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9AB" w14:textId="77777777" w:rsidR="00674887" w:rsidRPr="00630D49" w:rsidRDefault="00674887"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rsidRPr="00630D49" w14:paraId="17E90A47" w14:textId="77777777" w:rsidTr="006A6AB0">
        <w:tc>
          <w:tcPr>
            <w:tcW w:w="9889" w:type="dxa"/>
            <w:gridSpan w:val="2"/>
          </w:tcPr>
          <w:p w14:paraId="6F07C3A2" w14:textId="77777777" w:rsidR="00D406CF" w:rsidRPr="00630D49" w:rsidRDefault="00D406CF" w:rsidP="006A6AB0">
            <w:pPr>
              <w:jc w:val="center"/>
              <w:rPr>
                <w:rFonts w:eastAsia="Times New Roman"/>
                <w:sz w:val="24"/>
                <w:szCs w:val="24"/>
              </w:rPr>
            </w:pPr>
            <w:r w:rsidRPr="00630D49">
              <w:rPr>
                <w:rFonts w:eastAsia="Times New Roman"/>
                <w:sz w:val="24"/>
                <w:szCs w:val="24"/>
              </w:rPr>
              <w:t>Министерство науки и высшего образования Российской Федерации</w:t>
            </w:r>
          </w:p>
        </w:tc>
      </w:tr>
      <w:tr w:rsidR="00D406CF" w:rsidRPr="00630D49" w14:paraId="30E5289A" w14:textId="77777777" w:rsidTr="006A6AB0">
        <w:tc>
          <w:tcPr>
            <w:tcW w:w="9889" w:type="dxa"/>
            <w:gridSpan w:val="2"/>
          </w:tcPr>
          <w:p w14:paraId="623BF2F9" w14:textId="77777777" w:rsidR="00D406CF" w:rsidRPr="00630D49" w:rsidRDefault="00D406CF" w:rsidP="006A6AB0">
            <w:pPr>
              <w:jc w:val="center"/>
              <w:rPr>
                <w:rFonts w:eastAsia="Times New Roman"/>
                <w:sz w:val="24"/>
                <w:szCs w:val="24"/>
              </w:rPr>
            </w:pPr>
            <w:r w:rsidRPr="00630D49">
              <w:rPr>
                <w:rFonts w:eastAsia="Times New Roman"/>
                <w:sz w:val="24"/>
                <w:szCs w:val="24"/>
              </w:rPr>
              <w:t>Федеральное государственное бюджетное образовательное учреждение</w:t>
            </w:r>
          </w:p>
        </w:tc>
      </w:tr>
      <w:tr w:rsidR="00D406CF" w:rsidRPr="00630D49" w14:paraId="36EBB0EB" w14:textId="77777777" w:rsidTr="006A6AB0">
        <w:tc>
          <w:tcPr>
            <w:tcW w:w="9889" w:type="dxa"/>
            <w:gridSpan w:val="2"/>
          </w:tcPr>
          <w:p w14:paraId="6253763B" w14:textId="77777777" w:rsidR="00D406CF" w:rsidRPr="00630D49" w:rsidRDefault="00D406CF" w:rsidP="006A6AB0">
            <w:pPr>
              <w:jc w:val="center"/>
              <w:rPr>
                <w:rFonts w:eastAsia="Times New Roman"/>
                <w:sz w:val="24"/>
                <w:szCs w:val="24"/>
              </w:rPr>
            </w:pPr>
            <w:r w:rsidRPr="00630D49">
              <w:rPr>
                <w:rFonts w:eastAsia="Times New Roman"/>
                <w:sz w:val="24"/>
                <w:szCs w:val="24"/>
              </w:rPr>
              <w:t>высшего образования</w:t>
            </w:r>
          </w:p>
        </w:tc>
      </w:tr>
      <w:tr w:rsidR="00D406CF" w:rsidRPr="00630D49" w14:paraId="0A4871BF" w14:textId="77777777" w:rsidTr="006A6AB0">
        <w:tc>
          <w:tcPr>
            <w:tcW w:w="9889" w:type="dxa"/>
            <w:gridSpan w:val="2"/>
          </w:tcPr>
          <w:p w14:paraId="0AEEE80A" w14:textId="77777777" w:rsidR="00D406CF" w:rsidRPr="00630D49" w:rsidRDefault="00D406CF" w:rsidP="006A6AB0">
            <w:pPr>
              <w:jc w:val="center"/>
              <w:rPr>
                <w:rFonts w:eastAsia="Times New Roman"/>
                <w:sz w:val="24"/>
                <w:szCs w:val="24"/>
              </w:rPr>
            </w:pPr>
            <w:r w:rsidRPr="00630D49">
              <w:rPr>
                <w:rFonts w:eastAsia="Times New Roman"/>
                <w:sz w:val="24"/>
                <w:szCs w:val="24"/>
              </w:rPr>
              <w:t>«Российский государственный университет им. А.Н. Косыгина</w:t>
            </w:r>
          </w:p>
        </w:tc>
      </w:tr>
      <w:tr w:rsidR="00D406CF" w:rsidRPr="00630D49" w14:paraId="79232D86" w14:textId="77777777" w:rsidTr="006A6AB0">
        <w:tc>
          <w:tcPr>
            <w:tcW w:w="9889" w:type="dxa"/>
            <w:gridSpan w:val="2"/>
          </w:tcPr>
          <w:p w14:paraId="18406303" w14:textId="77777777" w:rsidR="00D406CF" w:rsidRPr="00630D49" w:rsidRDefault="00D406CF" w:rsidP="006A6AB0">
            <w:pPr>
              <w:jc w:val="center"/>
              <w:rPr>
                <w:rFonts w:eastAsia="Times New Roman"/>
                <w:sz w:val="24"/>
                <w:szCs w:val="24"/>
              </w:rPr>
            </w:pPr>
            <w:r w:rsidRPr="00630D49">
              <w:rPr>
                <w:rFonts w:eastAsia="Times New Roman"/>
                <w:sz w:val="24"/>
                <w:szCs w:val="24"/>
              </w:rPr>
              <w:t>(Технологии. Дизайн. Искусство)»</w:t>
            </w:r>
          </w:p>
        </w:tc>
      </w:tr>
      <w:tr w:rsidR="00D406CF" w:rsidRPr="00630D49" w14:paraId="03FFEB83" w14:textId="77777777" w:rsidTr="006A6AB0">
        <w:trPr>
          <w:trHeight w:val="357"/>
        </w:trPr>
        <w:tc>
          <w:tcPr>
            <w:tcW w:w="9889" w:type="dxa"/>
            <w:gridSpan w:val="2"/>
            <w:shd w:val="clear" w:color="auto" w:fill="auto"/>
            <w:vAlign w:val="bottom"/>
          </w:tcPr>
          <w:p w14:paraId="559659CD" w14:textId="77777777" w:rsidR="00D406CF" w:rsidRPr="00630D49" w:rsidRDefault="00D406CF" w:rsidP="006A6AB0">
            <w:pPr>
              <w:spacing w:line="271" w:lineRule="auto"/>
              <w:ind w:right="-57"/>
              <w:jc w:val="both"/>
              <w:rPr>
                <w:rFonts w:eastAsia="Times New Roman"/>
                <w:b/>
                <w:sz w:val="24"/>
                <w:szCs w:val="24"/>
              </w:rPr>
            </w:pPr>
          </w:p>
        </w:tc>
      </w:tr>
      <w:tr w:rsidR="00D406CF" w:rsidRPr="00630D49" w14:paraId="7684CB84" w14:textId="77777777" w:rsidTr="006A6AB0">
        <w:trPr>
          <w:trHeight w:val="357"/>
        </w:trPr>
        <w:tc>
          <w:tcPr>
            <w:tcW w:w="1355" w:type="dxa"/>
            <w:shd w:val="clear" w:color="auto" w:fill="auto"/>
            <w:vAlign w:val="bottom"/>
          </w:tcPr>
          <w:p w14:paraId="0BFAB27F" w14:textId="431A2548" w:rsidR="00D406CF" w:rsidRPr="00630D49" w:rsidRDefault="00D406CF" w:rsidP="006A6AB0">
            <w:pPr>
              <w:spacing w:line="271" w:lineRule="auto"/>
              <w:jc w:val="both"/>
              <w:rPr>
                <w:rFonts w:eastAsia="Times New Roman"/>
                <w:sz w:val="26"/>
                <w:szCs w:val="26"/>
              </w:rPr>
            </w:pPr>
            <w:r w:rsidRPr="00630D49">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B680D83" w:rsidR="00D406CF" w:rsidRPr="00630D49" w:rsidRDefault="008435BB" w:rsidP="006A6AB0">
            <w:pPr>
              <w:spacing w:line="271" w:lineRule="auto"/>
              <w:jc w:val="both"/>
              <w:rPr>
                <w:rFonts w:eastAsia="Times New Roman"/>
                <w:sz w:val="26"/>
                <w:szCs w:val="26"/>
              </w:rPr>
            </w:pPr>
            <w:r w:rsidRPr="00630D49">
              <w:rPr>
                <w:rFonts w:eastAsia="Times New Roman"/>
                <w:sz w:val="26"/>
                <w:szCs w:val="26"/>
              </w:rPr>
              <w:t>Институт дизайна</w:t>
            </w:r>
          </w:p>
        </w:tc>
      </w:tr>
      <w:tr w:rsidR="00D406CF" w:rsidRPr="00630D49" w14:paraId="54DE8794" w14:textId="77777777" w:rsidTr="006A6AB0">
        <w:trPr>
          <w:trHeight w:val="357"/>
        </w:trPr>
        <w:tc>
          <w:tcPr>
            <w:tcW w:w="1355" w:type="dxa"/>
            <w:shd w:val="clear" w:color="auto" w:fill="auto"/>
            <w:vAlign w:val="bottom"/>
          </w:tcPr>
          <w:p w14:paraId="5F8073AC" w14:textId="5D150E7A" w:rsidR="00D406CF" w:rsidRPr="00630D49" w:rsidRDefault="00D406CF" w:rsidP="006A6AB0">
            <w:pPr>
              <w:spacing w:line="271" w:lineRule="auto"/>
              <w:jc w:val="both"/>
              <w:rPr>
                <w:rFonts w:eastAsia="Times New Roman"/>
                <w:sz w:val="26"/>
                <w:szCs w:val="26"/>
              </w:rPr>
            </w:pPr>
            <w:r w:rsidRPr="00630D49">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46FF0765" w:rsidR="00D406CF" w:rsidRPr="00630D49" w:rsidRDefault="008435BB" w:rsidP="006A6AB0">
            <w:pPr>
              <w:spacing w:line="271" w:lineRule="auto"/>
              <w:jc w:val="both"/>
              <w:rPr>
                <w:rFonts w:eastAsia="Times New Roman"/>
                <w:sz w:val="26"/>
                <w:szCs w:val="26"/>
              </w:rPr>
            </w:pPr>
            <w:r w:rsidRPr="00630D49">
              <w:rPr>
                <w:rFonts w:eastAsia="Times New Roman"/>
                <w:sz w:val="26"/>
                <w:szCs w:val="26"/>
              </w:rPr>
              <w:t>Промышленного дизайна</w:t>
            </w:r>
          </w:p>
        </w:tc>
      </w:tr>
    </w:tbl>
    <w:p w14:paraId="50DDFB8A" w14:textId="77777777" w:rsidR="00D406CF" w:rsidRPr="00630D49" w:rsidRDefault="00D406CF" w:rsidP="00AA6ADF">
      <w:pPr>
        <w:tabs>
          <w:tab w:val="left" w:pos="708"/>
        </w:tabs>
        <w:jc w:val="both"/>
        <w:rPr>
          <w:rFonts w:eastAsia="Times New Roman"/>
          <w:b/>
          <w:sz w:val="24"/>
          <w:szCs w:val="24"/>
        </w:rPr>
      </w:pPr>
    </w:p>
    <w:p w14:paraId="16DF5F1D" w14:textId="77777777" w:rsidR="00674887" w:rsidRPr="00630D49" w:rsidRDefault="00674887" w:rsidP="00AA6ADF">
      <w:pPr>
        <w:tabs>
          <w:tab w:val="left" w:pos="708"/>
        </w:tabs>
        <w:jc w:val="both"/>
        <w:rPr>
          <w:rFonts w:eastAsia="Times New Roman"/>
          <w:b/>
          <w:sz w:val="24"/>
          <w:szCs w:val="24"/>
        </w:rPr>
      </w:pPr>
    </w:p>
    <w:p w14:paraId="06E0F555" w14:textId="77777777" w:rsidR="00D406CF" w:rsidRPr="00630D49" w:rsidRDefault="00D406CF" w:rsidP="00AA6ADF">
      <w:pPr>
        <w:tabs>
          <w:tab w:val="left" w:pos="708"/>
        </w:tabs>
        <w:jc w:val="both"/>
        <w:rPr>
          <w:rFonts w:eastAsia="Times New Roman"/>
          <w:b/>
          <w:sz w:val="24"/>
          <w:szCs w:val="24"/>
        </w:rPr>
      </w:pPr>
    </w:p>
    <w:p w14:paraId="7F3063A4" w14:textId="77777777" w:rsidR="00D406CF" w:rsidRPr="00630D49" w:rsidRDefault="00D406CF" w:rsidP="00AA6ADF">
      <w:pPr>
        <w:tabs>
          <w:tab w:val="left" w:pos="708"/>
        </w:tabs>
        <w:jc w:val="both"/>
        <w:rPr>
          <w:rFonts w:eastAsia="Times New Roman"/>
          <w:b/>
          <w:sz w:val="24"/>
          <w:szCs w:val="24"/>
        </w:rPr>
      </w:pPr>
    </w:p>
    <w:p w14:paraId="7E6B7965" w14:textId="77777777" w:rsidR="00D406CF" w:rsidRPr="00630D49" w:rsidRDefault="00D406CF" w:rsidP="00AA6ADF">
      <w:pPr>
        <w:tabs>
          <w:tab w:val="left" w:pos="708"/>
        </w:tabs>
        <w:jc w:val="both"/>
        <w:rPr>
          <w:rFonts w:eastAsia="Times New Roman"/>
          <w:b/>
          <w:sz w:val="24"/>
          <w:szCs w:val="24"/>
        </w:rPr>
      </w:pPr>
    </w:p>
    <w:p w14:paraId="7C1D0A67" w14:textId="77777777" w:rsidR="00D406CF" w:rsidRPr="00630D49" w:rsidRDefault="00D406CF" w:rsidP="00AA6ADF">
      <w:pPr>
        <w:tabs>
          <w:tab w:val="left" w:pos="708"/>
        </w:tabs>
        <w:jc w:val="both"/>
        <w:rPr>
          <w:rFonts w:eastAsia="Times New Roman"/>
          <w:b/>
          <w:sz w:val="24"/>
          <w:szCs w:val="24"/>
        </w:rPr>
      </w:pPr>
    </w:p>
    <w:p w14:paraId="01251539" w14:textId="77777777" w:rsidR="00D406CF" w:rsidRPr="00630D49" w:rsidRDefault="00D406CF" w:rsidP="00AA6ADF">
      <w:pPr>
        <w:tabs>
          <w:tab w:val="left" w:pos="708"/>
        </w:tabs>
        <w:jc w:val="both"/>
        <w:rPr>
          <w:rFonts w:eastAsia="Times New Roman"/>
          <w:b/>
          <w:sz w:val="24"/>
          <w:szCs w:val="24"/>
        </w:rPr>
      </w:pPr>
    </w:p>
    <w:p w14:paraId="06ABCC4E" w14:textId="77777777" w:rsidR="00D406CF" w:rsidRPr="00630D49" w:rsidRDefault="00D406CF" w:rsidP="00AA6ADF">
      <w:pPr>
        <w:tabs>
          <w:tab w:val="left" w:pos="708"/>
        </w:tabs>
        <w:jc w:val="both"/>
        <w:rPr>
          <w:rFonts w:eastAsia="Times New Roman"/>
          <w:b/>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rsidRPr="00630D49" w14:paraId="23335884" w14:textId="77777777" w:rsidTr="005558F8">
        <w:trPr>
          <w:trHeight w:val="567"/>
        </w:trPr>
        <w:tc>
          <w:tcPr>
            <w:tcW w:w="9889" w:type="dxa"/>
            <w:gridSpan w:val="3"/>
            <w:vAlign w:val="center"/>
          </w:tcPr>
          <w:p w14:paraId="055E3121" w14:textId="77777777" w:rsidR="005558F8" w:rsidRPr="00630D49" w:rsidRDefault="005558F8" w:rsidP="005558F8">
            <w:pPr>
              <w:jc w:val="center"/>
              <w:rPr>
                <w:b/>
                <w:sz w:val="26"/>
                <w:szCs w:val="26"/>
              </w:rPr>
            </w:pPr>
            <w:r w:rsidRPr="00630D49">
              <w:rPr>
                <w:b/>
                <w:sz w:val="26"/>
                <w:szCs w:val="26"/>
              </w:rPr>
              <w:t>РАБОЧАЯ ПРОГРАММА</w:t>
            </w:r>
          </w:p>
          <w:p w14:paraId="5AAC688A" w14:textId="3DF96E8C" w:rsidR="005558F8" w:rsidRPr="00630D49" w:rsidRDefault="009B4BCD" w:rsidP="005558F8">
            <w:pPr>
              <w:jc w:val="center"/>
              <w:rPr>
                <w:b/>
                <w:sz w:val="26"/>
                <w:szCs w:val="26"/>
              </w:rPr>
            </w:pPr>
            <w:r w:rsidRPr="00630D49">
              <w:rPr>
                <w:b/>
                <w:sz w:val="26"/>
                <w:szCs w:val="26"/>
              </w:rPr>
              <w:t>УЧЕБНОЙ ДИСЦИПЛИНЫ/</w:t>
            </w:r>
            <w:r w:rsidR="00D93AA9" w:rsidRPr="00630D49">
              <w:rPr>
                <w:b/>
                <w:sz w:val="26"/>
                <w:szCs w:val="26"/>
              </w:rPr>
              <w:t xml:space="preserve">УЧЕБНОГО </w:t>
            </w:r>
            <w:r w:rsidRPr="00630D49">
              <w:rPr>
                <w:b/>
                <w:sz w:val="26"/>
                <w:szCs w:val="26"/>
              </w:rPr>
              <w:t>МОДУЛЯ</w:t>
            </w:r>
          </w:p>
        </w:tc>
      </w:tr>
      <w:tr w:rsidR="00E05948" w:rsidRPr="00630D49" w14:paraId="49A5B033" w14:textId="77777777" w:rsidTr="005F1C1E">
        <w:trPr>
          <w:trHeight w:val="454"/>
        </w:trPr>
        <w:tc>
          <w:tcPr>
            <w:tcW w:w="9889" w:type="dxa"/>
            <w:gridSpan w:val="3"/>
            <w:tcBorders>
              <w:bottom w:val="single" w:sz="4" w:space="0" w:color="auto"/>
            </w:tcBorders>
            <w:vAlign w:val="bottom"/>
          </w:tcPr>
          <w:p w14:paraId="2ADF0A95" w14:textId="4D361AAF" w:rsidR="00E05948" w:rsidRPr="00630D49" w:rsidRDefault="008435BB" w:rsidP="005F1C1E">
            <w:pPr>
              <w:jc w:val="center"/>
              <w:rPr>
                <w:b/>
                <w:sz w:val="26"/>
                <w:szCs w:val="26"/>
              </w:rPr>
            </w:pPr>
            <w:r w:rsidRPr="00630D49">
              <w:rPr>
                <w:b/>
                <w:sz w:val="26"/>
                <w:szCs w:val="26"/>
              </w:rPr>
              <w:t>Основы теории и методологии проектирования в индустриальном дизайне</w:t>
            </w:r>
          </w:p>
        </w:tc>
      </w:tr>
      <w:tr w:rsidR="00D1678A" w:rsidRPr="00630D49"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630D49"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630D49">
              <w:rPr>
                <w:sz w:val="26"/>
                <w:szCs w:val="26"/>
              </w:rPr>
              <w:t>Уровень образования</w:t>
            </w:r>
            <w:bookmarkEnd w:id="0"/>
            <w:bookmarkEnd w:id="1"/>
            <w:bookmarkEnd w:id="2"/>
            <w:bookmarkEnd w:id="3"/>
            <w:bookmarkEnd w:id="4"/>
            <w:r w:rsidRPr="00630D49">
              <w:rPr>
                <w:sz w:val="26"/>
                <w:szCs w:val="26"/>
              </w:rPr>
              <w:t xml:space="preserve"> </w:t>
            </w:r>
          </w:p>
        </w:tc>
        <w:tc>
          <w:tcPr>
            <w:tcW w:w="6559" w:type="dxa"/>
            <w:gridSpan w:val="2"/>
            <w:tcBorders>
              <w:top w:val="single" w:sz="4" w:space="0" w:color="auto"/>
            </w:tcBorders>
            <w:shd w:val="clear" w:color="auto" w:fill="auto"/>
            <w:vAlign w:val="center"/>
          </w:tcPr>
          <w:p w14:paraId="70F78CF3" w14:textId="2FAA8BC9" w:rsidR="00D1678A" w:rsidRPr="00630D49" w:rsidRDefault="00D1678A" w:rsidP="00674887">
            <w:pPr>
              <w:rPr>
                <w:iCs/>
                <w:sz w:val="26"/>
                <w:szCs w:val="26"/>
              </w:rPr>
            </w:pPr>
            <w:bookmarkStart w:id="5" w:name="_Toc56765515"/>
            <w:bookmarkStart w:id="6" w:name="_Toc57022813"/>
            <w:bookmarkStart w:id="7" w:name="_Toc57024931"/>
            <w:bookmarkStart w:id="8" w:name="_Toc57025164"/>
            <w:bookmarkStart w:id="9" w:name="_Toc62039379"/>
            <w:r w:rsidRPr="00630D49">
              <w:rPr>
                <w:iCs/>
                <w:sz w:val="26"/>
                <w:szCs w:val="26"/>
              </w:rPr>
              <w:t>бакалавриат</w:t>
            </w:r>
            <w:bookmarkEnd w:id="5"/>
            <w:bookmarkEnd w:id="6"/>
            <w:bookmarkEnd w:id="7"/>
            <w:bookmarkEnd w:id="8"/>
            <w:bookmarkEnd w:id="9"/>
          </w:p>
        </w:tc>
      </w:tr>
      <w:tr w:rsidR="00D1678A" w:rsidRPr="00630D49" w14:paraId="7BAE84EC" w14:textId="77777777" w:rsidTr="005F1C1E">
        <w:trPr>
          <w:trHeight w:val="567"/>
        </w:trPr>
        <w:tc>
          <w:tcPr>
            <w:tcW w:w="3330" w:type="dxa"/>
            <w:shd w:val="clear" w:color="auto" w:fill="auto"/>
          </w:tcPr>
          <w:p w14:paraId="37FE0BA9" w14:textId="415C42C1" w:rsidR="00D1678A" w:rsidRPr="00630D49" w:rsidRDefault="00352FE2" w:rsidP="00A55E81">
            <w:pPr>
              <w:rPr>
                <w:sz w:val="26"/>
                <w:szCs w:val="26"/>
              </w:rPr>
            </w:pPr>
            <w:r w:rsidRPr="00630D49">
              <w:rPr>
                <w:sz w:val="26"/>
                <w:szCs w:val="26"/>
              </w:rPr>
              <w:t>Направление подготовки/</w:t>
            </w:r>
            <w:r w:rsidR="00D1678A" w:rsidRPr="00630D49">
              <w:rPr>
                <w:sz w:val="26"/>
                <w:szCs w:val="26"/>
              </w:rPr>
              <w:t>Специальность</w:t>
            </w:r>
          </w:p>
        </w:tc>
        <w:tc>
          <w:tcPr>
            <w:tcW w:w="1350" w:type="dxa"/>
            <w:shd w:val="clear" w:color="auto" w:fill="auto"/>
          </w:tcPr>
          <w:p w14:paraId="28121708" w14:textId="47342ED6" w:rsidR="00D1678A" w:rsidRPr="00630D49" w:rsidRDefault="008435BB" w:rsidP="008E0752">
            <w:pPr>
              <w:rPr>
                <w:sz w:val="26"/>
                <w:szCs w:val="26"/>
              </w:rPr>
            </w:pPr>
            <w:r w:rsidRPr="00630D49">
              <w:rPr>
                <w:sz w:val="26"/>
                <w:szCs w:val="26"/>
              </w:rPr>
              <w:t>54.03.01</w:t>
            </w:r>
          </w:p>
        </w:tc>
        <w:tc>
          <w:tcPr>
            <w:tcW w:w="5209" w:type="dxa"/>
            <w:shd w:val="clear" w:color="auto" w:fill="auto"/>
          </w:tcPr>
          <w:p w14:paraId="590A5011" w14:textId="737BA01E" w:rsidR="00D1678A" w:rsidRPr="00630D49" w:rsidRDefault="008435BB" w:rsidP="00C85D8C">
            <w:pPr>
              <w:rPr>
                <w:sz w:val="26"/>
                <w:szCs w:val="26"/>
              </w:rPr>
            </w:pPr>
            <w:r w:rsidRPr="00630D49">
              <w:rPr>
                <w:sz w:val="26"/>
                <w:szCs w:val="26"/>
              </w:rPr>
              <w:t>Дизайн</w:t>
            </w:r>
          </w:p>
        </w:tc>
      </w:tr>
      <w:tr w:rsidR="00D1678A" w:rsidRPr="00630D49" w14:paraId="1269E1FA" w14:textId="77777777" w:rsidTr="005F1C1E">
        <w:trPr>
          <w:trHeight w:val="567"/>
        </w:trPr>
        <w:tc>
          <w:tcPr>
            <w:tcW w:w="3330" w:type="dxa"/>
            <w:shd w:val="clear" w:color="auto" w:fill="auto"/>
          </w:tcPr>
          <w:p w14:paraId="712E4F63" w14:textId="61A63C18" w:rsidR="00D1678A" w:rsidRPr="00630D49" w:rsidRDefault="00352FE2" w:rsidP="00A55E81">
            <w:pPr>
              <w:rPr>
                <w:sz w:val="26"/>
                <w:szCs w:val="26"/>
              </w:rPr>
            </w:pPr>
            <w:r w:rsidRPr="00630D49">
              <w:rPr>
                <w:sz w:val="26"/>
                <w:szCs w:val="26"/>
              </w:rPr>
              <w:t>Направленность (профиль)/</w:t>
            </w:r>
            <w:r w:rsidR="00D1678A" w:rsidRPr="00630D49">
              <w:rPr>
                <w:sz w:val="26"/>
                <w:szCs w:val="26"/>
              </w:rPr>
              <w:t>Специализация</w:t>
            </w:r>
          </w:p>
        </w:tc>
        <w:tc>
          <w:tcPr>
            <w:tcW w:w="6559" w:type="dxa"/>
            <w:gridSpan w:val="2"/>
            <w:shd w:val="clear" w:color="auto" w:fill="auto"/>
          </w:tcPr>
          <w:p w14:paraId="18A87A56" w14:textId="5A7A84B1" w:rsidR="00D1678A" w:rsidRPr="00630D49" w:rsidRDefault="008435BB" w:rsidP="00121E30">
            <w:pPr>
              <w:rPr>
                <w:sz w:val="26"/>
                <w:szCs w:val="26"/>
              </w:rPr>
            </w:pPr>
            <w:r w:rsidRPr="00630D49">
              <w:rPr>
                <w:sz w:val="26"/>
                <w:szCs w:val="26"/>
              </w:rPr>
              <w:t>Индустриальный дизайн</w:t>
            </w:r>
          </w:p>
        </w:tc>
      </w:tr>
      <w:tr w:rsidR="00D1678A" w:rsidRPr="00630D49" w14:paraId="36E254F3" w14:textId="77777777" w:rsidTr="005F1C1E">
        <w:trPr>
          <w:trHeight w:val="567"/>
        </w:trPr>
        <w:tc>
          <w:tcPr>
            <w:tcW w:w="3330" w:type="dxa"/>
            <w:shd w:val="clear" w:color="auto" w:fill="auto"/>
          </w:tcPr>
          <w:p w14:paraId="030EF829" w14:textId="77777777" w:rsidR="00D1678A" w:rsidRPr="00630D49" w:rsidRDefault="00BC564D" w:rsidP="00A55E81">
            <w:pPr>
              <w:rPr>
                <w:sz w:val="26"/>
                <w:szCs w:val="26"/>
              </w:rPr>
            </w:pPr>
            <w:r w:rsidRPr="00630D49">
              <w:rPr>
                <w:sz w:val="26"/>
                <w:szCs w:val="26"/>
              </w:rPr>
              <w:t>С</w:t>
            </w:r>
            <w:r w:rsidR="00C34E79" w:rsidRPr="00630D49">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7F291580" w:rsidR="00D1678A" w:rsidRPr="00630D49" w:rsidRDefault="008435BB" w:rsidP="006470FB">
            <w:pPr>
              <w:rPr>
                <w:iCs/>
                <w:sz w:val="26"/>
                <w:szCs w:val="26"/>
              </w:rPr>
            </w:pPr>
            <w:r w:rsidRPr="00630D49">
              <w:rPr>
                <w:iCs/>
                <w:sz w:val="26"/>
                <w:szCs w:val="26"/>
              </w:rPr>
              <w:t>4 года</w:t>
            </w:r>
          </w:p>
        </w:tc>
      </w:tr>
      <w:tr w:rsidR="00D1678A" w:rsidRPr="00630D49" w14:paraId="74441AA2" w14:textId="77777777" w:rsidTr="005F1C1E">
        <w:trPr>
          <w:trHeight w:val="567"/>
        </w:trPr>
        <w:tc>
          <w:tcPr>
            <w:tcW w:w="3330" w:type="dxa"/>
            <w:shd w:val="clear" w:color="auto" w:fill="auto"/>
            <w:vAlign w:val="bottom"/>
          </w:tcPr>
          <w:p w14:paraId="23E1B4C9" w14:textId="77777777" w:rsidR="00D1678A" w:rsidRPr="00630D49" w:rsidRDefault="00D1678A" w:rsidP="008E0752">
            <w:pPr>
              <w:rPr>
                <w:sz w:val="26"/>
                <w:szCs w:val="26"/>
              </w:rPr>
            </w:pPr>
            <w:r w:rsidRPr="00630D49">
              <w:rPr>
                <w:sz w:val="26"/>
                <w:szCs w:val="26"/>
              </w:rPr>
              <w:t>Форма</w:t>
            </w:r>
            <w:r w:rsidR="00E93C55" w:rsidRPr="00630D49">
              <w:rPr>
                <w:sz w:val="26"/>
                <w:szCs w:val="26"/>
              </w:rPr>
              <w:t>(-ы)</w:t>
            </w:r>
            <w:r w:rsidRPr="00630D49">
              <w:rPr>
                <w:sz w:val="26"/>
                <w:szCs w:val="26"/>
              </w:rPr>
              <w:t xml:space="preserve"> обучения</w:t>
            </w:r>
          </w:p>
        </w:tc>
        <w:tc>
          <w:tcPr>
            <w:tcW w:w="6559" w:type="dxa"/>
            <w:gridSpan w:val="2"/>
            <w:shd w:val="clear" w:color="auto" w:fill="auto"/>
            <w:vAlign w:val="bottom"/>
          </w:tcPr>
          <w:p w14:paraId="24E159F0" w14:textId="645CDE18" w:rsidR="00D1678A" w:rsidRPr="00630D49" w:rsidRDefault="008435BB" w:rsidP="008E0752">
            <w:pPr>
              <w:rPr>
                <w:iCs/>
                <w:sz w:val="26"/>
                <w:szCs w:val="26"/>
              </w:rPr>
            </w:pPr>
            <w:r w:rsidRPr="00630D49">
              <w:rPr>
                <w:iCs/>
                <w:sz w:val="26"/>
                <w:szCs w:val="26"/>
              </w:rPr>
              <w:t>очная</w:t>
            </w:r>
          </w:p>
        </w:tc>
      </w:tr>
    </w:tbl>
    <w:p w14:paraId="73BEBFDF" w14:textId="77777777" w:rsidR="00D1678A" w:rsidRPr="00630D49" w:rsidRDefault="00D1678A" w:rsidP="00B1206A">
      <w:pPr>
        <w:spacing w:line="271" w:lineRule="auto"/>
        <w:jc w:val="both"/>
        <w:rPr>
          <w:rFonts w:eastAsia="Times New Roman"/>
          <w:sz w:val="24"/>
          <w:szCs w:val="24"/>
        </w:rPr>
      </w:pPr>
    </w:p>
    <w:p w14:paraId="283C9892" w14:textId="77777777" w:rsidR="00D406CF" w:rsidRPr="00630D49" w:rsidRDefault="00D406CF" w:rsidP="00B1206A">
      <w:pPr>
        <w:spacing w:line="271" w:lineRule="auto"/>
        <w:jc w:val="both"/>
        <w:rPr>
          <w:rFonts w:eastAsia="Times New Roman"/>
          <w:sz w:val="24"/>
          <w:szCs w:val="24"/>
        </w:rPr>
      </w:pPr>
    </w:p>
    <w:p w14:paraId="140D6BB6" w14:textId="77777777" w:rsidR="006012C6" w:rsidRPr="00630D49" w:rsidRDefault="006012C6" w:rsidP="00B1206A">
      <w:pPr>
        <w:spacing w:line="271" w:lineRule="auto"/>
        <w:jc w:val="both"/>
        <w:rPr>
          <w:rFonts w:eastAsia="Times New Roman"/>
          <w:sz w:val="24"/>
          <w:szCs w:val="24"/>
        </w:rPr>
      </w:pPr>
    </w:p>
    <w:p w14:paraId="356DF39D" w14:textId="77777777" w:rsidR="006012C6" w:rsidRPr="00630D49"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630D49" w14:paraId="2C1D56AD" w14:textId="77777777" w:rsidTr="00AA6ADF">
        <w:trPr>
          <w:trHeight w:val="964"/>
        </w:trPr>
        <w:tc>
          <w:tcPr>
            <w:tcW w:w="9822" w:type="dxa"/>
            <w:gridSpan w:val="4"/>
          </w:tcPr>
          <w:p w14:paraId="0663576B" w14:textId="37D15BAC" w:rsidR="00AA6ADF" w:rsidRPr="00630D49" w:rsidRDefault="008435BB" w:rsidP="00AA6ADF">
            <w:pPr>
              <w:ind w:firstLine="709"/>
              <w:jc w:val="both"/>
              <w:rPr>
                <w:rFonts w:eastAsia="Times New Roman"/>
                <w:sz w:val="26"/>
                <w:szCs w:val="26"/>
              </w:rPr>
            </w:pPr>
            <w:r w:rsidRPr="00630D49">
              <w:rPr>
                <w:rFonts w:eastAsia="Times New Roman"/>
                <w:sz w:val="24"/>
                <w:szCs w:val="24"/>
              </w:rPr>
              <w:t>Рабочая программа учебной дисциплины (модуля) «</w:t>
            </w:r>
            <w:bookmarkStart w:id="10" w:name="_Hlk74567757"/>
            <w:r w:rsidRPr="00630D49">
              <w:rPr>
                <w:rFonts w:eastAsia="Times New Roman"/>
                <w:iCs/>
                <w:sz w:val="24"/>
                <w:szCs w:val="24"/>
              </w:rPr>
              <w:t>Основы теории и методологии проектирования в индустриальном дизайне</w:t>
            </w:r>
            <w:bookmarkEnd w:id="10"/>
            <w:r w:rsidRPr="00630D49">
              <w:rPr>
                <w:rFonts w:eastAsia="Times New Roman"/>
                <w:iCs/>
                <w:sz w:val="24"/>
                <w:szCs w:val="24"/>
              </w:rPr>
              <w:t>»</w:t>
            </w:r>
            <w:r w:rsidRPr="00630D49">
              <w:rPr>
                <w:rFonts w:eastAsia="Times New Roman"/>
                <w:sz w:val="24"/>
                <w:szCs w:val="24"/>
              </w:rPr>
              <w:t xml:space="preserve"> </w:t>
            </w:r>
            <w:r w:rsidR="00AA6ADF" w:rsidRPr="00630D49">
              <w:rPr>
                <w:rFonts w:eastAsia="Times New Roman"/>
                <w:sz w:val="24"/>
                <w:szCs w:val="24"/>
              </w:rPr>
              <w:t>основной профессиональной образовательной программы высшего образования, рассмотрена и одобрена на заседании кафедры, протокол № 000 от 01.01.0001 г.</w:t>
            </w:r>
          </w:p>
        </w:tc>
      </w:tr>
      <w:tr w:rsidR="00AA6ADF" w:rsidRPr="00630D49" w14:paraId="2A481DBD" w14:textId="77777777" w:rsidTr="006A6AB0">
        <w:trPr>
          <w:trHeight w:val="567"/>
        </w:trPr>
        <w:tc>
          <w:tcPr>
            <w:tcW w:w="9822" w:type="dxa"/>
            <w:gridSpan w:val="4"/>
            <w:vAlign w:val="center"/>
          </w:tcPr>
          <w:p w14:paraId="7C92E42A" w14:textId="4742CE3A" w:rsidR="00AA6ADF" w:rsidRPr="00630D49" w:rsidRDefault="00AA6ADF" w:rsidP="00AA6ADF">
            <w:pPr>
              <w:rPr>
                <w:rFonts w:eastAsia="Times New Roman"/>
                <w:sz w:val="24"/>
                <w:szCs w:val="24"/>
              </w:rPr>
            </w:pPr>
            <w:r w:rsidRPr="00630D49">
              <w:rPr>
                <w:rFonts w:eastAsia="Times New Roman"/>
                <w:sz w:val="24"/>
                <w:szCs w:val="24"/>
              </w:rPr>
              <w:t xml:space="preserve">Разработчик(и) рабочей программы </w:t>
            </w:r>
            <w:r w:rsidRPr="00630D49">
              <w:rPr>
                <w:rFonts w:eastAsia="Times New Roman"/>
                <w:iCs/>
                <w:sz w:val="24"/>
                <w:szCs w:val="24"/>
              </w:rPr>
              <w:t>учебной дисциплины:</w:t>
            </w:r>
          </w:p>
        </w:tc>
      </w:tr>
      <w:tr w:rsidR="00056CEE" w:rsidRPr="00630D49" w14:paraId="4B2B1E8C" w14:textId="77777777" w:rsidTr="006A6AB0">
        <w:trPr>
          <w:trHeight w:val="283"/>
        </w:trPr>
        <w:tc>
          <w:tcPr>
            <w:tcW w:w="381" w:type="dxa"/>
            <w:vAlign w:val="center"/>
          </w:tcPr>
          <w:p w14:paraId="2BA9A684" w14:textId="77777777" w:rsidR="00AA6ADF" w:rsidRPr="00630D49" w:rsidRDefault="00AA6ADF" w:rsidP="009A39E2">
            <w:pPr>
              <w:pStyle w:val="af0"/>
              <w:ind w:left="0"/>
              <w:rPr>
                <w:rFonts w:eastAsia="Times New Roman"/>
                <w:color w:val="FF0000"/>
                <w:sz w:val="24"/>
                <w:szCs w:val="24"/>
              </w:rPr>
            </w:pPr>
          </w:p>
        </w:tc>
        <w:tc>
          <w:tcPr>
            <w:tcW w:w="2704" w:type="dxa"/>
            <w:shd w:val="clear" w:color="auto" w:fill="auto"/>
            <w:vAlign w:val="center"/>
          </w:tcPr>
          <w:p w14:paraId="2665DB0A" w14:textId="4D3D4238" w:rsidR="00AA6ADF" w:rsidRPr="00D960BD" w:rsidRDefault="009A39E2" w:rsidP="00AA6ADF">
            <w:pPr>
              <w:rPr>
                <w:rFonts w:eastAsia="Times New Roman"/>
                <w:color w:val="000000" w:themeColor="text1"/>
                <w:sz w:val="24"/>
                <w:szCs w:val="24"/>
              </w:rPr>
            </w:pPr>
            <w:r w:rsidRPr="00D960BD">
              <w:rPr>
                <w:rFonts w:eastAsia="Times New Roman"/>
                <w:color w:val="000000" w:themeColor="text1"/>
                <w:sz w:val="24"/>
                <w:szCs w:val="24"/>
              </w:rPr>
              <w:t>Доцент</w:t>
            </w:r>
          </w:p>
        </w:tc>
        <w:tc>
          <w:tcPr>
            <w:tcW w:w="6737" w:type="dxa"/>
            <w:gridSpan w:val="2"/>
            <w:shd w:val="clear" w:color="auto" w:fill="auto"/>
            <w:vAlign w:val="center"/>
          </w:tcPr>
          <w:p w14:paraId="2C90D43E" w14:textId="72E89830" w:rsidR="00AA6ADF" w:rsidRPr="00D960BD" w:rsidRDefault="008435BB" w:rsidP="00AA6ADF">
            <w:pPr>
              <w:jc w:val="both"/>
              <w:rPr>
                <w:rFonts w:eastAsia="Times New Roman"/>
                <w:color w:val="000000" w:themeColor="text1"/>
                <w:sz w:val="24"/>
                <w:szCs w:val="24"/>
              </w:rPr>
            </w:pPr>
            <w:r w:rsidRPr="00D960BD">
              <w:rPr>
                <w:rFonts w:eastAsia="Times New Roman"/>
                <w:color w:val="000000" w:themeColor="text1"/>
                <w:sz w:val="24"/>
                <w:szCs w:val="24"/>
              </w:rPr>
              <w:t xml:space="preserve">О.В. </w:t>
            </w:r>
            <w:proofErr w:type="spellStart"/>
            <w:r w:rsidRPr="00D960BD">
              <w:rPr>
                <w:rFonts w:eastAsia="Times New Roman"/>
                <w:color w:val="000000" w:themeColor="text1"/>
                <w:sz w:val="24"/>
                <w:szCs w:val="24"/>
              </w:rPr>
              <w:t>Мыскова</w:t>
            </w:r>
            <w:proofErr w:type="spellEnd"/>
          </w:p>
        </w:tc>
      </w:tr>
      <w:tr w:rsidR="00056CEE" w:rsidRPr="00630D49" w14:paraId="699F7848" w14:textId="77777777" w:rsidTr="006A6AB0">
        <w:trPr>
          <w:trHeight w:val="283"/>
        </w:trPr>
        <w:tc>
          <w:tcPr>
            <w:tcW w:w="381" w:type="dxa"/>
            <w:vAlign w:val="center"/>
          </w:tcPr>
          <w:p w14:paraId="503FBA66" w14:textId="77777777" w:rsidR="00AA6ADF" w:rsidRPr="001B3EB5" w:rsidRDefault="00AA6ADF" w:rsidP="001B3EB5">
            <w:pPr>
              <w:pStyle w:val="af0"/>
              <w:ind w:left="0"/>
              <w:rPr>
                <w:rFonts w:eastAsia="Times New Roman"/>
                <w:color w:val="FF0000"/>
                <w:sz w:val="24"/>
                <w:szCs w:val="24"/>
                <w:lang w:val="en-US"/>
              </w:rPr>
            </w:pPr>
          </w:p>
        </w:tc>
        <w:tc>
          <w:tcPr>
            <w:tcW w:w="2704" w:type="dxa"/>
            <w:shd w:val="clear" w:color="auto" w:fill="auto"/>
            <w:vAlign w:val="center"/>
          </w:tcPr>
          <w:p w14:paraId="37DEB738" w14:textId="38392A02" w:rsidR="00AA6ADF" w:rsidRPr="00D960BD" w:rsidRDefault="00AA6ADF" w:rsidP="00AA6ADF">
            <w:pPr>
              <w:rPr>
                <w:color w:val="000000" w:themeColor="text1"/>
                <w:sz w:val="24"/>
                <w:szCs w:val="24"/>
              </w:rPr>
            </w:pPr>
          </w:p>
        </w:tc>
        <w:tc>
          <w:tcPr>
            <w:tcW w:w="6737" w:type="dxa"/>
            <w:gridSpan w:val="2"/>
            <w:shd w:val="clear" w:color="auto" w:fill="auto"/>
            <w:vAlign w:val="center"/>
          </w:tcPr>
          <w:p w14:paraId="7627A2DA" w14:textId="026D4C10" w:rsidR="00AA6ADF" w:rsidRPr="00D960BD" w:rsidRDefault="00AA6ADF" w:rsidP="00AA6ADF">
            <w:pPr>
              <w:jc w:val="both"/>
              <w:rPr>
                <w:rFonts w:eastAsia="Times New Roman"/>
                <w:color w:val="000000" w:themeColor="text1"/>
                <w:sz w:val="24"/>
                <w:szCs w:val="24"/>
              </w:rPr>
            </w:pPr>
          </w:p>
        </w:tc>
      </w:tr>
      <w:tr w:rsidR="00056CEE" w:rsidRPr="00630D49" w14:paraId="79A42A44" w14:textId="77777777" w:rsidTr="006012C6">
        <w:trPr>
          <w:gridAfter w:val="1"/>
          <w:wAfter w:w="217" w:type="dxa"/>
          <w:trHeight w:val="510"/>
        </w:trPr>
        <w:tc>
          <w:tcPr>
            <w:tcW w:w="3085" w:type="dxa"/>
            <w:gridSpan w:val="2"/>
            <w:shd w:val="clear" w:color="auto" w:fill="auto"/>
            <w:vAlign w:val="bottom"/>
          </w:tcPr>
          <w:p w14:paraId="5F6D9FCF" w14:textId="09B9DDE9" w:rsidR="00AA6ADF" w:rsidRPr="00D960BD" w:rsidRDefault="00AA6ADF" w:rsidP="006012C6">
            <w:pPr>
              <w:spacing w:line="271" w:lineRule="auto"/>
              <w:rPr>
                <w:rFonts w:eastAsia="Times New Roman"/>
                <w:color w:val="000000" w:themeColor="text1"/>
                <w:sz w:val="24"/>
                <w:szCs w:val="24"/>
                <w:vertAlign w:val="superscript"/>
              </w:rPr>
            </w:pPr>
            <w:r w:rsidRPr="00D960BD">
              <w:rPr>
                <w:rFonts w:eastAsia="Times New Roman"/>
                <w:color w:val="000000" w:themeColor="text1"/>
                <w:sz w:val="24"/>
                <w:szCs w:val="24"/>
              </w:rPr>
              <w:t>Заведующий кафедрой</w:t>
            </w:r>
            <w:r w:rsidR="001C7AA4" w:rsidRPr="00D960BD">
              <w:rPr>
                <w:rFonts w:eastAsia="Times New Roman"/>
                <w:color w:val="000000" w:themeColor="text1"/>
                <w:sz w:val="24"/>
                <w:szCs w:val="24"/>
              </w:rPr>
              <w:t>:</w:t>
            </w:r>
            <w:r w:rsidR="006012C6" w:rsidRPr="00D960BD">
              <w:rPr>
                <w:color w:val="000000" w:themeColor="text1"/>
                <w:vertAlign w:val="superscript"/>
              </w:rPr>
              <w:t>2</w:t>
            </w:r>
          </w:p>
        </w:tc>
        <w:tc>
          <w:tcPr>
            <w:tcW w:w="6520" w:type="dxa"/>
            <w:shd w:val="clear" w:color="auto" w:fill="auto"/>
            <w:vAlign w:val="bottom"/>
          </w:tcPr>
          <w:p w14:paraId="0B98A2A4" w14:textId="71B6F64A" w:rsidR="00AA6ADF" w:rsidRPr="00D960BD" w:rsidRDefault="008435BB" w:rsidP="006012C6">
            <w:pPr>
              <w:spacing w:line="271" w:lineRule="auto"/>
              <w:rPr>
                <w:rFonts w:eastAsia="Times New Roman"/>
                <w:color w:val="000000" w:themeColor="text1"/>
                <w:sz w:val="24"/>
                <w:szCs w:val="24"/>
              </w:rPr>
            </w:pPr>
            <w:r w:rsidRPr="00D960BD">
              <w:rPr>
                <w:rFonts w:eastAsia="Times New Roman"/>
                <w:color w:val="000000" w:themeColor="text1"/>
                <w:sz w:val="24"/>
                <w:szCs w:val="24"/>
              </w:rPr>
              <w:t>Н. Ю. Казакова</w:t>
            </w:r>
          </w:p>
        </w:tc>
      </w:tr>
    </w:tbl>
    <w:p w14:paraId="122E17E9" w14:textId="77777777" w:rsidR="00E804AE" w:rsidRPr="00630D49" w:rsidRDefault="00E804AE" w:rsidP="00B1206A">
      <w:pPr>
        <w:jc w:val="both"/>
        <w:rPr>
          <w:sz w:val="20"/>
          <w:szCs w:val="20"/>
        </w:rPr>
      </w:pPr>
    </w:p>
    <w:p w14:paraId="2B3FEC8F" w14:textId="77777777" w:rsidR="00E804AE" w:rsidRPr="00630D49" w:rsidRDefault="00E804AE" w:rsidP="00E804AE">
      <w:pPr>
        <w:jc w:val="both"/>
        <w:rPr>
          <w:sz w:val="24"/>
          <w:szCs w:val="24"/>
        </w:rPr>
        <w:sectPr w:rsidR="00E804AE" w:rsidRPr="00630D49"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630D49" w:rsidRDefault="002F226E" w:rsidP="00D801DB">
      <w:pPr>
        <w:pStyle w:val="1"/>
      </w:pPr>
      <w:r w:rsidRPr="00630D49">
        <w:lastRenderedPageBreak/>
        <w:t xml:space="preserve">ОБЩИЕ </w:t>
      </w:r>
      <w:r w:rsidR="004E4C46" w:rsidRPr="00630D49">
        <w:t xml:space="preserve">СВЕДЕНИЯ </w:t>
      </w:r>
    </w:p>
    <w:p w14:paraId="35953319" w14:textId="77777777" w:rsidR="008435BB" w:rsidRPr="00630D49" w:rsidRDefault="008435BB" w:rsidP="008435BB">
      <w:pPr>
        <w:pStyle w:val="af0"/>
        <w:numPr>
          <w:ilvl w:val="3"/>
          <w:numId w:val="6"/>
        </w:numPr>
        <w:jc w:val="both"/>
        <w:rPr>
          <w:iCs/>
          <w:sz w:val="24"/>
          <w:szCs w:val="24"/>
        </w:rPr>
      </w:pPr>
      <w:r w:rsidRPr="00630D49">
        <w:rPr>
          <w:iCs/>
          <w:sz w:val="24"/>
          <w:szCs w:val="24"/>
        </w:rPr>
        <w:t>Учебная дисциплина (модуль) «Основы теории и методологии проектирования в индустриальном дизайне» изучается в третьем семестре (очное), в пятом семестре (очно-заочное).</w:t>
      </w:r>
    </w:p>
    <w:p w14:paraId="5B4DB7D2" w14:textId="27354F9A" w:rsidR="00B3255D" w:rsidRPr="00630D49" w:rsidRDefault="00797466" w:rsidP="00B3255D">
      <w:pPr>
        <w:pStyle w:val="2"/>
      </w:pPr>
      <w:r w:rsidRPr="00630D49">
        <w:t xml:space="preserve">Форма промежуточной аттестации: </w:t>
      </w:r>
    </w:p>
    <w:tbl>
      <w:tblPr>
        <w:tblStyle w:val="a8"/>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tblGrid>
      <w:tr w:rsidR="00EC4557" w:rsidRPr="00A13BFB" w14:paraId="666E7931" w14:textId="77777777" w:rsidTr="00277CFA">
        <w:tc>
          <w:tcPr>
            <w:tcW w:w="1984" w:type="dxa"/>
          </w:tcPr>
          <w:p w14:paraId="5E294B34" w14:textId="77777777" w:rsidR="00EC4557" w:rsidRPr="00A13BFB" w:rsidRDefault="00EC4557" w:rsidP="00277CFA">
            <w:pPr>
              <w:rPr>
                <w:bCs/>
                <w:sz w:val="24"/>
                <w:szCs w:val="24"/>
              </w:rPr>
            </w:pPr>
            <w:r w:rsidRPr="00A13BFB">
              <w:rPr>
                <w:bCs/>
                <w:sz w:val="24"/>
                <w:szCs w:val="24"/>
              </w:rPr>
              <w:t>третий семестр</w:t>
            </w:r>
          </w:p>
        </w:tc>
        <w:tc>
          <w:tcPr>
            <w:tcW w:w="2127" w:type="dxa"/>
          </w:tcPr>
          <w:p w14:paraId="713702AC" w14:textId="77777777" w:rsidR="00EC4557" w:rsidRPr="00A13BFB" w:rsidRDefault="00EC4557" w:rsidP="00277CFA">
            <w:pPr>
              <w:rPr>
                <w:bCs/>
                <w:sz w:val="24"/>
                <w:szCs w:val="24"/>
              </w:rPr>
            </w:pPr>
            <w:r w:rsidRPr="00A13BFB">
              <w:rPr>
                <w:bCs/>
                <w:sz w:val="24"/>
                <w:szCs w:val="24"/>
              </w:rPr>
              <w:t>- зачет (очное)</w:t>
            </w:r>
          </w:p>
        </w:tc>
      </w:tr>
      <w:tr w:rsidR="00EC4557" w:rsidRPr="00A13BFB" w14:paraId="206654A7" w14:textId="77777777" w:rsidTr="00277CFA">
        <w:tc>
          <w:tcPr>
            <w:tcW w:w="1984" w:type="dxa"/>
          </w:tcPr>
          <w:p w14:paraId="372C3E9E" w14:textId="77777777" w:rsidR="00EC4557" w:rsidRPr="00A13BFB" w:rsidRDefault="00EC4557" w:rsidP="00277CFA">
            <w:pPr>
              <w:rPr>
                <w:bCs/>
                <w:sz w:val="24"/>
                <w:szCs w:val="24"/>
              </w:rPr>
            </w:pPr>
            <w:r w:rsidRPr="00A13BFB">
              <w:rPr>
                <w:bCs/>
                <w:sz w:val="24"/>
                <w:szCs w:val="24"/>
              </w:rPr>
              <w:t>пятый семестр</w:t>
            </w:r>
          </w:p>
        </w:tc>
        <w:tc>
          <w:tcPr>
            <w:tcW w:w="2127" w:type="dxa"/>
          </w:tcPr>
          <w:p w14:paraId="376B09DE" w14:textId="77777777" w:rsidR="00EC4557" w:rsidRPr="00A13BFB" w:rsidRDefault="00EC4557" w:rsidP="00277CFA">
            <w:pPr>
              <w:rPr>
                <w:bCs/>
                <w:sz w:val="24"/>
                <w:szCs w:val="24"/>
              </w:rPr>
            </w:pPr>
            <w:r w:rsidRPr="00A13BFB">
              <w:rPr>
                <w:bCs/>
                <w:sz w:val="24"/>
                <w:szCs w:val="24"/>
              </w:rPr>
              <w:t>- зачет с оценкой (очно-заочное)</w:t>
            </w:r>
          </w:p>
        </w:tc>
      </w:tr>
    </w:tbl>
    <w:p w14:paraId="2A18166C" w14:textId="68FD1B38" w:rsidR="00F84DC0" w:rsidRPr="00630D49" w:rsidRDefault="007E18CB" w:rsidP="00B3400A">
      <w:pPr>
        <w:pStyle w:val="2"/>
      </w:pPr>
      <w:r w:rsidRPr="00630D49">
        <w:t xml:space="preserve">Место </w:t>
      </w:r>
      <w:r w:rsidR="009B4BCD" w:rsidRPr="00630D49">
        <w:rPr>
          <w:iCs w:val="0"/>
        </w:rPr>
        <w:t>учебной дисциплины</w:t>
      </w:r>
      <w:r w:rsidRPr="00630D49">
        <w:t xml:space="preserve"> в структуре ОПОП</w:t>
      </w:r>
    </w:p>
    <w:p w14:paraId="6C37AA8B" w14:textId="77777777" w:rsidR="008435BB" w:rsidRPr="00630D49" w:rsidRDefault="008435BB" w:rsidP="008435BB">
      <w:pPr>
        <w:pStyle w:val="af0"/>
        <w:numPr>
          <w:ilvl w:val="3"/>
          <w:numId w:val="6"/>
        </w:numPr>
        <w:jc w:val="both"/>
        <w:rPr>
          <w:sz w:val="24"/>
          <w:szCs w:val="24"/>
        </w:rPr>
      </w:pPr>
      <w:r w:rsidRPr="00630D49">
        <w:rPr>
          <w:sz w:val="24"/>
          <w:szCs w:val="24"/>
        </w:rPr>
        <w:t>Учебная дисциплина (модуль) «Основы теории и методологии проектирования в индустриальном дизайне»</w:t>
      </w:r>
      <w:r w:rsidRPr="00630D49">
        <w:rPr>
          <w:iCs/>
          <w:sz w:val="24"/>
          <w:szCs w:val="24"/>
        </w:rPr>
        <w:t xml:space="preserve"> относится к части, формируемой участниками образовательных отношений.</w:t>
      </w:r>
    </w:p>
    <w:p w14:paraId="67A50143" w14:textId="77777777" w:rsidR="008435BB" w:rsidRPr="00630D49" w:rsidRDefault="008435BB" w:rsidP="008435BB">
      <w:pPr>
        <w:pStyle w:val="af0"/>
        <w:numPr>
          <w:ilvl w:val="3"/>
          <w:numId w:val="6"/>
        </w:numPr>
        <w:rPr>
          <w:sz w:val="24"/>
          <w:szCs w:val="24"/>
        </w:rPr>
      </w:pPr>
      <w:r w:rsidRPr="00630D49">
        <w:rPr>
          <w:sz w:val="24"/>
          <w:szCs w:val="24"/>
        </w:rPr>
        <w:t xml:space="preserve">Изучение дисциплины опирается на результаты обучения (знания, умения, владения) приобретенные при освоении образовательной программы предыдущего уровня. </w:t>
      </w:r>
    </w:p>
    <w:p w14:paraId="3AF65FA6" w14:textId="433B9AF1" w:rsidR="007E18CB" w:rsidRPr="00630D49" w:rsidRDefault="00E14A23" w:rsidP="002F4102">
      <w:pPr>
        <w:pStyle w:val="af0"/>
        <w:numPr>
          <w:ilvl w:val="3"/>
          <w:numId w:val="6"/>
        </w:numPr>
        <w:jc w:val="both"/>
        <w:rPr>
          <w:sz w:val="24"/>
          <w:szCs w:val="24"/>
        </w:rPr>
      </w:pPr>
      <w:r w:rsidRPr="00630D49">
        <w:rPr>
          <w:sz w:val="24"/>
          <w:szCs w:val="24"/>
        </w:rPr>
        <w:t>Основой д</w:t>
      </w:r>
      <w:r w:rsidR="00D0509F" w:rsidRPr="00630D49">
        <w:rPr>
          <w:sz w:val="24"/>
          <w:szCs w:val="24"/>
        </w:rPr>
        <w:t>ля</w:t>
      </w:r>
      <w:r w:rsidR="007E18CB" w:rsidRPr="00630D49">
        <w:rPr>
          <w:sz w:val="24"/>
          <w:szCs w:val="24"/>
        </w:rPr>
        <w:t xml:space="preserve"> освоени</w:t>
      </w:r>
      <w:r w:rsidR="00D0509F" w:rsidRPr="00630D49">
        <w:rPr>
          <w:sz w:val="24"/>
          <w:szCs w:val="24"/>
        </w:rPr>
        <w:t>я</w:t>
      </w:r>
      <w:r w:rsidRPr="00630D49">
        <w:rPr>
          <w:sz w:val="24"/>
          <w:szCs w:val="24"/>
        </w:rPr>
        <w:t xml:space="preserve"> дисциплины/</w:t>
      </w:r>
      <w:r w:rsidRPr="00630D49">
        <w:rPr>
          <w:iCs/>
          <w:sz w:val="24"/>
          <w:szCs w:val="24"/>
        </w:rPr>
        <w:t>модуля</w:t>
      </w:r>
      <w:r w:rsidR="007E18CB" w:rsidRPr="00630D49">
        <w:rPr>
          <w:sz w:val="24"/>
          <w:szCs w:val="24"/>
        </w:rPr>
        <w:t xml:space="preserve"> </w:t>
      </w:r>
      <w:r w:rsidRPr="00630D49">
        <w:rPr>
          <w:sz w:val="24"/>
          <w:szCs w:val="24"/>
        </w:rPr>
        <w:t>являются</w:t>
      </w:r>
      <w:r w:rsidR="002F4102" w:rsidRPr="00630D49">
        <w:rPr>
          <w:sz w:val="24"/>
          <w:szCs w:val="24"/>
        </w:rPr>
        <w:t xml:space="preserve"> результаты обучения</w:t>
      </w:r>
      <w:r w:rsidRPr="00630D49">
        <w:rPr>
          <w:sz w:val="24"/>
          <w:szCs w:val="24"/>
        </w:rPr>
        <w:t xml:space="preserve"> по</w:t>
      </w:r>
      <w:r w:rsidR="00CC32F0" w:rsidRPr="00630D49">
        <w:rPr>
          <w:sz w:val="24"/>
          <w:szCs w:val="24"/>
        </w:rPr>
        <w:t xml:space="preserve"> </w:t>
      </w:r>
      <w:r w:rsidR="002C2B69" w:rsidRPr="00630D49">
        <w:rPr>
          <w:sz w:val="24"/>
          <w:szCs w:val="24"/>
        </w:rPr>
        <w:t>предшествующи</w:t>
      </w:r>
      <w:r w:rsidRPr="00630D49">
        <w:rPr>
          <w:sz w:val="24"/>
          <w:szCs w:val="24"/>
        </w:rPr>
        <w:t>м</w:t>
      </w:r>
      <w:r w:rsidR="007E18CB" w:rsidRPr="00630D49">
        <w:rPr>
          <w:sz w:val="24"/>
          <w:szCs w:val="24"/>
        </w:rPr>
        <w:t xml:space="preserve"> дисциплин</w:t>
      </w:r>
      <w:r w:rsidRPr="00630D49">
        <w:rPr>
          <w:sz w:val="24"/>
          <w:szCs w:val="24"/>
        </w:rPr>
        <w:t>ам</w:t>
      </w:r>
      <w:r w:rsidR="00CC32F0" w:rsidRPr="00630D49">
        <w:rPr>
          <w:sz w:val="24"/>
          <w:szCs w:val="24"/>
        </w:rPr>
        <w:t xml:space="preserve"> </w:t>
      </w:r>
      <w:r w:rsidR="007E18CB" w:rsidRPr="00630D49">
        <w:rPr>
          <w:sz w:val="24"/>
          <w:szCs w:val="24"/>
        </w:rPr>
        <w:t>и практик</w:t>
      </w:r>
      <w:r w:rsidRPr="00630D49">
        <w:rPr>
          <w:sz w:val="24"/>
          <w:szCs w:val="24"/>
        </w:rPr>
        <w:t>ам</w:t>
      </w:r>
      <w:r w:rsidR="007E18CB" w:rsidRPr="00630D49">
        <w:rPr>
          <w:sz w:val="24"/>
          <w:szCs w:val="24"/>
        </w:rPr>
        <w:t>:</w:t>
      </w:r>
    </w:p>
    <w:p w14:paraId="61F5F656" w14:textId="77777777" w:rsidR="008435BB" w:rsidRPr="00630D49" w:rsidRDefault="008435BB" w:rsidP="008435BB">
      <w:pPr>
        <w:pStyle w:val="af0"/>
        <w:numPr>
          <w:ilvl w:val="2"/>
          <w:numId w:val="6"/>
        </w:numPr>
        <w:rPr>
          <w:iCs/>
          <w:sz w:val="24"/>
          <w:szCs w:val="24"/>
        </w:rPr>
      </w:pPr>
      <w:r w:rsidRPr="00630D49">
        <w:rPr>
          <w:iCs/>
          <w:sz w:val="24"/>
          <w:szCs w:val="24"/>
        </w:rPr>
        <w:t>Учебная ознакомительная практика;</w:t>
      </w:r>
    </w:p>
    <w:p w14:paraId="33F82CC4" w14:textId="0A25D142" w:rsidR="008435BB" w:rsidRPr="00630D49" w:rsidRDefault="008435BB" w:rsidP="008435BB">
      <w:pPr>
        <w:pStyle w:val="af0"/>
        <w:numPr>
          <w:ilvl w:val="2"/>
          <w:numId w:val="6"/>
        </w:numPr>
        <w:rPr>
          <w:iCs/>
          <w:sz w:val="24"/>
          <w:szCs w:val="24"/>
        </w:rPr>
      </w:pPr>
      <w:r w:rsidRPr="00630D49">
        <w:rPr>
          <w:iCs/>
          <w:sz w:val="24"/>
          <w:szCs w:val="24"/>
        </w:rPr>
        <w:t>Пропедевтика, график</w:t>
      </w:r>
      <w:r w:rsidR="00D960BD">
        <w:rPr>
          <w:iCs/>
          <w:sz w:val="24"/>
          <w:szCs w:val="24"/>
        </w:rPr>
        <w:t>а</w:t>
      </w:r>
      <w:r w:rsidRPr="00630D49">
        <w:rPr>
          <w:iCs/>
          <w:sz w:val="24"/>
          <w:szCs w:val="24"/>
        </w:rPr>
        <w:t xml:space="preserve">; </w:t>
      </w:r>
    </w:p>
    <w:p w14:paraId="52DA27C7" w14:textId="77777777" w:rsidR="008435BB" w:rsidRPr="00630D49" w:rsidRDefault="008435BB" w:rsidP="008435BB">
      <w:pPr>
        <w:pStyle w:val="af0"/>
        <w:numPr>
          <w:ilvl w:val="2"/>
          <w:numId w:val="6"/>
        </w:numPr>
        <w:rPr>
          <w:iCs/>
          <w:sz w:val="24"/>
          <w:szCs w:val="24"/>
        </w:rPr>
      </w:pPr>
      <w:proofErr w:type="spellStart"/>
      <w:r w:rsidRPr="00630D49">
        <w:rPr>
          <w:iCs/>
          <w:sz w:val="24"/>
          <w:szCs w:val="24"/>
        </w:rPr>
        <w:t>Колористика</w:t>
      </w:r>
      <w:proofErr w:type="spellEnd"/>
      <w:r w:rsidRPr="00630D49">
        <w:rPr>
          <w:iCs/>
          <w:sz w:val="24"/>
          <w:szCs w:val="24"/>
        </w:rPr>
        <w:t xml:space="preserve"> и </w:t>
      </w:r>
      <w:proofErr w:type="spellStart"/>
      <w:r w:rsidRPr="00630D49">
        <w:rPr>
          <w:iCs/>
          <w:sz w:val="24"/>
          <w:szCs w:val="24"/>
        </w:rPr>
        <w:t>цветоведение</w:t>
      </w:r>
      <w:proofErr w:type="spellEnd"/>
    </w:p>
    <w:p w14:paraId="1634EF90" w14:textId="77777777" w:rsidR="008435BB" w:rsidRPr="00630D49" w:rsidRDefault="008435BB" w:rsidP="008435BB">
      <w:pPr>
        <w:pStyle w:val="af0"/>
        <w:numPr>
          <w:ilvl w:val="2"/>
          <w:numId w:val="6"/>
        </w:numPr>
        <w:rPr>
          <w:iCs/>
          <w:sz w:val="24"/>
          <w:szCs w:val="24"/>
        </w:rPr>
      </w:pPr>
      <w:r w:rsidRPr="00630D49">
        <w:rPr>
          <w:iCs/>
          <w:sz w:val="24"/>
          <w:szCs w:val="24"/>
        </w:rPr>
        <w:t>История искусств</w:t>
      </w:r>
    </w:p>
    <w:p w14:paraId="3F0DF993" w14:textId="10851C74" w:rsidR="007E18CB" w:rsidRPr="00630D49" w:rsidRDefault="00E83238" w:rsidP="00E83238">
      <w:pPr>
        <w:pStyle w:val="af0"/>
        <w:numPr>
          <w:ilvl w:val="3"/>
          <w:numId w:val="6"/>
        </w:numPr>
        <w:jc w:val="both"/>
        <w:rPr>
          <w:sz w:val="24"/>
          <w:szCs w:val="24"/>
        </w:rPr>
      </w:pPr>
      <w:r w:rsidRPr="00630D49">
        <w:rPr>
          <w:sz w:val="24"/>
          <w:szCs w:val="24"/>
        </w:rPr>
        <w:t xml:space="preserve">Результаты обучения по </w:t>
      </w:r>
      <w:r w:rsidR="002C2B69" w:rsidRPr="00630D49">
        <w:rPr>
          <w:iCs/>
          <w:sz w:val="24"/>
          <w:szCs w:val="24"/>
        </w:rPr>
        <w:t>учебной</w:t>
      </w:r>
      <w:r w:rsidR="007E18CB" w:rsidRPr="00630D49">
        <w:rPr>
          <w:iCs/>
          <w:sz w:val="24"/>
          <w:szCs w:val="24"/>
        </w:rPr>
        <w:t xml:space="preserve"> дисциплин</w:t>
      </w:r>
      <w:r w:rsidR="00A85C64" w:rsidRPr="00630D49">
        <w:rPr>
          <w:iCs/>
          <w:sz w:val="24"/>
          <w:szCs w:val="24"/>
        </w:rPr>
        <w:t>е</w:t>
      </w:r>
      <w:r w:rsidRPr="00630D49">
        <w:rPr>
          <w:sz w:val="24"/>
          <w:szCs w:val="24"/>
        </w:rPr>
        <w:t>, используются при</w:t>
      </w:r>
      <w:r w:rsidR="007E18CB" w:rsidRPr="00630D49">
        <w:rPr>
          <w:sz w:val="24"/>
          <w:szCs w:val="24"/>
        </w:rPr>
        <w:t xml:space="preserve"> изучени</w:t>
      </w:r>
      <w:r w:rsidRPr="00630D49">
        <w:rPr>
          <w:sz w:val="24"/>
          <w:szCs w:val="24"/>
        </w:rPr>
        <w:t>и</w:t>
      </w:r>
      <w:r w:rsidR="007E18CB" w:rsidRPr="00630D49">
        <w:rPr>
          <w:sz w:val="24"/>
          <w:szCs w:val="24"/>
        </w:rPr>
        <w:t xml:space="preserve"> следующих дисциплин и прохождения практик:</w:t>
      </w:r>
    </w:p>
    <w:p w14:paraId="6F7798EB" w14:textId="77777777" w:rsidR="008435BB" w:rsidRPr="00630D49" w:rsidRDefault="008435BB" w:rsidP="008435BB">
      <w:pPr>
        <w:pStyle w:val="af0"/>
        <w:numPr>
          <w:ilvl w:val="2"/>
          <w:numId w:val="6"/>
        </w:numPr>
        <w:rPr>
          <w:iCs/>
          <w:sz w:val="24"/>
          <w:szCs w:val="24"/>
        </w:rPr>
      </w:pPr>
      <w:r w:rsidRPr="00630D49">
        <w:rPr>
          <w:iCs/>
          <w:sz w:val="24"/>
          <w:szCs w:val="24"/>
        </w:rPr>
        <w:t>Проектирование и моделирование в индустриальном дизайне;</w:t>
      </w:r>
    </w:p>
    <w:p w14:paraId="3C9989D8" w14:textId="4EB9E172" w:rsidR="007B449A" w:rsidRPr="00630D49" w:rsidRDefault="008435BB" w:rsidP="008435BB">
      <w:pPr>
        <w:pStyle w:val="af0"/>
        <w:numPr>
          <w:ilvl w:val="2"/>
          <w:numId w:val="6"/>
        </w:numPr>
        <w:rPr>
          <w:sz w:val="24"/>
          <w:szCs w:val="24"/>
        </w:rPr>
      </w:pPr>
      <w:r w:rsidRPr="00630D49">
        <w:rPr>
          <w:iCs/>
          <w:sz w:val="24"/>
          <w:szCs w:val="24"/>
        </w:rPr>
        <w:t>Проектирование средств визуальной коммуникации</w:t>
      </w:r>
      <w:r w:rsidRPr="00630D49">
        <w:rPr>
          <w:sz w:val="24"/>
          <w:szCs w:val="24"/>
        </w:rPr>
        <w:t xml:space="preserve"> </w:t>
      </w:r>
    </w:p>
    <w:p w14:paraId="4D8DA44B" w14:textId="77777777" w:rsidR="008435BB" w:rsidRPr="00630D49" w:rsidRDefault="008435BB" w:rsidP="008435BB">
      <w:pPr>
        <w:pStyle w:val="af0"/>
        <w:numPr>
          <w:ilvl w:val="3"/>
          <w:numId w:val="6"/>
        </w:numPr>
        <w:jc w:val="both"/>
      </w:pPr>
      <w:r w:rsidRPr="00630D49">
        <w:rPr>
          <w:sz w:val="24"/>
          <w:szCs w:val="24"/>
        </w:rPr>
        <w:t xml:space="preserve">Результаты освоения учебной дисциплины (модуля) в дальнейшем будут использованы при прохождении практики и (или) выполнении выпускной квалификационной работы. </w:t>
      </w:r>
    </w:p>
    <w:p w14:paraId="25F3DDAB" w14:textId="77777777" w:rsidR="00BF7A20" w:rsidRPr="00630D49" w:rsidRDefault="00B431BF" w:rsidP="00B3400A">
      <w:pPr>
        <w:pStyle w:val="1"/>
      </w:pPr>
      <w:r w:rsidRPr="00630D49">
        <w:t xml:space="preserve">ЦЕЛИ И </w:t>
      </w:r>
      <w:r w:rsidR="001D126D" w:rsidRPr="00630D49">
        <w:t>П</w:t>
      </w:r>
      <w:r w:rsidR="00B528A8" w:rsidRPr="00630D49">
        <w:t>ЛАНИРУЕМЫ</w:t>
      </w:r>
      <w:r w:rsidR="001D126D" w:rsidRPr="00630D49">
        <w:t>Е</w:t>
      </w:r>
      <w:r w:rsidR="00B528A8" w:rsidRPr="00630D49">
        <w:t xml:space="preserve"> РЕЗУЛЬТАТ</w:t>
      </w:r>
      <w:r w:rsidR="001D126D" w:rsidRPr="00630D49">
        <w:t>Ы</w:t>
      </w:r>
      <w:r w:rsidR="00B528A8" w:rsidRPr="00630D49">
        <w:t xml:space="preserve"> ОБУЧЕНИЯ ПО ДИСЦИПЛИНЕ</w:t>
      </w:r>
      <w:r w:rsidR="000350F8" w:rsidRPr="00630D49">
        <w:t xml:space="preserve"> (МОДУЛЮ)</w:t>
      </w:r>
    </w:p>
    <w:p w14:paraId="561393DF" w14:textId="1476E3B9" w:rsidR="008435BB" w:rsidRPr="00630D49" w:rsidRDefault="008435BB" w:rsidP="008435BB">
      <w:pPr>
        <w:pStyle w:val="af0"/>
        <w:numPr>
          <w:ilvl w:val="3"/>
          <w:numId w:val="6"/>
        </w:numPr>
        <w:jc w:val="both"/>
      </w:pPr>
      <w:r w:rsidRPr="00630D49">
        <w:rPr>
          <w:rFonts w:eastAsia="Times New Roman"/>
          <w:sz w:val="24"/>
          <w:szCs w:val="24"/>
        </w:rPr>
        <w:t>Целью/целями изучения дисциплины (модуля) «Основы теории и методологии проектирования в индустриальном дизайне» является получение знаний теоретических и практических принципов, закономерностей методов дизайна как метода проектной деятельности создания предметной продукции для решения социально значимых моментов жизнедеятельности человека, что является основополагающим для творческой, профессиональной деятельности специалиста данного направления. Основной задачей является изучение теоретических принципов для раскрытия специфических приемов и средств по вопросам проектирования с учетом инновационных технологий в современном мире, определения их влияния на процесс проектирования и возможности применения практической деятельности.</w:t>
      </w:r>
    </w:p>
    <w:p w14:paraId="133F9B94" w14:textId="1CFEB038" w:rsidR="00495850" w:rsidRPr="00630D49" w:rsidRDefault="009105BD" w:rsidP="00B3400A">
      <w:pPr>
        <w:pStyle w:val="2"/>
      </w:pPr>
      <w:r w:rsidRPr="00630D49">
        <w:t>Формируемые компетенции,</w:t>
      </w:r>
      <w:r w:rsidR="00E55739" w:rsidRPr="00630D49">
        <w:t xml:space="preserve"> и</w:t>
      </w:r>
      <w:r w:rsidR="00BB07B6" w:rsidRPr="00630D49">
        <w:t>ндикаторы достижения</w:t>
      </w:r>
      <w:r w:rsidR="00495850" w:rsidRPr="00630D49">
        <w:t xml:space="preserve"> компетенци</w:t>
      </w:r>
      <w:r w:rsidR="00E55739" w:rsidRPr="00630D49">
        <w:t>й</w:t>
      </w:r>
      <w:r w:rsidR="00495850" w:rsidRPr="00630D49">
        <w:t>, соотнесённые с планируемыми резу</w:t>
      </w:r>
      <w:r w:rsidR="00E55739" w:rsidRPr="00630D49">
        <w:t xml:space="preserve">льтатами обучения по </w:t>
      </w:r>
      <w:r w:rsidR="00E55739" w:rsidRPr="00630D49">
        <w:rPr>
          <w:iCs w:val="0"/>
        </w:rPr>
        <w:t>дисциплине</w:t>
      </w:r>
      <w:r w:rsidR="00495850" w:rsidRPr="00630D49">
        <w:rPr>
          <w:iCs w:val="0"/>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630D49" w14:paraId="46B0628C" w14:textId="77777777" w:rsidTr="008435BB">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60B3DAC7" w:rsidR="008266E4" w:rsidRPr="00630D49" w:rsidRDefault="008266E4" w:rsidP="00D97D6F">
            <w:pPr>
              <w:pStyle w:val="pboth"/>
              <w:jc w:val="center"/>
              <w:rPr>
                <w:b/>
                <w:sz w:val="22"/>
                <w:szCs w:val="22"/>
              </w:rPr>
            </w:pPr>
            <w:r w:rsidRPr="00630D49">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1B875E9B" w14:textId="2A6858F9" w:rsidR="008266E4" w:rsidRPr="00630D49" w:rsidRDefault="008266E4" w:rsidP="00D97D6F">
            <w:pPr>
              <w:autoSpaceDE w:val="0"/>
              <w:autoSpaceDN w:val="0"/>
              <w:adjustRightInd w:val="0"/>
              <w:jc w:val="center"/>
              <w:rPr>
                <w:b/>
                <w:color w:val="000000"/>
              </w:rPr>
            </w:pPr>
            <w:r w:rsidRPr="00630D49">
              <w:rPr>
                <w:b/>
                <w:color w:val="000000"/>
              </w:rPr>
              <w:t>Код и наименование индикатора</w:t>
            </w:r>
          </w:p>
          <w:p w14:paraId="7BDB5A46" w14:textId="6EDCEC37" w:rsidR="008266E4" w:rsidRPr="00630D49" w:rsidRDefault="008266E4" w:rsidP="00D97D6F">
            <w:pPr>
              <w:autoSpaceDE w:val="0"/>
              <w:autoSpaceDN w:val="0"/>
              <w:adjustRightInd w:val="0"/>
              <w:jc w:val="center"/>
              <w:rPr>
                <w:b/>
                <w:color w:val="000000"/>
              </w:rPr>
            </w:pPr>
            <w:r w:rsidRPr="00630D49">
              <w:rPr>
                <w:b/>
                <w:color w:val="000000"/>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14:paraId="2BA6AEA8" w14:textId="77777777" w:rsidR="00D97D6F" w:rsidRPr="00630D49" w:rsidRDefault="008266E4" w:rsidP="00D97D6F">
            <w:pPr>
              <w:pStyle w:val="a0"/>
              <w:numPr>
                <w:ilvl w:val="0"/>
                <w:numId w:val="0"/>
              </w:numPr>
              <w:spacing w:line="240" w:lineRule="auto"/>
              <w:ind w:left="34"/>
              <w:jc w:val="center"/>
              <w:rPr>
                <w:b/>
                <w:sz w:val="22"/>
                <w:szCs w:val="22"/>
              </w:rPr>
            </w:pPr>
            <w:r w:rsidRPr="00630D49">
              <w:rPr>
                <w:b/>
                <w:sz w:val="22"/>
                <w:szCs w:val="22"/>
              </w:rPr>
              <w:t xml:space="preserve">Планируемые результаты обучения </w:t>
            </w:r>
          </w:p>
          <w:p w14:paraId="292334E1" w14:textId="2C5EF7B6" w:rsidR="008266E4" w:rsidRPr="00630D49" w:rsidRDefault="008266E4" w:rsidP="00D97D6F">
            <w:pPr>
              <w:pStyle w:val="a0"/>
              <w:numPr>
                <w:ilvl w:val="0"/>
                <w:numId w:val="0"/>
              </w:numPr>
              <w:spacing w:line="240" w:lineRule="auto"/>
              <w:ind w:left="34"/>
              <w:jc w:val="center"/>
              <w:rPr>
                <w:b/>
                <w:sz w:val="22"/>
                <w:szCs w:val="22"/>
              </w:rPr>
            </w:pPr>
            <w:r w:rsidRPr="00630D49">
              <w:rPr>
                <w:b/>
                <w:sz w:val="22"/>
                <w:szCs w:val="22"/>
              </w:rPr>
              <w:t>по дисциплине</w:t>
            </w:r>
            <w:r w:rsidR="00E55739" w:rsidRPr="00630D49">
              <w:rPr>
                <w:b/>
                <w:sz w:val="22"/>
                <w:szCs w:val="22"/>
              </w:rPr>
              <w:t>/модулю</w:t>
            </w:r>
            <w:r w:rsidRPr="00630D49">
              <w:rPr>
                <w:b/>
                <w:sz w:val="22"/>
                <w:szCs w:val="22"/>
              </w:rPr>
              <w:t xml:space="preserve"> </w:t>
            </w:r>
          </w:p>
        </w:tc>
      </w:tr>
      <w:tr w:rsidR="008435BB" w:rsidRPr="00630D49" w14:paraId="12211CE9" w14:textId="77777777" w:rsidTr="008435BB">
        <w:tc>
          <w:tcPr>
            <w:tcW w:w="2551" w:type="dxa"/>
            <w:vMerge w:val="restart"/>
            <w:tcBorders>
              <w:top w:val="single" w:sz="4" w:space="0" w:color="000000"/>
              <w:left w:val="single" w:sz="4" w:space="0" w:color="000000"/>
              <w:right w:val="single" w:sz="4" w:space="0" w:color="000000"/>
            </w:tcBorders>
          </w:tcPr>
          <w:p w14:paraId="26189B89" w14:textId="77777777" w:rsidR="008435BB" w:rsidRPr="00630D49" w:rsidRDefault="008435BB" w:rsidP="008435BB">
            <w:pPr>
              <w:widowControl w:val="0"/>
              <w:autoSpaceDE w:val="0"/>
              <w:autoSpaceDN w:val="0"/>
              <w:adjustRightInd w:val="0"/>
              <w:rPr>
                <w:rFonts w:eastAsiaTheme="minorHAnsi"/>
                <w:iCs/>
                <w:lang w:eastAsia="en-US"/>
              </w:rPr>
            </w:pPr>
            <w:r w:rsidRPr="00630D49">
              <w:rPr>
                <w:rFonts w:eastAsiaTheme="minorHAnsi"/>
                <w:iCs/>
                <w:lang w:eastAsia="en-US"/>
              </w:rPr>
              <w:t>ПК-2</w:t>
            </w:r>
          </w:p>
          <w:p w14:paraId="50BE11D9" w14:textId="1913ADB0" w:rsidR="008435BB" w:rsidRPr="00630D49" w:rsidRDefault="008435BB" w:rsidP="008435BB">
            <w:pPr>
              <w:pStyle w:val="pboth"/>
              <w:spacing w:before="0" w:beforeAutospacing="0" w:after="0" w:afterAutospacing="0"/>
              <w:rPr>
                <w:sz w:val="22"/>
                <w:szCs w:val="22"/>
              </w:rPr>
            </w:pPr>
            <w:r w:rsidRPr="00630D49">
              <w:rPr>
                <w:rFonts w:eastAsiaTheme="minorHAnsi"/>
                <w:iCs/>
                <w:lang w:eastAsia="en-US"/>
              </w:rPr>
              <w:t xml:space="preserve">Способен обосновать </w:t>
            </w:r>
            <w:r w:rsidRPr="00630D49">
              <w:rPr>
                <w:rFonts w:eastAsiaTheme="minorHAnsi"/>
                <w:iCs/>
                <w:lang w:eastAsia="en-US"/>
              </w:rPr>
              <w:lastRenderedPageBreak/>
              <w:t>свои предложения при разработке проектной идеи, основанной на концептуальном, творческом подходе к решению дизайнерской задачи.</w:t>
            </w:r>
          </w:p>
        </w:tc>
        <w:tc>
          <w:tcPr>
            <w:tcW w:w="3118" w:type="dxa"/>
            <w:tcBorders>
              <w:top w:val="single" w:sz="4" w:space="0" w:color="000000"/>
              <w:left w:val="single" w:sz="4" w:space="0" w:color="000000"/>
              <w:bottom w:val="single" w:sz="4" w:space="0" w:color="000000"/>
              <w:right w:val="single" w:sz="4" w:space="0" w:color="000000"/>
            </w:tcBorders>
          </w:tcPr>
          <w:p w14:paraId="135741A0" w14:textId="77777777" w:rsidR="008435BB" w:rsidRPr="00630D49" w:rsidRDefault="008435BB" w:rsidP="008435BB">
            <w:pPr>
              <w:widowControl w:val="0"/>
              <w:autoSpaceDE w:val="0"/>
              <w:autoSpaceDN w:val="0"/>
              <w:adjustRightInd w:val="0"/>
              <w:rPr>
                <w:rStyle w:val="fontstyle01"/>
                <w:rFonts w:ascii="Times New Roman" w:eastAsiaTheme="minorHAnsi" w:hAnsi="Times New Roman"/>
                <w:iCs/>
                <w:color w:val="auto"/>
                <w:sz w:val="22"/>
                <w:szCs w:val="22"/>
                <w:lang w:eastAsia="en-US"/>
              </w:rPr>
            </w:pPr>
            <w:r w:rsidRPr="00630D49">
              <w:rPr>
                <w:rStyle w:val="fontstyle01"/>
                <w:rFonts w:ascii="Times New Roman" w:eastAsiaTheme="minorHAnsi" w:hAnsi="Times New Roman"/>
                <w:iCs/>
                <w:color w:val="auto"/>
                <w:sz w:val="22"/>
                <w:szCs w:val="22"/>
                <w:lang w:eastAsia="en-US"/>
              </w:rPr>
              <w:lastRenderedPageBreak/>
              <w:t xml:space="preserve">ИД-ПК-2.1  </w:t>
            </w:r>
          </w:p>
          <w:p w14:paraId="7C7986AC" w14:textId="157D56BE" w:rsidR="008435BB" w:rsidRPr="00630D49" w:rsidRDefault="008435BB" w:rsidP="008435BB">
            <w:pPr>
              <w:pStyle w:val="af0"/>
              <w:ind w:left="0"/>
            </w:pPr>
            <w:r w:rsidRPr="00630D49">
              <w:rPr>
                <w:rStyle w:val="fontstyle01"/>
                <w:rFonts w:ascii="Times New Roman" w:eastAsiaTheme="minorHAnsi" w:hAnsi="Times New Roman"/>
                <w:iCs/>
                <w:color w:val="auto"/>
                <w:sz w:val="22"/>
                <w:szCs w:val="22"/>
                <w:lang w:eastAsia="en-US"/>
              </w:rPr>
              <w:t xml:space="preserve">Формирование потребительских качеств </w:t>
            </w:r>
            <w:r w:rsidRPr="00630D49">
              <w:rPr>
                <w:rStyle w:val="fontstyle01"/>
                <w:rFonts w:ascii="Times New Roman" w:eastAsiaTheme="minorHAnsi" w:hAnsi="Times New Roman"/>
                <w:iCs/>
                <w:color w:val="auto"/>
                <w:sz w:val="22"/>
                <w:szCs w:val="22"/>
                <w:lang w:eastAsia="en-US"/>
              </w:rPr>
              <w:lastRenderedPageBreak/>
              <w:t xml:space="preserve">разрабатываемого объекта в рамках поставленных </w:t>
            </w:r>
            <w:proofErr w:type="gramStart"/>
            <w:r w:rsidRPr="00630D49">
              <w:rPr>
                <w:rStyle w:val="fontstyle01"/>
                <w:rFonts w:ascii="Times New Roman" w:eastAsiaTheme="minorHAnsi" w:hAnsi="Times New Roman"/>
                <w:iCs/>
                <w:color w:val="auto"/>
                <w:sz w:val="22"/>
                <w:szCs w:val="22"/>
                <w:lang w:eastAsia="en-US"/>
              </w:rPr>
              <w:t xml:space="preserve">задач;   </w:t>
            </w:r>
            <w:proofErr w:type="gramEnd"/>
            <w:r w:rsidRPr="00630D49">
              <w:rPr>
                <w:rStyle w:val="fontstyle01"/>
                <w:rFonts w:ascii="Times New Roman" w:eastAsiaTheme="minorHAnsi" w:hAnsi="Times New Roman"/>
                <w:iCs/>
                <w:color w:val="auto"/>
                <w:sz w:val="22"/>
                <w:szCs w:val="22"/>
                <w:lang w:eastAsia="en-US"/>
              </w:rPr>
              <w:t xml:space="preserve">                                                 </w:t>
            </w:r>
          </w:p>
        </w:tc>
        <w:tc>
          <w:tcPr>
            <w:tcW w:w="4082" w:type="dxa"/>
            <w:tcBorders>
              <w:top w:val="single" w:sz="4" w:space="0" w:color="000000"/>
              <w:left w:val="single" w:sz="4" w:space="0" w:color="000000"/>
              <w:bottom w:val="single" w:sz="4" w:space="0" w:color="auto"/>
              <w:right w:val="single" w:sz="4" w:space="0" w:color="000000"/>
            </w:tcBorders>
          </w:tcPr>
          <w:p w14:paraId="75CB44F3" w14:textId="3F0016DE" w:rsidR="008435BB" w:rsidRPr="00630D49" w:rsidRDefault="008435BB" w:rsidP="008435BB">
            <w:pPr>
              <w:pStyle w:val="a0"/>
              <w:numPr>
                <w:ilvl w:val="0"/>
                <w:numId w:val="0"/>
              </w:numPr>
              <w:spacing w:line="240" w:lineRule="auto"/>
              <w:rPr>
                <w:b/>
                <w:sz w:val="22"/>
                <w:szCs w:val="22"/>
              </w:rPr>
            </w:pPr>
            <w:r w:rsidRPr="00630D49">
              <w:rPr>
                <w:rFonts w:eastAsiaTheme="minorHAnsi"/>
                <w:iCs/>
                <w:sz w:val="22"/>
                <w:szCs w:val="22"/>
                <w:lang w:eastAsia="en-US"/>
              </w:rPr>
              <w:lastRenderedPageBreak/>
              <w:t>- Формирует потребительские качества разрабатываемого объекта в рамках поставленных задач</w:t>
            </w:r>
          </w:p>
        </w:tc>
      </w:tr>
      <w:tr w:rsidR="008435BB" w:rsidRPr="00630D49" w14:paraId="655F727A" w14:textId="77777777" w:rsidTr="008435BB">
        <w:trPr>
          <w:trHeight w:val="1303"/>
        </w:trPr>
        <w:tc>
          <w:tcPr>
            <w:tcW w:w="2551" w:type="dxa"/>
            <w:vMerge/>
            <w:tcBorders>
              <w:left w:val="single" w:sz="4" w:space="0" w:color="000000"/>
              <w:right w:val="single" w:sz="4" w:space="0" w:color="000000"/>
            </w:tcBorders>
          </w:tcPr>
          <w:p w14:paraId="2BD2B4D4" w14:textId="017A2795" w:rsidR="008435BB" w:rsidRPr="00630D49" w:rsidRDefault="008435BB" w:rsidP="008435BB">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2010D6E5" w14:textId="77777777" w:rsidR="008435BB" w:rsidRPr="00630D49" w:rsidRDefault="008435BB" w:rsidP="008435BB">
            <w:pPr>
              <w:autoSpaceDE w:val="0"/>
              <w:autoSpaceDN w:val="0"/>
              <w:adjustRightInd w:val="0"/>
              <w:rPr>
                <w:rStyle w:val="fontstyle01"/>
                <w:rFonts w:ascii="Times New Roman" w:hAnsi="Times New Roman"/>
                <w:iCs/>
                <w:sz w:val="22"/>
                <w:szCs w:val="22"/>
              </w:rPr>
            </w:pPr>
            <w:r w:rsidRPr="00630D49">
              <w:rPr>
                <w:rStyle w:val="fontstyle01"/>
                <w:rFonts w:ascii="Times New Roman" w:hAnsi="Times New Roman"/>
                <w:iCs/>
                <w:sz w:val="22"/>
                <w:szCs w:val="22"/>
              </w:rPr>
              <w:t>ИД-ПК-2.2</w:t>
            </w:r>
          </w:p>
          <w:p w14:paraId="009E445A" w14:textId="4110DBFE" w:rsidR="008435BB" w:rsidRPr="00630D49" w:rsidRDefault="008435BB" w:rsidP="008435BB">
            <w:pPr>
              <w:autoSpaceDE w:val="0"/>
              <w:autoSpaceDN w:val="0"/>
              <w:adjustRightInd w:val="0"/>
              <w:rPr>
                <w:rStyle w:val="fontstyle01"/>
                <w:rFonts w:ascii="Times New Roman" w:hAnsi="Times New Roman"/>
                <w:iCs/>
                <w:sz w:val="22"/>
                <w:szCs w:val="22"/>
              </w:rPr>
            </w:pPr>
            <w:r w:rsidRPr="00630D49">
              <w:rPr>
                <w:rStyle w:val="fontstyle01"/>
                <w:rFonts w:ascii="Times New Roman" w:hAnsi="Times New Roman"/>
                <w:iCs/>
                <w:sz w:val="22"/>
                <w:szCs w:val="22"/>
              </w:rPr>
              <w:t xml:space="preserve">Формирование концепции и разработка </w:t>
            </w:r>
            <w:proofErr w:type="spellStart"/>
            <w:r w:rsidRPr="00630D49">
              <w:rPr>
                <w:rStyle w:val="fontstyle01"/>
                <w:rFonts w:ascii="Times New Roman" w:hAnsi="Times New Roman"/>
                <w:iCs/>
                <w:sz w:val="22"/>
                <w:szCs w:val="22"/>
              </w:rPr>
              <w:t>дизайнерского</w:t>
            </w:r>
            <w:proofErr w:type="spellEnd"/>
            <w:r w:rsidRPr="00630D49">
              <w:rPr>
                <w:rStyle w:val="fontstyle01"/>
                <w:rFonts w:ascii="Times New Roman" w:hAnsi="Times New Roman"/>
                <w:iCs/>
                <w:sz w:val="22"/>
                <w:szCs w:val="22"/>
              </w:rPr>
              <w:t xml:space="preserve"> предложения при разработке проектной идеи, основанной на концептуальном, творческом подходе к решению дизайнерской задачи;</w:t>
            </w:r>
          </w:p>
        </w:tc>
        <w:tc>
          <w:tcPr>
            <w:tcW w:w="4082" w:type="dxa"/>
            <w:tcBorders>
              <w:top w:val="single" w:sz="4" w:space="0" w:color="auto"/>
              <w:left w:val="single" w:sz="4" w:space="0" w:color="000000"/>
              <w:bottom w:val="single" w:sz="4" w:space="0" w:color="auto"/>
              <w:right w:val="single" w:sz="4" w:space="0" w:color="000000"/>
            </w:tcBorders>
          </w:tcPr>
          <w:p w14:paraId="52B0D81B" w14:textId="2C036919" w:rsidR="008435BB" w:rsidRPr="00630D49" w:rsidRDefault="008435BB" w:rsidP="008435BB">
            <w:pPr>
              <w:pStyle w:val="a0"/>
              <w:tabs>
                <w:tab w:val="num" w:pos="0"/>
              </w:tabs>
              <w:spacing w:line="240" w:lineRule="auto"/>
              <w:ind w:left="0"/>
              <w:jc w:val="left"/>
              <w:rPr>
                <w:b/>
                <w:sz w:val="22"/>
                <w:szCs w:val="22"/>
              </w:rPr>
            </w:pPr>
            <w:r w:rsidRPr="00630D49">
              <w:rPr>
                <w:iCs/>
                <w:sz w:val="22"/>
                <w:szCs w:val="22"/>
              </w:rPr>
              <w:t>- Формирует концепцию и разработку дизайнерского предложения при разработке</w:t>
            </w:r>
            <w:r w:rsidRPr="00630D49">
              <w:rPr>
                <w:sz w:val="22"/>
                <w:szCs w:val="22"/>
              </w:rPr>
              <w:t xml:space="preserve"> </w:t>
            </w:r>
            <w:r w:rsidRPr="00630D49">
              <w:rPr>
                <w:iCs/>
                <w:sz w:val="22"/>
                <w:szCs w:val="22"/>
              </w:rPr>
              <w:t>проектной идеи, основанной на концептуальном, творческом подходе к решению дизайнерской задачи</w:t>
            </w:r>
          </w:p>
        </w:tc>
      </w:tr>
      <w:tr w:rsidR="008435BB" w:rsidRPr="00630D49" w14:paraId="216CEF22" w14:textId="77777777" w:rsidTr="008435BB">
        <w:trPr>
          <w:trHeight w:val="283"/>
        </w:trPr>
        <w:tc>
          <w:tcPr>
            <w:tcW w:w="2551" w:type="dxa"/>
            <w:vMerge/>
            <w:tcBorders>
              <w:left w:val="single" w:sz="4" w:space="0" w:color="000000"/>
              <w:bottom w:val="single" w:sz="4" w:space="0" w:color="000000"/>
              <w:right w:val="single" w:sz="4" w:space="0" w:color="000000"/>
            </w:tcBorders>
          </w:tcPr>
          <w:p w14:paraId="19B7A27E" w14:textId="77777777" w:rsidR="008435BB" w:rsidRPr="00630D49" w:rsidRDefault="008435BB" w:rsidP="008435BB">
            <w:pPr>
              <w:pStyle w:val="pboth"/>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4BF8B405" w14:textId="77777777" w:rsidR="008435BB" w:rsidRPr="00630D49" w:rsidRDefault="008435BB" w:rsidP="008435BB">
            <w:pPr>
              <w:autoSpaceDE w:val="0"/>
              <w:autoSpaceDN w:val="0"/>
              <w:adjustRightInd w:val="0"/>
              <w:rPr>
                <w:rStyle w:val="fontstyle01"/>
                <w:rFonts w:ascii="Times New Roman" w:hAnsi="Times New Roman"/>
                <w:iCs/>
                <w:sz w:val="22"/>
                <w:szCs w:val="22"/>
              </w:rPr>
            </w:pPr>
            <w:r w:rsidRPr="00630D49">
              <w:rPr>
                <w:rStyle w:val="fontstyle01"/>
                <w:rFonts w:ascii="Times New Roman" w:hAnsi="Times New Roman"/>
                <w:iCs/>
                <w:sz w:val="22"/>
                <w:szCs w:val="22"/>
              </w:rPr>
              <w:t>ИД-ПК-2.3</w:t>
            </w:r>
          </w:p>
          <w:p w14:paraId="46FA217C" w14:textId="0406FB6C" w:rsidR="008435BB" w:rsidRPr="00630D49" w:rsidRDefault="008435BB" w:rsidP="008435BB">
            <w:pPr>
              <w:autoSpaceDE w:val="0"/>
              <w:autoSpaceDN w:val="0"/>
              <w:adjustRightInd w:val="0"/>
              <w:rPr>
                <w:rStyle w:val="fontstyle01"/>
                <w:rFonts w:ascii="Times New Roman" w:hAnsi="Times New Roman"/>
                <w:sz w:val="22"/>
                <w:szCs w:val="22"/>
              </w:rPr>
            </w:pPr>
            <w:r w:rsidRPr="00630D49">
              <w:rPr>
                <w:rStyle w:val="fontstyle01"/>
                <w:rFonts w:ascii="Times New Roman" w:hAnsi="Times New Roman"/>
                <w:iCs/>
                <w:sz w:val="22"/>
                <w:szCs w:val="22"/>
              </w:rPr>
              <w:t>Использование знаний системы и методов проектирования в дизайн проектировании предметного мира</w:t>
            </w:r>
          </w:p>
        </w:tc>
        <w:tc>
          <w:tcPr>
            <w:tcW w:w="4082" w:type="dxa"/>
            <w:tcBorders>
              <w:top w:val="single" w:sz="4" w:space="0" w:color="auto"/>
              <w:left w:val="single" w:sz="4" w:space="0" w:color="000000"/>
              <w:bottom w:val="single" w:sz="4" w:space="0" w:color="000000"/>
              <w:right w:val="single" w:sz="4" w:space="0" w:color="000000"/>
            </w:tcBorders>
          </w:tcPr>
          <w:p w14:paraId="04E35CD4" w14:textId="3BFF7BFC" w:rsidR="008435BB" w:rsidRPr="00630D49" w:rsidRDefault="008435BB" w:rsidP="008435BB">
            <w:pPr>
              <w:pStyle w:val="a0"/>
              <w:numPr>
                <w:ilvl w:val="0"/>
                <w:numId w:val="0"/>
              </w:numPr>
              <w:tabs>
                <w:tab w:val="num" w:pos="0"/>
              </w:tabs>
              <w:spacing w:line="240" w:lineRule="auto"/>
              <w:jc w:val="left"/>
              <w:rPr>
                <w:b/>
                <w:sz w:val="22"/>
                <w:szCs w:val="22"/>
              </w:rPr>
            </w:pPr>
            <w:r w:rsidRPr="00630D49">
              <w:rPr>
                <w:iCs/>
                <w:sz w:val="22"/>
                <w:szCs w:val="22"/>
              </w:rPr>
              <w:t>- Использует знания системы и методов проектирования в дизайн проектировании предметного мира</w:t>
            </w:r>
          </w:p>
        </w:tc>
      </w:tr>
    </w:tbl>
    <w:p w14:paraId="37C24F21" w14:textId="4B28935B" w:rsidR="007F3D0E" w:rsidRPr="00630D49" w:rsidRDefault="007F3D0E" w:rsidP="00B3400A">
      <w:pPr>
        <w:pStyle w:val="1"/>
      </w:pPr>
      <w:r w:rsidRPr="00630D49">
        <w:t xml:space="preserve">СТРУКТУРА </w:t>
      </w:r>
      <w:r w:rsidR="00522B22" w:rsidRPr="00630D49">
        <w:t xml:space="preserve">И СОДЕРЖАНИЕ </w:t>
      </w:r>
      <w:r w:rsidR="009B4BCD" w:rsidRPr="00630D49">
        <w:t>УЧЕБНОЙ ДИСЦИПЛИНЫ/МОДУЛЯ</w:t>
      </w:r>
    </w:p>
    <w:p w14:paraId="40BCA74B" w14:textId="5251D32A" w:rsidR="00342AAE" w:rsidRPr="00630D49" w:rsidRDefault="00342AAE" w:rsidP="002243A9">
      <w:pPr>
        <w:pStyle w:val="af0"/>
        <w:numPr>
          <w:ilvl w:val="3"/>
          <w:numId w:val="6"/>
        </w:numPr>
        <w:jc w:val="both"/>
      </w:pPr>
      <w:r w:rsidRPr="00630D49">
        <w:rPr>
          <w:sz w:val="24"/>
          <w:szCs w:val="24"/>
        </w:rPr>
        <w:t xml:space="preserve">Общая трудоёмкость </w:t>
      </w:r>
      <w:r w:rsidR="009B4BCD" w:rsidRPr="00630D49">
        <w:rPr>
          <w:sz w:val="24"/>
          <w:szCs w:val="24"/>
        </w:rPr>
        <w:t>учебной дисциплины/модуля</w:t>
      </w:r>
      <w:r w:rsidRPr="00630D49">
        <w:rPr>
          <w:sz w:val="24"/>
          <w:szCs w:val="24"/>
        </w:rPr>
        <w:t xml:space="preserve"> </w:t>
      </w:r>
      <w:r w:rsidR="00BF3112" w:rsidRPr="00630D49">
        <w:rPr>
          <w:sz w:val="24"/>
          <w:szCs w:val="24"/>
        </w:rPr>
        <w:t xml:space="preserve">по учебному плану </w:t>
      </w:r>
      <w:r w:rsidRPr="00630D49">
        <w:rPr>
          <w:sz w:val="24"/>
          <w:szCs w:val="24"/>
        </w:rPr>
        <w:t>составляет:</w:t>
      </w:r>
    </w:p>
    <w:p w14:paraId="48EB8058" w14:textId="5C8FFD8E" w:rsidR="00560461" w:rsidRPr="00630D49" w:rsidRDefault="00560461" w:rsidP="002243A9">
      <w:pPr>
        <w:pStyle w:val="af0"/>
        <w:numPr>
          <w:ilvl w:val="3"/>
          <w:numId w:val="6"/>
        </w:numPr>
        <w:jc w:val="both"/>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rsidRPr="00630D49" w14:paraId="5FA32F9A" w14:textId="77777777" w:rsidTr="00B6294E">
        <w:trPr>
          <w:trHeight w:val="340"/>
        </w:trPr>
        <w:tc>
          <w:tcPr>
            <w:tcW w:w="3969" w:type="dxa"/>
            <w:vAlign w:val="center"/>
          </w:tcPr>
          <w:p w14:paraId="0DA79414" w14:textId="77777777" w:rsidR="00560461" w:rsidRPr="00630D49" w:rsidRDefault="00560461" w:rsidP="00B6294E">
            <w:pPr>
              <w:rPr>
                <w:iCs/>
              </w:rPr>
            </w:pPr>
            <w:r w:rsidRPr="00630D49">
              <w:rPr>
                <w:iCs/>
                <w:sz w:val="24"/>
                <w:szCs w:val="24"/>
              </w:rPr>
              <w:t xml:space="preserve">по очной форме обучения – </w:t>
            </w:r>
          </w:p>
        </w:tc>
        <w:tc>
          <w:tcPr>
            <w:tcW w:w="1020" w:type="dxa"/>
            <w:vAlign w:val="center"/>
          </w:tcPr>
          <w:p w14:paraId="70E86A27" w14:textId="71BB0AD0" w:rsidR="00560461" w:rsidRPr="00630D49" w:rsidRDefault="0029244B" w:rsidP="00B6294E">
            <w:pPr>
              <w:jc w:val="center"/>
              <w:rPr>
                <w:bCs/>
              </w:rPr>
            </w:pPr>
            <w:r w:rsidRPr="00630D49">
              <w:rPr>
                <w:bCs/>
              </w:rPr>
              <w:t>2</w:t>
            </w:r>
          </w:p>
        </w:tc>
        <w:tc>
          <w:tcPr>
            <w:tcW w:w="567" w:type="dxa"/>
            <w:vAlign w:val="center"/>
          </w:tcPr>
          <w:p w14:paraId="1F3D3E6D" w14:textId="77777777" w:rsidR="00560461" w:rsidRPr="00630D49" w:rsidRDefault="00560461" w:rsidP="00B6294E">
            <w:pPr>
              <w:jc w:val="center"/>
              <w:rPr>
                <w:b/>
              </w:rPr>
            </w:pPr>
            <w:proofErr w:type="spellStart"/>
            <w:r w:rsidRPr="00630D49">
              <w:rPr>
                <w:b/>
                <w:sz w:val="24"/>
                <w:szCs w:val="24"/>
              </w:rPr>
              <w:t>з.е</w:t>
            </w:r>
            <w:proofErr w:type="spellEnd"/>
            <w:r w:rsidRPr="00630D49">
              <w:rPr>
                <w:b/>
                <w:sz w:val="24"/>
                <w:szCs w:val="24"/>
              </w:rPr>
              <w:t>.</w:t>
            </w:r>
          </w:p>
        </w:tc>
        <w:tc>
          <w:tcPr>
            <w:tcW w:w="1020" w:type="dxa"/>
            <w:vAlign w:val="center"/>
          </w:tcPr>
          <w:p w14:paraId="0B909093" w14:textId="7AF8BA8D" w:rsidR="00560461" w:rsidRPr="00630D49" w:rsidRDefault="0029244B" w:rsidP="00B6294E">
            <w:pPr>
              <w:jc w:val="center"/>
              <w:rPr>
                <w:bCs/>
              </w:rPr>
            </w:pPr>
            <w:r w:rsidRPr="00630D49">
              <w:rPr>
                <w:bCs/>
              </w:rPr>
              <w:t>72</w:t>
            </w:r>
          </w:p>
        </w:tc>
        <w:tc>
          <w:tcPr>
            <w:tcW w:w="937" w:type="dxa"/>
            <w:vAlign w:val="center"/>
          </w:tcPr>
          <w:p w14:paraId="44071AFD" w14:textId="77777777" w:rsidR="00560461" w:rsidRPr="00630D49" w:rsidRDefault="00560461" w:rsidP="00B6294E">
            <w:pPr>
              <w:rPr>
                <w:b/>
              </w:rPr>
            </w:pPr>
            <w:r w:rsidRPr="00630D49">
              <w:rPr>
                <w:b/>
                <w:sz w:val="24"/>
                <w:szCs w:val="24"/>
              </w:rPr>
              <w:t>час.</w:t>
            </w:r>
          </w:p>
        </w:tc>
      </w:tr>
      <w:tr w:rsidR="00560461" w:rsidRPr="00630D49" w14:paraId="7B196EFB" w14:textId="77777777" w:rsidTr="00B6294E">
        <w:trPr>
          <w:trHeight w:val="340"/>
        </w:trPr>
        <w:tc>
          <w:tcPr>
            <w:tcW w:w="3969" w:type="dxa"/>
            <w:vAlign w:val="center"/>
          </w:tcPr>
          <w:p w14:paraId="12662308" w14:textId="77777777" w:rsidR="00560461" w:rsidRPr="00630D49" w:rsidRDefault="00560461" w:rsidP="00B6294E">
            <w:pPr>
              <w:rPr>
                <w:iCs/>
              </w:rPr>
            </w:pPr>
            <w:r w:rsidRPr="00630D49">
              <w:rPr>
                <w:iCs/>
                <w:sz w:val="24"/>
                <w:szCs w:val="24"/>
              </w:rPr>
              <w:t>по очно-заочной форме обучения –</w:t>
            </w:r>
          </w:p>
        </w:tc>
        <w:tc>
          <w:tcPr>
            <w:tcW w:w="1020" w:type="dxa"/>
            <w:vAlign w:val="center"/>
          </w:tcPr>
          <w:p w14:paraId="735A9596" w14:textId="2F9ACFCA" w:rsidR="00560461" w:rsidRPr="00630D49" w:rsidRDefault="0029244B" w:rsidP="00B6294E">
            <w:pPr>
              <w:jc w:val="center"/>
              <w:rPr>
                <w:bCs/>
              </w:rPr>
            </w:pPr>
            <w:r w:rsidRPr="00630D49">
              <w:rPr>
                <w:bCs/>
              </w:rPr>
              <w:t>2</w:t>
            </w:r>
          </w:p>
        </w:tc>
        <w:tc>
          <w:tcPr>
            <w:tcW w:w="567" w:type="dxa"/>
            <w:vAlign w:val="center"/>
          </w:tcPr>
          <w:p w14:paraId="752997B8" w14:textId="77777777" w:rsidR="00560461" w:rsidRPr="00630D49" w:rsidRDefault="00560461" w:rsidP="00B6294E">
            <w:pPr>
              <w:jc w:val="center"/>
              <w:rPr>
                <w:b/>
              </w:rPr>
            </w:pPr>
            <w:proofErr w:type="spellStart"/>
            <w:r w:rsidRPr="00630D49">
              <w:rPr>
                <w:b/>
                <w:sz w:val="24"/>
                <w:szCs w:val="24"/>
              </w:rPr>
              <w:t>з.е</w:t>
            </w:r>
            <w:proofErr w:type="spellEnd"/>
            <w:r w:rsidRPr="00630D49">
              <w:rPr>
                <w:b/>
                <w:sz w:val="24"/>
                <w:szCs w:val="24"/>
              </w:rPr>
              <w:t>.</w:t>
            </w:r>
          </w:p>
        </w:tc>
        <w:tc>
          <w:tcPr>
            <w:tcW w:w="1020" w:type="dxa"/>
            <w:vAlign w:val="center"/>
          </w:tcPr>
          <w:p w14:paraId="57AE7457" w14:textId="7A8F7F27" w:rsidR="00560461" w:rsidRPr="00630D49" w:rsidRDefault="0029244B" w:rsidP="00B6294E">
            <w:pPr>
              <w:jc w:val="center"/>
              <w:rPr>
                <w:bCs/>
              </w:rPr>
            </w:pPr>
            <w:r w:rsidRPr="00630D49">
              <w:rPr>
                <w:bCs/>
              </w:rPr>
              <w:t>72</w:t>
            </w:r>
          </w:p>
        </w:tc>
        <w:tc>
          <w:tcPr>
            <w:tcW w:w="937" w:type="dxa"/>
            <w:vAlign w:val="center"/>
          </w:tcPr>
          <w:p w14:paraId="5AB2093E" w14:textId="77777777" w:rsidR="00560461" w:rsidRPr="00630D49" w:rsidRDefault="00560461" w:rsidP="00B6294E">
            <w:pPr>
              <w:rPr>
                <w:b/>
              </w:rPr>
            </w:pPr>
            <w:r w:rsidRPr="00630D49">
              <w:rPr>
                <w:b/>
                <w:sz w:val="24"/>
                <w:szCs w:val="24"/>
              </w:rPr>
              <w:t>час.</w:t>
            </w:r>
          </w:p>
        </w:tc>
      </w:tr>
    </w:tbl>
    <w:p w14:paraId="1DCA1422" w14:textId="3129D52C" w:rsidR="007F3D0E" w:rsidRPr="00630D49" w:rsidRDefault="007F3D0E" w:rsidP="00B3400A">
      <w:pPr>
        <w:pStyle w:val="2"/>
      </w:pPr>
      <w:r w:rsidRPr="00630D49">
        <w:t xml:space="preserve">Структура </w:t>
      </w:r>
      <w:r w:rsidR="009B4BCD" w:rsidRPr="00630D49">
        <w:t>учебной дисциплины/модуля</w:t>
      </w:r>
      <w:r w:rsidRPr="00630D49">
        <w:t xml:space="preserve"> для обучающихся </w:t>
      </w:r>
      <w:r w:rsidR="00F968C8" w:rsidRPr="00630D49">
        <w:t>по видам занятий</w:t>
      </w:r>
      <w:r w:rsidR="003631C8" w:rsidRPr="00630D49">
        <w:t xml:space="preserve"> (очная форма обучения)</w:t>
      </w:r>
    </w:p>
    <w:p w14:paraId="0812E503" w14:textId="281EC821" w:rsidR="006113AA" w:rsidRPr="00630D49" w:rsidRDefault="00560461" w:rsidP="001368C6">
      <w:pPr>
        <w:pStyle w:val="af0"/>
        <w:numPr>
          <w:ilvl w:val="3"/>
          <w:numId w:val="10"/>
        </w:numPr>
        <w:jc w:val="both"/>
      </w:pPr>
      <w:r w:rsidRPr="00630D49">
        <w:rPr>
          <w:bCs/>
        </w:rPr>
        <w:t xml:space="preserve"> </w:t>
      </w:r>
      <w:r w:rsidR="006113AA" w:rsidRPr="00630D49">
        <w:rPr>
          <w:bCs/>
        </w:rPr>
        <w:t>(Таблица включается в программу при наличии очной формы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630D49"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630D49" w:rsidRDefault="00262427" w:rsidP="009B399A">
            <w:pPr>
              <w:jc w:val="center"/>
              <w:rPr>
                <w:b/>
                <w:sz w:val="20"/>
                <w:szCs w:val="20"/>
              </w:rPr>
            </w:pPr>
            <w:r w:rsidRPr="00630D49">
              <w:rPr>
                <w:b/>
                <w:bCs/>
                <w:sz w:val="20"/>
                <w:szCs w:val="20"/>
              </w:rPr>
              <w:t>Структура и объем дисциплины</w:t>
            </w:r>
          </w:p>
        </w:tc>
      </w:tr>
      <w:tr w:rsidR="00262427" w:rsidRPr="00630D49"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630D49" w:rsidRDefault="00262427" w:rsidP="009B399A">
            <w:pPr>
              <w:jc w:val="center"/>
              <w:rPr>
                <w:b/>
                <w:bCs/>
                <w:sz w:val="20"/>
                <w:szCs w:val="20"/>
              </w:rPr>
            </w:pPr>
            <w:r w:rsidRPr="00630D49">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3FF0539C" w:rsidR="00262427" w:rsidRPr="00630D49" w:rsidRDefault="00262427" w:rsidP="009B399A">
            <w:pPr>
              <w:ind w:left="28" w:right="113"/>
              <w:rPr>
                <w:b/>
                <w:bCs/>
                <w:sz w:val="20"/>
                <w:szCs w:val="20"/>
              </w:rPr>
            </w:pPr>
            <w:r w:rsidRPr="00630D49">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630D49" w:rsidRDefault="00262427" w:rsidP="009B399A">
            <w:pPr>
              <w:ind w:left="28" w:right="113"/>
              <w:rPr>
                <w:b/>
                <w:bCs/>
                <w:sz w:val="20"/>
                <w:szCs w:val="20"/>
              </w:rPr>
            </w:pPr>
            <w:r w:rsidRPr="00630D49">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630D49" w:rsidRDefault="0012098B" w:rsidP="009B399A">
            <w:pPr>
              <w:jc w:val="center"/>
              <w:rPr>
                <w:rFonts w:asciiTheme="minorHAnsi" w:eastAsiaTheme="minorHAnsi" w:hAnsiTheme="minorHAnsi" w:cstheme="minorBidi"/>
                <w:sz w:val="20"/>
                <w:szCs w:val="20"/>
                <w:lang w:eastAsia="en-US"/>
              </w:rPr>
            </w:pPr>
            <w:r w:rsidRPr="00630D49">
              <w:rPr>
                <w:b/>
                <w:bCs/>
                <w:sz w:val="20"/>
                <w:szCs w:val="20"/>
              </w:rPr>
              <w:t>К</w:t>
            </w:r>
            <w:r w:rsidR="00262427" w:rsidRPr="00630D49">
              <w:rPr>
                <w:b/>
                <w:bCs/>
                <w:sz w:val="20"/>
                <w:szCs w:val="20"/>
              </w:rPr>
              <w:t xml:space="preserve">онтактная </w:t>
            </w:r>
            <w:r w:rsidR="00CF085D" w:rsidRPr="00630D49">
              <w:rPr>
                <w:b/>
                <w:bCs/>
                <w:sz w:val="20"/>
                <w:szCs w:val="20"/>
              </w:rPr>
              <w:t xml:space="preserve">аудиторная </w:t>
            </w:r>
            <w:r w:rsidR="00262427" w:rsidRPr="00630D49">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630D49" w:rsidRDefault="00DA301F" w:rsidP="009B399A">
            <w:pPr>
              <w:jc w:val="center"/>
              <w:rPr>
                <w:b/>
                <w:bCs/>
                <w:sz w:val="20"/>
                <w:szCs w:val="20"/>
              </w:rPr>
            </w:pPr>
            <w:r w:rsidRPr="00630D49">
              <w:rPr>
                <w:b/>
                <w:sz w:val="20"/>
                <w:szCs w:val="20"/>
              </w:rPr>
              <w:t>С</w:t>
            </w:r>
            <w:r w:rsidR="00262427" w:rsidRPr="00630D49">
              <w:rPr>
                <w:b/>
                <w:sz w:val="20"/>
                <w:szCs w:val="20"/>
              </w:rPr>
              <w:t>амостоятельная работа обучающегося, час</w:t>
            </w:r>
          </w:p>
        </w:tc>
      </w:tr>
      <w:tr w:rsidR="00262427" w:rsidRPr="00630D49"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630D49"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630D49"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630D49"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630D49" w:rsidRDefault="00262427" w:rsidP="009B399A">
            <w:pPr>
              <w:ind w:left="28" w:right="113"/>
              <w:rPr>
                <w:b/>
                <w:bCs/>
                <w:sz w:val="20"/>
                <w:szCs w:val="20"/>
              </w:rPr>
            </w:pPr>
            <w:r w:rsidRPr="00630D49">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630D49" w:rsidRDefault="00262427" w:rsidP="009B399A">
            <w:pPr>
              <w:ind w:left="28" w:right="113"/>
              <w:rPr>
                <w:b/>
                <w:bCs/>
                <w:sz w:val="20"/>
                <w:szCs w:val="20"/>
              </w:rPr>
            </w:pPr>
            <w:r w:rsidRPr="00630D49">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630D49" w:rsidRDefault="00262427" w:rsidP="009B399A">
            <w:pPr>
              <w:ind w:left="28" w:right="113"/>
              <w:rPr>
                <w:b/>
                <w:bCs/>
                <w:sz w:val="20"/>
                <w:szCs w:val="20"/>
              </w:rPr>
            </w:pPr>
            <w:r w:rsidRPr="00630D49">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630D49" w:rsidRDefault="00262427" w:rsidP="009B399A">
            <w:pPr>
              <w:ind w:left="28" w:right="113"/>
              <w:rPr>
                <w:b/>
                <w:bCs/>
                <w:sz w:val="20"/>
                <w:szCs w:val="20"/>
              </w:rPr>
            </w:pPr>
            <w:r w:rsidRPr="00630D49">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630D49" w:rsidRDefault="00F25D79" w:rsidP="009B399A">
            <w:pPr>
              <w:ind w:left="28"/>
              <w:rPr>
                <w:b/>
                <w:sz w:val="20"/>
                <w:szCs w:val="20"/>
              </w:rPr>
            </w:pPr>
            <w:r w:rsidRPr="00630D49">
              <w:rPr>
                <w:b/>
                <w:sz w:val="20"/>
                <w:szCs w:val="20"/>
              </w:rPr>
              <w:t>к</w:t>
            </w:r>
            <w:r w:rsidR="00262427" w:rsidRPr="00630D49">
              <w:rPr>
                <w:b/>
                <w:sz w:val="20"/>
                <w:szCs w:val="20"/>
              </w:rPr>
              <w:t>урсовая работа/</w:t>
            </w:r>
          </w:p>
          <w:p w14:paraId="4DDA6A01" w14:textId="1D6A9EFE" w:rsidR="00262427" w:rsidRPr="00630D49" w:rsidRDefault="00262427" w:rsidP="009B399A">
            <w:pPr>
              <w:ind w:left="28"/>
              <w:rPr>
                <w:b/>
                <w:sz w:val="20"/>
                <w:szCs w:val="20"/>
              </w:rPr>
            </w:pPr>
            <w:r w:rsidRPr="00630D49">
              <w:rPr>
                <w:b/>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630D49" w:rsidRDefault="00262427" w:rsidP="009B399A">
            <w:pPr>
              <w:rPr>
                <w:b/>
                <w:sz w:val="20"/>
                <w:szCs w:val="20"/>
              </w:rPr>
            </w:pPr>
            <w:r w:rsidRPr="00630D49">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5527E411" w14:textId="77777777" w:rsidR="00262427" w:rsidRPr="00630D49" w:rsidRDefault="00262427" w:rsidP="009B399A">
            <w:pPr>
              <w:rPr>
                <w:b/>
                <w:sz w:val="20"/>
                <w:szCs w:val="20"/>
              </w:rPr>
            </w:pPr>
            <w:r w:rsidRPr="00630D49">
              <w:rPr>
                <w:b/>
                <w:sz w:val="20"/>
                <w:szCs w:val="20"/>
              </w:rPr>
              <w:t>промежуточная аттестация, час</w:t>
            </w:r>
          </w:p>
        </w:tc>
      </w:tr>
      <w:tr w:rsidR="00262427" w:rsidRPr="00630D49" w14:paraId="5041453F" w14:textId="77777777" w:rsidTr="0012098B">
        <w:trPr>
          <w:cantSplit/>
          <w:trHeight w:val="227"/>
        </w:trPr>
        <w:tc>
          <w:tcPr>
            <w:tcW w:w="1943" w:type="dxa"/>
          </w:tcPr>
          <w:p w14:paraId="280A339D" w14:textId="2A379443" w:rsidR="00262427" w:rsidRPr="00630D49" w:rsidRDefault="0029244B" w:rsidP="009B399A">
            <w:r w:rsidRPr="00630D49">
              <w:rPr>
                <w:iCs/>
              </w:rPr>
              <w:t>3</w:t>
            </w:r>
            <w:r w:rsidR="00262427" w:rsidRPr="00630D49">
              <w:rPr>
                <w:iCs/>
              </w:rPr>
              <w:t xml:space="preserve"> </w:t>
            </w:r>
            <w:r w:rsidR="00262427" w:rsidRPr="00630D49">
              <w:t>семестр</w:t>
            </w:r>
          </w:p>
        </w:tc>
        <w:tc>
          <w:tcPr>
            <w:tcW w:w="1130" w:type="dxa"/>
          </w:tcPr>
          <w:p w14:paraId="2A6AD4FE" w14:textId="083DBE94" w:rsidR="00262427" w:rsidRPr="00630D49" w:rsidRDefault="00B95704" w:rsidP="009B399A">
            <w:pPr>
              <w:ind w:left="28"/>
              <w:jc w:val="center"/>
              <w:rPr>
                <w:iCs/>
              </w:rPr>
            </w:pPr>
            <w:r w:rsidRPr="00630D49">
              <w:rPr>
                <w:iCs/>
              </w:rPr>
              <w:t>зачет</w:t>
            </w:r>
          </w:p>
        </w:tc>
        <w:tc>
          <w:tcPr>
            <w:tcW w:w="833" w:type="dxa"/>
          </w:tcPr>
          <w:p w14:paraId="5F79EEA3" w14:textId="65600393" w:rsidR="00262427" w:rsidRPr="00630D49" w:rsidRDefault="0029244B" w:rsidP="009B399A">
            <w:pPr>
              <w:ind w:left="28"/>
              <w:jc w:val="center"/>
              <w:rPr>
                <w:iCs/>
              </w:rPr>
            </w:pPr>
            <w:r w:rsidRPr="00630D49">
              <w:rPr>
                <w:iCs/>
              </w:rPr>
              <w:t>72</w:t>
            </w:r>
          </w:p>
        </w:tc>
        <w:tc>
          <w:tcPr>
            <w:tcW w:w="834" w:type="dxa"/>
            <w:shd w:val="clear" w:color="auto" w:fill="auto"/>
          </w:tcPr>
          <w:p w14:paraId="63C4BF4D" w14:textId="5A28FC9A" w:rsidR="00262427" w:rsidRPr="00630D49" w:rsidRDefault="0029244B" w:rsidP="009B399A">
            <w:pPr>
              <w:ind w:left="28"/>
              <w:jc w:val="center"/>
              <w:rPr>
                <w:iCs/>
              </w:rPr>
            </w:pPr>
            <w:r w:rsidRPr="00630D49">
              <w:rPr>
                <w:iCs/>
              </w:rPr>
              <w:t>17</w:t>
            </w:r>
          </w:p>
        </w:tc>
        <w:tc>
          <w:tcPr>
            <w:tcW w:w="834" w:type="dxa"/>
            <w:shd w:val="clear" w:color="auto" w:fill="auto"/>
          </w:tcPr>
          <w:p w14:paraId="0DEBCFE2" w14:textId="5E0CF544" w:rsidR="00262427" w:rsidRPr="00630D49" w:rsidRDefault="0029244B" w:rsidP="009B399A">
            <w:pPr>
              <w:ind w:left="28"/>
              <w:jc w:val="center"/>
              <w:rPr>
                <w:iCs/>
              </w:rPr>
            </w:pPr>
            <w:r w:rsidRPr="00630D49">
              <w:rPr>
                <w:iCs/>
              </w:rPr>
              <w:t>34</w:t>
            </w:r>
          </w:p>
        </w:tc>
        <w:tc>
          <w:tcPr>
            <w:tcW w:w="834" w:type="dxa"/>
            <w:shd w:val="clear" w:color="auto" w:fill="auto"/>
          </w:tcPr>
          <w:p w14:paraId="2A92BB96" w14:textId="14094E27" w:rsidR="00262427" w:rsidRPr="00630D49" w:rsidRDefault="0029244B" w:rsidP="009B399A">
            <w:pPr>
              <w:ind w:left="28"/>
              <w:jc w:val="center"/>
              <w:rPr>
                <w:iCs/>
              </w:rPr>
            </w:pPr>
            <w:r w:rsidRPr="00630D49">
              <w:rPr>
                <w:iCs/>
              </w:rPr>
              <w:t>-</w:t>
            </w:r>
          </w:p>
        </w:tc>
        <w:tc>
          <w:tcPr>
            <w:tcW w:w="834" w:type="dxa"/>
            <w:shd w:val="clear" w:color="auto" w:fill="auto"/>
          </w:tcPr>
          <w:p w14:paraId="5A3342F5" w14:textId="4407DC8C" w:rsidR="00262427" w:rsidRPr="00630D49" w:rsidRDefault="0029244B" w:rsidP="009B399A">
            <w:pPr>
              <w:ind w:left="28"/>
              <w:jc w:val="center"/>
              <w:rPr>
                <w:iCs/>
              </w:rPr>
            </w:pPr>
            <w:r w:rsidRPr="00630D49">
              <w:rPr>
                <w:iCs/>
              </w:rPr>
              <w:t>-</w:t>
            </w:r>
          </w:p>
        </w:tc>
        <w:tc>
          <w:tcPr>
            <w:tcW w:w="834" w:type="dxa"/>
          </w:tcPr>
          <w:p w14:paraId="7B9C8632" w14:textId="7CA4D167" w:rsidR="00262427" w:rsidRPr="00630D49" w:rsidRDefault="0029244B" w:rsidP="009B399A">
            <w:pPr>
              <w:ind w:left="28"/>
              <w:jc w:val="center"/>
              <w:rPr>
                <w:iCs/>
              </w:rPr>
            </w:pPr>
            <w:r w:rsidRPr="00630D49">
              <w:rPr>
                <w:iCs/>
              </w:rPr>
              <w:t>-</w:t>
            </w:r>
          </w:p>
        </w:tc>
        <w:tc>
          <w:tcPr>
            <w:tcW w:w="834" w:type="dxa"/>
          </w:tcPr>
          <w:p w14:paraId="3ED51A29" w14:textId="12F69430" w:rsidR="00262427" w:rsidRPr="00630D49" w:rsidRDefault="0029244B" w:rsidP="009B399A">
            <w:pPr>
              <w:ind w:left="28"/>
              <w:jc w:val="center"/>
              <w:rPr>
                <w:iCs/>
              </w:rPr>
            </w:pPr>
            <w:r w:rsidRPr="00630D49">
              <w:rPr>
                <w:iCs/>
              </w:rPr>
              <w:t>21</w:t>
            </w:r>
          </w:p>
        </w:tc>
        <w:tc>
          <w:tcPr>
            <w:tcW w:w="837" w:type="dxa"/>
          </w:tcPr>
          <w:p w14:paraId="10596340" w14:textId="189FAB04" w:rsidR="00262427" w:rsidRPr="00630D49" w:rsidRDefault="0029244B" w:rsidP="009B399A">
            <w:pPr>
              <w:ind w:left="28"/>
              <w:jc w:val="center"/>
              <w:rPr>
                <w:iCs/>
              </w:rPr>
            </w:pPr>
            <w:r w:rsidRPr="00630D49">
              <w:rPr>
                <w:iCs/>
              </w:rPr>
              <w:t>-</w:t>
            </w:r>
          </w:p>
        </w:tc>
      </w:tr>
      <w:tr w:rsidR="00262427" w:rsidRPr="00630D49" w14:paraId="546FEEE7" w14:textId="77777777" w:rsidTr="0012098B">
        <w:trPr>
          <w:cantSplit/>
          <w:trHeight w:val="227"/>
        </w:trPr>
        <w:tc>
          <w:tcPr>
            <w:tcW w:w="1943" w:type="dxa"/>
          </w:tcPr>
          <w:p w14:paraId="726A7AB3" w14:textId="32F12F85" w:rsidR="00262427" w:rsidRPr="00630D49" w:rsidRDefault="00262427" w:rsidP="009B399A">
            <w:pPr>
              <w:jc w:val="right"/>
            </w:pPr>
            <w:r w:rsidRPr="00630D49">
              <w:t>Всего:</w:t>
            </w:r>
          </w:p>
        </w:tc>
        <w:tc>
          <w:tcPr>
            <w:tcW w:w="1130" w:type="dxa"/>
          </w:tcPr>
          <w:p w14:paraId="79F20EE6" w14:textId="77777777" w:rsidR="00262427" w:rsidRPr="00630D49" w:rsidRDefault="00262427" w:rsidP="009B399A">
            <w:pPr>
              <w:ind w:left="28"/>
              <w:jc w:val="center"/>
            </w:pPr>
          </w:p>
        </w:tc>
        <w:tc>
          <w:tcPr>
            <w:tcW w:w="833" w:type="dxa"/>
          </w:tcPr>
          <w:p w14:paraId="563280B8" w14:textId="332E838A" w:rsidR="00262427" w:rsidRPr="00630D49" w:rsidRDefault="0029244B" w:rsidP="009B399A">
            <w:pPr>
              <w:ind w:left="28"/>
              <w:jc w:val="center"/>
              <w:rPr>
                <w:iCs/>
              </w:rPr>
            </w:pPr>
            <w:r w:rsidRPr="00630D49">
              <w:rPr>
                <w:iCs/>
              </w:rPr>
              <w:t>72</w:t>
            </w:r>
          </w:p>
        </w:tc>
        <w:tc>
          <w:tcPr>
            <w:tcW w:w="834" w:type="dxa"/>
            <w:shd w:val="clear" w:color="auto" w:fill="auto"/>
          </w:tcPr>
          <w:p w14:paraId="6A80F3B9" w14:textId="337AEA12" w:rsidR="00262427" w:rsidRPr="00630D49" w:rsidRDefault="0029244B" w:rsidP="009B399A">
            <w:pPr>
              <w:ind w:left="28"/>
              <w:jc w:val="center"/>
              <w:rPr>
                <w:iCs/>
              </w:rPr>
            </w:pPr>
            <w:r w:rsidRPr="00630D49">
              <w:rPr>
                <w:iCs/>
              </w:rPr>
              <w:t>17</w:t>
            </w:r>
          </w:p>
        </w:tc>
        <w:tc>
          <w:tcPr>
            <w:tcW w:w="834" w:type="dxa"/>
            <w:shd w:val="clear" w:color="auto" w:fill="auto"/>
          </w:tcPr>
          <w:p w14:paraId="7012FB16" w14:textId="7C7FAB6B" w:rsidR="00262427" w:rsidRPr="00630D49" w:rsidRDefault="0029244B" w:rsidP="009B399A">
            <w:pPr>
              <w:ind w:left="28"/>
              <w:jc w:val="center"/>
              <w:rPr>
                <w:iCs/>
              </w:rPr>
            </w:pPr>
            <w:r w:rsidRPr="00630D49">
              <w:rPr>
                <w:iCs/>
              </w:rPr>
              <w:t>34</w:t>
            </w:r>
          </w:p>
        </w:tc>
        <w:tc>
          <w:tcPr>
            <w:tcW w:w="834" w:type="dxa"/>
            <w:shd w:val="clear" w:color="auto" w:fill="auto"/>
          </w:tcPr>
          <w:p w14:paraId="23377700" w14:textId="48E02873" w:rsidR="00262427" w:rsidRPr="00630D49" w:rsidRDefault="0029244B" w:rsidP="009B399A">
            <w:pPr>
              <w:ind w:left="28"/>
              <w:jc w:val="center"/>
              <w:rPr>
                <w:iCs/>
              </w:rPr>
            </w:pPr>
            <w:r w:rsidRPr="00630D49">
              <w:rPr>
                <w:iCs/>
              </w:rPr>
              <w:t>-</w:t>
            </w:r>
          </w:p>
        </w:tc>
        <w:tc>
          <w:tcPr>
            <w:tcW w:w="834" w:type="dxa"/>
            <w:shd w:val="clear" w:color="auto" w:fill="auto"/>
          </w:tcPr>
          <w:p w14:paraId="21DD0628" w14:textId="5A7C91ED" w:rsidR="00262427" w:rsidRPr="00630D49" w:rsidRDefault="0029244B" w:rsidP="009B399A">
            <w:pPr>
              <w:ind w:left="28"/>
              <w:jc w:val="center"/>
              <w:rPr>
                <w:iCs/>
              </w:rPr>
            </w:pPr>
            <w:r w:rsidRPr="00630D49">
              <w:rPr>
                <w:iCs/>
              </w:rPr>
              <w:t>-</w:t>
            </w:r>
          </w:p>
        </w:tc>
        <w:tc>
          <w:tcPr>
            <w:tcW w:w="834" w:type="dxa"/>
          </w:tcPr>
          <w:p w14:paraId="3741E720" w14:textId="77F71C3E" w:rsidR="00262427" w:rsidRPr="00630D49" w:rsidRDefault="0029244B" w:rsidP="009B399A">
            <w:pPr>
              <w:ind w:left="28"/>
              <w:jc w:val="center"/>
              <w:rPr>
                <w:iCs/>
              </w:rPr>
            </w:pPr>
            <w:r w:rsidRPr="00630D49">
              <w:rPr>
                <w:iCs/>
              </w:rPr>
              <w:t>-</w:t>
            </w:r>
          </w:p>
        </w:tc>
        <w:tc>
          <w:tcPr>
            <w:tcW w:w="834" w:type="dxa"/>
          </w:tcPr>
          <w:p w14:paraId="764C921C" w14:textId="4478E021" w:rsidR="00262427" w:rsidRPr="00630D49" w:rsidRDefault="0029244B" w:rsidP="009B399A">
            <w:pPr>
              <w:ind w:left="28"/>
              <w:jc w:val="center"/>
              <w:rPr>
                <w:iCs/>
              </w:rPr>
            </w:pPr>
            <w:r w:rsidRPr="00630D49">
              <w:rPr>
                <w:iCs/>
              </w:rPr>
              <w:t>21</w:t>
            </w:r>
          </w:p>
        </w:tc>
        <w:tc>
          <w:tcPr>
            <w:tcW w:w="837" w:type="dxa"/>
          </w:tcPr>
          <w:p w14:paraId="728E340E" w14:textId="6C3B30FF" w:rsidR="00262427" w:rsidRPr="00630D49" w:rsidRDefault="0029244B" w:rsidP="009B399A">
            <w:pPr>
              <w:ind w:left="28"/>
              <w:jc w:val="center"/>
              <w:rPr>
                <w:iCs/>
              </w:rPr>
            </w:pPr>
            <w:r w:rsidRPr="00630D49">
              <w:rPr>
                <w:iCs/>
              </w:rPr>
              <w:t>-</w:t>
            </w:r>
          </w:p>
        </w:tc>
      </w:tr>
    </w:tbl>
    <w:p w14:paraId="1702BFD7" w14:textId="385E59E1" w:rsidR="00AE3FB0" w:rsidRPr="00630D49" w:rsidRDefault="007F3D0E" w:rsidP="00AE3FB0">
      <w:pPr>
        <w:pStyle w:val="2"/>
      </w:pPr>
      <w:r w:rsidRPr="00630D49">
        <w:t xml:space="preserve">Структура </w:t>
      </w:r>
      <w:r w:rsidR="009B4BCD" w:rsidRPr="00630D49">
        <w:t>учебной дисциплины/модуля</w:t>
      </w:r>
      <w:r w:rsidRPr="00630D49">
        <w:t xml:space="preserve"> для обучающихс</w:t>
      </w:r>
      <w:r w:rsidR="002A584B" w:rsidRPr="00630D49">
        <w:t>я</w:t>
      </w:r>
      <w:r w:rsidR="004927C8" w:rsidRPr="00630D49">
        <w:t xml:space="preserve"> </w:t>
      </w:r>
      <w:r w:rsidR="00F968C8" w:rsidRPr="00630D49">
        <w:t>по видам занятий</w:t>
      </w:r>
      <w:r w:rsidR="003631C8" w:rsidRPr="00630D49">
        <w:t xml:space="preserve"> (очно-заочная форма обучения)</w:t>
      </w:r>
      <w:r w:rsidR="00721AD5" w:rsidRPr="00630D49">
        <w:t xml:space="preserve"> </w:t>
      </w:r>
    </w:p>
    <w:p w14:paraId="0EECB931" w14:textId="2DD15125" w:rsidR="00721AD5" w:rsidRPr="00630D49" w:rsidRDefault="00721AD5" w:rsidP="001368C6">
      <w:pPr>
        <w:pStyle w:val="af0"/>
        <w:numPr>
          <w:ilvl w:val="3"/>
          <w:numId w:val="10"/>
        </w:numPr>
        <w:jc w:val="both"/>
      </w:pPr>
      <w:r w:rsidRPr="00630D49">
        <w:rPr>
          <w:bCs/>
        </w:rPr>
        <w:t>(Таблица включается в программу при наличии очно-заочной формы обучения)</w:t>
      </w:r>
      <w:r w:rsidR="00AE3FB0" w:rsidRPr="00630D49">
        <w:rPr>
          <w:bCs/>
        </w:rPr>
        <w:t>.</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630D49" w14:paraId="43DA9592" w14:textId="77777777" w:rsidTr="00917475">
        <w:trPr>
          <w:cantSplit/>
          <w:trHeight w:val="227"/>
        </w:trPr>
        <w:tc>
          <w:tcPr>
            <w:tcW w:w="9747" w:type="dxa"/>
            <w:gridSpan w:val="10"/>
            <w:shd w:val="clear" w:color="auto" w:fill="DBE5F1" w:themeFill="accent1" w:themeFillTint="33"/>
            <w:vAlign w:val="center"/>
          </w:tcPr>
          <w:p w14:paraId="62B48EE3" w14:textId="77777777" w:rsidR="00262427" w:rsidRPr="00630D49" w:rsidRDefault="00262427" w:rsidP="009B399A">
            <w:pPr>
              <w:jc w:val="center"/>
              <w:rPr>
                <w:b/>
                <w:sz w:val="20"/>
                <w:szCs w:val="20"/>
              </w:rPr>
            </w:pPr>
            <w:r w:rsidRPr="00630D49">
              <w:rPr>
                <w:b/>
                <w:bCs/>
                <w:sz w:val="20"/>
                <w:szCs w:val="20"/>
              </w:rPr>
              <w:t>Структура и объем дисциплины</w:t>
            </w:r>
          </w:p>
        </w:tc>
      </w:tr>
      <w:tr w:rsidR="00262427" w:rsidRPr="00630D49" w14:paraId="572B0871" w14:textId="77777777" w:rsidTr="00B95704">
        <w:trPr>
          <w:cantSplit/>
          <w:trHeight w:val="283"/>
        </w:trPr>
        <w:tc>
          <w:tcPr>
            <w:tcW w:w="1943" w:type="dxa"/>
            <w:vMerge w:val="restart"/>
            <w:tcBorders>
              <w:bottom w:val="single" w:sz="4" w:space="0" w:color="auto"/>
            </w:tcBorders>
            <w:shd w:val="clear" w:color="auto" w:fill="DBE5F1" w:themeFill="accent1" w:themeFillTint="33"/>
            <w:vAlign w:val="center"/>
          </w:tcPr>
          <w:p w14:paraId="33A8EC97" w14:textId="77777777" w:rsidR="00262427" w:rsidRPr="00630D49" w:rsidRDefault="00262427" w:rsidP="009B399A">
            <w:pPr>
              <w:jc w:val="center"/>
              <w:rPr>
                <w:b/>
                <w:bCs/>
                <w:sz w:val="20"/>
                <w:szCs w:val="20"/>
              </w:rPr>
            </w:pPr>
            <w:r w:rsidRPr="00630D49">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72891B91" w14:textId="77777777" w:rsidR="00262427" w:rsidRPr="00630D49" w:rsidRDefault="00262427" w:rsidP="009B399A">
            <w:pPr>
              <w:ind w:left="28" w:right="113"/>
              <w:rPr>
                <w:b/>
                <w:bCs/>
                <w:sz w:val="20"/>
                <w:szCs w:val="20"/>
              </w:rPr>
            </w:pPr>
            <w:r w:rsidRPr="00630D49">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10F38B28" w14:textId="77777777" w:rsidR="00262427" w:rsidRPr="00630D49" w:rsidRDefault="00262427" w:rsidP="009B399A">
            <w:pPr>
              <w:ind w:left="28" w:right="113"/>
              <w:rPr>
                <w:b/>
                <w:bCs/>
                <w:sz w:val="20"/>
                <w:szCs w:val="20"/>
              </w:rPr>
            </w:pPr>
            <w:r w:rsidRPr="00630D49">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A2E2C36" w14:textId="155F5556" w:rsidR="00262427" w:rsidRPr="00630D49" w:rsidRDefault="00CF085D" w:rsidP="009B399A">
            <w:pPr>
              <w:jc w:val="center"/>
              <w:rPr>
                <w:rFonts w:asciiTheme="minorHAnsi" w:eastAsiaTheme="minorHAnsi" w:hAnsiTheme="minorHAnsi" w:cstheme="minorBidi"/>
                <w:sz w:val="20"/>
                <w:szCs w:val="20"/>
                <w:lang w:eastAsia="en-US"/>
              </w:rPr>
            </w:pPr>
            <w:r w:rsidRPr="00630D49">
              <w:rPr>
                <w:b/>
                <w:b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0862F3AE" w14:textId="3C61B9D2" w:rsidR="00262427" w:rsidRPr="00630D49" w:rsidRDefault="00DA301F" w:rsidP="009B399A">
            <w:pPr>
              <w:jc w:val="center"/>
              <w:rPr>
                <w:b/>
                <w:bCs/>
                <w:sz w:val="20"/>
                <w:szCs w:val="20"/>
              </w:rPr>
            </w:pPr>
            <w:r w:rsidRPr="00630D49">
              <w:rPr>
                <w:b/>
                <w:sz w:val="20"/>
                <w:szCs w:val="20"/>
              </w:rPr>
              <w:t>С</w:t>
            </w:r>
            <w:r w:rsidR="00262427" w:rsidRPr="00630D49">
              <w:rPr>
                <w:b/>
                <w:sz w:val="20"/>
                <w:szCs w:val="20"/>
              </w:rPr>
              <w:t>амостоятельная работа обучающегося, час</w:t>
            </w:r>
          </w:p>
        </w:tc>
      </w:tr>
      <w:tr w:rsidR="00262427" w:rsidRPr="00630D49" w14:paraId="59A72194" w14:textId="77777777" w:rsidTr="0081597B">
        <w:trPr>
          <w:cantSplit/>
          <w:trHeight w:val="1757"/>
        </w:trPr>
        <w:tc>
          <w:tcPr>
            <w:tcW w:w="1943" w:type="dxa"/>
            <w:vMerge/>
            <w:shd w:val="clear" w:color="auto" w:fill="DBE5F1" w:themeFill="accent1" w:themeFillTint="33"/>
            <w:vAlign w:val="center"/>
          </w:tcPr>
          <w:p w14:paraId="28EFB3AA" w14:textId="77777777" w:rsidR="00262427" w:rsidRPr="00630D49"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0ECC47B8" w14:textId="77777777" w:rsidR="00262427" w:rsidRPr="00630D49"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DE811D8" w14:textId="77777777" w:rsidR="00262427" w:rsidRPr="00630D49" w:rsidRDefault="00262427" w:rsidP="009B399A">
            <w:pPr>
              <w:ind w:left="28" w:right="113"/>
              <w:rPr>
                <w:b/>
                <w:sz w:val="20"/>
                <w:szCs w:val="20"/>
              </w:rPr>
            </w:pPr>
          </w:p>
        </w:tc>
        <w:tc>
          <w:tcPr>
            <w:tcW w:w="834" w:type="dxa"/>
            <w:shd w:val="clear" w:color="auto" w:fill="DBE5F1" w:themeFill="accent1" w:themeFillTint="33"/>
            <w:textDirection w:val="btLr"/>
            <w:vAlign w:val="center"/>
          </w:tcPr>
          <w:p w14:paraId="5B01678E" w14:textId="77777777" w:rsidR="00262427" w:rsidRPr="00630D49" w:rsidRDefault="00262427" w:rsidP="009B399A">
            <w:pPr>
              <w:ind w:left="28" w:right="113"/>
              <w:rPr>
                <w:b/>
                <w:bCs/>
                <w:sz w:val="20"/>
                <w:szCs w:val="20"/>
              </w:rPr>
            </w:pPr>
            <w:r w:rsidRPr="00630D49">
              <w:rPr>
                <w:b/>
                <w:sz w:val="20"/>
                <w:szCs w:val="20"/>
              </w:rPr>
              <w:t>лекции, час</w:t>
            </w:r>
          </w:p>
        </w:tc>
        <w:tc>
          <w:tcPr>
            <w:tcW w:w="834" w:type="dxa"/>
            <w:shd w:val="clear" w:color="auto" w:fill="DBE5F1" w:themeFill="accent1" w:themeFillTint="33"/>
            <w:textDirection w:val="btLr"/>
            <w:vAlign w:val="center"/>
          </w:tcPr>
          <w:p w14:paraId="5FEE957D" w14:textId="77777777" w:rsidR="00262427" w:rsidRPr="00630D49" w:rsidRDefault="00262427" w:rsidP="009B399A">
            <w:pPr>
              <w:ind w:left="28" w:right="113"/>
              <w:rPr>
                <w:b/>
                <w:bCs/>
                <w:sz w:val="20"/>
                <w:szCs w:val="20"/>
              </w:rPr>
            </w:pPr>
            <w:r w:rsidRPr="00630D49">
              <w:rPr>
                <w:b/>
                <w:sz w:val="20"/>
                <w:szCs w:val="20"/>
              </w:rPr>
              <w:t>практические занятия, час</w:t>
            </w:r>
          </w:p>
        </w:tc>
        <w:tc>
          <w:tcPr>
            <w:tcW w:w="834" w:type="dxa"/>
            <w:shd w:val="clear" w:color="auto" w:fill="DBE5F1" w:themeFill="accent1" w:themeFillTint="33"/>
            <w:textDirection w:val="btLr"/>
            <w:vAlign w:val="center"/>
          </w:tcPr>
          <w:p w14:paraId="5EE9D39F" w14:textId="77777777" w:rsidR="00262427" w:rsidRPr="00630D49" w:rsidRDefault="00262427" w:rsidP="009B399A">
            <w:pPr>
              <w:ind w:left="28" w:right="113"/>
              <w:rPr>
                <w:b/>
                <w:bCs/>
                <w:sz w:val="20"/>
                <w:szCs w:val="20"/>
              </w:rPr>
            </w:pPr>
            <w:r w:rsidRPr="00630D49">
              <w:rPr>
                <w:b/>
                <w:sz w:val="20"/>
                <w:szCs w:val="20"/>
              </w:rPr>
              <w:t>лабораторные занятия, час</w:t>
            </w:r>
          </w:p>
        </w:tc>
        <w:tc>
          <w:tcPr>
            <w:tcW w:w="834" w:type="dxa"/>
            <w:shd w:val="clear" w:color="auto" w:fill="DBE5F1" w:themeFill="accent1" w:themeFillTint="33"/>
            <w:textDirection w:val="btLr"/>
            <w:vAlign w:val="center"/>
          </w:tcPr>
          <w:p w14:paraId="4B68543A" w14:textId="77777777" w:rsidR="00262427" w:rsidRPr="00630D49" w:rsidRDefault="00262427" w:rsidP="009B399A">
            <w:pPr>
              <w:ind w:left="28" w:right="113"/>
              <w:rPr>
                <w:b/>
                <w:bCs/>
                <w:sz w:val="20"/>
                <w:szCs w:val="20"/>
              </w:rPr>
            </w:pPr>
            <w:r w:rsidRPr="00630D49">
              <w:rPr>
                <w:b/>
                <w:sz w:val="20"/>
                <w:szCs w:val="20"/>
              </w:rPr>
              <w:t>практическая подготовка, час</w:t>
            </w:r>
          </w:p>
        </w:tc>
        <w:tc>
          <w:tcPr>
            <w:tcW w:w="834" w:type="dxa"/>
            <w:shd w:val="clear" w:color="auto" w:fill="DBE5F1" w:themeFill="accent1" w:themeFillTint="33"/>
            <w:textDirection w:val="btLr"/>
            <w:vAlign w:val="center"/>
          </w:tcPr>
          <w:p w14:paraId="7C740A43" w14:textId="4AC21551" w:rsidR="00262427" w:rsidRPr="00630D49" w:rsidRDefault="00F25D79" w:rsidP="009B399A">
            <w:pPr>
              <w:ind w:left="28"/>
              <w:rPr>
                <w:b/>
                <w:sz w:val="20"/>
                <w:szCs w:val="20"/>
              </w:rPr>
            </w:pPr>
            <w:r w:rsidRPr="00630D49">
              <w:rPr>
                <w:b/>
                <w:sz w:val="20"/>
                <w:szCs w:val="20"/>
              </w:rPr>
              <w:t>к</w:t>
            </w:r>
            <w:r w:rsidR="00262427" w:rsidRPr="00630D49">
              <w:rPr>
                <w:b/>
                <w:sz w:val="20"/>
                <w:szCs w:val="20"/>
              </w:rPr>
              <w:t>урсовая работа/курсовой проект</w:t>
            </w:r>
          </w:p>
        </w:tc>
        <w:tc>
          <w:tcPr>
            <w:tcW w:w="834" w:type="dxa"/>
            <w:shd w:val="clear" w:color="auto" w:fill="DBE5F1" w:themeFill="accent1" w:themeFillTint="33"/>
            <w:textDirection w:val="btLr"/>
            <w:vAlign w:val="center"/>
          </w:tcPr>
          <w:p w14:paraId="0ABA9A57" w14:textId="77777777" w:rsidR="00262427" w:rsidRPr="00630D49" w:rsidRDefault="00262427" w:rsidP="009B399A">
            <w:pPr>
              <w:rPr>
                <w:b/>
                <w:sz w:val="20"/>
                <w:szCs w:val="20"/>
              </w:rPr>
            </w:pPr>
            <w:r w:rsidRPr="00630D49">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14:paraId="33BFA198" w14:textId="77777777" w:rsidR="00262427" w:rsidRPr="00630D49" w:rsidRDefault="00262427" w:rsidP="009B399A">
            <w:pPr>
              <w:rPr>
                <w:b/>
                <w:sz w:val="20"/>
                <w:szCs w:val="20"/>
              </w:rPr>
            </w:pPr>
            <w:r w:rsidRPr="00630D49">
              <w:rPr>
                <w:b/>
                <w:sz w:val="20"/>
                <w:szCs w:val="20"/>
              </w:rPr>
              <w:t>промежуточная аттестация, час</w:t>
            </w:r>
          </w:p>
        </w:tc>
      </w:tr>
      <w:tr w:rsidR="00262427" w:rsidRPr="00630D49" w14:paraId="0DC7932D" w14:textId="77777777" w:rsidTr="00917475">
        <w:trPr>
          <w:cantSplit/>
          <w:trHeight w:val="227"/>
        </w:trPr>
        <w:tc>
          <w:tcPr>
            <w:tcW w:w="1943" w:type="dxa"/>
          </w:tcPr>
          <w:p w14:paraId="7BC0110A" w14:textId="0555C8C8" w:rsidR="00262427" w:rsidRPr="00630D49" w:rsidRDefault="0029244B" w:rsidP="009B399A">
            <w:r w:rsidRPr="00630D49">
              <w:t xml:space="preserve">5 </w:t>
            </w:r>
            <w:r w:rsidR="00262427" w:rsidRPr="00630D49">
              <w:t>семестр</w:t>
            </w:r>
          </w:p>
        </w:tc>
        <w:tc>
          <w:tcPr>
            <w:tcW w:w="1130" w:type="dxa"/>
          </w:tcPr>
          <w:p w14:paraId="125AAA84" w14:textId="04282D97" w:rsidR="00262427" w:rsidRPr="00630D49" w:rsidRDefault="0029244B" w:rsidP="00AE3027">
            <w:pPr>
              <w:ind w:left="28"/>
              <w:jc w:val="center"/>
              <w:rPr>
                <w:iCs/>
              </w:rPr>
            </w:pPr>
            <w:r w:rsidRPr="00630D49">
              <w:rPr>
                <w:iCs/>
              </w:rPr>
              <w:t>Зачет с оценкой</w:t>
            </w:r>
          </w:p>
        </w:tc>
        <w:tc>
          <w:tcPr>
            <w:tcW w:w="833" w:type="dxa"/>
          </w:tcPr>
          <w:p w14:paraId="3B4C436C" w14:textId="335C9C60" w:rsidR="00262427" w:rsidRPr="00630D49" w:rsidRDefault="0029244B" w:rsidP="009B399A">
            <w:pPr>
              <w:ind w:left="28"/>
              <w:jc w:val="center"/>
            </w:pPr>
            <w:r w:rsidRPr="00630D49">
              <w:t>72</w:t>
            </w:r>
          </w:p>
        </w:tc>
        <w:tc>
          <w:tcPr>
            <w:tcW w:w="834" w:type="dxa"/>
            <w:shd w:val="clear" w:color="auto" w:fill="auto"/>
          </w:tcPr>
          <w:p w14:paraId="77C36C49" w14:textId="3AF1DBC3" w:rsidR="00262427" w:rsidRPr="00630D49" w:rsidRDefault="0029244B" w:rsidP="009B399A">
            <w:pPr>
              <w:ind w:left="28"/>
              <w:jc w:val="center"/>
            </w:pPr>
            <w:r w:rsidRPr="00630D49">
              <w:t>17</w:t>
            </w:r>
          </w:p>
        </w:tc>
        <w:tc>
          <w:tcPr>
            <w:tcW w:w="834" w:type="dxa"/>
            <w:shd w:val="clear" w:color="auto" w:fill="auto"/>
          </w:tcPr>
          <w:p w14:paraId="1F1E157F" w14:textId="1E6527D5" w:rsidR="00262427" w:rsidRPr="00630D49" w:rsidRDefault="0029244B" w:rsidP="009B399A">
            <w:pPr>
              <w:ind w:left="28"/>
              <w:jc w:val="center"/>
            </w:pPr>
            <w:r w:rsidRPr="00630D49">
              <w:t>-</w:t>
            </w:r>
          </w:p>
        </w:tc>
        <w:tc>
          <w:tcPr>
            <w:tcW w:w="834" w:type="dxa"/>
            <w:shd w:val="clear" w:color="auto" w:fill="auto"/>
          </w:tcPr>
          <w:p w14:paraId="602B6F0B" w14:textId="40E207A4" w:rsidR="00262427" w:rsidRPr="00630D49" w:rsidRDefault="0029244B" w:rsidP="009B399A">
            <w:pPr>
              <w:ind w:left="28"/>
              <w:jc w:val="center"/>
            </w:pPr>
            <w:r w:rsidRPr="00630D49">
              <w:t>-</w:t>
            </w:r>
          </w:p>
        </w:tc>
        <w:tc>
          <w:tcPr>
            <w:tcW w:w="834" w:type="dxa"/>
            <w:shd w:val="clear" w:color="auto" w:fill="auto"/>
          </w:tcPr>
          <w:p w14:paraId="7D4FE4E4" w14:textId="3A4BF545" w:rsidR="00262427" w:rsidRPr="00630D49" w:rsidRDefault="0029244B" w:rsidP="009B399A">
            <w:pPr>
              <w:ind w:left="28"/>
              <w:jc w:val="center"/>
            </w:pPr>
            <w:r w:rsidRPr="00630D49">
              <w:t>-</w:t>
            </w:r>
          </w:p>
        </w:tc>
        <w:tc>
          <w:tcPr>
            <w:tcW w:w="834" w:type="dxa"/>
          </w:tcPr>
          <w:p w14:paraId="7D0CEE3E" w14:textId="0F0D37FA" w:rsidR="00262427" w:rsidRPr="00630D49" w:rsidRDefault="0029244B" w:rsidP="009B399A">
            <w:pPr>
              <w:ind w:left="28"/>
              <w:jc w:val="center"/>
            </w:pPr>
            <w:r w:rsidRPr="00630D49">
              <w:t>-</w:t>
            </w:r>
          </w:p>
        </w:tc>
        <w:tc>
          <w:tcPr>
            <w:tcW w:w="834" w:type="dxa"/>
          </w:tcPr>
          <w:p w14:paraId="741CC49F" w14:textId="431289FE" w:rsidR="00262427" w:rsidRPr="00630D49" w:rsidRDefault="0029244B" w:rsidP="009B399A">
            <w:pPr>
              <w:ind w:left="28"/>
              <w:jc w:val="center"/>
            </w:pPr>
            <w:r w:rsidRPr="00630D49">
              <w:t>55</w:t>
            </w:r>
          </w:p>
        </w:tc>
        <w:tc>
          <w:tcPr>
            <w:tcW w:w="837" w:type="dxa"/>
          </w:tcPr>
          <w:p w14:paraId="0EAFEA98" w14:textId="3944B435" w:rsidR="00262427" w:rsidRPr="00630D49" w:rsidRDefault="0029244B" w:rsidP="009B399A">
            <w:pPr>
              <w:ind w:left="28"/>
              <w:jc w:val="center"/>
            </w:pPr>
            <w:r w:rsidRPr="00630D49">
              <w:t>-</w:t>
            </w:r>
          </w:p>
        </w:tc>
      </w:tr>
      <w:tr w:rsidR="00262427" w:rsidRPr="00630D49" w14:paraId="30A3C51C" w14:textId="77777777" w:rsidTr="00917475">
        <w:trPr>
          <w:cantSplit/>
          <w:trHeight w:val="227"/>
        </w:trPr>
        <w:tc>
          <w:tcPr>
            <w:tcW w:w="1943" w:type="dxa"/>
          </w:tcPr>
          <w:p w14:paraId="71E85381" w14:textId="77777777" w:rsidR="00262427" w:rsidRPr="00630D49" w:rsidRDefault="00262427" w:rsidP="009B399A">
            <w:pPr>
              <w:jc w:val="right"/>
            </w:pPr>
            <w:r w:rsidRPr="00630D49">
              <w:t>Всего:</w:t>
            </w:r>
          </w:p>
        </w:tc>
        <w:tc>
          <w:tcPr>
            <w:tcW w:w="1130" w:type="dxa"/>
          </w:tcPr>
          <w:p w14:paraId="78D88055" w14:textId="77777777" w:rsidR="00262427" w:rsidRPr="00630D49" w:rsidRDefault="00262427" w:rsidP="00AE3027">
            <w:pPr>
              <w:ind w:left="28"/>
              <w:jc w:val="center"/>
            </w:pPr>
          </w:p>
        </w:tc>
        <w:tc>
          <w:tcPr>
            <w:tcW w:w="833" w:type="dxa"/>
          </w:tcPr>
          <w:p w14:paraId="24C0427A" w14:textId="11B8959E" w:rsidR="00262427" w:rsidRPr="00630D49" w:rsidRDefault="0029244B" w:rsidP="009B399A">
            <w:pPr>
              <w:ind w:left="28"/>
              <w:jc w:val="center"/>
            </w:pPr>
            <w:r w:rsidRPr="00630D49">
              <w:t>72</w:t>
            </w:r>
          </w:p>
        </w:tc>
        <w:tc>
          <w:tcPr>
            <w:tcW w:w="834" w:type="dxa"/>
            <w:shd w:val="clear" w:color="auto" w:fill="auto"/>
          </w:tcPr>
          <w:p w14:paraId="7EC31710" w14:textId="742DDC31" w:rsidR="00262427" w:rsidRPr="00630D49" w:rsidRDefault="0029244B" w:rsidP="009B399A">
            <w:pPr>
              <w:ind w:left="28"/>
              <w:jc w:val="center"/>
            </w:pPr>
            <w:r w:rsidRPr="00630D49">
              <w:t>17</w:t>
            </w:r>
          </w:p>
        </w:tc>
        <w:tc>
          <w:tcPr>
            <w:tcW w:w="834" w:type="dxa"/>
            <w:shd w:val="clear" w:color="auto" w:fill="auto"/>
          </w:tcPr>
          <w:p w14:paraId="1D58AB5D" w14:textId="29B5DCBD" w:rsidR="00262427" w:rsidRPr="00630D49" w:rsidRDefault="0029244B" w:rsidP="009B399A">
            <w:pPr>
              <w:ind w:left="28"/>
              <w:jc w:val="center"/>
            </w:pPr>
            <w:r w:rsidRPr="00630D49">
              <w:t>-</w:t>
            </w:r>
          </w:p>
        </w:tc>
        <w:tc>
          <w:tcPr>
            <w:tcW w:w="834" w:type="dxa"/>
            <w:shd w:val="clear" w:color="auto" w:fill="auto"/>
          </w:tcPr>
          <w:p w14:paraId="6DB2CDA6" w14:textId="5963BCBB" w:rsidR="00262427" w:rsidRPr="00630D49" w:rsidRDefault="0029244B" w:rsidP="009B399A">
            <w:pPr>
              <w:ind w:left="28"/>
              <w:jc w:val="center"/>
            </w:pPr>
            <w:r w:rsidRPr="00630D49">
              <w:t>-</w:t>
            </w:r>
          </w:p>
        </w:tc>
        <w:tc>
          <w:tcPr>
            <w:tcW w:w="834" w:type="dxa"/>
            <w:shd w:val="clear" w:color="auto" w:fill="auto"/>
          </w:tcPr>
          <w:p w14:paraId="7F88425A" w14:textId="706B247D" w:rsidR="00262427" w:rsidRPr="00630D49" w:rsidRDefault="0029244B" w:rsidP="009B399A">
            <w:pPr>
              <w:ind w:left="28"/>
              <w:jc w:val="center"/>
            </w:pPr>
            <w:r w:rsidRPr="00630D49">
              <w:t>-</w:t>
            </w:r>
          </w:p>
        </w:tc>
        <w:tc>
          <w:tcPr>
            <w:tcW w:w="834" w:type="dxa"/>
          </w:tcPr>
          <w:p w14:paraId="29666A03" w14:textId="70B52576" w:rsidR="00262427" w:rsidRPr="00630D49" w:rsidRDefault="0029244B" w:rsidP="009B399A">
            <w:pPr>
              <w:ind w:left="28"/>
              <w:jc w:val="center"/>
            </w:pPr>
            <w:r w:rsidRPr="00630D49">
              <w:t>-</w:t>
            </w:r>
          </w:p>
        </w:tc>
        <w:tc>
          <w:tcPr>
            <w:tcW w:w="834" w:type="dxa"/>
          </w:tcPr>
          <w:p w14:paraId="58FDBD8B" w14:textId="2E7F9CF5" w:rsidR="00262427" w:rsidRPr="00630D49" w:rsidRDefault="0029244B" w:rsidP="009B399A">
            <w:pPr>
              <w:ind w:left="28"/>
              <w:jc w:val="center"/>
            </w:pPr>
            <w:r w:rsidRPr="00630D49">
              <w:t>55</w:t>
            </w:r>
          </w:p>
        </w:tc>
        <w:tc>
          <w:tcPr>
            <w:tcW w:w="837" w:type="dxa"/>
          </w:tcPr>
          <w:p w14:paraId="195D7024" w14:textId="1BC2346A" w:rsidR="00262427" w:rsidRPr="00630D49" w:rsidRDefault="0029244B" w:rsidP="009B399A">
            <w:pPr>
              <w:ind w:left="28"/>
              <w:jc w:val="center"/>
            </w:pPr>
            <w:r w:rsidRPr="00630D49">
              <w:t>-</w:t>
            </w:r>
          </w:p>
        </w:tc>
      </w:tr>
    </w:tbl>
    <w:p w14:paraId="03A97BE7" w14:textId="77777777" w:rsidR="005776C0" w:rsidRPr="00630D49" w:rsidRDefault="005776C0" w:rsidP="001368C6">
      <w:pPr>
        <w:pStyle w:val="af0"/>
        <w:numPr>
          <w:ilvl w:val="3"/>
          <w:numId w:val="10"/>
        </w:numPr>
        <w:jc w:val="both"/>
      </w:pPr>
    </w:p>
    <w:p w14:paraId="5E96A2FB" w14:textId="77777777" w:rsidR="00B00330" w:rsidRPr="00630D49" w:rsidRDefault="00B00330" w:rsidP="001368C6">
      <w:pPr>
        <w:pStyle w:val="af0"/>
        <w:numPr>
          <w:ilvl w:val="1"/>
          <w:numId w:val="10"/>
        </w:numPr>
        <w:jc w:val="both"/>
        <w:sectPr w:rsidR="00B00330" w:rsidRPr="00630D49" w:rsidSect="006113AA">
          <w:headerReference w:type="first" r:id="rId9"/>
          <w:pgSz w:w="11906" w:h="16838" w:code="9"/>
          <w:pgMar w:top="1134" w:right="567" w:bottom="1134" w:left="1701" w:header="709" w:footer="709" w:gutter="0"/>
          <w:pgNumType w:start="1"/>
          <w:cols w:space="708"/>
          <w:docGrid w:linePitch="360"/>
        </w:sectPr>
      </w:pPr>
    </w:p>
    <w:p w14:paraId="59F7FCE9" w14:textId="1CC0AA90" w:rsidR="004D2D12" w:rsidRPr="00630D49" w:rsidRDefault="004D2D12" w:rsidP="00B3400A">
      <w:pPr>
        <w:pStyle w:val="2"/>
      </w:pPr>
      <w:r w:rsidRPr="00630D49">
        <w:lastRenderedPageBreak/>
        <w:t xml:space="preserve">Структура </w:t>
      </w:r>
      <w:r w:rsidR="009B4BCD" w:rsidRPr="00630D49">
        <w:t>учебной дисциплины/модуля</w:t>
      </w:r>
      <w:r w:rsidRPr="00630D49">
        <w:t xml:space="preserve"> для обучающихся по разделам и темам дисциплины: (очная форма обучения)</w:t>
      </w:r>
    </w:p>
    <w:p w14:paraId="42888B94" w14:textId="1405E896" w:rsidR="00DD6033" w:rsidRPr="00630D49" w:rsidRDefault="00F15802" w:rsidP="002B20D1">
      <w:pPr>
        <w:rPr>
          <w:bCs/>
        </w:rPr>
      </w:pPr>
      <w:r w:rsidRPr="00630D49">
        <w:rPr>
          <w:bCs/>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30D49" w14:paraId="11E85686" w14:textId="77777777" w:rsidTr="00FA2451">
        <w:trPr>
          <w:tblHeader/>
        </w:trPr>
        <w:tc>
          <w:tcPr>
            <w:tcW w:w="1701" w:type="dxa"/>
            <w:vMerge w:val="restart"/>
            <w:shd w:val="clear" w:color="auto" w:fill="DBE5F1" w:themeFill="accent1" w:themeFillTint="33"/>
          </w:tcPr>
          <w:p w14:paraId="4E5ACBEE" w14:textId="77777777" w:rsidR="00117B28" w:rsidRPr="00630D49"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30D49">
              <w:rPr>
                <w:b/>
                <w:sz w:val="18"/>
                <w:szCs w:val="18"/>
              </w:rPr>
              <w:t>Планируемые (контролируемые) результаты освоения:</w:t>
            </w:r>
            <w:r w:rsidRPr="00630D49">
              <w:rPr>
                <w:b/>
                <w:noProof/>
                <w:sz w:val="18"/>
                <w:szCs w:val="18"/>
                <w:lang w:eastAsia="en-US"/>
              </w:rPr>
              <w:t xml:space="preserve"> </w:t>
            </w:r>
          </w:p>
          <w:p w14:paraId="2E9CD4B5" w14:textId="0C4E531D" w:rsidR="00386236" w:rsidRPr="00630D49" w:rsidRDefault="00117B28" w:rsidP="00117B28">
            <w:pPr>
              <w:widowControl w:val="0"/>
              <w:tabs>
                <w:tab w:val="left" w:pos="1701"/>
              </w:tabs>
              <w:autoSpaceDE w:val="0"/>
              <w:autoSpaceDN w:val="0"/>
              <w:adjustRightInd w:val="0"/>
              <w:ind w:left="-57" w:right="-57"/>
              <w:jc w:val="center"/>
              <w:rPr>
                <w:b/>
                <w:sz w:val="18"/>
                <w:szCs w:val="18"/>
              </w:rPr>
            </w:pPr>
            <w:r w:rsidRPr="00630D49">
              <w:rPr>
                <w:b/>
                <w:noProof/>
                <w:sz w:val="18"/>
                <w:szCs w:val="18"/>
                <w:lang w:eastAsia="en-US"/>
              </w:rPr>
              <w:t>код(ы) формируемой(ых) компетенции(й) и индикаторов достижения компетенций</w:t>
            </w:r>
          </w:p>
        </w:tc>
        <w:tc>
          <w:tcPr>
            <w:tcW w:w="5953" w:type="dxa"/>
            <w:vMerge w:val="restart"/>
            <w:shd w:val="clear" w:color="auto" w:fill="DBE5F1" w:themeFill="accent1" w:themeFillTint="33"/>
            <w:vAlign w:val="center"/>
          </w:tcPr>
          <w:p w14:paraId="5A627BF0" w14:textId="77777777" w:rsidR="00CA318A" w:rsidRPr="00630D49" w:rsidRDefault="00386236" w:rsidP="00CA318A">
            <w:pPr>
              <w:widowControl w:val="0"/>
              <w:tabs>
                <w:tab w:val="left" w:pos="1701"/>
              </w:tabs>
              <w:autoSpaceDE w:val="0"/>
              <w:autoSpaceDN w:val="0"/>
              <w:adjustRightInd w:val="0"/>
              <w:jc w:val="center"/>
              <w:rPr>
                <w:b/>
                <w:sz w:val="18"/>
                <w:szCs w:val="18"/>
              </w:rPr>
            </w:pPr>
            <w:r w:rsidRPr="00630D49">
              <w:rPr>
                <w:b/>
                <w:sz w:val="18"/>
                <w:szCs w:val="18"/>
              </w:rPr>
              <w:t>Наименование разделов, тем</w:t>
            </w:r>
            <w:r w:rsidR="00127577" w:rsidRPr="00630D49">
              <w:rPr>
                <w:b/>
                <w:sz w:val="18"/>
                <w:szCs w:val="18"/>
              </w:rPr>
              <w:t>;</w:t>
            </w:r>
          </w:p>
          <w:p w14:paraId="735CD7E0" w14:textId="45D5B29B" w:rsidR="00386236" w:rsidRPr="00630D49" w:rsidRDefault="00386236" w:rsidP="00B6294E">
            <w:pPr>
              <w:widowControl w:val="0"/>
              <w:tabs>
                <w:tab w:val="left" w:pos="1701"/>
              </w:tabs>
              <w:autoSpaceDE w:val="0"/>
              <w:autoSpaceDN w:val="0"/>
              <w:adjustRightInd w:val="0"/>
              <w:jc w:val="center"/>
              <w:rPr>
                <w:b/>
                <w:sz w:val="18"/>
                <w:szCs w:val="18"/>
              </w:rPr>
            </w:pPr>
            <w:r w:rsidRPr="00630D49">
              <w:rPr>
                <w:b/>
                <w:sz w:val="18"/>
                <w:szCs w:val="18"/>
              </w:rPr>
              <w:t>форма</w:t>
            </w:r>
            <w:r w:rsidR="00127577" w:rsidRPr="00630D49">
              <w:rPr>
                <w:b/>
                <w:sz w:val="18"/>
                <w:szCs w:val="18"/>
              </w:rPr>
              <w:t>(ы)</w:t>
            </w:r>
            <w:r w:rsidRPr="00630D49">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630D49" w:rsidRDefault="00386236" w:rsidP="00B6294E">
            <w:pPr>
              <w:widowControl w:val="0"/>
              <w:tabs>
                <w:tab w:val="left" w:pos="1701"/>
              </w:tabs>
              <w:autoSpaceDE w:val="0"/>
              <w:autoSpaceDN w:val="0"/>
              <w:adjustRightInd w:val="0"/>
              <w:jc w:val="center"/>
              <w:rPr>
                <w:rFonts w:cs="Arial"/>
                <w:b/>
                <w:sz w:val="18"/>
                <w:szCs w:val="18"/>
              </w:rPr>
            </w:pPr>
            <w:r w:rsidRPr="00630D49">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630D49" w:rsidRDefault="00386236" w:rsidP="00B6294E">
            <w:pPr>
              <w:widowControl w:val="0"/>
              <w:tabs>
                <w:tab w:val="left" w:pos="1701"/>
              </w:tabs>
              <w:autoSpaceDE w:val="0"/>
              <w:autoSpaceDN w:val="0"/>
              <w:adjustRightInd w:val="0"/>
              <w:spacing w:after="120"/>
              <w:ind w:left="113" w:right="113"/>
              <w:rPr>
                <w:b/>
                <w:bCs/>
                <w:sz w:val="18"/>
                <w:szCs w:val="18"/>
              </w:rPr>
            </w:pPr>
            <w:r w:rsidRPr="00630D49">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64092557" w:rsidR="00A567FD" w:rsidRPr="00630D49" w:rsidRDefault="00A567FD" w:rsidP="00A567FD">
            <w:pPr>
              <w:jc w:val="center"/>
              <w:rPr>
                <w:b/>
                <w:sz w:val="20"/>
                <w:szCs w:val="20"/>
              </w:rPr>
            </w:pPr>
            <w:r w:rsidRPr="00630D49">
              <w:rPr>
                <w:b/>
                <w:sz w:val="20"/>
                <w:szCs w:val="20"/>
              </w:rPr>
              <w:t>Виды и формы контрольных мероприятий, обеспечивающие по совокупности текущий контроль успеваемости;</w:t>
            </w:r>
          </w:p>
          <w:p w14:paraId="24775AEF" w14:textId="3D1FDBEF" w:rsidR="00CA318A" w:rsidRPr="00630D49" w:rsidRDefault="00A567FD" w:rsidP="00A567FD">
            <w:pPr>
              <w:jc w:val="center"/>
              <w:rPr>
                <w:b/>
                <w:sz w:val="20"/>
                <w:szCs w:val="20"/>
                <w:highlight w:val="yellow"/>
              </w:rPr>
            </w:pPr>
            <w:r w:rsidRPr="00630D49">
              <w:rPr>
                <w:b/>
                <w:sz w:val="20"/>
                <w:szCs w:val="20"/>
              </w:rPr>
              <w:t>формы промежуточного</w:t>
            </w:r>
            <w:r w:rsidR="00B73243" w:rsidRPr="00630D49">
              <w:rPr>
                <w:b/>
                <w:sz w:val="20"/>
                <w:szCs w:val="20"/>
              </w:rPr>
              <w:t xml:space="preserve"> </w:t>
            </w:r>
            <w:r w:rsidRPr="00630D49">
              <w:rPr>
                <w:b/>
                <w:sz w:val="20"/>
                <w:szCs w:val="20"/>
              </w:rPr>
              <w:t>контроля успеваемости</w:t>
            </w:r>
          </w:p>
        </w:tc>
      </w:tr>
      <w:tr w:rsidR="00386236" w:rsidRPr="00630D49" w14:paraId="667ABF42" w14:textId="77777777" w:rsidTr="00FA2451">
        <w:trPr>
          <w:tblHeader/>
        </w:trPr>
        <w:tc>
          <w:tcPr>
            <w:tcW w:w="1701" w:type="dxa"/>
            <w:vMerge/>
            <w:shd w:val="clear" w:color="auto" w:fill="DBE5F1" w:themeFill="accent1" w:themeFillTint="33"/>
          </w:tcPr>
          <w:p w14:paraId="194C0209" w14:textId="55153ED5" w:rsidR="00386236" w:rsidRPr="00630D49"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30D49"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630D49" w:rsidRDefault="00B846D2" w:rsidP="00B6294E">
            <w:pPr>
              <w:widowControl w:val="0"/>
              <w:tabs>
                <w:tab w:val="left" w:pos="1701"/>
              </w:tabs>
              <w:autoSpaceDE w:val="0"/>
              <w:autoSpaceDN w:val="0"/>
              <w:adjustRightInd w:val="0"/>
              <w:ind w:left="113" w:right="113"/>
              <w:jc w:val="center"/>
              <w:rPr>
                <w:rFonts w:cs="Arial"/>
                <w:b/>
                <w:sz w:val="18"/>
                <w:szCs w:val="18"/>
              </w:rPr>
            </w:pPr>
            <w:r w:rsidRPr="00630D49">
              <w:rPr>
                <w:b/>
                <w:sz w:val="18"/>
                <w:szCs w:val="18"/>
              </w:rPr>
              <w:t>К</w:t>
            </w:r>
            <w:r w:rsidR="00386236" w:rsidRPr="00630D49">
              <w:rPr>
                <w:b/>
                <w:sz w:val="18"/>
                <w:szCs w:val="18"/>
              </w:rPr>
              <w:t>онтактная работа</w:t>
            </w:r>
          </w:p>
        </w:tc>
        <w:tc>
          <w:tcPr>
            <w:tcW w:w="821" w:type="dxa"/>
            <w:vMerge/>
            <w:shd w:val="clear" w:color="auto" w:fill="DBE5F1" w:themeFill="accent1" w:themeFillTint="33"/>
          </w:tcPr>
          <w:p w14:paraId="770B5F3A" w14:textId="77777777" w:rsidR="00386236" w:rsidRPr="00630D49"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30D49"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30D49"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630D49"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30D49"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630D49" w:rsidRDefault="00A57354" w:rsidP="00B6294E">
            <w:pPr>
              <w:widowControl w:val="0"/>
              <w:tabs>
                <w:tab w:val="left" w:pos="1701"/>
              </w:tabs>
              <w:autoSpaceDE w:val="0"/>
              <w:autoSpaceDN w:val="0"/>
              <w:adjustRightInd w:val="0"/>
              <w:ind w:left="113" w:right="113"/>
              <w:rPr>
                <w:b/>
                <w:sz w:val="18"/>
                <w:szCs w:val="18"/>
              </w:rPr>
            </w:pPr>
            <w:r w:rsidRPr="00630D49">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630D49" w:rsidRDefault="00A57354" w:rsidP="00B6294E">
            <w:pPr>
              <w:widowControl w:val="0"/>
              <w:tabs>
                <w:tab w:val="left" w:pos="1701"/>
              </w:tabs>
              <w:autoSpaceDE w:val="0"/>
              <w:autoSpaceDN w:val="0"/>
              <w:adjustRightInd w:val="0"/>
              <w:ind w:left="113" w:right="113"/>
              <w:rPr>
                <w:b/>
                <w:sz w:val="18"/>
                <w:szCs w:val="18"/>
              </w:rPr>
            </w:pPr>
            <w:r w:rsidRPr="00630D49">
              <w:rPr>
                <w:b/>
                <w:sz w:val="18"/>
                <w:szCs w:val="18"/>
              </w:rPr>
              <w:t>Практические занятия, час</w:t>
            </w:r>
          </w:p>
        </w:tc>
        <w:tc>
          <w:tcPr>
            <w:tcW w:w="815" w:type="dxa"/>
            <w:shd w:val="clear" w:color="auto" w:fill="DBE5F1" w:themeFill="accent1" w:themeFillTint="33"/>
            <w:textDirection w:val="btLr"/>
            <w:vAlign w:val="center"/>
          </w:tcPr>
          <w:p w14:paraId="556A2916" w14:textId="4DEA678E" w:rsidR="00A57354" w:rsidRPr="00630D49" w:rsidRDefault="00A57354" w:rsidP="00B6294E">
            <w:pPr>
              <w:widowControl w:val="0"/>
              <w:tabs>
                <w:tab w:val="left" w:pos="1701"/>
              </w:tabs>
              <w:autoSpaceDE w:val="0"/>
              <w:autoSpaceDN w:val="0"/>
              <w:adjustRightInd w:val="0"/>
              <w:ind w:left="113" w:right="113"/>
              <w:rPr>
                <w:b/>
                <w:sz w:val="18"/>
                <w:szCs w:val="18"/>
              </w:rPr>
            </w:pPr>
            <w:r w:rsidRPr="00630D49">
              <w:rPr>
                <w:b/>
                <w:sz w:val="18"/>
                <w:szCs w:val="18"/>
              </w:rPr>
              <w:t>Лабораторные работы</w:t>
            </w:r>
            <w:r w:rsidR="006A6AB0" w:rsidRPr="00630D49">
              <w:rPr>
                <w:b/>
                <w:sz w:val="18"/>
                <w:szCs w:val="18"/>
              </w:rPr>
              <w:t>/ индивидуальные занятия</w:t>
            </w:r>
            <w:r w:rsidRPr="00630D49">
              <w:rPr>
                <w:b/>
                <w:sz w:val="18"/>
                <w:szCs w:val="18"/>
              </w:rPr>
              <w:t>, час</w:t>
            </w:r>
          </w:p>
        </w:tc>
        <w:tc>
          <w:tcPr>
            <w:tcW w:w="816" w:type="dxa"/>
            <w:shd w:val="clear" w:color="auto" w:fill="DBE5F1" w:themeFill="accent1" w:themeFillTint="33"/>
            <w:textDirection w:val="btLr"/>
            <w:vAlign w:val="center"/>
          </w:tcPr>
          <w:p w14:paraId="61436FB7" w14:textId="3493811D" w:rsidR="00A57354" w:rsidRPr="00630D49" w:rsidRDefault="00A57354" w:rsidP="00B6294E">
            <w:pPr>
              <w:widowControl w:val="0"/>
              <w:tabs>
                <w:tab w:val="left" w:pos="1701"/>
              </w:tabs>
              <w:autoSpaceDE w:val="0"/>
              <w:autoSpaceDN w:val="0"/>
              <w:adjustRightInd w:val="0"/>
              <w:ind w:left="113" w:right="113"/>
              <w:rPr>
                <w:rFonts w:cs="Arial"/>
                <w:b/>
                <w:sz w:val="18"/>
                <w:szCs w:val="18"/>
              </w:rPr>
            </w:pPr>
            <w:r w:rsidRPr="00630D49">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7321B318" w14:textId="77777777" w:rsidR="00A57354" w:rsidRPr="00630D49"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30D49"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30D49" w14:paraId="6614102E" w14:textId="77777777" w:rsidTr="00B6294E">
        <w:trPr>
          <w:trHeight w:val="227"/>
        </w:trPr>
        <w:tc>
          <w:tcPr>
            <w:tcW w:w="1701" w:type="dxa"/>
            <w:shd w:val="clear" w:color="auto" w:fill="EAF1DD" w:themeFill="accent3" w:themeFillTint="33"/>
            <w:vAlign w:val="center"/>
          </w:tcPr>
          <w:p w14:paraId="7AC4CFC4" w14:textId="77777777" w:rsidR="00386236" w:rsidRPr="00630D49" w:rsidRDefault="00386236" w:rsidP="00B6294E">
            <w:pPr>
              <w:widowControl w:val="0"/>
              <w:tabs>
                <w:tab w:val="left" w:pos="1701"/>
              </w:tabs>
              <w:autoSpaceDE w:val="0"/>
              <w:autoSpaceDN w:val="0"/>
              <w:adjustRightInd w:val="0"/>
            </w:pPr>
          </w:p>
        </w:tc>
        <w:tc>
          <w:tcPr>
            <w:tcW w:w="14037" w:type="dxa"/>
            <w:gridSpan w:val="7"/>
            <w:shd w:val="clear" w:color="auto" w:fill="EAF1DD" w:themeFill="accent3" w:themeFillTint="33"/>
            <w:vAlign w:val="center"/>
          </w:tcPr>
          <w:p w14:paraId="6B63933A" w14:textId="77777777" w:rsidR="00386236" w:rsidRPr="00630D49" w:rsidRDefault="00386236" w:rsidP="00B6294E">
            <w:pPr>
              <w:widowControl w:val="0"/>
              <w:tabs>
                <w:tab w:val="left" w:pos="1701"/>
              </w:tabs>
              <w:autoSpaceDE w:val="0"/>
              <w:autoSpaceDN w:val="0"/>
              <w:adjustRightInd w:val="0"/>
              <w:rPr>
                <w:b/>
              </w:rPr>
            </w:pPr>
            <w:r w:rsidRPr="00630D49">
              <w:rPr>
                <w:b/>
              </w:rPr>
              <w:t>Третий семестр</w:t>
            </w:r>
          </w:p>
        </w:tc>
      </w:tr>
      <w:tr w:rsidR="00056CEE" w:rsidRPr="00630D49" w14:paraId="5BAE51A7" w14:textId="77777777" w:rsidTr="00FA2451">
        <w:tc>
          <w:tcPr>
            <w:tcW w:w="1701" w:type="dxa"/>
            <w:vMerge w:val="restart"/>
          </w:tcPr>
          <w:p w14:paraId="571EB3CE" w14:textId="77777777" w:rsidR="00056CEE" w:rsidRPr="00630D49" w:rsidRDefault="00056CEE" w:rsidP="00056CEE">
            <w:pPr>
              <w:widowControl w:val="0"/>
              <w:tabs>
                <w:tab w:val="left" w:pos="1701"/>
              </w:tabs>
              <w:autoSpaceDE w:val="0"/>
              <w:autoSpaceDN w:val="0"/>
              <w:adjustRightInd w:val="0"/>
            </w:pPr>
            <w:r w:rsidRPr="00630D49">
              <w:t>ПК-2:</w:t>
            </w:r>
          </w:p>
          <w:p w14:paraId="4FE4C991" w14:textId="77777777" w:rsidR="00056CEE" w:rsidRPr="00630D49" w:rsidRDefault="00056CEE" w:rsidP="00056CEE">
            <w:pPr>
              <w:widowControl w:val="0"/>
              <w:tabs>
                <w:tab w:val="left" w:pos="1701"/>
              </w:tabs>
              <w:autoSpaceDE w:val="0"/>
              <w:autoSpaceDN w:val="0"/>
              <w:adjustRightInd w:val="0"/>
            </w:pPr>
            <w:r w:rsidRPr="00630D49">
              <w:t>ИД-ПК-2.1</w:t>
            </w:r>
          </w:p>
          <w:p w14:paraId="17159074" w14:textId="77777777" w:rsidR="00056CEE" w:rsidRPr="00630D49" w:rsidRDefault="00056CEE" w:rsidP="00056CEE">
            <w:pPr>
              <w:widowControl w:val="0"/>
              <w:tabs>
                <w:tab w:val="left" w:pos="1701"/>
              </w:tabs>
              <w:autoSpaceDE w:val="0"/>
              <w:autoSpaceDN w:val="0"/>
              <w:adjustRightInd w:val="0"/>
            </w:pPr>
            <w:r w:rsidRPr="00630D49">
              <w:t>ИД-ПК-2.2</w:t>
            </w:r>
          </w:p>
          <w:p w14:paraId="36285690" w14:textId="31535E46" w:rsidR="00056CEE" w:rsidRPr="00630D49" w:rsidRDefault="00056CEE" w:rsidP="00056CEE">
            <w:pPr>
              <w:widowControl w:val="0"/>
              <w:tabs>
                <w:tab w:val="left" w:pos="1701"/>
              </w:tabs>
              <w:autoSpaceDE w:val="0"/>
              <w:autoSpaceDN w:val="0"/>
              <w:adjustRightInd w:val="0"/>
            </w:pPr>
            <w:r w:rsidRPr="00630D49">
              <w:t>ИД-ПК-2.3</w:t>
            </w:r>
          </w:p>
        </w:tc>
        <w:tc>
          <w:tcPr>
            <w:tcW w:w="5953" w:type="dxa"/>
          </w:tcPr>
          <w:p w14:paraId="41DA018A" w14:textId="77777777" w:rsidR="00056CEE" w:rsidRPr="00630D49" w:rsidRDefault="00056CEE" w:rsidP="00056CEE">
            <w:r w:rsidRPr="00630D49">
              <w:t xml:space="preserve">Тема 1.1 </w:t>
            </w:r>
          </w:p>
          <w:p w14:paraId="3B7F441F" w14:textId="6379DAC8" w:rsidR="00056CEE" w:rsidRPr="00630D49" w:rsidRDefault="00056CEE" w:rsidP="00056CEE">
            <w:r w:rsidRPr="00630D49">
              <w:rPr>
                <w:iCs/>
              </w:rPr>
              <w:t xml:space="preserve">Введение в дисциплину. </w:t>
            </w:r>
          </w:p>
        </w:tc>
        <w:tc>
          <w:tcPr>
            <w:tcW w:w="815" w:type="dxa"/>
          </w:tcPr>
          <w:p w14:paraId="1C6538CC" w14:textId="26FD4648" w:rsidR="00056CEE" w:rsidRPr="00630D49" w:rsidRDefault="00056CEE" w:rsidP="00056CEE">
            <w:pPr>
              <w:widowControl w:val="0"/>
              <w:tabs>
                <w:tab w:val="left" w:pos="1701"/>
              </w:tabs>
              <w:autoSpaceDE w:val="0"/>
              <w:autoSpaceDN w:val="0"/>
              <w:adjustRightInd w:val="0"/>
              <w:jc w:val="center"/>
            </w:pPr>
            <w:r w:rsidRPr="00630D49">
              <w:t>1</w:t>
            </w:r>
          </w:p>
        </w:tc>
        <w:tc>
          <w:tcPr>
            <w:tcW w:w="815" w:type="dxa"/>
          </w:tcPr>
          <w:p w14:paraId="7240B449"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37514DFB"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5E854CD6" w14:textId="4CB6F32C" w:rsidR="00056CEE" w:rsidRPr="00630D49" w:rsidRDefault="00056CEE" w:rsidP="00056CEE">
            <w:pPr>
              <w:widowControl w:val="0"/>
              <w:tabs>
                <w:tab w:val="num" w:pos="0"/>
              </w:tabs>
              <w:autoSpaceDE w:val="0"/>
              <w:autoSpaceDN w:val="0"/>
              <w:adjustRightInd w:val="0"/>
              <w:jc w:val="center"/>
              <w:rPr>
                <w:bCs/>
              </w:rPr>
            </w:pPr>
          </w:p>
        </w:tc>
        <w:tc>
          <w:tcPr>
            <w:tcW w:w="821" w:type="dxa"/>
          </w:tcPr>
          <w:p w14:paraId="3AE1A2DB" w14:textId="3953537F" w:rsidR="00056CEE" w:rsidRPr="00630D49" w:rsidRDefault="00056CEE" w:rsidP="00056CEE">
            <w:pPr>
              <w:widowControl w:val="0"/>
              <w:tabs>
                <w:tab w:val="left" w:pos="1701"/>
              </w:tabs>
              <w:autoSpaceDE w:val="0"/>
              <w:autoSpaceDN w:val="0"/>
              <w:adjustRightInd w:val="0"/>
              <w:jc w:val="center"/>
            </w:pPr>
          </w:p>
        </w:tc>
        <w:tc>
          <w:tcPr>
            <w:tcW w:w="4002" w:type="dxa"/>
            <w:vMerge w:val="restart"/>
          </w:tcPr>
          <w:p w14:paraId="10C4184A" w14:textId="77777777" w:rsidR="00056CEE" w:rsidRPr="00630D49" w:rsidRDefault="00056CEE" w:rsidP="00056CEE">
            <w:pPr>
              <w:widowControl w:val="0"/>
              <w:tabs>
                <w:tab w:val="left" w:pos="1701"/>
              </w:tabs>
              <w:autoSpaceDE w:val="0"/>
              <w:autoSpaceDN w:val="0"/>
              <w:adjustRightInd w:val="0"/>
            </w:pPr>
            <w:r w:rsidRPr="00630D49">
              <w:t xml:space="preserve">устный опрос, </w:t>
            </w:r>
          </w:p>
          <w:p w14:paraId="52B1B1DC" w14:textId="77777777" w:rsidR="00056CEE" w:rsidRPr="00630D49" w:rsidRDefault="00056CEE" w:rsidP="00056CEE">
            <w:pPr>
              <w:widowControl w:val="0"/>
              <w:tabs>
                <w:tab w:val="left" w:pos="1701"/>
              </w:tabs>
              <w:autoSpaceDE w:val="0"/>
              <w:autoSpaceDN w:val="0"/>
              <w:adjustRightInd w:val="0"/>
            </w:pPr>
            <w:r w:rsidRPr="00630D49">
              <w:t>дискуссия, эссе,</w:t>
            </w:r>
          </w:p>
          <w:p w14:paraId="06012A61" w14:textId="77777777" w:rsidR="00056CEE" w:rsidRPr="00630D49" w:rsidRDefault="00056CEE" w:rsidP="00056CEE">
            <w:pPr>
              <w:widowControl w:val="0"/>
              <w:tabs>
                <w:tab w:val="left" w:pos="1701"/>
              </w:tabs>
              <w:autoSpaceDE w:val="0"/>
              <w:autoSpaceDN w:val="0"/>
              <w:adjustRightInd w:val="0"/>
            </w:pPr>
            <w:r w:rsidRPr="00630D49">
              <w:t>коллоквиум,</w:t>
            </w:r>
          </w:p>
          <w:p w14:paraId="75C37C77" w14:textId="77777777" w:rsidR="00056CEE" w:rsidRPr="00630D49" w:rsidRDefault="00056CEE" w:rsidP="00056CEE">
            <w:pPr>
              <w:widowControl w:val="0"/>
              <w:tabs>
                <w:tab w:val="left" w:pos="1701"/>
              </w:tabs>
              <w:autoSpaceDE w:val="0"/>
              <w:autoSpaceDN w:val="0"/>
              <w:adjustRightInd w:val="0"/>
            </w:pPr>
            <w:r w:rsidRPr="00630D49">
              <w:t xml:space="preserve">реферат, </w:t>
            </w:r>
          </w:p>
          <w:p w14:paraId="11D60C9B" w14:textId="678AC808" w:rsidR="00056CEE" w:rsidRPr="00630D49" w:rsidRDefault="00056CEE" w:rsidP="00056CEE">
            <w:pPr>
              <w:widowControl w:val="0"/>
              <w:tabs>
                <w:tab w:val="left" w:pos="1701"/>
              </w:tabs>
              <w:autoSpaceDE w:val="0"/>
              <w:autoSpaceDN w:val="0"/>
              <w:adjustRightInd w:val="0"/>
            </w:pPr>
            <w:r w:rsidRPr="00630D49">
              <w:t>презентация по теме</w:t>
            </w:r>
          </w:p>
        </w:tc>
      </w:tr>
      <w:tr w:rsidR="00056CEE" w:rsidRPr="00630D49" w14:paraId="65BC9C4F" w14:textId="77777777" w:rsidTr="00FA2451">
        <w:tc>
          <w:tcPr>
            <w:tcW w:w="1701" w:type="dxa"/>
            <w:vMerge/>
          </w:tcPr>
          <w:p w14:paraId="11487F64" w14:textId="77777777" w:rsidR="00056CEE" w:rsidRPr="00630D49" w:rsidRDefault="00056CEE" w:rsidP="00056CEE">
            <w:pPr>
              <w:widowControl w:val="0"/>
              <w:tabs>
                <w:tab w:val="left" w:pos="1701"/>
              </w:tabs>
              <w:autoSpaceDE w:val="0"/>
              <w:autoSpaceDN w:val="0"/>
              <w:adjustRightInd w:val="0"/>
            </w:pPr>
          </w:p>
        </w:tc>
        <w:tc>
          <w:tcPr>
            <w:tcW w:w="5953" w:type="dxa"/>
          </w:tcPr>
          <w:p w14:paraId="54CB07B7" w14:textId="77777777" w:rsidR="00056CEE" w:rsidRPr="00630D49" w:rsidRDefault="00056CEE" w:rsidP="00056CEE">
            <w:r w:rsidRPr="00630D49">
              <w:t>Практическое занятие №1.1</w:t>
            </w:r>
          </w:p>
          <w:p w14:paraId="254BCE4F" w14:textId="1B187560" w:rsidR="00056CEE" w:rsidRPr="00630D49" w:rsidRDefault="00056CEE" w:rsidP="00056CEE"/>
        </w:tc>
        <w:tc>
          <w:tcPr>
            <w:tcW w:w="815" w:type="dxa"/>
          </w:tcPr>
          <w:p w14:paraId="68368244"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0E30552E" w14:textId="5D7E09AD" w:rsidR="00056CEE" w:rsidRPr="00630D49" w:rsidRDefault="00056CEE" w:rsidP="00056CEE">
            <w:pPr>
              <w:widowControl w:val="0"/>
              <w:tabs>
                <w:tab w:val="left" w:pos="1701"/>
              </w:tabs>
              <w:autoSpaceDE w:val="0"/>
              <w:autoSpaceDN w:val="0"/>
              <w:adjustRightInd w:val="0"/>
              <w:jc w:val="center"/>
            </w:pPr>
            <w:r w:rsidRPr="00630D49">
              <w:t>2</w:t>
            </w:r>
          </w:p>
        </w:tc>
        <w:tc>
          <w:tcPr>
            <w:tcW w:w="815" w:type="dxa"/>
          </w:tcPr>
          <w:p w14:paraId="6F407D74"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3169B768" w14:textId="77777777" w:rsidR="00056CEE" w:rsidRPr="00630D49" w:rsidRDefault="00056CEE" w:rsidP="00056CEE">
            <w:pPr>
              <w:widowControl w:val="0"/>
              <w:tabs>
                <w:tab w:val="num" w:pos="0"/>
              </w:tabs>
              <w:autoSpaceDE w:val="0"/>
              <w:autoSpaceDN w:val="0"/>
              <w:adjustRightInd w:val="0"/>
              <w:jc w:val="center"/>
              <w:rPr>
                <w:bCs/>
              </w:rPr>
            </w:pPr>
          </w:p>
        </w:tc>
        <w:tc>
          <w:tcPr>
            <w:tcW w:w="821" w:type="dxa"/>
          </w:tcPr>
          <w:p w14:paraId="3FADD4F7" w14:textId="5EBE98CD" w:rsidR="00056CEE" w:rsidRPr="00630D49" w:rsidRDefault="00EB0BDB" w:rsidP="00056CEE">
            <w:pPr>
              <w:widowControl w:val="0"/>
              <w:tabs>
                <w:tab w:val="left" w:pos="1701"/>
              </w:tabs>
              <w:autoSpaceDE w:val="0"/>
              <w:autoSpaceDN w:val="0"/>
              <w:adjustRightInd w:val="0"/>
              <w:jc w:val="center"/>
            </w:pPr>
            <w:r>
              <w:t>2</w:t>
            </w:r>
          </w:p>
        </w:tc>
        <w:tc>
          <w:tcPr>
            <w:tcW w:w="4002" w:type="dxa"/>
            <w:vMerge/>
          </w:tcPr>
          <w:p w14:paraId="0ACFECD0" w14:textId="77777777" w:rsidR="00056CEE" w:rsidRPr="00630D49" w:rsidRDefault="00056CEE" w:rsidP="00056CEE">
            <w:pPr>
              <w:jc w:val="both"/>
            </w:pPr>
          </w:p>
        </w:tc>
      </w:tr>
      <w:tr w:rsidR="00056CEE" w:rsidRPr="00630D49" w14:paraId="2080B45A" w14:textId="77777777" w:rsidTr="00FA2451">
        <w:tc>
          <w:tcPr>
            <w:tcW w:w="1701" w:type="dxa"/>
            <w:vMerge/>
          </w:tcPr>
          <w:p w14:paraId="497F481D" w14:textId="77777777" w:rsidR="00056CEE" w:rsidRPr="00630D49" w:rsidRDefault="00056CEE" w:rsidP="00056CEE">
            <w:pPr>
              <w:widowControl w:val="0"/>
              <w:tabs>
                <w:tab w:val="left" w:pos="1701"/>
              </w:tabs>
              <w:autoSpaceDE w:val="0"/>
              <w:autoSpaceDN w:val="0"/>
              <w:adjustRightInd w:val="0"/>
            </w:pPr>
          </w:p>
        </w:tc>
        <w:tc>
          <w:tcPr>
            <w:tcW w:w="5953" w:type="dxa"/>
          </w:tcPr>
          <w:p w14:paraId="0BF3E840" w14:textId="77777777" w:rsidR="00056CEE" w:rsidRPr="00630D49" w:rsidRDefault="00056CEE" w:rsidP="00056CEE">
            <w:r w:rsidRPr="00630D49">
              <w:t xml:space="preserve">Тема 1.2 </w:t>
            </w:r>
          </w:p>
          <w:p w14:paraId="38BB5D18" w14:textId="2721A0E4" w:rsidR="00056CEE" w:rsidRPr="00630D49" w:rsidRDefault="00056CEE" w:rsidP="00056CEE">
            <w:r w:rsidRPr="00630D49">
              <w:rPr>
                <w:iCs/>
              </w:rPr>
              <w:t>Дизайн и современность. Виды дизайна. Дизайн как форма проектного сознания</w:t>
            </w:r>
          </w:p>
        </w:tc>
        <w:tc>
          <w:tcPr>
            <w:tcW w:w="815" w:type="dxa"/>
          </w:tcPr>
          <w:p w14:paraId="06EF2ED3" w14:textId="474623AA" w:rsidR="00056CEE" w:rsidRPr="00630D49" w:rsidRDefault="00056CEE" w:rsidP="00056CEE">
            <w:pPr>
              <w:widowControl w:val="0"/>
              <w:tabs>
                <w:tab w:val="left" w:pos="1701"/>
              </w:tabs>
              <w:autoSpaceDE w:val="0"/>
              <w:autoSpaceDN w:val="0"/>
              <w:adjustRightInd w:val="0"/>
              <w:jc w:val="center"/>
            </w:pPr>
            <w:r w:rsidRPr="00630D49">
              <w:t>1</w:t>
            </w:r>
          </w:p>
        </w:tc>
        <w:tc>
          <w:tcPr>
            <w:tcW w:w="815" w:type="dxa"/>
          </w:tcPr>
          <w:p w14:paraId="20E4049C"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669191BD"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452B72B7" w14:textId="2B95D367" w:rsidR="00056CEE" w:rsidRPr="00630D49" w:rsidRDefault="00056CEE" w:rsidP="00056CEE">
            <w:pPr>
              <w:widowControl w:val="0"/>
              <w:tabs>
                <w:tab w:val="num" w:pos="0"/>
              </w:tabs>
              <w:autoSpaceDE w:val="0"/>
              <w:autoSpaceDN w:val="0"/>
              <w:adjustRightInd w:val="0"/>
              <w:jc w:val="center"/>
              <w:rPr>
                <w:bCs/>
              </w:rPr>
            </w:pPr>
          </w:p>
        </w:tc>
        <w:tc>
          <w:tcPr>
            <w:tcW w:w="821" w:type="dxa"/>
          </w:tcPr>
          <w:p w14:paraId="2EDCAE5F" w14:textId="33128D7B" w:rsidR="00056CEE" w:rsidRPr="00630D49" w:rsidRDefault="00056CEE" w:rsidP="00056CEE">
            <w:pPr>
              <w:widowControl w:val="0"/>
              <w:tabs>
                <w:tab w:val="left" w:pos="1701"/>
              </w:tabs>
              <w:autoSpaceDE w:val="0"/>
              <w:autoSpaceDN w:val="0"/>
              <w:adjustRightInd w:val="0"/>
              <w:jc w:val="center"/>
            </w:pPr>
          </w:p>
        </w:tc>
        <w:tc>
          <w:tcPr>
            <w:tcW w:w="4002" w:type="dxa"/>
            <w:vMerge/>
          </w:tcPr>
          <w:p w14:paraId="645B600D" w14:textId="0A051620" w:rsidR="00056CEE" w:rsidRPr="00630D49" w:rsidRDefault="00056CEE" w:rsidP="00056CEE">
            <w:pPr>
              <w:widowControl w:val="0"/>
              <w:tabs>
                <w:tab w:val="left" w:pos="1701"/>
              </w:tabs>
              <w:autoSpaceDE w:val="0"/>
              <w:autoSpaceDN w:val="0"/>
              <w:adjustRightInd w:val="0"/>
            </w:pPr>
          </w:p>
        </w:tc>
      </w:tr>
      <w:tr w:rsidR="00056CEE" w:rsidRPr="00630D49" w14:paraId="4B9A2963" w14:textId="77777777" w:rsidTr="00FA2451">
        <w:tc>
          <w:tcPr>
            <w:tcW w:w="1701" w:type="dxa"/>
            <w:vMerge/>
          </w:tcPr>
          <w:p w14:paraId="4835E6A0" w14:textId="77777777" w:rsidR="00056CEE" w:rsidRPr="00630D49" w:rsidRDefault="00056CEE" w:rsidP="00056CEE">
            <w:pPr>
              <w:widowControl w:val="0"/>
              <w:tabs>
                <w:tab w:val="left" w:pos="1701"/>
              </w:tabs>
              <w:autoSpaceDE w:val="0"/>
              <w:autoSpaceDN w:val="0"/>
              <w:adjustRightInd w:val="0"/>
            </w:pPr>
          </w:p>
        </w:tc>
        <w:tc>
          <w:tcPr>
            <w:tcW w:w="5953" w:type="dxa"/>
          </w:tcPr>
          <w:p w14:paraId="56DD7119" w14:textId="502602CD" w:rsidR="00056CEE" w:rsidRPr="00630D49" w:rsidRDefault="00056CEE" w:rsidP="00056CEE">
            <w:r w:rsidRPr="00630D49">
              <w:rPr>
                <w:bCs/>
              </w:rPr>
              <w:t xml:space="preserve">Практическое занятие №1.2 </w:t>
            </w:r>
          </w:p>
        </w:tc>
        <w:tc>
          <w:tcPr>
            <w:tcW w:w="815" w:type="dxa"/>
          </w:tcPr>
          <w:p w14:paraId="68D30739" w14:textId="77777777" w:rsidR="00056CEE" w:rsidRPr="00630D49" w:rsidRDefault="00056CEE" w:rsidP="00056CEE">
            <w:pPr>
              <w:widowControl w:val="0"/>
              <w:tabs>
                <w:tab w:val="left" w:pos="1701"/>
              </w:tabs>
              <w:autoSpaceDE w:val="0"/>
              <w:autoSpaceDN w:val="0"/>
              <w:adjustRightInd w:val="0"/>
              <w:jc w:val="center"/>
            </w:pPr>
          </w:p>
          <w:p w14:paraId="0848B848"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02C90714" w14:textId="77777777" w:rsidR="00056CEE" w:rsidRPr="00630D49" w:rsidRDefault="00056CEE" w:rsidP="00056CEE">
            <w:pPr>
              <w:widowControl w:val="0"/>
              <w:tabs>
                <w:tab w:val="left" w:pos="1701"/>
              </w:tabs>
              <w:autoSpaceDE w:val="0"/>
              <w:autoSpaceDN w:val="0"/>
              <w:adjustRightInd w:val="0"/>
              <w:jc w:val="center"/>
            </w:pPr>
          </w:p>
          <w:p w14:paraId="68D260B8" w14:textId="752136EC" w:rsidR="00056CEE" w:rsidRPr="00630D49" w:rsidRDefault="00056CEE" w:rsidP="00056CEE">
            <w:pPr>
              <w:widowControl w:val="0"/>
              <w:tabs>
                <w:tab w:val="left" w:pos="1701"/>
              </w:tabs>
              <w:autoSpaceDE w:val="0"/>
              <w:autoSpaceDN w:val="0"/>
              <w:adjustRightInd w:val="0"/>
              <w:jc w:val="center"/>
            </w:pPr>
            <w:r w:rsidRPr="00630D49">
              <w:t>4</w:t>
            </w:r>
          </w:p>
        </w:tc>
        <w:tc>
          <w:tcPr>
            <w:tcW w:w="815" w:type="dxa"/>
          </w:tcPr>
          <w:p w14:paraId="69D56662"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49D3D5C6" w14:textId="4890059A" w:rsidR="00056CEE" w:rsidRPr="00630D49" w:rsidRDefault="00056CEE" w:rsidP="00056CEE">
            <w:pPr>
              <w:widowControl w:val="0"/>
              <w:tabs>
                <w:tab w:val="num" w:pos="0"/>
              </w:tabs>
              <w:autoSpaceDE w:val="0"/>
              <w:autoSpaceDN w:val="0"/>
              <w:adjustRightInd w:val="0"/>
              <w:jc w:val="center"/>
              <w:rPr>
                <w:bCs/>
              </w:rPr>
            </w:pPr>
          </w:p>
        </w:tc>
        <w:tc>
          <w:tcPr>
            <w:tcW w:w="821" w:type="dxa"/>
          </w:tcPr>
          <w:p w14:paraId="5EBCE891" w14:textId="2510A06E" w:rsidR="00056CEE" w:rsidRPr="00630D49" w:rsidRDefault="00EB0BDB" w:rsidP="00056CEE">
            <w:pPr>
              <w:widowControl w:val="0"/>
              <w:tabs>
                <w:tab w:val="left" w:pos="1701"/>
              </w:tabs>
              <w:autoSpaceDE w:val="0"/>
              <w:autoSpaceDN w:val="0"/>
              <w:adjustRightInd w:val="0"/>
              <w:jc w:val="center"/>
            </w:pPr>
            <w:r>
              <w:t>2</w:t>
            </w:r>
          </w:p>
        </w:tc>
        <w:tc>
          <w:tcPr>
            <w:tcW w:w="4002" w:type="dxa"/>
          </w:tcPr>
          <w:p w14:paraId="03AE2A51" w14:textId="06013C12" w:rsidR="00056CEE" w:rsidRPr="00630D49" w:rsidRDefault="00056CEE" w:rsidP="00056CEE">
            <w:pPr>
              <w:widowControl w:val="0"/>
              <w:tabs>
                <w:tab w:val="left" w:pos="1701"/>
              </w:tabs>
              <w:autoSpaceDE w:val="0"/>
              <w:autoSpaceDN w:val="0"/>
              <w:adjustRightInd w:val="0"/>
            </w:pPr>
            <w:r w:rsidRPr="00630D49">
              <w:t>Задание</w:t>
            </w:r>
            <w:r w:rsidR="00D960BD">
              <w:t xml:space="preserve"> 1</w:t>
            </w:r>
          </w:p>
        </w:tc>
      </w:tr>
      <w:tr w:rsidR="00056CEE" w:rsidRPr="00630D49" w14:paraId="45FA51AC" w14:textId="77777777" w:rsidTr="00FA2451">
        <w:tc>
          <w:tcPr>
            <w:tcW w:w="1701" w:type="dxa"/>
            <w:vMerge/>
          </w:tcPr>
          <w:p w14:paraId="74328B23" w14:textId="77777777" w:rsidR="00056CEE" w:rsidRPr="00630D49" w:rsidRDefault="00056CEE" w:rsidP="00056CEE">
            <w:pPr>
              <w:widowControl w:val="0"/>
              <w:tabs>
                <w:tab w:val="left" w:pos="1701"/>
              </w:tabs>
              <w:autoSpaceDE w:val="0"/>
              <w:autoSpaceDN w:val="0"/>
              <w:adjustRightInd w:val="0"/>
            </w:pPr>
          </w:p>
        </w:tc>
        <w:tc>
          <w:tcPr>
            <w:tcW w:w="5953" w:type="dxa"/>
          </w:tcPr>
          <w:p w14:paraId="5D46403F" w14:textId="77777777" w:rsidR="00056CEE" w:rsidRPr="00630D49" w:rsidRDefault="00056CEE" w:rsidP="00056CEE">
            <w:pPr>
              <w:rPr>
                <w:bCs/>
              </w:rPr>
            </w:pPr>
            <w:r w:rsidRPr="00630D49">
              <w:rPr>
                <w:bCs/>
              </w:rPr>
              <w:t>Тема 1.3</w:t>
            </w:r>
          </w:p>
          <w:p w14:paraId="5210A531" w14:textId="6B1B9F8E" w:rsidR="00056CEE" w:rsidRPr="00630D49" w:rsidRDefault="00056CEE" w:rsidP="00056CEE">
            <w:r w:rsidRPr="00630D49">
              <w:rPr>
                <w:bCs/>
              </w:rPr>
              <w:t>Тенденции развития. Принципы формообразования в дизайне. Дизайн, потребитель и продукция</w:t>
            </w:r>
          </w:p>
        </w:tc>
        <w:tc>
          <w:tcPr>
            <w:tcW w:w="815" w:type="dxa"/>
          </w:tcPr>
          <w:p w14:paraId="639E1CCB" w14:textId="1644DF78" w:rsidR="00056CEE" w:rsidRPr="00630D49" w:rsidRDefault="00056CEE" w:rsidP="00056CEE">
            <w:pPr>
              <w:widowControl w:val="0"/>
              <w:tabs>
                <w:tab w:val="left" w:pos="1701"/>
              </w:tabs>
              <w:autoSpaceDE w:val="0"/>
              <w:autoSpaceDN w:val="0"/>
              <w:adjustRightInd w:val="0"/>
              <w:jc w:val="center"/>
            </w:pPr>
            <w:r w:rsidRPr="00630D49">
              <w:t>2</w:t>
            </w:r>
          </w:p>
        </w:tc>
        <w:tc>
          <w:tcPr>
            <w:tcW w:w="815" w:type="dxa"/>
          </w:tcPr>
          <w:p w14:paraId="43C38956" w14:textId="0761DABF" w:rsidR="00056CEE" w:rsidRPr="00630D49" w:rsidRDefault="00056CEE" w:rsidP="00056CEE">
            <w:pPr>
              <w:widowControl w:val="0"/>
              <w:tabs>
                <w:tab w:val="left" w:pos="1701"/>
              </w:tabs>
              <w:autoSpaceDE w:val="0"/>
              <w:autoSpaceDN w:val="0"/>
              <w:adjustRightInd w:val="0"/>
              <w:jc w:val="center"/>
            </w:pPr>
          </w:p>
        </w:tc>
        <w:tc>
          <w:tcPr>
            <w:tcW w:w="815" w:type="dxa"/>
          </w:tcPr>
          <w:p w14:paraId="3F78902B"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15DCF3CF" w14:textId="661C0DFF" w:rsidR="00056CEE" w:rsidRPr="00630D49" w:rsidRDefault="00056CEE" w:rsidP="00056CEE">
            <w:pPr>
              <w:widowControl w:val="0"/>
              <w:tabs>
                <w:tab w:val="num" w:pos="0"/>
              </w:tabs>
              <w:autoSpaceDE w:val="0"/>
              <w:autoSpaceDN w:val="0"/>
              <w:adjustRightInd w:val="0"/>
              <w:jc w:val="center"/>
              <w:rPr>
                <w:bCs/>
              </w:rPr>
            </w:pPr>
          </w:p>
        </w:tc>
        <w:tc>
          <w:tcPr>
            <w:tcW w:w="821" w:type="dxa"/>
          </w:tcPr>
          <w:p w14:paraId="58821421" w14:textId="1E9CFB4F" w:rsidR="00056CEE" w:rsidRPr="00630D49" w:rsidRDefault="00056CEE" w:rsidP="00056CEE">
            <w:pPr>
              <w:widowControl w:val="0"/>
              <w:tabs>
                <w:tab w:val="left" w:pos="1701"/>
              </w:tabs>
              <w:autoSpaceDE w:val="0"/>
              <w:autoSpaceDN w:val="0"/>
              <w:adjustRightInd w:val="0"/>
              <w:jc w:val="center"/>
            </w:pPr>
          </w:p>
        </w:tc>
        <w:tc>
          <w:tcPr>
            <w:tcW w:w="4002" w:type="dxa"/>
          </w:tcPr>
          <w:p w14:paraId="7C6EE955" w14:textId="37C1BB1D" w:rsidR="00056CEE" w:rsidRPr="00630D49" w:rsidRDefault="00056CEE" w:rsidP="00056CEE">
            <w:pPr>
              <w:widowControl w:val="0"/>
              <w:tabs>
                <w:tab w:val="left" w:pos="1701"/>
              </w:tabs>
              <w:autoSpaceDE w:val="0"/>
              <w:autoSpaceDN w:val="0"/>
              <w:adjustRightInd w:val="0"/>
            </w:pPr>
          </w:p>
        </w:tc>
      </w:tr>
      <w:tr w:rsidR="00056CEE" w:rsidRPr="00630D49" w14:paraId="50288957" w14:textId="77777777" w:rsidTr="00FA2451">
        <w:tc>
          <w:tcPr>
            <w:tcW w:w="1701" w:type="dxa"/>
            <w:vMerge/>
          </w:tcPr>
          <w:p w14:paraId="7A017A0B" w14:textId="77777777" w:rsidR="00056CEE" w:rsidRPr="00630D49" w:rsidRDefault="00056CEE" w:rsidP="00056CEE">
            <w:pPr>
              <w:widowControl w:val="0"/>
              <w:tabs>
                <w:tab w:val="left" w:pos="1701"/>
              </w:tabs>
              <w:autoSpaceDE w:val="0"/>
              <w:autoSpaceDN w:val="0"/>
              <w:adjustRightInd w:val="0"/>
            </w:pPr>
          </w:p>
        </w:tc>
        <w:tc>
          <w:tcPr>
            <w:tcW w:w="5953" w:type="dxa"/>
          </w:tcPr>
          <w:p w14:paraId="25B400E4" w14:textId="1DC4EF4B" w:rsidR="00056CEE" w:rsidRPr="00630D49" w:rsidRDefault="00056CEE" w:rsidP="00056CEE">
            <w:r w:rsidRPr="00630D49">
              <w:rPr>
                <w:bCs/>
              </w:rPr>
              <w:t>Практическое занятие № 1.3</w:t>
            </w:r>
          </w:p>
        </w:tc>
        <w:tc>
          <w:tcPr>
            <w:tcW w:w="815" w:type="dxa"/>
          </w:tcPr>
          <w:p w14:paraId="0592FF47"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7357EF1A" w14:textId="6B3DC001" w:rsidR="00056CEE" w:rsidRPr="00630D49" w:rsidRDefault="00056CEE" w:rsidP="00056CEE">
            <w:pPr>
              <w:widowControl w:val="0"/>
              <w:tabs>
                <w:tab w:val="left" w:pos="1701"/>
              </w:tabs>
              <w:autoSpaceDE w:val="0"/>
              <w:autoSpaceDN w:val="0"/>
              <w:adjustRightInd w:val="0"/>
              <w:jc w:val="center"/>
            </w:pPr>
            <w:r w:rsidRPr="00630D49">
              <w:t>4</w:t>
            </w:r>
          </w:p>
        </w:tc>
        <w:tc>
          <w:tcPr>
            <w:tcW w:w="815" w:type="dxa"/>
          </w:tcPr>
          <w:p w14:paraId="0F7CAE03"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69E2389B" w14:textId="77777777" w:rsidR="00056CEE" w:rsidRPr="00630D49" w:rsidRDefault="00056CEE" w:rsidP="00056CEE">
            <w:pPr>
              <w:widowControl w:val="0"/>
              <w:tabs>
                <w:tab w:val="num" w:pos="0"/>
              </w:tabs>
              <w:autoSpaceDE w:val="0"/>
              <w:autoSpaceDN w:val="0"/>
              <w:adjustRightInd w:val="0"/>
              <w:jc w:val="center"/>
              <w:rPr>
                <w:bCs/>
              </w:rPr>
            </w:pPr>
          </w:p>
        </w:tc>
        <w:tc>
          <w:tcPr>
            <w:tcW w:w="821" w:type="dxa"/>
          </w:tcPr>
          <w:p w14:paraId="26A273F1" w14:textId="4682AC49" w:rsidR="00056CEE" w:rsidRPr="00630D49" w:rsidRDefault="00EB0BDB" w:rsidP="00056CEE">
            <w:pPr>
              <w:widowControl w:val="0"/>
              <w:tabs>
                <w:tab w:val="left" w:pos="1701"/>
              </w:tabs>
              <w:autoSpaceDE w:val="0"/>
              <w:autoSpaceDN w:val="0"/>
              <w:adjustRightInd w:val="0"/>
              <w:jc w:val="center"/>
            </w:pPr>
            <w:r>
              <w:t>2</w:t>
            </w:r>
          </w:p>
        </w:tc>
        <w:tc>
          <w:tcPr>
            <w:tcW w:w="4002" w:type="dxa"/>
          </w:tcPr>
          <w:p w14:paraId="4146B207" w14:textId="31144CDB" w:rsidR="00056CEE" w:rsidRPr="00630D49" w:rsidRDefault="00056CEE" w:rsidP="00056CEE">
            <w:pPr>
              <w:widowControl w:val="0"/>
              <w:tabs>
                <w:tab w:val="left" w:pos="1701"/>
              </w:tabs>
              <w:autoSpaceDE w:val="0"/>
              <w:autoSpaceDN w:val="0"/>
              <w:adjustRightInd w:val="0"/>
            </w:pPr>
            <w:r w:rsidRPr="00630D49">
              <w:t>Задание</w:t>
            </w:r>
            <w:r w:rsidR="00C2478B">
              <w:t xml:space="preserve"> 2</w:t>
            </w:r>
          </w:p>
        </w:tc>
      </w:tr>
      <w:tr w:rsidR="00056CEE" w:rsidRPr="00630D49" w14:paraId="066429E2" w14:textId="77777777" w:rsidTr="00FA2451">
        <w:tc>
          <w:tcPr>
            <w:tcW w:w="1701" w:type="dxa"/>
            <w:vMerge/>
          </w:tcPr>
          <w:p w14:paraId="2ADFFC8B" w14:textId="77777777" w:rsidR="00056CEE" w:rsidRPr="00630D49" w:rsidRDefault="00056CEE" w:rsidP="00056CEE">
            <w:pPr>
              <w:widowControl w:val="0"/>
              <w:tabs>
                <w:tab w:val="left" w:pos="1701"/>
              </w:tabs>
              <w:autoSpaceDE w:val="0"/>
              <w:autoSpaceDN w:val="0"/>
              <w:adjustRightInd w:val="0"/>
            </w:pPr>
          </w:p>
        </w:tc>
        <w:tc>
          <w:tcPr>
            <w:tcW w:w="5953" w:type="dxa"/>
          </w:tcPr>
          <w:p w14:paraId="271CC885" w14:textId="77777777" w:rsidR="00056CEE" w:rsidRPr="00630D49" w:rsidRDefault="00056CEE" w:rsidP="00056CEE">
            <w:pPr>
              <w:rPr>
                <w:bCs/>
              </w:rPr>
            </w:pPr>
            <w:r w:rsidRPr="00630D49">
              <w:rPr>
                <w:bCs/>
              </w:rPr>
              <w:t>Тема 1.4</w:t>
            </w:r>
          </w:p>
          <w:p w14:paraId="6DE82727" w14:textId="1645599B" w:rsidR="00056CEE" w:rsidRPr="00630D49" w:rsidRDefault="00056CEE" w:rsidP="00056CEE">
            <w:r w:rsidRPr="00630D49">
              <w:rPr>
                <w:bCs/>
              </w:rPr>
              <w:t>Категории и особенности дизайн-проектирования</w:t>
            </w:r>
          </w:p>
        </w:tc>
        <w:tc>
          <w:tcPr>
            <w:tcW w:w="815" w:type="dxa"/>
          </w:tcPr>
          <w:p w14:paraId="7E32E805" w14:textId="3AFBD628" w:rsidR="00056CEE" w:rsidRPr="00630D49" w:rsidRDefault="00056CEE" w:rsidP="00056CEE">
            <w:pPr>
              <w:widowControl w:val="0"/>
              <w:tabs>
                <w:tab w:val="left" w:pos="1701"/>
              </w:tabs>
              <w:autoSpaceDE w:val="0"/>
              <w:autoSpaceDN w:val="0"/>
              <w:adjustRightInd w:val="0"/>
              <w:jc w:val="center"/>
            </w:pPr>
            <w:r w:rsidRPr="00630D49">
              <w:t>2</w:t>
            </w:r>
          </w:p>
        </w:tc>
        <w:tc>
          <w:tcPr>
            <w:tcW w:w="815" w:type="dxa"/>
          </w:tcPr>
          <w:p w14:paraId="01FBF48B"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39E11B30" w14:textId="6AE25BDF" w:rsidR="00056CEE" w:rsidRPr="00630D49" w:rsidRDefault="00056CEE" w:rsidP="00056CEE">
            <w:pPr>
              <w:widowControl w:val="0"/>
              <w:tabs>
                <w:tab w:val="left" w:pos="1701"/>
              </w:tabs>
              <w:autoSpaceDE w:val="0"/>
              <w:autoSpaceDN w:val="0"/>
              <w:adjustRightInd w:val="0"/>
              <w:jc w:val="center"/>
            </w:pPr>
          </w:p>
        </w:tc>
        <w:tc>
          <w:tcPr>
            <w:tcW w:w="816" w:type="dxa"/>
          </w:tcPr>
          <w:p w14:paraId="334157E0" w14:textId="5D51DCCE" w:rsidR="00056CEE" w:rsidRPr="00630D49" w:rsidRDefault="00056CEE" w:rsidP="00056CEE">
            <w:pPr>
              <w:widowControl w:val="0"/>
              <w:tabs>
                <w:tab w:val="num" w:pos="0"/>
              </w:tabs>
              <w:autoSpaceDE w:val="0"/>
              <w:autoSpaceDN w:val="0"/>
              <w:adjustRightInd w:val="0"/>
              <w:jc w:val="center"/>
              <w:rPr>
                <w:bCs/>
              </w:rPr>
            </w:pPr>
          </w:p>
        </w:tc>
        <w:tc>
          <w:tcPr>
            <w:tcW w:w="821" w:type="dxa"/>
          </w:tcPr>
          <w:p w14:paraId="6CD4EA57" w14:textId="06367CC0" w:rsidR="00056CEE" w:rsidRPr="00630D49" w:rsidRDefault="00056CEE" w:rsidP="00056CEE">
            <w:pPr>
              <w:widowControl w:val="0"/>
              <w:tabs>
                <w:tab w:val="left" w:pos="1701"/>
              </w:tabs>
              <w:autoSpaceDE w:val="0"/>
              <w:autoSpaceDN w:val="0"/>
              <w:adjustRightInd w:val="0"/>
              <w:jc w:val="center"/>
            </w:pPr>
          </w:p>
        </w:tc>
        <w:tc>
          <w:tcPr>
            <w:tcW w:w="4002" w:type="dxa"/>
          </w:tcPr>
          <w:p w14:paraId="1A050887" w14:textId="77777777" w:rsidR="00056CEE" w:rsidRPr="00630D49" w:rsidRDefault="00056CEE" w:rsidP="00056CEE">
            <w:pPr>
              <w:widowControl w:val="0"/>
              <w:tabs>
                <w:tab w:val="left" w:pos="1701"/>
              </w:tabs>
              <w:autoSpaceDE w:val="0"/>
              <w:autoSpaceDN w:val="0"/>
              <w:adjustRightInd w:val="0"/>
            </w:pPr>
            <w:r w:rsidRPr="00630D49">
              <w:t xml:space="preserve">семинар-конференция, </w:t>
            </w:r>
          </w:p>
          <w:p w14:paraId="4E24D279" w14:textId="77777777" w:rsidR="00056CEE" w:rsidRPr="00630D49" w:rsidRDefault="00056CEE" w:rsidP="00056CEE">
            <w:pPr>
              <w:widowControl w:val="0"/>
              <w:tabs>
                <w:tab w:val="left" w:pos="1701"/>
              </w:tabs>
              <w:autoSpaceDE w:val="0"/>
              <w:autoSpaceDN w:val="0"/>
              <w:adjustRightInd w:val="0"/>
            </w:pPr>
            <w:r w:rsidRPr="00630D49">
              <w:t xml:space="preserve">круглый стол, </w:t>
            </w:r>
          </w:p>
          <w:p w14:paraId="3F2EEDC3" w14:textId="786A3A54" w:rsidR="00056CEE" w:rsidRPr="00630D49" w:rsidRDefault="00056CEE" w:rsidP="00056CEE">
            <w:pPr>
              <w:widowControl w:val="0"/>
              <w:tabs>
                <w:tab w:val="left" w:pos="1701"/>
              </w:tabs>
              <w:autoSpaceDE w:val="0"/>
              <w:autoSpaceDN w:val="0"/>
              <w:adjustRightInd w:val="0"/>
            </w:pPr>
          </w:p>
        </w:tc>
      </w:tr>
      <w:tr w:rsidR="00056CEE" w:rsidRPr="00630D49" w14:paraId="3406655E" w14:textId="77777777" w:rsidTr="00FA2451">
        <w:tc>
          <w:tcPr>
            <w:tcW w:w="1701" w:type="dxa"/>
            <w:vMerge/>
          </w:tcPr>
          <w:p w14:paraId="3457D36D" w14:textId="77777777" w:rsidR="00056CEE" w:rsidRPr="00630D49" w:rsidRDefault="00056CEE" w:rsidP="00056CEE">
            <w:pPr>
              <w:widowControl w:val="0"/>
              <w:tabs>
                <w:tab w:val="left" w:pos="1701"/>
              </w:tabs>
              <w:autoSpaceDE w:val="0"/>
              <w:autoSpaceDN w:val="0"/>
              <w:adjustRightInd w:val="0"/>
            </w:pPr>
          </w:p>
        </w:tc>
        <w:tc>
          <w:tcPr>
            <w:tcW w:w="5953" w:type="dxa"/>
          </w:tcPr>
          <w:p w14:paraId="2856DB29" w14:textId="7D8B4720" w:rsidR="00056CEE" w:rsidRPr="00630D49" w:rsidRDefault="00056CEE" w:rsidP="00056CEE">
            <w:r w:rsidRPr="00630D49">
              <w:rPr>
                <w:bCs/>
              </w:rPr>
              <w:t>Практическое занятие № 1.4</w:t>
            </w:r>
          </w:p>
        </w:tc>
        <w:tc>
          <w:tcPr>
            <w:tcW w:w="815" w:type="dxa"/>
          </w:tcPr>
          <w:p w14:paraId="27227037"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6F37A9EC" w14:textId="6A5396AB" w:rsidR="00056CEE" w:rsidRPr="00630D49" w:rsidRDefault="00056CEE" w:rsidP="00056CEE">
            <w:pPr>
              <w:widowControl w:val="0"/>
              <w:tabs>
                <w:tab w:val="left" w:pos="1701"/>
              </w:tabs>
              <w:autoSpaceDE w:val="0"/>
              <w:autoSpaceDN w:val="0"/>
              <w:adjustRightInd w:val="0"/>
              <w:jc w:val="center"/>
            </w:pPr>
            <w:r w:rsidRPr="00630D49">
              <w:t>4</w:t>
            </w:r>
          </w:p>
        </w:tc>
        <w:tc>
          <w:tcPr>
            <w:tcW w:w="815" w:type="dxa"/>
          </w:tcPr>
          <w:p w14:paraId="457EA890"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7C8811AA" w14:textId="77777777" w:rsidR="00056CEE" w:rsidRPr="00630D49" w:rsidRDefault="00056CEE" w:rsidP="00056CEE">
            <w:pPr>
              <w:widowControl w:val="0"/>
              <w:tabs>
                <w:tab w:val="num" w:pos="0"/>
              </w:tabs>
              <w:autoSpaceDE w:val="0"/>
              <w:autoSpaceDN w:val="0"/>
              <w:adjustRightInd w:val="0"/>
              <w:jc w:val="center"/>
              <w:rPr>
                <w:bCs/>
              </w:rPr>
            </w:pPr>
          </w:p>
        </w:tc>
        <w:tc>
          <w:tcPr>
            <w:tcW w:w="821" w:type="dxa"/>
          </w:tcPr>
          <w:p w14:paraId="0B1AACCF" w14:textId="17E08261" w:rsidR="00056CEE" w:rsidRPr="00630D49" w:rsidRDefault="00EB0BDB" w:rsidP="00056CEE">
            <w:pPr>
              <w:widowControl w:val="0"/>
              <w:tabs>
                <w:tab w:val="left" w:pos="1701"/>
              </w:tabs>
              <w:autoSpaceDE w:val="0"/>
              <w:autoSpaceDN w:val="0"/>
              <w:adjustRightInd w:val="0"/>
              <w:jc w:val="center"/>
            </w:pPr>
            <w:r>
              <w:t>2</w:t>
            </w:r>
          </w:p>
        </w:tc>
        <w:tc>
          <w:tcPr>
            <w:tcW w:w="4002" w:type="dxa"/>
          </w:tcPr>
          <w:p w14:paraId="19643307" w14:textId="03C51AE9" w:rsidR="00056CEE" w:rsidRPr="00630D49" w:rsidRDefault="00C2478B" w:rsidP="00056CEE">
            <w:pPr>
              <w:widowControl w:val="0"/>
              <w:tabs>
                <w:tab w:val="left" w:pos="1701"/>
              </w:tabs>
              <w:autoSpaceDE w:val="0"/>
              <w:autoSpaceDN w:val="0"/>
              <w:adjustRightInd w:val="0"/>
            </w:pPr>
            <w:r w:rsidRPr="00630D49">
              <w:t>Задание</w:t>
            </w:r>
            <w:r w:rsidR="00EB0BDB">
              <w:t xml:space="preserve"> 3</w:t>
            </w:r>
          </w:p>
        </w:tc>
      </w:tr>
      <w:tr w:rsidR="00056CEE" w:rsidRPr="00630D49" w14:paraId="2744A119" w14:textId="77777777" w:rsidTr="00FA2451">
        <w:tc>
          <w:tcPr>
            <w:tcW w:w="1701" w:type="dxa"/>
            <w:vMerge/>
          </w:tcPr>
          <w:p w14:paraId="4BA786FC" w14:textId="77777777" w:rsidR="00056CEE" w:rsidRPr="00630D49" w:rsidRDefault="00056CEE" w:rsidP="00056CEE">
            <w:pPr>
              <w:widowControl w:val="0"/>
              <w:tabs>
                <w:tab w:val="left" w:pos="1701"/>
              </w:tabs>
              <w:autoSpaceDE w:val="0"/>
              <w:autoSpaceDN w:val="0"/>
              <w:adjustRightInd w:val="0"/>
            </w:pPr>
          </w:p>
        </w:tc>
        <w:tc>
          <w:tcPr>
            <w:tcW w:w="5953" w:type="dxa"/>
          </w:tcPr>
          <w:p w14:paraId="6334A330" w14:textId="77777777" w:rsidR="00056CEE" w:rsidRPr="00630D49" w:rsidRDefault="00056CEE" w:rsidP="00056CEE">
            <w:pPr>
              <w:rPr>
                <w:bCs/>
              </w:rPr>
            </w:pPr>
            <w:r w:rsidRPr="00630D49">
              <w:rPr>
                <w:bCs/>
              </w:rPr>
              <w:t>Тема 1.5</w:t>
            </w:r>
          </w:p>
          <w:p w14:paraId="74F2611D" w14:textId="75655F59" w:rsidR="00056CEE" w:rsidRPr="00630D49" w:rsidRDefault="00056CEE" w:rsidP="00056CEE">
            <w:r w:rsidRPr="00630D49">
              <w:rPr>
                <w:bCs/>
              </w:rPr>
              <w:t>Проектная культура и стратегия дизайн-проектирования</w:t>
            </w:r>
          </w:p>
        </w:tc>
        <w:tc>
          <w:tcPr>
            <w:tcW w:w="815" w:type="dxa"/>
          </w:tcPr>
          <w:p w14:paraId="11848123" w14:textId="23C80BAB" w:rsidR="00056CEE" w:rsidRPr="00630D49" w:rsidRDefault="00056CEE" w:rsidP="00056CEE">
            <w:pPr>
              <w:widowControl w:val="0"/>
              <w:tabs>
                <w:tab w:val="left" w:pos="1701"/>
              </w:tabs>
              <w:autoSpaceDE w:val="0"/>
              <w:autoSpaceDN w:val="0"/>
              <w:adjustRightInd w:val="0"/>
              <w:jc w:val="center"/>
            </w:pPr>
            <w:r w:rsidRPr="00630D49">
              <w:t>2</w:t>
            </w:r>
          </w:p>
        </w:tc>
        <w:tc>
          <w:tcPr>
            <w:tcW w:w="815" w:type="dxa"/>
          </w:tcPr>
          <w:p w14:paraId="235AC8E6"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6CD9E755" w14:textId="700AA819" w:rsidR="00056CEE" w:rsidRPr="00630D49" w:rsidRDefault="00056CEE" w:rsidP="00056CEE">
            <w:pPr>
              <w:widowControl w:val="0"/>
              <w:tabs>
                <w:tab w:val="left" w:pos="1701"/>
              </w:tabs>
              <w:autoSpaceDE w:val="0"/>
              <w:autoSpaceDN w:val="0"/>
              <w:adjustRightInd w:val="0"/>
              <w:jc w:val="center"/>
            </w:pPr>
          </w:p>
        </w:tc>
        <w:tc>
          <w:tcPr>
            <w:tcW w:w="816" w:type="dxa"/>
          </w:tcPr>
          <w:p w14:paraId="752A3E99" w14:textId="2890BDA1" w:rsidR="00056CEE" w:rsidRPr="00630D49" w:rsidRDefault="00056CEE" w:rsidP="00056CEE">
            <w:pPr>
              <w:widowControl w:val="0"/>
              <w:tabs>
                <w:tab w:val="num" w:pos="0"/>
              </w:tabs>
              <w:autoSpaceDE w:val="0"/>
              <w:autoSpaceDN w:val="0"/>
              <w:adjustRightInd w:val="0"/>
              <w:jc w:val="center"/>
              <w:rPr>
                <w:bCs/>
              </w:rPr>
            </w:pPr>
          </w:p>
        </w:tc>
        <w:tc>
          <w:tcPr>
            <w:tcW w:w="821" w:type="dxa"/>
          </w:tcPr>
          <w:p w14:paraId="70B061A6" w14:textId="7CF83705" w:rsidR="00056CEE" w:rsidRPr="00630D49" w:rsidRDefault="00056CEE" w:rsidP="00056CEE">
            <w:pPr>
              <w:widowControl w:val="0"/>
              <w:tabs>
                <w:tab w:val="left" w:pos="1701"/>
              </w:tabs>
              <w:autoSpaceDE w:val="0"/>
              <w:autoSpaceDN w:val="0"/>
              <w:adjustRightInd w:val="0"/>
              <w:jc w:val="center"/>
            </w:pPr>
          </w:p>
        </w:tc>
        <w:tc>
          <w:tcPr>
            <w:tcW w:w="4002" w:type="dxa"/>
          </w:tcPr>
          <w:p w14:paraId="399F1710" w14:textId="77777777" w:rsidR="00056CEE" w:rsidRPr="00630D49" w:rsidRDefault="00056CEE" w:rsidP="00056CEE">
            <w:pPr>
              <w:widowControl w:val="0"/>
              <w:tabs>
                <w:tab w:val="left" w:pos="1701"/>
              </w:tabs>
              <w:autoSpaceDE w:val="0"/>
              <w:autoSpaceDN w:val="0"/>
              <w:adjustRightInd w:val="0"/>
            </w:pPr>
          </w:p>
        </w:tc>
      </w:tr>
      <w:tr w:rsidR="00056CEE" w:rsidRPr="00630D49" w14:paraId="4066EC27" w14:textId="77777777" w:rsidTr="00FA2451">
        <w:tc>
          <w:tcPr>
            <w:tcW w:w="1701" w:type="dxa"/>
            <w:vMerge/>
          </w:tcPr>
          <w:p w14:paraId="6598E2C4" w14:textId="42F91DE6" w:rsidR="00056CEE" w:rsidRPr="00630D49" w:rsidRDefault="00056CEE" w:rsidP="00056CEE">
            <w:pPr>
              <w:widowControl w:val="0"/>
              <w:tabs>
                <w:tab w:val="left" w:pos="1701"/>
              </w:tabs>
              <w:autoSpaceDE w:val="0"/>
              <w:autoSpaceDN w:val="0"/>
              <w:adjustRightInd w:val="0"/>
              <w:rPr>
                <w:rFonts w:cs="Arial"/>
                <w:sz w:val="18"/>
                <w:szCs w:val="18"/>
              </w:rPr>
            </w:pPr>
          </w:p>
        </w:tc>
        <w:tc>
          <w:tcPr>
            <w:tcW w:w="5953" w:type="dxa"/>
          </w:tcPr>
          <w:p w14:paraId="35406A32" w14:textId="4D07BD49" w:rsidR="00056CEE" w:rsidRPr="00630D49" w:rsidRDefault="00056CEE" w:rsidP="00056CEE">
            <w:pPr>
              <w:rPr>
                <w:b/>
              </w:rPr>
            </w:pPr>
            <w:r w:rsidRPr="00630D49">
              <w:rPr>
                <w:bCs/>
              </w:rPr>
              <w:t>Практическое занятие № 1.5</w:t>
            </w:r>
          </w:p>
        </w:tc>
        <w:tc>
          <w:tcPr>
            <w:tcW w:w="815" w:type="dxa"/>
          </w:tcPr>
          <w:p w14:paraId="0336D6B6" w14:textId="4D19CD7C" w:rsidR="00056CEE" w:rsidRPr="00630D49" w:rsidRDefault="00056CEE" w:rsidP="00056CEE">
            <w:pPr>
              <w:widowControl w:val="0"/>
              <w:tabs>
                <w:tab w:val="left" w:pos="1701"/>
              </w:tabs>
              <w:autoSpaceDE w:val="0"/>
              <w:autoSpaceDN w:val="0"/>
              <w:adjustRightInd w:val="0"/>
              <w:jc w:val="center"/>
            </w:pPr>
          </w:p>
        </w:tc>
        <w:tc>
          <w:tcPr>
            <w:tcW w:w="815" w:type="dxa"/>
          </w:tcPr>
          <w:p w14:paraId="69D7AFB9" w14:textId="4C746807" w:rsidR="00056CEE" w:rsidRPr="00630D49" w:rsidRDefault="00056CEE" w:rsidP="00056CEE">
            <w:pPr>
              <w:widowControl w:val="0"/>
              <w:tabs>
                <w:tab w:val="left" w:pos="1701"/>
              </w:tabs>
              <w:autoSpaceDE w:val="0"/>
              <w:autoSpaceDN w:val="0"/>
              <w:adjustRightInd w:val="0"/>
              <w:jc w:val="center"/>
            </w:pPr>
            <w:r w:rsidRPr="00630D49">
              <w:t>4</w:t>
            </w:r>
          </w:p>
        </w:tc>
        <w:tc>
          <w:tcPr>
            <w:tcW w:w="815" w:type="dxa"/>
          </w:tcPr>
          <w:p w14:paraId="127D417A" w14:textId="08BE686D" w:rsidR="00056CEE" w:rsidRPr="00630D49" w:rsidRDefault="00056CEE" w:rsidP="00056CEE">
            <w:pPr>
              <w:widowControl w:val="0"/>
              <w:tabs>
                <w:tab w:val="left" w:pos="1701"/>
              </w:tabs>
              <w:autoSpaceDE w:val="0"/>
              <w:autoSpaceDN w:val="0"/>
              <w:adjustRightInd w:val="0"/>
              <w:jc w:val="center"/>
            </w:pPr>
          </w:p>
        </w:tc>
        <w:tc>
          <w:tcPr>
            <w:tcW w:w="816" w:type="dxa"/>
          </w:tcPr>
          <w:p w14:paraId="0A402494" w14:textId="6F72233A" w:rsidR="00056CEE" w:rsidRPr="00630D49" w:rsidRDefault="00056CEE" w:rsidP="00056CEE">
            <w:pPr>
              <w:widowControl w:val="0"/>
              <w:tabs>
                <w:tab w:val="num" w:pos="0"/>
              </w:tabs>
              <w:autoSpaceDE w:val="0"/>
              <w:autoSpaceDN w:val="0"/>
              <w:adjustRightInd w:val="0"/>
              <w:jc w:val="center"/>
              <w:rPr>
                <w:bCs/>
              </w:rPr>
            </w:pPr>
          </w:p>
        </w:tc>
        <w:tc>
          <w:tcPr>
            <w:tcW w:w="821" w:type="dxa"/>
          </w:tcPr>
          <w:p w14:paraId="59C8007B" w14:textId="2DF8A9B2" w:rsidR="00056CEE" w:rsidRPr="00630D49" w:rsidRDefault="00EB0BDB" w:rsidP="00056CEE">
            <w:pPr>
              <w:widowControl w:val="0"/>
              <w:tabs>
                <w:tab w:val="left" w:pos="1701"/>
              </w:tabs>
              <w:autoSpaceDE w:val="0"/>
              <w:autoSpaceDN w:val="0"/>
              <w:adjustRightInd w:val="0"/>
              <w:jc w:val="center"/>
            </w:pPr>
            <w:r>
              <w:t>2</w:t>
            </w:r>
          </w:p>
        </w:tc>
        <w:tc>
          <w:tcPr>
            <w:tcW w:w="4002" w:type="dxa"/>
            <w:vMerge w:val="restart"/>
          </w:tcPr>
          <w:p w14:paraId="68C749CB" w14:textId="6A3E8408" w:rsidR="00056CEE" w:rsidRPr="00630D49" w:rsidRDefault="00C2478B" w:rsidP="00056CEE">
            <w:pPr>
              <w:widowControl w:val="0"/>
              <w:tabs>
                <w:tab w:val="left" w:pos="1701"/>
              </w:tabs>
              <w:autoSpaceDE w:val="0"/>
              <w:autoSpaceDN w:val="0"/>
              <w:adjustRightInd w:val="0"/>
            </w:pPr>
            <w:r w:rsidRPr="00630D49">
              <w:t>Задание</w:t>
            </w:r>
            <w:r w:rsidR="00EB0BDB">
              <w:t xml:space="preserve"> 4</w:t>
            </w:r>
          </w:p>
        </w:tc>
      </w:tr>
      <w:tr w:rsidR="00056CEE" w:rsidRPr="00630D49" w14:paraId="28F5B9D8" w14:textId="77777777" w:rsidTr="00FA2451">
        <w:tc>
          <w:tcPr>
            <w:tcW w:w="1701" w:type="dxa"/>
            <w:vMerge/>
          </w:tcPr>
          <w:p w14:paraId="477E743A" w14:textId="77777777" w:rsidR="00056CEE" w:rsidRPr="00630D49" w:rsidRDefault="00056CEE" w:rsidP="00056CEE">
            <w:pPr>
              <w:widowControl w:val="0"/>
              <w:tabs>
                <w:tab w:val="left" w:pos="1701"/>
              </w:tabs>
              <w:autoSpaceDE w:val="0"/>
              <w:autoSpaceDN w:val="0"/>
              <w:adjustRightInd w:val="0"/>
            </w:pPr>
          </w:p>
        </w:tc>
        <w:tc>
          <w:tcPr>
            <w:tcW w:w="5953" w:type="dxa"/>
          </w:tcPr>
          <w:p w14:paraId="3CF57F59" w14:textId="77777777" w:rsidR="00056CEE" w:rsidRPr="00630D49" w:rsidRDefault="00056CEE" w:rsidP="00056CEE">
            <w:pPr>
              <w:rPr>
                <w:iCs/>
              </w:rPr>
            </w:pPr>
            <w:r w:rsidRPr="00630D49">
              <w:rPr>
                <w:iCs/>
              </w:rPr>
              <w:t>Тема 1.6</w:t>
            </w:r>
          </w:p>
          <w:p w14:paraId="7434BFF4" w14:textId="31234D67" w:rsidR="00056CEE" w:rsidRPr="00630D49" w:rsidRDefault="00056CEE" w:rsidP="00056CEE">
            <w:r w:rsidRPr="00630D49">
              <w:rPr>
                <w:iCs/>
              </w:rPr>
              <w:t>Дизайн и системный подход</w:t>
            </w:r>
          </w:p>
        </w:tc>
        <w:tc>
          <w:tcPr>
            <w:tcW w:w="815" w:type="dxa"/>
          </w:tcPr>
          <w:p w14:paraId="26B4F618" w14:textId="28C7A445" w:rsidR="00056CEE" w:rsidRPr="00630D49" w:rsidRDefault="00056CEE" w:rsidP="00056CEE">
            <w:pPr>
              <w:widowControl w:val="0"/>
              <w:tabs>
                <w:tab w:val="left" w:pos="1701"/>
              </w:tabs>
              <w:autoSpaceDE w:val="0"/>
              <w:autoSpaceDN w:val="0"/>
              <w:adjustRightInd w:val="0"/>
              <w:jc w:val="center"/>
            </w:pPr>
            <w:r w:rsidRPr="00630D49">
              <w:rPr>
                <w:bCs/>
                <w:iCs/>
              </w:rPr>
              <w:t>2</w:t>
            </w:r>
          </w:p>
        </w:tc>
        <w:tc>
          <w:tcPr>
            <w:tcW w:w="815" w:type="dxa"/>
          </w:tcPr>
          <w:p w14:paraId="0751B357"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6459C20E"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7950D750" w14:textId="28A44F4C" w:rsidR="00056CEE" w:rsidRPr="00630D49" w:rsidRDefault="00056CEE" w:rsidP="00056CEE">
            <w:pPr>
              <w:widowControl w:val="0"/>
              <w:tabs>
                <w:tab w:val="num" w:pos="0"/>
              </w:tabs>
              <w:autoSpaceDE w:val="0"/>
              <w:autoSpaceDN w:val="0"/>
              <w:adjustRightInd w:val="0"/>
              <w:jc w:val="center"/>
              <w:rPr>
                <w:bCs/>
              </w:rPr>
            </w:pPr>
          </w:p>
        </w:tc>
        <w:tc>
          <w:tcPr>
            <w:tcW w:w="821" w:type="dxa"/>
          </w:tcPr>
          <w:p w14:paraId="2D610289" w14:textId="2C0998CA" w:rsidR="00056CEE" w:rsidRPr="00630D49" w:rsidRDefault="00056CEE" w:rsidP="00056CEE">
            <w:pPr>
              <w:widowControl w:val="0"/>
              <w:tabs>
                <w:tab w:val="left" w:pos="1701"/>
              </w:tabs>
              <w:autoSpaceDE w:val="0"/>
              <w:autoSpaceDN w:val="0"/>
              <w:adjustRightInd w:val="0"/>
              <w:jc w:val="center"/>
            </w:pPr>
          </w:p>
        </w:tc>
        <w:tc>
          <w:tcPr>
            <w:tcW w:w="4002" w:type="dxa"/>
            <w:vMerge/>
          </w:tcPr>
          <w:p w14:paraId="7DAB1FF3" w14:textId="77777777" w:rsidR="00056CEE" w:rsidRPr="00630D49" w:rsidRDefault="00056CEE" w:rsidP="00056CEE">
            <w:pPr>
              <w:widowControl w:val="0"/>
              <w:tabs>
                <w:tab w:val="left" w:pos="1701"/>
              </w:tabs>
              <w:autoSpaceDE w:val="0"/>
              <w:autoSpaceDN w:val="0"/>
              <w:adjustRightInd w:val="0"/>
            </w:pPr>
          </w:p>
        </w:tc>
      </w:tr>
      <w:tr w:rsidR="00056CEE" w:rsidRPr="00630D49" w14:paraId="2815F7E2" w14:textId="77777777" w:rsidTr="00FA2451">
        <w:tc>
          <w:tcPr>
            <w:tcW w:w="1701" w:type="dxa"/>
            <w:vMerge/>
          </w:tcPr>
          <w:p w14:paraId="13BCBF5D" w14:textId="77777777" w:rsidR="00056CEE" w:rsidRPr="00630D49" w:rsidRDefault="00056CEE" w:rsidP="00056CEE">
            <w:pPr>
              <w:widowControl w:val="0"/>
              <w:tabs>
                <w:tab w:val="left" w:pos="1701"/>
              </w:tabs>
              <w:autoSpaceDE w:val="0"/>
              <w:autoSpaceDN w:val="0"/>
              <w:adjustRightInd w:val="0"/>
            </w:pPr>
          </w:p>
        </w:tc>
        <w:tc>
          <w:tcPr>
            <w:tcW w:w="5953" w:type="dxa"/>
          </w:tcPr>
          <w:p w14:paraId="4B060211" w14:textId="325D3A9E" w:rsidR="00056CEE" w:rsidRPr="00630D49" w:rsidRDefault="00056CEE" w:rsidP="00056CEE">
            <w:pPr>
              <w:rPr>
                <w:b/>
              </w:rPr>
            </w:pPr>
            <w:r w:rsidRPr="00630D49">
              <w:rPr>
                <w:iCs/>
              </w:rPr>
              <w:t>Практическое занятие № 1.6</w:t>
            </w:r>
          </w:p>
        </w:tc>
        <w:tc>
          <w:tcPr>
            <w:tcW w:w="815" w:type="dxa"/>
          </w:tcPr>
          <w:p w14:paraId="408A1141"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0BC4C49B" w14:textId="0DF5A8BC" w:rsidR="00056CEE" w:rsidRPr="00630D49" w:rsidRDefault="00056CEE" w:rsidP="00056CEE">
            <w:pPr>
              <w:widowControl w:val="0"/>
              <w:tabs>
                <w:tab w:val="left" w:pos="1701"/>
              </w:tabs>
              <w:autoSpaceDE w:val="0"/>
              <w:autoSpaceDN w:val="0"/>
              <w:adjustRightInd w:val="0"/>
              <w:jc w:val="center"/>
            </w:pPr>
            <w:r w:rsidRPr="00630D49">
              <w:rPr>
                <w:bCs/>
                <w:iCs/>
              </w:rPr>
              <w:t>4</w:t>
            </w:r>
          </w:p>
        </w:tc>
        <w:tc>
          <w:tcPr>
            <w:tcW w:w="815" w:type="dxa"/>
          </w:tcPr>
          <w:p w14:paraId="16B7278F"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2CB45246" w14:textId="4282EE80" w:rsidR="00056CEE" w:rsidRPr="00630D49" w:rsidRDefault="00056CEE" w:rsidP="00056CEE">
            <w:pPr>
              <w:widowControl w:val="0"/>
              <w:tabs>
                <w:tab w:val="num" w:pos="0"/>
              </w:tabs>
              <w:autoSpaceDE w:val="0"/>
              <w:autoSpaceDN w:val="0"/>
              <w:adjustRightInd w:val="0"/>
              <w:jc w:val="center"/>
              <w:rPr>
                <w:bCs/>
              </w:rPr>
            </w:pPr>
          </w:p>
        </w:tc>
        <w:tc>
          <w:tcPr>
            <w:tcW w:w="821" w:type="dxa"/>
          </w:tcPr>
          <w:p w14:paraId="1CC50C24" w14:textId="1AF6748B" w:rsidR="00056CEE" w:rsidRPr="00630D49" w:rsidRDefault="00EB0BDB" w:rsidP="00056CEE">
            <w:pPr>
              <w:widowControl w:val="0"/>
              <w:tabs>
                <w:tab w:val="left" w:pos="1701"/>
              </w:tabs>
              <w:autoSpaceDE w:val="0"/>
              <w:autoSpaceDN w:val="0"/>
              <w:adjustRightInd w:val="0"/>
              <w:jc w:val="center"/>
            </w:pPr>
            <w:r>
              <w:t>2</w:t>
            </w:r>
          </w:p>
        </w:tc>
        <w:tc>
          <w:tcPr>
            <w:tcW w:w="4002" w:type="dxa"/>
            <w:vMerge/>
          </w:tcPr>
          <w:p w14:paraId="4E6F8A35" w14:textId="77777777" w:rsidR="00056CEE" w:rsidRPr="00630D49" w:rsidRDefault="00056CEE" w:rsidP="00056CEE">
            <w:pPr>
              <w:widowControl w:val="0"/>
              <w:tabs>
                <w:tab w:val="left" w:pos="1701"/>
              </w:tabs>
              <w:autoSpaceDE w:val="0"/>
              <w:autoSpaceDN w:val="0"/>
              <w:adjustRightInd w:val="0"/>
            </w:pPr>
          </w:p>
        </w:tc>
      </w:tr>
      <w:tr w:rsidR="00056CEE" w:rsidRPr="00630D49" w14:paraId="6BEEFC86" w14:textId="77777777" w:rsidTr="00FA2451">
        <w:tc>
          <w:tcPr>
            <w:tcW w:w="1701" w:type="dxa"/>
            <w:vMerge/>
          </w:tcPr>
          <w:p w14:paraId="6F402C40" w14:textId="77777777" w:rsidR="00056CEE" w:rsidRPr="00630D49" w:rsidRDefault="00056CEE" w:rsidP="00056CEE">
            <w:pPr>
              <w:widowControl w:val="0"/>
              <w:tabs>
                <w:tab w:val="left" w:pos="1701"/>
              </w:tabs>
              <w:autoSpaceDE w:val="0"/>
              <w:autoSpaceDN w:val="0"/>
              <w:adjustRightInd w:val="0"/>
            </w:pPr>
          </w:p>
        </w:tc>
        <w:tc>
          <w:tcPr>
            <w:tcW w:w="5953" w:type="dxa"/>
          </w:tcPr>
          <w:p w14:paraId="3D9E7CD7" w14:textId="77777777" w:rsidR="00056CEE" w:rsidRPr="00630D49" w:rsidRDefault="00056CEE" w:rsidP="00056CEE">
            <w:pPr>
              <w:rPr>
                <w:iCs/>
              </w:rPr>
            </w:pPr>
            <w:r w:rsidRPr="00630D49">
              <w:rPr>
                <w:iCs/>
              </w:rPr>
              <w:t>Тема 1.7</w:t>
            </w:r>
          </w:p>
          <w:p w14:paraId="0BEE861E" w14:textId="04281BDA" w:rsidR="00056CEE" w:rsidRPr="00630D49" w:rsidRDefault="00056CEE" w:rsidP="00056CEE">
            <w:pPr>
              <w:rPr>
                <w:b/>
              </w:rPr>
            </w:pPr>
            <w:r w:rsidRPr="00630D49">
              <w:rPr>
                <w:bCs/>
              </w:rPr>
              <w:t>Процесс дизайн проектирования</w:t>
            </w:r>
          </w:p>
        </w:tc>
        <w:tc>
          <w:tcPr>
            <w:tcW w:w="815" w:type="dxa"/>
          </w:tcPr>
          <w:p w14:paraId="589BF1E8" w14:textId="2456FA95" w:rsidR="00056CEE" w:rsidRPr="00630D49" w:rsidRDefault="00056CEE" w:rsidP="00056CEE">
            <w:pPr>
              <w:widowControl w:val="0"/>
              <w:tabs>
                <w:tab w:val="left" w:pos="1701"/>
              </w:tabs>
              <w:autoSpaceDE w:val="0"/>
              <w:autoSpaceDN w:val="0"/>
              <w:adjustRightInd w:val="0"/>
              <w:jc w:val="center"/>
            </w:pPr>
            <w:r w:rsidRPr="00630D49">
              <w:rPr>
                <w:bCs/>
                <w:iCs/>
              </w:rPr>
              <w:t>2</w:t>
            </w:r>
          </w:p>
        </w:tc>
        <w:tc>
          <w:tcPr>
            <w:tcW w:w="815" w:type="dxa"/>
          </w:tcPr>
          <w:p w14:paraId="719C3648"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10DB62AB"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79E4D949" w14:textId="340480D0" w:rsidR="00056CEE" w:rsidRPr="00630D49" w:rsidRDefault="00056CEE" w:rsidP="00056CEE">
            <w:pPr>
              <w:widowControl w:val="0"/>
              <w:tabs>
                <w:tab w:val="num" w:pos="0"/>
              </w:tabs>
              <w:autoSpaceDE w:val="0"/>
              <w:autoSpaceDN w:val="0"/>
              <w:adjustRightInd w:val="0"/>
              <w:jc w:val="center"/>
              <w:rPr>
                <w:bCs/>
              </w:rPr>
            </w:pPr>
          </w:p>
        </w:tc>
        <w:tc>
          <w:tcPr>
            <w:tcW w:w="821" w:type="dxa"/>
          </w:tcPr>
          <w:p w14:paraId="5B70BFE0" w14:textId="527D8172" w:rsidR="00056CEE" w:rsidRPr="00630D49" w:rsidRDefault="00056CEE" w:rsidP="00056CEE">
            <w:pPr>
              <w:widowControl w:val="0"/>
              <w:tabs>
                <w:tab w:val="left" w:pos="1701"/>
              </w:tabs>
              <w:autoSpaceDE w:val="0"/>
              <w:autoSpaceDN w:val="0"/>
              <w:adjustRightInd w:val="0"/>
              <w:jc w:val="center"/>
            </w:pPr>
          </w:p>
        </w:tc>
        <w:tc>
          <w:tcPr>
            <w:tcW w:w="4002" w:type="dxa"/>
            <w:vMerge/>
          </w:tcPr>
          <w:p w14:paraId="0F7DE60B" w14:textId="77777777" w:rsidR="00056CEE" w:rsidRPr="00630D49" w:rsidRDefault="00056CEE" w:rsidP="00056CEE">
            <w:pPr>
              <w:widowControl w:val="0"/>
              <w:tabs>
                <w:tab w:val="left" w:pos="1701"/>
              </w:tabs>
              <w:autoSpaceDE w:val="0"/>
              <w:autoSpaceDN w:val="0"/>
              <w:adjustRightInd w:val="0"/>
            </w:pPr>
          </w:p>
        </w:tc>
      </w:tr>
      <w:tr w:rsidR="00056CEE" w:rsidRPr="00630D49" w14:paraId="75E9AEFC" w14:textId="77777777" w:rsidTr="00FA2451">
        <w:tc>
          <w:tcPr>
            <w:tcW w:w="1701" w:type="dxa"/>
            <w:vMerge/>
          </w:tcPr>
          <w:p w14:paraId="4A5A9A4A" w14:textId="77777777" w:rsidR="00056CEE" w:rsidRPr="00630D49" w:rsidRDefault="00056CEE" w:rsidP="00056CEE">
            <w:pPr>
              <w:widowControl w:val="0"/>
              <w:tabs>
                <w:tab w:val="left" w:pos="1701"/>
              </w:tabs>
              <w:autoSpaceDE w:val="0"/>
              <w:autoSpaceDN w:val="0"/>
              <w:adjustRightInd w:val="0"/>
            </w:pPr>
          </w:p>
        </w:tc>
        <w:tc>
          <w:tcPr>
            <w:tcW w:w="5953" w:type="dxa"/>
          </w:tcPr>
          <w:p w14:paraId="10DDDB3B" w14:textId="11C12236" w:rsidR="00056CEE" w:rsidRPr="00630D49" w:rsidRDefault="00056CEE" w:rsidP="00056CEE">
            <w:r w:rsidRPr="00630D49">
              <w:rPr>
                <w:bCs/>
              </w:rPr>
              <w:t>Практическое занятие № 1.7</w:t>
            </w:r>
          </w:p>
        </w:tc>
        <w:tc>
          <w:tcPr>
            <w:tcW w:w="815" w:type="dxa"/>
          </w:tcPr>
          <w:p w14:paraId="2A3031D0"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15F3C810" w14:textId="37D7E824" w:rsidR="00056CEE" w:rsidRPr="00630D49" w:rsidRDefault="00056CEE" w:rsidP="00056CEE">
            <w:pPr>
              <w:widowControl w:val="0"/>
              <w:tabs>
                <w:tab w:val="left" w:pos="1701"/>
              </w:tabs>
              <w:autoSpaceDE w:val="0"/>
              <w:autoSpaceDN w:val="0"/>
              <w:adjustRightInd w:val="0"/>
              <w:jc w:val="center"/>
            </w:pPr>
            <w:r w:rsidRPr="00630D49">
              <w:rPr>
                <w:bCs/>
                <w:iCs/>
              </w:rPr>
              <w:t>4</w:t>
            </w:r>
          </w:p>
        </w:tc>
        <w:tc>
          <w:tcPr>
            <w:tcW w:w="815" w:type="dxa"/>
          </w:tcPr>
          <w:p w14:paraId="444EDCF0"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381293A2" w14:textId="2BCE7D03" w:rsidR="00056CEE" w:rsidRPr="00630D49" w:rsidRDefault="00056CEE" w:rsidP="00056CEE">
            <w:pPr>
              <w:widowControl w:val="0"/>
              <w:tabs>
                <w:tab w:val="num" w:pos="0"/>
              </w:tabs>
              <w:autoSpaceDE w:val="0"/>
              <w:autoSpaceDN w:val="0"/>
              <w:adjustRightInd w:val="0"/>
              <w:jc w:val="center"/>
              <w:rPr>
                <w:bCs/>
              </w:rPr>
            </w:pPr>
          </w:p>
        </w:tc>
        <w:tc>
          <w:tcPr>
            <w:tcW w:w="821" w:type="dxa"/>
          </w:tcPr>
          <w:p w14:paraId="3BB66CDE" w14:textId="7339D373" w:rsidR="00056CEE" w:rsidRPr="00630D49" w:rsidRDefault="00EB0BDB" w:rsidP="00056CEE">
            <w:pPr>
              <w:widowControl w:val="0"/>
              <w:tabs>
                <w:tab w:val="left" w:pos="1701"/>
              </w:tabs>
              <w:autoSpaceDE w:val="0"/>
              <w:autoSpaceDN w:val="0"/>
              <w:adjustRightInd w:val="0"/>
              <w:jc w:val="center"/>
            </w:pPr>
            <w:r>
              <w:t>3</w:t>
            </w:r>
          </w:p>
        </w:tc>
        <w:tc>
          <w:tcPr>
            <w:tcW w:w="4002" w:type="dxa"/>
            <w:vMerge/>
          </w:tcPr>
          <w:p w14:paraId="607B5145" w14:textId="77777777" w:rsidR="00056CEE" w:rsidRPr="00630D49" w:rsidRDefault="00056CEE" w:rsidP="00056CEE">
            <w:pPr>
              <w:widowControl w:val="0"/>
              <w:tabs>
                <w:tab w:val="left" w:pos="1701"/>
              </w:tabs>
              <w:autoSpaceDE w:val="0"/>
              <w:autoSpaceDN w:val="0"/>
              <w:adjustRightInd w:val="0"/>
            </w:pPr>
          </w:p>
        </w:tc>
      </w:tr>
      <w:tr w:rsidR="00056CEE" w:rsidRPr="00630D49" w14:paraId="24B6D84D" w14:textId="77777777" w:rsidTr="00FA2451">
        <w:tc>
          <w:tcPr>
            <w:tcW w:w="1701" w:type="dxa"/>
            <w:vMerge/>
          </w:tcPr>
          <w:p w14:paraId="20EB0178" w14:textId="77777777" w:rsidR="00056CEE" w:rsidRPr="00630D49" w:rsidRDefault="00056CEE" w:rsidP="00056CEE">
            <w:pPr>
              <w:widowControl w:val="0"/>
              <w:tabs>
                <w:tab w:val="left" w:pos="1701"/>
              </w:tabs>
              <w:autoSpaceDE w:val="0"/>
              <w:autoSpaceDN w:val="0"/>
              <w:adjustRightInd w:val="0"/>
            </w:pPr>
          </w:p>
        </w:tc>
        <w:tc>
          <w:tcPr>
            <w:tcW w:w="5953" w:type="dxa"/>
          </w:tcPr>
          <w:p w14:paraId="394A24F2" w14:textId="77777777" w:rsidR="00056CEE" w:rsidRPr="00630D49" w:rsidRDefault="00056CEE" w:rsidP="00056CEE">
            <w:pPr>
              <w:rPr>
                <w:bCs/>
              </w:rPr>
            </w:pPr>
            <w:r w:rsidRPr="00630D49">
              <w:rPr>
                <w:bCs/>
              </w:rPr>
              <w:t>Тема 1.8</w:t>
            </w:r>
          </w:p>
          <w:p w14:paraId="72A41F40" w14:textId="6C781BA6" w:rsidR="00056CEE" w:rsidRPr="00630D49" w:rsidRDefault="00056CEE" w:rsidP="00056CEE">
            <w:r w:rsidRPr="00630D49">
              <w:rPr>
                <w:bCs/>
              </w:rPr>
              <w:t>Основные типы проектных задач</w:t>
            </w:r>
          </w:p>
        </w:tc>
        <w:tc>
          <w:tcPr>
            <w:tcW w:w="815" w:type="dxa"/>
          </w:tcPr>
          <w:p w14:paraId="1D4FBF1B" w14:textId="70F187E3" w:rsidR="00056CEE" w:rsidRPr="00630D49" w:rsidRDefault="00056CEE" w:rsidP="00056CEE">
            <w:pPr>
              <w:widowControl w:val="0"/>
              <w:tabs>
                <w:tab w:val="left" w:pos="1701"/>
              </w:tabs>
              <w:autoSpaceDE w:val="0"/>
              <w:autoSpaceDN w:val="0"/>
              <w:adjustRightInd w:val="0"/>
              <w:jc w:val="center"/>
            </w:pPr>
            <w:r w:rsidRPr="00630D49">
              <w:rPr>
                <w:bCs/>
                <w:iCs/>
              </w:rPr>
              <w:t>2</w:t>
            </w:r>
          </w:p>
        </w:tc>
        <w:tc>
          <w:tcPr>
            <w:tcW w:w="815" w:type="dxa"/>
          </w:tcPr>
          <w:p w14:paraId="1763352B"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53FB7B9A"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2B2FE220" w14:textId="2B9EA093" w:rsidR="00056CEE" w:rsidRPr="00630D49" w:rsidRDefault="00056CEE" w:rsidP="00056CEE">
            <w:pPr>
              <w:widowControl w:val="0"/>
              <w:tabs>
                <w:tab w:val="num" w:pos="0"/>
              </w:tabs>
              <w:autoSpaceDE w:val="0"/>
              <w:autoSpaceDN w:val="0"/>
              <w:adjustRightInd w:val="0"/>
              <w:jc w:val="center"/>
              <w:rPr>
                <w:bCs/>
              </w:rPr>
            </w:pPr>
          </w:p>
        </w:tc>
        <w:tc>
          <w:tcPr>
            <w:tcW w:w="821" w:type="dxa"/>
          </w:tcPr>
          <w:p w14:paraId="6702AC48" w14:textId="351CBC0F" w:rsidR="00056CEE" w:rsidRPr="00630D49" w:rsidRDefault="00056CEE" w:rsidP="00056CEE">
            <w:pPr>
              <w:widowControl w:val="0"/>
              <w:tabs>
                <w:tab w:val="left" w:pos="1701"/>
              </w:tabs>
              <w:autoSpaceDE w:val="0"/>
              <w:autoSpaceDN w:val="0"/>
              <w:adjustRightInd w:val="0"/>
              <w:jc w:val="center"/>
            </w:pPr>
          </w:p>
        </w:tc>
        <w:tc>
          <w:tcPr>
            <w:tcW w:w="4002" w:type="dxa"/>
            <w:vMerge/>
          </w:tcPr>
          <w:p w14:paraId="6C982B02" w14:textId="77777777" w:rsidR="00056CEE" w:rsidRPr="00630D49" w:rsidRDefault="00056CEE" w:rsidP="00056CEE">
            <w:pPr>
              <w:widowControl w:val="0"/>
              <w:tabs>
                <w:tab w:val="left" w:pos="1701"/>
              </w:tabs>
              <w:autoSpaceDE w:val="0"/>
              <w:autoSpaceDN w:val="0"/>
              <w:adjustRightInd w:val="0"/>
            </w:pPr>
          </w:p>
        </w:tc>
      </w:tr>
      <w:tr w:rsidR="00056CEE" w:rsidRPr="00630D49" w14:paraId="38821836" w14:textId="77777777" w:rsidTr="00FA2451">
        <w:tc>
          <w:tcPr>
            <w:tcW w:w="1701" w:type="dxa"/>
            <w:vMerge/>
          </w:tcPr>
          <w:p w14:paraId="1594BD18" w14:textId="77777777" w:rsidR="00056CEE" w:rsidRPr="00630D49" w:rsidRDefault="00056CEE" w:rsidP="00056CEE">
            <w:pPr>
              <w:widowControl w:val="0"/>
              <w:tabs>
                <w:tab w:val="left" w:pos="1701"/>
              </w:tabs>
              <w:autoSpaceDE w:val="0"/>
              <w:autoSpaceDN w:val="0"/>
              <w:adjustRightInd w:val="0"/>
            </w:pPr>
          </w:p>
        </w:tc>
        <w:tc>
          <w:tcPr>
            <w:tcW w:w="5953" w:type="dxa"/>
          </w:tcPr>
          <w:p w14:paraId="06270143" w14:textId="56C990EF" w:rsidR="00056CEE" w:rsidRPr="00630D49" w:rsidRDefault="00056CEE" w:rsidP="00056CEE">
            <w:r w:rsidRPr="00630D49">
              <w:rPr>
                <w:iCs/>
              </w:rPr>
              <w:t>Практическое занятие № 1.8</w:t>
            </w:r>
          </w:p>
        </w:tc>
        <w:tc>
          <w:tcPr>
            <w:tcW w:w="815" w:type="dxa"/>
          </w:tcPr>
          <w:p w14:paraId="21681C04" w14:textId="77777777" w:rsidR="00056CEE" w:rsidRPr="00630D49" w:rsidRDefault="00056CEE" w:rsidP="00056CEE">
            <w:pPr>
              <w:widowControl w:val="0"/>
              <w:tabs>
                <w:tab w:val="left" w:pos="1701"/>
              </w:tabs>
              <w:autoSpaceDE w:val="0"/>
              <w:autoSpaceDN w:val="0"/>
              <w:adjustRightInd w:val="0"/>
              <w:jc w:val="center"/>
            </w:pPr>
          </w:p>
        </w:tc>
        <w:tc>
          <w:tcPr>
            <w:tcW w:w="815" w:type="dxa"/>
          </w:tcPr>
          <w:p w14:paraId="32079388" w14:textId="7CF7155C" w:rsidR="00056CEE" w:rsidRPr="00630D49" w:rsidRDefault="00056CEE" w:rsidP="00056CEE">
            <w:pPr>
              <w:widowControl w:val="0"/>
              <w:tabs>
                <w:tab w:val="left" w:pos="1701"/>
              </w:tabs>
              <w:autoSpaceDE w:val="0"/>
              <w:autoSpaceDN w:val="0"/>
              <w:adjustRightInd w:val="0"/>
              <w:jc w:val="center"/>
            </w:pPr>
            <w:r w:rsidRPr="00630D49">
              <w:rPr>
                <w:bCs/>
                <w:iCs/>
              </w:rPr>
              <w:t>4</w:t>
            </w:r>
          </w:p>
        </w:tc>
        <w:tc>
          <w:tcPr>
            <w:tcW w:w="815" w:type="dxa"/>
          </w:tcPr>
          <w:p w14:paraId="67B38638" w14:textId="77777777" w:rsidR="00056CEE" w:rsidRPr="00630D49" w:rsidRDefault="00056CEE" w:rsidP="00056CEE">
            <w:pPr>
              <w:widowControl w:val="0"/>
              <w:tabs>
                <w:tab w:val="left" w:pos="1701"/>
              </w:tabs>
              <w:autoSpaceDE w:val="0"/>
              <w:autoSpaceDN w:val="0"/>
              <w:adjustRightInd w:val="0"/>
              <w:jc w:val="center"/>
            </w:pPr>
          </w:p>
        </w:tc>
        <w:tc>
          <w:tcPr>
            <w:tcW w:w="816" w:type="dxa"/>
          </w:tcPr>
          <w:p w14:paraId="0DC9C03C" w14:textId="7F8301FD" w:rsidR="00056CEE" w:rsidRPr="00630D49" w:rsidRDefault="00056CEE" w:rsidP="00056CEE">
            <w:pPr>
              <w:widowControl w:val="0"/>
              <w:tabs>
                <w:tab w:val="num" w:pos="0"/>
              </w:tabs>
              <w:autoSpaceDE w:val="0"/>
              <w:autoSpaceDN w:val="0"/>
              <w:adjustRightInd w:val="0"/>
              <w:jc w:val="center"/>
              <w:rPr>
                <w:bCs/>
              </w:rPr>
            </w:pPr>
          </w:p>
        </w:tc>
        <w:tc>
          <w:tcPr>
            <w:tcW w:w="821" w:type="dxa"/>
          </w:tcPr>
          <w:p w14:paraId="0FE07313" w14:textId="0E6B78FC" w:rsidR="00056CEE" w:rsidRPr="00630D49" w:rsidRDefault="00EB0BDB" w:rsidP="00056CEE">
            <w:pPr>
              <w:widowControl w:val="0"/>
              <w:tabs>
                <w:tab w:val="left" w:pos="1701"/>
              </w:tabs>
              <w:autoSpaceDE w:val="0"/>
              <w:autoSpaceDN w:val="0"/>
              <w:adjustRightInd w:val="0"/>
              <w:jc w:val="center"/>
            </w:pPr>
            <w:r>
              <w:t>3</w:t>
            </w:r>
          </w:p>
        </w:tc>
        <w:tc>
          <w:tcPr>
            <w:tcW w:w="4002" w:type="dxa"/>
            <w:vMerge/>
          </w:tcPr>
          <w:p w14:paraId="30AB5900" w14:textId="77777777" w:rsidR="00056CEE" w:rsidRPr="00630D49" w:rsidRDefault="00056CEE" w:rsidP="00056CEE">
            <w:pPr>
              <w:widowControl w:val="0"/>
              <w:tabs>
                <w:tab w:val="left" w:pos="1701"/>
              </w:tabs>
              <w:autoSpaceDE w:val="0"/>
              <w:autoSpaceDN w:val="0"/>
              <w:adjustRightInd w:val="0"/>
            </w:pPr>
          </w:p>
        </w:tc>
      </w:tr>
      <w:tr w:rsidR="00056CEE" w:rsidRPr="00630D49" w14:paraId="73E5F6D1" w14:textId="77777777" w:rsidTr="00FA2451">
        <w:tc>
          <w:tcPr>
            <w:tcW w:w="1701" w:type="dxa"/>
          </w:tcPr>
          <w:p w14:paraId="3FEB5D3D"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0DCA14BE" w14:textId="77777777" w:rsidR="00056CEE" w:rsidRPr="00630D49" w:rsidRDefault="00056CEE" w:rsidP="00056CEE">
            <w:pPr>
              <w:rPr>
                <w:iCs/>
              </w:rPr>
            </w:pPr>
            <w:r w:rsidRPr="00630D49">
              <w:rPr>
                <w:iCs/>
              </w:rPr>
              <w:t>Тема 1.9</w:t>
            </w:r>
          </w:p>
          <w:p w14:paraId="4364B278" w14:textId="1C8A706D" w:rsidR="00056CEE" w:rsidRPr="00630D49" w:rsidRDefault="00056CEE" w:rsidP="00056CEE">
            <w:pPr>
              <w:rPr>
                <w:b/>
                <w:bCs/>
                <w:iCs/>
                <w:vertAlign w:val="superscript"/>
              </w:rPr>
            </w:pPr>
            <w:r w:rsidRPr="00630D49">
              <w:rPr>
                <w:iCs/>
              </w:rPr>
              <w:t>Унификация в технике и агрегирование в дизайн-проектировании. Роль требований производства</w:t>
            </w:r>
          </w:p>
        </w:tc>
        <w:tc>
          <w:tcPr>
            <w:tcW w:w="815" w:type="dxa"/>
          </w:tcPr>
          <w:p w14:paraId="091F801C" w14:textId="2DFB5B0A" w:rsidR="00056CEE" w:rsidRPr="00630D49" w:rsidRDefault="00056CEE" w:rsidP="00056CEE">
            <w:pPr>
              <w:widowControl w:val="0"/>
              <w:tabs>
                <w:tab w:val="left" w:pos="1701"/>
              </w:tabs>
              <w:autoSpaceDE w:val="0"/>
              <w:autoSpaceDN w:val="0"/>
              <w:adjustRightInd w:val="0"/>
              <w:jc w:val="center"/>
            </w:pPr>
            <w:r w:rsidRPr="00630D49">
              <w:rPr>
                <w:bCs/>
                <w:iCs/>
              </w:rPr>
              <w:t>3</w:t>
            </w:r>
          </w:p>
        </w:tc>
        <w:tc>
          <w:tcPr>
            <w:tcW w:w="815" w:type="dxa"/>
          </w:tcPr>
          <w:p w14:paraId="188275D6" w14:textId="41300453" w:rsidR="00056CEE" w:rsidRPr="00630D49" w:rsidRDefault="00056CEE" w:rsidP="00056CEE">
            <w:pPr>
              <w:widowControl w:val="0"/>
              <w:tabs>
                <w:tab w:val="left" w:pos="1701"/>
              </w:tabs>
              <w:autoSpaceDE w:val="0"/>
              <w:autoSpaceDN w:val="0"/>
              <w:adjustRightInd w:val="0"/>
              <w:jc w:val="center"/>
            </w:pPr>
          </w:p>
        </w:tc>
        <w:tc>
          <w:tcPr>
            <w:tcW w:w="815" w:type="dxa"/>
          </w:tcPr>
          <w:p w14:paraId="5FEF470A" w14:textId="1FFCD2CF" w:rsidR="00056CEE" w:rsidRPr="00630D49" w:rsidRDefault="00056CEE" w:rsidP="00056CEE">
            <w:pPr>
              <w:widowControl w:val="0"/>
              <w:tabs>
                <w:tab w:val="left" w:pos="1701"/>
              </w:tabs>
              <w:autoSpaceDE w:val="0"/>
              <w:autoSpaceDN w:val="0"/>
              <w:adjustRightInd w:val="0"/>
              <w:jc w:val="center"/>
            </w:pPr>
          </w:p>
        </w:tc>
        <w:tc>
          <w:tcPr>
            <w:tcW w:w="816" w:type="dxa"/>
          </w:tcPr>
          <w:p w14:paraId="085893A5" w14:textId="4823C9AD" w:rsidR="00056CEE" w:rsidRPr="00630D49" w:rsidRDefault="00056CEE" w:rsidP="00056CEE">
            <w:pPr>
              <w:widowControl w:val="0"/>
              <w:tabs>
                <w:tab w:val="left" w:pos="1701"/>
              </w:tabs>
              <w:autoSpaceDE w:val="0"/>
              <w:autoSpaceDN w:val="0"/>
              <w:adjustRightInd w:val="0"/>
              <w:jc w:val="center"/>
            </w:pPr>
          </w:p>
        </w:tc>
        <w:tc>
          <w:tcPr>
            <w:tcW w:w="821" w:type="dxa"/>
          </w:tcPr>
          <w:p w14:paraId="4924CCED" w14:textId="2681443E" w:rsidR="00056CEE" w:rsidRPr="00630D49" w:rsidRDefault="00056CEE" w:rsidP="00056CEE">
            <w:pPr>
              <w:widowControl w:val="0"/>
              <w:tabs>
                <w:tab w:val="left" w:pos="1701"/>
              </w:tabs>
              <w:autoSpaceDE w:val="0"/>
              <w:autoSpaceDN w:val="0"/>
              <w:adjustRightInd w:val="0"/>
              <w:jc w:val="center"/>
            </w:pPr>
          </w:p>
        </w:tc>
        <w:tc>
          <w:tcPr>
            <w:tcW w:w="4002" w:type="dxa"/>
          </w:tcPr>
          <w:p w14:paraId="23D66B7A" w14:textId="147E4696" w:rsidR="00056CEE" w:rsidRPr="00630D49" w:rsidRDefault="00C2478B" w:rsidP="00056CEE">
            <w:pPr>
              <w:tabs>
                <w:tab w:val="left" w:pos="708"/>
                <w:tab w:val="right" w:leader="underscore" w:pos="9639"/>
              </w:tabs>
            </w:pPr>
            <w:r w:rsidRPr="00630D49">
              <w:t>Задание</w:t>
            </w:r>
            <w:r w:rsidR="00EB0BDB">
              <w:t xml:space="preserve"> 5</w:t>
            </w:r>
          </w:p>
        </w:tc>
      </w:tr>
      <w:tr w:rsidR="00056CEE" w:rsidRPr="00630D49" w14:paraId="16BDB4CF" w14:textId="77777777" w:rsidTr="00FA2451">
        <w:tc>
          <w:tcPr>
            <w:tcW w:w="1701" w:type="dxa"/>
          </w:tcPr>
          <w:p w14:paraId="583AA56A"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5CE8A627" w14:textId="0607D04E" w:rsidR="00056CEE" w:rsidRPr="00630D49" w:rsidRDefault="00056CEE" w:rsidP="00056CEE">
            <w:r w:rsidRPr="00630D49">
              <w:rPr>
                <w:iCs/>
              </w:rPr>
              <w:t>Практическое занятие № 1.9</w:t>
            </w:r>
          </w:p>
        </w:tc>
        <w:tc>
          <w:tcPr>
            <w:tcW w:w="815" w:type="dxa"/>
          </w:tcPr>
          <w:p w14:paraId="643B0D6B" w14:textId="68A20AA5" w:rsidR="00056CEE" w:rsidRPr="00630D49" w:rsidRDefault="00056CEE" w:rsidP="00056CEE">
            <w:pPr>
              <w:widowControl w:val="0"/>
              <w:tabs>
                <w:tab w:val="left" w:pos="1701"/>
              </w:tabs>
              <w:autoSpaceDE w:val="0"/>
              <w:autoSpaceDN w:val="0"/>
              <w:adjustRightInd w:val="0"/>
              <w:jc w:val="center"/>
            </w:pPr>
          </w:p>
        </w:tc>
        <w:tc>
          <w:tcPr>
            <w:tcW w:w="815" w:type="dxa"/>
          </w:tcPr>
          <w:p w14:paraId="487EA740" w14:textId="1EE068C6" w:rsidR="00056CEE" w:rsidRPr="00630D49" w:rsidRDefault="00056CEE" w:rsidP="00056CEE">
            <w:pPr>
              <w:widowControl w:val="0"/>
              <w:tabs>
                <w:tab w:val="left" w:pos="1701"/>
              </w:tabs>
              <w:autoSpaceDE w:val="0"/>
              <w:autoSpaceDN w:val="0"/>
              <w:adjustRightInd w:val="0"/>
              <w:jc w:val="center"/>
            </w:pPr>
            <w:r w:rsidRPr="00630D49">
              <w:rPr>
                <w:bCs/>
              </w:rPr>
              <w:t>4</w:t>
            </w:r>
          </w:p>
        </w:tc>
        <w:tc>
          <w:tcPr>
            <w:tcW w:w="815" w:type="dxa"/>
          </w:tcPr>
          <w:p w14:paraId="3DE312E0" w14:textId="5F595E89" w:rsidR="00056CEE" w:rsidRPr="00630D49" w:rsidRDefault="00056CEE" w:rsidP="00056CEE">
            <w:pPr>
              <w:widowControl w:val="0"/>
              <w:tabs>
                <w:tab w:val="left" w:pos="1701"/>
              </w:tabs>
              <w:autoSpaceDE w:val="0"/>
              <w:autoSpaceDN w:val="0"/>
              <w:adjustRightInd w:val="0"/>
              <w:jc w:val="center"/>
            </w:pPr>
          </w:p>
        </w:tc>
        <w:tc>
          <w:tcPr>
            <w:tcW w:w="816" w:type="dxa"/>
          </w:tcPr>
          <w:p w14:paraId="0536B563" w14:textId="70253B1B" w:rsidR="00056CEE" w:rsidRPr="00630D49" w:rsidRDefault="00056CEE" w:rsidP="00056CEE">
            <w:pPr>
              <w:widowControl w:val="0"/>
              <w:tabs>
                <w:tab w:val="left" w:pos="1701"/>
              </w:tabs>
              <w:autoSpaceDE w:val="0"/>
              <w:autoSpaceDN w:val="0"/>
              <w:adjustRightInd w:val="0"/>
              <w:jc w:val="center"/>
            </w:pPr>
          </w:p>
        </w:tc>
        <w:tc>
          <w:tcPr>
            <w:tcW w:w="821" w:type="dxa"/>
          </w:tcPr>
          <w:p w14:paraId="1ED9371D" w14:textId="2ECC2AE9" w:rsidR="00056CEE" w:rsidRPr="00630D49" w:rsidRDefault="00EB0BDB" w:rsidP="00056CEE">
            <w:pPr>
              <w:widowControl w:val="0"/>
              <w:tabs>
                <w:tab w:val="left" w:pos="1701"/>
              </w:tabs>
              <w:autoSpaceDE w:val="0"/>
              <w:autoSpaceDN w:val="0"/>
              <w:adjustRightInd w:val="0"/>
              <w:jc w:val="center"/>
            </w:pPr>
            <w:r>
              <w:t>3</w:t>
            </w:r>
          </w:p>
        </w:tc>
        <w:tc>
          <w:tcPr>
            <w:tcW w:w="4002" w:type="dxa"/>
          </w:tcPr>
          <w:p w14:paraId="0E240418" w14:textId="375A5571" w:rsidR="00056CEE" w:rsidRPr="00630D49" w:rsidRDefault="00056CEE" w:rsidP="00056CEE">
            <w:pPr>
              <w:tabs>
                <w:tab w:val="left" w:pos="708"/>
                <w:tab w:val="right" w:leader="underscore" w:pos="9639"/>
              </w:tabs>
            </w:pPr>
          </w:p>
        </w:tc>
      </w:tr>
      <w:tr w:rsidR="00056CEE" w:rsidRPr="00630D49" w14:paraId="6319BC69" w14:textId="77777777" w:rsidTr="00FA2451">
        <w:tc>
          <w:tcPr>
            <w:tcW w:w="1701" w:type="dxa"/>
          </w:tcPr>
          <w:p w14:paraId="06CE237F"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2D347EC1" w14:textId="74CEF77B" w:rsidR="00056CEE" w:rsidRPr="00630D49" w:rsidRDefault="00056CEE" w:rsidP="00056CEE">
            <w:r w:rsidRPr="00630D49">
              <w:rPr>
                <w:iCs/>
              </w:rPr>
              <w:t xml:space="preserve">Зачет </w:t>
            </w:r>
          </w:p>
        </w:tc>
        <w:tc>
          <w:tcPr>
            <w:tcW w:w="815" w:type="dxa"/>
          </w:tcPr>
          <w:p w14:paraId="51EF6DC1" w14:textId="44F5CA8F" w:rsidR="00056CEE" w:rsidRPr="00630D49" w:rsidRDefault="00056CEE" w:rsidP="00056CEE">
            <w:pPr>
              <w:widowControl w:val="0"/>
              <w:tabs>
                <w:tab w:val="left" w:pos="1701"/>
              </w:tabs>
              <w:autoSpaceDE w:val="0"/>
              <w:autoSpaceDN w:val="0"/>
              <w:adjustRightInd w:val="0"/>
              <w:jc w:val="center"/>
            </w:pPr>
          </w:p>
        </w:tc>
        <w:tc>
          <w:tcPr>
            <w:tcW w:w="815" w:type="dxa"/>
          </w:tcPr>
          <w:p w14:paraId="6952756E" w14:textId="1A338158" w:rsidR="00056CEE" w:rsidRPr="00630D49" w:rsidRDefault="00056CEE" w:rsidP="00056CEE">
            <w:pPr>
              <w:widowControl w:val="0"/>
              <w:tabs>
                <w:tab w:val="left" w:pos="1701"/>
              </w:tabs>
              <w:autoSpaceDE w:val="0"/>
              <w:autoSpaceDN w:val="0"/>
              <w:adjustRightInd w:val="0"/>
              <w:jc w:val="center"/>
            </w:pPr>
          </w:p>
        </w:tc>
        <w:tc>
          <w:tcPr>
            <w:tcW w:w="815" w:type="dxa"/>
          </w:tcPr>
          <w:p w14:paraId="1B6FE184" w14:textId="4A117147" w:rsidR="00056CEE" w:rsidRPr="00630D49" w:rsidRDefault="00056CEE" w:rsidP="00056CEE">
            <w:pPr>
              <w:widowControl w:val="0"/>
              <w:tabs>
                <w:tab w:val="left" w:pos="1701"/>
              </w:tabs>
              <w:autoSpaceDE w:val="0"/>
              <w:autoSpaceDN w:val="0"/>
              <w:adjustRightInd w:val="0"/>
              <w:jc w:val="center"/>
            </w:pPr>
          </w:p>
        </w:tc>
        <w:tc>
          <w:tcPr>
            <w:tcW w:w="816" w:type="dxa"/>
          </w:tcPr>
          <w:p w14:paraId="4F81B332" w14:textId="501B802F" w:rsidR="00056CEE" w:rsidRPr="00630D49" w:rsidRDefault="00056CEE" w:rsidP="00056CEE">
            <w:pPr>
              <w:widowControl w:val="0"/>
              <w:tabs>
                <w:tab w:val="left" w:pos="1701"/>
              </w:tabs>
              <w:autoSpaceDE w:val="0"/>
              <w:autoSpaceDN w:val="0"/>
              <w:adjustRightInd w:val="0"/>
              <w:jc w:val="center"/>
            </w:pPr>
          </w:p>
        </w:tc>
        <w:tc>
          <w:tcPr>
            <w:tcW w:w="821" w:type="dxa"/>
          </w:tcPr>
          <w:p w14:paraId="3DC4629A" w14:textId="4ADB0A00" w:rsidR="00056CEE" w:rsidRPr="00630D49" w:rsidRDefault="00056CEE" w:rsidP="00056CEE">
            <w:pPr>
              <w:widowControl w:val="0"/>
              <w:tabs>
                <w:tab w:val="left" w:pos="1701"/>
              </w:tabs>
              <w:autoSpaceDE w:val="0"/>
              <w:autoSpaceDN w:val="0"/>
              <w:adjustRightInd w:val="0"/>
              <w:jc w:val="center"/>
            </w:pPr>
          </w:p>
        </w:tc>
        <w:tc>
          <w:tcPr>
            <w:tcW w:w="4002" w:type="dxa"/>
            <w:shd w:val="clear" w:color="auto" w:fill="auto"/>
          </w:tcPr>
          <w:p w14:paraId="320774D4" w14:textId="239A33EE" w:rsidR="00056CEE" w:rsidRPr="00630D49" w:rsidRDefault="00056CEE" w:rsidP="00056CEE">
            <w:pPr>
              <w:tabs>
                <w:tab w:val="left" w:pos="708"/>
                <w:tab w:val="right" w:leader="underscore" w:pos="9639"/>
              </w:tabs>
            </w:pPr>
            <w:r w:rsidRPr="00630D49">
              <w:t xml:space="preserve">Зачет по совокупности результатов текущего контроля успеваемости – выполнения практических заданий, написание рефератов, создание заданий по плоскостной композиции, Зачет проводится в виде представленной экспозиции выполненных работ.  </w:t>
            </w:r>
          </w:p>
        </w:tc>
      </w:tr>
      <w:tr w:rsidR="00056CEE" w:rsidRPr="00630D49" w14:paraId="5BA2B56C" w14:textId="77777777" w:rsidTr="00FA2451">
        <w:tc>
          <w:tcPr>
            <w:tcW w:w="1701" w:type="dxa"/>
          </w:tcPr>
          <w:p w14:paraId="6D5DE85A"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46A7A73A" w14:textId="35982AD4" w:rsidR="00056CEE" w:rsidRPr="00630D49" w:rsidRDefault="00056CEE" w:rsidP="00056CEE"/>
        </w:tc>
        <w:tc>
          <w:tcPr>
            <w:tcW w:w="815" w:type="dxa"/>
          </w:tcPr>
          <w:p w14:paraId="28C73084" w14:textId="68C05560" w:rsidR="00056CEE" w:rsidRPr="00630D49" w:rsidRDefault="00056CEE" w:rsidP="00056CEE">
            <w:pPr>
              <w:widowControl w:val="0"/>
              <w:tabs>
                <w:tab w:val="left" w:pos="1701"/>
              </w:tabs>
              <w:autoSpaceDE w:val="0"/>
              <w:autoSpaceDN w:val="0"/>
              <w:adjustRightInd w:val="0"/>
              <w:jc w:val="center"/>
            </w:pPr>
          </w:p>
        </w:tc>
        <w:tc>
          <w:tcPr>
            <w:tcW w:w="815" w:type="dxa"/>
          </w:tcPr>
          <w:p w14:paraId="7C9D06A0" w14:textId="4F5AC83B" w:rsidR="00056CEE" w:rsidRPr="00630D49" w:rsidRDefault="00056CEE" w:rsidP="00056CEE">
            <w:pPr>
              <w:widowControl w:val="0"/>
              <w:tabs>
                <w:tab w:val="left" w:pos="1701"/>
              </w:tabs>
              <w:autoSpaceDE w:val="0"/>
              <w:autoSpaceDN w:val="0"/>
              <w:adjustRightInd w:val="0"/>
              <w:jc w:val="center"/>
            </w:pPr>
          </w:p>
        </w:tc>
        <w:tc>
          <w:tcPr>
            <w:tcW w:w="815" w:type="dxa"/>
          </w:tcPr>
          <w:p w14:paraId="2F141DB0" w14:textId="1B9C1EEA" w:rsidR="00056CEE" w:rsidRPr="00630D49" w:rsidRDefault="00056CEE" w:rsidP="00056CEE">
            <w:pPr>
              <w:widowControl w:val="0"/>
              <w:tabs>
                <w:tab w:val="left" w:pos="1701"/>
              </w:tabs>
              <w:autoSpaceDE w:val="0"/>
              <w:autoSpaceDN w:val="0"/>
              <w:adjustRightInd w:val="0"/>
              <w:jc w:val="center"/>
            </w:pPr>
          </w:p>
        </w:tc>
        <w:tc>
          <w:tcPr>
            <w:tcW w:w="816" w:type="dxa"/>
          </w:tcPr>
          <w:p w14:paraId="3E0E5E39" w14:textId="4375DC95" w:rsidR="00056CEE" w:rsidRPr="00630D49" w:rsidRDefault="00056CEE" w:rsidP="00056CEE">
            <w:pPr>
              <w:widowControl w:val="0"/>
              <w:tabs>
                <w:tab w:val="left" w:pos="1701"/>
              </w:tabs>
              <w:autoSpaceDE w:val="0"/>
              <w:autoSpaceDN w:val="0"/>
              <w:adjustRightInd w:val="0"/>
              <w:jc w:val="center"/>
            </w:pPr>
          </w:p>
        </w:tc>
        <w:tc>
          <w:tcPr>
            <w:tcW w:w="821" w:type="dxa"/>
          </w:tcPr>
          <w:p w14:paraId="48419257" w14:textId="60875933" w:rsidR="00056CEE" w:rsidRPr="00630D49" w:rsidRDefault="00056CEE" w:rsidP="00056CEE">
            <w:pPr>
              <w:widowControl w:val="0"/>
              <w:tabs>
                <w:tab w:val="left" w:pos="1701"/>
              </w:tabs>
              <w:autoSpaceDE w:val="0"/>
              <w:autoSpaceDN w:val="0"/>
              <w:adjustRightInd w:val="0"/>
              <w:jc w:val="center"/>
            </w:pPr>
          </w:p>
        </w:tc>
        <w:tc>
          <w:tcPr>
            <w:tcW w:w="4002" w:type="dxa"/>
            <w:shd w:val="clear" w:color="auto" w:fill="auto"/>
          </w:tcPr>
          <w:p w14:paraId="1697E116" w14:textId="600CA79F" w:rsidR="00056CEE" w:rsidRPr="00630D49" w:rsidRDefault="00056CEE" w:rsidP="00056CEE">
            <w:pPr>
              <w:tabs>
                <w:tab w:val="left" w:pos="708"/>
                <w:tab w:val="right" w:leader="underscore" w:pos="9639"/>
              </w:tabs>
            </w:pPr>
          </w:p>
        </w:tc>
      </w:tr>
      <w:tr w:rsidR="00056CEE" w:rsidRPr="00630D49" w14:paraId="35B0B16D" w14:textId="77777777" w:rsidTr="00FA2451">
        <w:tc>
          <w:tcPr>
            <w:tcW w:w="1701" w:type="dxa"/>
          </w:tcPr>
          <w:p w14:paraId="0C16E56D"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656C3D5E" w14:textId="77777777" w:rsidR="00056CEE" w:rsidRPr="00630D49" w:rsidRDefault="00056CEE" w:rsidP="00056CEE">
            <w:pPr>
              <w:widowControl w:val="0"/>
              <w:tabs>
                <w:tab w:val="left" w:pos="1701"/>
              </w:tabs>
              <w:autoSpaceDE w:val="0"/>
              <w:autoSpaceDN w:val="0"/>
              <w:adjustRightInd w:val="0"/>
              <w:jc w:val="right"/>
            </w:pPr>
            <w:r w:rsidRPr="00630D49">
              <w:rPr>
                <w:b/>
              </w:rPr>
              <w:t>ИТОГО за третий семестр</w:t>
            </w:r>
          </w:p>
        </w:tc>
        <w:tc>
          <w:tcPr>
            <w:tcW w:w="815" w:type="dxa"/>
          </w:tcPr>
          <w:p w14:paraId="047B36E3" w14:textId="6DC6EB27" w:rsidR="00056CEE" w:rsidRPr="00630D49" w:rsidRDefault="00056CEE" w:rsidP="00056CEE">
            <w:pPr>
              <w:widowControl w:val="0"/>
              <w:tabs>
                <w:tab w:val="left" w:pos="1701"/>
              </w:tabs>
              <w:autoSpaceDE w:val="0"/>
              <w:autoSpaceDN w:val="0"/>
              <w:adjustRightInd w:val="0"/>
              <w:jc w:val="center"/>
              <w:rPr>
                <w:b/>
              </w:rPr>
            </w:pPr>
            <w:r w:rsidRPr="00630D49">
              <w:rPr>
                <w:b/>
              </w:rPr>
              <w:t>17</w:t>
            </w:r>
          </w:p>
        </w:tc>
        <w:tc>
          <w:tcPr>
            <w:tcW w:w="815" w:type="dxa"/>
          </w:tcPr>
          <w:p w14:paraId="05F55FFC" w14:textId="03383221" w:rsidR="00056CEE" w:rsidRPr="00630D49" w:rsidRDefault="00056CEE" w:rsidP="00056CEE">
            <w:pPr>
              <w:widowControl w:val="0"/>
              <w:tabs>
                <w:tab w:val="left" w:pos="1701"/>
              </w:tabs>
              <w:autoSpaceDE w:val="0"/>
              <w:autoSpaceDN w:val="0"/>
              <w:adjustRightInd w:val="0"/>
              <w:jc w:val="center"/>
              <w:rPr>
                <w:b/>
              </w:rPr>
            </w:pPr>
            <w:r w:rsidRPr="00630D49">
              <w:rPr>
                <w:b/>
              </w:rPr>
              <w:t>34</w:t>
            </w:r>
          </w:p>
        </w:tc>
        <w:tc>
          <w:tcPr>
            <w:tcW w:w="815" w:type="dxa"/>
          </w:tcPr>
          <w:p w14:paraId="316FFEE5" w14:textId="77777777" w:rsidR="00056CEE" w:rsidRPr="00630D49" w:rsidRDefault="00056CEE" w:rsidP="00056CEE">
            <w:pPr>
              <w:widowControl w:val="0"/>
              <w:tabs>
                <w:tab w:val="left" w:pos="1701"/>
              </w:tabs>
              <w:autoSpaceDE w:val="0"/>
              <w:autoSpaceDN w:val="0"/>
              <w:adjustRightInd w:val="0"/>
              <w:jc w:val="center"/>
              <w:rPr>
                <w:b/>
              </w:rPr>
            </w:pPr>
          </w:p>
        </w:tc>
        <w:tc>
          <w:tcPr>
            <w:tcW w:w="816" w:type="dxa"/>
          </w:tcPr>
          <w:p w14:paraId="7AB12C7A" w14:textId="77777777" w:rsidR="00056CEE" w:rsidRPr="00630D49" w:rsidRDefault="00056CEE" w:rsidP="00056CEE">
            <w:pPr>
              <w:widowControl w:val="0"/>
              <w:tabs>
                <w:tab w:val="left" w:pos="1701"/>
              </w:tabs>
              <w:autoSpaceDE w:val="0"/>
              <w:autoSpaceDN w:val="0"/>
              <w:adjustRightInd w:val="0"/>
              <w:jc w:val="center"/>
              <w:rPr>
                <w:b/>
              </w:rPr>
            </w:pPr>
          </w:p>
        </w:tc>
        <w:tc>
          <w:tcPr>
            <w:tcW w:w="821" w:type="dxa"/>
          </w:tcPr>
          <w:p w14:paraId="7A042AE5" w14:textId="1DE7D250" w:rsidR="00056CEE" w:rsidRPr="00630D49" w:rsidRDefault="00056CEE" w:rsidP="00056CEE">
            <w:pPr>
              <w:widowControl w:val="0"/>
              <w:tabs>
                <w:tab w:val="left" w:pos="1701"/>
              </w:tabs>
              <w:autoSpaceDE w:val="0"/>
              <w:autoSpaceDN w:val="0"/>
              <w:adjustRightInd w:val="0"/>
              <w:jc w:val="center"/>
              <w:rPr>
                <w:b/>
              </w:rPr>
            </w:pPr>
            <w:r w:rsidRPr="00630D49">
              <w:rPr>
                <w:b/>
              </w:rPr>
              <w:t>21</w:t>
            </w:r>
          </w:p>
        </w:tc>
        <w:tc>
          <w:tcPr>
            <w:tcW w:w="4002" w:type="dxa"/>
          </w:tcPr>
          <w:p w14:paraId="0CEE86A9" w14:textId="77777777" w:rsidR="00056CEE" w:rsidRPr="00630D49" w:rsidRDefault="00056CEE" w:rsidP="00056CEE">
            <w:pPr>
              <w:widowControl w:val="0"/>
              <w:tabs>
                <w:tab w:val="left" w:pos="1701"/>
              </w:tabs>
              <w:autoSpaceDE w:val="0"/>
              <w:autoSpaceDN w:val="0"/>
              <w:adjustRightInd w:val="0"/>
              <w:rPr>
                <w:b/>
              </w:rPr>
            </w:pPr>
          </w:p>
        </w:tc>
      </w:tr>
      <w:tr w:rsidR="00056CEE" w:rsidRPr="00630D49" w14:paraId="32FD157A" w14:textId="77777777" w:rsidTr="00FA2451">
        <w:tc>
          <w:tcPr>
            <w:tcW w:w="1701" w:type="dxa"/>
          </w:tcPr>
          <w:p w14:paraId="06076A11" w14:textId="77777777" w:rsidR="00056CEE" w:rsidRPr="00630D49" w:rsidRDefault="00056CEE" w:rsidP="00056CEE">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056CEE" w:rsidRPr="00630D49" w:rsidRDefault="00056CEE" w:rsidP="00056CEE">
            <w:pPr>
              <w:widowControl w:val="0"/>
              <w:tabs>
                <w:tab w:val="left" w:pos="1701"/>
              </w:tabs>
              <w:autoSpaceDE w:val="0"/>
              <w:autoSpaceDN w:val="0"/>
              <w:adjustRightInd w:val="0"/>
              <w:jc w:val="right"/>
              <w:rPr>
                <w:b/>
              </w:rPr>
            </w:pPr>
            <w:r w:rsidRPr="00630D49">
              <w:rPr>
                <w:b/>
              </w:rPr>
              <w:t>ИТОГО за весь период</w:t>
            </w:r>
          </w:p>
        </w:tc>
        <w:tc>
          <w:tcPr>
            <w:tcW w:w="815" w:type="dxa"/>
          </w:tcPr>
          <w:p w14:paraId="7B71D41E" w14:textId="62BFAB20" w:rsidR="00056CEE" w:rsidRPr="00630D49" w:rsidRDefault="00056CEE" w:rsidP="00056CEE">
            <w:pPr>
              <w:widowControl w:val="0"/>
              <w:tabs>
                <w:tab w:val="left" w:pos="1701"/>
              </w:tabs>
              <w:autoSpaceDE w:val="0"/>
              <w:autoSpaceDN w:val="0"/>
              <w:adjustRightInd w:val="0"/>
              <w:jc w:val="center"/>
              <w:rPr>
                <w:b/>
              </w:rPr>
            </w:pPr>
            <w:r w:rsidRPr="00630D49">
              <w:rPr>
                <w:b/>
              </w:rPr>
              <w:t>17</w:t>
            </w:r>
          </w:p>
        </w:tc>
        <w:tc>
          <w:tcPr>
            <w:tcW w:w="815" w:type="dxa"/>
          </w:tcPr>
          <w:p w14:paraId="58E37204" w14:textId="6E14C37D" w:rsidR="00056CEE" w:rsidRPr="00630D49" w:rsidRDefault="00056CEE" w:rsidP="00056CEE">
            <w:pPr>
              <w:widowControl w:val="0"/>
              <w:tabs>
                <w:tab w:val="left" w:pos="1701"/>
              </w:tabs>
              <w:autoSpaceDE w:val="0"/>
              <w:autoSpaceDN w:val="0"/>
              <w:adjustRightInd w:val="0"/>
              <w:jc w:val="center"/>
              <w:rPr>
                <w:b/>
              </w:rPr>
            </w:pPr>
            <w:r w:rsidRPr="00630D49">
              <w:rPr>
                <w:b/>
              </w:rPr>
              <w:t>34</w:t>
            </w:r>
          </w:p>
        </w:tc>
        <w:tc>
          <w:tcPr>
            <w:tcW w:w="815" w:type="dxa"/>
          </w:tcPr>
          <w:p w14:paraId="2899EBAE" w14:textId="77777777" w:rsidR="00056CEE" w:rsidRPr="00630D49" w:rsidRDefault="00056CEE" w:rsidP="00056CEE">
            <w:pPr>
              <w:widowControl w:val="0"/>
              <w:tabs>
                <w:tab w:val="left" w:pos="1701"/>
              </w:tabs>
              <w:autoSpaceDE w:val="0"/>
              <w:autoSpaceDN w:val="0"/>
              <w:adjustRightInd w:val="0"/>
              <w:jc w:val="center"/>
              <w:rPr>
                <w:b/>
              </w:rPr>
            </w:pPr>
          </w:p>
        </w:tc>
        <w:tc>
          <w:tcPr>
            <w:tcW w:w="816" w:type="dxa"/>
          </w:tcPr>
          <w:p w14:paraId="15C816C5" w14:textId="77777777" w:rsidR="00056CEE" w:rsidRPr="00630D49" w:rsidRDefault="00056CEE" w:rsidP="00056CEE">
            <w:pPr>
              <w:widowControl w:val="0"/>
              <w:tabs>
                <w:tab w:val="left" w:pos="1701"/>
              </w:tabs>
              <w:autoSpaceDE w:val="0"/>
              <w:autoSpaceDN w:val="0"/>
              <w:adjustRightInd w:val="0"/>
              <w:jc w:val="center"/>
              <w:rPr>
                <w:b/>
              </w:rPr>
            </w:pPr>
          </w:p>
        </w:tc>
        <w:tc>
          <w:tcPr>
            <w:tcW w:w="821" w:type="dxa"/>
          </w:tcPr>
          <w:p w14:paraId="381E4CFF" w14:textId="2D9C7C96" w:rsidR="00056CEE" w:rsidRPr="00630D49" w:rsidRDefault="00056CEE" w:rsidP="00056CEE">
            <w:pPr>
              <w:widowControl w:val="0"/>
              <w:tabs>
                <w:tab w:val="left" w:pos="1701"/>
              </w:tabs>
              <w:autoSpaceDE w:val="0"/>
              <w:autoSpaceDN w:val="0"/>
              <w:adjustRightInd w:val="0"/>
              <w:jc w:val="center"/>
              <w:rPr>
                <w:b/>
              </w:rPr>
            </w:pPr>
            <w:r w:rsidRPr="00630D49">
              <w:rPr>
                <w:b/>
              </w:rPr>
              <w:t>21</w:t>
            </w:r>
          </w:p>
        </w:tc>
        <w:tc>
          <w:tcPr>
            <w:tcW w:w="4002" w:type="dxa"/>
          </w:tcPr>
          <w:p w14:paraId="7D7CACC6" w14:textId="77777777" w:rsidR="00056CEE" w:rsidRPr="00630D49" w:rsidRDefault="00056CEE" w:rsidP="00056CEE">
            <w:pPr>
              <w:widowControl w:val="0"/>
              <w:tabs>
                <w:tab w:val="left" w:pos="1701"/>
              </w:tabs>
              <w:autoSpaceDE w:val="0"/>
              <w:autoSpaceDN w:val="0"/>
              <w:adjustRightInd w:val="0"/>
              <w:jc w:val="center"/>
              <w:rPr>
                <w:b/>
              </w:rPr>
            </w:pPr>
          </w:p>
        </w:tc>
      </w:tr>
    </w:tbl>
    <w:p w14:paraId="1CDA2598" w14:textId="182208E7" w:rsidR="00630D49" w:rsidRDefault="008A0ADE" w:rsidP="00630D49">
      <w:pPr>
        <w:pStyle w:val="2"/>
      </w:pPr>
      <w:r w:rsidRPr="00630D49">
        <w:t xml:space="preserve">Структура </w:t>
      </w:r>
      <w:r w:rsidR="009B4BCD" w:rsidRPr="00630D49">
        <w:t>учебной дисциплины/модуля</w:t>
      </w:r>
      <w:r w:rsidRPr="00630D49">
        <w:t xml:space="preserve"> для обучающихся по разделам и темам дисциплины: (очно-заочная форма обучения)</w:t>
      </w:r>
    </w:p>
    <w:p w14:paraId="75BB9F4B" w14:textId="77777777" w:rsidR="00630D49" w:rsidRDefault="00630D49" w:rsidP="00630D49"/>
    <w:p w14:paraId="39DAEAB8" w14:textId="77777777" w:rsidR="00630D49" w:rsidRDefault="00630D49" w:rsidP="00630D49"/>
    <w:p w14:paraId="1E6B7308" w14:textId="77777777" w:rsidR="00630D49" w:rsidRDefault="00630D49" w:rsidP="00630D49"/>
    <w:p w14:paraId="1B28B9BF" w14:textId="77777777" w:rsidR="00630D49" w:rsidRDefault="00630D49" w:rsidP="00630D49"/>
    <w:p w14:paraId="046AA4F0" w14:textId="77777777" w:rsidR="00630D49" w:rsidRPr="00630D49" w:rsidRDefault="00630D49" w:rsidP="00630D49"/>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630D49" w14:paraId="7A7E725D" w14:textId="77777777" w:rsidTr="008720D5">
        <w:trPr>
          <w:tblHeader/>
        </w:trPr>
        <w:tc>
          <w:tcPr>
            <w:tcW w:w="1700" w:type="dxa"/>
            <w:vMerge w:val="restart"/>
            <w:shd w:val="clear" w:color="auto" w:fill="DBE5F1" w:themeFill="accent1" w:themeFillTint="33"/>
          </w:tcPr>
          <w:p w14:paraId="3A762422" w14:textId="77777777" w:rsidR="00117B28" w:rsidRPr="00630D49"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30D49">
              <w:rPr>
                <w:b/>
                <w:sz w:val="18"/>
                <w:szCs w:val="18"/>
              </w:rPr>
              <w:lastRenderedPageBreak/>
              <w:t>Планируемые (контролируемые) результаты освоения:</w:t>
            </w:r>
            <w:r w:rsidRPr="00630D49">
              <w:rPr>
                <w:b/>
                <w:noProof/>
                <w:sz w:val="18"/>
                <w:szCs w:val="18"/>
                <w:lang w:eastAsia="en-US"/>
              </w:rPr>
              <w:t xml:space="preserve"> </w:t>
            </w:r>
          </w:p>
          <w:p w14:paraId="154ADFF4" w14:textId="6154F4A8" w:rsidR="00875471" w:rsidRPr="00630D49" w:rsidRDefault="00117B28" w:rsidP="00117B28">
            <w:pPr>
              <w:widowControl w:val="0"/>
              <w:tabs>
                <w:tab w:val="left" w:pos="1701"/>
              </w:tabs>
              <w:autoSpaceDE w:val="0"/>
              <w:autoSpaceDN w:val="0"/>
              <w:adjustRightInd w:val="0"/>
              <w:ind w:left="-57" w:right="-57"/>
              <w:jc w:val="center"/>
              <w:rPr>
                <w:b/>
                <w:sz w:val="18"/>
                <w:szCs w:val="18"/>
              </w:rPr>
            </w:pPr>
            <w:r w:rsidRPr="00630D49">
              <w:rPr>
                <w:b/>
                <w:noProof/>
                <w:sz w:val="18"/>
                <w:szCs w:val="18"/>
                <w:lang w:eastAsia="en-US"/>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747E5786" w14:textId="77777777" w:rsidR="00875471" w:rsidRPr="00630D49" w:rsidRDefault="00875471" w:rsidP="00E161EA">
            <w:pPr>
              <w:widowControl w:val="0"/>
              <w:tabs>
                <w:tab w:val="left" w:pos="1701"/>
              </w:tabs>
              <w:autoSpaceDE w:val="0"/>
              <w:autoSpaceDN w:val="0"/>
              <w:adjustRightInd w:val="0"/>
              <w:jc w:val="center"/>
              <w:rPr>
                <w:b/>
                <w:sz w:val="18"/>
                <w:szCs w:val="18"/>
              </w:rPr>
            </w:pPr>
            <w:r w:rsidRPr="00630D49">
              <w:rPr>
                <w:b/>
                <w:sz w:val="18"/>
                <w:szCs w:val="18"/>
              </w:rPr>
              <w:t>Наименование разделов, тем;</w:t>
            </w:r>
          </w:p>
          <w:p w14:paraId="1DFCCF32" w14:textId="77777777" w:rsidR="009F2B41" w:rsidRPr="00630D49" w:rsidRDefault="009F2B41" w:rsidP="009F2B41">
            <w:pPr>
              <w:widowControl w:val="0"/>
              <w:tabs>
                <w:tab w:val="left" w:pos="1701"/>
              </w:tabs>
              <w:autoSpaceDE w:val="0"/>
              <w:autoSpaceDN w:val="0"/>
              <w:adjustRightInd w:val="0"/>
              <w:jc w:val="center"/>
              <w:rPr>
                <w:b/>
                <w:sz w:val="18"/>
                <w:szCs w:val="18"/>
              </w:rPr>
            </w:pPr>
            <w:r w:rsidRPr="00630D49">
              <w:rPr>
                <w:b/>
                <w:sz w:val="18"/>
                <w:szCs w:val="18"/>
              </w:rPr>
              <w:t>виды самостоятельной работы обучающегося;</w:t>
            </w:r>
          </w:p>
          <w:p w14:paraId="031A1F90" w14:textId="77777777" w:rsidR="00875471" w:rsidRPr="00630D49" w:rsidRDefault="00875471" w:rsidP="00E161EA">
            <w:pPr>
              <w:widowControl w:val="0"/>
              <w:tabs>
                <w:tab w:val="left" w:pos="1701"/>
              </w:tabs>
              <w:autoSpaceDE w:val="0"/>
              <w:autoSpaceDN w:val="0"/>
              <w:adjustRightInd w:val="0"/>
              <w:jc w:val="center"/>
              <w:rPr>
                <w:b/>
                <w:sz w:val="18"/>
                <w:szCs w:val="18"/>
              </w:rPr>
            </w:pPr>
            <w:r w:rsidRPr="00630D49">
              <w:rPr>
                <w:b/>
                <w:sz w:val="18"/>
                <w:szCs w:val="18"/>
              </w:rPr>
              <w:t>форма(ы) промежуточной аттестации</w:t>
            </w:r>
          </w:p>
        </w:tc>
        <w:tc>
          <w:tcPr>
            <w:tcW w:w="3261" w:type="dxa"/>
            <w:gridSpan w:val="7"/>
            <w:shd w:val="clear" w:color="auto" w:fill="DBE5F1" w:themeFill="accent1" w:themeFillTint="33"/>
            <w:vAlign w:val="center"/>
          </w:tcPr>
          <w:p w14:paraId="1C398B77" w14:textId="77777777" w:rsidR="00875471" w:rsidRPr="00630D49" w:rsidRDefault="00875471" w:rsidP="00E161EA">
            <w:pPr>
              <w:widowControl w:val="0"/>
              <w:tabs>
                <w:tab w:val="left" w:pos="1701"/>
              </w:tabs>
              <w:autoSpaceDE w:val="0"/>
              <w:autoSpaceDN w:val="0"/>
              <w:adjustRightInd w:val="0"/>
              <w:jc w:val="center"/>
              <w:rPr>
                <w:rFonts w:cs="Arial"/>
                <w:b/>
                <w:sz w:val="18"/>
                <w:szCs w:val="18"/>
              </w:rPr>
            </w:pPr>
            <w:r w:rsidRPr="00630D49">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66A817E4" w14:textId="77777777" w:rsidR="00875471" w:rsidRPr="00630D49" w:rsidRDefault="00875471" w:rsidP="00E161EA">
            <w:pPr>
              <w:widowControl w:val="0"/>
              <w:tabs>
                <w:tab w:val="left" w:pos="1701"/>
              </w:tabs>
              <w:autoSpaceDE w:val="0"/>
              <w:autoSpaceDN w:val="0"/>
              <w:adjustRightInd w:val="0"/>
              <w:spacing w:after="120"/>
              <w:ind w:left="113" w:right="113"/>
              <w:rPr>
                <w:b/>
                <w:bCs/>
                <w:sz w:val="18"/>
                <w:szCs w:val="18"/>
              </w:rPr>
            </w:pPr>
            <w:r w:rsidRPr="00630D49">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69CB6D67" w14:textId="11390BB2" w:rsidR="00A567FD" w:rsidRPr="00630D49" w:rsidRDefault="00A567FD" w:rsidP="00A567FD">
            <w:pPr>
              <w:jc w:val="center"/>
              <w:rPr>
                <w:b/>
                <w:sz w:val="20"/>
                <w:szCs w:val="20"/>
              </w:rPr>
            </w:pPr>
            <w:r w:rsidRPr="00630D49">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555A0BAB" w14:textId="19C842B4" w:rsidR="00875471" w:rsidRPr="00630D49" w:rsidRDefault="00A567FD" w:rsidP="00A567FD">
            <w:pPr>
              <w:jc w:val="center"/>
              <w:rPr>
                <w:b/>
                <w:sz w:val="20"/>
                <w:szCs w:val="20"/>
                <w:highlight w:val="yellow"/>
              </w:rPr>
            </w:pPr>
            <w:r w:rsidRPr="00630D49">
              <w:rPr>
                <w:b/>
                <w:sz w:val="20"/>
                <w:szCs w:val="20"/>
              </w:rPr>
              <w:t>формы промежуточного</w:t>
            </w:r>
            <w:r w:rsidR="00B73243" w:rsidRPr="00630D49">
              <w:rPr>
                <w:b/>
                <w:sz w:val="20"/>
                <w:szCs w:val="20"/>
              </w:rPr>
              <w:t xml:space="preserve"> </w:t>
            </w:r>
            <w:r w:rsidRPr="00630D49">
              <w:rPr>
                <w:b/>
                <w:sz w:val="20"/>
                <w:szCs w:val="20"/>
              </w:rPr>
              <w:t>контроля успеваемости</w:t>
            </w:r>
          </w:p>
        </w:tc>
      </w:tr>
      <w:tr w:rsidR="00875471" w:rsidRPr="00630D49" w14:paraId="0262596B" w14:textId="77777777" w:rsidTr="008720D5">
        <w:trPr>
          <w:tblHeader/>
        </w:trPr>
        <w:tc>
          <w:tcPr>
            <w:tcW w:w="1700" w:type="dxa"/>
            <w:vMerge/>
            <w:shd w:val="clear" w:color="auto" w:fill="DBE5F1" w:themeFill="accent1" w:themeFillTint="33"/>
          </w:tcPr>
          <w:p w14:paraId="5FF6526B" w14:textId="77777777" w:rsidR="00875471" w:rsidRPr="00630D49"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07C4BDCC" w14:textId="77777777" w:rsidR="00875471" w:rsidRPr="00630D49"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1B1F64E" w14:textId="3C4AC9A4" w:rsidR="00875471" w:rsidRPr="00630D49" w:rsidRDefault="00B846D2" w:rsidP="00E161EA">
            <w:pPr>
              <w:widowControl w:val="0"/>
              <w:tabs>
                <w:tab w:val="left" w:pos="1701"/>
              </w:tabs>
              <w:autoSpaceDE w:val="0"/>
              <w:autoSpaceDN w:val="0"/>
              <w:adjustRightInd w:val="0"/>
              <w:ind w:left="113" w:right="113"/>
              <w:jc w:val="center"/>
              <w:rPr>
                <w:rFonts w:cs="Arial"/>
                <w:b/>
                <w:sz w:val="18"/>
                <w:szCs w:val="18"/>
              </w:rPr>
            </w:pPr>
            <w:r w:rsidRPr="00630D49">
              <w:rPr>
                <w:b/>
                <w:sz w:val="18"/>
                <w:szCs w:val="18"/>
              </w:rPr>
              <w:t>К</w:t>
            </w:r>
            <w:r w:rsidR="00866CF6" w:rsidRPr="00630D49">
              <w:rPr>
                <w:b/>
                <w:sz w:val="18"/>
                <w:szCs w:val="18"/>
              </w:rPr>
              <w:t>онтактная работа</w:t>
            </w:r>
          </w:p>
        </w:tc>
        <w:tc>
          <w:tcPr>
            <w:tcW w:w="851" w:type="dxa"/>
            <w:gridSpan w:val="2"/>
            <w:vMerge/>
            <w:shd w:val="clear" w:color="auto" w:fill="DBE5F1" w:themeFill="accent1" w:themeFillTint="33"/>
          </w:tcPr>
          <w:p w14:paraId="4342D4D8" w14:textId="77777777" w:rsidR="00875471" w:rsidRPr="00630D49"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75EC3962" w14:textId="77777777" w:rsidR="00875471" w:rsidRPr="00630D49"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30D49" w14:paraId="09286394" w14:textId="77777777" w:rsidTr="008720D5">
        <w:trPr>
          <w:cantSplit/>
          <w:trHeight w:val="1474"/>
          <w:tblHeader/>
        </w:trPr>
        <w:tc>
          <w:tcPr>
            <w:tcW w:w="1700" w:type="dxa"/>
            <w:vMerge/>
            <w:shd w:val="clear" w:color="auto" w:fill="DBE5F1" w:themeFill="accent1" w:themeFillTint="33"/>
          </w:tcPr>
          <w:p w14:paraId="120D183E" w14:textId="77777777" w:rsidR="00A57354" w:rsidRPr="00630D49"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1B67C91C" w14:textId="77777777" w:rsidR="00A57354" w:rsidRPr="00630D49"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79B05B2" w14:textId="77777777" w:rsidR="00A57354" w:rsidRPr="00630D49" w:rsidRDefault="00A57354" w:rsidP="00E161EA">
            <w:pPr>
              <w:widowControl w:val="0"/>
              <w:tabs>
                <w:tab w:val="left" w:pos="1701"/>
              </w:tabs>
              <w:autoSpaceDE w:val="0"/>
              <w:autoSpaceDN w:val="0"/>
              <w:adjustRightInd w:val="0"/>
              <w:ind w:left="113" w:right="113"/>
              <w:rPr>
                <w:b/>
                <w:sz w:val="18"/>
                <w:szCs w:val="18"/>
              </w:rPr>
            </w:pPr>
            <w:r w:rsidRPr="00630D49">
              <w:rPr>
                <w:b/>
                <w:sz w:val="18"/>
                <w:szCs w:val="18"/>
              </w:rPr>
              <w:t>Лекции, час</w:t>
            </w:r>
          </w:p>
        </w:tc>
        <w:tc>
          <w:tcPr>
            <w:tcW w:w="815" w:type="dxa"/>
            <w:gridSpan w:val="2"/>
            <w:shd w:val="clear" w:color="auto" w:fill="DBE5F1" w:themeFill="accent1" w:themeFillTint="33"/>
            <w:textDirection w:val="btLr"/>
            <w:vAlign w:val="center"/>
          </w:tcPr>
          <w:p w14:paraId="1136654B" w14:textId="77777777" w:rsidR="00A57354" w:rsidRPr="00630D49" w:rsidRDefault="00A57354" w:rsidP="00E161EA">
            <w:pPr>
              <w:widowControl w:val="0"/>
              <w:tabs>
                <w:tab w:val="left" w:pos="1701"/>
              </w:tabs>
              <w:autoSpaceDE w:val="0"/>
              <w:autoSpaceDN w:val="0"/>
              <w:adjustRightInd w:val="0"/>
              <w:ind w:left="113" w:right="113"/>
              <w:rPr>
                <w:b/>
                <w:sz w:val="18"/>
                <w:szCs w:val="18"/>
              </w:rPr>
            </w:pPr>
            <w:r w:rsidRPr="00630D49">
              <w:rPr>
                <w:b/>
                <w:sz w:val="18"/>
                <w:szCs w:val="18"/>
              </w:rPr>
              <w:t>Практические занятия, час</w:t>
            </w:r>
          </w:p>
        </w:tc>
        <w:tc>
          <w:tcPr>
            <w:tcW w:w="815" w:type="dxa"/>
            <w:gridSpan w:val="2"/>
            <w:shd w:val="clear" w:color="auto" w:fill="DBE5F1" w:themeFill="accent1" w:themeFillTint="33"/>
            <w:textDirection w:val="btLr"/>
            <w:vAlign w:val="center"/>
          </w:tcPr>
          <w:p w14:paraId="6ED8A9D0" w14:textId="77777777" w:rsidR="00A57354" w:rsidRPr="00630D49" w:rsidRDefault="00A57354" w:rsidP="00E161EA">
            <w:pPr>
              <w:widowControl w:val="0"/>
              <w:tabs>
                <w:tab w:val="left" w:pos="1701"/>
              </w:tabs>
              <w:autoSpaceDE w:val="0"/>
              <w:autoSpaceDN w:val="0"/>
              <w:adjustRightInd w:val="0"/>
              <w:ind w:left="113" w:right="113"/>
              <w:rPr>
                <w:b/>
                <w:sz w:val="18"/>
                <w:szCs w:val="18"/>
              </w:rPr>
            </w:pPr>
            <w:r w:rsidRPr="00630D49">
              <w:rPr>
                <w:b/>
                <w:sz w:val="18"/>
                <w:szCs w:val="18"/>
              </w:rPr>
              <w:t>Лабораторные работы, час</w:t>
            </w:r>
          </w:p>
        </w:tc>
        <w:tc>
          <w:tcPr>
            <w:tcW w:w="816" w:type="dxa"/>
            <w:gridSpan w:val="2"/>
            <w:shd w:val="clear" w:color="auto" w:fill="DBE5F1" w:themeFill="accent1" w:themeFillTint="33"/>
            <w:textDirection w:val="btLr"/>
            <w:vAlign w:val="center"/>
          </w:tcPr>
          <w:p w14:paraId="190CC879" w14:textId="072F6C30" w:rsidR="00A57354" w:rsidRPr="00630D49" w:rsidRDefault="00A57354" w:rsidP="000A1091">
            <w:pPr>
              <w:widowControl w:val="0"/>
              <w:tabs>
                <w:tab w:val="left" w:pos="1701"/>
              </w:tabs>
              <w:autoSpaceDE w:val="0"/>
              <w:autoSpaceDN w:val="0"/>
              <w:adjustRightInd w:val="0"/>
              <w:ind w:left="113" w:right="113"/>
              <w:rPr>
                <w:rFonts w:cs="Arial"/>
                <w:b/>
                <w:sz w:val="18"/>
                <w:szCs w:val="18"/>
              </w:rPr>
            </w:pPr>
            <w:r w:rsidRPr="00630D49">
              <w:rPr>
                <w:rFonts w:cs="Arial"/>
                <w:b/>
                <w:sz w:val="18"/>
                <w:szCs w:val="18"/>
              </w:rPr>
              <w:t>Практическая подготовка, час</w:t>
            </w:r>
          </w:p>
        </w:tc>
        <w:tc>
          <w:tcPr>
            <w:tcW w:w="851" w:type="dxa"/>
            <w:gridSpan w:val="2"/>
            <w:vMerge/>
            <w:shd w:val="clear" w:color="auto" w:fill="DBE5F1" w:themeFill="accent1" w:themeFillTint="33"/>
            <w:textDirection w:val="btLr"/>
            <w:vAlign w:val="center"/>
          </w:tcPr>
          <w:p w14:paraId="1A7381DB" w14:textId="77777777" w:rsidR="00A57354" w:rsidRPr="00630D49"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5C49755D" w14:textId="77777777" w:rsidR="00A57354" w:rsidRPr="00630D49"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630D49" w14:paraId="4A680465" w14:textId="77777777" w:rsidTr="008A0F0E">
        <w:trPr>
          <w:trHeight w:val="227"/>
        </w:trPr>
        <w:tc>
          <w:tcPr>
            <w:tcW w:w="1700" w:type="dxa"/>
            <w:tcBorders>
              <w:bottom w:val="single" w:sz="4" w:space="0" w:color="auto"/>
            </w:tcBorders>
            <w:shd w:val="clear" w:color="auto" w:fill="EAF1DD" w:themeFill="accent3" w:themeFillTint="33"/>
            <w:vAlign w:val="center"/>
          </w:tcPr>
          <w:p w14:paraId="6D80E2BB" w14:textId="77777777" w:rsidR="00875471" w:rsidRPr="00630D49" w:rsidRDefault="00875471" w:rsidP="00E161EA">
            <w:pPr>
              <w:widowControl w:val="0"/>
              <w:tabs>
                <w:tab w:val="left" w:pos="1701"/>
              </w:tabs>
              <w:autoSpaceDE w:val="0"/>
              <w:autoSpaceDN w:val="0"/>
              <w:adjustRightInd w:val="0"/>
            </w:pPr>
          </w:p>
        </w:tc>
        <w:tc>
          <w:tcPr>
            <w:tcW w:w="14038" w:type="dxa"/>
            <w:gridSpan w:val="11"/>
            <w:tcBorders>
              <w:bottom w:val="single" w:sz="4" w:space="0" w:color="auto"/>
            </w:tcBorders>
            <w:shd w:val="clear" w:color="auto" w:fill="EAF1DD" w:themeFill="accent3" w:themeFillTint="33"/>
            <w:vAlign w:val="center"/>
          </w:tcPr>
          <w:p w14:paraId="04870218" w14:textId="70962E29" w:rsidR="00875471" w:rsidRPr="00630D49" w:rsidRDefault="00630D49" w:rsidP="00E161EA">
            <w:pPr>
              <w:widowControl w:val="0"/>
              <w:tabs>
                <w:tab w:val="left" w:pos="1701"/>
              </w:tabs>
              <w:autoSpaceDE w:val="0"/>
              <w:autoSpaceDN w:val="0"/>
              <w:adjustRightInd w:val="0"/>
              <w:rPr>
                <w:b/>
              </w:rPr>
            </w:pPr>
            <w:r w:rsidRPr="00630D49">
              <w:rPr>
                <w:b/>
              </w:rPr>
              <w:t>Пятый семестр</w:t>
            </w:r>
          </w:p>
        </w:tc>
      </w:tr>
      <w:tr w:rsidR="004924EF" w:rsidRPr="00630D49" w14:paraId="12D514E2" w14:textId="77777777" w:rsidTr="00807BCE">
        <w:trPr>
          <w:trHeight w:val="227"/>
        </w:trPr>
        <w:tc>
          <w:tcPr>
            <w:tcW w:w="1700" w:type="dxa"/>
            <w:shd w:val="clear" w:color="auto" w:fill="auto"/>
            <w:vAlign w:val="center"/>
          </w:tcPr>
          <w:p w14:paraId="5406D839" w14:textId="77777777" w:rsidR="004924EF" w:rsidRPr="00630D49" w:rsidRDefault="004924EF" w:rsidP="004924EF">
            <w:pPr>
              <w:widowControl w:val="0"/>
              <w:tabs>
                <w:tab w:val="left" w:pos="1701"/>
              </w:tabs>
              <w:autoSpaceDE w:val="0"/>
              <w:autoSpaceDN w:val="0"/>
              <w:adjustRightInd w:val="0"/>
            </w:pPr>
            <w:r w:rsidRPr="00630D49">
              <w:t>ПК-2:</w:t>
            </w:r>
          </w:p>
          <w:p w14:paraId="25A1EAEF" w14:textId="77777777" w:rsidR="004924EF" w:rsidRPr="00630D49" w:rsidRDefault="004924EF" w:rsidP="004924EF">
            <w:pPr>
              <w:widowControl w:val="0"/>
              <w:tabs>
                <w:tab w:val="left" w:pos="1701"/>
              </w:tabs>
              <w:autoSpaceDE w:val="0"/>
              <w:autoSpaceDN w:val="0"/>
              <w:adjustRightInd w:val="0"/>
            </w:pPr>
            <w:r w:rsidRPr="00630D49">
              <w:t>ИД-ПК-2.1</w:t>
            </w:r>
          </w:p>
          <w:p w14:paraId="4FBE9FB3" w14:textId="77777777" w:rsidR="004924EF" w:rsidRPr="00630D49" w:rsidRDefault="004924EF" w:rsidP="004924EF">
            <w:pPr>
              <w:widowControl w:val="0"/>
              <w:tabs>
                <w:tab w:val="left" w:pos="1701"/>
              </w:tabs>
              <w:autoSpaceDE w:val="0"/>
              <w:autoSpaceDN w:val="0"/>
              <w:adjustRightInd w:val="0"/>
            </w:pPr>
            <w:r w:rsidRPr="00630D49">
              <w:t>ИД-ПК-2.2</w:t>
            </w:r>
          </w:p>
          <w:p w14:paraId="5B522A9E" w14:textId="5F017DCD" w:rsidR="004924EF" w:rsidRPr="00630D49" w:rsidRDefault="004924EF" w:rsidP="004924EF">
            <w:pPr>
              <w:widowControl w:val="0"/>
              <w:tabs>
                <w:tab w:val="left" w:pos="1701"/>
              </w:tabs>
              <w:autoSpaceDE w:val="0"/>
              <w:autoSpaceDN w:val="0"/>
              <w:adjustRightInd w:val="0"/>
            </w:pPr>
            <w:r w:rsidRPr="00630D49">
              <w:t>ИД-ПК-2.3</w:t>
            </w:r>
          </w:p>
        </w:tc>
        <w:tc>
          <w:tcPr>
            <w:tcW w:w="5954" w:type="dxa"/>
          </w:tcPr>
          <w:p w14:paraId="447858FC" w14:textId="77777777" w:rsidR="004924EF" w:rsidRPr="00630D49" w:rsidRDefault="004924EF" w:rsidP="004924EF">
            <w:r w:rsidRPr="00630D49">
              <w:t xml:space="preserve">Тема 1.1 </w:t>
            </w:r>
          </w:p>
          <w:p w14:paraId="7A39DC44" w14:textId="57FA8AD2" w:rsidR="004924EF" w:rsidRPr="00630D49" w:rsidRDefault="004924EF" w:rsidP="004924EF">
            <w:pPr>
              <w:widowControl w:val="0"/>
              <w:tabs>
                <w:tab w:val="left" w:pos="1701"/>
              </w:tabs>
              <w:autoSpaceDE w:val="0"/>
              <w:autoSpaceDN w:val="0"/>
              <w:adjustRightInd w:val="0"/>
              <w:rPr>
                <w:b/>
              </w:rPr>
            </w:pPr>
            <w:r w:rsidRPr="00630D49">
              <w:rPr>
                <w:iCs/>
              </w:rPr>
              <w:t xml:space="preserve">Введение в дисциплину. </w:t>
            </w:r>
          </w:p>
        </w:tc>
        <w:tc>
          <w:tcPr>
            <w:tcW w:w="822" w:type="dxa"/>
            <w:gridSpan w:val="2"/>
          </w:tcPr>
          <w:p w14:paraId="18C419FC" w14:textId="41AC7ADF" w:rsidR="004924EF" w:rsidRPr="00630D49" w:rsidRDefault="004924EF" w:rsidP="004924EF">
            <w:pPr>
              <w:widowControl w:val="0"/>
              <w:tabs>
                <w:tab w:val="left" w:pos="1701"/>
              </w:tabs>
              <w:autoSpaceDE w:val="0"/>
              <w:autoSpaceDN w:val="0"/>
              <w:adjustRightInd w:val="0"/>
              <w:rPr>
                <w:b/>
              </w:rPr>
            </w:pPr>
            <w:r w:rsidRPr="00630D49">
              <w:t>1</w:t>
            </w:r>
          </w:p>
        </w:tc>
        <w:tc>
          <w:tcPr>
            <w:tcW w:w="822" w:type="dxa"/>
            <w:gridSpan w:val="2"/>
            <w:shd w:val="clear" w:color="auto" w:fill="auto"/>
            <w:vAlign w:val="center"/>
          </w:tcPr>
          <w:p w14:paraId="3625A6FF"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5D84654B"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3B2ED439"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0E9070B7" w14:textId="0791353F" w:rsidR="004924EF" w:rsidRPr="004924EF" w:rsidRDefault="004924EF" w:rsidP="004924EF">
            <w:pPr>
              <w:widowControl w:val="0"/>
              <w:tabs>
                <w:tab w:val="left" w:pos="1701"/>
              </w:tabs>
              <w:autoSpaceDE w:val="0"/>
              <w:autoSpaceDN w:val="0"/>
              <w:adjustRightInd w:val="0"/>
              <w:rPr>
                <w:bCs/>
              </w:rPr>
            </w:pPr>
            <w:r>
              <w:rPr>
                <w:bCs/>
              </w:rPr>
              <w:t>2</w:t>
            </w:r>
          </w:p>
        </w:tc>
        <w:tc>
          <w:tcPr>
            <w:tcW w:w="3972" w:type="dxa"/>
            <w:shd w:val="clear" w:color="auto" w:fill="auto"/>
          </w:tcPr>
          <w:p w14:paraId="7196E122" w14:textId="77777777" w:rsidR="004924EF" w:rsidRPr="00630D49" w:rsidRDefault="004924EF" w:rsidP="004924EF">
            <w:pPr>
              <w:widowControl w:val="0"/>
              <w:tabs>
                <w:tab w:val="left" w:pos="1701"/>
              </w:tabs>
              <w:autoSpaceDE w:val="0"/>
              <w:autoSpaceDN w:val="0"/>
              <w:adjustRightInd w:val="0"/>
            </w:pPr>
            <w:r w:rsidRPr="00630D49">
              <w:t xml:space="preserve">устный опрос, </w:t>
            </w:r>
          </w:p>
          <w:p w14:paraId="5640E66F" w14:textId="3245AC3C" w:rsidR="004924EF" w:rsidRPr="00630D49" w:rsidRDefault="004924EF" w:rsidP="004924EF">
            <w:pPr>
              <w:widowControl w:val="0"/>
              <w:tabs>
                <w:tab w:val="left" w:pos="1701"/>
              </w:tabs>
              <w:autoSpaceDE w:val="0"/>
              <w:autoSpaceDN w:val="0"/>
              <w:adjustRightInd w:val="0"/>
              <w:rPr>
                <w:b/>
              </w:rPr>
            </w:pPr>
          </w:p>
        </w:tc>
      </w:tr>
      <w:tr w:rsidR="004924EF" w:rsidRPr="00630D49" w14:paraId="3E8F78AE" w14:textId="77777777" w:rsidTr="00807BCE">
        <w:trPr>
          <w:trHeight w:val="227"/>
        </w:trPr>
        <w:tc>
          <w:tcPr>
            <w:tcW w:w="1700" w:type="dxa"/>
            <w:shd w:val="clear" w:color="auto" w:fill="auto"/>
            <w:vAlign w:val="center"/>
          </w:tcPr>
          <w:p w14:paraId="58452BC1" w14:textId="77777777" w:rsidR="004924EF" w:rsidRPr="00630D49" w:rsidRDefault="004924EF" w:rsidP="004924EF">
            <w:pPr>
              <w:widowControl w:val="0"/>
              <w:tabs>
                <w:tab w:val="left" w:pos="1701"/>
              </w:tabs>
              <w:autoSpaceDE w:val="0"/>
              <w:autoSpaceDN w:val="0"/>
              <w:adjustRightInd w:val="0"/>
            </w:pPr>
          </w:p>
        </w:tc>
        <w:tc>
          <w:tcPr>
            <w:tcW w:w="5954" w:type="dxa"/>
          </w:tcPr>
          <w:p w14:paraId="10F29C06" w14:textId="77777777" w:rsidR="004924EF" w:rsidRPr="00630D49" w:rsidRDefault="004924EF" w:rsidP="004924EF">
            <w:r w:rsidRPr="00630D49">
              <w:t xml:space="preserve">Тема 1.2 </w:t>
            </w:r>
          </w:p>
          <w:p w14:paraId="70AC5FA1" w14:textId="465851F2" w:rsidR="004924EF" w:rsidRPr="00630D49" w:rsidRDefault="004924EF" w:rsidP="004924EF">
            <w:pPr>
              <w:widowControl w:val="0"/>
              <w:tabs>
                <w:tab w:val="left" w:pos="1701"/>
              </w:tabs>
              <w:autoSpaceDE w:val="0"/>
              <w:autoSpaceDN w:val="0"/>
              <w:adjustRightInd w:val="0"/>
              <w:rPr>
                <w:b/>
              </w:rPr>
            </w:pPr>
            <w:r w:rsidRPr="00630D49">
              <w:rPr>
                <w:iCs/>
              </w:rPr>
              <w:t>Дизайн и современность. Виды дизайна. Дизайн как форма проектного сознания</w:t>
            </w:r>
          </w:p>
        </w:tc>
        <w:tc>
          <w:tcPr>
            <w:tcW w:w="822" w:type="dxa"/>
            <w:gridSpan w:val="2"/>
          </w:tcPr>
          <w:p w14:paraId="1FDD9F7F" w14:textId="454C7A7E" w:rsidR="004924EF" w:rsidRPr="00630D49" w:rsidRDefault="004924EF" w:rsidP="004924EF">
            <w:pPr>
              <w:widowControl w:val="0"/>
              <w:tabs>
                <w:tab w:val="left" w:pos="1701"/>
              </w:tabs>
              <w:autoSpaceDE w:val="0"/>
              <w:autoSpaceDN w:val="0"/>
              <w:adjustRightInd w:val="0"/>
              <w:rPr>
                <w:b/>
              </w:rPr>
            </w:pPr>
            <w:r w:rsidRPr="00630D49">
              <w:t>1</w:t>
            </w:r>
          </w:p>
        </w:tc>
        <w:tc>
          <w:tcPr>
            <w:tcW w:w="822" w:type="dxa"/>
            <w:gridSpan w:val="2"/>
            <w:shd w:val="clear" w:color="auto" w:fill="auto"/>
            <w:vAlign w:val="center"/>
          </w:tcPr>
          <w:p w14:paraId="143C964B"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735E75D6"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09DB9499"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47E05CD1" w14:textId="2763BAA3" w:rsidR="004924EF" w:rsidRPr="004924EF" w:rsidRDefault="004924EF" w:rsidP="004924EF">
            <w:pPr>
              <w:widowControl w:val="0"/>
              <w:tabs>
                <w:tab w:val="left" w:pos="1701"/>
              </w:tabs>
              <w:autoSpaceDE w:val="0"/>
              <w:autoSpaceDN w:val="0"/>
              <w:adjustRightInd w:val="0"/>
              <w:rPr>
                <w:bCs/>
              </w:rPr>
            </w:pPr>
            <w:r>
              <w:rPr>
                <w:bCs/>
              </w:rPr>
              <w:t>5</w:t>
            </w:r>
          </w:p>
        </w:tc>
        <w:tc>
          <w:tcPr>
            <w:tcW w:w="3972" w:type="dxa"/>
            <w:vMerge w:val="restart"/>
            <w:shd w:val="clear" w:color="auto" w:fill="auto"/>
          </w:tcPr>
          <w:p w14:paraId="54AAC42D" w14:textId="77777777" w:rsidR="004924EF" w:rsidRPr="00630D49" w:rsidRDefault="004924EF" w:rsidP="004924EF">
            <w:pPr>
              <w:widowControl w:val="0"/>
              <w:tabs>
                <w:tab w:val="left" w:pos="1701"/>
              </w:tabs>
              <w:autoSpaceDE w:val="0"/>
              <w:autoSpaceDN w:val="0"/>
              <w:adjustRightInd w:val="0"/>
            </w:pPr>
            <w:r w:rsidRPr="00630D49">
              <w:t xml:space="preserve">устный опрос, </w:t>
            </w:r>
          </w:p>
          <w:p w14:paraId="255B9EA7" w14:textId="77777777" w:rsidR="004924EF" w:rsidRPr="00630D49" w:rsidRDefault="004924EF" w:rsidP="004924EF">
            <w:pPr>
              <w:widowControl w:val="0"/>
              <w:tabs>
                <w:tab w:val="left" w:pos="1701"/>
              </w:tabs>
              <w:autoSpaceDE w:val="0"/>
              <w:autoSpaceDN w:val="0"/>
              <w:adjustRightInd w:val="0"/>
            </w:pPr>
            <w:r w:rsidRPr="00630D49">
              <w:t>дискуссия, эссе,</w:t>
            </w:r>
          </w:p>
          <w:p w14:paraId="46E2211E" w14:textId="77777777" w:rsidR="004924EF" w:rsidRPr="00630D49" w:rsidRDefault="004924EF" w:rsidP="004924EF">
            <w:pPr>
              <w:widowControl w:val="0"/>
              <w:tabs>
                <w:tab w:val="left" w:pos="1701"/>
              </w:tabs>
              <w:autoSpaceDE w:val="0"/>
              <w:autoSpaceDN w:val="0"/>
              <w:adjustRightInd w:val="0"/>
            </w:pPr>
            <w:r w:rsidRPr="00630D49">
              <w:t>коллоквиум,</w:t>
            </w:r>
          </w:p>
          <w:p w14:paraId="6C1D5B6E" w14:textId="77777777" w:rsidR="004924EF" w:rsidRPr="00630D49" w:rsidRDefault="004924EF" w:rsidP="004924EF">
            <w:pPr>
              <w:widowControl w:val="0"/>
              <w:tabs>
                <w:tab w:val="left" w:pos="1701"/>
              </w:tabs>
              <w:autoSpaceDE w:val="0"/>
              <w:autoSpaceDN w:val="0"/>
              <w:adjustRightInd w:val="0"/>
            </w:pPr>
            <w:r w:rsidRPr="00630D49">
              <w:t xml:space="preserve">реферат, </w:t>
            </w:r>
          </w:p>
          <w:p w14:paraId="3D497B81" w14:textId="77777777" w:rsidR="004924EF" w:rsidRPr="00630D49" w:rsidRDefault="004924EF" w:rsidP="004924EF">
            <w:pPr>
              <w:widowControl w:val="0"/>
              <w:tabs>
                <w:tab w:val="left" w:pos="1701"/>
              </w:tabs>
              <w:autoSpaceDE w:val="0"/>
              <w:autoSpaceDN w:val="0"/>
              <w:adjustRightInd w:val="0"/>
            </w:pPr>
            <w:r w:rsidRPr="00630D49">
              <w:t>презентация по теме</w:t>
            </w:r>
          </w:p>
          <w:p w14:paraId="0555905A" w14:textId="77777777" w:rsidR="004924EF" w:rsidRPr="00630D49" w:rsidRDefault="004924EF" w:rsidP="004924EF">
            <w:pPr>
              <w:widowControl w:val="0"/>
              <w:tabs>
                <w:tab w:val="left" w:pos="1701"/>
              </w:tabs>
              <w:autoSpaceDE w:val="0"/>
              <w:autoSpaceDN w:val="0"/>
              <w:adjustRightInd w:val="0"/>
            </w:pPr>
          </w:p>
        </w:tc>
      </w:tr>
      <w:tr w:rsidR="004924EF" w:rsidRPr="00630D49" w14:paraId="44284EB5" w14:textId="77777777" w:rsidTr="00807BCE">
        <w:trPr>
          <w:trHeight w:val="227"/>
        </w:trPr>
        <w:tc>
          <w:tcPr>
            <w:tcW w:w="1700" w:type="dxa"/>
            <w:shd w:val="clear" w:color="auto" w:fill="auto"/>
            <w:vAlign w:val="center"/>
          </w:tcPr>
          <w:p w14:paraId="7504B464" w14:textId="77777777" w:rsidR="004924EF" w:rsidRPr="00630D49" w:rsidRDefault="004924EF" w:rsidP="004924EF">
            <w:pPr>
              <w:widowControl w:val="0"/>
              <w:tabs>
                <w:tab w:val="left" w:pos="1701"/>
              </w:tabs>
              <w:autoSpaceDE w:val="0"/>
              <w:autoSpaceDN w:val="0"/>
              <w:adjustRightInd w:val="0"/>
            </w:pPr>
          </w:p>
        </w:tc>
        <w:tc>
          <w:tcPr>
            <w:tcW w:w="5954" w:type="dxa"/>
          </w:tcPr>
          <w:p w14:paraId="50894BED" w14:textId="22041BDA" w:rsidR="004924EF" w:rsidRPr="00630D49" w:rsidRDefault="004924EF" w:rsidP="004924EF">
            <w:pPr>
              <w:widowControl w:val="0"/>
              <w:tabs>
                <w:tab w:val="left" w:pos="1701"/>
              </w:tabs>
              <w:autoSpaceDE w:val="0"/>
              <w:autoSpaceDN w:val="0"/>
              <w:adjustRightInd w:val="0"/>
              <w:rPr>
                <w:b/>
              </w:rPr>
            </w:pPr>
            <w:r w:rsidRPr="00630D49">
              <w:rPr>
                <w:bCs/>
              </w:rPr>
              <w:t xml:space="preserve">Практическое занятие №1.2 </w:t>
            </w:r>
          </w:p>
        </w:tc>
        <w:tc>
          <w:tcPr>
            <w:tcW w:w="822" w:type="dxa"/>
            <w:gridSpan w:val="2"/>
          </w:tcPr>
          <w:p w14:paraId="3E3296A5"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35C9FFB9"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2164367F"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1C8B7B42"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2E0453A4" w14:textId="77777777" w:rsidR="004924EF" w:rsidRPr="00630D49" w:rsidRDefault="004924EF" w:rsidP="004924EF">
            <w:pPr>
              <w:widowControl w:val="0"/>
              <w:tabs>
                <w:tab w:val="left" w:pos="1701"/>
              </w:tabs>
              <w:autoSpaceDE w:val="0"/>
              <w:autoSpaceDN w:val="0"/>
              <w:adjustRightInd w:val="0"/>
              <w:rPr>
                <w:b/>
              </w:rPr>
            </w:pPr>
          </w:p>
        </w:tc>
        <w:tc>
          <w:tcPr>
            <w:tcW w:w="3972" w:type="dxa"/>
            <w:vMerge/>
            <w:shd w:val="clear" w:color="auto" w:fill="auto"/>
          </w:tcPr>
          <w:p w14:paraId="77098B0C" w14:textId="77777777" w:rsidR="004924EF" w:rsidRPr="00630D49" w:rsidRDefault="004924EF" w:rsidP="004924EF">
            <w:pPr>
              <w:widowControl w:val="0"/>
              <w:tabs>
                <w:tab w:val="left" w:pos="1701"/>
              </w:tabs>
              <w:autoSpaceDE w:val="0"/>
              <w:autoSpaceDN w:val="0"/>
              <w:adjustRightInd w:val="0"/>
            </w:pPr>
          </w:p>
        </w:tc>
      </w:tr>
      <w:tr w:rsidR="004924EF" w:rsidRPr="00630D49" w14:paraId="57F78F0E" w14:textId="77777777" w:rsidTr="00807BCE">
        <w:trPr>
          <w:trHeight w:val="227"/>
        </w:trPr>
        <w:tc>
          <w:tcPr>
            <w:tcW w:w="1700" w:type="dxa"/>
            <w:shd w:val="clear" w:color="auto" w:fill="auto"/>
            <w:vAlign w:val="center"/>
          </w:tcPr>
          <w:p w14:paraId="15EADA0B" w14:textId="77777777" w:rsidR="004924EF" w:rsidRPr="00630D49" w:rsidRDefault="004924EF" w:rsidP="004924EF">
            <w:pPr>
              <w:widowControl w:val="0"/>
              <w:tabs>
                <w:tab w:val="left" w:pos="1701"/>
              </w:tabs>
              <w:autoSpaceDE w:val="0"/>
              <w:autoSpaceDN w:val="0"/>
              <w:adjustRightInd w:val="0"/>
            </w:pPr>
          </w:p>
        </w:tc>
        <w:tc>
          <w:tcPr>
            <w:tcW w:w="5954" w:type="dxa"/>
          </w:tcPr>
          <w:p w14:paraId="12AD3923" w14:textId="77777777" w:rsidR="004924EF" w:rsidRPr="00630D49" w:rsidRDefault="004924EF" w:rsidP="004924EF">
            <w:pPr>
              <w:rPr>
                <w:bCs/>
              </w:rPr>
            </w:pPr>
            <w:r w:rsidRPr="00630D49">
              <w:rPr>
                <w:bCs/>
              </w:rPr>
              <w:t>Тема 1.3</w:t>
            </w:r>
          </w:p>
          <w:p w14:paraId="6DBB9356" w14:textId="1A75BD5F" w:rsidR="004924EF" w:rsidRPr="00630D49" w:rsidRDefault="004924EF" w:rsidP="004924EF">
            <w:pPr>
              <w:widowControl w:val="0"/>
              <w:tabs>
                <w:tab w:val="left" w:pos="1701"/>
              </w:tabs>
              <w:autoSpaceDE w:val="0"/>
              <w:autoSpaceDN w:val="0"/>
              <w:adjustRightInd w:val="0"/>
              <w:rPr>
                <w:b/>
              </w:rPr>
            </w:pPr>
            <w:r w:rsidRPr="00630D49">
              <w:rPr>
                <w:bCs/>
              </w:rPr>
              <w:t>Тенденции развития. Принципы формообразования в дизайне. Дизайн, потребитель и продукция</w:t>
            </w:r>
          </w:p>
        </w:tc>
        <w:tc>
          <w:tcPr>
            <w:tcW w:w="822" w:type="dxa"/>
            <w:gridSpan w:val="2"/>
          </w:tcPr>
          <w:p w14:paraId="5010450D" w14:textId="31EEAE31" w:rsidR="004924EF" w:rsidRPr="00630D49" w:rsidRDefault="004924EF" w:rsidP="004924EF">
            <w:pPr>
              <w:widowControl w:val="0"/>
              <w:tabs>
                <w:tab w:val="left" w:pos="1701"/>
              </w:tabs>
              <w:autoSpaceDE w:val="0"/>
              <w:autoSpaceDN w:val="0"/>
              <w:adjustRightInd w:val="0"/>
              <w:rPr>
                <w:b/>
              </w:rPr>
            </w:pPr>
            <w:r w:rsidRPr="00630D49">
              <w:t>2</w:t>
            </w:r>
          </w:p>
        </w:tc>
        <w:tc>
          <w:tcPr>
            <w:tcW w:w="822" w:type="dxa"/>
            <w:gridSpan w:val="2"/>
            <w:shd w:val="clear" w:color="auto" w:fill="auto"/>
            <w:vAlign w:val="center"/>
          </w:tcPr>
          <w:p w14:paraId="1B35D27A"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7AD8421F"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556D9B1E"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68E4B17A" w14:textId="37FBD6CF" w:rsidR="004924EF" w:rsidRPr="00630D49" w:rsidRDefault="004924EF" w:rsidP="004924EF">
            <w:pPr>
              <w:widowControl w:val="0"/>
              <w:tabs>
                <w:tab w:val="left" w:pos="1701"/>
              </w:tabs>
              <w:autoSpaceDE w:val="0"/>
              <w:autoSpaceDN w:val="0"/>
              <w:adjustRightInd w:val="0"/>
              <w:rPr>
                <w:b/>
              </w:rPr>
            </w:pPr>
            <w:r>
              <w:rPr>
                <w:b/>
              </w:rPr>
              <w:t>5</w:t>
            </w:r>
          </w:p>
        </w:tc>
        <w:tc>
          <w:tcPr>
            <w:tcW w:w="3972" w:type="dxa"/>
            <w:shd w:val="clear" w:color="auto" w:fill="auto"/>
          </w:tcPr>
          <w:p w14:paraId="28797E85" w14:textId="20AF0C23" w:rsidR="004924EF" w:rsidRPr="00630D49" w:rsidRDefault="004924EF" w:rsidP="004924EF">
            <w:pPr>
              <w:widowControl w:val="0"/>
              <w:tabs>
                <w:tab w:val="left" w:pos="1701"/>
              </w:tabs>
              <w:autoSpaceDE w:val="0"/>
              <w:autoSpaceDN w:val="0"/>
              <w:adjustRightInd w:val="0"/>
            </w:pPr>
            <w:r w:rsidRPr="00630D49">
              <w:t>Задание</w:t>
            </w:r>
            <w:r>
              <w:t xml:space="preserve"> 1</w:t>
            </w:r>
          </w:p>
        </w:tc>
      </w:tr>
      <w:tr w:rsidR="004924EF" w:rsidRPr="00630D49" w14:paraId="78246534" w14:textId="77777777" w:rsidTr="00807BCE">
        <w:trPr>
          <w:trHeight w:val="227"/>
        </w:trPr>
        <w:tc>
          <w:tcPr>
            <w:tcW w:w="1700" w:type="dxa"/>
            <w:shd w:val="clear" w:color="auto" w:fill="auto"/>
            <w:vAlign w:val="center"/>
          </w:tcPr>
          <w:p w14:paraId="5A0CEC14" w14:textId="77777777" w:rsidR="004924EF" w:rsidRPr="00630D49" w:rsidRDefault="004924EF" w:rsidP="004924EF">
            <w:pPr>
              <w:widowControl w:val="0"/>
              <w:tabs>
                <w:tab w:val="left" w:pos="1701"/>
              </w:tabs>
              <w:autoSpaceDE w:val="0"/>
              <w:autoSpaceDN w:val="0"/>
              <w:adjustRightInd w:val="0"/>
            </w:pPr>
          </w:p>
        </w:tc>
        <w:tc>
          <w:tcPr>
            <w:tcW w:w="5954" w:type="dxa"/>
          </w:tcPr>
          <w:p w14:paraId="3CC9AAFC" w14:textId="2C9D6EFC" w:rsidR="004924EF" w:rsidRPr="00630D49" w:rsidRDefault="004924EF" w:rsidP="004924EF">
            <w:pPr>
              <w:widowControl w:val="0"/>
              <w:tabs>
                <w:tab w:val="left" w:pos="1701"/>
              </w:tabs>
              <w:autoSpaceDE w:val="0"/>
              <w:autoSpaceDN w:val="0"/>
              <w:adjustRightInd w:val="0"/>
              <w:rPr>
                <w:b/>
              </w:rPr>
            </w:pPr>
            <w:r w:rsidRPr="00630D49">
              <w:rPr>
                <w:bCs/>
              </w:rPr>
              <w:t>Практическое занятие № 1.3</w:t>
            </w:r>
          </w:p>
        </w:tc>
        <w:tc>
          <w:tcPr>
            <w:tcW w:w="822" w:type="dxa"/>
            <w:gridSpan w:val="2"/>
          </w:tcPr>
          <w:p w14:paraId="1FB158B8"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71A55625"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6EE6B855"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243A8E7D"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757923C1" w14:textId="77777777" w:rsidR="004924EF" w:rsidRPr="00630D49" w:rsidRDefault="004924EF" w:rsidP="004924EF">
            <w:pPr>
              <w:widowControl w:val="0"/>
              <w:tabs>
                <w:tab w:val="left" w:pos="1701"/>
              </w:tabs>
              <w:autoSpaceDE w:val="0"/>
              <w:autoSpaceDN w:val="0"/>
              <w:adjustRightInd w:val="0"/>
              <w:rPr>
                <w:b/>
              </w:rPr>
            </w:pPr>
          </w:p>
        </w:tc>
        <w:tc>
          <w:tcPr>
            <w:tcW w:w="3972" w:type="dxa"/>
            <w:vMerge w:val="restart"/>
            <w:shd w:val="clear" w:color="auto" w:fill="auto"/>
          </w:tcPr>
          <w:p w14:paraId="78664AB4" w14:textId="77777777" w:rsidR="004924EF" w:rsidRPr="00630D49" w:rsidRDefault="004924EF" w:rsidP="004924EF">
            <w:pPr>
              <w:widowControl w:val="0"/>
              <w:tabs>
                <w:tab w:val="left" w:pos="1701"/>
              </w:tabs>
              <w:autoSpaceDE w:val="0"/>
              <w:autoSpaceDN w:val="0"/>
              <w:adjustRightInd w:val="0"/>
            </w:pPr>
          </w:p>
          <w:p w14:paraId="435D94DB" w14:textId="074CE1E4" w:rsidR="004924EF" w:rsidRPr="00630D49" w:rsidRDefault="004924EF" w:rsidP="004924EF">
            <w:pPr>
              <w:widowControl w:val="0"/>
              <w:tabs>
                <w:tab w:val="left" w:pos="1701"/>
              </w:tabs>
              <w:autoSpaceDE w:val="0"/>
              <w:autoSpaceDN w:val="0"/>
              <w:adjustRightInd w:val="0"/>
            </w:pPr>
            <w:r w:rsidRPr="00630D49">
              <w:t>Задание</w:t>
            </w:r>
            <w:r>
              <w:t xml:space="preserve"> 2</w:t>
            </w:r>
          </w:p>
        </w:tc>
      </w:tr>
      <w:tr w:rsidR="004924EF" w:rsidRPr="00630D49" w14:paraId="59D14738" w14:textId="77777777" w:rsidTr="00807BCE">
        <w:trPr>
          <w:trHeight w:val="227"/>
        </w:trPr>
        <w:tc>
          <w:tcPr>
            <w:tcW w:w="1700" w:type="dxa"/>
            <w:shd w:val="clear" w:color="auto" w:fill="auto"/>
            <w:vAlign w:val="center"/>
          </w:tcPr>
          <w:p w14:paraId="6380B045" w14:textId="77777777" w:rsidR="004924EF" w:rsidRPr="00630D49" w:rsidRDefault="004924EF" w:rsidP="004924EF">
            <w:pPr>
              <w:widowControl w:val="0"/>
              <w:tabs>
                <w:tab w:val="left" w:pos="1701"/>
              </w:tabs>
              <w:autoSpaceDE w:val="0"/>
              <w:autoSpaceDN w:val="0"/>
              <w:adjustRightInd w:val="0"/>
            </w:pPr>
          </w:p>
        </w:tc>
        <w:tc>
          <w:tcPr>
            <w:tcW w:w="5954" w:type="dxa"/>
          </w:tcPr>
          <w:p w14:paraId="2EB78394" w14:textId="77777777" w:rsidR="004924EF" w:rsidRPr="00630D49" w:rsidRDefault="004924EF" w:rsidP="004924EF">
            <w:pPr>
              <w:rPr>
                <w:bCs/>
              </w:rPr>
            </w:pPr>
            <w:r w:rsidRPr="00630D49">
              <w:rPr>
                <w:bCs/>
              </w:rPr>
              <w:t>Тема 1.4</w:t>
            </w:r>
          </w:p>
          <w:p w14:paraId="5AF74146" w14:textId="513F89EC" w:rsidR="004924EF" w:rsidRPr="00630D49" w:rsidRDefault="004924EF" w:rsidP="004924EF">
            <w:pPr>
              <w:widowControl w:val="0"/>
              <w:tabs>
                <w:tab w:val="left" w:pos="1701"/>
              </w:tabs>
              <w:autoSpaceDE w:val="0"/>
              <w:autoSpaceDN w:val="0"/>
              <w:adjustRightInd w:val="0"/>
              <w:rPr>
                <w:b/>
              </w:rPr>
            </w:pPr>
            <w:r w:rsidRPr="00630D49">
              <w:rPr>
                <w:bCs/>
              </w:rPr>
              <w:t>Категории и особенности дизайн-проектирования</w:t>
            </w:r>
          </w:p>
        </w:tc>
        <w:tc>
          <w:tcPr>
            <w:tcW w:w="822" w:type="dxa"/>
            <w:gridSpan w:val="2"/>
          </w:tcPr>
          <w:p w14:paraId="5A8FFE15" w14:textId="0D9B15AE" w:rsidR="004924EF" w:rsidRPr="00630D49" w:rsidRDefault="004924EF" w:rsidP="004924EF">
            <w:pPr>
              <w:widowControl w:val="0"/>
              <w:tabs>
                <w:tab w:val="left" w:pos="1701"/>
              </w:tabs>
              <w:autoSpaceDE w:val="0"/>
              <w:autoSpaceDN w:val="0"/>
              <w:adjustRightInd w:val="0"/>
              <w:rPr>
                <w:b/>
              </w:rPr>
            </w:pPr>
            <w:r w:rsidRPr="00630D49">
              <w:t>2</w:t>
            </w:r>
          </w:p>
        </w:tc>
        <w:tc>
          <w:tcPr>
            <w:tcW w:w="822" w:type="dxa"/>
            <w:gridSpan w:val="2"/>
            <w:shd w:val="clear" w:color="auto" w:fill="auto"/>
            <w:vAlign w:val="center"/>
          </w:tcPr>
          <w:p w14:paraId="61135BCB"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3EB577BA"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52BEF382"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0290B35F" w14:textId="536C83A3" w:rsidR="004924EF" w:rsidRPr="00630D49" w:rsidRDefault="004924EF" w:rsidP="004924EF">
            <w:pPr>
              <w:widowControl w:val="0"/>
              <w:tabs>
                <w:tab w:val="left" w:pos="1701"/>
              </w:tabs>
              <w:autoSpaceDE w:val="0"/>
              <w:autoSpaceDN w:val="0"/>
              <w:adjustRightInd w:val="0"/>
              <w:rPr>
                <w:b/>
              </w:rPr>
            </w:pPr>
            <w:r>
              <w:rPr>
                <w:b/>
              </w:rPr>
              <w:t>6</w:t>
            </w:r>
          </w:p>
        </w:tc>
        <w:tc>
          <w:tcPr>
            <w:tcW w:w="3972" w:type="dxa"/>
            <w:vMerge/>
            <w:shd w:val="clear" w:color="auto" w:fill="auto"/>
          </w:tcPr>
          <w:p w14:paraId="043E01A2" w14:textId="77777777" w:rsidR="004924EF" w:rsidRPr="00630D49" w:rsidRDefault="004924EF" w:rsidP="004924EF">
            <w:pPr>
              <w:widowControl w:val="0"/>
              <w:tabs>
                <w:tab w:val="left" w:pos="1701"/>
              </w:tabs>
              <w:autoSpaceDE w:val="0"/>
              <w:autoSpaceDN w:val="0"/>
              <w:adjustRightInd w:val="0"/>
              <w:rPr>
                <w:b/>
              </w:rPr>
            </w:pPr>
          </w:p>
        </w:tc>
      </w:tr>
      <w:tr w:rsidR="004924EF" w:rsidRPr="00630D49" w14:paraId="7B334F44" w14:textId="77777777" w:rsidTr="00807BCE">
        <w:trPr>
          <w:trHeight w:val="227"/>
        </w:trPr>
        <w:tc>
          <w:tcPr>
            <w:tcW w:w="1700" w:type="dxa"/>
            <w:shd w:val="clear" w:color="auto" w:fill="auto"/>
            <w:vAlign w:val="center"/>
          </w:tcPr>
          <w:p w14:paraId="795089E3" w14:textId="77777777" w:rsidR="004924EF" w:rsidRPr="00630D49" w:rsidRDefault="004924EF" w:rsidP="004924EF">
            <w:pPr>
              <w:widowControl w:val="0"/>
              <w:tabs>
                <w:tab w:val="left" w:pos="1701"/>
              </w:tabs>
              <w:autoSpaceDE w:val="0"/>
              <w:autoSpaceDN w:val="0"/>
              <w:adjustRightInd w:val="0"/>
            </w:pPr>
          </w:p>
        </w:tc>
        <w:tc>
          <w:tcPr>
            <w:tcW w:w="5954" w:type="dxa"/>
          </w:tcPr>
          <w:p w14:paraId="21C6B178" w14:textId="119B59C1" w:rsidR="004924EF" w:rsidRPr="00630D49" w:rsidRDefault="004924EF" w:rsidP="004924EF">
            <w:pPr>
              <w:widowControl w:val="0"/>
              <w:tabs>
                <w:tab w:val="left" w:pos="1701"/>
              </w:tabs>
              <w:autoSpaceDE w:val="0"/>
              <w:autoSpaceDN w:val="0"/>
              <w:adjustRightInd w:val="0"/>
              <w:rPr>
                <w:b/>
              </w:rPr>
            </w:pPr>
            <w:r w:rsidRPr="00630D49">
              <w:rPr>
                <w:bCs/>
              </w:rPr>
              <w:t>Практическое занятие № 1.4</w:t>
            </w:r>
          </w:p>
        </w:tc>
        <w:tc>
          <w:tcPr>
            <w:tcW w:w="822" w:type="dxa"/>
            <w:gridSpan w:val="2"/>
          </w:tcPr>
          <w:p w14:paraId="5E930090"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48898873"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5F449272"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64B3041E"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42B1D188" w14:textId="0502E626" w:rsidR="004924EF" w:rsidRPr="00630D49" w:rsidRDefault="004924EF" w:rsidP="004924EF">
            <w:pPr>
              <w:widowControl w:val="0"/>
              <w:tabs>
                <w:tab w:val="left" w:pos="1701"/>
              </w:tabs>
              <w:autoSpaceDE w:val="0"/>
              <w:autoSpaceDN w:val="0"/>
              <w:adjustRightInd w:val="0"/>
              <w:rPr>
                <w:b/>
              </w:rPr>
            </w:pPr>
            <w:r>
              <w:rPr>
                <w:b/>
              </w:rPr>
              <w:t>7</w:t>
            </w:r>
          </w:p>
        </w:tc>
        <w:tc>
          <w:tcPr>
            <w:tcW w:w="3972" w:type="dxa"/>
            <w:shd w:val="clear" w:color="auto" w:fill="auto"/>
          </w:tcPr>
          <w:p w14:paraId="2B829D1B" w14:textId="77777777" w:rsidR="004924EF" w:rsidRPr="00630D49" w:rsidRDefault="004924EF" w:rsidP="004924EF">
            <w:pPr>
              <w:widowControl w:val="0"/>
              <w:tabs>
                <w:tab w:val="left" w:pos="1701"/>
              </w:tabs>
              <w:autoSpaceDE w:val="0"/>
              <w:autoSpaceDN w:val="0"/>
              <w:adjustRightInd w:val="0"/>
            </w:pPr>
            <w:r w:rsidRPr="00630D49">
              <w:t xml:space="preserve">семинар-конференция, </w:t>
            </w:r>
          </w:p>
          <w:p w14:paraId="4CD1CDE7" w14:textId="77777777" w:rsidR="004924EF" w:rsidRPr="00630D49" w:rsidRDefault="004924EF" w:rsidP="004924EF">
            <w:pPr>
              <w:widowControl w:val="0"/>
              <w:tabs>
                <w:tab w:val="left" w:pos="1701"/>
              </w:tabs>
              <w:autoSpaceDE w:val="0"/>
              <w:autoSpaceDN w:val="0"/>
              <w:adjustRightInd w:val="0"/>
            </w:pPr>
            <w:r w:rsidRPr="00630D49">
              <w:t xml:space="preserve">круглый стол, </w:t>
            </w:r>
          </w:p>
          <w:p w14:paraId="3AC0380E" w14:textId="77777777" w:rsidR="004924EF" w:rsidRPr="00630D49" w:rsidRDefault="004924EF" w:rsidP="004924EF">
            <w:pPr>
              <w:widowControl w:val="0"/>
              <w:tabs>
                <w:tab w:val="left" w:pos="1701"/>
              </w:tabs>
              <w:autoSpaceDE w:val="0"/>
              <w:autoSpaceDN w:val="0"/>
              <w:adjustRightInd w:val="0"/>
              <w:rPr>
                <w:b/>
              </w:rPr>
            </w:pPr>
          </w:p>
        </w:tc>
      </w:tr>
      <w:tr w:rsidR="004924EF" w:rsidRPr="00630D49" w14:paraId="11081D36" w14:textId="77777777" w:rsidTr="00807BCE">
        <w:trPr>
          <w:trHeight w:val="227"/>
        </w:trPr>
        <w:tc>
          <w:tcPr>
            <w:tcW w:w="1700" w:type="dxa"/>
            <w:shd w:val="clear" w:color="auto" w:fill="auto"/>
            <w:vAlign w:val="center"/>
          </w:tcPr>
          <w:p w14:paraId="45BD4618" w14:textId="77777777" w:rsidR="004924EF" w:rsidRPr="00630D49" w:rsidRDefault="004924EF" w:rsidP="004924EF">
            <w:pPr>
              <w:widowControl w:val="0"/>
              <w:tabs>
                <w:tab w:val="left" w:pos="1701"/>
              </w:tabs>
              <w:autoSpaceDE w:val="0"/>
              <w:autoSpaceDN w:val="0"/>
              <w:adjustRightInd w:val="0"/>
            </w:pPr>
          </w:p>
        </w:tc>
        <w:tc>
          <w:tcPr>
            <w:tcW w:w="5954" w:type="dxa"/>
          </w:tcPr>
          <w:p w14:paraId="0FCEF4AB" w14:textId="77777777" w:rsidR="004924EF" w:rsidRPr="00630D49" w:rsidRDefault="004924EF" w:rsidP="004924EF">
            <w:pPr>
              <w:rPr>
                <w:bCs/>
              </w:rPr>
            </w:pPr>
            <w:r w:rsidRPr="00630D49">
              <w:rPr>
                <w:bCs/>
              </w:rPr>
              <w:t>Тема 1.5</w:t>
            </w:r>
          </w:p>
          <w:p w14:paraId="0936D2D9" w14:textId="118CF667" w:rsidR="004924EF" w:rsidRPr="00630D49" w:rsidRDefault="004924EF" w:rsidP="004924EF">
            <w:pPr>
              <w:widowControl w:val="0"/>
              <w:tabs>
                <w:tab w:val="left" w:pos="1701"/>
              </w:tabs>
              <w:autoSpaceDE w:val="0"/>
              <w:autoSpaceDN w:val="0"/>
              <w:adjustRightInd w:val="0"/>
              <w:rPr>
                <w:b/>
              </w:rPr>
            </w:pPr>
            <w:r w:rsidRPr="00630D49">
              <w:rPr>
                <w:bCs/>
              </w:rPr>
              <w:t>Проектная культура и стратегия дизайн-проектирования</w:t>
            </w:r>
          </w:p>
        </w:tc>
        <w:tc>
          <w:tcPr>
            <w:tcW w:w="822" w:type="dxa"/>
            <w:gridSpan w:val="2"/>
          </w:tcPr>
          <w:p w14:paraId="1743974A" w14:textId="67D57C52" w:rsidR="004924EF" w:rsidRPr="00630D49" w:rsidRDefault="004924EF" w:rsidP="004924EF">
            <w:pPr>
              <w:widowControl w:val="0"/>
              <w:tabs>
                <w:tab w:val="left" w:pos="1701"/>
              </w:tabs>
              <w:autoSpaceDE w:val="0"/>
              <w:autoSpaceDN w:val="0"/>
              <w:adjustRightInd w:val="0"/>
              <w:rPr>
                <w:b/>
              </w:rPr>
            </w:pPr>
            <w:r w:rsidRPr="00630D49">
              <w:t>2</w:t>
            </w:r>
          </w:p>
        </w:tc>
        <w:tc>
          <w:tcPr>
            <w:tcW w:w="822" w:type="dxa"/>
            <w:gridSpan w:val="2"/>
            <w:shd w:val="clear" w:color="auto" w:fill="auto"/>
            <w:vAlign w:val="center"/>
          </w:tcPr>
          <w:p w14:paraId="170FBE2A"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51FF0149"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3EE137EB"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612B0983" w14:textId="5B4402CA" w:rsidR="004924EF" w:rsidRPr="00630D49" w:rsidRDefault="004924EF" w:rsidP="004924EF">
            <w:pPr>
              <w:widowControl w:val="0"/>
              <w:tabs>
                <w:tab w:val="left" w:pos="1701"/>
              </w:tabs>
              <w:autoSpaceDE w:val="0"/>
              <w:autoSpaceDN w:val="0"/>
              <w:adjustRightInd w:val="0"/>
              <w:rPr>
                <w:b/>
              </w:rPr>
            </w:pPr>
            <w:r>
              <w:rPr>
                <w:b/>
              </w:rPr>
              <w:t>6</w:t>
            </w:r>
          </w:p>
        </w:tc>
        <w:tc>
          <w:tcPr>
            <w:tcW w:w="3972" w:type="dxa"/>
            <w:shd w:val="clear" w:color="auto" w:fill="auto"/>
          </w:tcPr>
          <w:p w14:paraId="4B18C9F2" w14:textId="27D5007E" w:rsidR="004924EF" w:rsidRPr="00630D49" w:rsidRDefault="004924EF" w:rsidP="004924EF">
            <w:pPr>
              <w:widowControl w:val="0"/>
              <w:tabs>
                <w:tab w:val="left" w:pos="1701"/>
              </w:tabs>
              <w:autoSpaceDE w:val="0"/>
              <w:autoSpaceDN w:val="0"/>
              <w:adjustRightInd w:val="0"/>
              <w:rPr>
                <w:b/>
              </w:rPr>
            </w:pPr>
            <w:r w:rsidRPr="00630D49">
              <w:t>Задание</w:t>
            </w:r>
            <w:r>
              <w:t xml:space="preserve"> 3</w:t>
            </w:r>
          </w:p>
        </w:tc>
      </w:tr>
      <w:tr w:rsidR="004924EF" w:rsidRPr="00630D49" w14:paraId="6C32CFFB" w14:textId="77777777" w:rsidTr="00807BCE">
        <w:trPr>
          <w:trHeight w:val="227"/>
        </w:trPr>
        <w:tc>
          <w:tcPr>
            <w:tcW w:w="1700" w:type="dxa"/>
            <w:shd w:val="clear" w:color="auto" w:fill="auto"/>
            <w:vAlign w:val="center"/>
          </w:tcPr>
          <w:p w14:paraId="494DC246" w14:textId="77777777" w:rsidR="004924EF" w:rsidRPr="00630D49" w:rsidRDefault="004924EF" w:rsidP="004924EF">
            <w:pPr>
              <w:widowControl w:val="0"/>
              <w:tabs>
                <w:tab w:val="left" w:pos="1701"/>
              </w:tabs>
              <w:autoSpaceDE w:val="0"/>
              <w:autoSpaceDN w:val="0"/>
              <w:adjustRightInd w:val="0"/>
            </w:pPr>
          </w:p>
        </w:tc>
        <w:tc>
          <w:tcPr>
            <w:tcW w:w="5954" w:type="dxa"/>
          </w:tcPr>
          <w:p w14:paraId="4722C1C2" w14:textId="040F4AC2" w:rsidR="004924EF" w:rsidRPr="00630D49" w:rsidRDefault="004924EF" w:rsidP="004924EF">
            <w:pPr>
              <w:widowControl w:val="0"/>
              <w:tabs>
                <w:tab w:val="left" w:pos="1701"/>
              </w:tabs>
              <w:autoSpaceDE w:val="0"/>
              <w:autoSpaceDN w:val="0"/>
              <w:adjustRightInd w:val="0"/>
              <w:rPr>
                <w:b/>
              </w:rPr>
            </w:pPr>
            <w:r w:rsidRPr="00630D49">
              <w:rPr>
                <w:bCs/>
              </w:rPr>
              <w:t>Практическое занятие № 1.5</w:t>
            </w:r>
          </w:p>
        </w:tc>
        <w:tc>
          <w:tcPr>
            <w:tcW w:w="822" w:type="dxa"/>
            <w:gridSpan w:val="2"/>
          </w:tcPr>
          <w:p w14:paraId="1B701083"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35362DAF"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7A835FF9"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1D05C5A6"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017C4441" w14:textId="77777777" w:rsidR="004924EF" w:rsidRPr="00630D49" w:rsidRDefault="004924EF" w:rsidP="004924EF">
            <w:pPr>
              <w:widowControl w:val="0"/>
              <w:tabs>
                <w:tab w:val="left" w:pos="1701"/>
              </w:tabs>
              <w:autoSpaceDE w:val="0"/>
              <w:autoSpaceDN w:val="0"/>
              <w:adjustRightInd w:val="0"/>
              <w:rPr>
                <w:b/>
              </w:rPr>
            </w:pPr>
          </w:p>
        </w:tc>
        <w:tc>
          <w:tcPr>
            <w:tcW w:w="3972" w:type="dxa"/>
            <w:shd w:val="clear" w:color="auto" w:fill="auto"/>
          </w:tcPr>
          <w:p w14:paraId="17532804" w14:textId="77777777" w:rsidR="004924EF" w:rsidRPr="00630D49" w:rsidRDefault="004924EF" w:rsidP="004924EF">
            <w:pPr>
              <w:widowControl w:val="0"/>
              <w:tabs>
                <w:tab w:val="left" w:pos="1701"/>
              </w:tabs>
              <w:autoSpaceDE w:val="0"/>
              <w:autoSpaceDN w:val="0"/>
              <w:adjustRightInd w:val="0"/>
              <w:rPr>
                <w:b/>
              </w:rPr>
            </w:pPr>
          </w:p>
        </w:tc>
      </w:tr>
      <w:tr w:rsidR="004924EF" w:rsidRPr="00630D49" w14:paraId="6BCE1E0E" w14:textId="77777777" w:rsidTr="00807BCE">
        <w:trPr>
          <w:trHeight w:val="227"/>
        </w:trPr>
        <w:tc>
          <w:tcPr>
            <w:tcW w:w="1700" w:type="dxa"/>
            <w:shd w:val="clear" w:color="auto" w:fill="auto"/>
            <w:vAlign w:val="center"/>
          </w:tcPr>
          <w:p w14:paraId="1C67CD22" w14:textId="77777777" w:rsidR="004924EF" w:rsidRPr="00630D49" w:rsidRDefault="004924EF" w:rsidP="004924EF">
            <w:pPr>
              <w:widowControl w:val="0"/>
              <w:tabs>
                <w:tab w:val="left" w:pos="1701"/>
              </w:tabs>
              <w:autoSpaceDE w:val="0"/>
              <w:autoSpaceDN w:val="0"/>
              <w:adjustRightInd w:val="0"/>
            </w:pPr>
          </w:p>
        </w:tc>
        <w:tc>
          <w:tcPr>
            <w:tcW w:w="5954" w:type="dxa"/>
          </w:tcPr>
          <w:p w14:paraId="59B39658" w14:textId="77777777" w:rsidR="004924EF" w:rsidRPr="00630D49" w:rsidRDefault="004924EF" w:rsidP="004924EF">
            <w:pPr>
              <w:rPr>
                <w:iCs/>
              </w:rPr>
            </w:pPr>
            <w:r w:rsidRPr="00630D49">
              <w:rPr>
                <w:iCs/>
              </w:rPr>
              <w:t>Тема 1.6</w:t>
            </w:r>
          </w:p>
          <w:p w14:paraId="55355024" w14:textId="599B8BB4" w:rsidR="004924EF" w:rsidRPr="00630D49" w:rsidRDefault="004924EF" w:rsidP="004924EF">
            <w:pPr>
              <w:widowControl w:val="0"/>
              <w:tabs>
                <w:tab w:val="left" w:pos="1701"/>
              </w:tabs>
              <w:autoSpaceDE w:val="0"/>
              <w:autoSpaceDN w:val="0"/>
              <w:adjustRightInd w:val="0"/>
              <w:rPr>
                <w:b/>
              </w:rPr>
            </w:pPr>
            <w:r w:rsidRPr="00630D49">
              <w:rPr>
                <w:iCs/>
              </w:rPr>
              <w:t>Дизайн и системный подход</w:t>
            </w:r>
          </w:p>
        </w:tc>
        <w:tc>
          <w:tcPr>
            <w:tcW w:w="822" w:type="dxa"/>
            <w:gridSpan w:val="2"/>
          </w:tcPr>
          <w:p w14:paraId="79505728" w14:textId="3F4B5B25" w:rsidR="004924EF" w:rsidRPr="00630D49" w:rsidRDefault="004924EF" w:rsidP="004924EF">
            <w:pPr>
              <w:widowControl w:val="0"/>
              <w:tabs>
                <w:tab w:val="left" w:pos="1701"/>
              </w:tabs>
              <w:autoSpaceDE w:val="0"/>
              <w:autoSpaceDN w:val="0"/>
              <w:adjustRightInd w:val="0"/>
              <w:rPr>
                <w:b/>
              </w:rPr>
            </w:pPr>
            <w:r w:rsidRPr="00630D49">
              <w:t>2</w:t>
            </w:r>
          </w:p>
        </w:tc>
        <w:tc>
          <w:tcPr>
            <w:tcW w:w="822" w:type="dxa"/>
            <w:gridSpan w:val="2"/>
            <w:shd w:val="clear" w:color="auto" w:fill="auto"/>
            <w:vAlign w:val="center"/>
          </w:tcPr>
          <w:p w14:paraId="1A2C90D2"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3ABC825C"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6CE1D47E"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2EA1D425" w14:textId="439E15FB" w:rsidR="004924EF" w:rsidRPr="00630D49" w:rsidRDefault="004924EF" w:rsidP="004924EF">
            <w:pPr>
              <w:widowControl w:val="0"/>
              <w:tabs>
                <w:tab w:val="left" w:pos="1701"/>
              </w:tabs>
              <w:autoSpaceDE w:val="0"/>
              <w:autoSpaceDN w:val="0"/>
              <w:adjustRightInd w:val="0"/>
              <w:rPr>
                <w:b/>
              </w:rPr>
            </w:pPr>
            <w:r>
              <w:rPr>
                <w:b/>
              </w:rPr>
              <w:t>8</w:t>
            </w:r>
          </w:p>
        </w:tc>
        <w:tc>
          <w:tcPr>
            <w:tcW w:w="3972" w:type="dxa"/>
            <w:shd w:val="clear" w:color="auto" w:fill="auto"/>
          </w:tcPr>
          <w:p w14:paraId="1154585A" w14:textId="3180B8FE" w:rsidR="004924EF" w:rsidRPr="00630D49" w:rsidRDefault="004924EF" w:rsidP="004924EF">
            <w:pPr>
              <w:widowControl w:val="0"/>
              <w:tabs>
                <w:tab w:val="left" w:pos="1701"/>
              </w:tabs>
              <w:autoSpaceDE w:val="0"/>
              <w:autoSpaceDN w:val="0"/>
              <w:adjustRightInd w:val="0"/>
              <w:rPr>
                <w:b/>
              </w:rPr>
            </w:pPr>
            <w:r w:rsidRPr="00630D49">
              <w:t>Задание</w:t>
            </w:r>
            <w:r>
              <w:t xml:space="preserve"> 4</w:t>
            </w:r>
          </w:p>
        </w:tc>
      </w:tr>
      <w:tr w:rsidR="004924EF" w:rsidRPr="00630D49" w14:paraId="292DDD52" w14:textId="77777777" w:rsidTr="00807BCE">
        <w:trPr>
          <w:trHeight w:val="227"/>
        </w:trPr>
        <w:tc>
          <w:tcPr>
            <w:tcW w:w="1700" w:type="dxa"/>
            <w:shd w:val="clear" w:color="auto" w:fill="auto"/>
            <w:vAlign w:val="center"/>
          </w:tcPr>
          <w:p w14:paraId="3941AA92" w14:textId="77777777" w:rsidR="004924EF" w:rsidRPr="00630D49" w:rsidRDefault="004924EF" w:rsidP="004924EF">
            <w:pPr>
              <w:widowControl w:val="0"/>
              <w:tabs>
                <w:tab w:val="left" w:pos="1701"/>
              </w:tabs>
              <w:autoSpaceDE w:val="0"/>
              <w:autoSpaceDN w:val="0"/>
              <w:adjustRightInd w:val="0"/>
            </w:pPr>
          </w:p>
        </w:tc>
        <w:tc>
          <w:tcPr>
            <w:tcW w:w="5954" w:type="dxa"/>
          </w:tcPr>
          <w:p w14:paraId="48F483B7" w14:textId="77777777" w:rsidR="004924EF" w:rsidRPr="00630D49" w:rsidRDefault="004924EF" w:rsidP="004924EF">
            <w:pPr>
              <w:rPr>
                <w:iCs/>
              </w:rPr>
            </w:pPr>
            <w:r w:rsidRPr="00630D49">
              <w:rPr>
                <w:iCs/>
              </w:rPr>
              <w:t>Тема 1.7</w:t>
            </w:r>
          </w:p>
          <w:p w14:paraId="27396ECB" w14:textId="676DE52F" w:rsidR="004924EF" w:rsidRPr="00630D49" w:rsidRDefault="004924EF" w:rsidP="004924EF">
            <w:pPr>
              <w:widowControl w:val="0"/>
              <w:tabs>
                <w:tab w:val="left" w:pos="1701"/>
              </w:tabs>
              <w:autoSpaceDE w:val="0"/>
              <w:autoSpaceDN w:val="0"/>
              <w:adjustRightInd w:val="0"/>
              <w:rPr>
                <w:b/>
              </w:rPr>
            </w:pPr>
            <w:r w:rsidRPr="00630D49">
              <w:rPr>
                <w:bCs/>
              </w:rPr>
              <w:lastRenderedPageBreak/>
              <w:t>Процесс дизайн-проектирования</w:t>
            </w:r>
          </w:p>
        </w:tc>
        <w:tc>
          <w:tcPr>
            <w:tcW w:w="822" w:type="dxa"/>
            <w:gridSpan w:val="2"/>
          </w:tcPr>
          <w:p w14:paraId="615C2DB9" w14:textId="7DFE36E1" w:rsidR="004924EF" w:rsidRPr="00630D49" w:rsidRDefault="004924EF" w:rsidP="004924EF">
            <w:pPr>
              <w:widowControl w:val="0"/>
              <w:tabs>
                <w:tab w:val="left" w:pos="1701"/>
              </w:tabs>
              <w:autoSpaceDE w:val="0"/>
              <w:autoSpaceDN w:val="0"/>
              <w:adjustRightInd w:val="0"/>
              <w:rPr>
                <w:b/>
              </w:rPr>
            </w:pPr>
            <w:r w:rsidRPr="00630D49">
              <w:rPr>
                <w:bCs/>
              </w:rPr>
              <w:lastRenderedPageBreak/>
              <w:t>2</w:t>
            </w:r>
          </w:p>
        </w:tc>
        <w:tc>
          <w:tcPr>
            <w:tcW w:w="822" w:type="dxa"/>
            <w:gridSpan w:val="2"/>
            <w:shd w:val="clear" w:color="auto" w:fill="auto"/>
            <w:vAlign w:val="center"/>
          </w:tcPr>
          <w:p w14:paraId="2852F317"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11448DE1"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0E03A005"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3C1EAAE5" w14:textId="77777777" w:rsidR="004924EF" w:rsidRPr="00630D49" w:rsidRDefault="004924EF" w:rsidP="004924EF">
            <w:pPr>
              <w:widowControl w:val="0"/>
              <w:tabs>
                <w:tab w:val="left" w:pos="1701"/>
              </w:tabs>
              <w:autoSpaceDE w:val="0"/>
              <w:autoSpaceDN w:val="0"/>
              <w:adjustRightInd w:val="0"/>
              <w:rPr>
                <w:b/>
              </w:rPr>
            </w:pPr>
          </w:p>
        </w:tc>
        <w:tc>
          <w:tcPr>
            <w:tcW w:w="3972" w:type="dxa"/>
            <w:shd w:val="clear" w:color="auto" w:fill="auto"/>
          </w:tcPr>
          <w:p w14:paraId="7F8EED2D" w14:textId="77777777" w:rsidR="004924EF" w:rsidRPr="00630D49" w:rsidRDefault="004924EF" w:rsidP="004924EF">
            <w:pPr>
              <w:widowControl w:val="0"/>
              <w:tabs>
                <w:tab w:val="left" w:pos="1701"/>
              </w:tabs>
              <w:autoSpaceDE w:val="0"/>
              <w:autoSpaceDN w:val="0"/>
              <w:adjustRightInd w:val="0"/>
              <w:rPr>
                <w:b/>
              </w:rPr>
            </w:pPr>
          </w:p>
        </w:tc>
      </w:tr>
      <w:tr w:rsidR="004924EF" w:rsidRPr="00630D49" w14:paraId="7EFC17D9" w14:textId="77777777" w:rsidTr="00807BCE">
        <w:trPr>
          <w:trHeight w:val="227"/>
        </w:trPr>
        <w:tc>
          <w:tcPr>
            <w:tcW w:w="1700" w:type="dxa"/>
            <w:shd w:val="clear" w:color="auto" w:fill="auto"/>
            <w:vAlign w:val="center"/>
          </w:tcPr>
          <w:p w14:paraId="23B3F2C5" w14:textId="77777777" w:rsidR="004924EF" w:rsidRPr="00630D49" w:rsidRDefault="004924EF" w:rsidP="004924EF">
            <w:pPr>
              <w:widowControl w:val="0"/>
              <w:tabs>
                <w:tab w:val="left" w:pos="1701"/>
              </w:tabs>
              <w:autoSpaceDE w:val="0"/>
              <w:autoSpaceDN w:val="0"/>
              <w:adjustRightInd w:val="0"/>
            </w:pPr>
          </w:p>
        </w:tc>
        <w:tc>
          <w:tcPr>
            <w:tcW w:w="5954" w:type="dxa"/>
          </w:tcPr>
          <w:p w14:paraId="1C8C4AC7" w14:textId="77777777" w:rsidR="004924EF" w:rsidRPr="00630D49" w:rsidRDefault="004924EF" w:rsidP="004924EF">
            <w:pPr>
              <w:rPr>
                <w:bCs/>
              </w:rPr>
            </w:pPr>
            <w:r w:rsidRPr="00630D49">
              <w:rPr>
                <w:bCs/>
              </w:rPr>
              <w:t>Тема 1.8</w:t>
            </w:r>
          </w:p>
          <w:p w14:paraId="49752E35" w14:textId="4D1D83A4" w:rsidR="004924EF" w:rsidRPr="00630D49" w:rsidRDefault="004924EF" w:rsidP="004924EF">
            <w:pPr>
              <w:widowControl w:val="0"/>
              <w:tabs>
                <w:tab w:val="left" w:pos="1701"/>
              </w:tabs>
              <w:autoSpaceDE w:val="0"/>
              <w:autoSpaceDN w:val="0"/>
              <w:adjustRightInd w:val="0"/>
              <w:rPr>
                <w:b/>
              </w:rPr>
            </w:pPr>
            <w:r w:rsidRPr="00630D49">
              <w:rPr>
                <w:bCs/>
              </w:rPr>
              <w:t>Основные типы проектных задач</w:t>
            </w:r>
          </w:p>
        </w:tc>
        <w:tc>
          <w:tcPr>
            <w:tcW w:w="822" w:type="dxa"/>
            <w:gridSpan w:val="2"/>
          </w:tcPr>
          <w:p w14:paraId="2F7A7B66" w14:textId="00501222" w:rsidR="004924EF" w:rsidRPr="00630D49" w:rsidRDefault="004924EF" w:rsidP="004924EF">
            <w:pPr>
              <w:widowControl w:val="0"/>
              <w:tabs>
                <w:tab w:val="left" w:pos="1701"/>
              </w:tabs>
              <w:autoSpaceDE w:val="0"/>
              <w:autoSpaceDN w:val="0"/>
              <w:adjustRightInd w:val="0"/>
              <w:rPr>
                <w:b/>
              </w:rPr>
            </w:pPr>
            <w:r w:rsidRPr="00630D49">
              <w:rPr>
                <w:bCs/>
              </w:rPr>
              <w:t>2</w:t>
            </w:r>
          </w:p>
        </w:tc>
        <w:tc>
          <w:tcPr>
            <w:tcW w:w="822" w:type="dxa"/>
            <w:gridSpan w:val="2"/>
            <w:shd w:val="clear" w:color="auto" w:fill="auto"/>
            <w:vAlign w:val="center"/>
          </w:tcPr>
          <w:p w14:paraId="08DCD139"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1A533108"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048CB1AA"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24886B40" w14:textId="5AEA2A52" w:rsidR="004924EF" w:rsidRPr="00630D49" w:rsidRDefault="00152460" w:rsidP="004924EF">
            <w:pPr>
              <w:widowControl w:val="0"/>
              <w:tabs>
                <w:tab w:val="left" w:pos="1701"/>
              </w:tabs>
              <w:autoSpaceDE w:val="0"/>
              <w:autoSpaceDN w:val="0"/>
              <w:adjustRightInd w:val="0"/>
              <w:rPr>
                <w:b/>
              </w:rPr>
            </w:pPr>
            <w:r>
              <w:rPr>
                <w:b/>
              </w:rPr>
              <w:t>8</w:t>
            </w:r>
          </w:p>
        </w:tc>
        <w:tc>
          <w:tcPr>
            <w:tcW w:w="3972" w:type="dxa"/>
            <w:shd w:val="clear" w:color="auto" w:fill="auto"/>
          </w:tcPr>
          <w:p w14:paraId="20873B56" w14:textId="77777777" w:rsidR="004924EF" w:rsidRPr="00630D49" w:rsidRDefault="004924EF" w:rsidP="004924EF">
            <w:pPr>
              <w:widowControl w:val="0"/>
              <w:tabs>
                <w:tab w:val="left" w:pos="1701"/>
              </w:tabs>
              <w:autoSpaceDE w:val="0"/>
              <w:autoSpaceDN w:val="0"/>
              <w:adjustRightInd w:val="0"/>
              <w:rPr>
                <w:b/>
              </w:rPr>
            </w:pPr>
          </w:p>
        </w:tc>
      </w:tr>
      <w:tr w:rsidR="004924EF" w:rsidRPr="00630D49" w14:paraId="6791D14F" w14:textId="77777777" w:rsidTr="00807BCE">
        <w:trPr>
          <w:trHeight w:val="227"/>
        </w:trPr>
        <w:tc>
          <w:tcPr>
            <w:tcW w:w="1700" w:type="dxa"/>
            <w:shd w:val="clear" w:color="auto" w:fill="auto"/>
            <w:vAlign w:val="center"/>
          </w:tcPr>
          <w:p w14:paraId="2E7DF973" w14:textId="77777777" w:rsidR="004924EF" w:rsidRPr="00630D49" w:rsidRDefault="004924EF" w:rsidP="004924EF">
            <w:pPr>
              <w:widowControl w:val="0"/>
              <w:tabs>
                <w:tab w:val="left" w:pos="1701"/>
              </w:tabs>
              <w:autoSpaceDE w:val="0"/>
              <w:autoSpaceDN w:val="0"/>
              <w:adjustRightInd w:val="0"/>
            </w:pPr>
          </w:p>
        </w:tc>
        <w:tc>
          <w:tcPr>
            <w:tcW w:w="5954" w:type="dxa"/>
          </w:tcPr>
          <w:p w14:paraId="1AD456E1" w14:textId="77777777" w:rsidR="004924EF" w:rsidRPr="00630D49" w:rsidRDefault="004924EF" w:rsidP="004924EF">
            <w:pPr>
              <w:rPr>
                <w:iCs/>
              </w:rPr>
            </w:pPr>
            <w:r w:rsidRPr="00630D49">
              <w:rPr>
                <w:iCs/>
              </w:rPr>
              <w:t>Тема 1.9</w:t>
            </w:r>
          </w:p>
          <w:p w14:paraId="31D784B3" w14:textId="5F15B5E0" w:rsidR="004924EF" w:rsidRPr="00630D49" w:rsidRDefault="004924EF" w:rsidP="004924EF">
            <w:pPr>
              <w:widowControl w:val="0"/>
              <w:tabs>
                <w:tab w:val="left" w:pos="1701"/>
              </w:tabs>
              <w:autoSpaceDE w:val="0"/>
              <w:autoSpaceDN w:val="0"/>
              <w:adjustRightInd w:val="0"/>
              <w:rPr>
                <w:b/>
              </w:rPr>
            </w:pPr>
            <w:r w:rsidRPr="00630D49">
              <w:rPr>
                <w:iCs/>
              </w:rPr>
              <w:t>Унификация в технике и агрегирование в дизайн-проектировании. Роль требований производства</w:t>
            </w:r>
          </w:p>
        </w:tc>
        <w:tc>
          <w:tcPr>
            <w:tcW w:w="822" w:type="dxa"/>
            <w:gridSpan w:val="2"/>
          </w:tcPr>
          <w:p w14:paraId="340A8B4A" w14:textId="5EEF4D2E" w:rsidR="004924EF" w:rsidRPr="00630D49" w:rsidRDefault="004924EF" w:rsidP="004924EF">
            <w:pPr>
              <w:widowControl w:val="0"/>
              <w:tabs>
                <w:tab w:val="left" w:pos="1701"/>
              </w:tabs>
              <w:autoSpaceDE w:val="0"/>
              <w:autoSpaceDN w:val="0"/>
              <w:adjustRightInd w:val="0"/>
              <w:rPr>
                <w:b/>
              </w:rPr>
            </w:pPr>
            <w:r w:rsidRPr="00630D49">
              <w:rPr>
                <w:bCs/>
              </w:rPr>
              <w:t>3</w:t>
            </w:r>
          </w:p>
        </w:tc>
        <w:tc>
          <w:tcPr>
            <w:tcW w:w="822" w:type="dxa"/>
            <w:gridSpan w:val="2"/>
            <w:shd w:val="clear" w:color="auto" w:fill="auto"/>
            <w:vAlign w:val="center"/>
          </w:tcPr>
          <w:p w14:paraId="138E5B92" w14:textId="77777777" w:rsidR="004924EF" w:rsidRPr="00630D49" w:rsidRDefault="004924EF" w:rsidP="004924EF">
            <w:pPr>
              <w:widowControl w:val="0"/>
              <w:tabs>
                <w:tab w:val="left" w:pos="1701"/>
              </w:tabs>
              <w:autoSpaceDE w:val="0"/>
              <w:autoSpaceDN w:val="0"/>
              <w:adjustRightInd w:val="0"/>
              <w:rPr>
                <w:b/>
              </w:rPr>
            </w:pPr>
          </w:p>
        </w:tc>
        <w:tc>
          <w:tcPr>
            <w:tcW w:w="823" w:type="dxa"/>
            <w:gridSpan w:val="2"/>
            <w:shd w:val="clear" w:color="auto" w:fill="auto"/>
            <w:vAlign w:val="center"/>
          </w:tcPr>
          <w:p w14:paraId="575BA0AB" w14:textId="77777777" w:rsidR="004924EF" w:rsidRPr="00630D49" w:rsidRDefault="004924EF" w:rsidP="004924EF">
            <w:pPr>
              <w:widowControl w:val="0"/>
              <w:tabs>
                <w:tab w:val="left" w:pos="1701"/>
              </w:tabs>
              <w:autoSpaceDE w:val="0"/>
              <w:autoSpaceDN w:val="0"/>
              <w:adjustRightInd w:val="0"/>
              <w:rPr>
                <w:b/>
              </w:rPr>
            </w:pPr>
          </w:p>
        </w:tc>
        <w:tc>
          <w:tcPr>
            <w:tcW w:w="822" w:type="dxa"/>
            <w:gridSpan w:val="2"/>
            <w:shd w:val="clear" w:color="auto" w:fill="auto"/>
            <w:vAlign w:val="center"/>
          </w:tcPr>
          <w:p w14:paraId="712F9589" w14:textId="77777777" w:rsidR="004924EF" w:rsidRPr="00630D49" w:rsidRDefault="004924EF" w:rsidP="004924EF">
            <w:pPr>
              <w:widowControl w:val="0"/>
              <w:tabs>
                <w:tab w:val="left" w:pos="1701"/>
              </w:tabs>
              <w:autoSpaceDE w:val="0"/>
              <w:autoSpaceDN w:val="0"/>
              <w:adjustRightInd w:val="0"/>
              <w:rPr>
                <w:b/>
              </w:rPr>
            </w:pPr>
          </w:p>
        </w:tc>
        <w:tc>
          <w:tcPr>
            <w:tcW w:w="823" w:type="dxa"/>
            <w:shd w:val="clear" w:color="auto" w:fill="auto"/>
            <w:vAlign w:val="center"/>
          </w:tcPr>
          <w:p w14:paraId="4988ABAB" w14:textId="4ACDDB33" w:rsidR="004924EF" w:rsidRPr="00630D49" w:rsidRDefault="00152460" w:rsidP="004924EF">
            <w:pPr>
              <w:widowControl w:val="0"/>
              <w:tabs>
                <w:tab w:val="left" w:pos="1701"/>
              </w:tabs>
              <w:autoSpaceDE w:val="0"/>
              <w:autoSpaceDN w:val="0"/>
              <w:adjustRightInd w:val="0"/>
              <w:rPr>
                <w:b/>
              </w:rPr>
            </w:pPr>
            <w:r>
              <w:rPr>
                <w:b/>
              </w:rPr>
              <w:t>8</w:t>
            </w:r>
          </w:p>
        </w:tc>
        <w:tc>
          <w:tcPr>
            <w:tcW w:w="3972" w:type="dxa"/>
            <w:shd w:val="clear" w:color="auto" w:fill="auto"/>
          </w:tcPr>
          <w:p w14:paraId="1B2EA58D" w14:textId="20B91A05" w:rsidR="004924EF" w:rsidRPr="004924EF" w:rsidRDefault="004924EF" w:rsidP="004924EF">
            <w:pPr>
              <w:widowControl w:val="0"/>
              <w:tabs>
                <w:tab w:val="left" w:pos="1701"/>
              </w:tabs>
              <w:autoSpaceDE w:val="0"/>
              <w:autoSpaceDN w:val="0"/>
              <w:adjustRightInd w:val="0"/>
              <w:rPr>
                <w:bCs/>
              </w:rPr>
            </w:pPr>
            <w:r w:rsidRPr="004924EF">
              <w:rPr>
                <w:bCs/>
              </w:rPr>
              <w:t>Задание 5</w:t>
            </w:r>
          </w:p>
        </w:tc>
      </w:tr>
      <w:tr w:rsidR="00630D49" w:rsidRPr="00630D49" w14:paraId="01CD30F8" w14:textId="77777777" w:rsidTr="00DE49E9">
        <w:trPr>
          <w:trHeight w:val="227"/>
        </w:trPr>
        <w:tc>
          <w:tcPr>
            <w:tcW w:w="1700" w:type="dxa"/>
            <w:shd w:val="clear" w:color="auto" w:fill="auto"/>
            <w:vAlign w:val="center"/>
          </w:tcPr>
          <w:p w14:paraId="2D1AFAE3" w14:textId="77777777" w:rsidR="00630D49" w:rsidRPr="00630D49" w:rsidRDefault="00630D49" w:rsidP="00630D49">
            <w:pPr>
              <w:widowControl w:val="0"/>
              <w:tabs>
                <w:tab w:val="left" w:pos="1701"/>
              </w:tabs>
              <w:autoSpaceDE w:val="0"/>
              <w:autoSpaceDN w:val="0"/>
              <w:adjustRightInd w:val="0"/>
            </w:pPr>
          </w:p>
        </w:tc>
        <w:tc>
          <w:tcPr>
            <w:tcW w:w="5954" w:type="dxa"/>
          </w:tcPr>
          <w:p w14:paraId="7F17B266" w14:textId="1D70D2C0" w:rsidR="00630D49" w:rsidRPr="00630D49" w:rsidRDefault="00630D49" w:rsidP="00630D49">
            <w:pPr>
              <w:widowControl w:val="0"/>
              <w:tabs>
                <w:tab w:val="left" w:pos="1701"/>
              </w:tabs>
              <w:autoSpaceDE w:val="0"/>
              <w:autoSpaceDN w:val="0"/>
              <w:adjustRightInd w:val="0"/>
              <w:rPr>
                <w:b/>
              </w:rPr>
            </w:pPr>
            <w:r w:rsidRPr="00630D49">
              <w:rPr>
                <w:iCs/>
              </w:rPr>
              <w:t>Зачет с оценкой</w:t>
            </w:r>
          </w:p>
        </w:tc>
        <w:tc>
          <w:tcPr>
            <w:tcW w:w="822" w:type="dxa"/>
            <w:gridSpan w:val="2"/>
          </w:tcPr>
          <w:p w14:paraId="4B23EE63" w14:textId="77777777" w:rsidR="00630D49" w:rsidRPr="00630D49" w:rsidRDefault="00630D49" w:rsidP="00630D49">
            <w:pPr>
              <w:widowControl w:val="0"/>
              <w:tabs>
                <w:tab w:val="left" w:pos="1701"/>
              </w:tabs>
              <w:autoSpaceDE w:val="0"/>
              <w:autoSpaceDN w:val="0"/>
              <w:adjustRightInd w:val="0"/>
              <w:rPr>
                <w:b/>
              </w:rPr>
            </w:pPr>
          </w:p>
        </w:tc>
        <w:tc>
          <w:tcPr>
            <w:tcW w:w="822" w:type="dxa"/>
            <w:gridSpan w:val="2"/>
            <w:shd w:val="clear" w:color="auto" w:fill="auto"/>
            <w:vAlign w:val="center"/>
          </w:tcPr>
          <w:p w14:paraId="3C7D2534" w14:textId="77777777" w:rsidR="00630D49" w:rsidRPr="00630D49" w:rsidRDefault="00630D49" w:rsidP="00630D49">
            <w:pPr>
              <w:widowControl w:val="0"/>
              <w:tabs>
                <w:tab w:val="left" w:pos="1701"/>
              </w:tabs>
              <w:autoSpaceDE w:val="0"/>
              <w:autoSpaceDN w:val="0"/>
              <w:adjustRightInd w:val="0"/>
              <w:rPr>
                <w:b/>
              </w:rPr>
            </w:pPr>
          </w:p>
        </w:tc>
        <w:tc>
          <w:tcPr>
            <w:tcW w:w="823" w:type="dxa"/>
            <w:gridSpan w:val="2"/>
            <w:shd w:val="clear" w:color="auto" w:fill="auto"/>
            <w:vAlign w:val="center"/>
          </w:tcPr>
          <w:p w14:paraId="2809228B" w14:textId="77777777" w:rsidR="00630D49" w:rsidRPr="00630D49" w:rsidRDefault="00630D49" w:rsidP="00630D49">
            <w:pPr>
              <w:widowControl w:val="0"/>
              <w:tabs>
                <w:tab w:val="left" w:pos="1701"/>
              </w:tabs>
              <w:autoSpaceDE w:val="0"/>
              <w:autoSpaceDN w:val="0"/>
              <w:adjustRightInd w:val="0"/>
              <w:rPr>
                <w:b/>
              </w:rPr>
            </w:pPr>
          </w:p>
        </w:tc>
        <w:tc>
          <w:tcPr>
            <w:tcW w:w="822" w:type="dxa"/>
            <w:gridSpan w:val="2"/>
            <w:shd w:val="clear" w:color="auto" w:fill="auto"/>
            <w:vAlign w:val="center"/>
          </w:tcPr>
          <w:p w14:paraId="017F027F" w14:textId="77777777" w:rsidR="00630D49" w:rsidRPr="00630D49" w:rsidRDefault="00630D49" w:rsidP="00630D49">
            <w:pPr>
              <w:widowControl w:val="0"/>
              <w:tabs>
                <w:tab w:val="left" w:pos="1701"/>
              </w:tabs>
              <w:autoSpaceDE w:val="0"/>
              <w:autoSpaceDN w:val="0"/>
              <w:adjustRightInd w:val="0"/>
              <w:rPr>
                <w:b/>
              </w:rPr>
            </w:pPr>
          </w:p>
        </w:tc>
        <w:tc>
          <w:tcPr>
            <w:tcW w:w="823" w:type="dxa"/>
            <w:shd w:val="clear" w:color="auto" w:fill="auto"/>
            <w:vAlign w:val="center"/>
          </w:tcPr>
          <w:p w14:paraId="008F6701" w14:textId="77777777" w:rsidR="00630D49" w:rsidRPr="00630D49" w:rsidRDefault="00630D49" w:rsidP="00630D49">
            <w:pPr>
              <w:widowControl w:val="0"/>
              <w:tabs>
                <w:tab w:val="left" w:pos="1701"/>
              </w:tabs>
              <w:autoSpaceDE w:val="0"/>
              <w:autoSpaceDN w:val="0"/>
              <w:adjustRightInd w:val="0"/>
              <w:rPr>
                <w:b/>
              </w:rPr>
            </w:pPr>
          </w:p>
        </w:tc>
        <w:tc>
          <w:tcPr>
            <w:tcW w:w="3972" w:type="dxa"/>
            <w:shd w:val="clear" w:color="auto" w:fill="auto"/>
            <w:vAlign w:val="center"/>
          </w:tcPr>
          <w:p w14:paraId="186F52EE" w14:textId="790E3969" w:rsidR="00630D49" w:rsidRPr="004924EF" w:rsidRDefault="00630D49" w:rsidP="00630D49">
            <w:pPr>
              <w:widowControl w:val="0"/>
              <w:tabs>
                <w:tab w:val="left" w:pos="1701"/>
              </w:tabs>
              <w:autoSpaceDE w:val="0"/>
              <w:autoSpaceDN w:val="0"/>
              <w:adjustRightInd w:val="0"/>
              <w:rPr>
                <w:bCs/>
              </w:rPr>
            </w:pPr>
            <w:r w:rsidRPr="004924EF">
              <w:rPr>
                <w:bCs/>
              </w:rPr>
              <w:t>Зачет по совокупности результатов текущего контроля успеваемости – выполнения практических заданий, написание рефератов</w:t>
            </w:r>
            <w:r w:rsidR="00DF5BBF">
              <w:rPr>
                <w:bCs/>
              </w:rPr>
              <w:t>.</w:t>
            </w:r>
          </w:p>
        </w:tc>
      </w:tr>
      <w:tr w:rsidR="00630D49" w:rsidRPr="00630D49" w14:paraId="23EF4285" w14:textId="77777777" w:rsidTr="00DE49E9">
        <w:trPr>
          <w:trHeight w:val="227"/>
        </w:trPr>
        <w:tc>
          <w:tcPr>
            <w:tcW w:w="1700" w:type="dxa"/>
            <w:shd w:val="clear" w:color="auto" w:fill="auto"/>
            <w:vAlign w:val="center"/>
          </w:tcPr>
          <w:p w14:paraId="19D67FDB" w14:textId="77777777" w:rsidR="00630D49" w:rsidRPr="00630D49" w:rsidRDefault="00630D49" w:rsidP="00630D49">
            <w:pPr>
              <w:widowControl w:val="0"/>
              <w:tabs>
                <w:tab w:val="left" w:pos="1701"/>
              </w:tabs>
              <w:autoSpaceDE w:val="0"/>
              <w:autoSpaceDN w:val="0"/>
              <w:adjustRightInd w:val="0"/>
            </w:pPr>
          </w:p>
        </w:tc>
        <w:tc>
          <w:tcPr>
            <w:tcW w:w="5954" w:type="dxa"/>
          </w:tcPr>
          <w:p w14:paraId="350E8661" w14:textId="0C51DEF4" w:rsidR="00630D49" w:rsidRPr="00630D49" w:rsidRDefault="00630D49" w:rsidP="00630D49">
            <w:pPr>
              <w:widowControl w:val="0"/>
              <w:tabs>
                <w:tab w:val="left" w:pos="1701"/>
              </w:tabs>
              <w:autoSpaceDE w:val="0"/>
              <w:autoSpaceDN w:val="0"/>
              <w:adjustRightInd w:val="0"/>
              <w:rPr>
                <w:b/>
              </w:rPr>
            </w:pPr>
            <w:r w:rsidRPr="00630D49">
              <w:rPr>
                <w:b/>
              </w:rPr>
              <w:t>ИТОГО за пятый семестр</w:t>
            </w:r>
          </w:p>
        </w:tc>
        <w:tc>
          <w:tcPr>
            <w:tcW w:w="822" w:type="dxa"/>
            <w:gridSpan w:val="2"/>
          </w:tcPr>
          <w:p w14:paraId="09460A7D" w14:textId="3BE2E9E4" w:rsidR="00630D49" w:rsidRPr="00630D49" w:rsidRDefault="00630D49" w:rsidP="00630D49">
            <w:pPr>
              <w:widowControl w:val="0"/>
              <w:tabs>
                <w:tab w:val="left" w:pos="1701"/>
              </w:tabs>
              <w:autoSpaceDE w:val="0"/>
              <w:autoSpaceDN w:val="0"/>
              <w:adjustRightInd w:val="0"/>
              <w:rPr>
                <w:b/>
              </w:rPr>
            </w:pPr>
            <w:r w:rsidRPr="00630D49">
              <w:rPr>
                <w:b/>
              </w:rPr>
              <w:t>17</w:t>
            </w:r>
          </w:p>
        </w:tc>
        <w:tc>
          <w:tcPr>
            <w:tcW w:w="822" w:type="dxa"/>
            <w:gridSpan w:val="2"/>
            <w:shd w:val="clear" w:color="auto" w:fill="auto"/>
            <w:vAlign w:val="center"/>
          </w:tcPr>
          <w:p w14:paraId="5F0D0951" w14:textId="77777777" w:rsidR="00630D49" w:rsidRPr="00630D49" w:rsidRDefault="00630D49" w:rsidP="00630D49">
            <w:pPr>
              <w:widowControl w:val="0"/>
              <w:tabs>
                <w:tab w:val="left" w:pos="1701"/>
              </w:tabs>
              <w:autoSpaceDE w:val="0"/>
              <w:autoSpaceDN w:val="0"/>
              <w:adjustRightInd w:val="0"/>
              <w:rPr>
                <w:b/>
              </w:rPr>
            </w:pPr>
          </w:p>
        </w:tc>
        <w:tc>
          <w:tcPr>
            <w:tcW w:w="823" w:type="dxa"/>
            <w:gridSpan w:val="2"/>
            <w:shd w:val="clear" w:color="auto" w:fill="auto"/>
            <w:vAlign w:val="center"/>
          </w:tcPr>
          <w:p w14:paraId="122B5334" w14:textId="77777777" w:rsidR="00630D49" w:rsidRPr="00630D49" w:rsidRDefault="00630D49" w:rsidP="00630D49">
            <w:pPr>
              <w:widowControl w:val="0"/>
              <w:tabs>
                <w:tab w:val="left" w:pos="1701"/>
              </w:tabs>
              <w:autoSpaceDE w:val="0"/>
              <w:autoSpaceDN w:val="0"/>
              <w:adjustRightInd w:val="0"/>
              <w:rPr>
                <w:b/>
              </w:rPr>
            </w:pPr>
          </w:p>
        </w:tc>
        <w:tc>
          <w:tcPr>
            <w:tcW w:w="822" w:type="dxa"/>
            <w:gridSpan w:val="2"/>
            <w:shd w:val="clear" w:color="auto" w:fill="auto"/>
            <w:vAlign w:val="center"/>
          </w:tcPr>
          <w:p w14:paraId="23239F26" w14:textId="77777777" w:rsidR="00630D49" w:rsidRPr="00630D49" w:rsidRDefault="00630D49" w:rsidP="00630D49">
            <w:pPr>
              <w:widowControl w:val="0"/>
              <w:tabs>
                <w:tab w:val="left" w:pos="1701"/>
              </w:tabs>
              <w:autoSpaceDE w:val="0"/>
              <w:autoSpaceDN w:val="0"/>
              <w:adjustRightInd w:val="0"/>
              <w:rPr>
                <w:b/>
              </w:rPr>
            </w:pPr>
          </w:p>
        </w:tc>
        <w:tc>
          <w:tcPr>
            <w:tcW w:w="823" w:type="dxa"/>
            <w:shd w:val="clear" w:color="auto" w:fill="auto"/>
            <w:vAlign w:val="center"/>
          </w:tcPr>
          <w:p w14:paraId="289D438E" w14:textId="10DF0E50" w:rsidR="00630D49" w:rsidRPr="00630D49" w:rsidRDefault="00630D49" w:rsidP="00630D49">
            <w:pPr>
              <w:widowControl w:val="0"/>
              <w:tabs>
                <w:tab w:val="left" w:pos="1701"/>
              </w:tabs>
              <w:autoSpaceDE w:val="0"/>
              <w:autoSpaceDN w:val="0"/>
              <w:adjustRightInd w:val="0"/>
              <w:rPr>
                <w:b/>
              </w:rPr>
            </w:pPr>
            <w:r w:rsidRPr="00630D49">
              <w:rPr>
                <w:b/>
              </w:rPr>
              <w:t>55</w:t>
            </w:r>
          </w:p>
        </w:tc>
        <w:tc>
          <w:tcPr>
            <w:tcW w:w="3972" w:type="dxa"/>
            <w:shd w:val="clear" w:color="auto" w:fill="auto"/>
            <w:vAlign w:val="center"/>
          </w:tcPr>
          <w:p w14:paraId="54F3B18D" w14:textId="781E14BD" w:rsidR="00630D49" w:rsidRPr="00630D49" w:rsidRDefault="00630D49" w:rsidP="00630D49">
            <w:pPr>
              <w:widowControl w:val="0"/>
              <w:tabs>
                <w:tab w:val="left" w:pos="1701"/>
              </w:tabs>
              <w:autoSpaceDE w:val="0"/>
              <w:autoSpaceDN w:val="0"/>
              <w:adjustRightInd w:val="0"/>
              <w:rPr>
                <w:b/>
              </w:rPr>
            </w:pPr>
          </w:p>
        </w:tc>
      </w:tr>
      <w:tr w:rsidR="00630D49" w:rsidRPr="00630D49" w14:paraId="67D76E8E" w14:textId="77777777" w:rsidTr="00DE49E9">
        <w:trPr>
          <w:trHeight w:val="227"/>
        </w:trPr>
        <w:tc>
          <w:tcPr>
            <w:tcW w:w="1700" w:type="dxa"/>
            <w:shd w:val="clear" w:color="auto" w:fill="auto"/>
            <w:vAlign w:val="center"/>
          </w:tcPr>
          <w:p w14:paraId="1EED47BC" w14:textId="77777777" w:rsidR="00630D49" w:rsidRPr="00630D49" w:rsidRDefault="00630D49" w:rsidP="00630D49">
            <w:pPr>
              <w:widowControl w:val="0"/>
              <w:tabs>
                <w:tab w:val="left" w:pos="1701"/>
              </w:tabs>
              <w:autoSpaceDE w:val="0"/>
              <w:autoSpaceDN w:val="0"/>
              <w:adjustRightInd w:val="0"/>
            </w:pPr>
          </w:p>
        </w:tc>
        <w:tc>
          <w:tcPr>
            <w:tcW w:w="5954" w:type="dxa"/>
          </w:tcPr>
          <w:p w14:paraId="0FE5B305" w14:textId="0B33B2F6" w:rsidR="00630D49" w:rsidRPr="00630D49" w:rsidRDefault="00630D49" w:rsidP="00630D49">
            <w:pPr>
              <w:widowControl w:val="0"/>
              <w:tabs>
                <w:tab w:val="left" w:pos="1701"/>
              </w:tabs>
              <w:autoSpaceDE w:val="0"/>
              <w:autoSpaceDN w:val="0"/>
              <w:adjustRightInd w:val="0"/>
              <w:rPr>
                <w:b/>
              </w:rPr>
            </w:pPr>
            <w:r w:rsidRPr="00630D49">
              <w:rPr>
                <w:b/>
              </w:rPr>
              <w:t>ИТОГО за весь период</w:t>
            </w:r>
          </w:p>
        </w:tc>
        <w:tc>
          <w:tcPr>
            <w:tcW w:w="822" w:type="dxa"/>
            <w:gridSpan w:val="2"/>
          </w:tcPr>
          <w:p w14:paraId="7A11715F" w14:textId="0964A197" w:rsidR="00630D49" w:rsidRPr="00630D49" w:rsidRDefault="00630D49" w:rsidP="00630D49">
            <w:pPr>
              <w:widowControl w:val="0"/>
              <w:tabs>
                <w:tab w:val="left" w:pos="1701"/>
              </w:tabs>
              <w:autoSpaceDE w:val="0"/>
              <w:autoSpaceDN w:val="0"/>
              <w:adjustRightInd w:val="0"/>
              <w:rPr>
                <w:b/>
              </w:rPr>
            </w:pPr>
            <w:r w:rsidRPr="00630D49">
              <w:rPr>
                <w:b/>
              </w:rPr>
              <w:t>17</w:t>
            </w:r>
          </w:p>
        </w:tc>
        <w:tc>
          <w:tcPr>
            <w:tcW w:w="822" w:type="dxa"/>
            <w:gridSpan w:val="2"/>
            <w:shd w:val="clear" w:color="auto" w:fill="auto"/>
            <w:vAlign w:val="center"/>
          </w:tcPr>
          <w:p w14:paraId="0A375050" w14:textId="77777777" w:rsidR="00630D49" w:rsidRPr="00630D49" w:rsidRDefault="00630D49" w:rsidP="00630D49">
            <w:pPr>
              <w:widowControl w:val="0"/>
              <w:tabs>
                <w:tab w:val="left" w:pos="1701"/>
              </w:tabs>
              <w:autoSpaceDE w:val="0"/>
              <w:autoSpaceDN w:val="0"/>
              <w:adjustRightInd w:val="0"/>
              <w:rPr>
                <w:b/>
              </w:rPr>
            </w:pPr>
          </w:p>
        </w:tc>
        <w:tc>
          <w:tcPr>
            <w:tcW w:w="823" w:type="dxa"/>
            <w:gridSpan w:val="2"/>
            <w:shd w:val="clear" w:color="auto" w:fill="auto"/>
            <w:vAlign w:val="center"/>
          </w:tcPr>
          <w:p w14:paraId="0710B7DA" w14:textId="77777777" w:rsidR="00630D49" w:rsidRPr="00630D49" w:rsidRDefault="00630D49" w:rsidP="00630D49">
            <w:pPr>
              <w:widowControl w:val="0"/>
              <w:tabs>
                <w:tab w:val="left" w:pos="1701"/>
              </w:tabs>
              <w:autoSpaceDE w:val="0"/>
              <w:autoSpaceDN w:val="0"/>
              <w:adjustRightInd w:val="0"/>
              <w:rPr>
                <w:b/>
              </w:rPr>
            </w:pPr>
          </w:p>
        </w:tc>
        <w:tc>
          <w:tcPr>
            <w:tcW w:w="822" w:type="dxa"/>
            <w:gridSpan w:val="2"/>
            <w:shd w:val="clear" w:color="auto" w:fill="auto"/>
            <w:vAlign w:val="center"/>
          </w:tcPr>
          <w:p w14:paraId="2769CECF" w14:textId="77777777" w:rsidR="00630D49" w:rsidRPr="00630D49" w:rsidRDefault="00630D49" w:rsidP="00630D49">
            <w:pPr>
              <w:widowControl w:val="0"/>
              <w:tabs>
                <w:tab w:val="left" w:pos="1701"/>
              </w:tabs>
              <w:autoSpaceDE w:val="0"/>
              <w:autoSpaceDN w:val="0"/>
              <w:adjustRightInd w:val="0"/>
              <w:rPr>
                <w:b/>
              </w:rPr>
            </w:pPr>
          </w:p>
        </w:tc>
        <w:tc>
          <w:tcPr>
            <w:tcW w:w="823" w:type="dxa"/>
            <w:shd w:val="clear" w:color="auto" w:fill="auto"/>
            <w:vAlign w:val="center"/>
          </w:tcPr>
          <w:p w14:paraId="212F9FE9" w14:textId="5834D06D" w:rsidR="00630D49" w:rsidRPr="00630D49" w:rsidRDefault="00630D49" w:rsidP="00630D49">
            <w:pPr>
              <w:widowControl w:val="0"/>
              <w:tabs>
                <w:tab w:val="left" w:pos="1701"/>
              </w:tabs>
              <w:autoSpaceDE w:val="0"/>
              <w:autoSpaceDN w:val="0"/>
              <w:adjustRightInd w:val="0"/>
              <w:rPr>
                <w:b/>
              </w:rPr>
            </w:pPr>
            <w:r w:rsidRPr="00630D49">
              <w:rPr>
                <w:b/>
              </w:rPr>
              <w:t>55</w:t>
            </w:r>
          </w:p>
        </w:tc>
        <w:tc>
          <w:tcPr>
            <w:tcW w:w="3972" w:type="dxa"/>
            <w:shd w:val="clear" w:color="auto" w:fill="auto"/>
            <w:vAlign w:val="center"/>
          </w:tcPr>
          <w:p w14:paraId="3B1676C6" w14:textId="77777777" w:rsidR="00630D49" w:rsidRPr="00630D49" w:rsidRDefault="00630D49" w:rsidP="00630D49">
            <w:pPr>
              <w:widowControl w:val="0"/>
              <w:tabs>
                <w:tab w:val="left" w:pos="1701"/>
              </w:tabs>
              <w:autoSpaceDE w:val="0"/>
              <w:autoSpaceDN w:val="0"/>
              <w:adjustRightInd w:val="0"/>
              <w:rPr>
                <w:b/>
              </w:rPr>
            </w:pPr>
          </w:p>
        </w:tc>
      </w:tr>
    </w:tbl>
    <w:p w14:paraId="26215E7A" w14:textId="6151C7E1" w:rsidR="00EB5B08" w:rsidRPr="00630D49" w:rsidRDefault="00EB5B08" w:rsidP="001368C6">
      <w:pPr>
        <w:pStyle w:val="af0"/>
        <w:numPr>
          <w:ilvl w:val="3"/>
          <w:numId w:val="10"/>
        </w:numPr>
        <w:jc w:val="both"/>
      </w:pPr>
    </w:p>
    <w:p w14:paraId="3FBC21E9" w14:textId="77777777" w:rsidR="009A51EF" w:rsidRPr="00630D49" w:rsidRDefault="009A51EF" w:rsidP="00875471">
      <w:pPr>
        <w:pStyle w:val="af0"/>
        <w:ind w:left="709"/>
        <w:jc w:val="both"/>
      </w:pPr>
    </w:p>
    <w:p w14:paraId="069901B6" w14:textId="77777777" w:rsidR="00D965B9" w:rsidRPr="00630D49" w:rsidRDefault="00D965B9" w:rsidP="001368C6">
      <w:pPr>
        <w:pStyle w:val="af0"/>
        <w:numPr>
          <w:ilvl w:val="3"/>
          <w:numId w:val="10"/>
        </w:numPr>
        <w:jc w:val="both"/>
      </w:pPr>
    </w:p>
    <w:p w14:paraId="251736AB" w14:textId="77777777" w:rsidR="00D965B9" w:rsidRPr="00630D49" w:rsidRDefault="00D965B9" w:rsidP="001368C6">
      <w:pPr>
        <w:pStyle w:val="af0"/>
        <w:numPr>
          <w:ilvl w:val="1"/>
          <w:numId w:val="10"/>
        </w:numPr>
        <w:jc w:val="both"/>
        <w:sectPr w:rsidR="00D965B9" w:rsidRPr="00630D49" w:rsidSect="00BF492E">
          <w:pgSz w:w="16838" w:h="11906" w:orient="landscape" w:code="9"/>
          <w:pgMar w:top="1701" w:right="851" w:bottom="567" w:left="1134" w:header="1134" w:footer="709" w:gutter="0"/>
          <w:cols w:space="708"/>
          <w:titlePg/>
          <w:docGrid w:linePitch="360"/>
        </w:sectPr>
      </w:pPr>
    </w:p>
    <w:p w14:paraId="61223088" w14:textId="0A8DCC8A" w:rsidR="00F60511" w:rsidRPr="00630D49" w:rsidRDefault="00F57450" w:rsidP="00F60511">
      <w:pPr>
        <w:pStyle w:val="2"/>
      </w:pPr>
      <w:r w:rsidRPr="00630D49">
        <w:lastRenderedPageBreak/>
        <w:t>Краткое с</w:t>
      </w:r>
      <w:r w:rsidR="00F60511" w:rsidRPr="00630D49">
        <w:t xml:space="preserve">одержание </w:t>
      </w:r>
      <w:r w:rsidR="009B4BCD" w:rsidRPr="00630D49">
        <w:rPr>
          <w:iCs w:val="0"/>
        </w:rPr>
        <w:t>учебной дисциплины</w:t>
      </w:r>
      <w:r w:rsidR="00D95A44" w:rsidRPr="00630D49">
        <w:rPr>
          <w:iCs w:val="0"/>
        </w:rPr>
        <w:t>:</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630D49"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630D49" w:rsidRDefault="006E5EA3" w:rsidP="00103EC2">
            <w:pPr>
              <w:jc w:val="center"/>
              <w:rPr>
                <w:sz w:val="20"/>
                <w:szCs w:val="20"/>
              </w:rPr>
            </w:pPr>
            <w:r w:rsidRPr="00630D49">
              <w:rPr>
                <w:b/>
                <w:bCs/>
                <w:sz w:val="20"/>
                <w:szCs w:val="20"/>
              </w:rPr>
              <w:t xml:space="preserve">№ </w:t>
            </w:r>
            <w:proofErr w:type="spellStart"/>
            <w:r w:rsidRPr="00630D49">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630D49" w:rsidRDefault="006E5EA3" w:rsidP="00103EC2">
            <w:pPr>
              <w:jc w:val="center"/>
              <w:rPr>
                <w:sz w:val="20"/>
                <w:szCs w:val="20"/>
              </w:rPr>
            </w:pPr>
            <w:r w:rsidRPr="00630D49">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6724D1F7" w:rsidR="006E5EA3" w:rsidRPr="00630D49" w:rsidRDefault="006E5EA3" w:rsidP="00AE455F">
            <w:pPr>
              <w:jc w:val="center"/>
              <w:rPr>
                <w:b/>
                <w:bCs/>
                <w:sz w:val="20"/>
                <w:szCs w:val="20"/>
              </w:rPr>
            </w:pPr>
            <w:r w:rsidRPr="00630D49">
              <w:rPr>
                <w:b/>
                <w:bCs/>
                <w:sz w:val="20"/>
                <w:szCs w:val="20"/>
              </w:rPr>
              <w:t>Содержание раздела (темы)</w:t>
            </w:r>
          </w:p>
        </w:tc>
      </w:tr>
      <w:tr w:rsidR="00603FD9" w:rsidRPr="00630D49"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267F532E" w:rsidR="00603FD9" w:rsidRPr="00630D49" w:rsidRDefault="00603FD9" w:rsidP="00603FD9">
            <w:pPr>
              <w:rPr>
                <w:bCs/>
              </w:rPr>
            </w:pPr>
            <w:r w:rsidRPr="00630D49">
              <w:rPr>
                <w:bCs/>
              </w:rPr>
              <w:t>Тема 1.1</w:t>
            </w:r>
          </w:p>
        </w:tc>
        <w:tc>
          <w:tcPr>
            <w:tcW w:w="2976" w:type="dxa"/>
            <w:tcBorders>
              <w:top w:val="single" w:sz="8" w:space="0" w:color="000000"/>
              <w:left w:val="single" w:sz="8" w:space="0" w:color="000000"/>
              <w:bottom w:val="single" w:sz="8" w:space="0" w:color="000000"/>
            </w:tcBorders>
          </w:tcPr>
          <w:p w14:paraId="28D250C7" w14:textId="03FB23D8" w:rsidR="00603FD9" w:rsidRPr="00630D49" w:rsidRDefault="00603FD9" w:rsidP="00603FD9">
            <w:r w:rsidRPr="00630D49">
              <w:rPr>
                <w:iCs/>
              </w:rPr>
              <w:t>Введение в дисциплину</w:t>
            </w:r>
          </w:p>
        </w:tc>
        <w:tc>
          <w:tcPr>
            <w:tcW w:w="5812" w:type="dxa"/>
            <w:tcBorders>
              <w:top w:val="single" w:sz="8" w:space="0" w:color="000000"/>
              <w:left w:val="single" w:sz="8" w:space="0" w:color="000000"/>
              <w:bottom w:val="single" w:sz="8" w:space="0" w:color="000000"/>
            </w:tcBorders>
          </w:tcPr>
          <w:p w14:paraId="47F99334" w14:textId="4E5E5D24" w:rsidR="00603FD9" w:rsidRPr="00630D49" w:rsidRDefault="00603FD9" w:rsidP="00603FD9">
            <w:r w:rsidRPr="00630D49">
              <w:rPr>
                <w:iCs/>
              </w:rPr>
              <w:t>Предмет и задачи дисциплины</w:t>
            </w:r>
          </w:p>
        </w:tc>
      </w:tr>
      <w:tr w:rsidR="00603FD9" w:rsidRPr="00630D49"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3CE9C6DA" w:rsidR="00603FD9" w:rsidRPr="00630D49" w:rsidRDefault="00603FD9" w:rsidP="00603FD9">
            <w:pPr>
              <w:rPr>
                <w:bCs/>
              </w:rPr>
            </w:pPr>
            <w:r w:rsidRPr="00630D49">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D419C1D" w14:textId="613DEFDF" w:rsidR="00603FD9" w:rsidRPr="00630D49" w:rsidRDefault="00603FD9" w:rsidP="00603FD9">
            <w:r w:rsidRPr="00630D49">
              <w:rPr>
                <w:iCs/>
              </w:rPr>
              <w:t>Дизайн и современность. Виды дизайна. Дизайн как форма проектного сознания</w:t>
            </w:r>
          </w:p>
        </w:tc>
        <w:tc>
          <w:tcPr>
            <w:tcW w:w="5812" w:type="dxa"/>
            <w:tcBorders>
              <w:top w:val="single" w:sz="8" w:space="0" w:color="000000"/>
              <w:left w:val="single" w:sz="8" w:space="0" w:color="000000"/>
              <w:bottom w:val="single" w:sz="8" w:space="0" w:color="000000"/>
            </w:tcBorders>
          </w:tcPr>
          <w:p w14:paraId="3EBA45C3" w14:textId="77777777" w:rsidR="00603FD9" w:rsidRPr="00630D49" w:rsidRDefault="00603FD9" w:rsidP="00603FD9">
            <w:pPr>
              <w:rPr>
                <w:iCs/>
              </w:rPr>
            </w:pPr>
            <w:r w:rsidRPr="00630D49">
              <w:rPr>
                <w:iCs/>
              </w:rPr>
              <w:t xml:space="preserve">Дизайн в современном мире. </w:t>
            </w:r>
          </w:p>
          <w:p w14:paraId="0B1321BC" w14:textId="77777777" w:rsidR="00603FD9" w:rsidRPr="00630D49" w:rsidRDefault="00603FD9" w:rsidP="00603FD9">
            <w:pPr>
              <w:rPr>
                <w:iCs/>
              </w:rPr>
            </w:pPr>
            <w:r w:rsidRPr="00630D49">
              <w:rPr>
                <w:iCs/>
              </w:rPr>
              <w:t>Дизайн как форма проектного сознания.</w:t>
            </w:r>
          </w:p>
          <w:p w14:paraId="7801DF3E" w14:textId="77777777" w:rsidR="00603FD9" w:rsidRPr="00630D49" w:rsidRDefault="00603FD9" w:rsidP="00603FD9">
            <w:pPr>
              <w:rPr>
                <w:iCs/>
              </w:rPr>
            </w:pPr>
            <w:r w:rsidRPr="00630D49">
              <w:rPr>
                <w:iCs/>
              </w:rPr>
              <w:t>Предпосылки возникновения и краткая история.</w:t>
            </w:r>
          </w:p>
          <w:p w14:paraId="541AB71F" w14:textId="7ADE4555" w:rsidR="00603FD9" w:rsidRPr="00630D49" w:rsidRDefault="00603FD9" w:rsidP="00603FD9">
            <w:pPr>
              <w:rPr>
                <w:bCs/>
              </w:rPr>
            </w:pPr>
            <w:r w:rsidRPr="00630D49">
              <w:rPr>
                <w:iCs/>
              </w:rPr>
              <w:t>Виды дизайна, место дизайна в проектном творчестве, связь с другими видами искусств</w:t>
            </w:r>
          </w:p>
        </w:tc>
      </w:tr>
      <w:tr w:rsidR="00D95A44" w:rsidRPr="00630D49"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7E0BB2D7" w:rsidR="00D95A44" w:rsidRPr="00630D49" w:rsidRDefault="00D95A44" w:rsidP="00D95A44">
            <w:pPr>
              <w:rPr>
                <w:bCs/>
              </w:rPr>
            </w:pPr>
            <w:r w:rsidRPr="00630D49">
              <w:rPr>
                <w:bCs/>
              </w:rPr>
              <w:t xml:space="preserve">Тема 1.3 </w:t>
            </w:r>
          </w:p>
        </w:tc>
        <w:tc>
          <w:tcPr>
            <w:tcW w:w="2976" w:type="dxa"/>
            <w:tcBorders>
              <w:top w:val="single" w:sz="8" w:space="0" w:color="000000"/>
              <w:left w:val="single" w:sz="8" w:space="0" w:color="000000"/>
              <w:bottom w:val="single" w:sz="8" w:space="0" w:color="000000"/>
              <w:right w:val="single" w:sz="8" w:space="0" w:color="000000"/>
            </w:tcBorders>
          </w:tcPr>
          <w:p w14:paraId="2E6AA3C7" w14:textId="21D8E2FC" w:rsidR="00D95A44" w:rsidRPr="00630D49" w:rsidRDefault="00D95A44" w:rsidP="00D95A44">
            <w:r w:rsidRPr="00630D49">
              <w:rPr>
                <w:iCs/>
              </w:rPr>
              <w:t>Тенденции развития. Принципы формообразования в дизайне. Дизайн, потребитель и продукция</w:t>
            </w:r>
          </w:p>
        </w:tc>
        <w:tc>
          <w:tcPr>
            <w:tcW w:w="5812" w:type="dxa"/>
            <w:tcBorders>
              <w:top w:val="single" w:sz="8" w:space="0" w:color="000000"/>
              <w:left w:val="single" w:sz="8" w:space="0" w:color="000000"/>
              <w:bottom w:val="single" w:sz="8" w:space="0" w:color="000000"/>
            </w:tcBorders>
          </w:tcPr>
          <w:p w14:paraId="1888ACC0" w14:textId="77777777" w:rsidR="00D95A44" w:rsidRPr="00630D49" w:rsidRDefault="00D95A44" w:rsidP="00D95A44">
            <w:pPr>
              <w:rPr>
                <w:iCs/>
              </w:rPr>
            </w:pPr>
            <w:r w:rsidRPr="00630D49">
              <w:rPr>
                <w:iCs/>
              </w:rPr>
              <w:t>Жизненные истоки дизайнерского проектирования.</w:t>
            </w:r>
          </w:p>
          <w:p w14:paraId="4E57F500" w14:textId="77777777" w:rsidR="00D95A44" w:rsidRPr="00630D49" w:rsidRDefault="00D95A44" w:rsidP="00D95A44">
            <w:pPr>
              <w:rPr>
                <w:iCs/>
              </w:rPr>
            </w:pPr>
            <w:r w:rsidRPr="00630D49">
              <w:rPr>
                <w:iCs/>
              </w:rPr>
              <w:t xml:space="preserve">Прагматическое и художественное начало в дизайнерском формообразовании, роль требований производства. </w:t>
            </w:r>
          </w:p>
          <w:p w14:paraId="4C19C889" w14:textId="1F5EE422" w:rsidR="00D95A44" w:rsidRPr="00630D49" w:rsidRDefault="00D95A44" w:rsidP="00D95A44">
            <w:r w:rsidRPr="00630D49">
              <w:rPr>
                <w:iCs/>
              </w:rPr>
              <w:t>Тенденции развития.</w:t>
            </w:r>
          </w:p>
        </w:tc>
      </w:tr>
      <w:tr w:rsidR="00D95A44" w:rsidRPr="00630D49"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1662ABBE" w:rsidR="00D95A44" w:rsidRPr="00630D49" w:rsidRDefault="00D95A44" w:rsidP="00D95A44">
            <w:pPr>
              <w:rPr>
                <w:bCs/>
              </w:rPr>
            </w:pPr>
            <w:r w:rsidRPr="00630D49">
              <w:rPr>
                <w:bCs/>
              </w:rPr>
              <w:t>Тема 1.4</w:t>
            </w:r>
          </w:p>
        </w:tc>
        <w:tc>
          <w:tcPr>
            <w:tcW w:w="2976" w:type="dxa"/>
            <w:tcBorders>
              <w:top w:val="single" w:sz="8" w:space="0" w:color="000000"/>
              <w:left w:val="single" w:sz="8" w:space="0" w:color="000000"/>
              <w:bottom w:val="single" w:sz="8" w:space="0" w:color="000000"/>
              <w:right w:val="single" w:sz="8" w:space="0" w:color="000000"/>
            </w:tcBorders>
          </w:tcPr>
          <w:p w14:paraId="687E706A" w14:textId="6263651F" w:rsidR="00D95A44" w:rsidRPr="00630D49" w:rsidRDefault="00D95A44" w:rsidP="00D95A44">
            <w:pPr>
              <w:rPr>
                <w:bCs/>
              </w:rPr>
            </w:pPr>
            <w:r w:rsidRPr="00630D49">
              <w:rPr>
                <w:iCs/>
              </w:rPr>
              <w:t xml:space="preserve">Категории и особенности дизайн-проектирования </w:t>
            </w:r>
          </w:p>
        </w:tc>
        <w:tc>
          <w:tcPr>
            <w:tcW w:w="5812" w:type="dxa"/>
            <w:tcBorders>
              <w:top w:val="single" w:sz="8" w:space="0" w:color="000000"/>
              <w:left w:val="single" w:sz="8" w:space="0" w:color="000000"/>
              <w:bottom w:val="single" w:sz="8" w:space="0" w:color="000000"/>
            </w:tcBorders>
          </w:tcPr>
          <w:p w14:paraId="1A2B52F2" w14:textId="77777777" w:rsidR="00D95A44" w:rsidRPr="00630D49" w:rsidRDefault="00D95A44" w:rsidP="00D95A44">
            <w:pPr>
              <w:rPr>
                <w:iCs/>
              </w:rPr>
            </w:pPr>
            <w:r w:rsidRPr="00630D49">
              <w:rPr>
                <w:iCs/>
              </w:rPr>
              <w:t>Особенности дизайнерского проектирования.</w:t>
            </w:r>
          </w:p>
          <w:p w14:paraId="2D8938AF" w14:textId="0B19CAFC" w:rsidR="00D95A44" w:rsidRPr="00630D49" w:rsidRDefault="00D95A44" w:rsidP="00D95A44">
            <w:r w:rsidRPr="00630D49">
              <w:rPr>
                <w:iCs/>
              </w:rPr>
              <w:t xml:space="preserve">Базовые категории дизайнерского проектирования. </w:t>
            </w:r>
          </w:p>
        </w:tc>
      </w:tr>
      <w:tr w:rsidR="00D95A44" w:rsidRPr="00630D49"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8CDA71" w:rsidR="00D95A44" w:rsidRPr="00630D49" w:rsidRDefault="00D95A44" w:rsidP="00D95A44">
            <w:pPr>
              <w:rPr>
                <w:bCs/>
              </w:rPr>
            </w:pPr>
            <w:r w:rsidRPr="00630D49">
              <w:rPr>
                <w:bCs/>
              </w:rPr>
              <w:t>Тема 1.5</w:t>
            </w:r>
          </w:p>
        </w:tc>
        <w:tc>
          <w:tcPr>
            <w:tcW w:w="2976" w:type="dxa"/>
            <w:tcBorders>
              <w:top w:val="single" w:sz="8" w:space="0" w:color="000000"/>
              <w:left w:val="single" w:sz="8" w:space="0" w:color="000000"/>
              <w:bottom w:val="single" w:sz="8" w:space="0" w:color="000000"/>
              <w:right w:val="single" w:sz="8" w:space="0" w:color="000000"/>
            </w:tcBorders>
          </w:tcPr>
          <w:p w14:paraId="273A4DDD" w14:textId="71A52A64" w:rsidR="00D95A44" w:rsidRPr="00630D49" w:rsidRDefault="00D95A44" w:rsidP="00D95A44">
            <w:pPr>
              <w:rPr>
                <w:bCs/>
              </w:rPr>
            </w:pPr>
            <w:r w:rsidRPr="00630D49">
              <w:rPr>
                <w:iCs/>
              </w:rPr>
              <w:t>Проектная культура и стратегия дизайн-проектирования</w:t>
            </w:r>
          </w:p>
        </w:tc>
        <w:tc>
          <w:tcPr>
            <w:tcW w:w="5812" w:type="dxa"/>
            <w:tcBorders>
              <w:top w:val="single" w:sz="8" w:space="0" w:color="000000"/>
              <w:left w:val="single" w:sz="8" w:space="0" w:color="000000"/>
              <w:bottom w:val="single" w:sz="8" w:space="0" w:color="000000"/>
            </w:tcBorders>
          </w:tcPr>
          <w:p w14:paraId="68583C95" w14:textId="77777777" w:rsidR="00D95A44" w:rsidRPr="00630D49" w:rsidRDefault="00D95A44" w:rsidP="00D95A44">
            <w:pPr>
              <w:rPr>
                <w:iCs/>
              </w:rPr>
            </w:pPr>
            <w:r w:rsidRPr="00630D49">
              <w:rPr>
                <w:iCs/>
              </w:rPr>
              <w:t>Проектная стратегия</w:t>
            </w:r>
          </w:p>
          <w:p w14:paraId="02C9D94D" w14:textId="1C18FC85" w:rsidR="00D95A44" w:rsidRPr="00630D49" w:rsidRDefault="00D95A44" w:rsidP="00D95A44">
            <w:pPr>
              <w:rPr>
                <w:bCs/>
              </w:rPr>
            </w:pPr>
            <w:r w:rsidRPr="00630D49">
              <w:rPr>
                <w:iCs/>
              </w:rPr>
              <w:t xml:space="preserve">По Глазычеву </w:t>
            </w:r>
            <w:proofErr w:type="gramStart"/>
            <w:r w:rsidRPr="00630D49">
              <w:rPr>
                <w:iCs/>
              </w:rPr>
              <w:t>В.Л</w:t>
            </w:r>
            <w:proofErr w:type="gramEnd"/>
            <w:r w:rsidRPr="00630D49">
              <w:rPr>
                <w:iCs/>
              </w:rPr>
              <w:t>; по ЕСКД-«эскизный проект-технический проект-рабочий проект» по ВНИИТЭ: «</w:t>
            </w:r>
            <w:proofErr w:type="spellStart"/>
            <w:r w:rsidRPr="00630D49">
              <w:rPr>
                <w:iCs/>
              </w:rPr>
              <w:t>смыслеобразование</w:t>
            </w:r>
            <w:proofErr w:type="spellEnd"/>
            <w:r w:rsidRPr="00630D49">
              <w:rPr>
                <w:iCs/>
              </w:rPr>
              <w:t>-структурообразование формообразование».</w:t>
            </w:r>
          </w:p>
        </w:tc>
      </w:tr>
      <w:tr w:rsidR="00D95A44" w:rsidRPr="00630D49"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059C2C5F" w:rsidR="00D95A44" w:rsidRPr="00630D49" w:rsidRDefault="00D95A44" w:rsidP="00D95A44">
            <w:pPr>
              <w:rPr>
                <w:bCs/>
              </w:rPr>
            </w:pPr>
            <w:r w:rsidRPr="00630D49">
              <w:rPr>
                <w:bCs/>
              </w:rPr>
              <w:t>Тема 1.6</w:t>
            </w:r>
          </w:p>
        </w:tc>
        <w:tc>
          <w:tcPr>
            <w:tcW w:w="2976" w:type="dxa"/>
            <w:tcBorders>
              <w:top w:val="single" w:sz="8" w:space="0" w:color="000000"/>
              <w:left w:val="single" w:sz="8" w:space="0" w:color="000000"/>
              <w:bottom w:val="single" w:sz="8" w:space="0" w:color="000000"/>
              <w:right w:val="single" w:sz="8" w:space="0" w:color="000000"/>
            </w:tcBorders>
          </w:tcPr>
          <w:p w14:paraId="4D1467BF" w14:textId="535EF8E0" w:rsidR="00D95A44" w:rsidRPr="00630D49" w:rsidRDefault="00D95A44" w:rsidP="00D95A44">
            <w:pPr>
              <w:rPr>
                <w:bCs/>
              </w:rPr>
            </w:pPr>
            <w:r w:rsidRPr="00630D49">
              <w:rPr>
                <w:iCs/>
              </w:rPr>
              <w:t>Дизайн и системный подход</w:t>
            </w:r>
          </w:p>
        </w:tc>
        <w:tc>
          <w:tcPr>
            <w:tcW w:w="5812" w:type="dxa"/>
            <w:tcBorders>
              <w:top w:val="single" w:sz="8" w:space="0" w:color="000000"/>
              <w:left w:val="single" w:sz="8" w:space="0" w:color="000000"/>
              <w:bottom w:val="single" w:sz="8" w:space="0" w:color="000000"/>
            </w:tcBorders>
          </w:tcPr>
          <w:p w14:paraId="22DCFAC8" w14:textId="7D7E8456" w:rsidR="00D95A44" w:rsidRPr="00630D49" w:rsidRDefault="00D95A44" w:rsidP="00D95A44">
            <w:pPr>
              <w:rPr>
                <w:bCs/>
              </w:rPr>
            </w:pPr>
            <w:r w:rsidRPr="00630D49">
              <w:rPr>
                <w:iCs/>
              </w:rPr>
              <w:t>Дизайн и системный подход.</w:t>
            </w:r>
          </w:p>
        </w:tc>
      </w:tr>
      <w:tr w:rsidR="00D95A44" w:rsidRPr="00630D49" w14:paraId="4F4405E9" w14:textId="77777777" w:rsidTr="006E5EA3">
        <w:trPr>
          <w:trHeight w:val="269"/>
        </w:trPr>
        <w:tc>
          <w:tcPr>
            <w:tcW w:w="1135" w:type="dxa"/>
            <w:tcBorders>
              <w:top w:val="single" w:sz="8" w:space="0" w:color="000000"/>
              <w:bottom w:val="single" w:sz="8" w:space="0" w:color="000000"/>
              <w:right w:val="single" w:sz="8" w:space="0" w:color="000000"/>
            </w:tcBorders>
          </w:tcPr>
          <w:p w14:paraId="777E77E5" w14:textId="5AF120F3" w:rsidR="00D95A44" w:rsidRPr="00630D49" w:rsidRDefault="00D95A44" w:rsidP="00D95A44">
            <w:pPr>
              <w:rPr>
                <w:bCs/>
              </w:rPr>
            </w:pPr>
            <w:r w:rsidRPr="00630D49">
              <w:t>Тема 1.7</w:t>
            </w:r>
          </w:p>
        </w:tc>
        <w:tc>
          <w:tcPr>
            <w:tcW w:w="2976" w:type="dxa"/>
            <w:tcBorders>
              <w:top w:val="single" w:sz="8" w:space="0" w:color="000000"/>
              <w:left w:val="single" w:sz="8" w:space="0" w:color="000000"/>
              <w:bottom w:val="single" w:sz="8" w:space="0" w:color="000000"/>
              <w:right w:val="single" w:sz="8" w:space="0" w:color="000000"/>
            </w:tcBorders>
          </w:tcPr>
          <w:p w14:paraId="49CA789D" w14:textId="6F89F114" w:rsidR="00D95A44" w:rsidRPr="00630D49" w:rsidRDefault="00D95A44" w:rsidP="00D95A44">
            <w:pPr>
              <w:rPr>
                <w:iCs/>
              </w:rPr>
            </w:pPr>
            <w:r w:rsidRPr="00630D49">
              <w:t>Процесс дизайн-проектирования</w:t>
            </w:r>
          </w:p>
        </w:tc>
        <w:tc>
          <w:tcPr>
            <w:tcW w:w="5812" w:type="dxa"/>
            <w:tcBorders>
              <w:top w:val="single" w:sz="8" w:space="0" w:color="000000"/>
              <w:left w:val="single" w:sz="8" w:space="0" w:color="000000"/>
              <w:bottom w:val="single" w:sz="8" w:space="0" w:color="000000"/>
            </w:tcBorders>
          </w:tcPr>
          <w:p w14:paraId="7781F294" w14:textId="19F26E33" w:rsidR="00D95A44" w:rsidRPr="00630D49" w:rsidRDefault="00D95A44" w:rsidP="00D95A44">
            <w:pPr>
              <w:rPr>
                <w:iCs/>
              </w:rPr>
            </w:pPr>
            <w:r w:rsidRPr="00630D49">
              <w:t xml:space="preserve">Процесс дизайн-проектирования. Стадии дизайн-проектирования </w:t>
            </w:r>
          </w:p>
        </w:tc>
      </w:tr>
      <w:tr w:rsidR="00D95A44" w:rsidRPr="00630D49" w14:paraId="6B951154" w14:textId="77777777" w:rsidTr="006E5EA3">
        <w:trPr>
          <w:trHeight w:val="269"/>
        </w:trPr>
        <w:tc>
          <w:tcPr>
            <w:tcW w:w="1135" w:type="dxa"/>
            <w:tcBorders>
              <w:top w:val="single" w:sz="8" w:space="0" w:color="000000"/>
              <w:bottom w:val="single" w:sz="8" w:space="0" w:color="000000"/>
              <w:right w:val="single" w:sz="8" w:space="0" w:color="000000"/>
            </w:tcBorders>
          </w:tcPr>
          <w:p w14:paraId="40C44863" w14:textId="047A5D98" w:rsidR="00D95A44" w:rsidRPr="00630D49" w:rsidRDefault="00D95A44" w:rsidP="00D95A44">
            <w:pPr>
              <w:rPr>
                <w:bCs/>
              </w:rPr>
            </w:pPr>
            <w:r w:rsidRPr="00630D49">
              <w:t>Тема 1.8</w:t>
            </w:r>
          </w:p>
        </w:tc>
        <w:tc>
          <w:tcPr>
            <w:tcW w:w="2976" w:type="dxa"/>
            <w:tcBorders>
              <w:top w:val="single" w:sz="8" w:space="0" w:color="000000"/>
              <w:left w:val="single" w:sz="8" w:space="0" w:color="000000"/>
              <w:bottom w:val="single" w:sz="8" w:space="0" w:color="000000"/>
              <w:right w:val="single" w:sz="8" w:space="0" w:color="000000"/>
            </w:tcBorders>
          </w:tcPr>
          <w:p w14:paraId="4519CBAA" w14:textId="65653322" w:rsidR="00D95A44" w:rsidRPr="00630D49" w:rsidRDefault="00D95A44" w:rsidP="00D95A44">
            <w:pPr>
              <w:rPr>
                <w:iCs/>
              </w:rPr>
            </w:pPr>
            <w:r w:rsidRPr="00630D49">
              <w:t>Основные типы проектных задач</w:t>
            </w:r>
          </w:p>
        </w:tc>
        <w:tc>
          <w:tcPr>
            <w:tcW w:w="5812" w:type="dxa"/>
            <w:tcBorders>
              <w:top w:val="single" w:sz="8" w:space="0" w:color="000000"/>
              <w:left w:val="single" w:sz="8" w:space="0" w:color="000000"/>
              <w:bottom w:val="single" w:sz="8" w:space="0" w:color="000000"/>
            </w:tcBorders>
          </w:tcPr>
          <w:p w14:paraId="09A72076" w14:textId="766791EA" w:rsidR="00D95A44" w:rsidRPr="00630D49" w:rsidRDefault="00D95A44" w:rsidP="00D95A44">
            <w:pPr>
              <w:rPr>
                <w:iCs/>
              </w:rPr>
            </w:pPr>
            <w:r w:rsidRPr="00630D49">
              <w:t>Основные типы проектных задач</w:t>
            </w:r>
          </w:p>
        </w:tc>
      </w:tr>
      <w:tr w:rsidR="00D95A44" w:rsidRPr="00630D49" w14:paraId="16CD2F5B" w14:textId="77777777" w:rsidTr="006E5EA3">
        <w:trPr>
          <w:trHeight w:val="269"/>
        </w:trPr>
        <w:tc>
          <w:tcPr>
            <w:tcW w:w="1135" w:type="dxa"/>
            <w:tcBorders>
              <w:top w:val="single" w:sz="8" w:space="0" w:color="000000"/>
              <w:bottom w:val="single" w:sz="8" w:space="0" w:color="000000"/>
              <w:right w:val="single" w:sz="8" w:space="0" w:color="000000"/>
            </w:tcBorders>
          </w:tcPr>
          <w:p w14:paraId="2A21B646" w14:textId="7E55B3CB" w:rsidR="00D95A44" w:rsidRPr="00630D49" w:rsidRDefault="00D95A44" w:rsidP="00D95A44">
            <w:pPr>
              <w:rPr>
                <w:bCs/>
              </w:rPr>
            </w:pPr>
            <w:r w:rsidRPr="00630D49">
              <w:t>Тема 1.9</w:t>
            </w:r>
          </w:p>
        </w:tc>
        <w:tc>
          <w:tcPr>
            <w:tcW w:w="2976" w:type="dxa"/>
            <w:tcBorders>
              <w:top w:val="single" w:sz="8" w:space="0" w:color="000000"/>
              <w:left w:val="single" w:sz="8" w:space="0" w:color="000000"/>
              <w:bottom w:val="single" w:sz="8" w:space="0" w:color="000000"/>
              <w:right w:val="single" w:sz="8" w:space="0" w:color="000000"/>
            </w:tcBorders>
          </w:tcPr>
          <w:p w14:paraId="6A5A65FB" w14:textId="38DF6144" w:rsidR="00D95A44" w:rsidRPr="00630D49" w:rsidRDefault="00D95A44" w:rsidP="00D95A44">
            <w:pPr>
              <w:rPr>
                <w:iCs/>
              </w:rPr>
            </w:pPr>
            <w:r w:rsidRPr="00630D49">
              <w:t>Унификация в технике и агрегирование в дизайн-проектировании. Роль требований производства</w:t>
            </w:r>
          </w:p>
        </w:tc>
        <w:tc>
          <w:tcPr>
            <w:tcW w:w="5812" w:type="dxa"/>
            <w:tcBorders>
              <w:top w:val="single" w:sz="8" w:space="0" w:color="000000"/>
              <w:left w:val="single" w:sz="8" w:space="0" w:color="000000"/>
              <w:bottom w:val="single" w:sz="8" w:space="0" w:color="000000"/>
            </w:tcBorders>
          </w:tcPr>
          <w:p w14:paraId="2907441F" w14:textId="6CA3448B" w:rsidR="00D95A44" w:rsidRPr="00630D49" w:rsidRDefault="00D95A44" w:rsidP="00D95A44">
            <w:pPr>
              <w:rPr>
                <w:iCs/>
              </w:rPr>
            </w:pPr>
            <w:r w:rsidRPr="00630D49">
              <w:t>Унификация и агрегирование в практике дизайнерского проектирования. Принципы формообразования.</w:t>
            </w:r>
          </w:p>
        </w:tc>
      </w:tr>
    </w:tbl>
    <w:p w14:paraId="787E738C" w14:textId="77777777" w:rsidR="00F062CE" w:rsidRPr="00630D49" w:rsidRDefault="00F062CE" w:rsidP="00F062CE">
      <w:pPr>
        <w:pStyle w:val="2"/>
      </w:pPr>
      <w:r w:rsidRPr="00630D49">
        <w:t>Организация самостоятельной работы обучающихся</w:t>
      </w:r>
    </w:p>
    <w:p w14:paraId="2623B7E0" w14:textId="4113FF6C" w:rsidR="00F062CE" w:rsidRPr="00630D49" w:rsidRDefault="00F062CE" w:rsidP="00F062CE">
      <w:pPr>
        <w:ind w:firstLine="709"/>
        <w:jc w:val="both"/>
        <w:rPr>
          <w:sz w:val="24"/>
          <w:szCs w:val="24"/>
        </w:rPr>
      </w:pPr>
      <w:r w:rsidRPr="00630D49">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630D49">
        <w:rPr>
          <w:sz w:val="24"/>
          <w:szCs w:val="24"/>
        </w:rPr>
        <w:t xml:space="preserve">на </w:t>
      </w:r>
      <w:r w:rsidRPr="00630D49">
        <w:rPr>
          <w:sz w:val="24"/>
          <w:szCs w:val="24"/>
        </w:rPr>
        <w:t>проектирование дальнейшего образовательного маршрута и профессиональной карьеры.</w:t>
      </w:r>
    </w:p>
    <w:p w14:paraId="4351C326" w14:textId="77777777" w:rsidR="00F062CE" w:rsidRPr="00630D49" w:rsidRDefault="00F062CE" w:rsidP="00F062CE">
      <w:pPr>
        <w:ind w:firstLine="709"/>
        <w:jc w:val="both"/>
        <w:rPr>
          <w:sz w:val="24"/>
          <w:szCs w:val="24"/>
        </w:rPr>
      </w:pPr>
      <w:r w:rsidRPr="00630D49">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32B85A2E" w14:textId="79C23308" w:rsidR="00F062CE" w:rsidRPr="00630D49" w:rsidRDefault="00F062CE" w:rsidP="00F062CE">
      <w:pPr>
        <w:ind w:firstLine="709"/>
        <w:jc w:val="both"/>
        <w:rPr>
          <w:sz w:val="24"/>
          <w:szCs w:val="24"/>
        </w:rPr>
      </w:pPr>
      <w:r w:rsidRPr="00630D49">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000C1C3C" w:rsidRPr="00630D49">
        <w:rPr>
          <w:sz w:val="24"/>
          <w:szCs w:val="24"/>
        </w:rPr>
        <w:t xml:space="preserve"> </w:t>
      </w:r>
      <w:r w:rsidRPr="00630D49">
        <w:rPr>
          <w:sz w:val="24"/>
          <w:szCs w:val="24"/>
        </w:rPr>
        <w:t>Аудиторная самостоятельная работа обучающихся входит в общий объем времени, отведенного учебным планом</w:t>
      </w:r>
      <w:r w:rsidR="000C1C3C" w:rsidRPr="00630D49">
        <w:rPr>
          <w:sz w:val="24"/>
          <w:szCs w:val="24"/>
        </w:rPr>
        <w:t xml:space="preserve"> </w:t>
      </w:r>
      <w:r w:rsidRPr="00630D49">
        <w:rPr>
          <w:sz w:val="24"/>
          <w:szCs w:val="24"/>
        </w:rPr>
        <w:t xml:space="preserve">на аудиторную работу, и регламентируется расписанием учебных занятий. </w:t>
      </w:r>
    </w:p>
    <w:p w14:paraId="6568543A" w14:textId="77777777" w:rsidR="00F062CE" w:rsidRPr="00630D49" w:rsidRDefault="00F062CE" w:rsidP="00F062CE">
      <w:pPr>
        <w:ind w:firstLine="709"/>
        <w:jc w:val="both"/>
        <w:rPr>
          <w:sz w:val="24"/>
          <w:szCs w:val="24"/>
        </w:rPr>
      </w:pPr>
      <w:r w:rsidRPr="00630D49">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E7413C7" w14:textId="0A97D31D" w:rsidR="00F062CE" w:rsidRPr="00630D49" w:rsidRDefault="00F062CE" w:rsidP="00F062CE">
      <w:pPr>
        <w:ind w:firstLine="709"/>
        <w:jc w:val="both"/>
        <w:rPr>
          <w:sz w:val="24"/>
          <w:szCs w:val="24"/>
        </w:rPr>
      </w:pPr>
      <w:r w:rsidRPr="00630D49">
        <w:rPr>
          <w:sz w:val="24"/>
          <w:szCs w:val="24"/>
        </w:rPr>
        <w:t>Внеаудиторная самостоятельная работа обучающихся включает в себя:</w:t>
      </w:r>
    </w:p>
    <w:p w14:paraId="260D32DD" w14:textId="0BAC3FB1"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подготовку к лекциям, практическим занятиям, зачетам;</w:t>
      </w:r>
    </w:p>
    <w:p w14:paraId="636506C6"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w:t>
      </w:r>
    </w:p>
    <w:p w14:paraId="35C1C680"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 xml:space="preserve">изучение разделов/тем, </w:t>
      </w:r>
      <w:proofErr w:type="gramStart"/>
      <w:r w:rsidRPr="00152460">
        <w:rPr>
          <w:i/>
          <w:color w:val="000000" w:themeColor="text1"/>
          <w:sz w:val="24"/>
          <w:szCs w:val="24"/>
        </w:rPr>
        <w:t>не выносимых</w:t>
      </w:r>
      <w:proofErr w:type="gramEnd"/>
      <w:r w:rsidRPr="00152460">
        <w:rPr>
          <w:i/>
          <w:color w:val="000000" w:themeColor="text1"/>
          <w:sz w:val="24"/>
          <w:szCs w:val="24"/>
        </w:rPr>
        <w:t xml:space="preserve"> на лекции и практические занятия самостоятельно;</w:t>
      </w:r>
    </w:p>
    <w:p w14:paraId="65E8FDE8"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lastRenderedPageBreak/>
        <w:t>проведение исследовательских работ;</w:t>
      </w:r>
    </w:p>
    <w:p w14:paraId="36618C37"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изучение теоретического и практического материала по рекомендованным источникам;</w:t>
      </w:r>
    </w:p>
    <w:p w14:paraId="574CF923"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выполнение домашних заданий;</w:t>
      </w:r>
    </w:p>
    <w:p w14:paraId="3EFEA7C7"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выполнение индивидуальных заданий;</w:t>
      </w:r>
    </w:p>
    <w:p w14:paraId="4A7764FE"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подготовка к промежуточной аттестации в течение семестра;</w:t>
      </w:r>
    </w:p>
    <w:p w14:paraId="616A4D19"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создание наглядных пособий, презентаций по изучаемым темам и др.</w:t>
      </w:r>
    </w:p>
    <w:p w14:paraId="461C9657" w14:textId="77777777" w:rsidR="00152460" w:rsidRPr="00152460" w:rsidRDefault="00152460" w:rsidP="00152460">
      <w:pPr>
        <w:ind w:firstLine="709"/>
        <w:jc w:val="both"/>
        <w:rPr>
          <w:color w:val="000000" w:themeColor="text1"/>
          <w:sz w:val="24"/>
          <w:szCs w:val="24"/>
        </w:rPr>
      </w:pPr>
    </w:p>
    <w:p w14:paraId="51C074C6" w14:textId="77777777" w:rsidR="00152460" w:rsidRPr="00152460" w:rsidRDefault="00152460" w:rsidP="00152460">
      <w:pPr>
        <w:ind w:firstLine="709"/>
        <w:jc w:val="both"/>
        <w:rPr>
          <w:color w:val="000000" w:themeColor="text1"/>
          <w:sz w:val="24"/>
          <w:szCs w:val="24"/>
        </w:rPr>
      </w:pPr>
      <w:r w:rsidRPr="00152460">
        <w:rPr>
          <w:color w:val="000000" w:themeColor="text1"/>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5F4CC2B8"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проведение индивидуальных и групповых консультаций по отдельным темам/разделам дисциплины;</w:t>
      </w:r>
    </w:p>
    <w:p w14:paraId="1ED6F12D"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проведение консультаций перед экзаменом, перед зачетом/зачетом с оценкой по необходимости;</w:t>
      </w:r>
    </w:p>
    <w:p w14:paraId="36EF0724" w14:textId="77777777" w:rsidR="00152460" w:rsidRPr="00152460" w:rsidRDefault="00152460" w:rsidP="00152460">
      <w:pPr>
        <w:pStyle w:val="af0"/>
        <w:numPr>
          <w:ilvl w:val="5"/>
          <w:numId w:val="33"/>
        </w:numPr>
        <w:ind w:left="0" w:firstLine="709"/>
        <w:jc w:val="both"/>
        <w:rPr>
          <w:i/>
          <w:color w:val="000000" w:themeColor="text1"/>
          <w:sz w:val="24"/>
          <w:szCs w:val="24"/>
        </w:rPr>
      </w:pPr>
      <w:r w:rsidRPr="00152460">
        <w:rPr>
          <w:i/>
          <w:color w:val="000000" w:themeColor="text1"/>
          <w:sz w:val="24"/>
          <w:szCs w:val="24"/>
        </w:rPr>
        <w:t>консультации по организации самостоятельного изучения отдельных разделов/тем, базовых понятий учебных дисциплин профильного/родственного бакалавриата, которые формировали ОПК и ПК, в целях обеспечения преемственности образования (для студентов – в целях устранения пробелов после поступления в абитуриентов, окончивших бакалавриат);</w:t>
      </w:r>
    </w:p>
    <w:p w14:paraId="402A6760" w14:textId="77777777" w:rsidR="00F062CE" w:rsidRPr="00152460" w:rsidRDefault="00F062CE" w:rsidP="00F062CE">
      <w:pPr>
        <w:ind w:firstLine="709"/>
        <w:jc w:val="both"/>
        <w:rPr>
          <w:color w:val="000000" w:themeColor="text1"/>
          <w:sz w:val="24"/>
          <w:szCs w:val="24"/>
        </w:rPr>
      </w:pPr>
    </w:p>
    <w:p w14:paraId="35CCAD69" w14:textId="67B7F7A4" w:rsidR="00F062CE" w:rsidRPr="00152460" w:rsidRDefault="00F062CE" w:rsidP="00F062CE">
      <w:pPr>
        <w:ind w:firstLine="709"/>
        <w:jc w:val="both"/>
        <w:rPr>
          <w:color w:val="000000" w:themeColor="text1"/>
          <w:sz w:val="24"/>
          <w:szCs w:val="24"/>
        </w:rPr>
      </w:pPr>
      <w:r w:rsidRPr="00152460">
        <w:rPr>
          <w:color w:val="000000" w:themeColor="text1"/>
          <w:sz w:val="24"/>
          <w:szCs w:val="24"/>
        </w:rPr>
        <w:t xml:space="preserve">Перечень </w:t>
      </w:r>
      <w:r w:rsidR="006E5EA3" w:rsidRPr="00152460">
        <w:rPr>
          <w:color w:val="000000" w:themeColor="text1"/>
          <w:sz w:val="24"/>
          <w:szCs w:val="24"/>
        </w:rPr>
        <w:t>разделов/</w:t>
      </w:r>
      <w:r w:rsidRPr="00152460">
        <w:rPr>
          <w:color w:val="000000" w:themeColor="text1"/>
          <w:sz w:val="24"/>
          <w:szCs w:val="24"/>
        </w:rPr>
        <w:t>тем</w:t>
      </w:r>
      <w:r w:rsidR="006E5EA3" w:rsidRPr="00152460">
        <w:rPr>
          <w:color w:val="000000" w:themeColor="text1"/>
          <w:sz w:val="24"/>
          <w:szCs w:val="24"/>
        </w:rPr>
        <w:t>/</w:t>
      </w:r>
      <w:r w:rsidRPr="00152460">
        <w:rPr>
          <w:color w:val="000000" w:themeColor="text1"/>
          <w:sz w:val="24"/>
          <w:szCs w:val="24"/>
        </w:rPr>
        <w:t xml:space="preserve">, полностью или частично отнесенных на самостоятельное изучение с последующим контролем: </w:t>
      </w:r>
    </w:p>
    <w:p w14:paraId="08255F54" w14:textId="77777777" w:rsidR="00F062CE" w:rsidRPr="00152460" w:rsidRDefault="00F062CE" w:rsidP="00F062CE">
      <w:pPr>
        <w:rPr>
          <w:color w:val="000000" w:themeColor="text1"/>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152460" w:rsidRPr="00152460"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152460" w:rsidRDefault="00BD2F50" w:rsidP="009B399A">
            <w:pPr>
              <w:jc w:val="center"/>
              <w:rPr>
                <w:b/>
                <w:color w:val="000000" w:themeColor="text1"/>
                <w:sz w:val="20"/>
                <w:szCs w:val="20"/>
              </w:rPr>
            </w:pPr>
            <w:r w:rsidRPr="00152460">
              <w:rPr>
                <w:b/>
                <w:bCs/>
                <w:color w:val="000000" w:themeColor="text1"/>
                <w:sz w:val="20"/>
                <w:szCs w:val="20"/>
              </w:rPr>
              <w:t xml:space="preserve">№ </w:t>
            </w:r>
            <w:proofErr w:type="spellStart"/>
            <w:r w:rsidRPr="00152460">
              <w:rPr>
                <w:b/>
                <w:bCs/>
                <w:color w:val="000000" w:themeColor="text1"/>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152460" w:rsidRDefault="00BD2F50" w:rsidP="009B399A">
            <w:pPr>
              <w:jc w:val="center"/>
              <w:rPr>
                <w:b/>
                <w:color w:val="000000" w:themeColor="text1"/>
                <w:sz w:val="20"/>
                <w:szCs w:val="20"/>
              </w:rPr>
            </w:pPr>
            <w:r w:rsidRPr="00152460">
              <w:rPr>
                <w:b/>
                <w:bCs/>
                <w:color w:val="000000" w:themeColor="text1"/>
                <w:sz w:val="20"/>
                <w:szCs w:val="20"/>
              </w:rPr>
              <w:t>Наименование раздела /темы дисциплины/модуля,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152460" w:rsidRDefault="00BD2F50" w:rsidP="009B399A">
            <w:pPr>
              <w:jc w:val="center"/>
              <w:rPr>
                <w:b/>
                <w:bCs/>
                <w:color w:val="000000" w:themeColor="text1"/>
                <w:sz w:val="20"/>
                <w:szCs w:val="20"/>
              </w:rPr>
            </w:pPr>
            <w:r w:rsidRPr="00152460">
              <w:rPr>
                <w:b/>
                <w:bCs/>
                <w:color w:val="000000" w:themeColor="text1"/>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Pr="00152460" w:rsidRDefault="00DE1A9D" w:rsidP="00DE1A9D">
            <w:pPr>
              <w:jc w:val="center"/>
              <w:rPr>
                <w:b/>
                <w:color w:val="000000" w:themeColor="text1"/>
                <w:sz w:val="20"/>
                <w:szCs w:val="20"/>
              </w:rPr>
            </w:pPr>
            <w:r w:rsidRPr="00152460">
              <w:rPr>
                <w:b/>
                <w:color w:val="000000" w:themeColor="text1"/>
                <w:sz w:val="20"/>
                <w:szCs w:val="20"/>
              </w:rPr>
              <w:t>Виды и формы контрольных мероприятий</w:t>
            </w:r>
          </w:p>
          <w:p w14:paraId="25FF8E84" w14:textId="7ACF143F" w:rsidR="00603159" w:rsidRPr="00152460" w:rsidRDefault="00603159" w:rsidP="00DE1A9D">
            <w:pPr>
              <w:jc w:val="center"/>
              <w:rPr>
                <w:b/>
                <w:bCs/>
                <w:color w:val="000000" w:themeColor="text1"/>
                <w:sz w:val="20"/>
                <w:szCs w:val="20"/>
              </w:rPr>
            </w:pPr>
            <w:r w:rsidRPr="00152460">
              <w:rPr>
                <w:b/>
                <w:color w:val="000000" w:themeColor="text1"/>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152460" w:rsidRDefault="003E6754" w:rsidP="003E6754">
            <w:pPr>
              <w:ind w:left="113" w:right="113"/>
              <w:rPr>
                <w:b/>
                <w:bCs/>
                <w:color w:val="000000" w:themeColor="text1"/>
                <w:sz w:val="20"/>
                <w:szCs w:val="20"/>
              </w:rPr>
            </w:pPr>
            <w:r w:rsidRPr="00152460">
              <w:rPr>
                <w:b/>
                <w:bCs/>
                <w:color w:val="000000" w:themeColor="text1"/>
                <w:sz w:val="20"/>
                <w:szCs w:val="20"/>
              </w:rPr>
              <w:t>Трудоемкость, час</w:t>
            </w:r>
          </w:p>
        </w:tc>
      </w:tr>
      <w:tr w:rsidR="00D95A44" w:rsidRPr="00630D49" w14:paraId="36569CE4" w14:textId="77777777" w:rsidTr="00056CEE">
        <w:trPr>
          <w:trHeight w:val="1265"/>
        </w:trPr>
        <w:tc>
          <w:tcPr>
            <w:tcW w:w="1276" w:type="dxa"/>
            <w:tcBorders>
              <w:top w:val="single" w:sz="8" w:space="0" w:color="000000"/>
              <w:right w:val="single" w:sz="8" w:space="0" w:color="000000"/>
            </w:tcBorders>
          </w:tcPr>
          <w:p w14:paraId="0478898C" w14:textId="0B5FECCE" w:rsidR="00D95A44" w:rsidRPr="00630D49" w:rsidRDefault="00D95A44" w:rsidP="00D95A44">
            <w:pPr>
              <w:rPr>
                <w:bCs/>
              </w:rPr>
            </w:pPr>
            <w:r w:rsidRPr="00630D49">
              <w:rPr>
                <w:bCs/>
              </w:rPr>
              <w:t>Тема 1.1</w:t>
            </w:r>
          </w:p>
        </w:tc>
        <w:tc>
          <w:tcPr>
            <w:tcW w:w="2410" w:type="dxa"/>
            <w:tcBorders>
              <w:top w:val="single" w:sz="8" w:space="0" w:color="000000"/>
              <w:left w:val="single" w:sz="8" w:space="0" w:color="000000"/>
              <w:right w:val="single" w:sz="8" w:space="0" w:color="000000"/>
            </w:tcBorders>
          </w:tcPr>
          <w:p w14:paraId="1F417390" w14:textId="487ADE53" w:rsidR="00D95A44" w:rsidRPr="00630D49" w:rsidRDefault="00D95A44" w:rsidP="00D95A44">
            <w:pPr>
              <w:rPr>
                <w:bCs/>
              </w:rPr>
            </w:pPr>
            <w:r w:rsidRPr="00630D49">
              <w:rPr>
                <w:iCs/>
              </w:rPr>
              <w:t>Введение в дисциплину</w:t>
            </w:r>
          </w:p>
        </w:tc>
        <w:tc>
          <w:tcPr>
            <w:tcW w:w="3827" w:type="dxa"/>
            <w:tcBorders>
              <w:top w:val="single" w:sz="8" w:space="0" w:color="000000"/>
              <w:left w:val="single" w:sz="8" w:space="0" w:color="000000"/>
            </w:tcBorders>
          </w:tcPr>
          <w:p w14:paraId="2CFB1B87" w14:textId="75152F41" w:rsidR="00D95A44" w:rsidRPr="00630D49" w:rsidRDefault="00D95A44" w:rsidP="00D95A44">
            <w:pPr>
              <w:rPr>
                <w:bCs/>
              </w:rPr>
            </w:pPr>
            <w:r w:rsidRPr="00630D49">
              <w:rPr>
                <w:iCs/>
              </w:rPr>
              <w:t xml:space="preserve">Подготовка к практическим занятиям, чтение дополнительной литературы. Подготовка информационного сообщения, доклада. </w:t>
            </w:r>
          </w:p>
        </w:tc>
        <w:tc>
          <w:tcPr>
            <w:tcW w:w="1701" w:type="dxa"/>
            <w:tcBorders>
              <w:top w:val="single" w:sz="8" w:space="0" w:color="000000"/>
              <w:left w:val="single" w:sz="8" w:space="0" w:color="000000"/>
              <w:bottom w:val="single" w:sz="8" w:space="0" w:color="000000"/>
            </w:tcBorders>
          </w:tcPr>
          <w:p w14:paraId="777BA8A9" w14:textId="77777777" w:rsidR="00D95A44" w:rsidRPr="00630D49" w:rsidRDefault="00D95A44" w:rsidP="00D95A44">
            <w:pPr>
              <w:rPr>
                <w:iCs/>
              </w:rPr>
            </w:pPr>
            <w:r w:rsidRPr="00630D49">
              <w:rPr>
                <w:iCs/>
              </w:rPr>
              <w:t>Изучение литературы, подготовка</w:t>
            </w:r>
          </w:p>
          <w:p w14:paraId="5E02427F" w14:textId="77777777" w:rsidR="00D95A44" w:rsidRPr="00630D49" w:rsidRDefault="00D95A44" w:rsidP="00D95A44">
            <w:pPr>
              <w:rPr>
                <w:iCs/>
              </w:rPr>
            </w:pPr>
            <w:r w:rsidRPr="00630D49">
              <w:rPr>
                <w:iCs/>
              </w:rPr>
              <w:t>конспекта, подготовка к устному опросу.</w:t>
            </w:r>
          </w:p>
          <w:p w14:paraId="4283FF8E" w14:textId="17BDD995" w:rsidR="00D95A44" w:rsidRPr="00630D49" w:rsidRDefault="00D95A44" w:rsidP="00D95A44">
            <w:pPr>
              <w:rPr>
                <w:b/>
              </w:rPr>
            </w:pPr>
            <w:r w:rsidRPr="00630D49">
              <w:rPr>
                <w:iCs/>
              </w:rPr>
              <w:t>Эссе</w:t>
            </w:r>
          </w:p>
        </w:tc>
        <w:tc>
          <w:tcPr>
            <w:tcW w:w="709" w:type="dxa"/>
            <w:tcBorders>
              <w:top w:val="single" w:sz="8" w:space="0" w:color="000000"/>
              <w:left w:val="single" w:sz="8" w:space="0" w:color="000000"/>
            </w:tcBorders>
          </w:tcPr>
          <w:p w14:paraId="385BD712" w14:textId="4562DFF8" w:rsidR="00D95A44" w:rsidRPr="00630D49" w:rsidRDefault="00630D49" w:rsidP="00D95A44">
            <w:pPr>
              <w:rPr>
                <w:b/>
              </w:rPr>
            </w:pPr>
            <w:r>
              <w:rPr>
                <w:b/>
                <w:color w:val="FF0000"/>
              </w:rPr>
              <w:t>???</w:t>
            </w:r>
          </w:p>
        </w:tc>
      </w:tr>
      <w:tr w:rsidR="00D95A44" w:rsidRPr="00630D49" w14:paraId="4A46AF0A" w14:textId="77777777" w:rsidTr="00DE1A9D">
        <w:trPr>
          <w:trHeight w:val="283"/>
        </w:trPr>
        <w:tc>
          <w:tcPr>
            <w:tcW w:w="1276" w:type="dxa"/>
            <w:tcBorders>
              <w:top w:val="single" w:sz="8" w:space="0" w:color="000000"/>
              <w:bottom w:val="single" w:sz="8" w:space="0" w:color="000000"/>
              <w:right w:val="single" w:sz="8" w:space="0" w:color="000000"/>
            </w:tcBorders>
          </w:tcPr>
          <w:p w14:paraId="3CD40680" w14:textId="7093248E" w:rsidR="00D95A44" w:rsidRPr="00630D49" w:rsidRDefault="00D95A44" w:rsidP="00D95A44">
            <w:pPr>
              <w:rPr>
                <w:bCs/>
              </w:rPr>
            </w:pPr>
            <w:r w:rsidRPr="00630D49">
              <w:rPr>
                <w:bCs/>
              </w:rPr>
              <w:t>Тема 1.2</w:t>
            </w:r>
          </w:p>
        </w:tc>
        <w:tc>
          <w:tcPr>
            <w:tcW w:w="2410" w:type="dxa"/>
            <w:tcBorders>
              <w:top w:val="single" w:sz="8" w:space="0" w:color="000000"/>
              <w:left w:val="single" w:sz="8" w:space="0" w:color="000000"/>
              <w:bottom w:val="single" w:sz="8" w:space="0" w:color="000000"/>
              <w:right w:val="single" w:sz="8" w:space="0" w:color="000000"/>
            </w:tcBorders>
          </w:tcPr>
          <w:p w14:paraId="2D0A34C4" w14:textId="6CF994ED" w:rsidR="00D95A44" w:rsidRPr="00630D49" w:rsidRDefault="00D95A44" w:rsidP="00D95A44">
            <w:pPr>
              <w:rPr>
                <w:bCs/>
              </w:rPr>
            </w:pPr>
            <w:r w:rsidRPr="00630D49">
              <w:rPr>
                <w:iCs/>
              </w:rPr>
              <w:t>Дизайн и современность. Виды дизайна. Дизайн как форма проектного сознания</w:t>
            </w:r>
          </w:p>
        </w:tc>
        <w:tc>
          <w:tcPr>
            <w:tcW w:w="3827" w:type="dxa"/>
            <w:tcBorders>
              <w:top w:val="single" w:sz="8" w:space="0" w:color="000000"/>
              <w:left w:val="single" w:sz="8" w:space="0" w:color="000000"/>
              <w:bottom w:val="single" w:sz="8" w:space="0" w:color="000000"/>
            </w:tcBorders>
          </w:tcPr>
          <w:p w14:paraId="7B971BFD" w14:textId="69C0CF60" w:rsidR="00D95A44" w:rsidRPr="00630D49" w:rsidRDefault="00D95A44" w:rsidP="00D95A44">
            <w:pPr>
              <w:rPr>
                <w:bCs/>
              </w:rPr>
            </w:pPr>
            <w:r w:rsidRPr="00630D49">
              <w:rPr>
                <w:bCs/>
                <w:iCs/>
              </w:rPr>
              <w:t>Подготовка к практическим занятиям, чтение дополнительной литературы.</w:t>
            </w:r>
          </w:p>
        </w:tc>
        <w:tc>
          <w:tcPr>
            <w:tcW w:w="1701" w:type="dxa"/>
            <w:tcBorders>
              <w:top w:val="single" w:sz="8" w:space="0" w:color="000000"/>
              <w:left w:val="single" w:sz="8" w:space="0" w:color="000000"/>
              <w:bottom w:val="single" w:sz="8" w:space="0" w:color="000000"/>
            </w:tcBorders>
          </w:tcPr>
          <w:p w14:paraId="07F219EE" w14:textId="5E0699A9" w:rsidR="00D95A44" w:rsidRPr="00630D49" w:rsidRDefault="00D95A44" w:rsidP="00D95A44">
            <w:r w:rsidRPr="00630D49">
              <w:rPr>
                <w:iCs/>
              </w:rPr>
              <w:t>Подготовка реферата</w:t>
            </w:r>
          </w:p>
        </w:tc>
        <w:tc>
          <w:tcPr>
            <w:tcW w:w="709" w:type="dxa"/>
            <w:tcBorders>
              <w:top w:val="single" w:sz="8" w:space="0" w:color="000000"/>
              <w:left w:val="single" w:sz="8" w:space="0" w:color="000000"/>
              <w:bottom w:val="single" w:sz="8" w:space="0" w:color="000000"/>
            </w:tcBorders>
          </w:tcPr>
          <w:p w14:paraId="6F19C27A" w14:textId="59C22429" w:rsidR="00D95A44" w:rsidRPr="00630D49" w:rsidRDefault="00D95A44" w:rsidP="00D95A44"/>
        </w:tc>
      </w:tr>
      <w:tr w:rsidR="00D95A44" w:rsidRPr="00630D49" w14:paraId="539156C1" w14:textId="77777777" w:rsidTr="00DE1A9D">
        <w:trPr>
          <w:trHeight w:val="283"/>
        </w:trPr>
        <w:tc>
          <w:tcPr>
            <w:tcW w:w="1276" w:type="dxa"/>
            <w:tcBorders>
              <w:top w:val="single" w:sz="8" w:space="0" w:color="000000"/>
              <w:bottom w:val="single" w:sz="8" w:space="0" w:color="000000"/>
              <w:right w:val="single" w:sz="8" w:space="0" w:color="000000"/>
            </w:tcBorders>
          </w:tcPr>
          <w:p w14:paraId="14B6020E" w14:textId="54580C8D" w:rsidR="00D95A44" w:rsidRPr="00630D49" w:rsidRDefault="00D95A44" w:rsidP="00D95A44">
            <w:pPr>
              <w:rPr>
                <w:bCs/>
              </w:rPr>
            </w:pPr>
            <w:r w:rsidRPr="00630D49">
              <w:rPr>
                <w:bCs/>
              </w:rPr>
              <w:t xml:space="preserve">Тема 1.3 </w:t>
            </w:r>
          </w:p>
        </w:tc>
        <w:tc>
          <w:tcPr>
            <w:tcW w:w="2410" w:type="dxa"/>
            <w:tcBorders>
              <w:top w:val="single" w:sz="8" w:space="0" w:color="000000"/>
              <w:left w:val="single" w:sz="8" w:space="0" w:color="000000"/>
              <w:bottom w:val="single" w:sz="8" w:space="0" w:color="000000"/>
              <w:right w:val="single" w:sz="8" w:space="0" w:color="000000"/>
            </w:tcBorders>
          </w:tcPr>
          <w:p w14:paraId="25798A63" w14:textId="50E66D9D" w:rsidR="00D95A44" w:rsidRPr="00630D49" w:rsidRDefault="00D95A44" w:rsidP="00D95A44">
            <w:pPr>
              <w:rPr>
                <w:bCs/>
              </w:rPr>
            </w:pPr>
            <w:r w:rsidRPr="00630D49">
              <w:rPr>
                <w:iCs/>
              </w:rPr>
              <w:t>Тенденции развития. Принципы формообразования в дизайне. Дизайн, потребитель и продукция</w:t>
            </w:r>
          </w:p>
        </w:tc>
        <w:tc>
          <w:tcPr>
            <w:tcW w:w="3827" w:type="dxa"/>
            <w:tcBorders>
              <w:top w:val="single" w:sz="8" w:space="0" w:color="000000"/>
              <w:left w:val="single" w:sz="8" w:space="0" w:color="000000"/>
              <w:bottom w:val="single" w:sz="8" w:space="0" w:color="000000"/>
            </w:tcBorders>
          </w:tcPr>
          <w:p w14:paraId="42BEAD64" w14:textId="33080B8F" w:rsidR="00D95A44" w:rsidRPr="00630D49" w:rsidRDefault="00D95A44" w:rsidP="00D95A44">
            <w:pPr>
              <w:rPr>
                <w:bCs/>
              </w:rPr>
            </w:pPr>
            <w:r w:rsidRPr="00630D49">
              <w:rPr>
                <w:bCs/>
                <w:iCs/>
              </w:rPr>
              <w:t xml:space="preserve">Подготовка к практическим занятиям, чтение дополнительной литературы. Подготовка информационного сообщения, доклада. </w:t>
            </w:r>
          </w:p>
        </w:tc>
        <w:tc>
          <w:tcPr>
            <w:tcW w:w="1701" w:type="dxa"/>
            <w:tcBorders>
              <w:top w:val="single" w:sz="8" w:space="0" w:color="000000"/>
              <w:left w:val="single" w:sz="8" w:space="0" w:color="000000"/>
              <w:bottom w:val="single" w:sz="8" w:space="0" w:color="000000"/>
            </w:tcBorders>
          </w:tcPr>
          <w:p w14:paraId="3E41D0FF" w14:textId="77777777" w:rsidR="00D95A44" w:rsidRPr="00630D49" w:rsidRDefault="00D95A44" w:rsidP="00D95A44">
            <w:pPr>
              <w:rPr>
                <w:iCs/>
              </w:rPr>
            </w:pPr>
            <w:r w:rsidRPr="00630D49">
              <w:rPr>
                <w:iCs/>
              </w:rPr>
              <w:t>Изучение литературы, подготовка конспектов.</w:t>
            </w:r>
          </w:p>
          <w:p w14:paraId="586FFBA2" w14:textId="77777777" w:rsidR="00D95A44" w:rsidRPr="00630D49" w:rsidRDefault="00D95A44" w:rsidP="00D95A44">
            <w:pPr>
              <w:rPr>
                <w:bCs/>
              </w:rPr>
            </w:pPr>
          </w:p>
        </w:tc>
        <w:tc>
          <w:tcPr>
            <w:tcW w:w="709" w:type="dxa"/>
            <w:tcBorders>
              <w:top w:val="single" w:sz="8" w:space="0" w:color="000000"/>
              <w:left w:val="single" w:sz="8" w:space="0" w:color="000000"/>
              <w:bottom w:val="single" w:sz="8" w:space="0" w:color="000000"/>
            </w:tcBorders>
          </w:tcPr>
          <w:p w14:paraId="280E9C5D" w14:textId="0AA0DDF7" w:rsidR="00D95A44" w:rsidRPr="00630D49" w:rsidRDefault="00D95A44" w:rsidP="00D95A44">
            <w:pPr>
              <w:rPr>
                <w:bCs/>
              </w:rPr>
            </w:pPr>
          </w:p>
        </w:tc>
      </w:tr>
      <w:tr w:rsidR="00D95A44" w:rsidRPr="00630D49" w14:paraId="46E2E958" w14:textId="77777777" w:rsidTr="00DE1A9D">
        <w:trPr>
          <w:trHeight w:val="283"/>
        </w:trPr>
        <w:tc>
          <w:tcPr>
            <w:tcW w:w="1276" w:type="dxa"/>
            <w:tcBorders>
              <w:top w:val="single" w:sz="8" w:space="0" w:color="000000"/>
              <w:bottom w:val="single" w:sz="8" w:space="0" w:color="000000"/>
              <w:right w:val="single" w:sz="8" w:space="0" w:color="000000"/>
            </w:tcBorders>
          </w:tcPr>
          <w:p w14:paraId="419BBBF2" w14:textId="77777777" w:rsidR="00D95A44" w:rsidRPr="00630D49" w:rsidRDefault="00D95A44" w:rsidP="00D95A44">
            <w:pPr>
              <w:rPr>
                <w:bCs/>
              </w:rPr>
            </w:pPr>
            <w:r w:rsidRPr="00630D49">
              <w:rPr>
                <w:bCs/>
              </w:rPr>
              <w:t>Тема 1.4,</w:t>
            </w:r>
          </w:p>
          <w:p w14:paraId="398E1A4C" w14:textId="56B03986" w:rsidR="00D95A44" w:rsidRPr="00630D49" w:rsidRDefault="00D95A44" w:rsidP="00D95A44">
            <w:pPr>
              <w:rPr>
                <w:bCs/>
              </w:rPr>
            </w:pPr>
          </w:p>
        </w:tc>
        <w:tc>
          <w:tcPr>
            <w:tcW w:w="2410" w:type="dxa"/>
            <w:tcBorders>
              <w:top w:val="single" w:sz="8" w:space="0" w:color="000000"/>
              <w:left w:val="single" w:sz="8" w:space="0" w:color="000000"/>
              <w:bottom w:val="single" w:sz="8" w:space="0" w:color="000000"/>
              <w:right w:val="single" w:sz="8" w:space="0" w:color="000000"/>
            </w:tcBorders>
          </w:tcPr>
          <w:p w14:paraId="1B93ACAE" w14:textId="47A6F9A8" w:rsidR="00D95A44" w:rsidRPr="00630D49" w:rsidRDefault="00D95A44" w:rsidP="00D95A44">
            <w:pPr>
              <w:rPr>
                <w:bCs/>
              </w:rPr>
            </w:pPr>
            <w:r w:rsidRPr="00630D49">
              <w:rPr>
                <w:iCs/>
              </w:rPr>
              <w:t xml:space="preserve">Категории и особенности дизайн-проектирования </w:t>
            </w:r>
          </w:p>
        </w:tc>
        <w:tc>
          <w:tcPr>
            <w:tcW w:w="3827" w:type="dxa"/>
            <w:tcBorders>
              <w:top w:val="single" w:sz="8" w:space="0" w:color="000000"/>
              <w:left w:val="single" w:sz="8" w:space="0" w:color="000000"/>
              <w:bottom w:val="single" w:sz="8" w:space="0" w:color="000000"/>
            </w:tcBorders>
          </w:tcPr>
          <w:p w14:paraId="0B54453D" w14:textId="6B219392" w:rsidR="00D95A44" w:rsidRPr="00630D49" w:rsidRDefault="00D95A44" w:rsidP="00D95A44">
            <w:pPr>
              <w:rPr>
                <w:bCs/>
              </w:rPr>
            </w:pPr>
            <w:r w:rsidRPr="00630D49">
              <w:rPr>
                <w:iCs/>
              </w:rPr>
              <w:t xml:space="preserve">Подготовка к практическим занятиям, чтение дополнительной литературы. Подготовка информационного сообщения, доклада. </w:t>
            </w:r>
          </w:p>
        </w:tc>
        <w:tc>
          <w:tcPr>
            <w:tcW w:w="1701" w:type="dxa"/>
            <w:tcBorders>
              <w:top w:val="single" w:sz="8" w:space="0" w:color="000000"/>
              <w:left w:val="single" w:sz="8" w:space="0" w:color="000000"/>
              <w:bottom w:val="single" w:sz="8" w:space="0" w:color="000000"/>
            </w:tcBorders>
          </w:tcPr>
          <w:p w14:paraId="528B13BD" w14:textId="36CFD672" w:rsidR="00D95A44" w:rsidRPr="00630D49" w:rsidRDefault="00D95A44" w:rsidP="00D95A44">
            <w:pPr>
              <w:rPr>
                <w:bCs/>
              </w:rPr>
            </w:pPr>
            <w:r w:rsidRPr="00630D49">
              <w:rPr>
                <w:bCs/>
                <w:iCs/>
              </w:rPr>
              <w:t xml:space="preserve">Подготовка по текущей теме доклада, сообщения в </w:t>
            </w:r>
            <w:r w:rsidRPr="00630D49">
              <w:rPr>
                <w:bCs/>
                <w:iCs/>
              </w:rPr>
              <w:lastRenderedPageBreak/>
              <w:t>виде презентации</w:t>
            </w:r>
          </w:p>
        </w:tc>
        <w:tc>
          <w:tcPr>
            <w:tcW w:w="709" w:type="dxa"/>
            <w:tcBorders>
              <w:top w:val="single" w:sz="8" w:space="0" w:color="000000"/>
              <w:left w:val="single" w:sz="8" w:space="0" w:color="000000"/>
              <w:bottom w:val="single" w:sz="8" w:space="0" w:color="000000"/>
            </w:tcBorders>
          </w:tcPr>
          <w:p w14:paraId="3AF0E737" w14:textId="55DB20ED" w:rsidR="00D95A44" w:rsidRPr="00630D49" w:rsidRDefault="00D95A44" w:rsidP="00D95A44">
            <w:pPr>
              <w:rPr>
                <w:bCs/>
              </w:rPr>
            </w:pPr>
          </w:p>
        </w:tc>
      </w:tr>
      <w:tr w:rsidR="00D95A44" w:rsidRPr="00630D49" w14:paraId="51125BE4" w14:textId="77777777" w:rsidTr="00DE1A9D">
        <w:trPr>
          <w:trHeight w:val="283"/>
        </w:trPr>
        <w:tc>
          <w:tcPr>
            <w:tcW w:w="1276" w:type="dxa"/>
            <w:tcBorders>
              <w:top w:val="single" w:sz="8" w:space="0" w:color="000000"/>
              <w:bottom w:val="single" w:sz="8" w:space="0" w:color="000000"/>
              <w:right w:val="single" w:sz="8" w:space="0" w:color="000000"/>
            </w:tcBorders>
          </w:tcPr>
          <w:p w14:paraId="4A759F46" w14:textId="35C45C7F" w:rsidR="00D95A44" w:rsidRPr="00630D49" w:rsidRDefault="00D95A44" w:rsidP="00D95A44">
            <w:pPr>
              <w:rPr>
                <w:bCs/>
              </w:rPr>
            </w:pPr>
            <w:r w:rsidRPr="00630D49">
              <w:rPr>
                <w:bCs/>
              </w:rPr>
              <w:t>Тема 1.5</w:t>
            </w:r>
          </w:p>
        </w:tc>
        <w:tc>
          <w:tcPr>
            <w:tcW w:w="2410" w:type="dxa"/>
            <w:tcBorders>
              <w:top w:val="single" w:sz="8" w:space="0" w:color="000000"/>
              <w:left w:val="single" w:sz="8" w:space="0" w:color="000000"/>
              <w:bottom w:val="single" w:sz="8" w:space="0" w:color="000000"/>
              <w:right w:val="single" w:sz="8" w:space="0" w:color="000000"/>
            </w:tcBorders>
          </w:tcPr>
          <w:p w14:paraId="1D6C23C9" w14:textId="491D46C8" w:rsidR="00D95A44" w:rsidRPr="00630D49" w:rsidRDefault="00D95A44" w:rsidP="00D95A44">
            <w:pPr>
              <w:rPr>
                <w:iCs/>
              </w:rPr>
            </w:pPr>
            <w:r w:rsidRPr="00630D49">
              <w:rPr>
                <w:iCs/>
              </w:rPr>
              <w:t>Проектная культура и стратегия дизайн-проектирования</w:t>
            </w:r>
          </w:p>
        </w:tc>
        <w:tc>
          <w:tcPr>
            <w:tcW w:w="3827" w:type="dxa"/>
            <w:tcBorders>
              <w:top w:val="single" w:sz="8" w:space="0" w:color="000000"/>
              <w:left w:val="single" w:sz="8" w:space="0" w:color="000000"/>
              <w:bottom w:val="single" w:sz="8" w:space="0" w:color="000000"/>
            </w:tcBorders>
          </w:tcPr>
          <w:p w14:paraId="58A5AA50" w14:textId="03314DE9" w:rsidR="00D95A44" w:rsidRPr="00630D49" w:rsidRDefault="00D95A44" w:rsidP="00D95A44">
            <w:pPr>
              <w:rPr>
                <w:iCs/>
              </w:rPr>
            </w:pPr>
            <w:r w:rsidRPr="00630D49">
              <w:rPr>
                <w:bCs/>
              </w:rPr>
              <w:t>Подготовка к практическим занятиям, чтение дополнительной литературы. Подготовка информационного сообщения, доклада.</w:t>
            </w:r>
          </w:p>
        </w:tc>
        <w:tc>
          <w:tcPr>
            <w:tcW w:w="1701" w:type="dxa"/>
            <w:tcBorders>
              <w:top w:val="single" w:sz="8" w:space="0" w:color="000000"/>
              <w:left w:val="single" w:sz="8" w:space="0" w:color="000000"/>
              <w:bottom w:val="single" w:sz="8" w:space="0" w:color="000000"/>
            </w:tcBorders>
          </w:tcPr>
          <w:p w14:paraId="6683A629" w14:textId="1586A2AA" w:rsidR="00D95A44" w:rsidRPr="00630D49" w:rsidRDefault="00D95A44" w:rsidP="00D95A44">
            <w:pPr>
              <w:rPr>
                <w:bCs/>
                <w:iCs/>
              </w:rPr>
            </w:pPr>
            <w:r w:rsidRPr="00630D49">
              <w:rPr>
                <w:bCs/>
              </w:rPr>
              <w:t>Подготовка доклада по текущей теме, сообщения в виде презентации</w:t>
            </w:r>
          </w:p>
        </w:tc>
        <w:tc>
          <w:tcPr>
            <w:tcW w:w="709" w:type="dxa"/>
            <w:tcBorders>
              <w:top w:val="single" w:sz="8" w:space="0" w:color="000000"/>
              <w:left w:val="single" w:sz="8" w:space="0" w:color="000000"/>
              <w:bottom w:val="single" w:sz="8" w:space="0" w:color="000000"/>
            </w:tcBorders>
          </w:tcPr>
          <w:p w14:paraId="638A70B3" w14:textId="77777777" w:rsidR="00D95A44" w:rsidRPr="00630D49" w:rsidRDefault="00D95A44" w:rsidP="00D95A44">
            <w:pPr>
              <w:rPr>
                <w:bCs/>
              </w:rPr>
            </w:pPr>
          </w:p>
        </w:tc>
      </w:tr>
      <w:tr w:rsidR="00D95A44" w:rsidRPr="00630D49" w14:paraId="3D547850" w14:textId="77777777" w:rsidTr="00DE1A9D">
        <w:trPr>
          <w:trHeight w:val="283"/>
        </w:trPr>
        <w:tc>
          <w:tcPr>
            <w:tcW w:w="1276" w:type="dxa"/>
            <w:tcBorders>
              <w:top w:val="single" w:sz="8" w:space="0" w:color="000000"/>
              <w:bottom w:val="single" w:sz="8" w:space="0" w:color="000000"/>
              <w:right w:val="single" w:sz="8" w:space="0" w:color="000000"/>
            </w:tcBorders>
          </w:tcPr>
          <w:p w14:paraId="695AB7EA" w14:textId="691AFE04" w:rsidR="00D95A44" w:rsidRPr="00630D49" w:rsidRDefault="00D95A44" w:rsidP="00D95A44">
            <w:pPr>
              <w:rPr>
                <w:bCs/>
              </w:rPr>
            </w:pPr>
            <w:r w:rsidRPr="00630D49">
              <w:rPr>
                <w:bCs/>
              </w:rPr>
              <w:t>Тема 1.6</w:t>
            </w:r>
          </w:p>
        </w:tc>
        <w:tc>
          <w:tcPr>
            <w:tcW w:w="2410" w:type="dxa"/>
            <w:tcBorders>
              <w:top w:val="single" w:sz="8" w:space="0" w:color="000000"/>
              <w:left w:val="single" w:sz="8" w:space="0" w:color="000000"/>
              <w:bottom w:val="single" w:sz="8" w:space="0" w:color="000000"/>
              <w:right w:val="single" w:sz="8" w:space="0" w:color="000000"/>
            </w:tcBorders>
          </w:tcPr>
          <w:p w14:paraId="584E859E" w14:textId="4B8FE161" w:rsidR="00D95A44" w:rsidRPr="00630D49" w:rsidRDefault="00D95A44" w:rsidP="00D95A44">
            <w:pPr>
              <w:rPr>
                <w:iCs/>
              </w:rPr>
            </w:pPr>
            <w:r w:rsidRPr="00630D49">
              <w:rPr>
                <w:iCs/>
              </w:rPr>
              <w:t>Дизайн и системный подход</w:t>
            </w:r>
          </w:p>
        </w:tc>
        <w:tc>
          <w:tcPr>
            <w:tcW w:w="3827" w:type="dxa"/>
            <w:tcBorders>
              <w:top w:val="single" w:sz="8" w:space="0" w:color="000000"/>
              <w:left w:val="single" w:sz="8" w:space="0" w:color="000000"/>
              <w:bottom w:val="single" w:sz="8" w:space="0" w:color="000000"/>
            </w:tcBorders>
          </w:tcPr>
          <w:p w14:paraId="5768D0AB" w14:textId="69C61EBA" w:rsidR="00D95A44" w:rsidRPr="00630D49" w:rsidRDefault="00D95A44" w:rsidP="00D95A44">
            <w:pPr>
              <w:rPr>
                <w:iCs/>
              </w:rPr>
            </w:pPr>
            <w:r w:rsidRPr="00630D49">
              <w:rPr>
                <w:bCs/>
              </w:rPr>
              <w:t>Подготовка к практическим занятиям, чтение дополнительной литературы. Подготовка информационного сообщения, доклада.</w:t>
            </w:r>
          </w:p>
        </w:tc>
        <w:tc>
          <w:tcPr>
            <w:tcW w:w="1701" w:type="dxa"/>
            <w:tcBorders>
              <w:top w:val="single" w:sz="8" w:space="0" w:color="000000"/>
              <w:left w:val="single" w:sz="8" w:space="0" w:color="000000"/>
              <w:bottom w:val="single" w:sz="8" w:space="0" w:color="000000"/>
            </w:tcBorders>
          </w:tcPr>
          <w:p w14:paraId="6B1A1AE4" w14:textId="7095B343" w:rsidR="00D95A44" w:rsidRPr="00630D49" w:rsidRDefault="00D95A44" w:rsidP="00D95A44">
            <w:pPr>
              <w:rPr>
                <w:bCs/>
                <w:iCs/>
              </w:rPr>
            </w:pPr>
            <w:r w:rsidRPr="00630D49">
              <w:rPr>
                <w:bCs/>
              </w:rPr>
              <w:t>Подготовка доклада по текущей теме, сообщения в виде презентации</w:t>
            </w:r>
          </w:p>
        </w:tc>
        <w:tc>
          <w:tcPr>
            <w:tcW w:w="709" w:type="dxa"/>
            <w:tcBorders>
              <w:top w:val="single" w:sz="8" w:space="0" w:color="000000"/>
              <w:left w:val="single" w:sz="8" w:space="0" w:color="000000"/>
              <w:bottom w:val="single" w:sz="8" w:space="0" w:color="000000"/>
            </w:tcBorders>
          </w:tcPr>
          <w:p w14:paraId="638696CF" w14:textId="77777777" w:rsidR="00D95A44" w:rsidRPr="00630D49" w:rsidRDefault="00D95A44" w:rsidP="00D95A44">
            <w:pPr>
              <w:rPr>
                <w:bCs/>
              </w:rPr>
            </w:pPr>
          </w:p>
        </w:tc>
      </w:tr>
      <w:tr w:rsidR="00D95A44" w:rsidRPr="00630D49" w14:paraId="2A1EE915" w14:textId="77777777" w:rsidTr="00DE1A9D">
        <w:trPr>
          <w:trHeight w:val="283"/>
        </w:trPr>
        <w:tc>
          <w:tcPr>
            <w:tcW w:w="1276" w:type="dxa"/>
            <w:tcBorders>
              <w:top w:val="single" w:sz="8" w:space="0" w:color="000000"/>
              <w:bottom w:val="single" w:sz="8" w:space="0" w:color="000000"/>
              <w:right w:val="single" w:sz="8" w:space="0" w:color="000000"/>
            </w:tcBorders>
          </w:tcPr>
          <w:p w14:paraId="07A7C6A7" w14:textId="3A0B0E8C" w:rsidR="00D95A44" w:rsidRPr="00630D49" w:rsidRDefault="00D95A44" w:rsidP="00D95A44">
            <w:pPr>
              <w:rPr>
                <w:bCs/>
              </w:rPr>
            </w:pPr>
            <w:r w:rsidRPr="00630D49">
              <w:rPr>
                <w:bCs/>
              </w:rPr>
              <w:t>Тема 1.7</w:t>
            </w:r>
          </w:p>
        </w:tc>
        <w:tc>
          <w:tcPr>
            <w:tcW w:w="2410" w:type="dxa"/>
            <w:tcBorders>
              <w:top w:val="single" w:sz="8" w:space="0" w:color="000000"/>
              <w:left w:val="single" w:sz="8" w:space="0" w:color="000000"/>
              <w:bottom w:val="single" w:sz="8" w:space="0" w:color="000000"/>
              <w:right w:val="single" w:sz="8" w:space="0" w:color="000000"/>
            </w:tcBorders>
          </w:tcPr>
          <w:p w14:paraId="4A7C9C9B" w14:textId="5539D86A" w:rsidR="00D95A44" w:rsidRPr="00630D49" w:rsidRDefault="00D95A44" w:rsidP="00D95A44">
            <w:pPr>
              <w:rPr>
                <w:iCs/>
              </w:rPr>
            </w:pPr>
            <w:r w:rsidRPr="00630D49">
              <w:rPr>
                <w:bCs/>
                <w:iCs/>
              </w:rPr>
              <w:t>Процесс дизайн-проектирования</w:t>
            </w:r>
          </w:p>
        </w:tc>
        <w:tc>
          <w:tcPr>
            <w:tcW w:w="3827" w:type="dxa"/>
            <w:tcBorders>
              <w:top w:val="single" w:sz="8" w:space="0" w:color="000000"/>
              <w:left w:val="single" w:sz="8" w:space="0" w:color="000000"/>
              <w:bottom w:val="single" w:sz="8" w:space="0" w:color="000000"/>
            </w:tcBorders>
          </w:tcPr>
          <w:p w14:paraId="2990B908" w14:textId="27304642" w:rsidR="00D95A44" w:rsidRPr="00630D49" w:rsidRDefault="00D95A44" w:rsidP="00D95A44">
            <w:pPr>
              <w:rPr>
                <w:iCs/>
              </w:rPr>
            </w:pPr>
            <w:r w:rsidRPr="00630D49">
              <w:rPr>
                <w:bCs/>
              </w:rPr>
              <w:t>Подготовка к практическим занятиям, чтение дополнительной литературы.</w:t>
            </w:r>
          </w:p>
        </w:tc>
        <w:tc>
          <w:tcPr>
            <w:tcW w:w="1701" w:type="dxa"/>
            <w:tcBorders>
              <w:top w:val="single" w:sz="8" w:space="0" w:color="000000"/>
              <w:left w:val="single" w:sz="8" w:space="0" w:color="000000"/>
              <w:bottom w:val="single" w:sz="8" w:space="0" w:color="000000"/>
            </w:tcBorders>
          </w:tcPr>
          <w:p w14:paraId="30172FC4" w14:textId="02040D19" w:rsidR="00D95A44" w:rsidRPr="00630D49" w:rsidRDefault="00D95A44" w:rsidP="00D95A44">
            <w:pPr>
              <w:rPr>
                <w:bCs/>
                <w:iCs/>
              </w:rPr>
            </w:pPr>
            <w:r w:rsidRPr="00630D49">
              <w:rPr>
                <w:bCs/>
              </w:rPr>
              <w:t>Подготовка доклада по текущей теме, сообщения в виде презентации</w:t>
            </w:r>
          </w:p>
        </w:tc>
        <w:tc>
          <w:tcPr>
            <w:tcW w:w="709" w:type="dxa"/>
            <w:tcBorders>
              <w:top w:val="single" w:sz="8" w:space="0" w:color="000000"/>
              <w:left w:val="single" w:sz="8" w:space="0" w:color="000000"/>
              <w:bottom w:val="single" w:sz="8" w:space="0" w:color="000000"/>
            </w:tcBorders>
          </w:tcPr>
          <w:p w14:paraId="04902D1A" w14:textId="77777777" w:rsidR="00D95A44" w:rsidRPr="00630D49" w:rsidRDefault="00D95A44" w:rsidP="00D95A44">
            <w:pPr>
              <w:rPr>
                <w:bCs/>
              </w:rPr>
            </w:pPr>
          </w:p>
        </w:tc>
      </w:tr>
      <w:tr w:rsidR="00D95A44" w:rsidRPr="00630D49" w14:paraId="7E69C918" w14:textId="77777777" w:rsidTr="00DE1A9D">
        <w:trPr>
          <w:trHeight w:val="283"/>
        </w:trPr>
        <w:tc>
          <w:tcPr>
            <w:tcW w:w="1276" w:type="dxa"/>
            <w:tcBorders>
              <w:top w:val="single" w:sz="8" w:space="0" w:color="000000"/>
              <w:bottom w:val="single" w:sz="8" w:space="0" w:color="000000"/>
              <w:right w:val="single" w:sz="8" w:space="0" w:color="000000"/>
            </w:tcBorders>
          </w:tcPr>
          <w:p w14:paraId="7077379E" w14:textId="77777777" w:rsidR="00D95A44" w:rsidRPr="00630D49" w:rsidRDefault="00D95A44" w:rsidP="00D95A44">
            <w:proofErr w:type="spellStart"/>
            <w:r w:rsidRPr="00630D49">
              <w:rPr>
                <w:lang w:val="en-US"/>
              </w:rPr>
              <w:t>Тема</w:t>
            </w:r>
            <w:proofErr w:type="spellEnd"/>
            <w:r w:rsidRPr="00630D49">
              <w:rPr>
                <w:lang w:val="en-US"/>
              </w:rPr>
              <w:t xml:space="preserve"> </w:t>
            </w:r>
            <w:r w:rsidRPr="00630D49">
              <w:t>1.8</w:t>
            </w:r>
          </w:p>
          <w:p w14:paraId="74C02644" w14:textId="77777777" w:rsidR="00D95A44" w:rsidRPr="00630D49" w:rsidRDefault="00D95A44" w:rsidP="00D95A44">
            <w:pPr>
              <w:rPr>
                <w:bCs/>
              </w:rPr>
            </w:pPr>
          </w:p>
        </w:tc>
        <w:tc>
          <w:tcPr>
            <w:tcW w:w="2410" w:type="dxa"/>
            <w:tcBorders>
              <w:top w:val="single" w:sz="8" w:space="0" w:color="000000"/>
              <w:left w:val="single" w:sz="8" w:space="0" w:color="000000"/>
              <w:bottom w:val="single" w:sz="8" w:space="0" w:color="000000"/>
              <w:right w:val="single" w:sz="8" w:space="0" w:color="000000"/>
            </w:tcBorders>
          </w:tcPr>
          <w:p w14:paraId="0A88FC36" w14:textId="289DA9CE" w:rsidR="00D95A44" w:rsidRPr="00630D49" w:rsidRDefault="00D95A44" w:rsidP="00D95A44">
            <w:pPr>
              <w:rPr>
                <w:iCs/>
              </w:rPr>
            </w:pPr>
            <w:r w:rsidRPr="00630D49">
              <w:rPr>
                <w:bCs/>
                <w:iCs/>
              </w:rPr>
              <w:t>Основные типы проектных задач</w:t>
            </w:r>
          </w:p>
        </w:tc>
        <w:tc>
          <w:tcPr>
            <w:tcW w:w="3827" w:type="dxa"/>
            <w:tcBorders>
              <w:top w:val="single" w:sz="8" w:space="0" w:color="000000"/>
              <w:left w:val="single" w:sz="8" w:space="0" w:color="000000"/>
              <w:bottom w:val="single" w:sz="8" w:space="0" w:color="000000"/>
            </w:tcBorders>
          </w:tcPr>
          <w:p w14:paraId="444060AF" w14:textId="4388028D" w:rsidR="00D95A44" w:rsidRPr="00630D49" w:rsidRDefault="00D95A44" w:rsidP="00D95A44">
            <w:pPr>
              <w:rPr>
                <w:iCs/>
              </w:rPr>
            </w:pPr>
            <w:r w:rsidRPr="00630D49">
              <w:rPr>
                <w:iCs/>
              </w:rPr>
              <w:t>Подготовка к практическим занятиям, чтение дополнительной литературы. Подготовка информационного сообщения, доклада.</w:t>
            </w:r>
          </w:p>
        </w:tc>
        <w:tc>
          <w:tcPr>
            <w:tcW w:w="1701" w:type="dxa"/>
            <w:tcBorders>
              <w:top w:val="single" w:sz="8" w:space="0" w:color="000000"/>
              <w:left w:val="single" w:sz="8" w:space="0" w:color="000000"/>
              <w:bottom w:val="single" w:sz="8" w:space="0" w:color="000000"/>
            </w:tcBorders>
          </w:tcPr>
          <w:p w14:paraId="74C9F4D5" w14:textId="53D6B656" w:rsidR="00D95A44" w:rsidRPr="00630D49" w:rsidRDefault="00D95A44" w:rsidP="00D95A44">
            <w:pPr>
              <w:rPr>
                <w:bCs/>
                <w:iCs/>
              </w:rPr>
            </w:pPr>
            <w:r w:rsidRPr="00630D49">
              <w:rPr>
                <w:bCs/>
                <w:iCs/>
              </w:rPr>
              <w:t>Подготовка доклада по текущей теме, сообщения в виде презентации</w:t>
            </w:r>
          </w:p>
        </w:tc>
        <w:tc>
          <w:tcPr>
            <w:tcW w:w="709" w:type="dxa"/>
            <w:tcBorders>
              <w:top w:val="single" w:sz="8" w:space="0" w:color="000000"/>
              <w:left w:val="single" w:sz="8" w:space="0" w:color="000000"/>
              <w:bottom w:val="single" w:sz="8" w:space="0" w:color="000000"/>
            </w:tcBorders>
          </w:tcPr>
          <w:p w14:paraId="02C298BA" w14:textId="77777777" w:rsidR="00D95A44" w:rsidRPr="00630D49" w:rsidRDefault="00D95A44" w:rsidP="00D95A44">
            <w:pPr>
              <w:rPr>
                <w:bCs/>
              </w:rPr>
            </w:pPr>
          </w:p>
        </w:tc>
      </w:tr>
      <w:tr w:rsidR="00D95A44" w:rsidRPr="00630D49" w14:paraId="222AA3A2" w14:textId="77777777" w:rsidTr="00DE1A9D">
        <w:trPr>
          <w:trHeight w:val="283"/>
        </w:trPr>
        <w:tc>
          <w:tcPr>
            <w:tcW w:w="1276" w:type="dxa"/>
            <w:tcBorders>
              <w:top w:val="single" w:sz="8" w:space="0" w:color="000000"/>
              <w:bottom w:val="single" w:sz="8" w:space="0" w:color="000000"/>
              <w:right w:val="single" w:sz="8" w:space="0" w:color="000000"/>
            </w:tcBorders>
          </w:tcPr>
          <w:p w14:paraId="5336D994" w14:textId="58D440D6" w:rsidR="00D95A44" w:rsidRPr="00630D49" w:rsidRDefault="00D95A44" w:rsidP="00D95A44">
            <w:pPr>
              <w:rPr>
                <w:lang w:val="en-US"/>
              </w:rPr>
            </w:pPr>
            <w:r w:rsidRPr="00630D49">
              <w:t>Тема 1.9</w:t>
            </w:r>
          </w:p>
        </w:tc>
        <w:tc>
          <w:tcPr>
            <w:tcW w:w="2410" w:type="dxa"/>
            <w:tcBorders>
              <w:top w:val="single" w:sz="8" w:space="0" w:color="000000"/>
              <w:left w:val="single" w:sz="8" w:space="0" w:color="000000"/>
              <w:bottom w:val="single" w:sz="8" w:space="0" w:color="000000"/>
              <w:right w:val="single" w:sz="8" w:space="0" w:color="000000"/>
            </w:tcBorders>
          </w:tcPr>
          <w:p w14:paraId="7A45F614" w14:textId="61C83A6A" w:rsidR="00D95A44" w:rsidRPr="00630D49" w:rsidRDefault="00D95A44" w:rsidP="00D95A44">
            <w:pPr>
              <w:rPr>
                <w:bCs/>
                <w:iCs/>
              </w:rPr>
            </w:pPr>
            <w:r w:rsidRPr="00630D49">
              <w:rPr>
                <w:bCs/>
              </w:rPr>
              <w:t>Унификация в технике и агрегирование в дизайн-проектировании. Роль требований производства</w:t>
            </w:r>
          </w:p>
        </w:tc>
        <w:tc>
          <w:tcPr>
            <w:tcW w:w="3827" w:type="dxa"/>
            <w:tcBorders>
              <w:top w:val="single" w:sz="8" w:space="0" w:color="000000"/>
              <w:left w:val="single" w:sz="8" w:space="0" w:color="000000"/>
              <w:bottom w:val="single" w:sz="8" w:space="0" w:color="000000"/>
            </w:tcBorders>
          </w:tcPr>
          <w:p w14:paraId="68FE4C02" w14:textId="5975EB31" w:rsidR="00D95A44" w:rsidRPr="00630D49" w:rsidRDefault="00D95A44" w:rsidP="00D95A44">
            <w:pPr>
              <w:rPr>
                <w:iCs/>
              </w:rPr>
            </w:pPr>
            <w:r w:rsidRPr="00630D49">
              <w:rPr>
                <w:iCs/>
              </w:rPr>
              <w:t>Подготовка к практическим занятиям, чтение дополнительной литературы. Подготовка информационного сообщения, доклада.</w:t>
            </w:r>
          </w:p>
        </w:tc>
        <w:tc>
          <w:tcPr>
            <w:tcW w:w="1701" w:type="dxa"/>
            <w:tcBorders>
              <w:top w:val="single" w:sz="8" w:space="0" w:color="000000"/>
              <w:left w:val="single" w:sz="8" w:space="0" w:color="000000"/>
              <w:bottom w:val="single" w:sz="8" w:space="0" w:color="000000"/>
            </w:tcBorders>
          </w:tcPr>
          <w:p w14:paraId="7EB6D48B" w14:textId="1BCCAC37" w:rsidR="00D95A44" w:rsidRPr="00630D49" w:rsidRDefault="00D95A44" w:rsidP="00D95A44">
            <w:pPr>
              <w:rPr>
                <w:bCs/>
                <w:iCs/>
              </w:rPr>
            </w:pPr>
            <w:r w:rsidRPr="00630D49">
              <w:rPr>
                <w:bCs/>
                <w:iCs/>
              </w:rPr>
              <w:t>Подготовка доклада по текущей теме, сообщения в виде презентации</w:t>
            </w:r>
          </w:p>
        </w:tc>
        <w:tc>
          <w:tcPr>
            <w:tcW w:w="709" w:type="dxa"/>
            <w:tcBorders>
              <w:top w:val="single" w:sz="8" w:space="0" w:color="000000"/>
              <w:left w:val="single" w:sz="8" w:space="0" w:color="000000"/>
              <w:bottom w:val="single" w:sz="8" w:space="0" w:color="000000"/>
            </w:tcBorders>
          </w:tcPr>
          <w:p w14:paraId="4704E74F" w14:textId="77777777" w:rsidR="00D95A44" w:rsidRPr="00630D49" w:rsidRDefault="00D95A44" w:rsidP="00D95A44">
            <w:pPr>
              <w:rPr>
                <w:bCs/>
              </w:rPr>
            </w:pPr>
          </w:p>
        </w:tc>
      </w:tr>
    </w:tbl>
    <w:p w14:paraId="211A9238" w14:textId="45DD904B" w:rsidR="001A6E12" w:rsidRPr="00630D49" w:rsidRDefault="001A6E12" w:rsidP="00C41A57">
      <w:pPr>
        <w:ind w:firstLine="709"/>
        <w:jc w:val="both"/>
        <w:rPr>
          <w:sz w:val="24"/>
          <w:szCs w:val="24"/>
        </w:rPr>
      </w:pPr>
    </w:p>
    <w:p w14:paraId="1C09A6D7" w14:textId="77777777" w:rsidR="002451C0" w:rsidRPr="00630D49" w:rsidRDefault="002451C0" w:rsidP="00F60511"/>
    <w:p w14:paraId="39FC29CA" w14:textId="77777777" w:rsidR="00E36EF2" w:rsidRPr="00630D49" w:rsidRDefault="00E36EF2" w:rsidP="00E36EF2">
      <w:pPr>
        <w:pStyle w:val="1"/>
        <w:ind w:left="709"/>
        <w:rPr>
          <w:rFonts w:eastAsiaTheme="minorHAnsi"/>
          <w:noProof/>
          <w:szCs w:val="24"/>
          <w:lang w:eastAsia="en-US"/>
        </w:rPr>
        <w:sectPr w:rsidR="00E36EF2" w:rsidRPr="00630D49"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B64266" w:rsidRDefault="00E36EF2" w:rsidP="00E36EF2">
      <w:pPr>
        <w:pStyle w:val="1"/>
        <w:ind w:left="709"/>
        <w:rPr>
          <w:rFonts w:eastAsiaTheme="minorEastAsia"/>
          <w:szCs w:val="24"/>
        </w:rPr>
      </w:pPr>
      <w:r w:rsidRPr="00B64266">
        <w:rPr>
          <w:rFonts w:eastAsiaTheme="minorHAnsi"/>
          <w:noProof/>
          <w:szCs w:val="24"/>
          <w:lang w:eastAsia="en-US"/>
        </w:rPr>
        <w:lastRenderedPageBreak/>
        <w:t xml:space="preserve">РЕЗУЛЬТАТЫ ОБУЧЕНИЯ </w:t>
      </w:r>
      <w:r w:rsidR="00DC09A5" w:rsidRPr="00B64266">
        <w:rPr>
          <w:rFonts w:eastAsiaTheme="minorHAnsi"/>
          <w:noProof/>
          <w:szCs w:val="24"/>
          <w:lang w:eastAsia="en-US"/>
        </w:rPr>
        <w:t>ПО</w:t>
      </w:r>
      <w:r w:rsidRPr="00B64266">
        <w:rPr>
          <w:rFonts w:eastAsiaTheme="minorHAnsi"/>
          <w:noProof/>
          <w:szCs w:val="24"/>
          <w:lang w:eastAsia="en-US"/>
        </w:rPr>
        <w:t xml:space="preserve"> ДИСЦИПЛИН</w:t>
      </w:r>
      <w:r w:rsidR="00DC09A5" w:rsidRPr="00B64266">
        <w:rPr>
          <w:rFonts w:eastAsiaTheme="minorHAnsi"/>
          <w:noProof/>
          <w:szCs w:val="24"/>
          <w:lang w:eastAsia="en-US"/>
        </w:rPr>
        <w:t>Е/</w:t>
      </w:r>
      <w:r w:rsidRPr="00B64266">
        <w:rPr>
          <w:rFonts w:eastAsiaTheme="minorHAnsi"/>
          <w:noProof/>
          <w:szCs w:val="24"/>
          <w:lang w:eastAsia="en-US"/>
        </w:rPr>
        <w:t>МОДУЛ</w:t>
      </w:r>
      <w:r w:rsidR="00DC09A5" w:rsidRPr="00B64266">
        <w:rPr>
          <w:rFonts w:eastAsiaTheme="minorHAnsi"/>
          <w:noProof/>
          <w:szCs w:val="24"/>
          <w:lang w:eastAsia="en-US"/>
        </w:rPr>
        <w:t>Ю</w:t>
      </w:r>
      <w:r w:rsidRPr="00B64266">
        <w:rPr>
          <w:rFonts w:eastAsiaTheme="minorHAnsi"/>
          <w:noProof/>
          <w:szCs w:val="24"/>
          <w:lang w:eastAsia="en-US"/>
        </w:rPr>
        <w:t xml:space="preserve">, </w:t>
      </w:r>
      <w:r w:rsidRPr="00B64266">
        <w:rPr>
          <w:szCs w:val="24"/>
        </w:rPr>
        <w:t xml:space="preserve">КРИТЕРИИ </w:t>
      </w:r>
      <w:r w:rsidR="00DC09A5" w:rsidRPr="00B64266">
        <w:rPr>
          <w:szCs w:val="24"/>
        </w:rPr>
        <w:t xml:space="preserve">ОЦЕНКИ УРОВНЯ </w:t>
      </w:r>
      <w:r w:rsidRPr="00B64266">
        <w:rPr>
          <w:szCs w:val="24"/>
        </w:rPr>
        <w:t xml:space="preserve">СФОРМИРОВАННОСТИ КОМПЕТЕНЦИЙ, </w:t>
      </w:r>
      <w:r w:rsidRPr="00B64266">
        <w:rPr>
          <w:rFonts w:eastAsiaTheme="minorHAnsi"/>
          <w:noProof/>
          <w:szCs w:val="24"/>
          <w:lang w:eastAsia="en-US"/>
        </w:rPr>
        <w:t>СИСТЕМА И ШКАЛА ОЦЕНИВАНИЯ</w:t>
      </w:r>
    </w:p>
    <w:p w14:paraId="19A395FE" w14:textId="77777777" w:rsidR="00590FE2" w:rsidRPr="00630D49" w:rsidRDefault="00E36EF2" w:rsidP="00E36EF2">
      <w:pPr>
        <w:pStyle w:val="2"/>
      </w:pPr>
      <w:r w:rsidRPr="00630D49">
        <w:t xml:space="preserve">Соотнесение планируемых результатов обучения с уровнями </w:t>
      </w:r>
      <w:r w:rsidRPr="00630D49">
        <w:rPr>
          <w:color w:val="000000"/>
        </w:rPr>
        <w:t>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8"/>
        <w:gridCol w:w="3220"/>
        <w:gridCol w:w="3220"/>
      </w:tblGrid>
      <w:tr w:rsidR="002542E5" w:rsidRPr="00630D49" w14:paraId="373A4AD9" w14:textId="77777777" w:rsidTr="002542E5">
        <w:trPr>
          <w:trHeight w:val="369"/>
        </w:trPr>
        <w:tc>
          <w:tcPr>
            <w:tcW w:w="2045" w:type="dxa"/>
            <w:vMerge w:val="restart"/>
            <w:shd w:val="clear" w:color="auto" w:fill="DBE5F1" w:themeFill="accent1" w:themeFillTint="33"/>
          </w:tcPr>
          <w:p w14:paraId="33BDDFE2" w14:textId="77777777" w:rsidR="009C78FC" w:rsidRPr="00630D49" w:rsidRDefault="009C78FC" w:rsidP="00B36FDD">
            <w:pPr>
              <w:jc w:val="center"/>
              <w:rPr>
                <w:b/>
                <w:sz w:val="21"/>
                <w:szCs w:val="21"/>
              </w:rPr>
            </w:pPr>
            <w:r w:rsidRPr="00630D49">
              <w:rPr>
                <w:b/>
                <w:sz w:val="21"/>
                <w:szCs w:val="21"/>
              </w:rPr>
              <w:t>Уровни сформированности компетенции(-й)</w:t>
            </w:r>
          </w:p>
        </w:tc>
        <w:tc>
          <w:tcPr>
            <w:tcW w:w="1726" w:type="dxa"/>
            <w:vMerge w:val="restart"/>
            <w:shd w:val="clear" w:color="auto" w:fill="DBE5F1" w:themeFill="accent1" w:themeFillTint="33"/>
          </w:tcPr>
          <w:p w14:paraId="16429F55" w14:textId="77777777" w:rsidR="009C78FC" w:rsidRPr="00630D49" w:rsidRDefault="009C78FC" w:rsidP="00B36FDD">
            <w:pPr>
              <w:jc w:val="center"/>
              <w:rPr>
                <w:b/>
                <w:bCs/>
                <w:iCs/>
                <w:sz w:val="21"/>
                <w:szCs w:val="21"/>
              </w:rPr>
            </w:pPr>
            <w:r w:rsidRPr="00630D49">
              <w:rPr>
                <w:b/>
                <w:bCs/>
                <w:iCs/>
                <w:sz w:val="21"/>
                <w:szCs w:val="21"/>
              </w:rPr>
              <w:t>Итоговое количество баллов</w:t>
            </w:r>
          </w:p>
          <w:p w14:paraId="14E740E2" w14:textId="623E557A" w:rsidR="009C78FC" w:rsidRPr="00630D49" w:rsidRDefault="009C78FC" w:rsidP="00B36FDD">
            <w:pPr>
              <w:jc w:val="center"/>
              <w:rPr>
                <w:b/>
                <w:iCs/>
                <w:sz w:val="21"/>
                <w:szCs w:val="21"/>
              </w:rPr>
            </w:pPr>
            <w:r w:rsidRPr="00630D49">
              <w:rPr>
                <w:b/>
                <w:bCs/>
                <w:iCs/>
                <w:sz w:val="21"/>
                <w:szCs w:val="21"/>
              </w:rPr>
              <w:t xml:space="preserve">в </w:t>
            </w:r>
            <w:r w:rsidRPr="00630D49">
              <w:rPr>
                <w:b/>
                <w:iCs/>
                <w:sz w:val="21"/>
                <w:szCs w:val="21"/>
              </w:rPr>
              <w:t>100-балльной системе</w:t>
            </w:r>
          </w:p>
          <w:p w14:paraId="06B0D464" w14:textId="77777777" w:rsidR="009C78FC" w:rsidRPr="00630D49" w:rsidRDefault="009C78FC" w:rsidP="00B36FDD">
            <w:pPr>
              <w:jc w:val="center"/>
              <w:rPr>
                <w:sz w:val="21"/>
                <w:szCs w:val="21"/>
              </w:rPr>
            </w:pPr>
            <w:r w:rsidRPr="00630D49">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630D49" w:rsidRDefault="009C78FC" w:rsidP="00B36FDD">
            <w:pPr>
              <w:jc w:val="center"/>
              <w:rPr>
                <w:b/>
                <w:bCs/>
                <w:iCs/>
                <w:sz w:val="21"/>
                <w:szCs w:val="21"/>
              </w:rPr>
            </w:pPr>
            <w:r w:rsidRPr="00630D49">
              <w:rPr>
                <w:b/>
                <w:bCs/>
                <w:iCs/>
                <w:sz w:val="21"/>
                <w:szCs w:val="21"/>
              </w:rPr>
              <w:t>Оценка в пятибалльной системе</w:t>
            </w:r>
          </w:p>
          <w:p w14:paraId="0A1FE0FB" w14:textId="77777777" w:rsidR="009C78FC" w:rsidRPr="00630D49" w:rsidRDefault="009C78FC" w:rsidP="00B36FDD">
            <w:pPr>
              <w:jc w:val="center"/>
              <w:rPr>
                <w:b/>
                <w:bCs/>
                <w:iCs/>
                <w:sz w:val="21"/>
                <w:szCs w:val="21"/>
              </w:rPr>
            </w:pPr>
            <w:r w:rsidRPr="00630D49">
              <w:rPr>
                <w:b/>
                <w:iCs/>
                <w:sz w:val="21"/>
                <w:szCs w:val="21"/>
              </w:rPr>
              <w:t>по результатам текущей и промежуточной аттестации</w:t>
            </w:r>
          </w:p>
          <w:p w14:paraId="0406B323" w14:textId="77777777" w:rsidR="009C78FC" w:rsidRPr="00630D49"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630D49" w:rsidRDefault="009C78FC" w:rsidP="009C78FC">
            <w:pPr>
              <w:jc w:val="center"/>
              <w:rPr>
                <w:b/>
                <w:sz w:val="20"/>
                <w:szCs w:val="20"/>
              </w:rPr>
            </w:pPr>
            <w:r w:rsidRPr="00630D49">
              <w:rPr>
                <w:b/>
                <w:sz w:val="20"/>
                <w:szCs w:val="20"/>
              </w:rPr>
              <w:t>Показатели уровня сформированности</w:t>
            </w:r>
            <w:r w:rsidR="000C1C3C" w:rsidRPr="00630D49">
              <w:rPr>
                <w:b/>
                <w:sz w:val="20"/>
                <w:szCs w:val="20"/>
              </w:rPr>
              <w:t xml:space="preserve"> </w:t>
            </w:r>
          </w:p>
        </w:tc>
      </w:tr>
      <w:tr w:rsidR="002542E5" w:rsidRPr="00630D49" w14:paraId="793BE545" w14:textId="77777777" w:rsidTr="00790C38">
        <w:trPr>
          <w:trHeight w:val="368"/>
        </w:trPr>
        <w:tc>
          <w:tcPr>
            <w:tcW w:w="2045" w:type="dxa"/>
            <w:vMerge/>
            <w:shd w:val="clear" w:color="auto" w:fill="DBE5F1" w:themeFill="accent1" w:themeFillTint="33"/>
          </w:tcPr>
          <w:p w14:paraId="52563D60" w14:textId="77777777" w:rsidR="00590FE2" w:rsidRPr="00630D49"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630D49"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630D49" w:rsidRDefault="00590FE2" w:rsidP="00B36FDD">
            <w:pPr>
              <w:jc w:val="center"/>
              <w:rPr>
                <w:b/>
                <w:bCs/>
                <w:iCs/>
                <w:sz w:val="21"/>
                <w:szCs w:val="21"/>
              </w:rPr>
            </w:pPr>
          </w:p>
        </w:tc>
        <w:tc>
          <w:tcPr>
            <w:tcW w:w="3218" w:type="dxa"/>
            <w:shd w:val="clear" w:color="auto" w:fill="DBE5F1" w:themeFill="accent1" w:themeFillTint="33"/>
            <w:vAlign w:val="center"/>
          </w:tcPr>
          <w:p w14:paraId="2109160A" w14:textId="77777777" w:rsidR="00590FE2" w:rsidRPr="00630D49" w:rsidRDefault="00590FE2" w:rsidP="00B36FDD">
            <w:pPr>
              <w:jc w:val="center"/>
              <w:rPr>
                <w:b/>
                <w:sz w:val="20"/>
                <w:szCs w:val="20"/>
              </w:rPr>
            </w:pPr>
            <w:r w:rsidRPr="00630D49">
              <w:rPr>
                <w:b/>
                <w:sz w:val="20"/>
                <w:szCs w:val="20"/>
              </w:rPr>
              <w:t xml:space="preserve">универсальной(-ых) </w:t>
            </w:r>
          </w:p>
          <w:p w14:paraId="749F4AE2" w14:textId="11419C31" w:rsidR="00590FE2" w:rsidRPr="00630D49" w:rsidRDefault="00590FE2" w:rsidP="00B36FDD">
            <w:pPr>
              <w:jc w:val="center"/>
              <w:rPr>
                <w:b/>
                <w:sz w:val="20"/>
                <w:szCs w:val="20"/>
              </w:rPr>
            </w:pPr>
            <w:r w:rsidRPr="00630D49">
              <w:rPr>
                <w:b/>
                <w:sz w:val="20"/>
                <w:szCs w:val="20"/>
              </w:rPr>
              <w:t>компетенции(-й)</w:t>
            </w:r>
          </w:p>
        </w:tc>
        <w:tc>
          <w:tcPr>
            <w:tcW w:w="3220" w:type="dxa"/>
            <w:shd w:val="clear" w:color="auto" w:fill="DBE5F1" w:themeFill="accent1" w:themeFillTint="33"/>
            <w:vAlign w:val="center"/>
          </w:tcPr>
          <w:p w14:paraId="1E08A45C" w14:textId="77777777" w:rsidR="00590FE2" w:rsidRPr="00630D49" w:rsidRDefault="00590FE2" w:rsidP="00B36FDD">
            <w:pPr>
              <w:jc w:val="center"/>
              <w:rPr>
                <w:b/>
                <w:sz w:val="20"/>
                <w:szCs w:val="20"/>
              </w:rPr>
            </w:pPr>
            <w:r w:rsidRPr="00630D49">
              <w:rPr>
                <w:b/>
                <w:sz w:val="20"/>
                <w:szCs w:val="20"/>
              </w:rPr>
              <w:t>общепрофессиональной(-ых) компетенций</w:t>
            </w:r>
          </w:p>
        </w:tc>
        <w:tc>
          <w:tcPr>
            <w:tcW w:w="3220" w:type="dxa"/>
            <w:shd w:val="clear" w:color="auto" w:fill="DBE5F1" w:themeFill="accent1" w:themeFillTint="33"/>
            <w:vAlign w:val="center"/>
          </w:tcPr>
          <w:p w14:paraId="4C961265" w14:textId="77777777" w:rsidR="00590FE2" w:rsidRPr="00630D49" w:rsidRDefault="00590FE2" w:rsidP="00B36FDD">
            <w:pPr>
              <w:jc w:val="center"/>
              <w:rPr>
                <w:b/>
                <w:sz w:val="20"/>
                <w:szCs w:val="20"/>
              </w:rPr>
            </w:pPr>
            <w:r w:rsidRPr="00630D49">
              <w:rPr>
                <w:b/>
                <w:sz w:val="20"/>
                <w:szCs w:val="20"/>
              </w:rPr>
              <w:t>профессиональной(-ых)</w:t>
            </w:r>
          </w:p>
          <w:p w14:paraId="344C96A4" w14:textId="77777777" w:rsidR="00590FE2" w:rsidRPr="00630D49" w:rsidRDefault="00590FE2" w:rsidP="00B36FDD">
            <w:pPr>
              <w:jc w:val="center"/>
              <w:rPr>
                <w:b/>
                <w:sz w:val="20"/>
                <w:szCs w:val="20"/>
              </w:rPr>
            </w:pPr>
            <w:r w:rsidRPr="00630D49">
              <w:rPr>
                <w:b/>
                <w:sz w:val="20"/>
                <w:szCs w:val="20"/>
              </w:rPr>
              <w:t>компетенции(-й)</w:t>
            </w:r>
          </w:p>
        </w:tc>
      </w:tr>
      <w:tr w:rsidR="00790C38" w:rsidRPr="00630D49" w14:paraId="258E323C" w14:textId="77777777" w:rsidTr="00790C38">
        <w:trPr>
          <w:trHeight w:val="368"/>
        </w:trPr>
        <w:tc>
          <w:tcPr>
            <w:tcW w:w="2045" w:type="dxa"/>
            <w:vMerge/>
            <w:shd w:val="clear" w:color="auto" w:fill="DBE5F1" w:themeFill="accent1" w:themeFillTint="33"/>
          </w:tcPr>
          <w:p w14:paraId="7FC952E5" w14:textId="77777777" w:rsidR="00790C38" w:rsidRPr="00630D49" w:rsidRDefault="00790C38" w:rsidP="00B36FDD">
            <w:pPr>
              <w:jc w:val="center"/>
              <w:rPr>
                <w:b/>
                <w:sz w:val="21"/>
                <w:szCs w:val="21"/>
              </w:rPr>
            </w:pPr>
          </w:p>
        </w:tc>
        <w:tc>
          <w:tcPr>
            <w:tcW w:w="1726" w:type="dxa"/>
            <w:vMerge/>
            <w:shd w:val="clear" w:color="auto" w:fill="DBE5F1" w:themeFill="accent1" w:themeFillTint="33"/>
          </w:tcPr>
          <w:p w14:paraId="697E13E6" w14:textId="77777777" w:rsidR="00790C38" w:rsidRPr="00630D49" w:rsidRDefault="00790C38" w:rsidP="00B36FDD">
            <w:pPr>
              <w:jc w:val="center"/>
              <w:rPr>
                <w:b/>
                <w:bCs/>
                <w:iCs/>
                <w:sz w:val="21"/>
                <w:szCs w:val="21"/>
              </w:rPr>
            </w:pPr>
          </w:p>
        </w:tc>
        <w:tc>
          <w:tcPr>
            <w:tcW w:w="2306" w:type="dxa"/>
            <w:vMerge/>
            <w:shd w:val="clear" w:color="auto" w:fill="DBE5F1" w:themeFill="accent1" w:themeFillTint="33"/>
          </w:tcPr>
          <w:p w14:paraId="24CE505F" w14:textId="77777777" w:rsidR="00790C38" w:rsidRPr="00630D49" w:rsidRDefault="00790C38" w:rsidP="00B36FDD">
            <w:pPr>
              <w:jc w:val="center"/>
              <w:rPr>
                <w:b/>
                <w:bCs/>
                <w:iCs/>
                <w:sz w:val="21"/>
                <w:szCs w:val="21"/>
              </w:rPr>
            </w:pPr>
          </w:p>
        </w:tc>
        <w:tc>
          <w:tcPr>
            <w:tcW w:w="3218" w:type="dxa"/>
            <w:shd w:val="clear" w:color="auto" w:fill="DBE5F1" w:themeFill="accent1" w:themeFillTint="33"/>
            <w:vAlign w:val="center"/>
          </w:tcPr>
          <w:p w14:paraId="19EE22FB" w14:textId="77777777" w:rsidR="00790C38" w:rsidRPr="00630D49" w:rsidRDefault="00790C38" w:rsidP="00B36FDD">
            <w:pPr>
              <w:jc w:val="center"/>
              <w:rPr>
                <w:b/>
                <w:sz w:val="20"/>
                <w:szCs w:val="20"/>
              </w:rPr>
            </w:pPr>
          </w:p>
        </w:tc>
        <w:tc>
          <w:tcPr>
            <w:tcW w:w="3220" w:type="dxa"/>
            <w:shd w:val="clear" w:color="auto" w:fill="DBE5F1" w:themeFill="accent1" w:themeFillTint="33"/>
            <w:vAlign w:val="center"/>
          </w:tcPr>
          <w:p w14:paraId="5FC0C22F" w14:textId="77777777" w:rsidR="00790C38" w:rsidRPr="00630D49" w:rsidRDefault="00790C38" w:rsidP="00B36FDD">
            <w:pPr>
              <w:jc w:val="center"/>
              <w:rPr>
                <w:b/>
                <w:sz w:val="20"/>
                <w:szCs w:val="20"/>
              </w:rPr>
            </w:pPr>
          </w:p>
        </w:tc>
        <w:tc>
          <w:tcPr>
            <w:tcW w:w="3220" w:type="dxa"/>
            <w:shd w:val="clear" w:color="auto" w:fill="DBE5F1" w:themeFill="accent1" w:themeFillTint="33"/>
            <w:vAlign w:val="center"/>
          </w:tcPr>
          <w:p w14:paraId="3A2D0FA5" w14:textId="77777777" w:rsidR="00790C38" w:rsidRPr="00630D49" w:rsidRDefault="00790C38" w:rsidP="00790C38">
            <w:pPr>
              <w:rPr>
                <w:iCs/>
              </w:rPr>
            </w:pPr>
            <w:r w:rsidRPr="00630D49">
              <w:rPr>
                <w:iCs/>
              </w:rPr>
              <w:t>ПК-2</w:t>
            </w:r>
          </w:p>
          <w:p w14:paraId="6DBDF2FF" w14:textId="77777777" w:rsidR="00790C38" w:rsidRPr="00630D49" w:rsidRDefault="00790C38" w:rsidP="00790C38">
            <w:pPr>
              <w:rPr>
                <w:bCs/>
                <w:sz w:val="21"/>
                <w:szCs w:val="21"/>
              </w:rPr>
            </w:pPr>
            <w:r w:rsidRPr="00630D49">
              <w:rPr>
                <w:bCs/>
                <w:sz w:val="21"/>
                <w:szCs w:val="21"/>
              </w:rPr>
              <w:t>ИД-ПК-3.2</w:t>
            </w:r>
          </w:p>
          <w:p w14:paraId="2B201A79" w14:textId="77777777" w:rsidR="00790C38" w:rsidRPr="00630D49" w:rsidRDefault="00790C38" w:rsidP="00790C38">
            <w:pPr>
              <w:rPr>
                <w:bCs/>
                <w:sz w:val="21"/>
                <w:szCs w:val="21"/>
              </w:rPr>
            </w:pPr>
            <w:r w:rsidRPr="00630D49">
              <w:rPr>
                <w:bCs/>
                <w:sz w:val="21"/>
                <w:szCs w:val="21"/>
              </w:rPr>
              <w:t>ПК-3</w:t>
            </w:r>
          </w:p>
          <w:p w14:paraId="00E67E76" w14:textId="09A454EC" w:rsidR="00790C38" w:rsidRPr="00630D49" w:rsidRDefault="00790C38" w:rsidP="00790C38">
            <w:pPr>
              <w:rPr>
                <w:b/>
                <w:sz w:val="20"/>
                <w:szCs w:val="20"/>
              </w:rPr>
            </w:pPr>
            <w:r w:rsidRPr="00630D49">
              <w:rPr>
                <w:bCs/>
                <w:sz w:val="21"/>
                <w:szCs w:val="21"/>
              </w:rPr>
              <w:t xml:space="preserve">ИД-ПК-1.3                                                                                                                                   </w:t>
            </w:r>
          </w:p>
        </w:tc>
      </w:tr>
      <w:tr w:rsidR="00790C38" w:rsidRPr="00630D49" w14:paraId="325AF867" w14:textId="77777777" w:rsidTr="008B6E98">
        <w:trPr>
          <w:trHeight w:val="368"/>
        </w:trPr>
        <w:tc>
          <w:tcPr>
            <w:tcW w:w="2045" w:type="dxa"/>
          </w:tcPr>
          <w:p w14:paraId="31C9180A" w14:textId="1A2B1E7D" w:rsidR="00790C38" w:rsidRPr="00630D49" w:rsidRDefault="00790C38" w:rsidP="00790C38">
            <w:pPr>
              <w:jc w:val="center"/>
              <w:rPr>
                <w:b/>
                <w:sz w:val="21"/>
                <w:szCs w:val="21"/>
              </w:rPr>
            </w:pPr>
            <w:r w:rsidRPr="00630D49">
              <w:t>высокий</w:t>
            </w:r>
          </w:p>
        </w:tc>
        <w:tc>
          <w:tcPr>
            <w:tcW w:w="1726" w:type="dxa"/>
          </w:tcPr>
          <w:p w14:paraId="0AAC0E07" w14:textId="033D5DE2" w:rsidR="00790C38" w:rsidRPr="00630D49" w:rsidRDefault="00790C38" w:rsidP="00790C38">
            <w:pPr>
              <w:jc w:val="center"/>
              <w:rPr>
                <w:b/>
                <w:bCs/>
                <w:iCs/>
                <w:sz w:val="21"/>
                <w:szCs w:val="21"/>
              </w:rPr>
            </w:pPr>
            <w:r w:rsidRPr="00630D49">
              <w:rPr>
                <w:iCs/>
              </w:rPr>
              <w:t>85 – 100</w:t>
            </w:r>
          </w:p>
        </w:tc>
        <w:tc>
          <w:tcPr>
            <w:tcW w:w="2306" w:type="dxa"/>
          </w:tcPr>
          <w:p w14:paraId="64474A9E" w14:textId="77777777" w:rsidR="00790C38" w:rsidRPr="00630D49" w:rsidRDefault="00790C38" w:rsidP="00790C38">
            <w:pPr>
              <w:rPr>
                <w:iCs/>
              </w:rPr>
            </w:pPr>
            <w:r w:rsidRPr="00630D49">
              <w:rPr>
                <w:iCs/>
              </w:rPr>
              <w:t>отлично/</w:t>
            </w:r>
          </w:p>
          <w:p w14:paraId="1E066CFD" w14:textId="77777777" w:rsidR="00790C38" w:rsidRPr="00630D49" w:rsidRDefault="00790C38" w:rsidP="00790C38">
            <w:pPr>
              <w:rPr>
                <w:iCs/>
              </w:rPr>
            </w:pPr>
            <w:r w:rsidRPr="00630D49">
              <w:rPr>
                <w:iCs/>
              </w:rPr>
              <w:t>зачтено (отлично)/</w:t>
            </w:r>
          </w:p>
          <w:p w14:paraId="05A2E695" w14:textId="778FEB5E" w:rsidR="00790C38" w:rsidRPr="00630D49" w:rsidRDefault="00790C38" w:rsidP="00790C38">
            <w:pPr>
              <w:rPr>
                <w:b/>
                <w:bCs/>
                <w:iCs/>
                <w:sz w:val="21"/>
                <w:szCs w:val="21"/>
              </w:rPr>
            </w:pPr>
            <w:r w:rsidRPr="00630D49">
              <w:rPr>
                <w:iCs/>
              </w:rPr>
              <w:t>зачтено</w:t>
            </w:r>
          </w:p>
        </w:tc>
        <w:tc>
          <w:tcPr>
            <w:tcW w:w="3218" w:type="dxa"/>
          </w:tcPr>
          <w:p w14:paraId="557492E8" w14:textId="77055F9D" w:rsidR="00790C38" w:rsidRPr="00630D49" w:rsidRDefault="00E15F49" w:rsidP="00E15F49">
            <w:pPr>
              <w:rPr>
                <w:b/>
                <w:sz w:val="20"/>
                <w:szCs w:val="20"/>
              </w:rPr>
            </w:pPr>
            <w:r>
              <w:rPr>
                <w:b/>
                <w:sz w:val="20"/>
                <w:szCs w:val="20"/>
              </w:rPr>
              <w:t>-</w:t>
            </w:r>
          </w:p>
        </w:tc>
        <w:tc>
          <w:tcPr>
            <w:tcW w:w="3220" w:type="dxa"/>
          </w:tcPr>
          <w:p w14:paraId="7434B1A2" w14:textId="6E7AC5DB" w:rsidR="00790C38" w:rsidRPr="00630D49" w:rsidRDefault="00E15F49" w:rsidP="00E15F49">
            <w:pPr>
              <w:rPr>
                <w:b/>
                <w:sz w:val="20"/>
                <w:szCs w:val="20"/>
              </w:rPr>
            </w:pPr>
            <w:r>
              <w:rPr>
                <w:b/>
                <w:sz w:val="20"/>
                <w:szCs w:val="20"/>
              </w:rPr>
              <w:t>-</w:t>
            </w:r>
          </w:p>
        </w:tc>
        <w:tc>
          <w:tcPr>
            <w:tcW w:w="3220" w:type="dxa"/>
          </w:tcPr>
          <w:p w14:paraId="4A47F075" w14:textId="77777777" w:rsidR="00790C38" w:rsidRPr="00630D49" w:rsidRDefault="00790C38" w:rsidP="00790C38">
            <w:r w:rsidRPr="00630D49">
              <w:t>Обучающийся:</w:t>
            </w:r>
          </w:p>
          <w:p w14:paraId="44E09EEE" w14:textId="77777777" w:rsidR="00790C38" w:rsidRPr="00630D49" w:rsidRDefault="00790C38" w:rsidP="00790C38">
            <w:pPr>
              <w:numPr>
                <w:ilvl w:val="0"/>
                <w:numId w:val="24"/>
              </w:numPr>
              <w:tabs>
                <w:tab w:val="left" w:pos="276"/>
              </w:tabs>
              <w:ind w:left="0" w:firstLine="0"/>
              <w:contextualSpacing/>
            </w:pPr>
            <w:r w:rsidRPr="00630D49">
              <w:t>исчерпывающе и логически стройно применяет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783DF5E9" w14:textId="77777777" w:rsidR="00790C38" w:rsidRPr="00630D49" w:rsidRDefault="00790C38" w:rsidP="00790C38">
            <w:pPr>
              <w:numPr>
                <w:ilvl w:val="0"/>
                <w:numId w:val="24"/>
              </w:numPr>
              <w:tabs>
                <w:tab w:val="left" w:pos="276"/>
              </w:tabs>
              <w:ind w:left="0" w:firstLine="0"/>
              <w:contextualSpacing/>
            </w:pPr>
            <w:r w:rsidRPr="00630D49">
              <w:t xml:space="preserve">показывает творческие способности в понимании, изложении и практическом использовании теоретического материала и </w:t>
            </w:r>
            <w:proofErr w:type="gramStart"/>
            <w:r w:rsidRPr="00630D49">
              <w:t>выполнении  практического</w:t>
            </w:r>
            <w:proofErr w:type="gramEnd"/>
            <w:r w:rsidRPr="00630D49">
              <w:t xml:space="preserve"> эскизирования изобразительными средствами, и способами проектной графики - выражающими свой художественный замысел.</w:t>
            </w:r>
          </w:p>
          <w:p w14:paraId="248F8E83" w14:textId="6B249883" w:rsidR="00790C38" w:rsidRPr="00630D49" w:rsidRDefault="00790C38" w:rsidP="00790C38">
            <w:pPr>
              <w:jc w:val="center"/>
              <w:rPr>
                <w:b/>
                <w:sz w:val="20"/>
                <w:szCs w:val="20"/>
              </w:rPr>
            </w:pPr>
          </w:p>
        </w:tc>
      </w:tr>
      <w:tr w:rsidR="00790C38" w:rsidRPr="00630D49" w14:paraId="4EA520C7" w14:textId="77777777" w:rsidTr="00790C38">
        <w:trPr>
          <w:trHeight w:val="283"/>
        </w:trPr>
        <w:tc>
          <w:tcPr>
            <w:tcW w:w="2045" w:type="dxa"/>
          </w:tcPr>
          <w:p w14:paraId="45E677E2" w14:textId="5D429AFD" w:rsidR="00790C38" w:rsidRPr="00630D49" w:rsidRDefault="00790C38" w:rsidP="00790C38">
            <w:r w:rsidRPr="00630D49">
              <w:lastRenderedPageBreak/>
              <w:t>повышенный</w:t>
            </w:r>
          </w:p>
        </w:tc>
        <w:tc>
          <w:tcPr>
            <w:tcW w:w="1726" w:type="dxa"/>
          </w:tcPr>
          <w:p w14:paraId="3591ED79" w14:textId="5F40B885" w:rsidR="00790C38" w:rsidRPr="00630D49" w:rsidRDefault="00790C38" w:rsidP="00790C38">
            <w:pPr>
              <w:jc w:val="center"/>
              <w:rPr>
                <w:iCs/>
              </w:rPr>
            </w:pPr>
            <w:r w:rsidRPr="00630D49">
              <w:t>65 – 84</w:t>
            </w:r>
          </w:p>
        </w:tc>
        <w:tc>
          <w:tcPr>
            <w:tcW w:w="2306" w:type="dxa"/>
          </w:tcPr>
          <w:p w14:paraId="50F3B3A3" w14:textId="77777777" w:rsidR="00790C38" w:rsidRPr="00630D49" w:rsidRDefault="00790C38" w:rsidP="00790C38">
            <w:pPr>
              <w:rPr>
                <w:iCs/>
              </w:rPr>
            </w:pPr>
            <w:r w:rsidRPr="00630D49">
              <w:rPr>
                <w:iCs/>
              </w:rPr>
              <w:t>хорошо/</w:t>
            </w:r>
          </w:p>
          <w:p w14:paraId="303F4E94" w14:textId="77777777" w:rsidR="00790C38" w:rsidRPr="00630D49" w:rsidRDefault="00790C38" w:rsidP="00790C38">
            <w:pPr>
              <w:rPr>
                <w:iCs/>
              </w:rPr>
            </w:pPr>
            <w:r w:rsidRPr="00630D49">
              <w:rPr>
                <w:iCs/>
              </w:rPr>
              <w:t>зачтено (хорошо)/</w:t>
            </w:r>
          </w:p>
          <w:p w14:paraId="7FB36380" w14:textId="07B65FDB" w:rsidR="00790C38" w:rsidRPr="00630D49" w:rsidRDefault="00790C38" w:rsidP="00790C38">
            <w:pPr>
              <w:rPr>
                <w:iCs/>
              </w:rPr>
            </w:pPr>
            <w:r w:rsidRPr="00630D49">
              <w:rPr>
                <w:iCs/>
              </w:rPr>
              <w:t>зачтено</w:t>
            </w:r>
          </w:p>
        </w:tc>
        <w:tc>
          <w:tcPr>
            <w:tcW w:w="3218" w:type="dxa"/>
          </w:tcPr>
          <w:p w14:paraId="20506C63" w14:textId="2AB30317" w:rsidR="00790C38" w:rsidRPr="00630D49" w:rsidRDefault="00790C38" w:rsidP="00790C38">
            <w:pPr>
              <w:numPr>
                <w:ilvl w:val="0"/>
                <w:numId w:val="24"/>
              </w:numPr>
              <w:tabs>
                <w:tab w:val="left" w:pos="293"/>
              </w:tabs>
              <w:ind w:left="0" w:firstLine="0"/>
              <w:contextualSpacing/>
              <w:rPr>
                <w:iCs/>
                <w:sz w:val="21"/>
                <w:szCs w:val="21"/>
              </w:rPr>
            </w:pPr>
          </w:p>
        </w:tc>
        <w:tc>
          <w:tcPr>
            <w:tcW w:w="3220" w:type="dxa"/>
          </w:tcPr>
          <w:p w14:paraId="13F244BC" w14:textId="7547EB19" w:rsidR="00790C38" w:rsidRPr="00630D49" w:rsidRDefault="00790C38" w:rsidP="00790C38">
            <w:pPr>
              <w:numPr>
                <w:ilvl w:val="0"/>
                <w:numId w:val="24"/>
              </w:numPr>
              <w:tabs>
                <w:tab w:val="left" w:pos="276"/>
              </w:tabs>
              <w:ind w:left="0" w:firstLine="0"/>
              <w:contextualSpacing/>
              <w:rPr>
                <w:iCs/>
                <w:sz w:val="21"/>
                <w:szCs w:val="21"/>
              </w:rPr>
            </w:pPr>
          </w:p>
        </w:tc>
        <w:tc>
          <w:tcPr>
            <w:tcW w:w="3220" w:type="dxa"/>
          </w:tcPr>
          <w:p w14:paraId="7C0FE998" w14:textId="77777777" w:rsidR="00790C38" w:rsidRPr="00630D49" w:rsidRDefault="00790C38" w:rsidP="00790C38">
            <w:r w:rsidRPr="00630D49">
              <w:rPr>
                <w:iCs/>
              </w:rPr>
              <w:t xml:space="preserve"> </w:t>
            </w:r>
            <w:r w:rsidRPr="00630D49">
              <w:t>Обучающийся:</w:t>
            </w:r>
          </w:p>
          <w:p w14:paraId="09817976" w14:textId="77777777" w:rsidR="00790C38" w:rsidRPr="00630D49" w:rsidRDefault="00790C38" w:rsidP="00790C38">
            <w:pPr>
              <w:numPr>
                <w:ilvl w:val="0"/>
                <w:numId w:val="24"/>
              </w:numPr>
              <w:tabs>
                <w:tab w:val="left" w:pos="276"/>
              </w:tabs>
              <w:ind w:left="0" w:firstLine="0"/>
              <w:contextualSpacing/>
            </w:pPr>
            <w:r w:rsidRPr="00630D49">
              <w:t>достаточно подробно и грамотно применяет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471D667A" w14:textId="77777777" w:rsidR="00790C38" w:rsidRPr="00630D49" w:rsidRDefault="00790C38" w:rsidP="00790C38">
            <w:pPr>
              <w:numPr>
                <w:ilvl w:val="0"/>
                <w:numId w:val="24"/>
              </w:numPr>
              <w:tabs>
                <w:tab w:val="left" w:pos="276"/>
              </w:tabs>
              <w:ind w:left="0" w:firstLine="0"/>
              <w:contextualSpacing/>
            </w:pPr>
            <w:r w:rsidRPr="00630D49">
              <w:t xml:space="preserve">показывает творческие способности в понимании, изложении и практическом использовании теоретического материала и </w:t>
            </w:r>
            <w:proofErr w:type="gramStart"/>
            <w:r w:rsidRPr="00630D49">
              <w:t>выполнении  практического</w:t>
            </w:r>
            <w:proofErr w:type="gramEnd"/>
            <w:r w:rsidRPr="00630D49">
              <w:t xml:space="preserve"> эскизирования изобразительными средствами, и способами проектной графики - выражающими свой художественный замысел.</w:t>
            </w:r>
          </w:p>
          <w:p w14:paraId="5043A887" w14:textId="7F7CE41B" w:rsidR="00790C38" w:rsidRPr="00630D49" w:rsidRDefault="00790C38" w:rsidP="00790C38">
            <w:pPr>
              <w:tabs>
                <w:tab w:val="left" w:pos="313"/>
              </w:tabs>
              <w:contextualSpacing/>
              <w:rPr>
                <w:iCs/>
                <w:sz w:val="21"/>
                <w:szCs w:val="21"/>
              </w:rPr>
            </w:pPr>
          </w:p>
        </w:tc>
      </w:tr>
      <w:tr w:rsidR="00790C38" w:rsidRPr="00630D49" w14:paraId="4F654C17" w14:textId="77777777" w:rsidTr="00790C38">
        <w:trPr>
          <w:trHeight w:val="283"/>
        </w:trPr>
        <w:tc>
          <w:tcPr>
            <w:tcW w:w="2045" w:type="dxa"/>
          </w:tcPr>
          <w:p w14:paraId="2FE7550D" w14:textId="56D6C9C2" w:rsidR="00790C38" w:rsidRPr="00630D49" w:rsidRDefault="00790C38" w:rsidP="00790C38">
            <w:r w:rsidRPr="00630D49">
              <w:t>базовый</w:t>
            </w:r>
          </w:p>
        </w:tc>
        <w:tc>
          <w:tcPr>
            <w:tcW w:w="1726" w:type="dxa"/>
          </w:tcPr>
          <w:p w14:paraId="58B696A2" w14:textId="0906F690" w:rsidR="00790C38" w:rsidRPr="00630D49" w:rsidRDefault="00790C38" w:rsidP="00790C38">
            <w:pPr>
              <w:jc w:val="center"/>
              <w:rPr>
                <w:iCs/>
              </w:rPr>
            </w:pPr>
            <w:r w:rsidRPr="00630D49">
              <w:t>41 – 64</w:t>
            </w:r>
          </w:p>
        </w:tc>
        <w:tc>
          <w:tcPr>
            <w:tcW w:w="2306" w:type="dxa"/>
          </w:tcPr>
          <w:p w14:paraId="6B2DB90B" w14:textId="77777777" w:rsidR="00790C38" w:rsidRPr="00630D49" w:rsidRDefault="00790C38" w:rsidP="00790C38">
            <w:pPr>
              <w:rPr>
                <w:iCs/>
              </w:rPr>
            </w:pPr>
            <w:r w:rsidRPr="00630D49">
              <w:rPr>
                <w:iCs/>
              </w:rPr>
              <w:t>удовлетворительно/</w:t>
            </w:r>
          </w:p>
          <w:p w14:paraId="5420C6D1" w14:textId="77777777" w:rsidR="00790C38" w:rsidRPr="00630D49" w:rsidRDefault="00790C38" w:rsidP="00790C38">
            <w:pPr>
              <w:rPr>
                <w:iCs/>
              </w:rPr>
            </w:pPr>
            <w:r w:rsidRPr="00630D49">
              <w:rPr>
                <w:iCs/>
              </w:rPr>
              <w:t>зачтено (удовлетворительно)/</w:t>
            </w:r>
          </w:p>
          <w:p w14:paraId="25CF4171" w14:textId="08782874" w:rsidR="00790C38" w:rsidRPr="00630D49" w:rsidRDefault="00790C38" w:rsidP="00790C38">
            <w:pPr>
              <w:rPr>
                <w:iCs/>
              </w:rPr>
            </w:pPr>
            <w:r w:rsidRPr="00630D49">
              <w:rPr>
                <w:iCs/>
              </w:rPr>
              <w:t>зачтено</w:t>
            </w:r>
          </w:p>
        </w:tc>
        <w:tc>
          <w:tcPr>
            <w:tcW w:w="3218" w:type="dxa"/>
          </w:tcPr>
          <w:p w14:paraId="45E8EAAB" w14:textId="1EFC5D75" w:rsidR="00790C38" w:rsidRPr="00630D49" w:rsidRDefault="00790C38" w:rsidP="00790C38">
            <w:pPr>
              <w:numPr>
                <w:ilvl w:val="0"/>
                <w:numId w:val="24"/>
              </w:numPr>
              <w:tabs>
                <w:tab w:val="left" w:pos="317"/>
              </w:tabs>
              <w:ind w:left="0" w:firstLine="0"/>
              <w:contextualSpacing/>
              <w:rPr>
                <w:sz w:val="21"/>
                <w:szCs w:val="21"/>
              </w:rPr>
            </w:pPr>
          </w:p>
        </w:tc>
        <w:tc>
          <w:tcPr>
            <w:tcW w:w="3220" w:type="dxa"/>
          </w:tcPr>
          <w:p w14:paraId="7DE348A0" w14:textId="23842140" w:rsidR="00790C38" w:rsidRPr="00630D49" w:rsidRDefault="00790C38" w:rsidP="00790C38">
            <w:pPr>
              <w:widowControl w:val="0"/>
              <w:numPr>
                <w:ilvl w:val="0"/>
                <w:numId w:val="24"/>
              </w:numPr>
              <w:tabs>
                <w:tab w:val="left" w:pos="339"/>
              </w:tabs>
              <w:autoSpaceDE w:val="0"/>
              <w:autoSpaceDN w:val="0"/>
              <w:adjustRightInd w:val="0"/>
              <w:ind w:left="0" w:firstLine="0"/>
              <w:contextualSpacing/>
              <w:rPr>
                <w:rFonts w:eastAsiaTheme="minorHAnsi"/>
                <w:color w:val="000000"/>
                <w:sz w:val="21"/>
                <w:szCs w:val="21"/>
                <w:lang w:eastAsia="en-US"/>
              </w:rPr>
            </w:pPr>
          </w:p>
        </w:tc>
        <w:tc>
          <w:tcPr>
            <w:tcW w:w="3220" w:type="dxa"/>
          </w:tcPr>
          <w:p w14:paraId="3B91A6E2" w14:textId="77777777" w:rsidR="00790C38" w:rsidRPr="00630D49" w:rsidRDefault="00790C38" w:rsidP="00790C38">
            <w:pPr>
              <w:rPr>
                <w:iCs/>
              </w:rPr>
            </w:pPr>
            <w:r w:rsidRPr="00630D49">
              <w:rPr>
                <w:iCs/>
              </w:rPr>
              <w:t>Обучающийся:</w:t>
            </w:r>
          </w:p>
          <w:p w14:paraId="5DBBF947" w14:textId="77777777" w:rsidR="00790C38" w:rsidRPr="00630D49" w:rsidRDefault="00790C38" w:rsidP="00790C38">
            <w:pPr>
              <w:numPr>
                <w:ilvl w:val="0"/>
                <w:numId w:val="24"/>
              </w:numPr>
              <w:tabs>
                <w:tab w:val="left" w:pos="276"/>
              </w:tabs>
              <w:ind w:left="0" w:firstLine="0"/>
              <w:contextualSpacing/>
              <w:rPr>
                <w:iCs/>
              </w:rPr>
            </w:pPr>
            <w:r w:rsidRPr="00630D49">
              <w:rPr>
                <w:iCs/>
              </w:rPr>
              <w:t>демонстрирует теоретические знания основного учебного материала,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0F56F615" w14:textId="77777777" w:rsidR="00790C38" w:rsidRPr="00630D49" w:rsidRDefault="00790C38" w:rsidP="00790C38">
            <w:pPr>
              <w:pStyle w:val="af0"/>
              <w:widowControl w:val="0"/>
              <w:numPr>
                <w:ilvl w:val="0"/>
                <w:numId w:val="24"/>
              </w:numPr>
              <w:tabs>
                <w:tab w:val="left" w:pos="339"/>
              </w:tabs>
              <w:autoSpaceDE w:val="0"/>
              <w:autoSpaceDN w:val="0"/>
              <w:adjustRightInd w:val="0"/>
              <w:ind w:left="0" w:firstLine="0"/>
              <w:rPr>
                <w:iCs/>
              </w:rPr>
            </w:pPr>
            <w:r w:rsidRPr="00630D49">
              <w:rPr>
                <w:iCs/>
              </w:rPr>
              <w:t xml:space="preserve">показывает творческие </w:t>
            </w:r>
            <w:r w:rsidRPr="00630D49">
              <w:rPr>
                <w:iCs/>
              </w:rPr>
              <w:lastRenderedPageBreak/>
              <w:t xml:space="preserve">способности в понимании, я и практическом использовании теоретического материала и </w:t>
            </w:r>
            <w:proofErr w:type="gramStart"/>
            <w:r w:rsidRPr="00630D49">
              <w:rPr>
                <w:iCs/>
              </w:rPr>
              <w:t>выполнении  практического</w:t>
            </w:r>
            <w:proofErr w:type="gramEnd"/>
            <w:r w:rsidRPr="00630D49">
              <w:rPr>
                <w:iCs/>
              </w:rPr>
              <w:t xml:space="preserve"> эскизирования изобразительными </w:t>
            </w:r>
          </w:p>
          <w:p w14:paraId="13661CA3" w14:textId="162B3C94" w:rsidR="00790C38" w:rsidRPr="00630D49" w:rsidRDefault="00790C38" w:rsidP="00790C38">
            <w:pPr>
              <w:tabs>
                <w:tab w:val="left" w:pos="308"/>
              </w:tabs>
              <w:contextualSpacing/>
              <w:rPr>
                <w:iCs/>
                <w:sz w:val="21"/>
                <w:szCs w:val="21"/>
              </w:rPr>
            </w:pPr>
            <w:r w:rsidRPr="00630D49">
              <w:rPr>
                <w:iCs/>
              </w:rPr>
              <w:t>средствами, и способами проектной графики - выражающими свой художественный замысел.</w:t>
            </w:r>
          </w:p>
        </w:tc>
      </w:tr>
      <w:tr w:rsidR="00790C38" w:rsidRPr="00630D49" w14:paraId="4269CFD1" w14:textId="77777777" w:rsidTr="002542E5">
        <w:trPr>
          <w:trHeight w:val="283"/>
        </w:trPr>
        <w:tc>
          <w:tcPr>
            <w:tcW w:w="2045" w:type="dxa"/>
          </w:tcPr>
          <w:p w14:paraId="7C24F501" w14:textId="77777777" w:rsidR="00790C38" w:rsidRPr="00630D49" w:rsidRDefault="00790C38" w:rsidP="00790C38">
            <w:r w:rsidRPr="00630D49">
              <w:lastRenderedPageBreak/>
              <w:t>низкий</w:t>
            </w:r>
          </w:p>
        </w:tc>
        <w:tc>
          <w:tcPr>
            <w:tcW w:w="1726" w:type="dxa"/>
          </w:tcPr>
          <w:p w14:paraId="30D821B9" w14:textId="77777777" w:rsidR="00790C38" w:rsidRPr="00630D49" w:rsidRDefault="00790C38" w:rsidP="00790C38">
            <w:pPr>
              <w:jc w:val="center"/>
              <w:rPr>
                <w:iCs/>
              </w:rPr>
            </w:pPr>
            <w:r w:rsidRPr="00630D49">
              <w:t>0 – 40</w:t>
            </w:r>
          </w:p>
        </w:tc>
        <w:tc>
          <w:tcPr>
            <w:tcW w:w="2306" w:type="dxa"/>
          </w:tcPr>
          <w:p w14:paraId="6E928182" w14:textId="77777777" w:rsidR="00790C38" w:rsidRPr="00630D49" w:rsidRDefault="00790C38" w:rsidP="00790C38">
            <w:pPr>
              <w:rPr>
                <w:iCs/>
              </w:rPr>
            </w:pPr>
            <w:r w:rsidRPr="00630D49">
              <w:rPr>
                <w:iCs/>
              </w:rPr>
              <w:t>неудовлетворительно/</w:t>
            </w:r>
          </w:p>
          <w:p w14:paraId="057F4720" w14:textId="77777777" w:rsidR="00790C38" w:rsidRPr="00630D49" w:rsidRDefault="00790C38" w:rsidP="00790C38">
            <w:pPr>
              <w:rPr>
                <w:iCs/>
              </w:rPr>
            </w:pPr>
            <w:r w:rsidRPr="00630D49">
              <w:rPr>
                <w:iCs/>
              </w:rPr>
              <w:t>не зачтено</w:t>
            </w:r>
          </w:p>
        </w:tc>
        <w:tc>
          <w:tcPr>
            <w:tcW w:w="9658" w:type="dxa"/>
            <w:gridSpan w:val="3"/>
          </w:tcPr>
          <w:p w14:paraId="47E1A660" w14:textId="77777777" w:rsidR="00790C38" w:rsidRPr="00630D49" w:rsidRDefault="00790C38" w:rsidP="00790C38">
            <w:r w:rsidRPr="00630D49">
              <w:t>Обучающийся:</w:t>
            </w:r>
          </w:p>
          <w:p w14:paraId="36B88578" w14:textId="77777777" w:rsidR="00790C38" w:rsidRPr="00630D49" w:rsidRDefault="00790C38" w:rsidP="00790C38">
            <w:pPr>
              <w:numPr>
                <w:ilvl w:val="0"/>
                <w:numId w:val="25"/>
              </w:numPr>
              <w:tabs>
                <w:tab w:val="left" w:pos="293"/>
              </w:tabs>
              <w:contextualSpacing/>
              <w:rPr>
                <w:b/>
              </w:rPr>
            </w:pPr>
            <w:r w:rsidRPr="00630D49">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FD46669" w14:textId="5FE52934" w:rsidR="00790C38" w:rsidRPr="00630D49" w:rsidRDefault="00790C38" w:rsidP="00790C38">
            <w:pPr>
              <w:numPr>
                <w:ilvl w:val="0"/>
                <w:numId w:val="25"/>
              </w:numPr>
              <w:tabs>
                <w:tab w:val="left" w:pos="267"/>
              </w:tabs>
              <w:contextualSpacing/>
              <w:rPr>
                <w:sz w:val="21"/>
                <w:szCs w:val="21"/>
              </w:rPr>
            </w:pPr>
            <w:r w:rsidRPr="00630D49">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 по данной дисциплине.</w:t>
            </w:r>
          </w:p>
        </w:tc>
      </w:tr>
    </w:tbl>
    <w:p w14:paraId="34116B6B" w14:textId="5AB5EF4C" w:rsidR="006F1ABB" w:rsidRPr="00630D49" w:rsidRDefault="006F1ABB" w:rsidP="0067655E">
      <w:pPr>
        <w:pStyle w:val="1"/>
      </w:pPr>
      <w:r w:rsidRPr="00630D49">
        <w:t xml:space="preserve">ОЦЕНОЧНЫЕ </w:t>
      </w:r>
      <w:r w:rsidR="00004F92" w:rsidRPr="00630D49">
        <w:t>СРЕДСТВА</w:t>
      </w:r>
      <w:r w:rsidRPr="00630D49">
        <w:t xml:space="preserve"> ДЛЯ ТЕКУЩЕГО КОНТРОЛЯ УСПЕВАЕМОСТИ И ПРОМЕЖУТОЧНОЙ АТТЕСТАЦИИ</w:t>
      </w:r>
      <w:r w:rsidR="0067655E" w:rsidRPr="00630D49">
        <w:t>,</w:t>
      </w:r>
      <w:r w:rsidRPr="00630D49">
        <w:t xml:space="preserve"> </w:t>
      </w:r>
      <w:r w:rsidR="0067655E" w:rsidRPr="00630D49">
        <w:t>ВКЛЮЧАЯ САМОСТОЯТЕЛЬНУЮ РАБОТУ ОБУЧАЮЩИХСЯ</w:t>
      </w:r>
    </w:p>
    <w:p w14:paraId="4AA76932" w14:textId="1D11B03C" w:rsidR="001F5596" w:rsidRPr="00630D49" w:rsidRDefault="001F5596" w:rsidP="001368C6">
      <w:pPr>
        <w:pStyle w:val="af0"/>
        <w:numPr>
          <w:ilvl w:val="3"/>
          <w:numId w:val="10"/>
        </w:numPr>
        <w:jc w:val="both"/>
      </w:pPr>
      <w:r w:rsidRPr="00630D49">
        <w:rPr>
          <w:rFonts w:eastAsia="Times New Roman"/>
          <w:bCs/>
          <w:sz w:val="24"/>
          <w:szCs w:val="24"/>
        </w:rPr>
        <w:t xml:space="preserve">При проведении </w:t>
      </w:r>
      <w:r w:rsidR="00AF4200" w:rsidRPr="00630D49">
        <w:rPr>
          <w:rFonts w:eastAsia="Times New Roman"/>
          <w:bCs/>
          <w:sz w:val="24"/>
          <w:szCs w:val="24"/>
        </w:rPr>
        <w:t>контроля самостоятельной работы об</w:t>
      </w:r>
      <w:r w:rsidR="00900F1C" w:rsidRPr="00630D49">
        <w:rPr>
          <w:rFonts w:eastAsia="Times New Roman"/>
          <w:bCs/>
          <w:sz w:val="24"/>
          <w:szCs w:val="24"/>
        </w:rPr>
        <w:t xml:space="preserve">учающихся, </w:t>
      </w:r>
      <w:r w:rsidRPr="00630D49">
        <w:rPr>
          <w:rFonts w:eastAsia="Times New Roman"/>
          <w:bCs/>
          <w:sz w:val="24"/>
          <w:szCs w:val="24"/>
        </w:rPr>
        <w:t>текущего контроля и промежут</w:t>
      </w:r>
      <w:r w:rsidR="00D82E07" w:rsidRPr="00630D49">
        <w:rPr>
          <w:rFonts w:eastAsia="Times New Roman"/>
          <w:bCs/>
          <w:sz w:val="24"/>
          <w:szCs w:val="24"/>
        </w:rPr>
        <w:t xml:space="preserve">очной аттестации по </w:t>
      </w:r>
      <w:r w:rsidR="00A97E3D" w:rsidRPr="00630D49">
        <w:rPr>
          <w:rFonts w:eastAsia="Times New Roman"/>
          <w:bCs/>
          <w:sz w:val="24"/>
          <w:szCs w:val="24"/>
        </w:rPr>
        <w:t>учебной дисциплине</w:t>
      </w:r>
      <w:r w:rsidR="00D82E07" w:rsidRPr="00630D49">
        <w:rPr>
          <w:rFonts w:eastAsia="Times New Roman"/>
          <w:bCs/>
          <w:sz w:val="24"/>
          <w:szCs w:val="24"/>
        </w:rPr>
        <w:t>/</w:t>
      </w:r>
      <w:r w:rsidR="00A97E3D" w:rsidRPr="00630D49">
        <w:rPr>
          <w:rFonts w:eastAsia="Times New Roman"/>
          <w:bCs/>
          <w:sz w:val="24"/>
          <w:szCs w:val="24"/>
        </w:rPr>
        <w:t xml:space="preserve">учебному </w:t>
      </w:r>
      <w:r w:rsidR="00D82E07" w:rsidRPr="00630D49">
        <w:rPr>
          <w:rFonts w:eastAsia="Times New Roman"/>
          <w:bCs/>
          <w:sz w:val="24"/>
          <w:szCs w:val="24"/>
        </w:rPr>
        <w:t>модулю</w:t>
      </w:r>
      <w:r w:rsidRPr="00630D49">
        <w:rPr>
          <w:rFonts w:eastAsia="Times New Roman"/>
          <w:bCs/>
          <w:sz w:val="24"/>
          <w:szCs w:val="24"/>
        </w:rPr>
        <w:t xml:space="preserve"> </w:t>
      </w:r>
      <w:r w:rsidR="00A97E3D" w:rsidRPr="00630D49">
        <w:rPr>
          <w:rFonts w:eastAsia="Times New Roman"/>
          <w:bCs/>
          <w:sz w:val="24"/>
          <w:szCs w:val="24"/>
        </w:rPr>
        <w:t>(название)</w:t>
      </w:r>
      <w:r w:rsidRPr="00630D49">
        <w:rPr>
          <w:rFonts w:eastAsia="Times New Roman"/>
          <w:bCs/>
          <w:sz w:val="24"/>
          <w:szCs w:val="24"/>
        </w:rPr>
        <w:t xml:space="preserve"> проверяется </w:t>
      </w:r>
      <w:r w:rsidR="00382A5D" w:rsidRPr="00630D49">
        <w:rPr>
          <w:rFonts w:eastAsia="Times New Roman"/>
          <w:bCs/>
          <w:sz w:val="24"/>
          <w:szCs w:val="24"/>
        </w:rPr>
        <w:t xml:space="preserve">уровень </w:t>
      </w:r>
      <w:r w:rsidRPr="00630D49">
        <w:rPr>
          <w:rFonts w:eastAsia="Times New Roman"/>
          <w:bCs/>
          <w:sz w:val="24"/>
          <w:szCs w:val="24"/>
        </w:rPr>
        <w:t>сформированност</w:t>
      </w:r>
      <w:r w:rsidR="00382A5D" w:rsidRPr="00630D49">
        <w:rPr>
          <w:rFonts w:eastAsia="Times New Roman"/>
          <w:bCs/>
          <w:sz w:val="24"/>
          <w:szCs w:val="24"/>
        </w:rPr>
        <w:t>и</w:t>
      </w:r>
      <w:r w:rsidRPr="00630D49">
        <w:rPr>
          <w:rFonts w:eastAsia="Times New Roman"/>
          <w:bCs/>
          <w:sz w:val="24"/>
          <w:szCs w:val="24"/>
        </w:rPr>
        <w:t xml:space="preserve"> у обучающихся компетенций</w:t>
      </w:r>
      <w:r w:rsidR="00884752" w:rsidRPr="00630D49">
        <w:rPr>
          <w:rFonts w:eastAsia="Times New Roman"/>
          <w:bCs/>
          <w:sz w:val="24"/>
          <w:szCs w:val="24"/>
        </w:rPr>
        <w:t xml:space="preserve"> и запланированных результатов обучения </w:t>
      </w:r>
      <w:r w:rsidR="00601924" w:rsidRPr="00630D49">
        <w:rPr>
          <w:rFonts w:eastAsia="Times New Roman"/>
          <w:bCs/>
          <w:sz w:val="24"/>
          <w:szCs w:val="24"/>
        </w:rPr>
        <w:t>по дисциплине (модулю)</w:t>
      </w:r>
      <w:r w:rsidRPr="00630D49">
        <w:rPr>
          <w:rFonts w:eastAsia="Times New Roman"/>
          <w:bCs/>
          <w:sz w:val="24"/>
          <w:szCs w:val="24"/>
        </w:rPr>
        <w:t xml:space="preserve">, указанных в разделе </w:t>
      </w:r>
      <w:r w:rsidR="00A2221F" w:rsidRPr="00630D49">
        <w:rPr>
          <w:rFonts w:eastAsia="Times New Roman"/>
          <w:bCs/>
          <w:sz w:val="24"/>
          <w:szCs w:val="24"/>
        </w:rPr>
        <w:t>2</w:t>
      </w:r>
      <w:r w:rsidRPr="00630D49">
        <w:rPr>
          <w:rFonts w:eastAsia="Times New Roman"/>
          <w:bCs/>
          <w:sz w:val="24"/>
          <w:szCs w:val="24"/>
        </w:rPr>
        <w:t xml:space="preserve"> настоящей программы</w:t>
      </w:r>
      <w:r w:rsidR="00881120" w:rsidRPr="00630D49">
        <w:rPr>
          <w:rFonts w:eastAsia="Times New Roman"/>
          <w:bCs/>
          <w:sz w:val="24"/>
          <w:szCs w:val="24"/>
        </w:rPr>
        <w:t>.</w:t>
      </w:r>
    </w:p>
    <w:p w14:paraId="1FA39CC9" w14:textId="4AA2BC9F" w:rsidR="00881120" w:rsidRPr="00630D49" w:rsidRDefault="00A51375" w:rsidP="00B3400A">
      <w:pPr>
        <w:pStyle w:val="2"/>
      </w:pPr>
      <w:r w:rsidRPr="00630D49">
        <w:t>Формы текущего</w:t>
      </w:r>
      <w:r w:rsidR="006A2EAF" w:rsidRPr="00630D49">
        <w:t xml:space="preserve"> контрол</w:t>
      </w:r>
      <w:r w:rsidRPr="00630D49">
        <w:t>я</w:t>
      </w:r>
      <w:r w:rsidR="006A2EAF" w:rsidRPr="00630D49">
        <w:t xml:space="preserve"> успеваемости</w:t>
      </w:r>
      <w:r w:rsidRPr="00630D49">
        <w:t>, примеры типовых заданий</w:t>
      </w:r>
      <w:r w:rsidR="006A2EAF" w:rsidRPr="00630D49">
        <w:t>:</w:t>
      </w:r>
      <w:r w:rsidR="0021441B" w:rsidRPr="00630D49">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630D49" w14:paraId="6DA01A39" w14:textId="77777777" w:rsidTr="0003098C">
        <w:trPr>
          <w:tblHeader/>
        </w:trPr>
        <w:tc>
          <w:tcPr>
            <w:tcW w:w="993" w:type="dxa"/>
            <w:shd w:val="clear" w:color="auto" w:fill="DBE5F1" w:themeFill="accent1" w:themeFillTint="33"/>
            <w:vAlign w:val="center"/>
          </w:tcPr>
          <w:p w14:paraId="7BC6E356" w14:textId="3D9577EF" w:rsidR="003F468B" w:rsidRPr="00630D49" w:rsidRDefault="0003098C" w:rsidP="009F282F">
            <w:pPr>
              <w:pStyle w:val="af0"/>
              <w:ind w:left="0"/>
              <w:jc w:val="center"/>
              <w:rPr>
                <w:b/>
              </w:rPr>
            </w:pPr>
            <w:r w:rsidRPr="00630D49">
              <w:rPr>
                <w:b/>
              </w:rPr>
              <w:t xml:space="preserve">№ </w:t>
            </w:r>
            <w:proofErr w:type="spellStart"/>
            <w:r w:rsidRPr="00630D49">
              <w:rPr>
                <w:b/>
              </w:rPr>
              <w:t>пп</w:t>
            </w:r>
            <w:proofErr w:type="spellEnd"/>
          </w:p>
        </w:tc>
        <w:tc>
          <w:tcPr>
            <w:tcW w:w="3827" w:type="dxa"/>
            <w:shd w:val="clear" w:color="auto" w:fill="DBE5F1" w:themeFill="accent1" w:themeFillTint="33"/>
            <w:vAlign w:val="center"/>
          </w:tcPr>
          <w:p w14:paraId="180C62B0" w14:textId="602AFCE5" w:rsidR="003F468B" w:rsidRPr="00630D49" w:rsidRDefault="003F468B" w:rsidP="009F282F">
            <w:pPr>
              <w:pStyle w:val="af0"/>
              <w:ind w:left="0"/>
              <w:jc w:val="center"/>
              <w:rPr>
                <w:b/>
              </w:rPr>
            </w:pPr>
            <w:r w:rsidRPr="00630D49">
              <w:rPr>
                <w:b/>
              </w:rPr>
              <w:t>Формы текущего контроля</w:t>
            </w:r>
          </w:p>
        </w:tc>
        <w:tc>
          <w:tcPr>
            <w:tcW w:w="9723" w:type="dxa"/>
            <w:shd w:val="clear" w:color="auto" w:fill="DBE5F1" w:themeFill="accent1" w:themeFillTint="33"/>
            <w:vAlign w:val="center"/>
          </w:tcPr>
          <w:p w14:paraId="2E32CAF0" w14:textId="77777777" w:rsidR="003F468B" w:rsidRPr="00630D49" w:rsidRDefault="003F468B" w:rsidP="001368C6">
            <w:pPr>
              <w:pStyle w:val="af0"/>
              <w:numPr>
                <w:ilvl w:val="3"/>
                <w:numId w:val="11"/>
              </w:numPr>
              <w:ind w:firstLine="0"/>
              <w:jc w:val="center"/>
              <w:rPr>
                <w:b/>
              </w:rPr>
            </w:pPr>
            <w:r w:rsidRPr="00630D49">
              <w:rPr>
                <w:b/>
              </w:rPr>
              <w:t>Примеры типовых заданий</w:t>
            </w:r>
          </w:p>
        </w:tc>
      </w:tr>
      <w:tr w:rsidR="00132BCE" w:rsidRPr="00630D49" w14:paraId="7D55BB2A" w14:textId="77777777" w:rsidTr="0003098C">
        <w:trPr>
          <w:trHeight w:val="283"/>
        </w:trPr>
        <w:tc>
          <w:tcPr>
            <w:tcW w:w="993" w:type="dxa"/>
          </w:tcPr>
          <w:p w14:paraId="321AF006" w14:textId="1662242D" w:rsidR="00132BCE" w:rsidRPr="00630D49" w:rsidRDefault="00132BCE" w:rsidP="00132BCE"/>
        </w:tc>
        <w:tc>
          <w:tcPr>
            <w:tcW w:w="3827" w:type="dxa"/>
          </w:tcPr>
          <w:p w14:paraId="4E76DEA3" w14:textId="47BF8769" w:rsidR="00132BCE" w:rsidRPr="00630D49" w:rsidRDefault="00132BCE" w:rsidP="00132BCE">
            <w:pPr>
              <w:ind w:left="42"/>
            </w:pPr>
            <w:r w:rsidRPr="00630D49">
              <w:rPr>
                <w:iCs/>
              </w:rPr>
              <w:t>Выполнение заданий по текущим темам.</w:t>
            </w:r>
          </w:p>
        </w:tc>
        <w:tc>
          <w:tcPr>
            <w:tcW w:w="9723" w:type="dxa"/>
          </w:tcPr>
          <w:p w14:paraId="18EAE54A" w14:textId="77777777" w:rsidR="00132BCE" w:rsidRPr="00630D49" w:rsidRDefault="00132BCE" w:rsidP="00132BCE">
            <w:pPr>
              <w:pStyle w:val="af0"/>
              <w:tabs>
                <w:tab w:val="left" w:pos="346"/>
              </w:tabs>
              <w:ind w:left="0"/>
              <w:jc w:val="both"/>
              <w:rPr>
                <w:iCs/>
              </w:rPr>
            </w:pPr>
            <w:r w:rsidRPr="00630D49">
              <w:rPr>
                <w:iCs/>
              </w:rPr>
              <w:t>Тема рефератов:</w:t>
            </w:r>
          </w:p>
          <w:p w14:paraId="066B0B79" w14:textId="77777777" w:rsidR="00132BCE" w:rsidRPr="00630D49" w:rsidRDefault="00132BCE" w:rsidP="00132BCE">
            <w:pPr>
              <w:pStyle w:val="af0"/>
              <w:tabs>
                <w:tab w:val="left" w:pos="346"/>
              </w:tabs>
              <w:ind w:left="0"/>
              <w:jc w:val="both"/>
              <w:rPr>
                <w:iCs/>
              </w:rPr>
            </w:pPr>
            <w:r w:rsidRPr="00630D49">
              <w:rPr>
                <w:iCs/>
              </w:rPr>
              <w:t>1. Структурные особенности мысленно-политической модели мира</w:t>
            </w:r>
          </w:p>
          <w:p w14:paraId="53A3CE4A" w14:textId="77777777" w:rsidR="00132BCE" w:rsidRPr="00630D49" w:rsidRDefault="00132BCE" w:rsidP="00132BCE">
            <w:pPr>
              <w:pStyle w:val="af0"/>
              <w:tabs>
                <w:tab w:val="left" w:pos="346"/>
              </w:tabs>
              <w:ind w:left="0"/>
              <w:jc w:val="both"/>
              <w:rPr>
                <w:iCs/>
              </w:rPr>
            </w:pPr>
            <w:r w:rsidRPr="00630D49">
              <w:rPr>
                <w:iCs/>
              </w:rPr>
              <w:t>2. Роль медиа-среды в современном в современном мире</w:t>
            </w:r>
          </w:p>
          <w:p w14:paraId="4147DF7E" w14:textId="4E2DC29A" w:rsidR="00132BCE" w:rsidRPr="00630D49" w:rsidRDefault="00132BCE" w:rsidP="00132BCE">
            <w:pPr>
              <w:pStyle w:val="af0"/>
              <w:tabs>
                <w:tab w:val="left" w:pos="346"/>
              </w:tabs>
              <w:ind w:left="0"/>
              <w:jc w:val="both"/>
            </w:pPr>
            <w:r w:rsidRPr="00630D49">
              <w:rPr>
                <w:iCs/>
              </w:rPr>
              <w:t>3. Взаимосвязь тектоники и реальности</w:t>
            </w:r>
          </w:p>
        </w:tc>
      </w:tr>
      <w:tr w:rsidR="00132BCE" w:rsidRPr="00630D49" w14:paraId="7B1A101B" w14:textId="77777777" w:rsidTr="0003098C">
        <w:trPr>
          <w:trHeight w:val="283"/>
        </w:trPr>
        <w:tc>
          <w:tcPr>
            <w:tcW w:w="993" w:type="dxa"/>
          </w:tcPr>
          <w:p w14:paraId="6002D27E" w14:textId="4E127D22" w:rsidR="00132BCE" w:rsidRPr="00630D49" w:rsidRDefault="00132BCE" w:rsidP="00132BCE"/>
        </w:tc>
        <w:tc>
          <w:tcPr>
            <w:tcW w:w="3827" w:type="dxa"/>
          </w:tcPr>
          <w:p w14:paraId="67521B90" w14:textId="271ADC98" w:rsidR="00132BCE" w:rsidRPr="00630D49" w:rsidRDefault="00132BCE" w:rsidP="00132BCE">
            <w:pPr>
              <w:ind w:left="42"/>
            </w:pPr>
            <w:r w:rsidRPr="00630D49">
              <w:rPr>
                <w:iCs/>
              </w:rPr>
              <w:t>Выполнение заданий по текущим темам.</w:t>
            </w:r>
          </w:p>
        </w:tc>
        <w:tc>
          <w:tcPr>
            <w:tcW w:w="9723" w:type="dxa"/>
          </w:tcPr>
          <w:p w14:paraId="33626924" w14:textId="77777777" w:rsidR="00132BCE" w:rsidRPr="00630D49" w:rsidRDefault="00132BCE" w:rsidP="00132BCE">
            <w:pPr>
              <w:pStyle w:val="af0"/>
              <w:tabs>
                <w:tab w:val="left" w:pos="346"/>
              </w:tabs>
              <w:ind w:left="0"/>
              <w:jc w:val="both"/>
              <w:rPr>
                <w:iCs/>
              </w:rPr>
            </w:pPr>
            <w:r w:rsidRPr="00630D49">
              <w:rPr>
                <w:iCs/>
              </w:rPr>
              <w:t>Тема рефератов:</w:t>
            </w:r>
          </w:p>
          <w:p w14:paraId="61686A0F" w14:textId="77777777" w:rsidR="00132BCE" w:rsidRPr="00630D49" w:rsidRDefault="00132BCE" w:rsidP="00132BCE">
            <w:pPr>
              <w:pStyle w:val="af0"/>
              <w:tabs>
                <w:tab w:val="left" w:pos="346"/>
              </w:tabs>
              <w:ind w:left="0"/>
              <w:jc w:val="both"/>
              <w:rPr>
                <w:iCs/>
              </w:rPr>
            </w:pPr>
            <w:r w:rsidRPr="00630D49">
              <w:rPr>
                <w:iCs/>
              </w:rPr>
              <w:t>1. Структурные особенности мысленно-политической модели мира</w:t>
            </w:r>
          </w:p>
          <w:p w14:paraId="7DB9B56F" w14:textId="77777777" w:rsidR="00132BCE" w:rsidRPr="00630D49" w:rsidRDefault="00132BCE" w:rsidP="00132BCE">
            <w:pPr>
              <w:pStyle w:val="af0"/>
              <w:tabs>
                <w:tab w:val="left" w:pos="346"/>
              </w:tabs>
              <w:ind w:left="0"/>
              <w:jc w:val="both"/>
              <w:rPr>
                <w:iCs/>
              </w:rPr>
            </w:pPr>
            <w:r w:rsidRPr="00630D49">
              <w:rPr>
                <w:iCs/>
              </w:rPr>
              <w:t xml:space="preserve">2. Сходства и различия тектоники и </w:t>
            </w:r>
            <w:proofErr w:type="spellStart"/>
            <w:r w:rsidRPr="00630D49">
              <w:rPr>
                <w:iCs/>
              </w:rPr>
              <w:t>арх</w:t>
            </w:r>
            <w:proofErr w:type="spellEnd"/>
            <w:r w:rsidRPr="00630D49">
              <w:rPr>
                <w:iCs/>
              </w:rPr>
              <w:t xml:space="preserve">-тектоники в произведениях искусства </w:t>
            </w:r>
            <w:proofErr w:type="gramStart"/>
            <w:r w:rsidRPr="00630D49">
              <w:rPr>
                <w:iCs/>
              </w:rPr>
              <w:t>( скульптура</w:t>
            </w:r>
            <w:proofErr w:type="gramEnd"/>
            <w:r w:rsidRPr="00630D49">
              <w:rPr>
                <w:iCs/>
              </w:rPr>
              <w:t>, дизайн, архитектура)</w:t>
            </w:r>
          </w:p>
          <w:p w14:paraId="53F863D0" w14:textId="58726A6B" w:rsidR="00132BCE" w:rsidRPr="00630D49" w:rsidRDefault="00132BCE" w:rsidP="00132BCE">
            <w:pPr>
              <w:pStyle w:val="af0"/>
              <w:tabs>
                <w:tab w:val="left" w:pos="346"/>
              </w:tabs>
              <w:ind w:left="0"/>
              <w:jc w:val="both"/>
            </w:pPr>
            <w:r w:rsidRPr="00630D49">
              <w:rPr>
                <w:iCs/>
              </w:rPr>
              <w:lastRenderedPageBreak/>
              <w:t>3. Актуальность мифологического мышления для промышленного дизайна.</w:t>
            </w:r>
          </w:p>
        </w:tc>
      </w:tr>
      <w:tr w:rsidR="00132BCE" w:rsidRPr="00630D49" w14:paraId="6067F8D2" w14:textId="77777777" w:rsidTr="0003098C">
        <w:trPr>
          <w:trHeight w:val="283"/>
        </w:trPr>
        <w:tc>
          <w:tcPr>
            <w:tcW w:w="993" w:type="dxa"/>
          </w:tcPr>
          <w:p w14:paraId="3B677D0E" w14:textId="36575054" w:rsidR="00132BCE" w:rsidRPr="00630D49" w:rsidRDefault="00132BCE" w:rsidP="00132BCE"/>
        </w:tc>
        <w:tc>
          <w:tcPr>
            <w:tcW w:w="3827" w:type="dxa"/>
          </w:tcPr>
          <w:p w14:paraId="0C354CF1" w14:textId="684D64F6" w:rsidR="00132BCE" w:rsidRPr="00630D49" w:rsidRDefault="00132BCE" w:rsidP="00132BCE">
            <w:pPr>
              <w:ind w:left="42"/>
            </w:pPr>
            <w:r w:rsidRPr="00630D49">
              <w:rPr>
                <w:iCs/>
              </w:rPr>
              <w:t>Выполнение заданий по текущим темам.</w:t>
            </w:r>
          </w:p>
        </w:tc>
        <w:tc>
          <w:tcPr>
            <w:tcW w:w="9723" w:type="dxa"/>
          </w:tcPr>
          <w:p w14:paraId="41294AAF" w14:textId="77777777" w:rsidR="00132BCE" w:rsidRPr="00630D49" w:rsidRDefault="00132BCE" w:rsidP="00132BCE">
            <w:pPr>
              <w:pStyle w:val="af0"/>
              <w:tabs>
                <w:tab w:val="left" w:pos="346"/>
              </w:tabs>
              <w:ind w:left="0"/>
              <w:jc w:val="both"/>
              <w:rPr>
                <w:iCs/>
              </w:rPr>
            </w:pPr>
            <w:r w:rsidRPr="00630D49">
              <w:rPr>
                <w:iCs/>
              </w:rPr>
              <w:t>Тема рефератов:</w:t>
            </w:r>
          </w:p>
          <w:p w14:paraId="6822E1C8" w14:textId="77777777" w:rsidR="00132BCE" w:rsidRPr="00630D49" w:rsidRDefault="00132BCE" w:rsidP="00132BCE">
            <w:pPr>
              <w:pStyle w:val="af0"/>
              <w:tabs>
                <w:tab w:val="left" w:pos="346"/>
              </w:tabs>
              <w:ind w:left="0"/>
              <w:jc w:val="both"/>
              <w:rPr>
                <w:iCs/>
              </w:rPr>
            </w:pPr>
            <w:r w:rsidRPr="00630D49">
              <w:rPr>
                <w:iCs/>
              </w:rPr>
              <w:t>1. Соотношение реальностей разного уровня</w:t>
            </w:r>
          </w:p>
          <w:p w14:paraId="73D57EA2" w14:textId="1D3C9711" w:rsidR="00132BCE" w:rsidRPr="00630D49" w:rsidRDefault="00132BCE" w:rsidP="00132BCE">
            <w:pPr>
              <w:tabs>
                <w:tab w:val="left" w:pos="346"/>
              </w:tabs>
              <w:jc w:val="both"/>
            </w:pPr>
            <w:r w:rsidRPr="00630D49">
              <w:rPr>
                <w:iCs/>
              </w:rPr>
              <w:t>2. Методика создания качественных обучающих презентаций</w:t>
            </w:r>
          </w:p>
        </w:tc>
      </w:tr>
      <w:tr w:rsidR="00132BCE" w:rsidRPr="00630D49" w14:paraId="1C3F64E7" w14:textId="77777777" w:rsidTr="0003098C">
        <w:trPr>
          <w:trHeight w:val="283"/>
        </w:trPr>
        <w:tc>
          <w:tcPr>
            <w:tcW w:w="993" w:type="dxa"/>
          </w:tcPr>
          <w:p w14:paraId="5CFA24A8" w14:textId="4EB16B39" w:rsidR="00132BCE" w:rsidRPr="00630D49" w:rsidRDefault="00132BCE" w:rsidP="00132BCE"/>
        </w:tc>
        <w:tc>
          <w:tcPr>
            <w:tcW w:w="3827" w:type="dxa"/>
          </w:tcPr>
          <w:p w14:paraId="035D182D" w14:textId="05DF28A3" w:rsidR="00132BCE" w:rsidRPr="00630D49" w:rsidRDefault="00132BCE" w:rsidP="00132BCE">
            <w:r w:rsidRPr="00630D49">
              <w:rPr>
                <w:iCs/>
              </w:rPr>
              <w:t>Выполнение заданий по текущим темам.</w:t>
            </w:r>
          </w:p>
        </w:tc>
        <w:tc>
          <w:tcPr>
            <w:tcW w:w="9723" w:type="dxa"/>
          </w:tcPr>
          <w:p w14:paraId="0CDAC18D" w14:textId="77777777" w:rsidR="00132BCE" w:rsidRPr="00630D49" w:rsidRDefault="00132BCE" w:rsidP="00132BCE">
            <w:pPr>
              <w:pStyle w:val="af0"/>
              <w:tabs>
                <w:tab w:val="left" w:pos="346"/>
              </w:tabs>
              <w:ind w:left="0"/>
              <w:jc w:val="both"/>
              <w:rPr>
                <w:iCs/>
              </w:rPr>
            </w:pPr>
            <w:r w:rsidRPr="00630D49">
              <w:rPr>
                <w:iCs/>
              </w:rPr>
              <w:t>Тема рефератов:</w:t>
            </w:r>
          </w:p>
          <w:p w14:paraId="3F3FE58F" w14:textId="77777777" w:rsidR="00132BCE" w:rsidRPr="00630D49" w:rsidRDefault="00132BCE" w:rsidP="00132BCE">
            <w:pPr>
              <w:pStyle w:val="af0"/>
              <w:tabs>
                <w:tab w:val="left" w:pos="301"/>
              </w:tabs>
              <w:ind w:left="0"/>
              <w:jc w:val="both"/>
              <w:rPr>
                <w:iCs/>
              </w:rPr>
            </w:pPr>
            <w:r w:rsidRPr="00630D49">
              <w:rPr>
                <w:iCs/>
              </w:rPr>
              <w:t>1. Дизайн-концепция как наиболее творческий этап разработки дизайн - программы 2. Роль метафор и метаморфоз в промышленном дизайне</w:t>
            </w:r>
          </w:p>
          <w:p w14:paraId="25753357" w14:textId="115686A7" w:rsidR="00132BCE" w:rsidRPr="00630D49" w:rsidRDefault="00132BCE" w:rsidP="00132BCE">
            <w:pPr>
              <w:pStyle w:val="af0"/>
              <w:numPr>
                <w:ilvl w:val="0"/>
                <w:numId w:val="16"/>
              </w:numPr>
              <w:tabs>
                <w:tab w:val="left" w:pos="301"/>
              </w:tabs>
              <w:ind w:left="0" w:firstLine="0"/>
              <w:jc w:val="both"/>
            </w:pPr>
            <w:r w:rsidRPr="00630D49">
              <w:rPr>
                <w:iCs/>
              </w:rPr>
              <w:t>3.Родство и различие архитектурных стилей прошлого и современного архитектурного дизайна</w:t>
            </w:r>
          </w:p>
        </w:tc>
      </w:tr>
      <w:tr w:rsidR="00132BCE" w:rsidRPr="00630D49" w14:paraId="00AFD277" w14:textId="77777777" w:rsidTr="0003098C">
        <w:trPr>
          <w:trHeight w:val="283"/>
        </w:trPr>
        <w:tc>
          <w:tcPr>
            <w:tcW w:w="993" w:type="dxa"/>
          </w:tcPr>
          <w:p w14:paraId="470EB2A8" w14:textId="076B5934" w:rsidR="00132BCE" w:rsidRPr="00630D49" w:rsidRDefault="00132BCE" w:rsidP="00132BCE"/>
        </w:tc>
        <w:tc>
          <w:tcPr>
            <w:tcW w:w="3827" w:type="dxa"/>
          </w:tcPr>
          <w:p w14:paraId="31728555" w14:textId="77777777" w:rsidR="00132BCE" w:rsidRPr="00630D49" w:rsidRDefault="00132BCE" w:rsidP="00132BCE">
            <w:pPr>
              <w:rPr>
                <w:iCs/>
              </w:rPr>
            </w:pPr>
            <w:r w:rsidRPr="00630D49">
              <w:rPr>
                <w:iCs/>
              </w:rPr>
              <w:t xml:space="preserve">Выполнение заданий по текущим темам. </w:t>
            </w:r>
          </w:p>
          <w:p w14:paraId="19E8AE7A" w14:textId="5D26B820" w:rsidR="00132BCE" w:rsidRPr="00630D49" w:rsidRDefault="00132BCE" w:rsidP="00132BCE"/>
        </w:tc>
        <w:tc>
          <w:tcPr>
            <w:tcW w:w="9723" w:type="dxa"/>
          </w:tcPr>
          <w:p w14:paraId="3F787721" w14:textId="77777777" w:rsidR="00132BCE" w:rsidRPr="00630D49" w:rsidRDefault="00132BCE" w:rsidP="00132BCE">
            <w:pPr>
              <w:pStyle w:val="af0"/>
              <w:tabs>
                <w:tab w:val="left" w:pos="346"/>
              </w:tabs>
              <w:ind w:left="0"/>
              <w:jc w:val="both"/>
              <w:rPr>
                <w:iCs/>
              </w:rPr>
            </w:pPr>
            <w:r w:rsidRPr="00630D49">
              <w:rPr>
                <w:iCs/>
              </w:rPr>
              <w:t>Тема рефератов:</w:t>
            </w:r>
          </w:p>
          <w:p w14:paraId="0B7F0B40" w14:textId="77777777" w:rsidR="00132BCE" w:rsidRPr="00630D49" w:rsidRDefault="00132BCE" w:rsidP="00132BCE">
            <w:pPr>
              <w:pStyle w:val="af0"/>
              <w:tabs>
                <w:tab w:val="left" w:pos="301"/>
              </w:tabs>
              <w:ind w:left="0"/>
              <w:jc w:val="both"/>
              <w:rPr>
                <w:iCs/>
              </w:rPr>
            </w:pPr>
            <w:r w:rsidRPr="00630D49">
              <w:rPr>
                <w:iCs/>
              </w:rPr>
              <w:t>1. Как архетипы Юнга используются в дизайне?</w:t>
            </w:r>
          </w:p>
          <w:p w14:paraId="23DF5D0F" w14:textId="77777777" w:rsidR="00132BCE" w:rsidRPr="00630D49" w:rsidRDefault="00132BCE" w:rsidP="00132BCE">
            <w:pPr>
              <w:pStyle w:val="af0"/>
              <w:tabs>
                <w:tab w:val="left" w:pos="301"/>
              </w:tabs>
              <w:ind w:left="0"/>
              <w:jc w:val="both"/>
              <w:rPr>
                <w:iCs/>
              </w:rPr>
            </w:pPr>
            <w:r w:rsidRPr="00630D49">
              <w:rPr>
                <w:iCs/>
              </w:rPr>
              <w:t xml:space="preserve">2. </w:t>
            </w:r>
            <w:proofErr w:type="spellStart"/>
            <w:r w:rsidRPr="00630D49">
              <w:rPr>
                <w:iCs/>
              </w:rPr>
              <w:t>Арх</w:t>
            </w:r>
            <w:proofErr w:type="spellEnd"/>
            <w:r w:rsidRPr="00630D49">
              <w:rPr>
                <w:iCs/>
              </w:rPr>
              <w:t>-тектоника в дизайне</w:t>
            </w:r>
          </w:p>
          <w:p w14:paraId="0E7A30D3" w14:textId="4B01D4E0" w:rsidR="00132BCE" w:rsidRPr="00630D49" w:rsidRDefault="00132BCE" w:rsidP="00132BCE">
            <w:pPr>
              <w:pStyle w:val="af0"/>
              <w:numPr>
                <w:ilvl w:val="0"/>
                <w:numId w:val="18"/>
              </w:numPr>
              <w:tabs>
                <w:tab w:val="left" w:pos="301"/>
              </w:tabs>
              <w:ind w:left="0" w:firstLine="0"/>
              <w:jc w:val="both"/>
            </w:pPr>
            <w:r w:rsidRPr="00630D49">
              <w:rPr>
                <w:iCs/>
              </w:rPr>
              <w:t>3. Функциональные и эстетические принципы для создания гармоничной среды</w:t>
            </w:r>
          </w:p>
        </w:tc>
      </w:tr>
    </w:tbl>
    <w:p w14:paraId="24304BC1" w14:textId="77777777" w:rsidR="0036408D" w:rsidRPr="00630D49" w:rsidRDefault="0036408D" w:rsidP="001368C6">
      <w:pPr>
        <w:pStyle w:val="af0"/>
        <w:numPr>
          <w:ilvl w:val="1"/>
          <w:numId w:val="13"/>
        </w:numPr>
        <w:jc w:val="both"/>
        <w:rPr>
          <w:vanish/>
        </w:rPr>
      </w:pPr>
    </w:p>
    <w:p w14:paraId="2F0902CD" w14:textId="77777777" w:rsidR="0036408D" w:rsidRPr="00630D49" w:rsidRDefault="0036408D" w:rsidP="001368C6">
      <w:pPr>
        <w:pStyle w:val="af0"/>
        <w:numPr>
          <w:ilvl w:val="1"/>
          <w:numId w:val="13"/>
        </w:numPr>
        <w:jc w:val="both"/>
        <w:rPr>
          <w:vanish/>
        </w:rPr>
      </w:pPr>
    </w:p>
    <w:p w14:paraId="74F7F2DC" w14:textId="49819FDB" w:rsidR="009D5862" w:rsidRPr="00630D49" w:rsidRDefault="009D5862" w:rsidP="009D5862">
      <w:pPr>
        <w:pStyle w:val="2"/>
      </w:pPr>
      <w:r w:rsidRPr="00630D49">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630D49" w14:paraId="37076926" w14:textId="77777777" w:rsidTr="00073075">
        <w:trPr>
          <w:trHeight w:val="754"/>
          <w:tblHeader/>
        </w:trPr>
        <w:tc>
          <w:tcPr>
            <w:tcW w:w="2410" w:type="dxa"/>
            <w:vMerge w:val="restart"/>
            <w:shd w:val="clear" w:color="auto" w:fill="DBE5F1" w:themeFill="accent1" w:themeFillTint="33"/>
          </w:tcPr>
          <w:p w14:paraId="672CC7E6" w14:textId="6C34D4ED" w:rsidR="009D5862" w:rsidRPr="00630D49" w:rsidRDefault="009D5862" w:rsidP="00FC1ACA">
            <w:pPr>
              <w:pStyle w:val="TableParagraph"/>
              <w:ind w:left="204" w:right="194" w:firstLine="1"/>
              <w:jc w:val="center"/>
              <w:rPr>
                <w:b/>
                <w:lang w:val="ru-RU"/>
              </w:rPr>
            </w:pPr>
            <w:r w:rsidRPr="00630D49">
              <w:rPr>
                <w:b/>
                <w:lang w:val="ru-RU"/>
              </w:rPr>
              <w:t xml:space="preserve">Наименование оценочного средства </w:t>
            </w:r>
            <w:r w:rsidRPr="00630D49">
              <w:rPr>
                <w:b/>
                <w:spacing w:val="-2"/>
                <w:lang w:val="ru-RU"/>
              </w:rPr>
              <w:t xml:space="preserve">(контрольно-оценочного </w:t>
            </w:r>
            <w:r w:rsidRPr="00630D49">
              <w:rPr>
                <w:b/>
                <w:lang w:val="ru-RU"/>
              </w:rPr>
              <w:t>мероприятия)</w:t>
            </w:r>
          </w:p>
        </w:tc>
        <w:tc>
          <w:tcPr>
            <w:tcW w:w="8080" w:type="dxa"/>
            <w:vMerge w:val="restart"/>
            <w:shd w:val="clear" w:color="auto" w:fill="DBE5F1" w:themeFill="accent1" w:themeFillTint="33"/>
            <w:vAlign w:val="center"/>
          </w:tcPr>
          <w:p w14:paraId="3BFDA4A3" w14:textId="77777777" w:rsidR="009D5862" w:rsidRPr="00630D49" w:rsidRDefault="009D5862" w:rsidP="00375731">
            <w:pPr>
              <w:pStyle w:val="TableParagraph"/>
              <w:ind w:left="872"/>
              <w:rPr>
                <w:b/>
              </w:rPr>
            </w:pPr>
            <w:proofErr w:type="spellStart"/>
            <w:r w:rsidRPr="00630D49">
              <w:rPr>
                <w:b/>
              </w:rPr>
              <w:t>Критерии</w:t>
            </w:r>
            <w:proofErr w:type="spellEnd"/>
            <w:r w:rsidRPr="00630D49">
              <w:rPr>
                <w:b/>
              </w:rPr>
              <w:t xml:space="preserve"> </w:t>
            </w:r>
            <w:proofErr w:type="spellStart"/>
            <w:r w:rsidRPr="00630D49">
              <w:rPr>
                <w:b/>
              </w:rPr>
              <w:t>оценивания</w:t>
            </w:r>
            <w:proofErr w:type="spellEnd"/>
          </w:p>
        </w:tc>
        <w:tc>
          <w:tcPr>
            <w:tcW w:w="4111" w:type="dxa"/>
            <w:gridSpan w:val="2"/>
            <w:shd w:val="clear" w:color="auto" w:fill="DBE5F1" w:themeFill="accent1" w:themeFillTint="33"/>
            <w:vAlign w:val="center"/>
          </w:tcPr>
          <w:p w14:paraId="0CA1D224" w14:textId="41D96BFA" w:rsidR="009D5862" w:rsidRPr="00630D49" w:rsidRDefault="009D5862" w:rsidP="0018060A">
            <w:pPr>
              <w:jc w:val="center"/>
              <w:rPr>
                <w:b/>
              </w:rPr>
            </w:pPr>
            <w:r w:rsidRPr="00630D49">
              <w:rPr>
                <w:b/>
              </w:rPr>
              <w:t>Шкалы оценивания</w:t>
            </w:r>
          </w:p>
        </w:tc>
      </w:tr>
      <w:tr w:rsidR="009D5862" w:rsidRPr="00630D49" w14:paraId="293D7A3C" w14:textId="77777777" w:rsidTr="00073075">
        <w:trPr>
          <w:trHeight w:val="754"/>
          <w:tblHeader/>
        </w:trPr>
        <w:tc>
          <w:tcPr>
            <w:tcW w:w="2410" w:type="dxa"/>
            <w:vMerge/>
            <w:shd w:val="clear" w:color="auto" w:fill="DBE5F1" w:themeFill="accent1" w:themeFillTint="33"/>
          </w:tcPr>
          <w:p w14:paraId="3259A7E1" w14:textId="77777777" w:rsidR="009D5862" w:rsidRPr="00630D49"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630D49"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Pr="00630D49" w:rsidRDefault="009D5862" w:rsidP="00FE07EA">
            <w:pPr>
              <w:jc w:val="center"/>
              <w:rPr>
                <w:b/>
              </w:rPr>
            </w:pPr>
            <w:r w:rsidRPr="00630D49">
              <w:rPr>
                <w:b/>
                <w:bCs/>
                <w:iCs/>
                <w:sz w:val="20"/>
                <w:szCs w:val="20"/>
              </w:rPr>
              <w:t>100-балльная система</w:t>
            </w:r>
          </w:p>
        </w:tc>
        <w:tc>
          <w:tcPr>
            <w:tcW w:w="2056" w:type="dxa"/>
            <w:shd w:val="clear" w:color="auto" w:fill="DBE5F1" w:themeFill="accent1" w:themeFillTint="33"/>
            <w:vAlign w:val="center"/>
          </w:tcPr>
          <w:p w14:paraId="360CEF1A" w14:textId="77777777" w:rsidR="009D5862" w:rsidRPr="00630D49" w:rsidRDefault="009D5862" w:rsidP="0018060A">
            <w:pPr>
              <w:jc w:val="center"/>
              <w:rPr>
                <w:b/>
              </w:rPr>
            </w:pPr>
            <w:r w:rsidRPr="00630D49">
              <w:rPr>
                <w:b/>
                <w:bCs/>
                <w:iCs/>
                <w:sz w:val="20"/>
                <w:szCs w:val="20"/>
              </w:rPr>
              <w:t>Пятибалльная система</w:t>
            </w:r>
          </w:p>
        </w:tc>
      </w:tr>
      <w:tr w:rsidR="004823AB" w:rsidRPr="00630D49" w14:paraId="7130F97D" w14:textId="77777777" w:rsidTr="00073075">
        <w:trPr>
          <w:trHeight w:val="283"/>
        </w:trPr>
        <w:tc>
          <w:tcPr>
            <w:tcW w:w="2410" w:type="dxa"/>
            <w:vMerge w:val="restart"/>
          </w:tcPr>
          <w:p w14:paraId="4135A624" w14:textId="77777777" w:rsidR="004823AB" w:rsidRPr="00630D49" w:rsidRDefault="004823AB" w:rsidP="004823AB">
            <w:pPr>
              <w:pStyle w:val="TableParagraph"/>
              <w:spacing w:before="56"/>
              <w:rPr>
                <w:lang w:val="ru-RU"/>
              </w:rPr>
            </w:pPr>
            <w:r w:rsidRPr="00630D49">
              <w:rPr>
                <w:iCs/>
                <w:lang w:val="ru-RU"/>
              </w:rPr>
              <w:t>Самостоятельная (домашняя) работа</w:t>
            </w:r>
          </w:p>
          <w:p w14:paraId="368715B5" w14:textId="20BE57A9" w:rsidR="004823AB" w:rsidRPr="00630D49" w:rsidRDefault="004823AB" w:rsidP="004823AB">
            <w:pPr>
              <w:pStyle w:val="TableParagraph"/>
              <w:spacing w:before="56"/>
              <w:ind w:left="109"/>
            </w:pPr>
          </w:p>
        </w:tc>
        <w:tc>
          <w:tcPr>
            <w:tcW w:w="8080" w:type="dxa"/>
          </w:tcPr>
          <w:p w14:paraId="77588649" w14:textId="4F80DBBB" w:rsidR="004823AB" w:rsidRPr="00630D49" w:rsidRDefault="004823AB" w:rsidP="004823AB">
            <w:pPr>
              <w:pStyle w:val="TableParagraph"/>
              <w:tabs>
                <w:tab w:val="left" w:pos="34"/>
                <w:tab w:val="left" w:pos="366"/>
              </w:tabs>
              <w:rPr>
                <w:lang w:val="ru-RU"/>
              </w:rPr>
            </w:pPr>
            <w:r w:rsidRPr="00630D49">
              <w:rPr>
                <w:iCs/>
                <w:lang w:val="ru-RU"/>
              </w:rPr>
              <w:t xml:space="preserve">Работа выполнена полностью. Нет ошибок при выполнении текущих заданий. Возможно наличие одной неточности, не являющиеся следствием незнания или непонимания учебного материала. </w:t>
            </w:r>
            <w:r w:rsidRPr="00630D49">
              <w:rPr>
                <w:iCs/>
                <w:spacing w:val="-4"/>
                <w:lang w:val="ru-RU"/>
              </w:rPr>
              <w:t xml:space="preserve">Обучающийся </w:t>
            </w:r>
            <w:r w:rsidRPr="00630D49">
              <w:rPr>
                <w:iCs/>
                <w:lang w:val="ru-RU"/>
              </w:rPr>
              <w:t>показал полный объем знаний, умений</w:t>
            </w:r>
            <w:r w:rsidRPr="00630D49">
              <w:rPr>
                <w:iCs/>
                <w:spacing w:val="-25"/>
                <w:lang w:val="ru-RU"/>
              </w:rPr>
              <w:t xml:space="preserve"> </w:t>
            </w:r>
            <w:r w:rsidRPr="00630D49">
              <w:rPr>
                <w:iCs/>
                <w:lang w:val="ru-RU"/>
              </w:rPr>
              <w:t>в освоении пройденных тем и выполнении заданий.</w:t>
            </w:r>
          </w:p>
        </w:tc>
        <w:tc>
          <w:tcPr>
            <w:tcW w:w="2055" w:type="dxa"/>
          </w:tcPr>
          <w:p w14:paraId="1A248DF1" w14:textId="7E6E22C9" w:rsidR="004823AB" w:rsidRPr="00630D49" w:rsidRDefault="004823AB" w:rsidP="004823AB">
            <w:pPr>
              <w:jc w:val="center"/>
            </w:pPr>
            <w:r w:rsidRPr="00630D49">
              <w:t>9-12 баллов</w:t>
            </w:r>
          </w:p>
        </w:tc>
        <w:tc>
          <w:tcPr>
            <w:tcW w:w="2056" w:type="dxa"/>
          </w:tcPr>
          <w:p w14:paraId="07660DED" w14:textId="520ECFE7" w:rsidR="004823AB" w:rsidRPr="00630D49" w:rsidRDefault="004823AB" w:rsidP="004823AB">
            <w:pPr>
              <w:jc w:val="center"/>
            </w:pPr>
            <w:r w:rsidRPr="00630D49">
              <w:t>5</w:t>
            </w:r>
          </w:p>
        </w:tc>
      </w:tr>
      <w:tr w:rsidR="004823AB" w:rsidRPr="00630D49" w14:paraId="085F5501" w14:textId="77777777" w:rsidTr="00073075">
        <w:trPr>
          <w:trHeight w:val="283"/>
        </w:trPr>
        <w:tc>
          <w:tcPr>
            <w:tcW w:w="2410" w:type="dxa"/>
            <w:vMerge/>
          </w:tcPr>
          <w:p w14:paraId="7EE019AE" w14:textId="77777777" w:rsidR="004823AB" w:rsidRPr="00630D49" w:rsidRDefault="004823AB" w:rsidP="004823AB">
            <w:pPr>
              <w:pStyle w:val="TableParagraph"/>
              <w:spacing w:before="56"/>
              <w:ind w:left="109"/>
              <w:rPr>
                <w:lang w:val="ru-RU"/>
              </w:rPr>
            </w:pPr>
          </w:p>
        </w:tc>
        <w:tc>
          <w:tcPr>
            <w:tcW w:w="8080" w:type="dxa"/>
          </w:tcPr>
          <w:p w14:paraId="7646305A" w14:textId="53D64E09" w:rsidR="004823AB" w:rsidRPr="00630D49" w:rsidRDefault="004823AB" w:rsidP="004823AB">
            <w:pPr>
              <w:pStyle w:val="TableParagraph"/>
              <w:tabs>
                <w:tab w:val="left" w:pos="34"/>
                <w:tab w:val="left" w:pos="366"/>
              </w:tabs>
              <w:rPr>
                <w:lang w:val="ru-RU"/>
              </w:rPr>
            </w:pPr>
            <w:r w:rsidRPr="00630D49">
              <w:rPr>
                <w:iCs/>
                <w:lang w:val="ru-RU"/>
              </w:rPr>
              <w:t>Задания выполнены полностью,</w:t>
            </w:r>
            <w:r w:rsidRPr="00630D49">
              <w:rPr>
                <w:iCs/>
                <w:spacing w:val="-15"/>
                <w:lang w:val="ru-RU"/>
              </w:rPr>
              <w:t xml:space="preserve"> </w:t>
            </w:r>
            <w:r w:rsidRPr="00630D49">
              <w:rPr>
                <w:iCs/>
                <w:lang w:val="ru-RU"/>
              </w:rPr>
              <w:t>допущена два-три</w:t>
            </w:r>
            <w:r w:rsidRPr="00630D49">
              <w:rPr>
                <w:iCs/>
                <w:spacing w:val="-8"/>
                <w:lang w:val="ru-RU"/>
              </w:rPr>
              <w:t xml:space="preserve"> </w:t>
            </w:r>
            <w:r w:rsidRPr="00630D49">
              <w:rPr>
                <w:iCs/>
                <w:lang w:val="ru-RU"/>
              </w:rPr>
              <w:t>недочета при их выполнении.</w:t>
            </w:r>
          </w:p>
        </w:tc>
        <w:tc>
          <w:tcPr>
            <w:tcW w:w="2055" w:type="dxa"/>
          </w:tcPr>
          <w:p w14:paraId="7DB9EE8B" w14:textId="4AC10505" w:rsidR="004823AB" w:rsidRPr="00630D49" w:rsidRDefault="004823AB" w:rsidP="004823AB">
            <w:pPr>
              <w:jc w:val="center"/>
            </w:pPr>
            <w:r w:rsidRPr="00630D49">
              <w:t>7-8 баллов</w:t>
            </w:r>
          </w:p>
        </w:tc>
        <w:tc>
          <w:tcPr>
            <w:tcW w:w="2056" w:type="dxa"/>
          </w:tcPr>
          <w:p w14:paraId="61014274" w14:textId="62609150" w:rsidR="004823AB" w:rsidRPr="00630D49" w:rsidRDefault="004823AB" w:rsidP="004823AB">
            <w:pPr>
              <w:jc w:val="center"/>
            </w:pPr>
            <w:r w:rsidRPr="00630D49">
              <w:t>4</w:t>
            </w:r>
          </w:p>
        </w:tc>
      </w:tr>
      <w:tr w:rsidR="004823AB" w:rsidRPr="00630D49" w14:paraId="73F3DD92" w14:textId="77777777" w:rsidTr="00073075">
        <w:trPr>
          <w:trHeight w:val="283"/>
        </w:trPr>
        <w:tc>
          <w:tcPr>
            <w:tcW w:w="2410" w:type="dxa"/>
            <w:vMerge/>
          </w:tcPr>
          <w:p w14:paraId="4C4CBA50" w14:textId="77777777" w:rsidR="004823AB" w:rsidRPr="00630D49" w:rsidRDefault="004823AB" w:rsidP="004823AB">
            <w:pPr>
              <w:pStyle w:val="TableParagraph"/>
              <w:spacing w:before="56"/>
              <w:ind w:left="109"/>
              <w:rPr>
                <w:lang w:val="ru-RU"/>
              </w:rPr>
            </w:pPr>
          </w:p>
        </w:tc>
        <w:tc>
          <w:tcPr>
            <w:tcW w:w="8080" w:type="dxa"/>
          </w:tcPr>
          <w:p w14:paraId="79801572" w14:textId="5C05D902" w:rsidR="004823AB" w:rsidRPr="00630D49" w:rsidRDefault="004823AB" w:rsidP="004823AB">
            <w:pPr>
              <w:pStyle w:val="TableParagraph"/>
              <w:tabs>
                <w:tab w:val="left" w:pos="34"/>
                <w:tab w:val="left" w:pos="366"/>
              </w:tabs>
              <w:rPr>
                <w:lang w:val="ru-RU"/>
              </w:rPr>
            </w:pPr>
            <w:r w:rsidRPr="00630D49">
              <w:rPr>
                <w:iCs/>
                <w:lang w:val="ru-RU"/>
              </w:rPr>
              <w:t>Допущены более одной</w:t>
            </w:r>
            <w:r w:rsidRPr="00630D49">
              <w:rPr>
                <w:iCs/>
                <w:spacing w:val="-22"/>
                <w:lang w:val="ru-RU"/>
              </w:rPr>
              <w:t xml:space="preserve"> </w:t>
            </w:r>
            <w:r w:rsidRPr="00630D49">
              <w:rPr>
                <w:iCs/>
                <w:lang w:val="ru-RU"/>
              </w:rPr>
              <w:t>ошибки или более двух-трех</w:t>
            </w:r>
            <w:r w:rsidRPr="00630D49">
              <w:rPr>
                <w:iCs/>
                <w:spacing w:val="-20"/>
                <w:lang w:val="ru-RU"/>
              </w:rPr>
              <w:t xml:space="preserve"> </w:t>
            </w:r>
            <w:r w:rsidRPr="00630D49">
              <w:rPr>
                <w:iCs/>
                <w:lang w:val="ru-RU"/>
              </w:rPr>
              <w:t>недочетов при выполнении заданий.</w:t>
            </w:r>
          </w:p>
        </w:tc>
        <w:tc>
          <w:tcPr>
            <w:tcW w:w="2055" w:type="dxa"/>
          </w:tcPr>
          <w:p w14:paraId="41C3A861" w14:textId="5F6D2C67" w:rsidR="004823AB" w:rsidRPr="00630D49" w:rsidRDefault="004823AB" w:rsidP="004823AB">
            <w:pPr>
              <w:jc w:val="center"/>
            </w:pPr>
            <w:r w:rsidRPr="00630D49">
              <w:t>4-6 баллов</w:t>
            </w:r>
          </w:p>
        </w:tc>
        <w:tc>
          <w:tcPr>
            <w:tcW w:w="2056" w:type="dxa"/>
          </w:tcPr>
          <w:p w14:paraId="0A1F75B9" w14:textId="015E270A" w:rsidR="004823AB" w:rsidRPr="00630D49" w:rsidRDefault="004823AB" w:rsidP="004823AB">
            <w:pPr>
              <w:jc w:val="center"/>
            </w:pPr>
            <w:r w:rsidRPr="00630D49">
              <w:t>3</w:t>
            </w:r>
          </w:p>
        </w:tc>
      </w:tr>
      <w:tr w:rsidR="004823AB" w:rsidRPr="00630D49" w14:paraId="4B2E4BB4" w14:textId="77777777" w:rsidTr="00073075">
        <w:trPr>
          <w:trHeight w:val="283"/>
        </w:trPr>
        <w:tc>
          <w:tcPr>
            <w:tcW w:w="2410" w:type="dxa"/>
            <w:vMerge/>
          </w:tcPr>
          <w:p w14:paraId="6D88200C" w14:textId="77777777" w:rsidR="004823AB" w:rsidRPr="00630D49" w:rsidRDefault="004823AB" w:rsidP="004823AB">
            <w:pPr>
              <w:pStyle w:val="TableParagraph"/>
              <w:spacing w:before="56"/>
              <w:ind w:left="109"/>
              <w:rPr>
                <w:lang w:val="ru-RU"/>
              </w:rPr>
            </w:pPr>
          </w:p>
        </w:tc>
        <w:tc>
          <w:tcPr>
            <w:tcW w:w="8080" w:type="dxa"/>
          </w:tcPr>
          <w:p w14:paraId="01CA1C60" w14:textId="3B4F1527" w:rsidR="004823AB" w:rsidRPr="00630D49" w:rsidRDefault="004823AB" w:rsidP="004823AB">
            <w:pPr>
              <w:pStyle w:val="TableParagraph"/>
              <w:tabs>
                <w:tab w:val="left" w:pos="34"/>
                <w:tab w:val="left" w:pos="366"/>
              </w:tabs>
              <w:rPr>
                <w:lang w:val="ru-RU"/>
              </w:rPr>
            </w:pPr>
            <w:r w:rsidRPr="00630D49">
              <w:rPr>
                <w:iCs/>
                <w:lang w:val="ru-RU"/>
              </w:rPr>
              <w:t>Задания выполнены не</w:t>
            </w:r>
            <w:r w:rsidRPr="00630D49">
              <w:rPr>
                <w:iCs/>
                <w:spacing w:val="-17"/>
                <w:lang w:val="ru-RU"/>
              </w:rPr>
              <w:t xml:space="preserve"> </w:t>
            </w:r>
            <w:r w:rsidRPr="00630D49">
              <w:rPr>
                <w:iCs/>
                <w:lang w:val="ru-RU"/>
              </w:rPr>
              <w:t xml:space="preserve">полностью. Допущены </w:t>
            </w:r>
            <w:r w:rsidRPr="00630D49">
              <w:rPr>
                <w:iCs/>
                <w:spacing w:val="-2"/>
                <w:lang w:val="ru-RU"/>
              </w:rPr>
              <w:t xml:space="preserve">грубые композиционные </w:t>
            </w:r>
            <w:r w:rsidRPr="00630D49">
              <w:rPr>
                <w:iCs/>
                <w:lang w:val="ru-RU"/>
              </w:rPr>
              <w:t xml:space="preserve">ошибки. </w:t>
            </w:r>
          </w:p>
        </w:tc>
        <w:tc>
          <w:tcPr>
            <w:tcW w:w="2055" w:type="dxa"/>
          </w:tcPr>
          <w:p w14:paraId="41AF2CFF" w14:textId="56704EC6" w:rsidR="004823AB" w:rsidRPr="00630D49" w:rsidRDefault="004823AB" w:rsidP="004823AB">
            <w:pPr>
              <w:jc w:val="center"/>
            </w:pPr>
            <w:r w:rsidRPr="00630D49">
              <w:t>1-3 баллов</w:t>
            </w:r>
          </w:p>
        </w:tc>
        <w:tc>
          <w:tcPr>
            <w:tcW w:w="2056" w:type="dxa"/>
            <w:vMerge w:val="restart"/>
          </w:tcPr>
          <w:p w14:paraId="785E0D39" w14:textId="4642C207" w:rsidR="004823AB" w:rsidRPr="00630D49" w:rsidRDefault="004823AB" w:rsidP="004823AB">
            <w:pPr>
              <w:jc w:val="center"/>
            </w:pPr>
            <w:r w:rsidRPr="00630D49">
              <w:t>2</w:t>
            </w:r>
          </w:p>
        </w:tc>
      </w:tr>
      <w:tr w:rsidR="004823AB" w:rsidRPr="00630D49" w14:paraId="0957A73B" w14:textId="77777777" w:rsidTr="00073075">
        <w:trPr>
          <w:trHeight w:val="283"/>
        </w:trPr>
        <w:tc>
          <w:tcPr>
            <w:tcW w:w="2410" w:type="dxa"/>
            <w:vMerge/>
          </w:tcPr>
          <w:p w14:paraId="38FDB9BC" w14:textId="77777777" w:rsidR="004823AB" w:rsidRPr="00630D49" w:rsidRDefault="004823AB" w:rsidP="004823AB">
            <w:pPr>
              <w:pStyle w:val="TableParagraph"/>
              <w:spacing w:before="56"/>
              <w:ind w:left="109"/>
              <w:rPr>
                <w:lang w:val="ru-RU"/>
              </w:rPr>
            </w:pPr>
          </w:p>
        </w:tc>
        <w:tc>
          <w:tcPr>
            <w:tcW w:w="8080" w:type="dxa"/>
          </w:tcPr>
          <w:p w14:paraId="78CB2208" w14:textId="2F6257AE" w:rsidR="004823AB" w:rsidRPr="00630D49" w:rsidRDefault="004823AB" w:rsidP="004823AB">
            <w:pPr>
              <w:pStyle w:val="TableParagraph"/>
              <w:tabs>
                <w:tab w:val="left" w:pos="34"/>
                <w:tab w:val="left" w:pos="366"/>
              </w:tabs>
              <w:rPr>
                <w:iCs/>
                <w:lang w:val="ru-RU"/>
              </w:rPr>
            </w:pPr>
            <w:proofErr w:type="spellStart"/>
            <w:r w:rsidRPr="00630D49">
              <w:t>Задания</w:t>
            </w:r>
            <w:proofErr w:type="spellEnd"/>
            <w:r w:rsidRPr="00630D49">
              <w:t xml:space="preserve"> </w:t>
            </w:r>
            <w:proofErr w:type="spellStart"/>
            <w:r w:rsidRPr="00630D49">
              <w:t>не</w:t>
            </w:r>
            <w:proofErr w:type="spellEnd"/>
            <w:r w:rsidRPr="00630D49">
              <w:t xml:space="preserve"> </w:t>
            </w:r>
            <w:proofErr w:type="spellStart"/>
            <w:r w:rsidRPr="00630D49">
              <w:t>выполнены</w:t>
            </w:r>
            <w:proofErr w:type="spellEnd"/>
            <w:r w:rsidRPr="00630D49">
              <w:t>.</w:t>
            </w:r>
          </w:p>
        </w:tc>
        <w:tc>
          <w:tcPr>
            <w:tcW w:w="2055" w:type="dxa"/>
          </w:tcPr>
          <w:p w14:paraId="23E58AB7" w14:textId="6ACA84E7" w:rsidR="004823AB" w:rsidRPr="00630D49" w:rsidRDefault="004823AB" w:rsidP="004823AB">
            <w:pPr>
              <w:jc w:val="center"/>
            </w:pPr>
            <w:r w:rsidRPr="00630D49">
              <w:t>0 баллов</w:t>
            </w:r>
          </w:p>
        </w:tc>
        <w:tc>
          <w:tcPr>
            <w:tcW w:w="2056" w:type="dxa"/>
            <w:vMerge/>
          </w:tcPr>
          <w:p w14:paraId="3807410F" w14:textId="77777777" w:rsidR="004823AB" w:rsidRPr="00630D49" w:rsidRDefault="004823AB" w:rsidP="004823AB">
            <w:pPr>
              <w:jc w:val="center"/>
            </w:pPr>
          </w:p>
        </w:tc>
      </w:tr>
      <w:tr w:rsidR="00EB04FD" w:rsidRPr="00630D49" w14:paraId="3299F55A" w14:textId="77777777" w:rsidTr="00073075">
        <w:trPr>
          <w:trHeight w:val="283"/>
        </w:trPr>
        <w:tc>
          <w:tcPr>
            <w:tcW w:w="2410" w:type="dxa"/>
            <w:vMerge w:val="restart"/>
          </w:tcPr>
          <w:p w14:paraId="4A1B05F1" w14:textId="5C9E53B6" w:rsidR="00EB04FD" w:rsidRPr="00630D49" w:rsidRDefault="00EB04FD" w:rsidP="00EB04FD">
            <w:pPr>
              <w:pStyle w:val="TableParagraph"/>
              <w:spacing w:before="56"/>
              <w:ind w:left="109"/>
            </w:pPr>
            <w:proofErr w:type="spellStart"/>
            <w:r w:rsidRPr="00630D49">
              <w:rPr>
                <w:iCs/>
              </w:rPr>
              <w:t>Эссе</w:t>
            </w:r>
            <w:proofErr w:type="spellEnd"/>
          </w:p>
        </w:tc>
        <w:tc>
          <w:tcPr>
            <w:tcW w:w="8080" w:type="dxa"/>
            <w:vMerge w:val="restart"/>
          </w:tcPr>
          <w:p w14:paraId="78D1F5B2" w14:textId="77777777" w:rsidR="00EB04FD" w:rsidRPr="00630D49" w:rsidRDefault="00EB04FD" w:rsidP="00EB04FD">
            <w:pPr>
              <w:rPr>
                <w:b/>
                <w:iCs/>
              </w:rPr>
            </w:pPr>
            <w:r w:rsidRPr="00630D49">
              <w:rPr>
                <w:iCs/>
              </w:rPr>
              <w:t xml:space="preserve">За выполнение каждого эссе испытуемому выставляются баллы. </w:t>
            </w:r>
          </w:p>
          <w:p w14:paraId="29CB9E5C" w14:textId="77777777" w:rsidR="00EB04FD" w:rsidRPr="00630D49" w:rsidRDefault="00EB04FD" w:rsidP="00EB04FD"/>
          <w:p w14:paraId="0386EA18" w14:textId="77777777" w:rsidR="00EB04FD" w:rsidRPr="00630D49" w:rsidRDefault="00EB04FD" w:rsidP="00EB04FD">
            <w:r w:rsidRPr="00630D49">
              <w:rPr>
                <w:iCs/>
              </w:rPr>
              <w:t xml:space="preserve">Все задание оцениваются в целом.  </w:t>
            </w:r>
          </w:p>
          <w:p w14:paraId="69CF56CF" w14:textId="77777777" w:rsidR="00EB04FD" w:rsidRPr="00630D49" w:rsidRDefault="00EB04FD" w:rsidP="00EB04FD">
            <w:pPr>
              <w:rPr>
                <w:iCs/>
              </w:rPr>
            </w:pPr>
            <w:r w:rsidRPr="00630D49">
              <w:rPr>
                <w:iCs/>
              </w:rPr>
              <w:lastRenderedPageBreak/>
              <w:t xml:space="preserve">Рекомендуемое процентное соотношение баллов и оценок по пятибалльной шкале: </w:t>
            </w:r>
          </w:p>
          <w:p w14:paraId="524236F6" w14:textId="77777777" w:rsidR="00EB04FD" w:rsidRPr="00630D49" w:rsidRDefault="00EB04FD" w:rsidP="00EB04FD">
            <w:pPr>
              <w:pStyle w:val="afc"/>
              <w:shd w:val="clear" w:color="auto" w:fill="FFFFFF"/>
              <w:spacing w:before="0" w:beforeAutospacing="0" w:after="0" w:afterAutospacing="0"/>
              <w:rPr>
                <w:rFonts w:ascii="Times New Roman" w:hAnsi="Times New Roman" w:cs="Times New Roman"/>
                <w:iCs/>
                <w:color w:val="000000"/>
                <w:sz w:val="22"/>
                <w:szCs w:val="22"/>
              </w:rPr>
            </w:pPr>
            <w:r w:rsidRPr="00630D49">
              <w:rPr>
                <w:rFonts w:ascii="Times New Roman" w:hAnsi="Times New Roman" w:cs="Times New Roman"/>
                <w:iCs/>
                <w:color w:val="000000"/>
                <w:sz w:val="22"/>
                <w:szCs w:val="22"/>
              </w:rPr>
              <w:t>«2» - равно или менее 40%</w:t>
            </w:r>
          </w:p>
          <w:p w14:paraId="51436D8F" w14:textId="77777777" w:rsidR="00EB04FD" w:rsidRPr="00630D49" w:rsidRDefault="00EB04FD" w:rsidP="00EB04FD">
            <w:pPr>
              <w:pStyle w:val="afc"/>
              <w:shd w:val="clear" w:color="auto" w:fill="FFFFFF"/>
              <w:spacing w:before="0" w:beforeAutospacing="0" w:after="0" w:afterAutospacing="0"/>
              <w:rPr>
                <w:rFonts w:ascii="Times New Roman" w:hAnsi="Times New Roman" w:cs="Times New Roman"/>
                <w:iCs/>
                <w:color w:val="000000"/>
                <w:sz w:val="22"/>
                <w:szCs w:val="22"/>
              </w:rPr>
            </w:pPr>
            <w:r w:rsidRPr="00630D49">
              <w:rPr>
                <w:rFonts w:ascii="Times New Roman" w:hAnsi="Times New Roman" w:cs="Times New Roman"/>
                <w:iCs/>
                <w:color w:val="000000"/>
                <w:sz w:val="22"/>
                <w:szCs w:val="22"/>
              </w:rPr>
              <w:t>«3» - 41% - 64%</w:t>
            </w:r>
          </w:p>
          <w:p w14:paraId="22CED9E6" w14:textId="77777777" w:rsidR="00EB04FD" w:rsidRPr="00630D49" w:rsidRDefault="00EB04FD" w:rsidP="00EB04FD">
            <w:pPr>
              <w:pStyle w:val="afc"/>
              <w:shd w:val="clear" w:color="auto" w:fill="FFFFFF"/>
              <w:spacing w:before="0" w:beforeAutospacing="0" w:after="0" w:afterAutospacing="0"/>
              <w:rPr>
                <w:rFonts w:ascii="Times New Roman" w:hAnsi="Times New Roman" w:cs="Times New Roman"/>
                <w:iCs/>
                <w:color w:val="000000"/>
                <w:sz w:val="22"/>
                <w:szCs w:val="22"/>
              </w:rPr>
            </w:pPr>
            <w:r w:rsidRPr="00630D49">
              <w:rPr>
                <w:rFonts w:ascii="Times New Roman" w:hAnsi="Times New Roman" w:cs="Times New Roman"/>
                <w:iCs/>
                <w:color w:val="000000"/>
                <w:sz w:val="22"/>
                <w:szCs w:val="22"/>
              </w:rPr>
              <w:t>«4» - 65% - 84%</w:t>
            </w:r>
          </w:p>
          <w:p w14:paraId="09BFC852" w14:textId="748A02F3" w:rsidR="00EB04FD" w:rsidRPr="00630D49" w:rsidRDefault="00EB04FD" w:rsidP="00EB04FD">
            <w:pPr>
              <w:pStyle w:val="TableParagraph"/>
              <w:tabs>
                <w:tab w:val="left" w:pos="34"/>
                <w:tab w:val="left" w:pos="366"/>
              </w:tabs>
              <w:rPr>
                <w:lang w:val="ru-RU"/>
              </w:rPr>
            </w:pPr>
            <w:r w:rsidRPr="00630D49">
              <w:rPr>
                <w:iCs/>
                <w:color w:val="000000"/>
              </w:rPr>
              <w:t>«5» - 85% - 100%</w:t>
            </w:r>
          </w:p>
        </w:tc>
        <w:tc>
          <w:tcPr>
            <w:tcW w:w="2055" w:type="dxa"/>
          </w:tcPr>
          <w:p w14:paraId="1D749622" w14:textId="44C3DAFC" w:rsidR="00EB04FD" w:rsidRPr="00630D49" w:rsidRDefault="00EB04FD" w:rsidP="00EB04FD">
            <w:pPr>
              <w:jc w:val="center"/>
            </w:pPr>
            <w:r w:rsidRPr="00630D49">
              <w:lastRenderedPageBreak/>
              <w:t>14 –16 баллов</w:t>
            </w:r>
          </w:p>
        </w:tc>
        <w:tc>
          <w:tcPr>
            <w:tcW w:w="2056" w:type="dxa"/>
          </w:tcPr>
          <w:p w14:paraId="1CB04D80" w14:textId="77777777" w:rsidR="00EB04FD" w:rsidRPr="00630D49" w:rsidRDefault="00EB04FD" w:rsidP="00EB04FD">
            <w:pPr>
              <w:jc w:val="center"/>
            </w:pPr>
            <w:r w:rsidRPr="00630D49">
              <w:t>5</w:t>
            </w:r>
          </w:p>
        </w:tc>
      </w:tr>
      <w:tr w:rsidR="00EB04FD" w:rsidRPr="00630D49" w14:paraId="0F234585" w14:textId="77777777" w:rsidTr="00073075">
        <w:trPr>
          <w:trHeight w:val="283"/>
        </w:trPr>
        <w:tc>
          <w:tcPr>
            <w:tcW w:w="2410" w:type="dxa"/>
            <w:vMerge/>
          </w:tcPr>
          <w:p w14:paraId="57664CF8" w14:textId="77777777" w:rsidR="00EB04FD" w:rsidRPr="00630D49" w:rsidRDefault="00EB04FD" w:rsidP="00EB04FD">
            <w:pPr>
              <w:pStyle w:val="TableParagraph"/>
              <w:spacing w:before="56"/>
              <w:ind w:left="109"/>
            </w:pPr>
          </w:p>
        </w:tc>
        <w:tc>
          <w:tcPr>
            <w:tcW w:w="8080" w:type="dxa"/>
            <w:vMerge/>
          </w:tcPr>
          <w:p w14:paraId="0AA3A6AE" w14:textId="6DA01F88" w:rsidR="00EB04FD" w:rsidRPr="00630D49" w:rsidRDefault="00EB04FD" w:rsidP="00EB04FD">
            <w:pPr>
              <w:pStyle w:val="TableParagraph"/>
              <w:tabs>
                <w:tab w:val="left" w:pos="34"/>
                <w:tab w:val="left" w:pos="366"/>
              </w:tabs>
              <w:rPr>
                <w:lang w:val="ru-RU"/>
              </w:rPr>
            </w:pPr>
          </w:p>
        </w:tc>
        <w:tc>
          <w:tcPr>
            <w:tcW w:w="2055" w:type="dxa"/>
          </w:tcPr>
          <w:p w14:paraId="433E19DB" w14:textId="3C3FB23B" w:rsidR="00EB04FD" w:rsidRPr="00630D49" w:rsidRDefault="00EB04FD" w:rsidP="00EB04FD">
            <w:pPr>
              <w:jc w:val="center"/>
            </w:pPr>
            <w:r w:rsidRPr="00630D49">
              <w:t>11 – 13 баллов</w:t>
            </w:r>
          </w:p>
        </w:tc>
        <w:tc>
          <w:tcPr>
            <w:tcW w:w="2056" w:type="dxa"/>
          </w:tcPr>
          <w:p w14:paraId="4072CCB0" w14:textId="77777777" w:rsidR="00EB04FD" w:rsidRPr="00630D49" w:rsidRDefault="00EB04FD" w:rsidP="00EB04FD">
            <w:pPr>
              <w:jc w:val="center"/>
            </w:pPr>
            <w:r w:rsidRPr="00630D49">
              <w:t>4</w:t>
            </w:r>
          </w:p>
        </w:tc>
      </w:tr>
      <w:tr w:rsidR="00EB04FD" w:rsidRPr="00630D49" w14:paraId="49A3CBB0" w14:textId="77777777" w:rsidTr="00073075">
        <w:trPr>
          <w:trHeight w:val="283"/>
        </w:trPr>
        <w:tc>
          <w:tcPr>
            <w:tcW w:w="2410" w:type="dxa"/>
            <w:vMerge/>
          </w:tcPr>
          <w:p w14:paraId="572EC107" w14:textId="77777777" w:rsidR="00EB04FD" w:rsidRPr="00630D49" w:rsidRDefault="00EB04FD" w:rsidP="00EB04FD">
            <w:pPr>
              <w:pStyle w:val="TableParagraph"/>
              <w:spacing w:before="56"/>
              <w:ind w:left="109"/>
            </w:pPr>
          </w:p>
        </w:tc>
        <w:tc>
          <w:tcPr>
            <w:tcW w:w="8080" w:type="dxa"/>
            <w:vMerge/>
          </w:tcPr>
          <w:p w14:paraId="37B00ED9" w14:textId="32E69CF8" w:rsidR="00EB04FD" w:rsidRPr="00630D49" w:rsidRDefault="00EB04FD" w:rsidP="00EB04FD">
            <w:pPr>
              <w:pStyle w:val="TableParagraph"/>
              <w:tabs>
                <w:tab w:val="left" w:pos="34"/>
                <w:tab w:val="left" w:pos="366"/>
              </w:tabs>
              <w:rPr>
                <w:lang w:val="ru-RU"/>
              </w:rPr>
            </w:pPr>
          </w:p>
        </w:tc>
        <w:tc>
          <w:tcPr>
            <w:tcW w:w="2055" w:type="dxa"/>
          </w:tcPr>
          <w:p w14:paraId="7836647C" w14:textId="4CB3FDB7" w:rsidR="00EB04FD" w:rsidRPr="00630D49" w:rsidRDefault="00EB04FD" w:rsidP="00EB04FD">
            <w:pPr>
              <w:jc w:val="center"/>
            </w:pPr>
            <w:r w:rsidRPr="00630D49">
              <w:t>6 – 10 баллов</w:t>
            </w:r>
          </w:p>
        </w:tc>
        <w:tc>
          <w:tcPr>
            <w:tcW w:w="2056" w:type="dxa"/>
          </w:tcPr>
          <w:p w14:paraId="59B9D817" w14:textId="77777777" w:rsidR="00EB04FD" w:rsidRPr="00630D49" w:rsidRDefault="00EB04FD" w:rsidP="00EB04FD">
            <w:pPr>
              <w:jc w:val="center"/>
            </w:pPr>
            <w:r w:rsidRPr="00630D49">
              <w:t>3</w:t>
            </w:r>
          </w:p>
        </w:tc>
      </w:tr>
      <w:tr w:rsidR="00EB04FD" w:rsidRPr="00630D49" w14:paraId="21FB71F1" w14:textId="77777777" w:rsidTr="00073075">
        <w:trPr>
          <w:trHeight w:val="283"/>
        </w:trPr>
        <w:tc>
          <w:tcPr>
            <w:tcW w:w="2410" w:type="dxa"/>
            <w:vMerge/>
          </w:tcPr>
          <w:p w14:paraId="2BC9F6E8" w14:textId="77777777" w:rsidR="00EB04FD" w:rsidRPr="00630D49" w:rsidRDefault="00EB04FD" w:rsidP="00EB04FD">
            <w:pPr>
              <w:pStyle w:val="TableParagraph"/>
              <w:spacing w:before="56"/>
              <w:ind w:left="109"/>
            </w:pPr>
          </w:p>
        </w:tc>
        <w:tc>
          <w:tcPr>
            <w:tcW w:w="8080" w:type="dxa"/>
            <w:vMerge/>
          </w:tcPr>
          <w:p w14:paraId="7E11DF32" w14:textId="5420939C" w:rsidR="00EB04FD" w:rsidRPr="00630D49" w:rsidRDefault="00EB04FD" w:rsidP="00EB04FD">
            <w:pPr>
              <w:pStyle w:val="TableParagraph"/>
              <w:tabs>
                <w:tab w:val="left" w:pos="34"/>
                <w:tab w:val="left" w:pos="366"/>
              </w:tabs>
              <w:rPr>
                <w:lang w:val="ru-RU"/>
              </w:rPr>
            </w:pPr>
          </w:p>
        </w:tc>
        <w:tc>
          <w:tcPr>
            <w:tcW w:w="2055" w:type="dxa"/>
          </w:tcPr>
          <w:p w14:paraId="0EAC74DB" w14:textId="4F508472" w:rsidR="00EB04FD" w:rsidRPr="00630D49" w:rsidRDefault="00EB04FD" w:rsidP="00EB04FD">
            <w:pPr>
              <w:jc w:val="center"/>
            </w:pPr>
            <w:r w:rsidRPr="00630D49">
              <w:t>0 – 5 баллов</w:t>
            </w:r>
          </w:p>
        </w:tc>
        <w:tc>
          <w:tcPr>
            <w:tcW w:w="2056" w:type="dxa"/>
          </w:tcPr>
          <w:p w14:paraId="090BBA6C" w14:textId="77777777" w:rsidR="00EB04FD" w:rsidRPr="00630D49" w:rsidRDefault="00EB04FD" w:rsidP="00EB04FD">
            <w:pPr>
              <w:jc w:val="center"/>
            </w:pPr>
            <w:r w:rsidRPr="00630D49">
              <w:t>2</w:t>
            </w:r>
          </w:p>
        </w:tc>
      </w:tr>
      <w:tr w:rsidR="00EB04FD" w:rsidRPr="00630D49" w14:paraId="38330E42" w14:textId="77777777" w:rsidTr="00073075">
        <w:trPr>
          <w:trHeight w:val="283"/>
        </w:trPr>
        <w:tc>
          <w:tcPr>
            <w:tcW w:w="2410" w:type="dxa"/>
            <w:vMerge w:val="restart"/>
          </w:tcPr>
          <w:p w14:paraId="21A01D5E" w14:textId="77777777" w:rsidR="00EB04FD" w:rsidRPr="00630D49" w:rsidRDefault="00EB04FD" w:rsidP="00EB04FD">
            <w:pPr>
              <w:pStyle w:val="TableParagraph"/>
              <w:rPr>
                <w:iCs/>
              </w:rPr>
            </w:pPr>
            <w:r w:rsidRPr="00630D49">
              <w:rPr>
                <w:iCs/>
                <w:lang w:val="ru-RU"/>
              </w:rPr>
              <w:t xml:space="preserve">Решение задач (заданий) </w:t>
            </w:r>
          </w:p>
          <w:p w14:paraId="2CC3884E" w14:textId="04328835" w:rsidR="00EB04FD" w:rsidRPr="00630D49" w:rsidRDefault="00EB04FD" w:rsidP="00EB04FD"/>
        </w:tc>
        <w:tc>
          <w:tcPr>
            <w:tcW w:w="8080" w:type="dxa"/>
          </w:tcPr>
          <w:p w14:paraId="6450EC2E" w14:textId="584AC00A" w:rsidR="00EB04FD" w:rsidRPr="00630D49" w:rsidRDefault="00EB04FD" w:rsidP="00EB04FD">
            <w:pPr>
              <w:pStyle w:val="TableParagraph"/>
              <w:tabs>
                <w:tab w:val="left" w:pos="34"/>
                <w:tab w:val="left" w:pos="366"/>
              </w:tabs>
              <w:rPr>
                <w:lang w:val="ru-RU"/>
              </w:rPr>
            </w:pPr>
            <w:r w:rsidRPr="00630D49">
              <w:rPr>
                <w:iCs/>
                <w:lang w:val="ru-RU"/>
              </w:rPr>
              <w:t xml:space="preserve">Обучающийся демонстрирует грамотное решение всех задач, использование правильных методов решения при выполнении законов композиции в заданиях. </w:t>
            </w:r>
          </w:p>
        </w:tc>
        <w:tc>
          <w:tcPr>
            <w:tcW w:w="2055" w:type="dxa"/>
          </w:tcPr>
          <w:p w14:paraId="0F81845E" w14:textId="5CE222D3" w:rsidR="00EB04FD" w:rsidRPr="00630D49" w:rsidRDefault="00EB04FD" w:rsidP="00EB04FD">
            <w:pPr>
              <w:jc w:val="center"/>
            </w:pPr>
            <w:r w:rsidRPr="00630D49">
              <w:t>14 –16 баллов</w:t>
            </w:r>
          </w:p>
        </w:tc>
        <w:tc>
          <w:tcPr>
            <w:tcW w:w="2056" w:type="dxa"/>
          </w:tcPr>
          <w:p w14:paraId="76BFD3F3" w14:textId="77777777" w:rsidR="00EB04FD" w:rsidRPr="00630D49" w:rsidRDefault="00EB04FD" w:rsidP="00EB04FD">
            <w:pPr>
              <w:jc w:val="center"/>
            </w:pPr>
            <w:r w:rsidRPr="00630D49">
              <w:t>5</w:t>
            </w:r>
          </w:p>
        </w:tc>
      </w:tr>
      <w:tr w:rsidR="00EB04FD" w:rsidRPr="00630D49" w14:paraId="58E63AE6" w14:textId="77777777" w:rsidTr="00073075">
        <w:trPr>
          <w:trHeight w:val="283"/>
        </w:trPr>
        <w:tc>
          <w:tcPr>
            <w:tcW w:w="2410" w:type="dxa"/>
            <w:vMerge/>
          </w:tcPr>
          <w:p w14:paraId="19B6D2EB" w14:textId="77777777" w:rsidR="00EB04FD" w:rsidRPr="00630D49" w:rsidRDefault="00EB04FD" w:rsidP="00EB04FD"/>
        </w:tc>
        <w:tc>
          <w:tcPr>
            <w:tcW w:w="8080" w:type="dxa"/>
          </w:tcPr>
          <w:p w14:paraId="15C64C27" w14:textId="56D31C66" w:rsidR="00EB04FD" w:rsidRPr="00630D49" w:rsidRDefault="00EB04FD" w:rsidP="00EB04FD">
            <w:pPr>
              <w:pStyle w:val="TableParagraph"/>
              <w:tabs>
                <w:tab w:val="left" w:pos="34"/>
                <w:tab w:val="left" w:pos="366"/>
              </w:tabs>
              <w:rPr>
                <w:lang w:val="ru-RU"/>
              </w:rPr>
            </w:pPr>
            <w:r w:rsidRPr="00630D49">
              <w:rPr>
                <w:iCs/>
                <w:lang w:val="ru-RU"/>
              </w:rPr>
              <w:t xml:space="preserve">Продемонстрировано при правильном использовании законов гармонии при создании композиций плоскостных, объемных, глубинно-пространственных.  </w:t>
            </w:r>
          </w:p>
        </w:tc>
        <w:tc>
          <w:tcPr>
            <w:tcW w:w="2055" w:type="dxa"/>
          </w:tcPr>
          <w:p w14:paraId="73643248" w14:textId="5461B607" w:rsidR="00EB04FD" w:rsidRPr="00630D49" w:rsidRDefault="00EB04FD" w:rsidP="00EB04FD">
            <w:pPr>
              <w:jc w:val="center"/>
            </w:pPr>
            <w:r w:rsidRPr="00630D49">
              <w:t>11 – 13 баллов</w:t>
            </w:r>
          </w:p>
        </w:tc>
        <w:tc>
          <w:tcPr>
            <w:tcW w:w="2056" w:type="dxa"/>
          </w:tcPr>
          <w:p w14:paraId="65E9E43F" w14:textId="77777777" w:rsidR="00EB04FD" w:rsidRPr="00630D49" w:rsidRDefault="00EB04FD" w:rsidP="00EB04FD">
            <w:pPr>
              <w:jc w:val="center"/>
            </w:pPr>
            <w:r w:rsidRPr="00630D49">
              <w:t>4</w:t>
            </w:r>
          </w:p>
        </w:tc>
      </w:tr>
      <w:tr w:rsidR="00EB04FD" w:rsidRPr="00630D49" w14:paraId="1B954406" w14:textId="77777777" w:rsidTr="00073075">
        <w:trPr>
          <w:trHeight w:val="283"/>
        </w:trPr>
        <w:tc>
          <w:tcPr>
            <w:tcW w:w="2410" w:type="dxa"/>
            <w:vMerge/>
          </w:tcPr>
          <w:p w14:paraId="136E669E" w14:textId="77777777" w:rsidR="00EB04FD" w:rsidRPr="00630D49" w:rsidRDefault="00EB04FD" w:rsidP="00EB04FD"/>
        </w:tc>
        <w:tc>
          <w:tcPr>
            <w:tcW w:w="8080" w:type="dxa"/>
          </w:tcPr>
          <w:p w14:paraId="0D6385CE" w14:textId="0E506850" w:rsidR="00EB04FD" w:rsidRPr="00630D49" w:rsidRDefault="00EB04FD" w:rsidP="00EB04FD">
            <w:pPr>
              <w:pStyle w:val="TableParagraph"/>
              <w:tabs>
                <w:tab w:val="left" w:pos="34"/>
                <w:tab w:val="left" w:pos="366"/>
              </w:tabs>
              <w:rPr>
                <w:lang w:val="ru-RU"/>
              </w:rPr>
            </w:pPr>
            <w:r w:rsidRPr="00630D49">
              <w:rPr>
                <w:iCs/>
                <w:lang w:val="ru-RU"/>
              </w:rPr>
              <w:t>Обучающийся использует законы композиции, допуская незначительные ошибки.</w:t>
            </w:r>
          </w:p>
        </w:tc>
        <w:tc>
          <w:tcPr>
            <w:tcW w:w="2055" w:type="dxa"/>
          </w:tcPr>
          <w:p w14:paraId="3E10F179" w14:textId="2DEECEF0" w:rsidR="00EB04FD" w:rsidRPr="00630D49" w:rsidRDefault="00EB04FD" w:rsidP="00EB04FD">
            <w:pPr>
              <w:jc w:val="center"/>
            </w:pPr>
            <w:r w:rsidRPr="00630D49">
              <w:t>6 – 10 баллов</w:t>
            </w:r>
          </w:p>
        </w:tc>
        <w:tc>
          <w:tcPr>
            <w:tcW w:w="2056" w:type="dxa"/>
          </w:tcPr>
          <w:p w14:paraId="2B0C8D4B" w14:textId="77777777" w:rsidR="00EB04FD" w:rsidRPr="00630D49" w:rsidRDefault="00EB04FD" w:rsidP="00EB04FD">
            <w:pPr>
              <w:jc w:val="center"/>
            </w:pPr>
            <w:r w:rsidRPr="00630D49">
              <w:t>3</w:t>
            </w:r>
          </w:p>
        </w:tc>
      </w:tr>
      <w:tr w:rsidR="00EB04FD" w:rsidRPr="00630D49" w14:paraId="69979C5F" w14:textId="77777777" w:rsidTr="00073075">
        <w:trPr>
          <w:trHeight w:val="283"/>
        </w:trPr>
        <w:tc>
          <w:tcPr>
            <w:tcW w:w="2410" w:type="dxa"/>
            <w:vMerge/>
          </w:tcPr>
          <w:p w14:paraId="485F627C" w14:textId="77777777" w:rsidR="00EB04FD" w:rsidRPr="00630D49" w:rsidRDefault="00EB04FD" w:rsidP="00EB04FD"/>
        </w:tc>
        <w:tc>
          <w:tcPr>
            <w:tcW w:w="8080" w:type="dxa"/>
          </w:tcPr>
          <w:p w14:paraId="2B0C1841" w14:textId="508787C4" w:rsidR="00EB04FD" w:rsidRPr="00630D49" w:rsidRDefault="00EB04FD" w:rsidP="00EB04FD">
            <w:pPr>
              <w:pStyle w:val="TableParagraph"/>
              <w:tabs>
                <w:tab w:val="left" w:pos="34"/>
                <w:tab w:val="left" w:pos="366"/>
              </w:tabs>
              <w:rPr>
                <w:lang w:val="ru-RU"/>
              </w:rPr>
            </w:pPr>
            <w:r w:rsidRPr="00630D49">
              <w:rPr>
                <w:iCs/>
                <w:lang w:val="ru-RU"/>
              </w:rPr>
              <w:t xml:space="preserve">Обучающийся при создании композиции допускает ошибки в использовании законов гармонии (отсутствует композиционный центр). </w:t>
            </w:r>
          </w:p>
        </w:tc>
        <w:tc>
          <w:tcPr>
            <w:tcW w:w="2055" w:type="dxa"/>
          </w:tcPr>
          <w:p w14:paraId="0A0B2D97" w14:textId="49D03B73" w:rsidR="00EB04FD" w:rsidRPr="00630D49" w:rsidRDefault="00EB04FD" w:rsidP="00EB04FD">
            <w:pPr>
              <w:jc w:val="center"/>
            </w:pPr>
            <w:r w:rsidRPr="00630D49">
              <w:t>0 – 5 баллов</w:t>
            </w:r>
          </w:p>
        </w:tc>
        <w:tc>
          <w:tcPr>
            <w:tcW w:w="2056" w:type="dxa"/>
          </w:tcPr>
          <w:p w14:paraId="69E0A144" w14:textId="55CB3226" w:rsidR="00EB04FD" w:rsidRPr="00630D49" w:rsidRDefault="00EB04FD" w:rsidP="00EB04FD">
            <w:pPr>
              <w:jc w:val="center"/>
            </w:pPr>
            <w:r w:rsidRPr="00630D49">
              <w:t>2</w:t>
            </w:r>
          </w:p>
        </w:tc>
      </w:tr>
    </w:tbl>
    <w:p w14:paraId="76901B2A" w14:textId="751E56BA" w:rsidR="00E705FF" w:rsidRPr="00630D49" w:rsidRDefault="00E705FF" w:rsidP="00E705FF">
      <w:pPr>
        <w:pStyle w:val="2"/>
      </w:pPr>
      <w:r w:rsidRPr="00630D49">
        <w:t>Промежуточная аттестация</w:t>
      </w:r>
      <w:r w:rsidR="00D033FF" w:rsidRPr="00630D49">
        <w:t>:</w:t>
      </w:r>
    </w:p>
    <w:tbl>
      <w:tblPr>
        <w:tblStyle w:val="a8"/>
        <w:tblW w:w="14601" w:type="dxa"/>
        <w:tblInd w:w="108" w:type="dxa"/>
        <w:tblLook w:val="04A0" w:firstRow="1" w:lastRow="0" w:firstColumn="1" w:lastColumn="0" w:noHBand="0" w:noVBand="1"/>
      </w:tblPr>
      <w:tblGrid>
        <w:gridCol w:w="3261"/>
        <w:gridCol w:w="11340"/>
      </w:tblGrid>
      <w:tr w:rsidR="002C4687" w:rsidRPr="00630D49" w14:paraId="199B8EA8" w14:textId="77777777" w:rsidTr="002C4687">
        <w:trPr>
          <w:trHeight w:val="493"/>
        </w:trPr>
        <w:tc>
          <w:tcPr>
            <w:tcW w:w="3261" w:type="dxa"/>
            <w:shd w:val="clear" w:color="auto" w:fill="DBE5F1" w:themeFill="accent1" w:themeFillTint="33"/>
            <w:vAlign w:val="center"/>
          </w:tcPr>
          <w:p w14:paraId="6C238BF6" w14:textId="77777777" w:rsidR="002C4687" w:rsidRPr="00630D49" w:rsidRDefault="002C4687" w:rsidP="0009260A">
            <w:pPr>
              <w:pStyle w:val="af0"/>
              <w:ind w:left="0"/>
              <w:jc w:val="center"/>
              <w:rPr>
                <w:b/>
              </w:rPr>
            </w:pPr>
            <w:r w:rsidRPr="00630D49">
              <w:rPr>
                <w:b/>
              </w:rPr>
              <w:t>Форма промежуточной аттестации</w:t>
            </w:r>
          </w:p>
        </w:tc>
        <w:tc>
          <w:tcPr>
            <w:tcW w:w="11340" w:type="dxa"/>
            <w:shd w:val="clear" w:color="auto" w:fill="DBE5F1" w:themeFill="accent1" w:themeFillTint="33"/>
            <w:vAlign w:val="center"/>
          </w:tcPr>
          <w:p w14:paraId="2ABD3ED3" w14:textId="77777777" w:rsidR="002C4687" w:rsidRPr="00630D49" w:rsidRDefault="002C4687" w:rsidP="002C4687">
            <w:pPr>
              <w:pStyle w:val="af0"/>
              <w:ind w:left="0"/>
              <w:jc w:val="center"/>
              <w:rPr>
                <w:b/>
                <w:bCs/>
              </w:rPr>
            </w:pPr>
            <w:r w:rsidRPr="00630D49">
              <w:rPr>
                <w:b/>
                <w:bCs/>
              </w:rPr>
              <w:t>Типовые контрольные задания и иные материалы</w:t>
            </w:r>
          </w:p>
          <w:p w14:paraId="391FF234" w14:textId="13D07739" w:rsidR="002C4687" w:rsidRPr="00630D49" w:rsidRDefault="002C4687" w:rsidP="002C4687">
            <w:pPr>
              <w:pStyle w:val="af0"/>
              <w:ind w:left="0"/>
              <w:jc w:val="center"/>
              <w:rPr>
                <w:b/>
                <w:bCs/>
              </w:rPr>
            </w:pPr>
            <w:r w:rsidRPr="00630D49">
              <w:rPr>
                <w:b/>
                <w:bCs/>
              </w:rPr>
              <w:t>для проведения промежуточной аттестации:</w:t>
            </w:r>
          </w:p>
        </w:tc>
      </w:tr>
      <w:tr w:rsidR="002C4687" w:rsidRPr="00630D49" w14:paraId="04DDBCC1" w14:textId="77777777" w:rsidTr="002C4687">
        <w:tc>
          <w:tcPr>
            <w:tcW w:w="3261" w:type="dxa"/>
          </w:tcPr>
          <w:p w14:paraId="1499A734" w14:textId="1B58A8A0" w:rsidR="002C4687" w:rsidRPr="00630D49" w:rsidRDefault="00132BCE" w:rsidP="0009260A">
            <w:pPr>
              <w:jc w:val="both"/>
            </w:pPr>
            <w:r w:rsidRPr="00630D49">
              <w:rPr>
                <w:iCs/>
              </w:rPr>
              <w:t>Зачет проводится в формате просмотра выполненных заданий</w:t>
            </w:r>
          </w:p>
        </w:tc>
        <w:tc>
          <w:tcPr>
            <w:tcW w:w="11340" w:type="dxa"/>
          </w:tcPr>
          <w:p w14:paraId="5081210C" w14:textId="213D942D" w:rsidR="002C4687" w:rsidRPr="00630D49" w:rsidRDefault="00132BCE" w:rsidP="0009260A">
            <w:pPr>
              <w:jc w:val="both"/>
            </w:pPr>
            <w:r w:rsidRPr="00630D49">
              <w:rPr>
                <w:iCs/>
              </w:rPr>
              <w:t>Предоставление студентом на итоговый просмотр выполненных заданий в форме планшетов или макетов. Эссе в форме презентации.</w:t>
            </w:r>
          </w:p>
        </w:tc>
      </w:tr>
    </w:tbl>
    <w:p w14:paraId="09E359C2" w14:textId="55A1F684" w:rsidR="009D5862" w:rsidRPr="00630D49" w:rsidRDefault="009D5862" w:rsidP="009D5862">
      <w:pPr>
        <w:pStyle w:val="2"/>
      </w:pPr>
      <w:r w:rsidRPr="00630D49">
        <w:t xml:space="preserve">Критерии, шкалы оценивания промежуточной аттестации </w:t>
      </w:r>
      <w:r w:rsidR="009B4BCD" w:rsidRPr="00630D49">
        <w:t>учебной дисциплины/модуля</w:t>
      </w:r>
      <w:r w:rsidRPr="00630D49">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630D49"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630D49" w:rsidRDefault="009D5862" w:rsidP="002C4687">
            <w:pPr>
              <w:pStyle w:val="TableParagraph"/>
              <w:ind w:left="204" w:right="194" w:firstLine="1"/>
              <w:jc w:val="center"/>
              <w:rPr>
                <w:b/>
                <w:lang w:val="ru-RU"/>
              </w:rPr>
            </w:pPr>
            <w:r w:rsidRPr="00630D49">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630D49" w:rsidRDefault="009D5862" w:rsidP="00A52143">
            <w:pPr>
              <w:pStyle w:val="TableParagraph"/>
              <w:ind w:left="872"/>
              <w:rPr>
                <w:b/>
              </w:rPr>
            </w:pPr>
            <w:proofErr w:type="spellStart"/>
            <w:r w:rsidRPr="00630D49">
              <w:rPr>
                <w:b/>
              </w:rPr>
              <w:t>Критерии</w:t>
            </w:r>
            <w:proofErr w:type="spellEnd"/>
            <w:r w:rsidRPr="00630D49">
              <w:rPr>
                <w:b/>
              </w:rPr>
              <w:t xml:space="preserve"> </w:t>
            </w:r>
            <w:proofErr w:type="spellStart"/>
            <w:r w:rsidRPr="00630D49">
              <w:rPr>
                <w:b/>
              </w:rPr>
              <w:t>оценивания</w:t>
            </w:r>
            <w:proofErr w:type="spellEnd"/>
          </w:p>
        </w:tc>
        <w:tc>
          <w:tcPr>
            <w:tcW w:w="3828" w:type="dxa"/>
            <w:gridSpan w:val="2"/>
            <w:shd w:val="clear" w:color="auto" w:fill="DBE5F1" w:themeFill="accent1" w:themeFillTint="33"/>
            <w:vAlign w:val="center"/>
          </w:tcPr>
          <w:p w14:paraId="4788433A" w14:textId="4D10349B" w:rsidR="009D5862" w:rsidRPr="00630D49" w:rsidRDefault="009D5862" w:rsidP="0018060A">
            <w:pPr>
              <w:jc w:val="center"/>
              <w:rPr>
                <w:b/>
              </w:rPr>
            </w:pPr>
            <w:r w:rsidRPr="00630D49">
              <w:rPr>
                <w:b/>
              </w:rPr>
              <w:t>Шкалы оценивания</w:t>
            </w:r>
          </w:p>
        </w:tc>
      </w:tr>
      <w:tr w:rsidR="009D5862" w:rsidRPr="00630D49" w14:paraId="6F120A4A" w14:textId="77777777" w:rsidTr="00C04154">
        <w:trPr>
          <w:trHeight w:val="557"/>
          <w:tblHeader/>
        </w:trPr>
        <w:tc>
          <w:tcPr>
            <w:tcW w:w="3828" w:type="dxa"/>
            <w:shd w:val="clear" w:color="auto" w:fill="DBE5F1" w:themeFill="accent1" w:themeFillTint="33"/>
          </w:tcPr>
          <w:p w14:paraId="6409A3CA" w14:textId="77777777" w:rsidR="009D5862" w:rsidRPr="00630D49" w:rsidRDefault="009D5862" w:rsidP="00FC1ACA">
            <w:pPr>
              <w:pStyle w:val="TableParagraph"/>
              <w:ind w:left="204" w:right="194" w:firstLine="1"/>
              <w:jc w:val="center"/>
              <w:rPr>
                <w:b/>
                <w:lang w:val="ru-RU"/>
              </w:rPr>
            </w:pPr>
            <w:r w:rsidRPr="00630D49">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630D49" w:rsidRDefault="009D5862" w:rsidP="00FC1ACA">
            <w:pPr>
              <w:pStyle w:val="TableParagraph"/>
              <w:ind w:left="872"/>
              <w:rPr>
                <w:b/>
              </w:rPr>
            </w:pPr>
          </w:p>
        </w:tc>
        <w:tc>
          <w:tcPr>
            <w:tcW w:w="1772" w:type="dxa"/>
            <w:shd w:val="clear" w:color="auto" w:fill="DBE5F1" w:themeFill="accent1" w:themeFillTint="33"/>
            <w:vAlign w:val="center"/>
          </w:tcPr>
          <w:p w14:paraId="2A384CBA" w14:textId="01BEEF89" w:rsidR="009D5862" w:rsidRPr="00630D49" w:rsidRDefault="009D5862" w:rsidP="0018060A">
            <w:pPr>
              <w:jc w:val="center"/>
              <w:rPr>
                <w:b/>
              </w:rPr>
            </w:pPr>
            <w:r w:rsidRPr="00630D49">
              <w:rPr>
                <w:b/>
                <w:bCs/>
                <w:iCs/>
                <w:sz w:val="20"/>
                <w:szCs w:val="20"/>
              </w:rPr>
              <w:t>100-балльная система</w:t>
            </w:r>
          </w:p>
        </w:tc>
        <w:tc>
          <w:tcPr>
            <w:tcW w:w="2056" w:type="dxa"/>
            <w:shd w:val="clear" w:color="auto" w:fill="DBE5F1" w:themeFill="accent1" w:themeFillTint="33"/>
            <w:vAlign w:val="center"/>
          </w:tcPr>
          <w:p w14:paraId="4CE45808" w14:textId="77777777" w:rsidR="009D5862" w:rsidRPr="00630D49" w:rsidRDefault="009D5862" w:rsidP="0018060A">
            <w:pPr>
              <w:jc w:val="center"/>
              <w:rPr>
                <w:b/>
              </w:rPr>
            </w:pPr>
            <w:r w:rsidRPr="00630D49">
              <w:rPr>
                <w:b/>
                <w:bCs/>
                <w:iCs/>
                <w:sz w:val="20"/>
                <w:szCs w:val="20"/>
              </w:rPr>
              <w:t>Пятибалльная система</w:t>
            </w:r>
          </w:p>
        </w:tc>
      </w:tr>
      <w:tr w:rsidR="00132BCE" w:rsidRPr="00630D49" w14:paraId="12EDB4A6" w14:textId="77777777" w:rsidTr="00073075">
        <w:trPr>
          <w:trHeight w:val="283"/>
        </w:trPr>
        <w:tc>
          <w:tcPr>
            <w:tcW w:w="3828" w:type="dxa"/>
          </w:tcPr>
          <w:p w14:paraId="22219B7E" w14:textId="759C3EEB" w:rsidR="00132BCE" w:rsidRPr="00630D49" w:rsidRDefault="00132BCE" w:rsidP="00132BCE">
            <w:r w:rsidRPr="00630D49">
              <w:rPr>
                <w:iCs/>
              </w:rPr>
              <w:t>Зачет с оценкой/зачет с оценкой</w:t>
            </w:r>
          </w:p>
        </w:tc>
        <w:tc>
          <w:tcPr>
            <w:tcW w:w="6945" w:type="dxa"/>
          </w:tcPr>
          <w:p w14:paraId="132D313A" w14:textId="77777777" w:rsidR="00132BCE" w:rsidRPr="00630D49" w:rsidRDefault="00132BCE" w:rsidP="00132BCE">
            <w:pPr>
              <w:rPr>
                <w:iCs/>
              </w:rPr>
            </w:pPr>
            <w:r w:rsidRPr="00630D49">
              <w:rPr>
                <w:iCs/>
              </w:rPr>
              <w:t xml:space="preserve">За выполнение каждого задания испытуемому выставляются баллы. По данной дисциплине используется пятибалльная система. </w:t>
            </w:r>
          </w:p>
          <w:p w14:paraId="47C63BF6" w14:textId="77777777" w:rsidR="00132BCE" w:rsidRPr="00630D49" w:rsidRDefault="00132BCE" w:rsidP="00132BCE">
            <w:pPr>
              <w:rPr>
                <w:iCs/>
              </w:rPr>
            </w:pPr>
            <w:r w:rsidRPr="00630D49">
              <w:rPr>
                <w:iCs/>
              </w:rPr>
              <w:t xml:space="preserve">В соответствии с номинальной шкалой, оценивается всё задание в </w:t>
            </w:r>
            <w:r w:rsidRPr="00630D49">
              <w:rPr>
                <w:iCs/>
              </w:rPr>
              <w:lastRenderedPageBreak/>
              <w:t>целом.</w:t>
            </w:r>
          </w:p>
          <w:p w14:paraId="1AF7278F" w14:textId="77777777" w:rsidR="00132BCE" w:rsidRPr="00630D49" w:rsidRDefault="00132BCE" w:rsidP="00132BCE">
            <w:pPr>
              <w:rPr>
                <w:iCs/>
              </w:rPr>
            </w:pPr>
            <w:r w:rsidRPr="00630D49">
              <w:rPr>
                <w:iCs/>
              </w:rPr>
              <w:t xml:space="preserve">В соответствии с порядковой шкалой за каждое задание </w:t>
            </w:r>
          </w:p>
          <w:p w14:paraId="7E56E5BF" w14:textId="0626A24E" w:rsidR="00132BCE" w:rsidRPr="00630D49" w:rsidRDefault="00132BCE" w:rsidP="00132BCE">
            <w:pPr>
              <w:pStyle w:val="afc"/>
              <w:shd w:val="clear" w:color="auto" w:fill="FFFFFF"/>
              <w:spacing w:before="0" w:beforeAutospacing="0" w:after="0" w:afterAutospacing="0"/>
              <w:rPr>
                <w:rFonts w:ascii="Times New Roman" w:hAnsi="Times New Roman" w:cs="Times New Roman"/>
                <w:color w:val="000000"/>
                <w:sz w:val="22"/>
                <w:szCs w:val="22"/>
              </w:rPr>
            </w:pPr>
          </w:p>
        </w:tc>
        <w:tc>
          <w:tcPr>
            <w:tcW w:w="1772" w:type="dxa"/>
          </w:tcPr>
          <w:p w14:paraId="66B8BA55" w14:textId="44951F85" w:rsidR="00132BCE" w:rsidRPr="00630D49" w:rsidRDefault="00132BCE" w:rsidP="00132BCE">
            <w:pPr>
              <w:jc w:val="center"/>
            </w:pPr>
            <w:r w:rsidRPr="00630D49">
              <w:lastRenderedPageBreak/>
              <w:t>12 – 30 баллов</w:t>
            </w:r>
          </w:p>
        </w:tc>
        <w:tc>
          <w:tcPr>
            <w:tcW w:w="2056" w:type="dxa"/>
          </w:tcPr>
          <w:p w14:paraId="57D14916" w14:textId="64E8F79B" w:rsidR="00132BCE" w:rsidRPr="00630D49" w:rsidRDefault="00132BCE" w:rsidP="00132BCE">
            <w:pPr>
              <w:jc w:val="center"/>
            </w:pPr>
            <w:r w:rsidRPr="00630D49">
              <w:t>зачтено</w:t>
            </w:r>
          </w:p>
        </w:tc>
      </w:tr>
    </w:tbl>
    <w:p w14:paraId="1A2B4858" w14:textId="77777777" w:rsidR="006D0117" w:rsidRPr="00630D49" w:rsidRDefault="006D0117" w:rsidP="006D0117"/>
    <w:p w14:paraId="5488E4B3" w14:textId="77777777" w:rsidR="0074391A" w:rsidRPr="00630D49" w:rsidRDefault="0074391A" w:rsidP="0074391A"/>
    <w:p w14:paraId="127C694F" w14:textId="77777777" w:rsidR="0074391A" w:rsidRPr="00630D49" w:rsidRDefault="0074391A" w:rsidP="0074391A"/>
    <w:p w14:paraId="259B0817" w14:textId="77777777" w:rsidR="003C57C1" w:rsidRPr="00630D49" w:rsidRDefault="003C57C1" w:rsidP="00936AAE">
      <w:pPr>
        <w:pStyle w:val="1"/>
        <w:rPr>
          <w:rFonts w:eastAsiaTheme="minorEastAsia"/>
          <w:szCs w:val="24"/>
        </w:rPr>
        <w:sectPr w:rsidR="003C57C1" w:rsidRPr="00630D49" w:rsidSect="00A55483">
          <w:pgSz w:w="16838" w:h="11906" w:orient="landscape" w:code="9"/>
          <w:pgMar w:top="567" w:right="1134" w:bottom="1701" w:left="1134" w:header="709" w:footer="709" w:gutter="0"/>
          <w:cols w:space="708"/>
          <w:titlePg/>
          <w:docGrid w:linePitch="360"/>
        </w:sectPr>
      </w:pPr>
    </w:p>
    <w:p w14:paraId="73E74481" w14:textId="14F80A5A" w:rsidR="00936AAE" w:rsidRPr="00630D49" w:rsidRDefault="00721E06" w:rsidP="00721E06">
      <w:pPr>
        <w:pStyle w:val="2"/>
      </w:pPr>
      <w:r w:rsidRPr="00630D49">
        <w:lastRenderedPageBreak/>
        <w:t>Систем</w:t>
      </w:r>
      <w:r w:rsidR="00763B96" w:rsidRPr="00630D49">
        <w:t>а</w:t>
      </w:r>
      <w:r w:rsidRPr="00630D49">
        <w:t xml:space="preserve"> оценивания результатов текущего контроля и промежуточной аттестации.</w:t>
      </w:r>
    </w:p>
    <w:p w14:paraId="71B92136" w14:textId="77777777" w:rsidR="005D388C" w:rsidRPr="00630D49" w:rsidRDefault="005D388C" w:rsidP="005D388C">
      <w:pPr>
        <w:ind w:firstLine="709"/>
        <w:rPr>
          <w:rFonts w:eastAsia="MS Mincho"/>
          <w:iCs/>
          <w:sz w:val="24"/>
          <w:szCs w:val="24"/>
        </w:rPr>
      </w:pPr>
      <w:r w:rsidRPr="00630D49">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32521415" w14:textId="77777777" w:rsidR="002A2399" w:rsidRPr="00630D4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630D49" w14:paraId="0ACBB369" w14:textId="77777777" w:rsidTr="00154655">
        <w:trPr>
          <w:trHeight w:val="340"/>
        </w:trPr>
        <w:tc>
          <w:tcPr>
            <w:tcW w:w="3686" w:type="dxa"/>
            <w:shd w:val="clear" w:color="auto" w:fill="DBE5F1" w:themeFill="accent1" w:themeFillTint="33"/>
          </w:tcPr>
          <w:p w14:paraId="0A3BFAFC" w14:textId="77777777" w:rsidR="00154655" w:rsidRPr="00630D49" w:rsidRDefault="00154655" w:rsidP="005459AF">
            <w:pPr>
              <w:jc w:val="center"/>
              <w:rPr>
                <w:b/>
                <w:iCs/>
              </w:rPr>
            </w:pPr>
            <w:r w:rsidRPr="00630D49">
              <w:rPr>
                <w:b/>
                <w:bCs/>
                <w:iCs/>
              </w:rPr>
              <w:t>Форма контроля</w:t>
            </w:r>
          </w:p>
        </w:tc>
        <w:tc>
          <w:tcPr>
            <w:tcW w:w="2835" w:type="dxa"/>
            <w:shd w:val="clear" w:color="auto" w:fill="DBE5F1" w:themeFill="accent1" w:themeFillTint="33"/>
          </w:tcPr>
          <w:p w14:paraId="3A183B3D" w14:textId="1FED0DBB" w:rsidR="00154655" w:rsidRPr="00630D49" w:rsidRDefault="00154655" w:rsidP="00FD4A53">
            <w:pPr>
              <w:jc w:val="center"/>
              <w:rPr>
                <w:b/>
                <w:iCs/>
              </w:rPr>
            </w:pPr>
            <w:r w:rsidRPr="00630D49">
              <w:rPr>
                <w:b/>
                <w:bCs/>
                <w:iCs/>
              </w:rPr>
              <w:t xml:space="preserve">100-балльная система </w:t>
            </w:r>
          </w:p>
        </w:tc>
        <w:tc>
          <w:tcPr>
            <w:tcW w:w="3118" w:type="dxa"/>
            <w:shd w:val="clear" w:color="auto" w:fill="DBE5F1" w:themeFill="accent1" w:themeFillTint="33"/>
          </w:tcPr>
          <w:p w14:paraId="4EA554A6" w14:textId="77777777" w:rsidR="00154655" w:rsidRPr="00630D49" w:rsidRDefault="00154655" w:rsidP="005459AF">
            <w:pPr>
              <w:jc w:val="center"/>
              <w:rPr>
                <w:b/>
                <w:iCs/>
              </w:rPr>
            </w:pPr>
            <w:r w:rsidRPr="00630D49">
              <w:rPr>
                <w:b/>
                <w:bCs/>
                <w:iCs/>
              </w:rPr>
              <w:t>Пятибалльная система</w:t>
            </w:r>
          </w:p>
        </w:tc>
      </w:tr>
      <w:tr w:rsidR="00132BCE" w:rsidRPr="00630D49" w14:paraId="2C39412C" w14:textId="77777777" w:rsidTr="00C76EF6">
        <w:trPr>
          <w:trHeight w:val="441"/>
        </w:trPr>
        <w:tc>
          <w:tcPr>
            <w:tcW w:w="3686" w:type="dxa"/>
          </w:tcPr>
          <w:p w14:paraId="64B36374" w14:textId="47232682" w:rsidR="00132BCE" w:rsidRPr="00630D49" w:rsidRDefault="00132BCE" w:rsidP="00132BCE">
            <w:pPr>
              <w:rPr>
                <w:bCs/>
              </w:rPr>
            </w:pPr>
            <w:r w:rsidRPr="00630D49">
              <w:rPr>
                <w:bCs/>
                <w:iCs/>
              </w:rPr>
              <w:t xml:space="preserve">Текущий контроль: </w:t>
            </w:r>
          </w:p>
        </w:tc>
        <w:tc>
          <w:tcPr>
            <w:tcW w:w="2835" w:type="dxa"/>
          </w:tcPr>
          <w:p w14:paraId="514408D1" w14:textId="77777777" w:rsidR="00132BCE" w:rsidRPr="00630D49" w:rsidRDefault="00132BCE" w:rsidP="00132BCE">
            <w:pPr>
              <w:rPr>
                <w:bCs/>
              </w:rPr>
            </w:pPr>
          </w:p>
        </w:tc>
        <w:tc>
          <w:tcPr>
            <w:tcW w:w="3118" w:type="dxa"/>
          </w:tcPr>
          <w:p w14:paraId="3A132D64" w14:textId="77777777" w:rsidR="00132BCE" w:rsidRPr="00630D49" w:rsidRDefault="00132BCE" w:rsidP="00132BCE">
            <w:pPr>
              <w:rPr>
                <w:bCs/>
              </w:rPr>
            </w:pPr>
          </w:p>
        </w:tc>
      </w:tr>
      <w:tr w:rsidR="00132BCE" w:rsidRPr="00630D49" w14:paraId="761DB9A2" w14:textId="77777777" w:rsidTr="00FC1ACA">
        <w:trPr>
          <w:trHeight w:val="286"/>
        </w:trPr>
        <w:tc>
          <w:tcPr>
            <w:tcW w:w="3686" w:type="dxa"/>
          </w:tcPr>
          <w:p w14:paraId="2B85FE57" w14:textId="6CB69674" w:rsidR="00132BCE" w:rsidRPr="00630D49" w:rsidRDefault="00132BCE" w:rsidP="00132BCE">
            <w:pPr>
              <w:rPr>
                <w:bCs/>
              </w:rPr>
            </w:pPr>
            <w:r w:rsidRPr="00630D49">
              <w:rPr>
                <w:bCs/>
                <w:iCs/>
              </w:rPr>
              <w:t xml:space="preserve"> - эссе</w:t>
            </w:r>
          </w:p>
        </w:tc>
        <w:tc>
          <w:tcPr>
            <w:tcW w:w="2835" w:type="dxa"/>
          </w:tcPr>
          <w:p w14:paraId="64F1F798" w14:textId="0850D296" w:rsidR="00132BCE" w:rsidRPr="00630D49" w:rsidRDefault="00132BCE" w:rsidP="00132BCE">
            <w:pPr>
              <w:jc w:val="center"/>
              <w:rPr>
                <w:bCs/>
              </w:rPr>
            </w:pPr>
            <w:r w:rsidRPr="00630D49">
              <w:rPr>
                <w:bCs/>
              </w:rPr>
              <w:t>0 - 16 баллов</w:t>
            </w:r>
          </w:p>
        </w:tc>
        <w:tc>
          <w:tcPr>
            <w:tcW w:w="3118" w:type="dxa"/>
            <w:vMerge w:val="restart"/>
          </w:tcPr>
          <w:p w14:paraId="2A974A4A" w14:textId="70541099" w:rsidR="00132BCE" w:rsidRPr="00630D49" w:rsidRDefault="00C76EF6" w:rsidP="00132BCE">
            <w:pPr>
              <w:jc w:val="center"/>
              <w:rPr>
                <w:bCs/>
              </w:rPr>
            </w:pPr>
            <w:r>
              <w:rPr>
                <w:bCs/>
              </w:rPr>
              <w:t>2-5</w:t>
            </w:r>
          </w:p>
          <w:p w14:paraId="115F11F8" w14:textId="77777777" w:rsidR="00C76EF6" w:rsidRDefault="00C76EF6" w:rsidP="00132BCE">
            <w:pPr>
              <w:jc w:val="center"/>
              <w:rPr>
                <w:bCs/>
              </w:rPr>
            </w:pPr>
            <w:r w:rsidRPr="00C76EF6">
              <w:rPr>
                <w:bCs/>
              </w:rPr>
              <w:t>2-5</w:t>
            </w:r>
          </w:p>
          <w:p w14:paraId="0AEE7763" w14:textId="37E6D847" w:rsidR="00132BCE" w:rsidRPr="00630D49" w:rsidRDefault="00C76EF6" w:rsidP="00C76EF6">
            <w:pPr>
              <w:jc w:val="center"/>
              <w:rPr>
                <w:bCs/>
              </w:rPr>
            </w:pPr>
            <w:r w:rsidRPr="00C76EF6">
              <w:rPr>
                <w:bCs/>
              </w:rPr>
              <w:t>2-5</w:t>
            </w:r>
          </w:p>
        </w:tc>
      </w:tr>
      <w:tr w:rsidR="00132BCE" w:rsidRPr="00630D49" w14:paraId="10A68730" w14:textId="77777777" w:rsidTr="00FC1ACA">
        <w:trPr>
          <w:trHeight w:val="286"/>
        </w:trPr>
        <w:tc>
          <w:tcPr>
            <w:tcW w:w="3686" w:type="dxa"/>
          </w:tcPr>
          <w:p w14:paraId="3C9560D0" w14:textId="107F52C2" w:rsidR="00132BCE" w:rsidRPr="00630D49" w:rsidRDefault="00132BCE" w:rsidP="00132BCE">
            <w:pPr>
              <w:rPr>
                <w:bCs/>
              </w:rPr>
            </w:pPr>
            <w:r w:rsidRPr="00630D49">
              <w:rPr>
                <w:bCs/>
                <w:iCs/>
              </w:rPr>
              <w:t xml:space="preserve"> - самостоятельная работа</w:t>
            </w:r>
          </w:p>
        </w:tc>
        <w:tc>
          <w:tcPr>
            <w:tcW w:w="2835" w:type="dxa"/>
          </w:tcPr>
          <w:p w14:paraId="49AFE9E6" w14:textId="51E609BB" w:rsidR="00132BCE" w:rsidRPr="00630D49" w:rsidRDefault="00132BCE" w:rsidP="00132BCE">
            <w:pPr>
              <w:jc w:val="center"/>
              <w:rPr>
                <w:bCs/>
              </w:rPr>
            </w:pPr>
            <w:r w:rsidRPr="00630D49">
              <w:rPr>
                <w:bCs/>
              </w:rPr>
              <w:t>0 - 12 баллов</w:t>
            </w:r>
          </w:p>
        </w:tc>
        <w:tc>
          <w:tcPr>
            <w:tcW w:w="3118" w:type="dxa"/>
            <w:vMerge/>
          </w:tcPr>
          <w:p w14:paraId="7CACEA54" w14:textId="7DC48992" w:rsidR="00132BCE" w:rsidRPr="00630D49" w:rsidRDefault="00132BCE" w:rsidP="00132BCE">
            <w:pPr>
              <w:jc w:val="center"/>
              <w:rPr>
                <w:bCs/>
              </w:rPr>
            </w:pPr>
          </w:p>
        </w:tc>
      </w:tr>
      <w:tr w:rsidR="00132BCE" w:rsidRPr="00630D49" w14:paraId="3D1C65E9" w14:textId="77777777" w:rsidTr="00FC1ACA">
        <w:trPr>
          <w:trHeight w:val="214"/>
        </w:trPr>
        <w:tc>
          <w:tcPr>
            <w:tcW w:w="3686" w:type="dxa"/>
          </w:tcPr>
          <w:p w14:paraId="6D677EC0" w14:textId="62291F91" w:rsidR="00132BCE" w:rsidRPr="00630D49" w:rsidRDefault="00132BCE" w:rsidP="00132BCE">
            <w:pPr>
              <w:rPr>
                <w:bCs/>
              </w:rPr>
            </w:pPr>
            <w:r w:rsidRPr="00630D49">
              <w:rPr>
                <w:bCs/>
                <w:iCs/>
              </w:rPr>
              <w:t xml:space="preserve"> - выполнение заданий</w:t>
            </w:r>
          </w:p>
        </w:tc>
        <w:tc>
          <w:tcPr>
            <w:tcW w:w="2835" w:type="dxa"/>
          </w:tcPr>
          <w:p w14:paraId="79070DDF" w14:textId="2B38D909" w:rsidR="00132BCE" w:rsidRPr="00630D49" w:rsidRDefault="00132BCE" w:rsidP="00132BCE">
            <w:pPr>
              <w:jc w:val="center"/>
              <w:rPr>
                <w:bCs/>
              </w:rPr>
            </w:pPr>
            <w:r w:rsidRPr="00630D49">
              <w:rPr>
                <w:bCs/>
              </w:rPr>
              <w:t>0 - 16 баллов</w:t>
            </w:r>
          </w:p>
        </w:tc>
        <w:tc>
          <w:tcPr>
            <w:tcW w:w="3118" w:type="dxa"/>
            <w:vMerge/>
          </w:tcPr>
          <w:p w14:paraId="1EAC28F0" w14:textId="77DE95FB" w:rsidR="00132BCE" w:rsidRPr="00630D49" w:rsidRDefault="00132BCE" w:rsidP="00132BCE">
            <w:pPr>
              <w:jc w:val="center"/>
              <w:rPr>
                <w:bCs/>
              </w:rPr>
            </w:pPr>
          </w:p>
        </w:tc>
      </w:tr>
      <w:tr w:rsidR="00132BCE" w:rsidRPr="00630D49" w14:paraId="581AC914" w14:textId="77777777" w:rsidTr="00FC1ACA">
        <w:trPr>
          <w:trHeight w:val="286"/>
        </w:trPr>
        <w:tc>
          <w:tcPr>
            <w:tcW w:w="3686" w:type="dxa"/>
          </w:tcPr>
          <w:p w14:paraId="55D477AF" w14:textId="77777777" w:rsidR="00132BCE" w:rsidRPr="00630D49" w:rsidRDefault="00132BCE" w:rsidP="00132BCE">
            <w:pPr>
              <w:rPr>
                <w:bCs/>
                <w:iCs/>
              </w:rPr>
            </w:pPr>
            <w:r w:rsidRPr="00630D49">
              <w:rPr>
                <w:bCs/>
                <w:iCs/>
              </w:rPr>
              <w:t xml:space="preserve">Промежуточная аттестация </w:t>
            </w:r>
          </w:p>
          <w:p w14:paraId="53005DEC" w14:textId="77777777" w:rsidR="00132BCE" w:rsidRPr="00630D49" w:rsidRDefault="00132BCE" w:rsidP="00132BCE">
            <w:pPr>
              <w:rPr>
                <w:bCs/>
                <w:iCs/>
              </w:rPr>
            </w:pPr>
            <w:r w:rsidRPr="00630D49">
              <w:rPr>
                <w:bCs/>
                <w:iCs/>
              </w:rPr>
              <w:t>Зачет (очное)</w:t>
            </w:r>
          </w:p>
          <w:p w14:paraId="057E793C" w14:textId="50200F69" w:rsidR="00132BCE" w:rsidRPr="00630D49" w:rsidRDefault="00132BCE" w:rsidP="00132BCE">
            <w:pPr>
              <w:rPr>
                <w:bCs/>
              </w:rPr>
            </w:pPr>
            <w:r w:rsidRPr="00630D49">
              <w:rPr>
                <w:bCs/>
                <w:iCs/>
              </w:rPr>
              <w:t>Зачет с оценкой (очно-заочное)</w:t>
            </w:r>
          </w:p>
        </w:tc>
        <w:tc>
          <w:tcPr>
            <w:tcW w:w="2835" w:type="dxa"/>
          </w:tcPr>
          <w:p w14:paraId="202005C5" w14:textId="76846DA4" w:rsidR="00132BCE" w:rsidRPr="00630D49" w:rsidRDefault="00132BCE" w:rsidP="00132BCE">
            <w:pPr>
              <w:jc w:val="center"/>
              <w:rPr>
                <w:bCs/>
              </w:rPr>
            </w:pPr>
            <w:r w:rsidRPr="00630D49">
              <w:rPr>
                <w:bCs/>
              </w:rPr>
              <w:t>0 - 30 баллов</w:t>
            </w:r>
          </w:p>
        </w:tc>
        <w:tc>
          <w:tcPr>
            <w:tcW w:w="3118" w:type="dxa"/>
            <w:vMerge w:val="restart"/>
          </w:tcPr>
          <w:p w14:paraId="0ABB69ED" w14:textId="3F50E118" w:rsidR="00132BCE" w:rsidRPr="00630D49" w:rsidRDefault="00132BCE" w:rsidP="00132BCE">
            <w:pPr>
              <w:rPr>
                <w:bCs/>
              </w:rPr>
            </w:pPr>
            <w:r w:rsidRPr="00630D49">
              <w:rPr>
                <w:bCs/>
              </w:rPr>
              <w:t>Отлично</w:t>
            </w:r>
          </w:p>
          <w:p w14:paraId="52DB4CEA" w14:textId="77777777" w:rsidR="00132BCE" w:rsidRPr="00630D49" w:rsidRDefault="00132BCE" w:rsidP="00132BCE">
            <w:pPr>
              <w:rPr>
                <w:bCs/>
              </w:rPr>
            </w:pPr>
            <w:r w:rsidRPr="00630D49">
              <w:rPr>
                <w:bCs/>
              </w:rPr>
              <w:t>хорошо</w:t>
            </w:r>
          </w:p>
          <w:p w14:paraId="4222801A" w14:textId="77777777" w:rsidR="00132BCE" w:rsidRPr="00630D49" w:rsidRDefault="00132BCE" w:rsidP="00132BCE">
            <w:pPr>
              <w:rPr>
                <w:bCs/>
              </w:rPr>
            </w:pPr>
            <w:r w:rsidRPr="00630D49">
              <w:rPr>
                <w:bCs/>
              </w:rPr>
              <w:t>удовлетворительно</w:t>
            </w:r>
          </w:p>
          <w:p w14:paraId="40995025" w14:textId="77777777" w:rsidR="00132BCE" w:rsidRPr="00630D49" w:rsidRDefault="00132BCE" w:rsidP="00132BCE">
            <w:pPr>
              <w:rPr>
                <w:bCs/>
              </w:rPr>
            </w:pPr>
            <w:r w:rsidRPr="00630D49">
              <w:rPr>
                <w:bCs/>
              </w:rPr>
              <w:t>неудовлетворительно</w:t>
            </w:r>
          </w:p>
          <w:p w14:paraId="54A46818" w14:textId="77777777" w:rsidR="00132BCE" w:rsidRPr="00630D49" w:rsidRDefault="00132BCE" w:rsidP="00132BCE">
            <w:pPr>
              <w:rPr>
                <w:bCs/>
              </w:rPr>
            </w:pPr>
            <w:r w:rsidRPr="00630D49">
              <w:rPr>
                <w:bCs/>
              </w:rPr>
              <w:t>зачтено</w:t>
            </w:r>
          </w:p>
          <w:p w14:paraId="579B2D17" w14:textId="423A3397" w:rsidR="00132BCE" w:rsidRPr="00630D49" w:rsidRDefault="00132BCE" w:rsidP="00132BCE">
            <w:pPr>
              <w:rPr>
                <w:bCs/>
              </w:rPr>
            </w:pPr>
            <w:r w:rsidRPr="00630D49">
              <w:rPr>
                <w:bCs/>
              </w:rPr>
              <w:t>не зачтено</w:t>
            </w:r>
          </w:p>
          <w:p w14:paraId="078A112A" w14:textId="5BF8171A" w:rsidR="00132BCE" w:rsidRPr="00630D49" w:rsidRDefault="00132BCE" w:rsidP="00132BCE">
            <w:pPr>
              <w:ind w:firstLine="709"/>
            </w:pPr>
          </w:p>
        </w:tc>
      </w:tr>
      <w:tr w:rsidR="00132BCE" w:rsidRPr="00630D49" w14:paraId="0AC5A537" w14:textId="77777777" w:rsidTr="00FC1ACA">
        <w:trPr>
          <w:trHeight w:val="286"/>
        </w:trPr>
        <w:tc>
          <w:tcPr>
            <w:tcW w:w="3686" w:type="dxa"/>
          </w:tcPr>
          <w:p w14:paraId="2EF95EB8" w14:textId="77777777" w:rsidR="00132BCE" w:rsidRPr="00630D49" w:rsidRDefault="00132BCE" w:rsidP="00132BCE">
            <w:pPr>
              <w:rPr>
                <w:bCs/>
                <w:iCs/>
              </w:rPr>
            </w:pPr>
            <w:r w:rsidRPr="00630D49">
              <w:rPr>
                <w:b/>
                <w:iCs/>
              </w:rPr>
              <w:t>Итого за семестр</w:t>
            </w:r>
            <w:r w:rsidRPr="00630D49">
              <w:rPr>
                <w:bCs/>
                <w:iCs/>
              </w:rPr>
              <w:t xml:space="preserve"> (дисциплину)</w:t>
            </w:r>
          </w:p>
          <w:p w14:paraId="2FB37A55" w14:textId="77777777" w:rsidR="00132BCE" w:rsidRPr="00630D49" w:rsidRDefault="00132BCE" w:rsidP="00132BCE">
            <w:pPr>
              <w:rPr>
                <w:bCs/>
                <w:iCs/>
              </w:rPr>
            </w:pPr>
            <w:r w:rsidRPr="00630D49">
              <w:rPr>
                <w:bCs/>
                <w:iCs/>
              </w:rPr>
              <w:t>Зачёт (очное)</w:t>
            </w:r>
          </w:p>
          <w:p w14:paraId="16A0DABC" w14:textId="1368DF48" w:rsidR="00132BCE" w:rsidRPr="00630D49" w:rsidRDefault="00132BCE" w:rsidP="00132BCE">
            <w:pPr>
              <w:rPr>
                <w:bCs/>
              </w:rPr>
            </w:pPr>
            <w:r w:rsidRPr="00630D49">
              <w:rPr>
                <w:bCs/>
                <w:iCs/>
              </w:rPr>
              <w:t xml:space="preserve">Зачет с оценкой (очно-заочное) </w:t>
            </w:r>
          </w:p>
        </w:tc>
        <w:tc>
          <w:tcPr>
            <w:tcW w:w="2835" w:type="dxa"/>
          </w:tcPr>
          <w:p w14:paraId="38E141FE" w14:textId="79A2FF1E" w:rsidR="00132BCE" w:rsidRPr="00630D49" w:rsidRDefault="00132BCE" w:rsidP="00132BCE">
            <w:pPr>
              <w:jc w:val="center"/>
              <w:rPr>
                <w:bCs/>
              </w:rPr>
            </w:pPr>
            <w:r w:rsidRPr="00630D49">
              <w:rPr>
                <w:bCs/>
              </w:rPr>
              <w:t>0 - 100 баллов</w:t>
            </w:r>
          </w:p>
        </w:tc>
        <w:tc>
          <w:tcPr>
            <w:tcW w:w="3118" w:type="dxa"/>
            <w:vMerge/>
          </w:tcPr>
          <w:p w14:paraId="34AD9101" w14:textId="0B2060B0" w:rsidR="00132BCE" w:rsidRPr="00630D49" w:rsidRDefault="00132BCE" w:rsidP="00132BCE">
            <w:pPr>
              <w:jc w:val="center"/>
              <w:rPr>
                <w:bCs/>
              </w:rPr>
            </w:pPr>
          </w:p>
        </w:tc>
      </w:tr>
    </w:tbl>
    <w:p w14:paraId="21682FB5" w14:textId="643478A0" w:rsidR="00936AAE" w:rsidRPr="00630D49" w:rsidRDefault="00936AAE" w:rsidP="001368C6">
      <w:pPr>
        <w:pStyle w:val="af0"/>
        <w:numPr>
          <w:ilvl w:val="3"/>
          <w:numId w:val="13"/>
        </w:numPr>
        <w:spacing w:before="120" w:after="120"/>
        <w:jc w:val="both"/>
        <w:rPr>
          <w:sz w:val="24"/>
          <w:szCs w:val="24"/>
        </w:rPr>
      </w:pPr>
      <w:r w:rsidRPr="00630D49">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630D49" w14:paraId="6C279230" w14:textId="77777777" w:rsidTr="00B258B7">
        <w:trPr>
          <w:trHeight w:val="233"/>
        </w:trPr>
        <w:tc>
          <w:tcPr>
            <w:tcW w:w="1667" w:type="pct"/>
            <w:vMerge w:val="restart"/>
            <w:shd w:val="clear" w:color="auto" w:fill="DBE5F1" w:themeFill="accent1" w:themeFillTint="33"/>
          </w:tcPr>
          <w:p w14:paraId="34FAF3F1" w14:textId="3E613A18" w:rsidR="006B31F2" w:rsidRPr="00630D49" w:rsidRDefault="006B31F2" w:rsidP="00DD5543">
            <w:pPr>
              <w:jc w:val="center"/>
              <w:rPr>
                <w:b/>
                <w:iCs/>
              </w:rPr>
            </w:pPr>
            <w:r w:rsidRPr="00630D49">
              <w:rPr>
                <w:b/>
                <w:iCs/>
              </w:rPr>
              <w:t xml:space="preserve">100-балльная </w:t>
            </w:r>
            <w:r w:rsidR="00DD5543" w:rsidRPr="00630D49">
              <w:rPr>
                <w:b/>
                <w:iCs/>
              </w:rPr>
              <w:t>система</w:t>
            </w:r>
          </w:p>
        </w:tc>
        <w:tc>
          <w:tcPr>
            <w:tcW w:w="3333" w:type="pct"/>
            <w:gridSpan w:val="2"/>
            <w:shd w:val="clear" w:color="auto" w:fill="DBE5F1" w:themeFill="accent1" w:themeFillTint="33"/>
            <w:vAlign w:val="center"/>
          </w:tcPr>
          <w:p w14:paraId="1A6D3F71" w14:textId="77777777" w:rsidR="006B31F2" w:rsidRPr="00630D49" w:rsidRDefault="006B31F2" w:rsidP="005459AF">
            <w:pPr>
              <w:jc w:val="center"/>
              <w:rPr>
                <w:b/>
                <w:iCs/>
              </w:rPr>
            </w:pPr>
            <w:r w:rsidRPr="00630D49">
              <w:rPr>
                <w:b/>
                <w:bCs/>
                <w:iCs/>
              </w:rPr>
              <w:t>пятибалльная система</w:t>
            </w:r>
          </w:p>
        </w:tc>
      </w:tr>
      <w:tr w:rsidR="006B31F2" w:rsidRPr="00630D49"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630D49" w:rsidRDefault="006B31F2" w:rsidP="005459AF">
            <w:pPr>
              <w:jc w:val="center"/>
              <w:rPr>
                <w:b/>
                <w:iCs/>
              </w:rPr>
            </w:pPr>
          </w:p>
        </w:tc>
        <w:tc>
          <w:tcPr>
            <w:tcW w:w="1667" w:type="pct"/>
            <w:shd w:val="clear" w:color="auto" w:fill="DBE5F1" w:themeFill="accent1" w:themeFillTint="33"/>
            <w:vAlign w:val="center"/>
          </w:tcPr>
          <w:p w14:paraId="724C2E93" w14:textId="6FA3AF84" w:rsidR="006B31F2" w:rsidRPr="00630D49" w:rsidRDefault="006B31F2" w:rsidP="005459AF">
            <w:pPr>
              <w:jc w:val="center"/>
              <w:rPr>
                <w:b/>
                <w:bCs/>
                <w:iCs/>
              </w:rPr>
            </w:pPr>
            <w:r w:rsidRPr="00630D49">
              <w:rPr>
                <w:b/>
                <w:bCs/>
                <w:iCs/>
              </w:rPr>
              <w:t>зачет с оценкой/экзамен</w:t>
            </w:r>
          </w:p>
        </w:tc>
        <w:tc>
          <w:tcPr>
            <w:tcW w:w="1666" w:type="pct"/>
            <w:shd w:val="clear" w:color="auto" w:fill="DBE5F1" w:themeFill="accent1" w:themeFillTint="33"/>
            <w:vAlign w:val="center"/>
          </w:tcPr>
          <w:p w14:paraId="453AD93E" w14:textId="75914D5E" w:rsidR="006B31F2" w:rsidRPr="00630D49" w:rsidRDefault="006B31F2" w:rsidP="005459AF">
            <w:pPr>
              <w:jc w:val="center"/>
              <w:rPr>
                <w:b/>
                <w:bCs/>
                <w:iCs/>
              </w:rPr>
            </w:pPr>
            <w:r w:rsidRPr="00630D49">
              <w:rPr>
                <w:b/>
                <w:bCs/>
                <w:iCs/>
              </w:rPr>
              <w:t>зачет</w:t>
            </w:r>
          </w:p>
        </w:tc>
      </w:tr>
      <w:tr w:rsidR="00936AAE" w:rsidRPr="00630D49" w14:paraId="2A3AD5CC" w14:textId="77777777" w:rsidTr="00E92852">
        <w:trPr>
          <w:trHeight w:val="517"/>
        </w:trPr>
        <w:tc>
          <w:tcPr>
            <w:tcW w:w="1667" w:type="pct"/>
            <w:vAlign w:val="center"/>
          </w:tcPr>
          <w:p w14:paraId="452027DC" w14:textId="78EACDE4" w:rsidR="00936AAE" w:rsidRPr="00630D49" w:rsidRDefault="00936AAE" w:rsidP="005459AF">
            <w:pPr>
              <w:jc w:val="center"/>
              <w:rPr>
                <w:iCs/>
              </w:rPr>
            </w:pPr>
            <w:r w:rsidRPr="00630D49">
              <w:rPr>
                <w:iCs/>
              </w:rPr>
              <w:t>85 – 100</w:t>
            </w:r>
            <w:r w:rsidR="001D45D6" w:rsidRPr="00630D49">
              <w:rPr>
                <w:iCs/>
              </w:rPr>
              <w:t xml:space="preserve"> </w:t>
            </w:r>
            <w:r w:rsidR="001D45D6" w:rsidRPr="00630D49">
              <w:t>баллов</w:t>
            </w:r>
          </w:p>
        </w:tc>
        <w:tc>
          <w:tcPr>
            <w:tcW w:w="1667" w:type="pct"/>
            <w:vAlign w:val="center"/>
          </w:tcPr>
          <w:p w14:paraId="7DA5F677" w14:textId="77777777" w:rsidR="00936AAE" w:rsidRPr="00630D49" w:rsidRDefault="00936AAE" w:rsidP="005459AF">
            <w:pPr>
              <w:rPr>
                <w:iCs/>
              </w:rPr>
            </w:pPr>
            <w:r w:rsidRPr="00630D49">
              <w:rPr>
                <w:iCs/>
              </w:rPr>
              <w:t>отлично</w:t>
            </w:r>
          </w:p>
          <w:p w14:paraId="62ED2160" w14:textId="77777777" w:rsidR="00936AAE" w:rsidRPr="00630D49" w:rsidRDefault="00936AAE" w:rsidP="005459AF">
            <w:pPr>
              <w:rPr>
                <w:iCs/>
              </w:rPr>
            </w:pPr>
            <w:r w:rsidRPr="00630D49">
              <w:rPr>
                <w:iCs/>
              </w:rPr>
              <w:t>зачтено (отлично)</w:t>
            </w:r>
          </w:p>
        </w:tc>
        <w:tc>
          <w:tcPr>
            <w:tcW w:w="1666" w:type="pct"/>
            <w:vMerge w:val="restart"/>
            <w:shd w:val="clear" w:color="auto" w:fill="auto"/>
            <w:vAlign w:val="center"/>
          </w:tcPr>
          <w:p w14:paraId="3E263A50" w14:textId="77777777" w:rsidR="00936AAE" w:rsidRPr="00630D49" w:rsidRDefault="00936AAE" w:rsidP="005459AF">
            <w:pPr>
              <w:rPr>
                <w:iCs/>
              </w:rPr>
            </w:pPr>
          </w:p>
          <w:p w14:paraId="5B97F21E" w14:textId="77777777" w:rsidR="00936AAE" w:rsidRPr="00630D49" w:rsidRDefault="00936AAE" w:rsidP="005459AF">
            <w:pPr>
              <w:rPr>
                <w:iCs/>
              </w:rPr>
            </w:pPr>
            <w:r w:rsidRPr="00630D49">
              <w:rPr>
                <w:iCs/>
              </w:rPr>
              <w:t>зачтено</w:t>
            </w:r>
          </w:p>
          <w:p w14:paraId="6F3047AE" w14:textId="77777777" w:rsidR="00936AAE" w:rsidRPr="00630D49" w:rsidRDefault="00936AAE" w:rsidP="005459AF">
            <w:pPr>
              <w:rPr>
                <w:iCs/>
              </w:rPr>
            </w:pPr>
          </w:p>
        </w:tc>
      </w:tr>
      <w:tr w:rsidR="00936AAE" w:rsidRPr="00630D49" w14:paraId="415086D8" w14:textId="77777777" w:rsidTr="00E92852">
        <w:trPr>
          <w:trHeight w:val="154"/>
        </w:trPr>
        <w:tc>
          <w:tcPr>
            <w:tcW w:w="1667" w:type="pct"/>
            <w:shd w:val="clear" w:color="auto" w:fill="auto"/>
            <w:vAlign w:val="center"/>
          </w:tcPr>
          <w:p w14:paraId="2E28C90E" w14:textId="37F8FC12" w:rsidR="00936AAE" w:rsidRPr="00630D49" w:rsidRDefault="00936AAE" w:rsidP="00E84E6D">
            <w:pPr>
              <w:jc w:val="center"/>
              <w:rPr>
                <w:iCs/>
              </w:rPr>
            </w:pPr>
            <w:r w:rsidRPr="00630D49">
              <w:rPr>
                <w:iCs/>
              </w:rPr>
              <w:t>6</w:t>
            </w:r>
            <w:r w:rsidR="00E84E6D" w:rsidRPr="00630D49">
              <w:rPr>
                <w:iCs/>
              </w:rPr>
              <w:t>5</w:t>
            </w:r>
            <w:r w:rsidRPr="00630D49">
              <w:rPr>
                <w:iCs/>
              </w:rPr>
              <w:t xml:space="preserve"> – </w:t>
            </w:r>
            <w:r w:rsidRPr="00630D49">
              <w:rPr>
                <w:iCs/>
                <w:lang w:val="en-US"/>
              </w:rPr>
              <w:t>8</w:t>
            </w:r>
            <w:r w:rsidRPr="00630D49">
              <w:rPr>
                <w:iCs/>
              </w:rPr>
              <w:t>4</w:t>
            </w:r>
            <w:r w:rsidR="001D45D6" w:rsidRPr="00630D49">
              <w:rPr>
                <w:iCs/>
              </w:rPr>
              <w:t xml:space="preserve"> </w:t>
            </w:r>
            <w:r w:rsidR="001D45D6" w:rsidRPr="00630D49">
              <w:t>баллов</w:t>
            </w:r>
          </w:p>
        </w:tc>
        <w:tc>
          <w:tcPr>
            <w:tcW w:w="1667" w:type="pct"/>
            <w:shd w:val="clear" w:color="auto" w:fill="auto"/>
            <w:vAlign w:val="center"/>
          </w:tcPr>
          <w:p w14:paraId="6DB5DEAC" w14:textId="77777777" w:rsidR="00936AAE" w:rsidRPr="00630D49" w:rsidRDefault="00936AAE" w:rsidP="005459AF">
            <w:pPr>
              <w:rPr>
                <w:iCs/>
              </w:rPr>
            </w:pPr>
            <w:r w:rsidRPr="00630D49">
              <w:rPr>
                <w:iCs/>
              </w:rPr>
              <w:t>хорошо</w:t>
            </w:r>
          </w:p>
          <w:p w14:paraId="752C5C59" w14:textId="77777777" w:rsidR="00936AAE" w:rsidRPr="00630D49" w:rsidRDefault="00936AAE" w:rsidP="005459AF">
            <w:pPr>
              <w:rPr>
                <w:iCs/>
              </w:rPr>
            </w:pPr>
            <w:r w:rsidRPr="00630D49">
              <w:rPr>
                <w:iCs/>
              </w:rPr>
              <w:t>зачтено (хорошо)</w:t>
            </w:r>
          </w:p>
        </w:tc>
        <w:tc>
          <w:tcPr>
            <w:tcW w:w="1666" w:type="pct"/>
            <w:vMerge/>
            <w:shd w:val="clear" w:color="auto" w:fill="auto"/>
            <w:vAlign w:val="center"/>
          </w:tcPr>
          <w:p w14:paraId="41DFC9E1" w14:textId="77777777" w:rsidR="00936AAE" w:rsidRPr="00630D49" w:rsidRDefault="00936AAE" w:rsidP="005459AF">
            <w:pPr>
              <w:rPr>
                <w:iCs/>
                <w:lang w:val="en-US"/>
              </w:rPr>
            </w:pPr>
          </w:p>
        </w:tc>
      </w:tr>
      <w:tr w:rsidR="00936AAE" w:rsidRPr="00630D49" w14:paraId="0C4129AC" w14:textId="77777777" w:rsidTr="00E92852">
        <w:trPr>
          <w:trHeight w:val="525"/>
        </w:trPr>
        <w:tc>
          <w:tcPr>
            <w:tcW w:w="1667" w:type="pct"/>
            <w:shd w:val="clear" w:color="auto" w:fill="auto"/>
            <w:vAlign w:val="center"/>
          </w:tcPr>
          <w:p w14:paraId="4951D898" w14:textId="490DEC06" w:rsidR="00936AAE" w:rsidRPr="00630D49" w:rsidRDefault="001D45D6" w:rsidP="00E84E6D">
            <w:pPr>
              <w:jc w:val="center"/>
            </w:pPr>
            <w:r w:rsidRPr="00630D49">
              <w:rPr>
                <w:iCs/>
              </w:rPr>
              <w:t>41</w:t>
            </w:r>
            <w:r w:rsidR="00936AAE" w:rsidRPr="00630D49">
              <w:rPr>
                <w:iCs/>
              </w:rPr>
              <w:t xml:space="preserve"> </w:t>
            </w:r>
            <w:r w:rsidR="00936AAE" w:rsidRPr="00630D49">
              <w:rPr>
                <w:iCs/>
                <w:lang w:val="en-US"/>
              </w:rPr>
              <w:t>–</w:t>
            </w:r>
            <w:r w:rsidR="00936AAE" w:rsidRPr="00630D49">
              <w:rPr>
                <w:iCs/>
              </w:rPr>
              <w:t xml:space="preserve"> </w:t>
            </w:r>
            <w:r w:rsidR="00936AAE" w:rsidRPr="00630D49">
              <w:rPr>
                <w:iCs/>
                <w:lang w:val="en-US"/>
              </w:rPr>
              <w:t>6</w:t>
            </w:r>
            <w:r w:rsidR="00E84E6D" w:rsidRPr="00630D49">
              <w:rPr>
                <w:iCs/>
              </w:rPr>
              <w:t>4</w:t>
            </w:r>
            <w:r w:rsidRPr="00630D49">
              <w:t xml:space="preserve"> баллов</w:t>
            </w:r>
          </w:p>
        </w:tc>
        <w:tc>
          <w:tcPr>
            <w:tcW w:w="1667" w:type="pct"/>
            <w:shd w:val="clear" w:color="auto" w:fill="auto"/>
            <w:vAlign w:val="center"/>
          </w:tcPr>
          <w:p w14:paraId="63EF2E09" w14:textId="77777777" w:rsidR="00936AAE" w:rsidRPr="00630D49" w:rsidRDefault="00936AAE" w:rsidP="005459AF">
            <w:pPr>
              <w:rPr>
                <w:iCs/>
              </w:rPr>
            </w:pPr>
            <w:r w:rsidRPr="00630D49">
              <w:rPr>
                <w:iCs/>
              </w:rPr>
              <w:t>удовлетворительно</w:t>
            </w:r>
          </w:p>
          <w:p w14:paraId="69C601E8" w14:textId="77777777" w:rsidR="00936AAE" w:rsidRPr="00630D49" w:rsidRDefault="00936AAE" w:rsidP="005459AF">
            <w:pPr>
              <w:rPr>
                <w:iCs/>
              </w:rPr>
            </w:pPr>
            <w:r w:rsidRPr="00630D49">
              <w:rPr>
                <w:iCs/>
              </w:rPr>
              <w:t>зачтено (удовлетворительно)</w:t>
            </w:r>
          </w:p>
        </w:tc>
        <w:tc>
          <w:tcPr>
            <w:tcW w:w="1666" w:type="pct"/>
            <w:vMerge/>
            <w:shd w:val="clear" w:color="auto" w:fill="auto"/>
            <w:vAlign w:val="center"/>
          </w:tcPr>
          <w:p w14:paraId="6C441E09" w14:textId="77777777" w:rsidR="00936AAE" w:rsidRPr="00630D49" w:rsidRDefault="00936AAE" w:rsidP="005459AF">
            <w:pPr>
              <w:rPr>
                <w:iCs/>
                <w:lang w:val="en-US"/>
              </w:rPr>
            </w:pPr>
          </w:p>
        </w:tc>
      </w:tr>
      <w:tr w:rsidR="00936AAE" w:rsidRPr="00630D49" w14:paraId="5CEDFF2E" w14:textId="77777777" w:rsidTr="00E92852">
        <w:trPr>
          <w:trHeight w:val="533"/>
        </w:trPr>
        <w:tc>
          <w:tcPr>
            <w:tcW w:w="1667" w:type="pct"/>
            <w:vAlign w:val="center"/>
          </w:tcPr>
          <w:p w14:paraId="3AE85C43" w14:textId="7214BD02" w:rsidR="00936AAE" w:rsidRPr="00630D49" w:rsidRDefault="00936AAE" w:rsidP="001D45D6">
            <w:pPr>
              <w:jc w:val="center"/>
              <w:rPr>
                <w:iCs/>
              </w:rPr>
            </w:pPr>
            <w:r w:rsidRPr="00630D49">
              <w:rPr>
                <w:iCs/>
              </w:rPr>
              <w:t xml:space="preserve">0 – </w:t>
            </w:r>
            <w:r w:rsidR="001D45D6" w:rsidRPr="00630D49">
              <w:rPr>
                <w:iCs/>
              </w:rPr>
              <w:t xml:space="preserve">40 </w:t>
            </w:r>
            <w:r w:rsidR="001D45D6" w:rsidRPr="00630D49">
              <w:t>баллов</w:t>
            </w:r>
          </w:p>
        </w:tc>
        <w:tc>
          <w:tcPr>
            <w:tcW w:w="1667" w:type="pct"/>
            <w:vAlign w:val="center"/>
          </w:tcPr>
          <w:p w14:paraId="7F2859B1" w14:textId="77777777" w:rsidR="00936AAE" w:rsidRPr="00630D49" w:rsidRDefault="00936AAE" w:rsidP="005459AF">
            <w:pPr>
              <w:rPr>
                <w:iCs/>
              </w:rPr>
            </w:pPr>
            <w:r w:rsidRPr="00630D49">
              <w:rPr>
                <w:iCs/>
              </w:rPr>
              <w:t>неудовлетворительно</w:t>
            </w:r>
          </w:p>
        </w:tc>
        <w:tc>
          <w:tcPr>
            <w:tcW w:w="1666" w:type="pct"/>
            <w:shd w:val="clear" w:color="auto" w:fill="auto"/>
            <w:vAlign w:val="center"/>
          </w:tcPr>
          <w:p w14:paraId="4A05D5F5" w14:textId="77777777" w:rsidR="00936AAE" w:rsidRPr="00630D49" w:rsidRDefault="00936AAE" w:rsidP="005459AF">
            <w:pPr>
              <w:rPr>
                <w:iCs/>
              </w:rPr>
            </w:pPr>
            <w:r w:rsidRPr="00630D49">
              <w:rPr>
                <w:iCs/>
              </w:rPr>
              <w:t>не зачтено</w:t>
            </w:r>
          </w:p>
        </w:tc>
      </w:tr>
    </w:tbl>
    <w:p w14:paraId="6DA2A70B" w14:textId="04B87123" w:rsidR="00FF102D" w:rsidRPr="00630D49" w:rsidRDefault="006252E4" w:rsidP="00B3400A">
      <w:pPr>
        <w:pStyle w:val="1"/>
      </w:pPr>
      <w:r w:rsidRPr="00630D49">
        <w:t>ОБРАЗОВАТЕЛЬНЫЕ ТЕХНОЛОГИИ</w:t>
      </w:r>
    </w:p>
    <w:p w14:paraId="45FF4B76" w14:textId="77777777" w:rsidR="00132BCE" w:rsidRPr="00630D49" w:rsidRDefault="00132BCE" w:rsidP="00132BCE">
      <w:pPr>
        <w:pStyle w:val="af0"/>
        <w:numPr>
          <w:ilvl w:val="3"/>
          <w:numId w:val="4"/>
        </w:numPr>
        <w:jc w:val="both"/>
      </w:pPr>
      <w:r w:rsidRPr="00630D49">
        <w:rPr>
          <w:sz w:val="24"/>
          <w:szCs w:val="24"/>
        </w:rPr>
        <w:t>Реализация программы предусматривает использование в процессе обучения следующих образовательных технологий:</w:t>
      </w:r>
    </w:p>
    <w:p w14:paraId="6DFECE73" w14:textId="77777777" w:rsidR="00132BCE" w:rsidRPr="00630D49" w:rsidRDefault="00132BCE" w:rsidP="00132BCE">
      <w:pPr>
        <w:pStyle w:val="af0"/>
        <w:numPr>
          <w:ilvl w:val="2"/>
          <w:numId w:val="4"/>
        </w:numPr>
        <w:jc w:val="both"/>
        <w:rPr>
          <w:iCs/>
        </w:rPr>
      </w:pPr>
      <w:bookmarkStart w:id="11" w:name="_Hlk76058609"/>
      <w:r w:rsidRPr="00630D49">
        <w:rPr>
          <w:iCs/>
          <w:sz w:val="24"/>
          <w:szCs w:val="24"/>
        </w:rPr>
        <w:t>проблемная лекция;</w:t>
      </w:r>
    </w:p>
    <w:p w14:paraId="6342F0C9" w14:textId="77777777" w:rsidR="00132BCE" w:rsidRPr="00630D49" w:rsidRDefault="00132BCE" w:rsidP="00132BCE">
      <w:pPr>
        <w:pStyle w:val="af0"/>
        <w:numPr>
          <w:ilvl w:val="2"/>
          <w:numId w:val="4"/>
        </w:numPr>
        <w:jc w:val="both"/>
        <w:rPr>
          <w:iCs/>
        </w:rPr>
      </w:pPr>
      <w:r w:rsidRPr="00630D49">
        <w:rPr>
          <w:iCs/>
          <w:sz w:val="24"/>
          <w:szCs w:val="24"/>
        </w:rPr>
        <w:t>поиск и обработка информации с использованием сети Интернет;</w:t>
      </w:r>
    </w:p>
    <w:p w14:paraId="1A1C3526" w14:textId="77777777" w:rsidR="00132BCE" w:rsidRPr="00630D49" w:rsidRDefault="00132BCE" w:rsidP="00132BCE">
      <w:pPr>
        <w:pStyle w:val="af0"/>
        <w:numPr>
          <w:ilvl w:val="2"/>
          <w:numId w:val="4"/>
        </w:numPr>
        <w:jc w:val="both"/>
        <w:rPr>
          <w:iCs/>
        </w:rPr>
      </w:pPr>
      <w:r w:rsidRPr="00630D49">
        <w:rPr>
          <w:iCs/>
          <w:sz w:val="24"/>
          <w:szCs w:val="24"/>
        </w:rPr>
        <w:t>применение электронного обучения;</w:t>
      </w:r>
    </w:p>
    <w:p w14:paraId="472FBC62" w14:textId="77777777" w:rsidR="00132BCE" w:rsidRPr="00630D49" w:rsidRDefault="00132BCE" w:rsidP="00132BCE">
      <w:pPr>
        <w:pStyle w:val="af0"/>
        <w:numPr>
          <w:ilvl w:val="2"/>
          <w:numId w:val="4"/>
        </w:numPr>
        <w:jc w:val="both"/>
        <w:rPr>
          <w:iCs/>
        </w:rPr>
      </w:pPr>
      <w:r w:rsidRPr="00630D49">
        <w:rPr>
          <w:iCs/>
          <w:color w:val="000000"/>
          <w:sz w:val="24"/>
          <w:szCs w:val="24"/>
        </w:rPr>
        <w:t>просмотр учебных фильмов с их последующим анализом;</w:t>
      </w:r>
    </w:p>
    <w:p w14:paraId="0D5AE3AE" w14:textId="77777777" w:rsidR="00132BCE" w:rsidRPr="00630D49" w:rsidRDefault="00132BCE" w:rsidP="00132BCE">
      <w:pPr>
        <w:pStyle w:val="af0"/>
        <w:numPr>
          <w:ilvl w:val="2"/>
          <w:numId w:val="4"/>
        </w:numPr>
        <w:jc w:val="both"/>
        <w:rPr>
          <w:iCs/>
        </w:rPr>
      </w:pPr>
      <w:r w:rsidRPr="00630D49">
        <w:rPr>
          <w:iCs/>
          <w:color w:val="000000"/>
          <w:sz w:val="24"/>
          <w:szCs w:val="24"/>
        </w:rPr>
        <w:t>использование на лекционных занятиях видеоматериалов и наглядных пособий</w:t>
      </w:r>
      <w:r w:rsidRPr="00630D49">
        <w:rPr>
          <w:iCs/>
          <w:sz w:val="24"/>
          <w:szCs w:val="24"/>
        </w:rPr>
        <w:t>;</w:t>
      </w:r>
    </w:p>
    <w:p w14:paraId="72DD4926" w14:textId="77777777" w:rsidR="00132BCE" w:rsidRPr="00630D49" w:rsidRDefault="00132BCE" w:rsidP="00132BCE">
      <w:pPr>
        <w:pStyle w:val="af0"/>
        <w:numPr>
          <w:ilvl w:val="2"/>
          <w:numId w:val="4"/>
        </w:numPr>
        <w:jc w:val="both"/>
        <w:rPr>
          <w:iCs/>
          <w:sz w:val="24"/>
          <w:szCs w:val="24"/>
        </w:rPr>
      </w:pPr>
      <w:r w:rsidRPr="00630D49">
        <w:rPr>
          <w:iCs/>
          <w:sz w:val="24"/>
          <w:szCs w:val="24"/>
        </w:rPr>
        <w:t>обучение в сотрудничестве (командная, групповая работа);</w:t>
      </w:r>
    </w:p>
    <w:p w14:paraId="2E4C26D3" w14:textId="77777777" w:rsidR="00132BCE" w:rsidRPr="00630D49" w:rsidRDefault="00132BCE" w:rsidP="00132BCE">
      <w:pPr>
        <w:pStyle w:val="af0"/>
        <w:numPr>
          <w:ilvl w:val="2"/>
          <w:numId w:val="4"/>
        </w:numPr>
        <w:jc w:val="both"/>
        <w:rPr>
          <w:iCs/>
          <w:sz w:val="24"/>
          <w:szCs w:val="24"/>
        </w:rPr>
      </w:pPr>
      <w:r w:rsidRPr="00630D49">
        <w:rPr>
          <w:iCs/>
          <w:sz w:val="24"/>
          <w:szCs w:val="24"/>
        </w:rPr>
        <w:t>технологии с использованием игровых методов;</w:t>
      </w:r>
    </w:p>
    <w:p w14:paraId="3A7A3569" w14:textId="77777777" w:rsidR="00132BCE" w:rsidRPr="00630D49" w:rsidRDefault="00132BCE" w:rsidP="00132BCE">
      <w:pPr>
        <w:pStyle w:val="af0"/>
        <w:numPr>
          <w:ilvl w:val="2"/>
          <w:numId w:val="4"/>
        </w:numPr>
        <w:jc w:val="both"/>
        <w:rPr>
          <w:iCs/>
          <w:sz w:val="24"/>
          <w:szCs w:val="24"/>
        </w:rPr>
      </w:pPr>
      <w:r w:rsidRPr="00630D49">
        <w:rPr>
          <w:iCs/>
          <w:sz w:val="24"/>
          <w:szCs w:val="24"/>
        </w:rPr>
        <w:t>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w:t>
      </w:r>
    </w:p>
    <w:bookmarkEnd w:id="11"/>
    <w:p w14:paraId="06A9F463" w14:textId="4C6C0DD2" w:rsidR="006E200E" w:rsidRPr="00630D49" w:rsidRDefault="006252E4" w:rsidP="00B3400A">
      <w:pPr>
        <w:pStyle w:val="1"/>
      </w:pPr>
      <w:r w:rsidRPr="00630D49">
        <w:t>ПРАКТИЧЕСКАЯ ПОДГОТОВКА</w:t>
      </w:r>
    </w:p>
    <w:p w14:paraId="2AB14245" w14:textId="292D6308" w:rsidR="00E96774" w:rsidRPr="00630D49" w:rsidRDefault="00633506" w:rsidP="001368C6">
      <w:pPr>
        <w:pStyle w:val="af0"/>
        <w:numPr>
          <w:ilvl w:val="3"/>
          <w:numId w:val="13"/>
        </w:numPr>
        <w:spacing w:before="120" w:after="120"/>
        <w:jc w:val="both"/>
        <w:rPr>
          <w:sz w:val="24"/>
          <w:szCs w:val="24"/>
        </w:rPr>
      </w:pPr>
      <w:r w:rsidRPr="00630D49">
        <w:rPr>
          <w:sz w:val="24"/>
          <w:szCs w:val="24"/>
        </w:rPr>
        <w:t>Практическая подготовка</w:t>
      </w:r>
      <w:r w:rsidR="00494E1D" w:rsidRPr="00630D49">
        <w:rPr>
          <w:sz w:val="24"/>
          <w:szCs w:val="24"/>
        </w:rPr>
        <w:t xml:space="preserve"> в рамках </w:t>
      </w:r>
      <w:r w:rsidR="009B4BCD" w:rsidRPr="00630D49">
        <w:rPr>
          <w:iCs/>
          <w:sz w:val="24"/>
          <w:szCs w:val="24"/>
        </w:rPr>
        <w:t>учебной дисциплины</w:t>
      </w:r>
      <w:r w:rsidR="000F330B" w:rsidRPr="00630D49">
        <w:rPr>
          <w:sz w:val="24"/>
          <w:szCs w:val="24"/>
        </w:rPr>
        <w:t xml:space="preserve"> </w:t>
      </w:r>
      <w:r w:rsidR="00132BCE" w:rsidRPr="00630D49">
        <w:rPr>
          <w:sz w:val="24"/>
          <w:szCs w:val="24"/>
        </w:rPr>
        <w:t xml:space="preserve">реализуется при </w:t>
      </w:r>
      <w:r w:rsidR="00132BCE" w:rsidRPr="00630D49">
        <w:rPr>
          <w:rFonts w:eastAsiaTheme="minorHAnsi"/>
          <w:w w:val="105"/>
          <w:sz w:val="24"/>
          <w:szCs w:val="24"/>
        </w:rPr>
        <w:t xml:space="preserve">проведении отдельных занятий лекционного типа, которые предусматривают передачу учебной информации обучающимся, необходимой для последующего выполнения практической </w:t>
      </w:r>
      <w:r w:rsidR="00132BCE" w:rsidRPr="00630D49">
        <w:rPr>
          <w:rFonts w:eastAsiaTheme="minorHAnsi"/>
          <w:w w:val="105"/>
          <w:sz w:val="24"/>
          <w:szCs w:val="24"/>
        </w:rPr>
        <w:lastRenderedPageBreak/>
        <w:t>работы,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67D18B6F" w14:textId="0AB1DF4A" w:rsidR="00006674" w:rsidRPr="00630D49" w:rsidRDefault="00006674" w:rsidP="00B3400A">
      <w:pPr>
        <w:pStyle w:val="1"/>
      </w:pPr>
      <w:r w:rsidRPr="00630D49">
        <w:t>О</w:t>
      </w:r>
      <w:r w:rsidR="00081DDC" w:rsidRPr="00630D49">
        <w:t>РГАНИЗАЦИЯ</w:t>
      </w:r>
      <w:r w:rsidRPr="00630D49">
        <w:t xml:space="preserve"> ОБРАЗОВАТЕЛЬНОГО ПРОЦЕССА ДЛЯ ЛИЦ С ОГРАНИЧЕННЫМИ ВОЗМОЖНОСТЯМИ ЗДОРОВЬЯ</w:t>
      </w:r>
    </w:p>
    <w:p w14:paraId="5ABC2A00" w14:textId="6393CDCC" w:rsidR="00C713DB" w:rsidRPr="00630D49" w:rsidRDefault="00C713DB" w:rsidP="001368C6">
      <w:pPr>
        <w:pStyle w:val="af0"/>
        <w:numPr>
          <w:ilvl w:val="3"/>
          <w:numId w:val="13"/>
        </w:numPr>
        <w:jc w:val="both"/>
        <w:rPr>
          <w:b/>
          <w:sz w:val="24"/>
          <w:szCs w:val="24"/>
        </w:rPr>
      </w:pPr>
      <w:r w:rsidRPr="00630D49">
        <w:rPr>
          <w:sz w:val="24"/>
          <w:szCs w:val="24"/>
        </w:rPr>
        <w:t xml:space="preserve">При обучении лиц с ограниченными возможностями здоровья и инвалидов 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630D49">
        <w:rPr>
          <w:sz w:val="24"/>
          <w:szCs w:val="24"/>
        </w:rPr>
        <w:t>аттестации.</w:t>
      </w:r>
    </w:p>
    <w:p w14:paraId="384AFB5A" w14:textId="2F998948" w:rsidR="00AF515F" w:rsidRPr="00630D49" w:rsidRDefault="00AF515F" w:rsidP="001368C6">
      <w:pPr>
        <w:pStyle w:val="af0"/>
        <w:numPr>
          <w:ilvl w:val="3"/>
          <w:numId w:val="13"/>
        </w:numPr>
        <w:jc w:val="both"/>
        <w:rPr>
          <w:b/>
          <w:sz w:val="24"/>
          <w:szCs w:val="24"/>
        </w:rPr>
      </w:pPr>
      <w:r w:rsidRPr="00630D49">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630D49" w:rsidRDefault="00C23B07" w:rsidP="001368C6">
      <w:pPr>
        <w:pStyle w:val="af0"/>
        <w:numPr>
          <w:ilvl w:val="3"/>
          <w:numId w:val="13"/>
        </w:numPr>
        <w:jc w:val="both"/>
        <w:rPr>
          <w:b/>
          <w:sz w:val="24"/>
          <w:szCs w:val="24"/>
        </w:rPr>
      </w:pPr>
      <w:r w:rsidRPr="00630D49">
        <w:rPr>
          <w:sz w:val="24"/>
          <w:szCs w:val="24"/>
        </w:rPr>
        <w:t>У</w:t>
      </w:r>
      <w:r w:rsidR="00C713DB" w:rsidRPr="00630D49">
        <w:rPr>
          <w:sz w:val="24"/>
          <w:szCs w:val="24"/>
        </w:rPr>
        <w:t>чебны</w:t>
      </w:r>
      <w:r w:rsidR="00AA78AC" w:rsidRPr="00630D49">
        <w:rPr>
          <w:sz w:val="24"/>
          <w:szCs w:val="24"/>
        </w:rPr>
        <w:t>е</w:t>
      </w:r>
      <w:r w:rsidR="00513BCC" w:rsidRPr="00630D49">
        <w:rPr>
          <w:sz w:val="24"/>
          <w:szCs w:val="24"/>
        </w:rPr>
        <w:t xml:space="preserve"> и контрольно-</w:t>
      </w:r>
      <w:r w:rsidR="00C713DB" w:rsidRPr="00630D49">
        <w:rPr>
          <w:sz w:val="24"/>
          <w:szCs w:val="24"/>
        </w:rPr>
        <w:t>измерительны</w:t>
      </w:r>
      <w:r w:rsidR="00AA78AC" w:rsidRPr="00630D49">
        <w:rPr>
          <w:sz w:val="24"/>
          <w:szCs w:val="24"/>
        </w:rPr>
        <w:t>е</w:t>
      </w:r>
      <w:r w:rsidR="00C713DB" w:rsidRPr="00630D49">
        <w:rPr>
          <w:sz w:val="24"/>
          <w:szCs w:val="24"/>
        </w:rPr>
        <w:t xml:space="preserve"> материал</w:t>
      </w:r>
      <w:r w:rsidR="00AA78AC" w:rsidRPr="00630D49">
        <w:rPr>
          <w:sz w:val="24"/>
          <w:szCs w:val="24"/>
        </w:rPr>
        <w:t>ы</w:t>
      </w:r>
      <w:r w:rsidR="00C713DB" w:rsidRPr="00630D49">
        <w:rPr>
          <w:sz w:val="24"/>
          <w:szCs w:val="24"/>
        </w:rPr>
        <w:t xml:space="preserve"> </w:t>
      </w:r>
      <w:r w:rsidR="00AA78AC" w:rsidRPr="00630D49">
        <w:rPr>
          <w:sz w:val="24"/>
          <w:szCs w:val="24"/>
        </w:rPr>
        <w:t xml:space="preserve">представляются </w:t>
      </w:r>
      <w:r w:rsidR="00C713DB" w:rsidRPr="00630D49">
        <w:rPr>
          <w:sz w:val="24"/>
          <w:szCs w:val="24"/>
        </w:rPr>
        <w:t>в формах, доступных для изучения студентами с особыми образовательными потребностями</w:t>
      </w:r>
      <w:r w:rsidRPr="00630D49">
        <w:rPr>
          <w:sz w:val="24"/>
          <w:szCs w:val="24"/>
        </w:rPr>
        <w:t xml:space="preserve"> с учетом нозологических групп инвалидов</w:t>
      </w:r>
      <w:r w:rsidR="00970085" w:rsidRPr="00630D49">
        <w:rPr>
          <w:sz w:val="24"/>
          <w:szCs w:val="24"/>
        </w:rPr>
        <w:t>:</w:t>
      </w:r>
    </w:p>
    <w:p w14:paraId="0620C7E0" w14:textId="5D7ABF29" w:rsidR="00C713DB" w:rsidRPr="00630D49" w:rsidRDefault="00970085" w:rsidP="001368C6">
      <w:pPr>
        <w:pStyle w:val="af0"/>
        <w:numPr>
          <w:ilvl w:val="3"/>
          <w:numId w:val="13"/>
        </w:numPr>
        <w:jc w:val="both"/>
        <w:rPr>
          <w:b/>
          <w:sz w:val="24"/>
          <w:szCs w:val="24"/>
        </w:rPr>
      </w:pPr>
      <w:r w:rsidRPr="00630D49">
        <w:rPr>
          <w:sz w:val="24"/>
          <w:szCs w:val="24"/>
        </w:rPr>
        <w:t>Д</w:t>
      </w:r>
      <w:r w:rsidR="00C713DB" w:rsidRPr="00630D49">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630D49" w:rsidRDefault="00C713DB" w:rsidP="001368C6">
      <w:pPr>
        <w:pStyle w:val="af0"/>
        <w:numPr>
          <w:ilvl w:val="3"/>
          <w:numId w:val="13"/>
        </w:numPr>
        <w:jc w:val="both"/>
        <w:rPr>
          <w:b/>
          <w:sz w:val="24"/>
          <w:szCs w:val="24"/>
        </w:rPr>
      </w:pPr>
      <w:r w:rsidRPr="00630D49">
        <w:rPr>
          <w:sz w:val="24"/>
          <w:szCs w:val="24"/>
        </w:rPr>
        <w:t xml:space="preserve">Для студентов с инвалидностью или с ограниченными возможностями здоровья форма </w:t>
      </w:r>
      <w:r w:rsidR="00D60D34" w:rsidRPr="00630D49">
        <w:rPr>
          <w:sz w:val="24"/>
          <w:szCs w:val="24"/>
        </w:rPr>
        <w:t xml:space="preserve">проведения текущей и </w:t>
      </w:r>
      <w:r w:rsidRPr="00630D49">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630D49" w:rsidRDefault="00C713DB" w:rsidP="001368C6">
      <w:pPr>
        <w:pStyle w:val="af0"/>
        <w:numPr>
          <w:ilvl w:val="3"/>
          <w:numId w:val="13"/>
        </w:numPr>
        <w:jc w:val="both"/>
        <w:rPr>
          <w:b/>
          <w:sz w:val="24"/>
          <w:szCs w:val="24"/>
        </w:rPr>
      </w:pPr>
      <w:r w:rsidRPr="00630D49">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630D49">
        <w:rPr>
          <w:sz w:val="24"/>
          <w:szCs w:val="24"/>
        </w:rPr>
        <w:t xml:space="preserve"> При необходимости студенту предоставляется дополнительное время для подготовки ответа на зачете или экзамене.</w:t>
      </w:r>
    </w:p>
    <w:p w14:paraId="617D2702" w14:textId="601D4643" w:rsidR="00513BCC" w:rsidRPr="00630D49" w:rsidRDefault="00006674" w:rsidP="001368C6">
      <w:pPr>
        <w:pStyle w:val="af0"/>
        <w:numPr>
          <w:ilvl w:val="3"/>
          <w:numId w:val="13"/>
        </w:numPr>
        <w:jc w:val="both"/>
        <w:rPr>
          <w:b/>
          <w:sz w:val="24"/>
          <w:szCs w:val="24"/>
        </w:rPr>
      </w:pPr>
      <w:r w:rsidRPr="00630D49">
        <w:rPr>
          <w:sz w:val="24"/>
          <w:szCs w:val="24"/>
        </w:rPr>
        <w:t xml:space="preserve">Для осуществления процедур текущего контроля успеваемости и промежуточной аттестации обучающихся </w:t>
      </w:r>
      <w:r w:rsidR="00D60D34" w:rsidRPr="00630D49">
        <w:rPr>
          <w:sz w:val="24"/>
          <w:szCs w:val="24"/>
        </w:rPr>
        <w:t>создаются</w:t>
      </w:r>
      <w:r w:rsidR="0017354A" w:rsidRPr="00630D49">
        <w:rPr>
          <w:sz w:val="24"/>
          <w:szCs w:val="24"/>
        </w:rPr>
        <w:t xml:space="preserve">, при необходимости, </w:t>
      </w:r>
      <w:r w:rsidRPr="00630D49">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7C579D75" w:rsidR="007F3D0E" w:rsidRPr="00630D49" w:rsidRDefault="007F3D0E" w:rsidP="00B3400A">
      <w:pPr>
        <w:pStyle w:val="1"/>
      </w:pPr>
      <w:r w:rsidRPr="00630D49">
        <w:t>МАТЕРИАЛЬНО-ТЕХНИЧЕСКОЕ</w:t>
      </w:r>
      <w:r w:rsidR="00D01F0C" w:rsidRPr="00630D49">
        <w:t xml:space="preserve"> ОБЕСПЕЧЕНИЕ ДИСЦИПЛИНЫ /МОДУЛЯ</w:t>
      </w:r>
    </w:p>
    <w:p w14:paraId="3E5106C9" w14:textId="64CFD406" w:rsidR="00566E12" w:rsidRPr="00630D49" w:rsidRDefault="007F3D0E" w:rsidP="001368C6">
      <w:pPr>
        <w:pStyle w:val="af0"/>
        <w:numPr>
          <w:ilvl w:val="3"/>
          <w:numId w:val="23"/>
        </w:numPr>
        <w:spacing w:before="120" w:after="120"/>
        <w:jc w:val="both"/>
        <w:rPr>
          <w:sz w:val="24"/>
          <w:szCs w:val="24"/>
        </w:rPr>
      </w:pPr>
      <w:r w:rsidRPr="00630D49">
        <w:rPr>
          <w:color w:val="000000"/>
          <w:sz w:val="24"/>
          <w:szCs w:val="24"/>
        </w:rPr>
        <w:t>Характеристика материально-технического обеспечения дисциплины (модуля)</w:t>
      </w:r>
      <w:r w:rsidR="00BD6768" w:rsidRPr="00630D49">
        <w:rPr>
          <w:color w:val="000000"/>
          <w:sz w:val="24"/>
          <w:szCs w:val="24"/>
        </w:rPr>
        <w:t xml:space="preserve"> </w:t>
      </w:r>
      <w:r w:rsidRPr="00630D49">
        <w:rPr>
          <w:color w:val="000000"/>
          <w:sz w:val="24"/>
          <w:szCs w:val="24"/>
        </w:rPr>
        <w:t xml:space="preserve">составляется в соответствии с </w:t>
      </w:r>
      <w:r w:rsidR="00574A34" w:rsidRPr="00630D49">
        <w:rPr>
          <w:color w:val="000000"/>
          <w:sz w:val="24"/>
          <w:szCs w:val="24"/>
        </w:rPr>
        <w:t>требованиями ФГОС ВО.</w:t>
      </w:r>
    </w:p>
    <w:p w14:paraId="5824282B" w14:textId="77777777" w:rsidR="00E7127C" w:rsidRPr="00630D49" w:rsidRDefault="00E7127C" w:rsidP="001368C6">
      <w:pPr>
        <w:pStyle w:val="af0"/>
        <w:numPr>
          <w:ilvl w:val="3"/>
          <w:numId w:val="23"/>
        </w:numPr>
        <w:spacing w:before="120" w:after="120"/>
        <w:jc w:val="both"/>
        <w:rPr>
          <w:sz w:val="24"/>
          <w:szCs w:val="24"/>
        </w:rPr>
      </w:pPr>
    </w:p>
    <w:p w14:paraId="48408678" w14:textId="29AE025A" w:rsidR="00D01F0C" w:rsidRPr="00630D49" w:rsidRDefault="00D01F0C" w:rsidP="001368C6">
      <w:pPr>
        <w:pStyle w:val="af0"/>
        <w:numPr>
          <w:ilvl w:val="3"/>
          <w:numId w:val="23"/>
        </w:numPr>
        <w:spacing w:before="120" w:after="120"/>
        <w:jc w:val="both"/>
        <w:rPr>
          <w:sz w:val="24"/>
          <w:szCs w:val="24"/>
        </w:rPr>
      </w:pPr>
      <w:r w:rsidRPr="00630D49">
        <w:rPr>
          <w:iCs/>
          <w:sz w:val="24"/>
          <w:szCs w:val="24"/>
        </w:rPr>
        <w:t>Материально-техничес</w:t>
      </w:r>
      <w:r w:rsidR="00E7127C" w:rsidRPr="00630D49">
        <w:rPr>
          <w:iCs/>
          <w:sz w:val="24"/>
          <w:szCs w:val="24"/>
        </w:rPr>
        <w:t>кое обеспечение дисциплины/модуля при обучении с использованием т</w:t>
      </w:r>
      <w:r w:rsidR="00AE49FE" w:rsidRPr="00630D49">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630D49" w14:paraId="2BA95510" w14:textId="77777777" w:rsidTr="00497306">
        <w:trPr>
          <w:tblHeader/>
        </w:trPr>
        <w:tc>
          <w:tcPr>
            <w:tcW w:w="4786" w:type="dxa"/>
            <w:shd w:val="clear" w:color="auto" w:fill="DBE5F1" w:themeFill="accent1" w:themeFillTint="33"/>
            <w:vAlign w:val="center"/>
          </w:tcPr>
          <w:p w14:paraId="1D61E349" w14:textId="3072D3F5" w:rsidR="00566E12" w:rsidRPr="00630D49" w:rsidRDefault="0031558F" w:rsidP="00314897">
            <w:pPr>
              <w:jc w:val="center"/>
              <w:rPr>
                <w:b/>
                <w:sz w:val="20"/>
                <w:szCs w:val="20"/>
              </w:rPr>
            </w:pPr>
            <w:r w:rsidRPr="00630D49">
              <w:rPr>
                <w:b/>
                <w:sz w:val="20"/>
                <w:szCs w:val="20"/>
              </w:rPr>
              <w:t>Н</w:t>
            </w:r>
            <w:r w:rsidR="00566E12" w:rsidRPr="00630D49">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630D49" w:rsidRDefault="00566E12" w:rsidP="00314897">
            <w:pPr>
              <w:jc w:val="center"/>
              <w:rPr>
                <w:b/>
                <w:sz w:val="20"/>
                <w:szCs w:val="20"/>
              </w:rPr>
            </w:pPr>
            <w:r w:rsidRPr="00630D49">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66E12" w:rsidRPr="00630D49" w14:paraId="2A7BB4D4" w14:textId="77777777" w:rsidTr="00497306">
        <w:trPr>
          <w:trHeight w:val="340"/>
        </w:trPr>
        <w:tc>
          <w:tcPr>
            <w:tcW w:w="9854" w:type="dxa"/>
            <w:gridSpan w:val="2"/>
            <w:shd w:val="clear" w:color="auto" w:fill="EAF1DD" w:themeFill="accent3" w:themeFillTint="33"/>
            <w:vAlign w:val="center"/>
          </w:tcPr>
          <w:p w14:paraId="77AFB33A" w14:textId="4F60FDCC" w:rsidR="00566E12" w:rsidRPr="00630D49" w:rsidRDefault="00566E12" w:rsidP="00F71998">
            <w:pPr>
              <w:tabs>
                <w:tab w:val="left" w:pos="6474"/>
              </w:tabs>
              <w:rPr>
                <w:b/>
                <w:bCs/>
                <w:color w:val="000000"/>
                <w:sz w:val="24"/>
                <w:szCs w:val="24"/>
              </w:rPr>
            </w:pPr>
            <w:r w:rsidRPr="00630D49">
              <w:rPr>
                <w:rFonts w:eastAsia="Calibri"/>
                <w:b/>
                <w:sz w:val="24"/>
                <w:szCs w:val="24"/>
                <w:lang w:eastAsia="en-US"/>
              </w:rPr>
              <w:t xml:space="preserve">115035, г. Москва, ул. Садовническая, д. </w:t>
            </w:r>
            <w:r w:rsidR="007B312F">
              <w:rPr>
                <w:rFonts w:eastAsia="Calibri"/>
                <w:b/>
                <w:sz w:val="24"/>
                <w:szCs w:val="24"/>
                <w:lang w:eastAsia="en-US"/>
              </w:rPr>
              <w:t>33</w:t>
            </w:r>
          </w:p>
        </w:tc>
      </w:tr>
      <w:tr w:rsidR="004A633B" w:rsidRPr="00630D49" w14:paraId="249F8714" w14:textId="77777777" w:rsidTr="00056CEE">
        <w:tc>
          <w:tcPr>
            <w:tcW w:w="4786" w:type="dxa"/>
          </w:tcPr>
          <w:p w14:paraId="1199C2BD" w14:textId="1E6CF57C" w:rsidR="004A633B" w:rsidRPr="00630D49" w:rsidRDefault="004A633B" w:rsidP="004A633B">
            <w:r w:rsidRPr="00630D49">
              <w:rPr>
                <w:iCs/>
              </w:rPr>
              <w:t>Аудитория №473</w:t>
            </w:r>
          </w:p>
        </w:tc>
        <w:tc>
          <w:tcPr>
            <w:tcW w:w="5068" w:type="dxa"/>
          </w:tcPr>
          <w:p w14:paraId="52D08588" w14:textId="3EAEB0E6" w:rsidR="004A633B" w:rsidRPr="00630D49" w:rsidRDefault="004A633B" w:rsidP="004A633B">
            <w:pPr>
              <w:rPr>
                <w:b/>
              </w:rPr>
            </w:pPr>
            <w:r w:rsidRPr="00630D49">
              <w:rPr>
                <w:iCs/>
              </w:rPr>
              <w:t xml:space="preserve">учебная аудитория для проведения занятий </w:t>
            </w:r>
            <w:r w:rsidRPr="00630D49">
              <w:rPr>
                <w:iCs/>
              </w:rPr>
              <w:lastRenderedPageBreak/>
              <w:t>лекционного и семинарского типа, групповых и индивидуальных консультаций, текущего контроля и промежуточной аттестации направлений дизайна</w:t>
            </w:r>
          </w:p>
        </w:tc>
      </w:tr>
      <w:tr w:rsidR="003E4F7E" w:rsidRPr="00630D49" w14:paraId="3111CB58" w14:textId="77777777" w:rsidTr="003E4F7E">
        <w:tc>
          <w:tcPr>
            <w:tcW w:w="4786" w:type="dxa"/>
            <w:shd w:val="clear" w:color="auto" w:fill="DBE5F1" w:themeFill="accent1" w:themeFillTint="33"/>
            <w:vAlign w:val="center"/>
          </w:tcPr>
          <w:p w14:paraId="16725713" w14:textId="0650D379" w:rsidR="003E4F7E" w:rsidRPr="00630D49" w:rsidRDefault="003E4F7E" w:rsidP="003E4F7E">
            <w:pPr>
              <w:jc w:val="center"/>
              <w:rPr>
                <w:bCs/>
                <w:color w:val="000000"/>
              </w:rPr>
            </w:pPr>
            <w:r w:rsidRPr="00630D49">
              <w:rPr>
                <w:b/>
                <w:sz w:val="20"/>
                <w:szCs w:val="20"/>
              </w:rPr>
              <w:lastRenderedPageBreak/>
              <w:t>Помещения для самостоятельной работы обучающихся</w:t>
            </w:r>
          </w:p>
        </w:tc>
        <w:tc>
          <w:tcPr>
            <w:tcW w:w="5068" w:type="dxa"/>
            <w:shd w:val="clear" w:color="auto" w:fill="DBE5F1" w:themeFill="accent1" w:themeFillTint="33"/>
            <w:vAlign w:val="center"/>
          </w:tcPr>
          <w:p w14:paraId="3B83243B" w14:textId="166AE8AA" w:rsidR="003E4F7E" w:rsidRPr="00630D49" w:rsidRDefault="003E4F7E" w:rsidP="003E4F7E">
            <w:pPr>
              <w:jc w:val="center"/>
              <w:rPr>
                <w:bCs/>
                <w:color w:val="000000"/>
              </w:rPr>
            </w:pPr>
            <w:r w:rsidRPr="00630D49">
              <w:rPr>
                <w:b/>
                <w:sz w:val="20"/>
                <w:szCs w:val="20"/>
              </w:rPr>
              <w:t>Оснащенность помещений для самостоятельной работы обучающихся</w:t>
            </w:r>
          </w:p>
        </w:tc>
      </w:tr>
      <w:tr w:rsidR="003E4F7E" w:rsidRPr="00630D49" w14:paraId="4DB77F54" w14:textId="77777777" w:rsidTr="00497306">
        <w:tc>
          <w:tcPr>
            <w:tcW w:w="4786" w:type="dxa"/>
          </w:tcPr>
          <w:p w14:paraId="1E6C7C5B" w14:textId="77777777" w:rsidR="003E4F7E" w:rsidRPr="00630D49" w:rsidRDefault="003E4F7E" w:rsidP="003E4F7E">
            <w:pPr>
              <w:rPr>
                <w:bCs/>
                <w:color w:val="000000"/>
                <w:highlight w:val="yellow"/>
              </w:rPr>
            </w:pPr>
            <w:r w:rsidRPr="00630D49">
              <w:rPr>
                <w:bCs/>
                <w:color w:val="000000"/>
                <w:highlight w:val="yellow"/>
              </w:rPr>
              <w:t>читальный зал библиотеки,</w:t>
            </w:r>
          </w:p>
          <w:p w14:paraId="21F2DF8C" w14:textId="77777777" w:rsidR="003E4F7E" w:rsidRPr="00630D49" w:rsidRDefault="003E4F7E" w:rsidP="003E4F7E">
            <w:pPr>
              <w:spacing w:line="276" w:lineRule="auto"/>
              <w:rPr>
                <w:bCs/>
                <w:color w:val="000000"/>
                <w:highlight w:val="yellow"/>
              </w:rPr>
            </w:pPr>
          </w:p>
        </w:tc>
        <w:tc>
          <w:tcPr>
            <w:tcW w:w="5068" w:type="dxa"/>
          </w:tcPr>
          <w:p w14:paraId="7D76B2D5" w14:textId="77777777" w:rsidR="003E4F7E" w:rsidRPr="00630D49" w:rsidRDefault="003E4F7E" w:rsidP="003E4F7E">
            <w:pPr>
              <w:spacing w:line="276" w:lineRule="auto"/>
              <w:rPr>
                <w:bCs/>
                <w:color w:val="000000"/>
                <w:highlight w:val="yellow"/>
              </w:rPr>
            </w:pPr>
          </w:p>
        </w:tc>
      </w:tr>
    </w:tbl>
    <w:p w14:paraId="7E25E7E9" w14:textId="7D28F6DD" w:rsidR="00E7127C" w:rsidRPr="00630D49" w:rsidRDefault="00E7127C" w:rsidP="00E7127C">
      <w:pPr>
        <w:pStyle w:val="af0"/>
        <w:numPr>
          <w:ilvl w:val="3"/>
          <w:numId w:val="23"/>
        </w:numPr>
        <w:spacing w:before="120" w:after="120"/>
        <w:jc w:val="both"/>
        <w:rPr>
          <w:sz w:val="24"/>
          <w:szCs w:val="24"/>
        </w:rPr>
      </w:pPr>
      <w:r w:rsidRPr="00630D49">
        <w:rPr>
          <w:iCs/>
          <w:sz w:val="24"/>
          <w:szCs w:val="24"/>
        </w:rPr>
        <w:t xml:space="preserve">Материально-техническое обеспечение </w:t>
      </w:r>
      <w:r w:rsidR="00895F96" w:rsidRPr="00630D49">
        <w:rPr>
          <w:sz w:val="24"/>
          <w:szCs w:val="24"/>
        </w:rPr>
        <w:t xml:space="preserve">учебной </w:t>
      </w:r>
      <w:r w:rsidRPr="00630D49">
        <w:rPr>
          <w:sz w:val="24"/>
          <w:szCs w:val="24"/>
        </w:rPr>
        <w:t>дисциплины</w:t>
      </w:r>
      <w:r w:rsidRPr="00630D49">
        <w:rPr>
          <w:iCs/>
          <w:sz w:val="24"/>
          <w:szCs w:val="24"/>
        </w:rPr>
        <w:t xml:space="preserve"> при обучении с использованием электронного обучения и дистанционных образовательных технологий</w:t>
      </w:r>
      <w:r w:rsidR="00AE49FE" w:rsidRPr="00630D49">
        <w:rPr>
          <w:iCs/>
          <w:sz w:val="24"/>
          <w:szCs w:val="24"/>
        </w:rPr>
        <w:t>.</w:t>
      </w:r>
    </w:p>
    <w:p w14:paraId="0ED681D0" w14:textId="77777777" w:rsidR="00E7127C" w:rsidRPr="00630D49" w:rsidRDefault="00E7127C" w:rsidP="00E7127C">
      <w:pPr>
        <w:pStyle w:val="af0"/>
        <w:numPr>
          <w:ilvl w:val="3"/>
          <w:numId w:val="23"/>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630D49" w14:paraId="791781AA" w14:textId="77777777" w:rsidTr="00323147">
        <w:trPr>
          <w:trHeight w:val="340"/>
        </w:trPr>
        <w:tc>
          <w:tcPr>
            <w:tcW w:w="2836" w:type="dxa"/>
            <w:shd w:val="clear" w:color="auto" w:fill="DBE5F1" w:themeFill="accent1" w:themeFillTint="33"/>
            <w:vAlign w:val="center"/>
          </w:tcPr>
          <w:p w14:paraId="3E218F1E" w14:textId="1E1BDAA3" w:rsidR="00497306" w:rsidRPr="00630D49" w:rsidRDefault="00497306" w:rsidP="00323147">
            <w:pPr>
              <w:pStyle w:val="af0"/>
              <w:ind w:left="0"/>
              <w:jc w:val="center"/>
              <w:rPr>
                <w:b/>
                <w:iCs/>
                <w:sz w:val="20"/>
                <w:szCs w:val="20"/>
              </w:rPr>
            </w:pPr>
            <w:r w:rsidRPr="00630D49">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630D49" w:rsidRDefault="00497306" w:rsidP="00323147">
            <w:pPr>
              <w:pStyle w:val="af0"/>
              <w:ind w:left="0"/>
              <w:jc w:val="center"/>
              <w:rPr>
                <w:b/>
                <w:iCs/>
                <w:sz w:val="20"/>
                <w:szCs w:val="20"/>
              </w:rPr>
            </w:pPr>
            <w:r w:rsidRPr="00630D49">
              <w:rPr>
                <w:b/>
                <w:iCs/>
                <w:sz w:val="20"/>
                <w:szCs w:val="20"/>
              </w:rPr>
              <w:t>Параметры</w:t>
            </w:r>
          </w:p>
        </w:tc>
        <w:tc>
          <w:tcPr>
            <w:tcW w:w="4501" w:type="dxa"/>
            <w:shd w:val="clear" w:color="auto" w:fill="DBE5F1" w:themeFill="accent1" w:themeFillTint="33"/>
            <w:vAlign w:val="center"/>
          </w:tcPr>
          <w:p w14:paraId="41C336BB" w14:textId="0EFB7258" w:rsidR="00497306" w:rsidRPr="00630D49" w:rsidRDefault="00497306" w:rsidP="00323147">
            <w:pPr>
              <w:pStyle w:val="af0"/>
              <w:ind w:left="0"/>
              <w:jc w:val="center"/>
              <w:rPr>
                <w:b/>
                <w:iCs/>
                <w:sz w:val="20"/>
                <w:szCs w:val="20"/>
              </w:rPr>
            </w:pPr>
            <w:r w:rsidRPr="00630D49">
              <w:rPr>
                <w:b/>
                <w:iCs/>
                <w:sz w:val="20"/>
                <w:szCs w:val="20"/>
              </w:rPr>
              <w:t>Технические требования</w:t>
            </w:r>
          </w:p>
        </w:tc>
      </w:tr>
      <w:tr w:rsidR="00497306" w:rsidRPr="00630D49" w14:paraId="51153A51" w14:textId="77777777" w:rsidTr="00497306">
        <w:tc>
          <w:tcPr>
            <w:tcW w:w="2836" w:type="dxa"/>
            <w:vMerge w:val="restart"/>
          </w:tcPr>
          <w:p w14:paraId="324EA29E" w14:textId="4B49798C" w:rsidR="00497306" w:rsidRPr="00630D49" w:rsidRDefault="004C3286" w:rsidP="00497306">
            <w:pPr>
              <w:pStyle w:val="af0"/>
              <w:ind w:left="0"/>
              <w:rPr>
                <w:iCs/>
              </w:rPr>
            </w:pPr>
            <w:r w:rsidRPr="00630D49">
              <w:rPr>
                <w:iCs/>
              </w:rPr>
              <w:t>Персональный</w:t>
            </w:r>
            <w:r w:rsidR="00497306" w:rsidRPr="00630D49">
              <w:rPr>
                <w:iCs/>
              </w:rPr>
              <w:t xml:space="preserve"> компьютер/ ноутбук/планшет,</w:t>
            </w:r>
          </w:p>
          <w:p w14:paraId="4781014C" w14:textId="6FB2B9A3" w:rsidR="00497306" w:rsidRPr="00630D49" w:rsidRDefault="00497306" w:rsidP="00497306">
            <w:pPr>
              <w:pStyle w:val="af0"/>
              <w:ind w:left="0"/>
              <w:rPr>
                <w:iCs/>
              </w:rPr>
            </w:pPr>
            <w:r w:rsidRPr="00630D49">
              <w:rPr>
                <w:iCs/>
              </w:rPr>
              <w:t>камера,</w:t>
            </w:r>
          </w:p>
          <w:p w14:paraId="1ECB13FC" w14:textId="77777777" w:rsidR="00497306" w:rsidRPr="00630D49" w:rsidRDefault="00497306" w:rsidP="00497306">
            <w:pPr>
              <w:pStyle w:val="af0"/>
              <w:ind w:left="0"/>
              <w:rPr>
                <w:iCs/>
              </w:rPr>
            </w:pPr>
            <w:r w:rsidRPr="00630D49">
              <w:rPr>
                <w:iCs/>
              </w:rPr>
              <w:t xml:space="preserve">микрофон, </w:t>
            </w:r>
          </w:p>
          <w:p w14:paraId="43B384C3" w14:textId="77777777" w:rsidR="00497306" w:rsidRPr="00630D49" w:rsidRDefault="00497306" w:rsidP="00497306">
            <w:pPr>
              <w:pStyle w:val="af0"/>
              <w:ind w:left="0"/>
              <w:rPr>
                <w:iCs/>
              </w:rPr>
            </w:pPr>
            <w:r w:rsidRPr="00630D49">
              <w:rPr>
                <w:iCs/>
              </w:rPr>
              <w:t xml:space="preserve">динамики, </w:t>
            </w:r>
          </w:p>
          <w:p w14:paraId="15D65FE1" w14:textId="44541C69" w:rsidR="00497306" w:rsidRPr="00630D49" w:rsidRDefault="00497306" w:rsidP="00497306">
            <w:pPr>
              <w:pStyle w:val="af0"/>
              <w:ind w:left="0"/>
              <w:rPr>
                <w:iCs/>
              </w:rPr>
            </w:pPr>
            <w:r w:rsidRPr="00630D49">
              <w:rPr>
                <w:iCs/>
              </w:rPr>
              <w:t>доступ в сеть Интернет</w:t>
            </w:r>
          </w:p>
        </w:tc>
        <w:tc>
          <w:tcPr>
            <w:tcW w:w="2551" w:type="dxa"/>
          </w:tcPr>
          <w:p w14:paraId="5C28FDCC" w14:textId="5DEBD85B" w:rsidR="00497306" w:rsidRPr="00630D49" w:rsidRDefault="004C3286" w:rsidP="00497306">
            <w:pPr>
              <w:pStyle w:val="af0"/>
              <w:ind w:left="0"/>
              <w:rPr>
                <w:iCs/>
              </w:rPr>
            </w:pPr>
            <w:r w:rsidRPr="00630D49">
              <w:rPr>
                <w:iCs/>
              </w:rPr>
              <w:t>Веб</w:t>
            </w:r>
            <w:r w:rsidR="00497306" w:rsidRPr="00630D49">
              <w:rPr>
                <w:iCs/>
              </w:rPr>
              <w:t>-браузер</w:t>
            </w:r>
          </w:p>
        </w:tc>
        <w:tc>
          <w:tcPr>
            <w:tcW w:w="4501" w:type="dxa"/>
          </w:tcPr>
          <w:p w14:paraId="2B9D6AC1" w14:textId="475C0EFE" w:rsidR="00497306" w:rsidRPr="00630D49" w:rsidRDefault="00497306" w:rsidP="00497306">
            <w:pPr>
              <w:pStyle w:val="af0"/>
              <w:ind w:left="0"/>
              <w:rPr>
                <w:iCs/>
              </w:rPr>
            </w:pPr>
            <w:r w:rsidRPr="00630D49">
              <w:rPr>
                <w:iCs/>
              </w:rPr>
              <w:t xml:space="preserve">Версия программного обеспечения не ниже: </w:t>
            </w:r>
            <w:r w:rsidRPr="00630D49">
              <w:rPr>
                <w:iCs/>
                <w:lang w:val="en-US"/>
              </w:rPr>
              <w:t>Chrome</w:t>
            </w:r>
            <w:r w:rsidRPr="00630D49">
              <w:rPr>
                <w:iCs/>
              </w:rPr>
              <w:t xml:space="preserve"> 72, </w:t>
            </w:r>
            <w:r w:rsidRPr="00630D49">
              <w:rPr>
                <w:iCs/>
                <w:lang w:val="en-US"/>
              </w:rPr>
              <w:t>Opera</w:t>
            </w:r>
            <w:r w:rsidRPr="00630D49">
              <w:rPr>
                <w:iCs/>
              </w:rPr>
              <w:t xml:space="preserve"> 59, </w:t>
            </w:r>
            <w:r w:rsidRPr="00630D49">
              <w:rPr>
                <w:iCs/>
                <w:lang w:val="en-US"/>
              </w:rPr>
              <w:t>Firefox</w:t>
            </w:r>
            <w:r w:rsidRPr="00630D49">
              <w:rPr>
                <w:iCs/>
              </w:rPr>
              <w:t xml:space="preserve"> 66</w:t>
            </w:r>
            <w:r w:rsidR="004C3286" w:rsidRPr="00630D49">
              <w:rPr>
                <w:iCs/>
              </w:rPr>
              <w:t xml:space="preserve">, </w:t>
            </w:r>
            <w:r w:rsidR="004C3286" w:rsidRPr="00630D49">
              <w:rPr>
                <w:iCs/>
                <w:lang w:val="en-US"/>
              </w:rPr>
              <w:t>Edge</w:t>
            </w:r>
            <w:r w:rsidR="004C3286" w:rsidRPr="00630D49">
              <w:rPr>
                <w:iCs/>
              </w:rPr>
              <w:t xml:space="preserve"> 79, </w:t>
            </w:r>
            <w:proofErr w:type="spellStart"/>
            <w:r w:rsidR="004C3286" w:rsidRPr="00630D49">
              <w:rPr>
                <w:iCs/>
              </w:rPr>
              <w:t>Яндекс.Браузер</w:t>
            </w:r>
            <w:proofErr w:type="spellEnd"/>
            <w:r w:rsidR="004C3286" w:rsidRPr="00630D49">
              <w:rPr>
                <w:iCs/>
              </w:rPr>
              <w:t xml:space="preserve"> 19.3</w:t>
            </w:r>
          </w:p>
        </w:tc>
      </w:tr>
      <w:tr w:rsidR="00497306" w:rsidRPr="00630D49" w14:paraId="0278BF02" w14:textId="77777777" w:rsidTr="00497306">
        <w:tc>
          <w:tcPr>
            <w:tcW w:w="2836" w:type="dxa"/>
            <w:vMerge/>
          </w:tcPr>
          <w:p w14:paraId="66AE0D1A" w14:textId="77777777" w:rsidR="00497306" w:rsidRPr="00630D49" w:rsidRDefault="00497306" w:rsidP="00497306">
            <w:pPr>
              <w:pStyle w:val="af0"/>
              <w:ind w:left="0"/>
              <w:rPr>
                <w:iCs/>
              </w:rPr>
            </w:pPr>
          </w:p>
        </w:tc>
        <w:tc>
          <w:tcPr>
            <w:tcW w:w="2551" w:type="dxa"/>
          </w:tcPr>
          <w:p w14:paraId="3E399AAD" w14:textId="66D24D9D" w:rsidR="00497306" w:rsidRPr="00630D49" w:rsidRDefault="004C3286" w:rsidP="00497306">
            <w:pPr>
              <w:pStyle w:val="af0"/>
              <w:ind w:left="0"/>
              <w:rPr>
                <w:iCs/>
              </w:rPr>
            </w:pPr>
            <w:r w:rsidRPr="00630D49">
              <w:rPr>
                <w:iCs/>
              </w:rPr>
              <w:t>Операционная</w:t>
            </w:r>
            <w:r w:rsidR="00497306" w:rsidRPr="00630D49">
              <w:rPr>
                <w:iCs/>
              </w:rPr>
              <w:t xml:space="preserve"> система</w:t>
            </w:r>
          </w:p>
        </w:tc>
        <w:tc>
          <w:tcPr>
            <w:tcW w:w="4501" w:type="dxa"/>
          </w:tcPr>
          <w:p w14:paraId="42EFBED5" w14:textId="0F320F58" w:rsidR="00497306" w:rsidRPr="00630D49" w:rsidRDefault="004C3286" w:rsidP="00497306">
            <w:pPr>
              <w:pStyle w:val="af0"/>
              <w:ind w:left="0"/>
              <w:rPr>
                <w:iCs/>
              </w:rPr>
            </w:pPr>
            <w:r w:rsidRPr="00630D49">
              <w:rPr>
                <w:iCs/>
              </w:rPr>
              <w:t xml:space="preserve">Версия программного обеспечения не ниже: </w:t>
            </w:r>
            <w:r w:rsidRPr="00630D49">
              <w:rPr>
                <w:iCs/>
                <w:lang w:val="en-US"/>
              </w:rPr>
              <w:t>Windows</w:t>
            </w:r>
            <w:r w:rsidRPr="00630D49">
              <w:rPr>
                <w:iCs/>
              </w:rPr>
              <w:t xml:space="preserve"> 7, </w:t>
            </w:r>
            <w:r w:rsidRPr="00630D49">
              <w:rPr>
                <w:iCs/>
                <w:lang w:val="en-US"/>
              </w:rPr>
              <w:t>macOS</w:t>
            </w:r>
            <w:r w:rsidRPr="00630D49">
              <w:rPr>
                <w:iCs/>
              </w:rPr>
              <w:t xml:space="preserve"> 10.12 «</w:t>
            </w:r>
            <w:r w:rsidRPr="00630D49">
              <w:rPr>
                <w:iCs/>
                <w:lang w:val="en-US"/>
              </w:rPr>
              <w:t>Sierra</w:t>
            </w:r>
            <w:r w:rsidRPr="00630D49">
              <w:rPr>
                <w:iCs/>
              </w:rPr>
              <w:t xml:space="preserve">», </w:t>
            </w:r>
            <w:r w:rsidRPr="00630D49">
              <w:rPr>
                <w:iCs/>
                <w:lang w:val="en-US"/>
              </w:rPr>
              <w:t>Linux</w:t>
            </w:r>
          </w:p>
        </w:tc>
      </w:tr>
      <w:tr w:rsidR="00497306" w:rsidRPr="00630D49" w14:paraId="7A436039" w14:textId="77777777" w:rsidTr="00497306">
        <w:tc>
          <w:tcPr>
            <w:tcW w:w="2836" w:type="dxa"/>
            <w:vMerge/>
          </w:tcPr>
          <w:p w14:paraId="1F882471" w14:textId="77777777" w:rsidR="00497306" w:rsidRPr="00630D49" w:rsidRDefault="00497306" w:rsidP="00497306">
            <w:pPr>
              <w:pStyle w:val="af0"/>
              <w:ind w:left="0"/>
              <w:rPr>
                <w:iCs/>
              </w:rPr>
            </w:pPr>
          </w:p>
        </w:tc>
        <w:tc>
          <w:tcPr>
            <w:tcW w:w="2551" w:type="dxa"/>
          </w:tcPr>
          <w:p w14:paraId="44EACEF4" w14:textId="5065C37C" w:rsidR="00497306" w:rsidRPr="00630D49" w:rsidRDefault="004C3286" w:rsidP="00497306">
            <w:pPr>
              <w:pStyle w:val="af0"/>
              <w:ind w:left="0"/>
              <w:rPr>
                <w:iCs/>
              </w:rPr>
            </w:pPr>
            <w:r w:rsidRPr="00630D49">
              <w:rPr>
                <w:iCs/>
              </w:rPr>
              <w:t>Веб</w:t>
            </w:r>
            <w:r w:rsidR="00497306" w:rsidRPr="00630D49">
              <w:rPr>
                <w:iCs/>
              </w:rPr>
              <w:t>-камера</w:t>
            </w:r>
          </w:p>
        </w:tc>
        <w:tc>
          <w:tcPr>
            <w:tcW w:w="4501" w:type="dxa"/>
          </w:tcPr>
          <w:p w14:paraId="7F12408D" w14:textId="3A7EFC74" w:rsidR="00497306" w:rsidRPr="00630D49" w:rsidRDefault="004C3286" w:rsidP="00497306">
            <w:pPr>
              <w:pStyle w:val="af0"/>
              <w:ind w:left="0"/>
              <w:rPr>
                <w:iCs/>
              </w:rPr>
            </w:pPr>
            <w:r w:rsidRPr="00630D49">
              <w:rPr>
                <w:iCs/>
              </w:rPr>
              <w:t>640х480, 15 кадров/с</w:t>
            </w:r>
          </w:p>
        </w:tc>
      </w:tr>
      <w:tr w:rsidR="00497306" w:rsidRPr="00630D49" w14:paraId="124685B6" w14:textId="77777777" w:rsidTr="00497306">
        <w:tc>
          <w:tcPr>
            <w:tcW w:w="2836" w:type="dxa"/>
            <w:vMerge/>
          </w:tcPr>
          <w:p w14:paraId="6B8CDEAF" w14:textId="77777777" w:rsidR="00497306" w:rsidRPr="00630D49" w:rsidRDefault="00497306" w:rsidP="00497306">
            <w:pPr>
              <w:pStyle w:val="af0"/>
              <w:ind w:left="0"/>
              <w:rPr>
                <w:iCs/>
              </w:rPr>
            </w:pPr>
          </w:p>
        </w:tc>
        <w:tc>
          <w:tcPr>
            <w:tcW w:w="2551" w:type="dxa"/>
          </w:tcPr>
          <w:p w14:paraId="1647C687" w14:textId="5D43CD37" w:rsidR="00497306" w:rsidRPr="00630D49" w:rsidRDefault="004C3286" w:rsidP="00497306">
            <w:pPr>
              <w:pStyle w:val="af0"/>
              <w:ind w:left="0"/>
              <w:rPr>
                <w:iCs/>
              </w:rPr>
            </w:pPr>
            <w:r w:rsidRPr="00630D49">
              <w:rPr>
                <w:iCs/>
              </w:rPr>
              <w:t>М</w:t>
            </w:r>
            <w:r w:rsidR="00497306" w:rsidRPr="00630D49">
              <w:rPr>
                <w:iCs/>
              </w:rPr>
              <w:t>икрофон</w:t>
            </w:r>
          </w:p>
        </w:tc>
        <w:tc>
          <w:tcPr>
            <w:tcW w:w="4501" w:type="dxa"/>
          </w:tcPr>
          <w:p w14:paraId="5A97F2B2" w14:textId="34A7B4B9" w:rsidR="00497306" w:rsidRPr="00630D49" w:rsidRDefault="004C3286" w:rsidP="00497306">
            <w:pPr>
              <w:pStyle w:val="af0"/>
              <w:ind w:left="0"/>
              <w:rPr>
                <w:iCs/>
              </w:rPr>
            </w:pPr>
            <w:r w:rsidRPr="00630D49">
              <w:rPr>
                <w:iCs/>
              </w:rPr>
              <w:t>любой</w:t>
            </w:r>
          </w:p>
        </w:tc>
      </w:tr>
      <w:tr w:rsidR="00497306" w:rsidRPr="00630D49" w14:paraId="0C0CA053" w14:textId="77777777" w:rsidTr="00497306">
        <w:tc>
          <w:tcPr>
            <w:tcW w:w="2836" w:type="dxa"/>
            <w:vMerge/>
          </w:tcPr>
          <w:p w14:paraId="5C027A62" w14:textId="77777777" w:rsidR="00497306" w:rsidRPr="00630D49" w:rsidRDefault="00497306" w:rsidP="00497306">
            <w:pPr>
              <w:pStyle w:val="af0"/>
              <w:ind w:left="0"/>
              <w:rPr>
                <w:iCs/>
              </w:rPr>
            </w:pPr>
          </w:p>
        </w:tc>
        <w:tc>
          <w:tcPr>
            <w:tcW w:w="2551" w:type="dxa"/>
          </w:tcPr>
          <w:p w14:paraId="661DE747" w14:textId="4F0E1760" w:rsidR="00497306" w:rsidRPr="00630D49" w:rsidRDefault="004C3286" w:rsidP="00497306">
            <w:pPr>
              <w:pStyle w:val="af0"/>
              <w:ind w:left="0"/>
              <w:rPr>
                <w:iCs/>
              </w:rPr>
            </w:pPr>
            <w:r w:rsidRPr="00630D49">
              <w:rPr>
                <w:iCs/>
              </w:rPr>
              <w:t>Д</w:t>
            </w:r>
            <w:r w:rsidR="00497306" w:rsidRPr="00630D49">
              <w:rPr>
                <w:iCs/>
              </w:rPr>
              <w:t>инамики (колонки или наушники)</w:t>
            </w:r>
          </w:p>
        </w:tc>
        <w:tc>
          <w:tcPr>
            <w:tcW w:w="4501" w:type="dxa"/>
          </w:tcPr>
          <w:p w14:paraId="243E7B4B" w14:textId="20CCFB18" w:rsidR="00497306" w:rsidRPr="00630D49" w:rsidRDefault="004C3286" w:rsidP="00497306">
            <w:pPr>
              <w:pStyle w:val="af0"/>
              <w:ind w:left="0"/>
              <w:rPr>
                <w:iCs/>
              </w:rPr>
            </w:pPr>
            <w:r w:rsidRPr="00630D49">
              <w:rPr>
                <w:iCs/>
              </w:rPr>
              <w:t>любые</w:t>
            </w:r>
          </w:p>
        </w:tc>
      </w:tr>
      <w:tr w:rsidR="00497306" w:rsidRPr="00630D49" w14:paraId="1A637464" w14:textId="77777777" w:rsidTr="00497306">
        <w:tc>
          <w:tcPr>
            <w:tcW w:w="2836" w:type="dxa"/>
            <w:vMerge/>
          </w:tcPr>
          <w:p w14:paraId="4CC1F683" w14:textId="77777777" w:rsidR="00497306" w:rsidRPr="00630D49" w:rsidRDefault="00497306" w:rsidP="00497306">
            <w:pPr>
              <w:pStyle w:val="af0"/>
              <w:ind w:left="0"/>
              <w:rPr>
                <w:iCs/>
              </w:rPr>
            </w:pPr>
          </w:p>
        </w:tc>
        <w:tc>
          <w:tcPr>
            <w:tcW w:w="2551" w:type="dxa"/>
          </w:tcPr>
          <w:p w14:paraId="481AE44B" w14:textId="201463C2" w:rsidR="00497306" w:rsidRPr="00630D49" w:rsidRDefault="004C3286" w:rsidP="00497306">
            <w:pPr>
              <w:pStyle w:val="af0"/>
              <w:ind w:left="0"/>
              <w:rPr>
                <w:iCs/>
              </w:rPr>
            </w:pPr>
            <w:r w:rsidRPr="00630D49">
              <w:rPr>
                <w:iCs/>
              </w:rPr>
              <w:t>Сеть</w:t>
            </w:r>
            <w:r w:rsidR="00497306" w:rsidRPr="00630D49">
              <w:rPr>
                <w:iCs/>
              </w:rPr>
              <w:t xml:space="preserve"> (интернет)</w:t>
            </w:r>
          </w:p>
        </w:tc>
        <w:tc>
          <w:tcPr>
            <w:tcW w:w="4501" w:type="dxa"/>
          </w:tcPr>
          <w:p w14:paraId="4AB4EFE1" w14:textId="4B7F80B4" w:rsidR="00497306" w:rsidRPr="00630D49" w:rsidRDefault="004C3286" w:rsidP="00497306">
            <w:pPr>
              <w:pStyle w:val="af0"/>
              <w:ind w:left="0"/>
              <w:rPr>
                <w:iCs/>
              </w:rPr>
            </w:pPr>
            <w:r w:rsidRPr="00630D49">
              <w:rPr>
                <w:iCs/>
              </w:rPr>
              <w:t xml:space="preserve">Постоянная скорость не менее 192 </w:t>
            </w:r>
            <w:proofErr w:type="spellStart"/>
            <w:r w:rsidRPr="00630D49">
              <w:rPr>
                <w:iCs/>
              </w:rPr>
              <w:t>кБит</w:t>
            </w:r>
            <w:proofErr w:type="spellEnd"/>
            <w:r w:rsidRPr="00630D49">
              <w:rPr>
                <w:iCs/>
              </w:rPr>
              <w:t>/с</w:t>
            </w:r>
          </w:p>
        </w:tc>
      </w:tr>
    </w:tbl>
    <w:p w14:paraId="277DE988" w14:textId="77777777" w:rsidR="00497306" w:rsidRPr="00630D49" w:rsidRDefault="00497306" w:rsidP="00497306">
      <w:pPr>
        <w:pStyle w:val="af0"/>
        <w:rPr>
          <w:iCs/>
          <w:sz w:val="24"/>
          <w:szCs w:val="24"/>
        </w:rPr>
      </w:pPr>
    </w:p>
    <w:p w14:paraId="75794A63" w14:textId="3E6286C8" w:rsidR="004C3286" w:rsidRPr="00630D49" w:rsidRDefault="004C3286" w:rsidP="00EC6EFB">
      <w:pPr>
        <w:pStyle w:val="af0"/>
        <w:ind w:left="0" w:firstLine="720"/>
        <w:jc w:val="both"/>
        <w:rPr>
          <w:iCs/>
          <w:sz w:val="24"/>
          <w:szCs w:val="24"/>
        </w:rPr>
      </w:pPr>
      <w:r w:rsidRPr="00630D49">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630D49" w:rsidRDefault="00497306" w:rsidP="00497306">
      <w:pPr>
        <w:spacing w:before="120" w:after="120"/>
        <w:ind w:left="710"/>
        <w:jc w:val="both"/>
        <w:rPr>
          <w:iCs/>
          <w:sz w:val="24"/>
          <w:szCs w:val="24"/>
        </w:rPr>
      </w:pPr>
    </w:p>
    <w:p w14:paraId="41AF9797" w14:textId="77777777" w:rsidR="00497306" w:rsidRPr="00630D49" w:rsidRDefault="00497306" w:rsidP="00497306">
      <w:pPr>
        <w:pStyle w:val="af0"/>
        <w:numPr>
          <w:ilvl w:val="1"/>
          <w:numId w:val="23"/>
        </w:numPr>
        <w:spacing w:before="120" w:after="120"/>
        <w:jc w:val="both"/>
        <w:rPr>
          <w:iCs/>
          <w:sz w:val="24"/>
          <w:szCs w:val="24"/>
        </w:rPr>
        <w:sectPr w:rsidR="00497306" w:rsidRPr="00630D49" w:rsidSect="007A2F0E">
          <w:pgSz w:w="11906" w:h="16838" w:code="9"/>
          <w:pgMar w:top="1134" w:right="567" w:bottom="1134" w:left="1701" w:header="709" w:footer="709" w:gutter="0"/>
          <w:cols w:space="708"/>
          <w:titlePg/>
          <w:docGrid w:linePitch="360"/>
        </w:sectPr>
      </w:pPr>
    </w:p>
    <w:p w14:paraId="097283AB" w14:textId="78DDF80E" w:rsidR="007F3D0E" w:rsidRPr="00630D49" w:rsidRDefault="007F3D0E" w:rsidP="00B3400A">
      <w:pPr>
        <w:pStyle w:val="1"/>
      </w:pPr>
      <w:r w:rsidRPr="00630D49">
        <w:lastRenderedPageBreak/>
        <w:t xml:space="preserve">УЧЕБНО-МЕТОДИЧЕСКОЕ И ИНФОРМАЦИОННОЕ ОБЕСПЕЧЕНИЕ </w:t>
      </w:r>
      <w:r w:rsidR="009B4BCD" w:rsidRPr="00630D49">
        <w:t>УЧЕБНОЙ ДИСЦИПЛИНЫ/</w:t>
      </w:r>
      <w:r w:rsidR="0000484B" w:rsidRPr="00630D49">
        <w:t xml:space="preserve">УЧЕБНОГО </w:t>
      </w:r>
      <w:r w:rsidR="009B4BCD" w:rsidRPr="00630D49">
        <w:t>МОДУЛЯ</w:t>
      </w:r>
    </w:p>
    <w:p w14:paraId="0931E8BA" w14:textId="3DAEF016" w:rsidR="006E3624" w:rsidRPr="00630D49" w:rsidRDefault="0000484B" w:rsidP="001368C6">
      <w:pPr>
        <w:pStyle w:val="af0"/>
        <w:numPr>
          <w:ilvl w:val="3"/>
          <w:numId w:val="23"/>
        </w:numPr>
        <w:spacing w:before="120" w:after="120"/>
        <w:jc w:val="both"/>
        <w:rPr>
          <w:sz w:val="24"/>
          <w:szCs w:val="24"/>
        </w:rPr>
      </w:pPr>
      <w:r w:rsidRPr="00630D49">
        <w:rPr>
          <w:sz w:val="24"/>
          <w:szCs w:val="24"/>
        </w:rPr>
        <w:t>Информационное обеспечение</w:t>
      </w:r>
      <w:r w:rsidR="009F4515" w:rsidRPr="00630D49">
        <w:rPr>
          <w:sz w:val="24"/>
          <w:szCs w:val="24"/>
        </w:rPr>
        <w:t xml:space="preserve"> </w:t>
      </w:r>
      <w:r w:rsidR="006E3624" w:rsidRPr="00630D49">
        <w:rPr>
          <w:sz w:val="24"/>
          <w:szCs w:val="24"/>
        </w:rPr>
        <w:t xml:space="preserve">дисциплины в </w:t>
      </w:r>
      <w:r w:rsidR="002C070F" w:rsidRPr="00630D49">
        <w:rPr>
          <w:sz w:val="24"/>
          <w:szCs w:val="24"/>
        </w:rPr>
        <w:t>р</w:t>
      </w:r>
      <w:r w:rsidR="006E3624" w:rsidRPr="00630D49">
        <w:rPr>
          <w:sz w:val="24"/>
          <w:szCs w:val="24"/>
        </w:rPr>
        <w:t xml:space="preserve">азделах </w:t>
      </w:r>
      <w:r w:rsidR="002C070F" w:rsidRPr="00630D49">
        <w:rPr>
          <w:sz w:val="24"/>
          <w:szCs w:val="24"/>
        </w:rPr>
        <w:t>1</w:t>
      </w:r>
      <w:r w:rsidR="005D249D" w:rsidRPr="00630D49">
        <w:rPr>
          <w:sz w:val="24"/>
          <w:szCs w:val="24"/>
        </w:rPr>
        <w:t>0</w:t>
      </w:r>
      <w:r w:rsidR="006E3624" w:rsidRPr="00630D49">
        <w:rPr>
          <w:sz w:val="24"/>
          <w:szCs w:val="24"/>
        </w:rPr>
        <w:t xml:space="preserve">.1 и </w:t>
      </w:r>
      <w:r w:rsidR="002C070F" w:rsidRPr="00630D49">
        <w:rPr>
          <w:sz w:val="24"/>
          <w:szCs w:val="24"/>
        </w:rPr>
        <w:t>1</w:t>
      </w:r>
      <w:r w:rsidR="005D249D" w:rsidRPr="00630D49">
        <w:rPr>
          <w:sz w:val="24"/>
          <w:szCs w:val="24"/>
        </w:rPr>
        <w:t>0</w:t>
      </w:r>
      <w:r w:rsidR="006E3624" w:rsidRPr="00630D49">
        <w:rPr>
          <w:sz w:val="24"/>
          <w:szCs w:val="24"/>
        </w:rPr>
        <w:t>.2</w:t>
      </w:r>
      <w:r w:rsidR="006E3624" w:rsidRPr="00630D49">
        <w:rPr>
          <w:b/>
          <w:sz w:val="24"/>
          <w:szCs w:val="24"/>
        </w:rPr>
        <w:t xml:space="preserve"> </w:t>
      </w:r>
      <w:r w:rsidR="006E3624" w:rsidRPr="00630D49">
        <w:rPr>
          <w:sz w:val="24"/>
          <w:szCs w:val="24"/>
        </w:rPr>
        <w:t xml:space="preserve">формируется на основании печатных изданий, имеющихся в фонде библиотеки, </w:t>
      </w:r>
      <w:r w:rsidR="00FC667E" w:rsidRPr="00630D49">
        <w:rPr>
          <w:sz w:val="24"/>
          <w:szCs w:val="24"/>
        </w:rPr>
        <w:t>и</w:t>
      </w:r>
      <w:r w:rsidR="006E3624" w:rsidRPr="00630D49">
        <w:rPr>
          <w:sz w:val="24"/>
          <w:szCs w:val="24"/>
        </w:rPr>
        <w:t xml:space="preserve"> электронных ресурсов, к к</w:t>
      </w:r>
      <w:r w:rsidRPr="00630D49">
        <w:rPr>
          <w:sz w:val="24"/>
          <w:szCs w:val="24"/>
        </w:rPr>
        <w:t>оторым имеет доступ Университет.</w:t>
      </w:r>
      <w:r w:rsidR="006E3624" w:rsidRPr="00630D49">
        <w:rPr>
          <w:sz w:val="24"/>
          <w:szCs w:val="24"/>
        </w:rPr>
        <w:t xml:space="preserve"> </w:t>
      </w:r>
      <w:r w:rsidRPr="00630D49">
        <w:rPr>
          <w:sz w:val="24"/>
          <w:szCs w:val="24"/>
        </w:rPr>
        <w:t>С</w:t>
      </w:r>
      <w:r w:rsidR="006E3624" w:rsidRPr="00630D49">
        <w:rPr>
          <w:sz w:val="24"/>
          <w:szCs w:val="24"/>
        </w:rPr>
        <w:t>айт библиотеки</w:t>
      </w:r>
      <w:r w:rsidR="006E3624" w:rsidRPr="00630D49">
        <w:rPr>
          <w:b/>
          <w:sz w:val="24"/>
          <w:szCs w:val="24"/>
        </w:rPr>
        <w:t xml:space="preserve"> </w:t>
      </w:r>
      <w:hyperlink r:id="rId16" w:history="1">
        <w:r w:rsidR="006E3624" w:rsidRPr="00630D49">
          <w:rPr>
            <w:rStyle w:val="af3"/>
            <w:b/>
            <w:sz w:val="24"/>
            <w:szCs w:val="24"/>
          </w:rPr>
          <w:t>http://biblio.kosygin-rgu.ru</w:t>
        </w:r>
      </w:hyperlink>
      <w:r w:rsidR="006E3624" w:rsidRPr="00630D49">
        <w:rPr>
          <w:b/>
          <w:sz w:val="24"/>
          <w:szCs w:val="24"/>
        </w:rPr>
        <w:t xml:space="preserve"> </w:t>
      </w:r>
      <w:r w:rsidR="006E3624" w:rsidRPr="00630D49">
        <w:rPr>
          <w:sz w:val="24"/>
          <w:szCs w:val="24"/>
        </w:rPr>
        <w:t>(см. разделы «Электронный каталог» и «Электронные ресурсы»</w:t>
      </w:r>
      <w:r w:rsidRPr="00630D49">
        <w:rPr>
          <w:sz w:val="24"/>
          <w:szCs w:val="24"/>
        </w:rPr>
        <w:t>).</w:t>
      </w:r>
      <w:r w:rsidR="006E3624" w:rsidRPr="00630D49">
        <w:rPr>
          <w:sz w:val="24"/>
          <w:szCs w:val="24"/>
        </w:rPr>
        <w:t xml:space="preserve"> </w:t>
      </w:r>
    </w:p>
    <w:p w14:paraId="5AB9E47C" w14:textId="70A647A5" w:rsidR="006E3624" w:rsidRPr="00630D49" w:rsidRDefault="006E3624" w:rsidP="001368C6">
      <w:pPr>
        <w:pStyle w:val="af0"/>
        <w:numPr>
          <w:ilvl w:val="3"/>
          <w:numId w:val="23"/>
        </w:numPr>
        <w:spacing w:before="120" w:after="120"/>
        <w:jc w:val="both"/>
        <w:rPr>
          <w:sz w:val="24"/>
          <w:szCs w:val="24"/>
        </w:rPr>
      </w:pPr>
      <w:r w:rsidRPr="00630D49">
        <w:rPr>
          <w:b/>
          <w:sz w:val="24"/>
          <w:szCs w:val="24"/>
        </w:rPr>
        <w:t>Печатные издания и электронные ресурсы</w:t>
      </w:r>
      <w:r w:rsidRPr="00630D49">
        <w:rPr>
          <w:sz w:val="24"/>
          <w:szCs w:val="24"/>
        </w:rPr>
        <w:t xml:space="preserve">, </w:t>
      </w:r>
      <w:r w:rsidRPr="00630D49">
        <w:rPr>
          <w:b/>
          <w:bCs/>
          <w:sz w:val="24"/>
          <w:szCs w:val="24"/>
        </w:rPr>
        <w:t xml:space="preserve">которые не находятся в фонде библиотеки и на которые Университет не имеет подписки, в </w:t>
      </w:r>
      <w:r w:rsidR="002C070F" w:rsidRPr="00630D49">
        <w:rPr>
          <w:b/>
          <w:bCs/>
          <w:sz w:val="24"/>
          <w:szCs w:val="24"/>
        </w:rPr>
        <w:t>р</w:t>
      </w:r>
      <w:r w:rsidRPr="00630D49">
        <w:rPr>
          <w:b/>
          <w:bCs/>
          <w:sz w:val="24"/>
          <w:szCs w:val="24"/>
        </w:rPr>
        <w:t xml:space="preserve">азделах </w:t>
      </w:r>
      <w:r w:rsidR="002C070F" w:rsidRPr="00630D49">
        <w:rPr>
          <w:b/>
          <w:bCs/>
          <w:sz w:val="24"/>
          <w:szCs w:val="24"/>
        </w:rPr>
        <w:t>1</w:t>
      </w:r>
      <w:r w:rsidR="005D249D" w:rsidRPr="00630D49">
        <w:rPr>
          <w:b/>
          <w:bCs/>
          <w:sz w:val="24"/>
          <w:szCs w:val="24"/>
        </w:rPr>
        <w:t>0</w:t>
      </w:r>
      <w:r w:rsidRPr="00630D49">
        <w:rPr>
          <w:b/>
          <w:bCs/>
          <w:sz w:val="24"/>
          <w:szCs w:val="24"/>
        </w:rPr>
        <w:t xml:space="preserve">.1 и </w:t>
      </w:r>
      <w:r w:rsidR="002C070F" w:rsidRPr="00630D49">
        <w:rPr>
          <w:b/>
          <w:bCs/>
          <w:sz w:val="24"/>
          <w:szCs w:val="24"/>
        </w:rPr>
        <w:t>1</w:t>
      </w:r>
      <w:r w:rsidR="005D249D" w:rsidRPr="00630D49">
        <w:rPr>
          <w:b/>
          <w:bCs/>
          <w:sz w:val="24"/>
          <w:szCs w:val="24"/>
        </w:rPr>
        <w:t>0</w:t>
      </w:r>
      <w:r w:rsidRPr="00630D49">
        <w:rPr>
          <w:b/>
          <w:bCs/>
          <w:sz w:val="24"/>
          <w:szCs w:val="24"/>
        </w:rPr>
        <w:t>.2 не указываются.</w:t>
      </w:r>
    </w:p>
    <w:p w14:paraId="62A25991" w14:textId="3D14285E" w:rsidR="00145166" w:rsidRPr="00630D49" w:rsidRDefault="006E3624" w:rsidP="001368C6">
      <w:pPr>
        <w:pStyle w:val="af0"/>
        <w:numPr>
          <w:ilvl w:val="3"/>
          <w:numId w:val="23"/>
        </w:numPr>
        <w:spacing w:before="120" w:after="120"/>
        <w:jc w:val="both"/>
        <w:rPr>
          <w:sz w:val="24"/>
          <w:szCs w:val="24"/>
        </w:rPr>
      </w:pPr>
      <w:r w:rsidRPr="00630D49">
        <w:rPr>
          <w:bCs/>
          <w:sz w:val="24"/>
          <w:szCs w:val="24"/>
        </w:rPr>
        <w:t xml:space="preserve">В разделе </w:t>
      </w:r>
      <w:r w:rsidR="002C070F" w:rsidRPr="00630D49">
        <w:rPr>
          <w:bCs/>
          <w:sz w:val="24"/>
          <w:szCs w:val="24"/>
        </w:rPr>
        <w:t>1</w:t>
      </w:r>
      <w:r w:rsidR="005D249D" w:rsidRPr="00630D49">
        <w:rPr>
          <w:bCs/>
          <w:sz w:val="24"/>
          <w:szCs w:val="24"/>
        </w:rPr>
        <w:t>0</w:t>
      </w:r>
      <w:r w:rsidRPr="00630D49">
        <w:rPr>
          <w:bCs/>
          <w:sz w:val="24"/>
          <w:szCs w:val="24"/>
        </w:rPr>
        <w:t>.3 Таблицы перечисляются методические материалы (указания, рекомендации и т.п.) для обучающихся по освоению дисциплины,</w:t>
      </w:r>
      <w:r w:rsidRPr="00630D49">
        <w:rPr>
          <w:sz w:val="24"/>
          <w:szCs w:val="24"/>
        </w:rPr>
        <w:t xml:space="preserve"> в том числе по самостоятельной работе, имеющиеся в библиотеке в электронном или бумажном формате.</w:t>
      </w:r>
    </w:p>
    <w:p w14:paraId="39158385" w14:textId="7B9F77B6" w:rsidR="006E3624" w:rsidRPr="00630D49" w:rsidRDefault="006E3624" w:rsidP="001368C6">
      <w:pPr>
        <w:pStyle w:val="af0"/>
        <w:numPr>
          <w:ilvl w:val="3"/>
          <w:numId w:val="23"/>
        </w:numPr>
        <w:spacing w:before="120" w:after="120"/>
        <w:jc w:val="both"/>
        <w:rPr>
          <w:sz w:val="24"/>
          <w:szCs w:val="24"/>
        </w:rPr>
      </w:pPr>
      <w:r w:rsidRPr="00630D49">
        <w:rPr>
          <w:bCs/>
          <w:sz w:val="24"/>
          <w:szCs w:val="24"/>
        </w:rPr>
        <w:t>Методические материалы (указания, рекомендации и т.п.)</w:t>
      </w:r>
      <w:r w:rsidRPr="00630D49">
        <w:rPr>
          <w:sz w:val="24"/>
          <w:szCs w:val="24"/>
        </w:rPr>
        <w:t xml:space="preserve">, не зарегистрированные в РИО, отсутствующие в библиотеке, но размещенные в электронной информационно-образовательной среде (ЭИОС), могут быть включены в </w:t>
      </w:r>
      <w:r w:rsidR="002C070F" w:rsidRPr="00630D49">
        <w:rPr>
          <w:sz w:val="24"/>
          <w:szCs w:val="24"/>
        </w:rPr>
        <w:t>р</w:t>
      </w:r>
      <w:r w:rsidRPr="00630D49">
        <w:rPr>
          <w:sz w:val="24"/>
          <w:szCs w:val="24"/>
        </w:rPr>
        <w:t xml:space="preserve">аздел </w:t>
      </w:r>
      <w:r w:rsidR="002C070F" w:rsidRPr="00630D49">
        <w:rPr>
          <w:sz w:val="24"/>
          <w:szCs w:val="24"/>
        </w:rPr>
        <w:t>1</w:t>
      </w:r>
      <w:r w:rsidR="00FC667E" w:rsidRPr="00630D49">
        <w:rPr>
          <w:sz w:val="24"/>
          <w:szCs w:val="24"/>
        </w:rPr>
        <w:t>0</w:t>
      </w:r>
      <w:r w:rsidRPr="00630D49">
        <w:rPr>
          <w:sz w:val="24"/>
          <w:szCs w:val="24"/>
        </w:rPr>
        <w:t xml:space="preserve">.3 </w:t>
      </w:r>
      <w:r w:rsidR="002C070F" w:rsidRPr="00630D49">
        <w:rPr>
          <w:sz w:val="24"/>
          <w:szCs w:val="24"/>
        </w:rPr>
        <w:t>т</w:t>
      </w:r>
      <w:r w:rsidRPr="00630D49">
        <w:rPr>
          <w:sz w:val="24"/>
          <w:szCs w:val="24"/>
        </w:rPr>
        <w:t>аблицы</w:t>
      </w:r>
      <w:r w:rsidRPr="00630D49">
        <w:rPr>
          <w:b/>
          <w:sz w:val="24"/>
          <w:szCs w:val="24"/>
        </w:rPr>
        <w:t xml:space="preserve"> </w:t>
      </w:r>
      <w:r w:rsidRPr="00630D49">
        <w:rPr>
          <w:sz w:val="24"/>
          <w:szCs w:val="24"/>
        </w:rPr>
        <w:t>с указанием даты утверждения на заседании кафедры и номера протокола.</w:t>
      </w:r>
      <w:r w:rsidRPr="00630D49">
        <w:rPr>
          <w:b/>
          <w:sz w:val="24"/>
          <w:szCs w:val="24"/>
        </w:rPr>
        <w:t xml:space="preserve"> </w:t>
      </w:r>
    </w:p>
    <w:p w14:paraId="3FFDC249" w14:textId="77777777" w:rsidR="00145166" w:rsidRPr="00630D49" w:rsidRDefault="006E3624" w:rsidP="001368C6">
      <w:pPr>
        <w:pStyle w:val="af0"/>
        <w:numPr>
          <w:ilvl w:val="3"/>
          <w:numId w:val="23"/>
        </w:numPr>
        <w:spacing w:before="120" w:after="120"/>
        <w:jc w:val="both"/>
        <w:rPr>
          <w:sz w:val="24"/>
          <w:szCs w:val="24"/>
        </w:rPr>
      </w:pPr>
      <w:r w:rsidRPr="00630D49">
        <w:rPr>
          <w:sz w:val="24"/>
          <w:szCs w:val="24"/>
          <w:lang w:eastAsia="ar-SA"/>
        </w:rPr>
        <w:t>Например:</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630D49"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630D49" w:rsidRDefault="00145166" w:rsidP="007D232E">
            <w:pPr>
              <w:suppressAutoHyphens/>
              <w:jc w:val="center"/>
              <w:rPr>
                <w:b/>
                <w:bCs/>
                <w:lang w:eastAsia="ar-SA"/>
              </w:rPr>
            </w:pPr>
            <w:r w:rsidRPr="00630D49">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630D49" w:rsidRDefault="00145166" w:rsidP="007D232E">
            <w:pPr>
              <w:suppressAutoHyphens/>
              <w:jc w:val="center"/>
              <w:rPr>
                <w:b/>
                <w:bCs/>
                <w:lang w:eastAsia="ar-SA"/>
              </w:rPr>
            </w:pPr>
            <w:r w:rsidRPr="00630D49">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630D49" w:rsidRDefault="00145166" w:rsidP="007D232E">
            <w:pPr>
              <w:suppressAutoHyphens/>
              <w:jc w:val="center"/>
              <w:rPr>
                <w:b/>
                <w:bCs/>
                <w:lang w:eastAsia="ar-SA"/>
              </w:rPr>
            </w:pPr>
            <w:r w:rsidRPr="00630D49">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630D49" w:rsidRDefault="00145166" w:rsidP="007D232E">
            <w:pPr>
              <w:suppressAutoHyphens/>
              <w:jc w:val="center"/>
              <w:rPr>
                <w:b/>
                <w:bCs/>
                <w:lang w:eastAsia="ar-SA"/>
              </w:rPr>
            </w:pPr>
            <w:r w:rsidRPr="00630D49">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630D49" w:rsidRDefault="00145166" w:rsidP="007D232E">
            <w:pPr>
              <w:suppressAutoHyphens/>
              <w:jc w:val="center"/>
              <w:rPr>
                <w:b/>
                <w:bCs/>
                <w:lang w:eastAsia="ar-SA"/>
              </w:rPr>
            </w:pPr>
            <w:r w:rsidRPr="00630D49">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630D49" w:rsidRDefault="00145166" w:rsidP="007D232E">
            <w:pPr>
              <w:suppressAutoHyphens/>
              <w:jc w:val="center"/>
              <w:rPr>
                <w:b/>
                <w:bCs/>
                <w:lang w:eastAsia="ar-SA"/>
              </w:rPr>
            </w:pPr>
            <w:r w:rsidRPr="00630D49">
              <w:rPr>
                <w:b/>
                <w:bCs/>
                <w:lang w:eastAsia="ar-SA"/>
              </w:rPr>
              <w:t>Год</w:t>
            </w:r>
          </w:p>
          <w:p w14:paraId="42E9DC35" w14:textId="340642A3" w:rsidR="00145166" w:rsidRPr="00630D49" w:rsidRDefault="00145166" w:rsidP="007D232E">
            <w:pPr>
              <w:suppressAutoHyphens/>
              <w:jc w:val="center"/>
              <w:rPr>
                <w:b/>
                <w:bCs/>
                <w:lang w:eastAsia="ar-SA"/>
              </w:rPr>
            </w:pPr>
            <w:r w:rsidRPr="00630D49">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630D49" w:rsidRDefault="00145166" w:rsidP="007D232E">
            <w:pPr>
              <w:suppressAutoHyphens/>
              <w:jc w:val="center"/>
              <w:rPr>
                <w:b/>
                <w:bCs/>
                <w:lang w:eastAsia="ar-SA"/>
              </w:rPr>
            </w:pPr>
            <w:r w:rsidRPr="00630D49">
              <w:rPr>
                <w:b/>
                <w:bCs/>
                <w:lang w:eastAsia="ar-SA"/>
              </w:rPr>
              <w:t>Адрес сайта ЭБС</w:t>
            </w:r>
          </w:p>
          <w:p w14:paraId="5E08F709" w14:textId="77777777" w:rsidR="00145166" w:rsidRPr="00630D49" w:rsidRDefault="00145166" w:rsidP="007D232E">
            <w:pPr>
              <w:suppressAutoHyphens/>
              <w:jc w:val="center"/>
              <w:rPr>
                <w:b/>
                <w:bCs/>
                <w:lang w:eastAsia="ar-SA"/>
              </w:rPr>
            </w:pPr>
            <w:r w:rsidRPr="00630D49">
              <w:rPr>
                <w:b/>
                <w:bCs/>
                <w:lang w:eastAsia="ar-SA"/>
              </w:rPr>
              <w:t>или электронного ресурса (заполняется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630D49" w:rsidRDefault="00145166" w:rsidP="007D232E">
            <w:pPr>
              <w:suppressAutoHyphens/>
              <w:jc w:val="center"/>
              <w:rPr>
                <w:sz w:val="20"/>
                <w:szCs w:val="20"/>
                <w:lang w:eastAsia="ar-SA"/>
              </w:rPr>
            </w:pPr>
            <w:r w:rsidRPr="00630D49">
              <w:rPr>
                <w:b/>
                <w:bCs/>
                <w:sz w:val="20"/>
                <w:szCs w:val="20"/>
                <w:lang w:eastAsia="ar-SA"/>
              </w:rPr>
              <w:t>Количество экземпляров в библиотеке Университета</w:t>
            </w:r>
          </w:p>
        </w:tc>
      </w:tr>
      <w:tr w:rsidR="00F71998" w:rsidRPr="00630D49"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630D49" w:rsidRDefault="00F71998" w:rsidP="00F71998">
            <w:pPr>
              <w:suppressAutoHyphens/>
              <w:spacing w:line="100" w:lineRule="atLeast"/>
              <w:rPr>
                <w:lang w:eastAsia="ar-SA"/>
              </w:rPr>
            </w:pPr>
            <w:r w:rsidRPr="00630D49">
              <w:rPr>
                <w:lang w:eastAsia="ar-SA"/>
              </w:rPr>
              <w:t>10.1 Основная литература, в том числе электронные издания</w:t>
            </w:r>
          </w:p>
        </w:tc>
      </w:tr>
      <w:tr w:rsidR="004A633B" w:rsidRPr="00630D49"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DB19420" w:rsidR="004A633B" w:rsidRPr="00630D49" w:rsidRDefault="004A633B" w:rsidP="004A633B">
            <w:pPr>
              <w:suppressAutoHyphens/>
              <w:spacing w:line="100" w:lineRule="atLeast"/>
              <w:jc w:val="both"/>
              <w:rPr>
                <w:sz w:val="24"/>
                <w:szCs w:val="24"/>
                <w:lang w:eastAsia="ar-SA"/>
              </w:rPr>
            </w:pPr>
            <w:r w:rsidRPr="00630D49">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BE0E4E7" w14:textId="77777777" w:rsidR="004A633B" w:rsidRPr="00630D49" w:rsidRDefault="004A633B" w:rsidP="004A633B">
            <w:pPr>
              <w:suppressAutoHyphens/>
              <w:spacing w:line="100" w:lineRule="atLeast"/>
              <w:rPr>
                <w:sz w:val="24"/>
                <w:szCs w:val="24"/>
                <w:lang w:eastAsia="ar-SA"/>
              </w:rPr>
            </w:pPr>
            <w:proofErr w:type="gramStart"/>
            <w:r w:rsidRPr="00630D49">
              <w:rPr>
                <w:sz w:val="24"/>
                <w:szCs w:val="24"/>
                <w:lang w:eastAsia="ar-SA"/>
              </w:rPr>
              <w:t>Рунге  В.Ф</w:t>
            </w:r>
            <w:proofErr w:type="gramEnd"/>
          </w:p>
          <w:p w14:paraId="4F76C543" w14:textId="0DBA4C49" w:rsidR="004A633B" w:rsidRPr="00630D49" w:rsidRDefault="004A633B" w:rsidP="004A633B">
            <w:pPr>
              <w:suppressAutoHyphens/>
              <w:spacing w:line="100" w:lineRule="atLeast"/>
              <w:rPr>
                <w:lang w:eastAsia="ar-SA"/>
              </w:rPr>
            </w:pPr>
            <w:proofErr w:type="spellStart"/>
            <w:r w:rsidRPr="00630D49">
              <w:rPr>
                <w:sz w:val="24"/>
                <w:szCs w:val="24"/>
                <w:lang w:eastAsia="ar-SA"/>
              </w:rPr>
              <w:t>Сеньковский</w:t>
            </w:r>
            <w:proofErr w:type="spellEnd"/>
            <w:r w:rsidRPr="00630D49">
              <w:rPr>
                <w:sz w:val="24"/>
                <w:szCs w:val="24"/>
                <w:lang w:eastAsia="ar-SA"/>
              </w:rPr>
              <w:t xml:space="preserve"> В.В.</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7AB3276D" w:rsidR="004A633B" w:rsidRPr="00630D49" w:rsidRDefault="004A633B" w:rsidP="004A633B">
            <w:pPr>
              <w:suppressAutoHyphens/>
              <w:spacing w:line="100" w:lineRule="atLeast"/>
              <w:rPr>
                <w:lang w:eastAsia="ar-SA"/>
              </w:rPr>
            </w:pPr>
            <w:r w:rsidRPr="00630D49">
              <w:rPr>
                <w:sz w:val="24"/>
                <w:szCs w:val="24"/>
              </w:rPr>
              <w:t>Основы теории и методологии дизайна</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018D19BE" w:rsidR="004A633B" w:rsidRPr="00630D49" w:rsidRDefault="004A633B" w:rsidP="004A633B">
            <w:pPr>
              <w:suppressAutoHyphens/>
              <w:spacing w:line="100" w:lineRule="atLeast"/>
              <w:rPr>
                <w:color w:val="000000"/>
                <w:lang w:eastAsia="ar-SA"/>
              </w:rPr>
            </w:pPr>
            <w:r w:rsidRPr="00630D49">
              <w:rPr>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2033B92B" w:rsidR="004A633B" w:rsidRPr="00630D49" w:rsidRDefault="004A633B" w:rsidP="004A633B">
            <w:pPr>
              <w:suppressAutoHyphens/>
              <w:spacing w:line="100" w:lineRule="atLeast"/>
              <w:rPr>
                <w:lang w:eastAsia="ar-SA"/>
              </w:rPr>
            </w:pPr>
            <w:r w:rsidRPr="00630D49">
              <w:rPr>
                <w:sz w:val="24"/>
                <w:szCs w:val="24"/>
                <w:lang w:eastAsia="ar-SA"/>
              </w:rPr>
              <w:t>МЗ Пресс</w:t>
            </w:r>
          </w:p>
        </w:tc>
        <w:tc>
          <w:tcPr>
            <w:tcW w:w="1276" w:type="dxa"/>
            <w:tcBorders>
              <w:top w:val="single" w:sz="4" w:space="0" w:color="000000"/>
              <w:left w:val="single" w:sz="4" w:space="0" w:color="000000"/>
              <w:bottom w:val="single" w:sz="4" w:space="0" w:color="000000"/>
              <w:right w:val="nil"/>
            </w:tcBorders>
            <w:shd w:val="clear" w:color="auto" w:fill="FFFFFF"/>
            <w:hideMark/>
          </w:tcPr>
          <w:p w14:paraId="7B53587C" w14:textId="77777777" w:rsidR="004A633B" w:rsidRPr="00630D49" w:rsidRDefault="004A633B" w:rsidP="004A633B">
            <w:pPr>
              <w:suppressAutoHyphens/>
              <w:spacing w:line="100" w:lineRule="atLeast"/>
              <w:rPr>
                <w:sz w:val="24"/>
                <w:szCs w:val="24"/>
                <w:lang w:eastAsia="ar-SA"/>
              </w:rPr>
            </w:pPr>
            <w:r w:rsidRPr="00630D49">
              <w:rPr>
                <w:sz w:val="24"/>
                <w:szCs w:val="24"/>
                <w:lang w:eastAsia="ar-SA"/>
              </w:rPr>
              <w:t xml:space="preserve">2005 </w:t>
            </w:r>
          </w:p>
          <w:p w14:paraId="47767589" w14:textId="77777777" w:rsidR="004A633B" w:rsidRPr="00630D49" w:rsidRDefault="004A633B" w:rsidP="004A633B">
            <w:pPr>
              <w:suppressAutoHyphens/>
              <w:spacing w:line="100" w:lineRule="atLeast"/>
              <w:rPr>
                <w:sz w:val="24"/>
                <w:szCs w:val="24"/>
                <w:lang w:eastAsia="ar-SA"/>
              </w:rPr>
            </w:pPr>
            <w:r w:rsidRPr="00630D49">
              <w:rPr>
                <w:sz w:val="24"/>
                <w:szCs w:val="24"/>
                <w:lang w:eastAsia="ar-SA"/>
              </w:rPr>
              <w:t xml:space="preserve">2003 </w:t>
            </w:r>
          </w:p>
          <w:p w14:paraId="2FB87783" w14:textId="2687DAF8" w:rsidR="004A633B" w:rsidRPr="00630D49" w:rsidRDefault="004A633B" w:rsidP="004A633B">
            <w:pPr>
              <w:suppressAutoHyphens/>
              <w:spacing w:line="100" w:lineRule="atLeast"/>
              <w:rPr>
                <w:lang w:eastAsia="ar-SA"/>
              </w:rPr>
            </w:pPr>
            <w:r w:rsidRPr="00630D49">
              <w:rPr>
                <w:sz w:val="24"/>
                <w:szCs w:val="24"/>
                <w:lang w:eastAsia="ar-SA"/>
              </w:rPr>
              <w:t xml:space="preserve">2001 </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44E81989" w:rsidR="004A633B" w:rsidRPr="00630D49" w:rsidRDefault="004A633B" w:rsidP="004A633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287483" w14:textId="77777777" w:rsidR="004A633B" w:rsidRPr="00630D49" w:rsidRDefault="004A633B" w:rsidP="004A633B">
            <w:pPr>
              <w:suppressAutoHyphens/>
              <w:spacing w:line="100" w:lineRule="atLeast"/>
              <w:rPr>
                <w:sz w:val="24"/>
                <w:szCs w:val="24"/>
                <w:lang w:eastAsia="ar-SA"/>
              </w:rPr>
            </w:pPr>
            <w:r w:rsidRPr="00630D49">
              <w:rPr>
                <w:sz w:val="24"/>
                <w:szCs w:val="24"/>
                <w:lang w:eastAsia="ar-SA"/>
              </w:rPr>
              <w:t>3</w:t>
            </w:r>
          </w:p>
          <w:p w14:paraId="060A93F8" w14:textId="77777777" w:rsidR="004A633B" w:rsidRPr="00630D49" w:rsidRDefault="004A633B" w:rsidP="004A633B">
            <w:pPr>
              <w:suppressAutoHyphens/>
              <w:spacing w:line="100" w:lineRule="atLeast"/>
              <w:rPr>
                <w:sz w:val="24"/>
                <w:szCs w:val="24"/>
                <w:lang w:eastAsia="ar-SA"/>
              </w:rPr>
            </w:pPr>
            <w:r w:rsidRPr="00630D49">
              <w:rPr>
                <w:sz w:val="24"/>
                <w:szCs w:val="24"/>
                <w:lang w:eastAsia="ar-SA"/>
              </w:rPr>
              <w:t>2</w:t>
            </w:r>
          </w:p>
          <w:p w14:paraId="502A5FE0" w14:textId="5EDB446B" w:rsidR="004A633B" w:rsidRPr="00630D49" w:rsidRDefault="004A633B" w:rsidP="004A633B">
            <w:pPr>
              <w:suppressAutoHyphens/>
              <w:spacing w:line="100" w:lineRule="atLeast"/>
              <w:rPr>
                <w:lang w:eastAsia="ar-SA"/>
              </w:rPr>
            </w:pPr>
            <w:r w:rsidRPr="00630D49">
              <w:rPr>
                <w:sz w:val="24"/>
                <w:szCs w:val="24"/>
                <w:lang w:eastAsia="ar-SA"/>
              </w:rPr>
              <w:t>5</w:t>
            </w:r>
          </w:p>
        </w:tc>
      </w:tr>
      <w:tr w:rsidR="004A633B" w:rsidRPr="00630D49" w14:paraId="557D5CB0"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668EE1D0" w14:textId="77777777" w:rsidR="004A633B" w:rsidRDefault="004A633B" w:rsidP="004A633B">
            <w:pPr>
              <w:suppressAutoHyphens/>
              <w:spacing w:line="100" w:lineRule="atLeast"/>
              <w:jc w:val="both"/>
              <w:rPr>
                <w:sz w:val="24"/>
                <w:szCs w:val="24"/>
                <w:lang w:eastAsia="ar-SA"/>
              </w:rPr>
            </w:pPr>
            <w:r w:rsidRPr="00630D49">
              <w:rPr>
                <w:sz w:val="24"/>
                <w:szCs w:val="24"/>
                <w:lang w:eastAsia="ar-SA"/>
              </w:rPr>
              <w:t>2</w:t>
            </w:r>
          </w:p>
          <w:p w14:paraId="65740BF5" w14:textId="77777777" w:rsidR="00DE4885" w:rsidRDefault="00DE4885" w:rsidP="004A633B">
            <w:pPr>
              <w:suppressAutoHyphens/>
              <w:spacing w:line="100" w:lineRule="atLeast"/>
              <w:jc w:val="both"/>
              <w:rPr>
                <w:sz w:val="24"/>
                <w:szCs w:val="24"/>
                <w:lang w:eastAsia="ar-SA"/>
              </w:rPr>
            </w:pPr>
          </w:p>
          <w:p w14:paraId="63342755" w14:textId="77777777" w:rsidR="00DE4885" w:rsidRDefault="00DE4885" w:rsidP="004A633B">
            <w:pPr>
              <w:suppressAutoHyphens/>
              <w:spacing w:line="100" w:lineRule="atLeast"/>
              <w:jc w:val="both"/>
              <w:rPr>
                <w:sz w:val="24"/>
                <w:szCs w:val="24"/>
                <w:lang w:eastAsia="ar-SA"/>
              </w:rPr>
            </w:pPr>
          </w:p>
          <w:p w14:paraId="4297266A" w14:textId="77777777" w:rsidR="00DE4885" w:rsidRDefault="00DE4885" w:rsidP="004A633B">
            <w:pPr>
              <w:suppressAutoHyphens/>
              <w:spacing w:line="100" w:lineRule="atLeast"/>
              <w:jc w:val="both"/>
              <w:rPr>
                <w:sz w:val="24"/>
                <w:szCs w:val="24"/>
                <w:lang w:eastAsia="ar-SA"/>
              </w:rPr>
            </w:pPr>
          </w:p>
          <w:p w14:paraId="775E5B1E" w14:textId="3BA98660" w:rsidR="00DE4885" w:rsidRPr="00630D49" w:rsidRDefault="00DE4885" w:rsidP="004A633B">
            <w:pPr>
              <w:suppressAutoHyphens/>
              <w:spacing w:line="100" w:lineRule="atLeast"/>
              <w:jc w:val="both"/>
              <w:rPr>
                <w:color w:val="000000"/>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79E8F58B" w14:textId="77777777" w:rsidR="004A633B" w:rsidRDefault="004A633B" w:rsidP="004A633B">
            <w:pPr>
              <w:suppressAutoHyphens/>
              <w:spacing w:line="100" w:lineRule="atLeast"/>
              <w:rPr>
                <w:color w:val="000000"/>
                <w:sz w:val="24"/>
                <w:szCs w:val="24"/>
                <w:lang w:eastAsia="ar-SA"/>
              </w:rPr>
            </w:pPr>
            <w:r w:rsidRPr="00630D49">
              <w:rPr>
                <w:color w:val="000000"/>
                <w:sz w:val="24"/>
                <w:szCs w:val="24"/>
                <w:lang w:eastAsia="ar-SA"/>
              </w:rPr>
              <w:t xml:space="preserve">Исааков Г.С. </w:t>
            </w:r>
            <w:proofErr w:type="spellStart"/>
            <w:r w:rsidRPr="00630D49">
              <w:rPr>
                <w:color w:val="000000"/>
                <w:sz w:val="24"/>
                <w:szCs w:val="24"/>
                <w:lang w:eastAsia="ar-SA"/>
              </w:rPr>
              <w:t>Грашин</w:t>
            </w:r>
            <w:proofErr w:type="spellEnd"/>
            <w:r w:rsidRPr="00630D49">
              <w:rPr>
                <w:color w:val="000000"/>
                <w:sz w:val="24"/>
                <w:szCs w:val="24"/>
                <w:lang w:eastAsia="ar-SA"/>
              </w:rPr>
              <w:t xml:space="preserve"> </w:t>
            </w:r>
            <w:proofErr w:type="gramStart"/>
            <w:r w:rsidRPr="00630D49">
              <w:rPr>
                <w:color w:val="000000"/>
                <w:sz w:val="24"/>
                <w:szCs w:val="24"/>
                <w:lang w:eastAsia="ar-SA"/>
              </w:rPr>
              <w:t>А,А.</w:t>
            </w:r>
            <w:proofErr w:type="gramEnd"/>
          </w:p>
          <w:p w14:paraId="7CBB79DF" w14:textId="77777777" w:rsidR="00DE4885" w:rsidRDefault="00DE4885" w:rsidP="004A633B">
            <w:pPr>
              <w:suppressAutoHyphens/>
              <w:spacing w:line="100" w:lineRule="atLeast"/>
              <w:rPr>
                <w:color w:val="000000"/>
                <w:sz w:val="24"/>
                <w:szCs w:val="24"/>
                <w:lang w:eastAsia="ar-SA"/>
              </w:rPr>
            </w:pPr>
          </w:p>
          <w:p w14:paraId="7F045C95" w14:textId="77777777" w:rsidR="00DE4885" w:rsidRDefault="00DE4885" w:rsidP="004A633B">
            <w:pPr>
              <w:suppressAutoHyphens/>
              <w:spacing w:line="100" w:lineRule="atLeast"/>
              <w:rPr>
                <w:color w:val="000000"/>
                <w:sz w:val="24"/>
                <w:szCs w:val="24"/>
                <w:lang w:eastAsia="ar-SA"/>
              </w:rPr>
            </w:pPr>
          </w:p>
          <w:p w14:paraId="18D29CBA" w14:textId="77777777" w:rsidR="00DE4885" w:rsidRDefault="00DE4885" w:rsidP="004A633B">
            <w:pPr>
              <w:suppressAutoHyphens/>
              <w:spacing w:line="100" w:lineRule="atLeast"/>
              <w:rPr>
                <w:color w:val="000000"/>
                <w:sz w:val="24"/>
                <w:szCs w:val="24"/>
                <w:lang w:eastAsia="ar-SA"/>
              </w:rPr>
            </w:pPr>
          </w:p>
          <w:p w14:paraId="79DA8734" w14:textId="477CC65C" w:rsidR="00DE4885" w:rsidRPr="00630D49" w:rsidRDefault="00DE4885" w:rsidP="004A633B">
            <w:pPr>
              <w:suppressAutoHyphens/>
              <w:spacing w:line="100" w:lineRule="atLeast"/>
              <w:rPr>
                <w:lang w:eastAsia="ar-SA"/>
              </w:rPr>
            </w:pPr>
            <w:proofErr w:type="spellStart"/>
            <w:r>
              <w:rPr>
                <w:color w:val="000000"/>
                <w:sz w:val="24"/>
                <w:szCs w:val="24"/>
                <w:lang w:eastAsia="ar-SA"/>
              </w:rPr>
              <w:t>Розенсон</w:t>
            </w:r>
            <w:proofErr w:type="spellEnd"/>
            <w:r>
              <w:rPr>
                <w:color w:val="000000"/>
                <w:sz w:val="24"/>
                <w:szCs w:val="24"/>
                <w:lang w:eastAsia="ar-SA"/>
              </w:rPr>
              <w:t xml:space="preserve"> И.А.</w:t>
            </w:r>
          </w:p>
        </w:tc>
        <w:tc>
          <w:tcPr>
            <w:tcW w:w="2985" w:type="dxa"/>
            <w:tcBorders>
              <w:top w:val="single" w:sz="4" w:space="0" w:color="000000"/>
              <w:left w:val="single" w:sz="4" w:space="0" w:color="000000"/>
              <w:bottom w:val="single" w:sz="4" w:space="0" w:color="000000"/>
              <w:right w:val="nil"/>
            </w:tcBorders>
            <w:shd w:val="clear" w:color="auto" w:fill="FFFFFF"/>
            <w:hideMark/>
          </w:tcPr>
          <w:p w14:paraId="71EE097E" w14:textId="77777777" w:rsidR="004A633B" w:rsidRDefault="004A633B" w:rsidP="004A633B">
            <w:pPr>
              <w:suppressAutoHyphens/>
              <w:spacing w:line="100" w:lineRule="atLeast"/>
              <w:rPr>
                <w:sz w:val="24"/>
                <w:szCs w:val="24"/>
                <w:lang w:eastAsia="ar-SA"/>
              </w:rPr>
            </w:pPr>
            <w:r w:rsidRPr="00630D49">
              <w:rPr>
                <w:sz w:val="24"/>
                <w:szCs w:val="24"/>
                <w:lang w:eastAsia="ar-SA"/>
              </w:rPr>
              <w:t>Методология дизайн- проектирования элементов предметной среды. С, 2004</w:t>
            </w:r>
          </w:p>
          <w:p w14:paraId="15F56648" w14:textId="77777777" w:rsidR="00CA1B9F" w:rsidRDefault="00CA1B9F" w:rsidP="004A633B">
            <w:pPr>
              <w:suppressAutoHyphens/>
              <w:spacing w:line="100" w:lineRule="atLeast"/>
              <w:rPr>
                <w:sz w:val="24"/>
                <w:szCs w:val="24"/>
                <w:lang w:eastAsia="ar-SA"/>
              </w:rPr>
            </w:pPr>
          </w:p>
          <w:p w14:paraId="75CE99A5" w14:textId="76DD437E" w:rsidR="00CA1B9F" w:rsidRDefault="00DE4885" w:rsidP="004A633B">
            <w:pPr>
              <w:suppressAutoHyphens/>
              <w:spacing w:line="100" w:lineRule="atLeast"/>
              <w:rPr>
                <w:sz w:val="24"/>
                <w:szCs w:val="24"/>
                <w:lang w:eastAsia="ar-SA"/>
              </w:rPr>
            </w:pPr>
            <w:r>
              <w:rPr>
                <w:sz w:val="24"/>
                <w:szCs w:val="24"/>
                <w:lang w:eastAsia="ar-SA"/>
              </w:rPr>
              <w:t xml:space="preserve">Основы теории дизайна </w:t>
            </w:r>
          </w:p>
          <w:p w14:paraId="3F8DFBAE" w14:textId="77777777" w:rsidR="00CA1B9F" w:rsidRDefault="00CA1B9F" w:rsidP="004A633B">
            <w:pPr>
              <w:suppressAutoHyphens/>
              <w:spacing w:line="100" w:lineRule="atLeast"/>
              <w:rPr>
                <w:sz w:val="24"/>
                <w:szCs w:val="24"/>
                <w:lang w:eastAsia="ar-SA"/>
              </w:rPr>
            </w:pPr>
          </w:p>
          <w:p w14:paraId="4F81D917" w14:textId="11E955D1" w:rsidR="00CA1B9F" w:rsidRPr="00630D49" w:rsidRDefault="00CA1B9F" w:rsidP="004A633B">
            <w:pPr>
              <w:suppressAutoHyphens/>
              <w:spacing w:line="100" w:lineRule="atLeast"/>
              <w:rPr>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14:paraId="3BFDF374" w14:textId="77777777" w:rsidR="004A633B" w:rsidRDefault="004A633B" w:rsidP="004A633B">
            <w:pPr>
              <w:suppressAutoHyphens/>
              <w:spacing w:line="100" w:lineRule="atLeast"/>
              <w:rPr>
                <w:sz w:val="24"/>
                <w:szCs w:val="24"/>
                <w:lang w:eastAsia="ar-SA"/>
              </w:rPr>
            </w:pPr>
            <w:r w:rsidRPr="00630D49">
              <w:rPr>
                <w:sz w:val="24"/>
                <w:szCs w:val="24"/>
                <w:lang w:eastAsia="ar-SA"/>
              </w:rPr>
              <w:t>Учебное пособие</w:t>
            </w:r>
          </w:p>
          <w:p w14:paraId="5492962D" w14:textId="77777777" w:rsidR="00DE4885" w:rsidRDefault="00DE4885" w:rsidP="004A633B">
            <w:pPr>
              <w:suppressAutoHyphens/>
              <w:spacing w:line="100" w:lineRule="atLeast"/>
              <w:rPr>
                <w:sz w:val="24"/>
                <w:szCs w:val="24"/>
                <w:lang w:eastAsia="ar-SA"/>
              </w:rPr>
            </w:pPr>
          </w:p>
          <w:p w14:paraId="63E59D9E" w14:textId="77777777" w:rsidR="00DE4885" w:rsidRDefault="00DE4885" w:rsidP="004A633B">
            <w:pPr>
              <w:suppressAutoHyphens/>
              <w:spacing w:line="100" w:lineRule="atLeast"/>
              <w:rPr>
                <w:sz w:val="24"/>
                <w:szCs w:val="24"/>
                <w:lang w:eastAsia="ar-SA"/>
              </w:rPr>
            </w:pPr>
          </w:p>
          <w:p w14:paraId="7B17A002" w14:textId="77777777" w:rsidR="00DE4885" w:rsidRDefault="00DE4885" w:rsidP="004A633B">
            <w:pPr>
              <w:suppressAutoHyphens/>
              <w:spacing w:line="100" w:lineRule="atLeast"/>
              <w:rPr>
                <w:sz w:val="24"/>
                <w:szCs w:val="24"/>
                <w:lang w:eastAsia="ar-SA"/>
              </w:rPr>
            </w:pPr>
          </w:p>
          <w:p w14:paraId="5FDFADDC" w14:textId="231DC0DE" w:rsidR="00DE4885" w:rsidRDefault="00DE4885" w:rsidP="004A633B">
            <w:pPr>
              <w:suppressAutoHyphens/>
              <w:spacing w:line="100" w:lineRule="atLeast"/>
              <w:rPr>
                <w:sz w:val="24"/>
                <w:szCs w:val="24"/>
                <w:lang w:eastAsia="ar-SA"/>
              </w:rPr>
            </w:pPr>
            <w:r w:rsidRPr="00630D49">
              <w:rPr>
                <w:sz w:val="24"/>
                <w:szCs w:val="24"/>
                <w:lang w:eastAsia="ar-SA"/>
              </w:rPr>
              <w:t>Учебное пособие</w:t>
            </w:r>
          </w:p>
          <w:p w14:paraId="4372234B" w14:textId="546272EC" w:rsidR="00DE4885" w:rsidRPr="00630D49" w:rsidRDefault="00DE4885" w:rsidP="004A633B">
            <w:pPr>
              <w:suppressAutoHyphens/>
              <w:spacing w:line="100" w:lineRule="atLeast"/>
              <w:rPr>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hideMark/>
          </w:tcPr>
          <w:p w14:paraId="2607F773" w14:textId="77777777" w:rsidR="004A633B" w:rsidRDefault="004A633B" w:rsidP="004A633B">
            <w:pPr>
              <w:suppressAutoHyphens/>
              <w:spacing w:line="100" w:lineRule="atLeast"/>
              <w:rPr>
                <w:sz w:val="24"/>
                <w:szCs w:val="24"/>
                <w:lang w:eastAsia="ar-SA"/>
              </w:rPr>
            </w:pPr>
            <w:r w:rsidRPr="00630D49">
              <w:rPr>
                <w:color w:val="000000"/>
                <w:sz w:val="24"/>
                <w:szCs w:val="24"/>
                <w:lang w:eastAsia="ar-SA"/>
              </w:rPr>
              <w:t>Архитектура</w:t>
            </w:r>
            <w:r w:rsidRPr="00630D49">
              <w:rPr>
                <w:sz w:val="24"/>
                <w:szCs w:val="24"/>
                <w:lang w:eastAsia="ar-SA"/>
              </w:rPr>
              <w:t xml:space="preserve"> </w:t>
            </w:r>
          </w:p>
          <w:p w14:paraId="6D207EC3" w14:textId="77777777" w:rsidR="00DE4885" w:rsidRDefault="00DE4885" w:rsidP="004A633B">
            <w:pPr>
              <w:suppressAutoHyphens/>
              <w:spacing w:line="100" w:lineRule="atLeast"/>
              <w:rPr>
                <w:sz w:val="24"/>
                <w:szCs w:val="24"/>
                <w:lang w:eastAsia="ar-SA"/>
              </w:rPr>
            </w:pPr>
          </w:p>
          <w:p w14:paraId="6C07F34B" w14:textId="77777777" w:rsidR="00DE4885" w:rsidRDefault="00DE4885" w:rsidP="004A633B">
            <w:pPr>
              <w:suppressAutoHyphens/>
              <w:spacing w:line="100" w:lineRule="atLeast"/>
              <w:rPr>
                <w:sz w:val="24"/>
                <w:szCs w:val="24"/>
                <w:lang w:eastAsia="ar-SA"/>
              </w:rPr>
            </w:pPr>
          </w:p>
          <w:p w14:paraId="08D8AA87" w14:textId="77777777" w:rsidR="00DE4885" w:rsidRDefault="00DE4885" w:rsidP="004A633B">
            <w:pPr>
              <w:suppressAutoHyphens/>
              <w:spacing w:line="100" w:lineRule="atLeast"/>
              <w:rPr>
                <w:sz w:val="24"/>
                <w:szCs w:val="24"/>
                <w:lang w:eastAsia="ar-SA"/>
              </w:rPr>
            </w:pPr>
          </w:p>
          <w:p w14:paraId="15AEDFA4" w14:textId="77777777" w:rsidR="00DE4885" w:rsidRDefault="00DE4885" w:rsidP="004A633B">
            <w:pPr>
              <w:suppressAutoHyphens/>
              <w:spacing w:line="100" w:lineRule="atLeast"/>
              <w:rPr>
                <w:sz w:val="24"/>
                <w:szCs w:val="24"/>
                <w:lang w:eastAsia="ar-SA"/>
              </w:rPr>
            </w:pPr>
          </w:p>
          <w:p w14:paraId="70C6499A" w14:textId="77777777" w:rsidR="00DE4885" w:rsidRPr="00DE4885" w:rsidRDefault="00DE4885" w:rsidP="00DE4885">
            <w:pPr>
              <w:pStyle w:val="62"/>
              <w:shd w:val="clear" w:color="auto" w:fill="auto"/>
              <w:spacing w:before="0" w:line="390" w:lineRule="exact"/>
              <w:ind w:left="40"/>
              <w:rPr>
                <w:sz w:val="20"/>
                <w:szCs w:val="20"/>
              </w:rPr>
            </w:pPr>
            <w:r w:rsidRPr="00DE4885">
              <w:rPr>
                <w:sz w:val="20"/>
                <w:szCs w:val="20"/>
              </w:rPr>
              <w:t>Е&amp;ППТЕР</w:t>
            </w:r>
          </w:p>
          <w:p w14:paraId="02028D8A" w14:textId="77777777" w:rsidR="00DE4885" w:rsidRPr="00DE4885" w:rsidRDefault="00DE4885" w:rsidP="00DE4885">
            <w:pPr>
              <w:pStyle w:val="26"/>
              <w:shd w:val="clear" w:color="auto" w:fill="auto"/>
              <w:spacing w:after="86" w:line="560" w:lineRule="exact"/>
              <w:ind w:firstLine="0"/>
              <w:jc w:val="left"/>
              <w:rPr>
                <w:sz w:val="20"/>
                <w:szCs w:val="20"/>
              </w:rPr>
            </w:pPr>
            <w:r w:rsidRPr="00DE4885">
              <w:rPr>
                <w:rStyle w:val="22pt"/>
                <w:sz w:val="20"/>
                <w:szCs w:val="20"/>
              </w:rPr>
              <w:t>Дизайн</w:t>
            </w:r>
          </w:p>
          <w:p w14:paraId="0CC0C938" w14:textId="7B12A773" w:rsidR="00DE4885" w:rsidRPr="00630D49" w:rsidRDefault="00DE4885" w:rsidP="00DE4885">
            <w:pPr>
              <w:pStyle w:val="64"/>
              <w:keepNext/>
              <w:keepLines/>
              <w:shd w:val="clear" w:color="auto" w:fill="auto"/>
              <w:spacing w:before="0" w:after="10" w:line="840" w:lineRule="exact"/>
              <w:rPr>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14:paraId="0F515B06" w14:textId="77777777" w:rsidR="004A633B" w:rsidRDefault="004A633B" w:rsidP="004A633B">
            <w:pPr>
              <w:suppressAutoHyphens/>
              <w:spacing w:line="100" w:lineRule="atLeast"/>
              <w:rPr>
                <w:sz w:val="24"/>
                <w:szCs w:val="24"/>
                <w:lang w:eastAsia="ar-SA"/>
              </w:rPr>
            </w:pPr>
            <w:r w:rsidRPr="00630D49">
              <w:rPr>
                <w:sz w:val="24"/>
                <w:szCs w:val="24"/>
                <w:lang w:eastAsia="ar-SA"/>
              </w:rPr>
              <w:lastRenderedPageBreak/>
              <w:t>2014</w:t>
            </w:r>
          </w:p>
          <w:p w14:paraId="6F800AD7" w14:textId="77777777" w:rsidR="00DE4885" w:rsidRDefault="00DE4885" w:rsidP="004A633B">
            <w:pPr>
              <w:suppressAutoHyphens/>
              <w:spacing w:line="100" w:lineRule="atLeast"/>
              <w:rPr>
                <w:sz w:val="24"/>
                <w:szCs w:val="24"/>
                <w:lang w:eastAsia="ar-SA"/>
              </w:rPr>
            </w:pPr>
          </w:p>
          <w:p w14:paraId="3672C078" w14:textId="77777777" w:rsidR="00DE4885" w:rsidRDefault="00DE4885" w:rsidP="004A633B">
            <w:pPr>
              <w:suppressAutoHyphens/>
              <w:spacing w:line="100" w:lineRule="atLeast"/>
              <w:rPr>
                <w:sz w:val="24"/>
                <w:szCs w:val="24"/>
                <w:lang w:eastAsia="ar-SA"/>
              </w:rPr>
            </w:pPr>
          </w:p>
          <w:p w14:paraId="3F5A856C" w14:textId="77777777" w:rsidR="00DE4885" w:rsidRDefault="00DE4885" w:rsidP="004A633B">
            <w:pPr>
              <w:suppressAutoHyphens/>
              <w:spacing w:line="100" w:lineRule="atLeast"/>
              <w:rPr>
                <w:sz w:val="24"/>
                <w:szCs w:val="24"/>
                <w:lang w:eastAsia="ar-SA"/>
              </w:rPr>
            </w:pPr>
          </w:p>
          <w:p w14:paraId="0F18F4E4" w14:textId="77777777" w:rsidR="00DE4885" w:rsidRDefault="00DE4885" w:rsidP="004A633B">
            <w:pPr>
              <w:suppressAutoHyphens/>
              <w:spacing w:line="100" w:lineRule="atLeast"/>
              <w:rPr>
                <w:sz w:val="24"/>
                <w:szCs w:val="24"/>
                <w:lang w:eastAsia="ar-SA"/>
              </w:rPr>
            </w:pPr>
          </w:p>
          <w:p w14:paraId="43DCEFDA" w14:textId="77777777" w:rsidR="00DE4885" w:rsidRDefault="00DE4885" w:rsidP="004A633B">
            <w:pPr>
              <w:suppressAutoHyphens/>
              <w:spacing w:line="100" w:lineRule="atLeast"/>
              <w:rPr>
                <w:sz w:val="24"/>
                <w:szCs w:val="24"/>
                <w:lang w:eastAsia="ar-SA"/>
              </w:rPr>
            </w:pPr>
          </w:p>
          <w:p w14:paraId="44B414DA" w14:textId="7341707E" w:rsidR="00DE4885" w:rsidRPr="00630D49" w:rsidRDefault="00DE4885" w:rsidP="004A633B">
            <w:pPr>
              <w:suppressAutoHyphens/>
              <w:spacing w:line="100" w:lineRule="atLeast"/>
              <w:rPr>
                <w:lang w:eastAsia="ar-SA"/>
              </w:rPr>
            </w:pPr>
            <w:r>
              <w:rPr>
                <w:sz w:val="24"/>
                <w:szCs w:val="24"/>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1E6380E4" w:rsidR="004A633B" w:rsidRPr="00630D49" w:rsidRDefault="004A633B" w:rsidP="004A633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EFBEF8C" w14:textId="77777777" w:rsidR="004A633B" w:rsidRDefault="004A633B" w:rsidP="004A633B">
            <w:pPr>
              <w:suppressAutoHyphens/>
              <w:spacing w:line="100" w:lineRule="atLeast"/>
              <w:rPr>
                <w:sz w:val="24"/>
                <w:szCs w:val="24"/>
                <w:lang w:eastAsia="ar-SA"/>
              </w:rPr>
            </w:pPr>
            <w:r w:rsidRPr="00630D49">
              <w:rPr>
                <w:sz w:val="24"/>
                <w:szCs w:val="24"/>
                <w:lang w:eastAsia="ar-SA"/>
              </w:rPr>
              <w:t>1</w:t>
            </w:r>
          </w:p>
          <w:p w14:paraId="0CBE9726" w14:textId="77777777" w:rsidR="00DE4885" w:rsidRDefault="00DE4885" w:rsidP="004A633B">
            <w:pPr>
              <w:suppressAutoHyphens/>
              <w:spacing w:line="100" w:lineRule="atLeast"/>
              <w:rPr>
                <w:sz w:val="24"/>
                <w:szCs w:val="24"/>
                <w:lang w:eastAsia="ar-SA"/>
              </w:rPr>
            </w:pPr>
          </w:p>
          <w:p w14:paraId="0A79AC20" w14:textId="77777777" w:rsidR="00DE4885" w:rsidRDefault="00DE4885" w:rsidP="004A633B">
            <w:pPr>
              <w:suppressAutoHyphens/>
              <w:spacing w:line="100" w:lineRule="atLeast"/>
              <w:rPr>
                <w:sz w:val="24"/>
                <w:szCs w:val="24"/>
                <w:lang w:eastAsia="ar-SA"/>
              </w:rPr>
            </w:pPr>
          </w:p>
          <w:p w14:paraId="6DCC4375" w14:textId="77777777" w:rsidR="00DE4885" w:rsidRDefault="00DE4885" w:rsidP="004A633B">
            <w:pPr>
              <w:suppressAutoHyphens/>
              <w:spacing w:line="100" w:lineRule="atLeast"/>
              <w:rPr>
                <w:sz w:val="24"/>
                <w:szCs w:val="24"/>
                <w:lang w:eastAsia="ar-SA"/>
              </w:rPr>
            </w:pPr>
          </w:p>
          <w:p w14:paraId="78B22943" w14:textId="77777777" w:rsidR="00DE4885" w:rsidRDefault="00DE4885" w:rsidP="004A633B">
            <w:pPr>
              <w:suppressAutoHyphens/>
              <w:spacing w:line="100" w:lineRule="atLeast"/>
              <w:rPr>
                <w:sz w:val="24"/>
                <w:szCs w:val="24"/>
                <w:lang w:eastAsia="ar-SA"/>
              </w:rPr>
            </w:pPr>
          </w:p>
          <w:p w14:paraId="41209973" w14:textId="77777777" w:rsidR="00DE4885" w:rsidRDefault="00DE4885" w:rsidP="004A633B">
            <w:pPr>
              <w:suppressAutoHyphens/>
              <w:spacing w:line="100" w:lineRule="atLeast"/>
              <w:rPr>
                <w:sz w:val="24"/>
                <w:szCs w:val="24"/>
                <w:lang w:eastAsia="ar-SA"/>
              </w:rPr>
            </w:pPr>
          </w:p>
          <w:p w14:paraId="52099A9D" w14:textId="13459538" w:rsidR="00DE4885" w:rsidRPr="00630D49" w:rsidRDefault="00DE4885" w:rsidP="004A633B">
            <w:pPr>
              <w:suppressAutoHyphens/>
              <w:spacing w:line="100" w:lineRule="atLeast"/>
              <w:rPr>
                <w:lang w:eastAsia="ar-SA"/>
              </w:rPr>
            </w:pPr>
            <w:r>
              <w:rPr>
                <w:sz w:val="24"/>
                <w:szCs w:val="24"/>
                <w:lang w:eastAsia="ar-SA"/>
              </w:rPr>
              <w:t>3</w:t>
            </w:r>
          </w:p>
        </w:tc>
      </w:tr>
      <w:tr w:rsidR="00F71998" w:rsidRPr="00630D49"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630D49" w:rsidRDefault="00F71998" w:rsidP="00F71998">
            <w:pPr>
              <w:suppressAutoHyphens/>
              <w:spacing w:line="100" w:lineRule="atLeast"/>
              <w:rPr>
                <w:b/>
                <w:lang w:eastAsia="ar-SA"/>
              </w:rPr>
            </w:pPr>
            <w:r w:rsidRPr="00630D49">
              <w:rPr>
                <w:lang w:eastAsia="ar-SA"/>
              </w:rPr>
              <w:t xml:space="preserve">10.2 Дополнительная литература, в том числе электронные издания </w:t>
            </w:r>
          </w:p>
        </w:tc>
      </w:tr>
      <w:tr w:rsidR="004A633B" w:rsidRPr="00630D49" w14:paraId="1F607CBC"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069495A9" w:rsidR="004A633B" w:rsidRPr="00630D49" w:rsidRDefault="004A633B" w:rsidP="004A633B">
            <w:pPr>
              <w:suppressAutoHyphens/>
              <w:spacing w:line="100" w:lineRule="atLeast"/>
              <w:jc w:val="both"/>
              <w:rPr>
                <w:sz w:val="24"/>
                <w:szCs w:val="24"/>
                <w:lang w:eastAsia="ar-SA"/>
              </w:rPr>
            </w:pPr>
            <w:r w:rsidRPr="00630D49">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264745A" w14:textId="248C67B0" w:rsidR="004A633B" w:rsidRPr="00630D49" w:rsidRDefault="004A633B" w:rsidP="004A633B">
            <w:pPr>
              <w:suppressAutoHyphens/>
              <w:spacing w:line="100" w:lineRule="atLeast"/>
              <w:rPr>
                <w:lang w:eastAsia="ar-SA"/>
              </w:rPr>
            </w:pPr>
            <w:proofErr w:type="spellStart"/>
            <w:r w:rsidRPr="00630D49">
              <w:rPr>
                <w:iCs/>
                <w:sz w:val="24"/>
                <w:szCs w:val="24"/>
                <w:lang w:eastAsia="ar-SA"/>
              </w:rPr>
              <w:t>Балыхин</w:t>
            </w:r>
            <w:proofErr w:type="spellEnd"/>
            <w:r w:rsidRPr="00630D49">
              <w:rPr>
                <w:iCs/>
                <w:sz w:val="24"/>
                <w:szCs w:val="24"/>
                <w:lang w:eastAsia="ar-SA"/>
              </w:rPr>
              <w:t xml:space="preserve"> М.Г. и др.</w:t>
            </w:r>
          </w:p>
        </w:tc>
        <w:tc>
          <w:tcPr>
            <w:tcW w:w="2985" w:type="dxa"/>
            <w:tcBorders>
              <w:top w:val="single" w:sz="4" w:space="0" w:color="000000"/>
              <w:left w:val="single" w:sz="4" w:space="0" w:color="000000"/>
              <w:bottom w:val="single" w:sz="4" w:space="0" w:color="000000"/>
              <w:right w:val="nil"/>
            </w:tcBorders>
            <w:shd w:val="clear" w:color="auto" w:fill="FFFFFF"/>
            <w:hideMark/>
          </w:tcPr>
          <w:p w14:paraId="42D096B5" w14:textId="78573AF4" w:rsidR="004A633B" w:rsidRPr="00630D49" w:rsidRDefault="004A633B" w:rsidP="004A633B">
            <w:pPr>
              <w:suppressAutoHyphens/>
              <w:spacing w:line="100" w:lineRule="atLeast"/>
              <w:rPr>
                <w:lang w:eastAsia="ar-SA"/>
              </w:rPr>
            </w:pPr>
            <w:r w:rsidRPr="00630D49">
              <w:rPr>
                <w:iCs/>
                <w:sz w:val="24"/>
                <w:szCs w:val="24"/>
                <w:lang w:eastAsia="ar-SA"/>
              </w:rPr>
              <w:t>Рекомендации по разработке проекта в области дизайна</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7DC0A286" w:rsidR="004A633B" w:rsidRPr="00630D49" w:rsidRDefault="004A633B" w:rsidP="004A633B">
            <w:pPr>
              <w:suppressAutoHyphens/>
              <w:spacing w:line="100" w:lineRule="atLeast"/>
              <w:rPr>
                <w:lang w:eastAsia="ar-SA"/>
              </w:rPr>
            </w:pPr>
            <w:r w:rsidRPr="00630D49">
              <w:rPr>
                <w:iCs/>
                <w:sz w:val="24"/>
                <w:szCs w:val="24"/>
                <w:lang w:eastAsia="ar-SA"/>
              </w:rPr>
              <w:t>Методические указания</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331DADBE" w:rsidR="004A633B" w:rsidRPr="00630D49" w:rsidRDefault="004A633B" w:rsidP="004A633B">
            <w:pPr>
              <w:suppressAutoHyphens/>
              <w:spacing w:line="100" w:lineRule="atLeast"/>
              <w:rPr>
                <w:lang w:eastAsia="ar-SA"/>
              </w:rPr>
            </w:pPr>
            <w:proofErr w:type="gramStart"/>
            <w:r w:rsidRPr="00630D49">
              <w:rPr>
                <w:iCs/>
                <w:sz w:val="24"/>
                <w:szCs w:val="24"/>
                <w:lang w:eastAsia="ar-SA"/>
              </w:rPr>
              <w:t>М :</w:t>
            </w:r>
            <w:proofErr w:type="gramEnd"/>
            <w:r w:rsidRPr="00630D49">
              <w:rPr>
                <w:iCs/>
                <w:sz w:val="24"/>
                <w:szCs w:val="24"/>
                <w:lang w:eastAsia="ar-SA"/>
              </w:rPr>
              <w:t xml:space="preserve"> МГУДТ</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3526DFB7" w:rsidR="004A633B" w:rsidRPr="00630D49" w:rsidRDefault="004A633B" w:rsidP="004A633B">
            <w:pPr>
              <w:suppressAutoHyphens/>
              <w:spacing w:line="100" w:lineRule="atLeast"/>
              <w:rPr>
                <w:lang w:eastAsia="ar-SA"/>
              </w:rPr>
            </w:pPr>
            <w:r w:rsidRPr="00630D49">
              <w:rPr>
                <w:iCs/>
                <w:sz w:val="24"/>
                <w:szCs w:val="24"/>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tcPr>
          <w:p w14:paraId="3F52A279" w14:textId="77777777" w:rsidR="004A633B" w:rsidRPr="00630D49" w:rsidRDefault="004A633B" w:rsidP="004A633B">
            <w:pPr>
              <w:suppressAutoHyphens/>
              <w:spacing w:line="100" w:lineRule="atLeast"/>
              <w:rPr>
                <w:iCs/>
                <w:sz w:val="24"/>
                <w:szCs w:val="24"/>
                <w:lang w:eastAsia="ar-SA"/>
              </w:rPr>
            </w:pPr>
            <w:r w:rsidRPr="00630D49">
              <w:rPr>
                <w:iCs/>
                <w:sz w:val="24"/>
                <w:szCs w:val="24"/>
                <w:lang w:eastAsia="ar-SA"/>
              </w:rPr>
              <w:t>http:\\znanium.com\catalog\product\795803</w:t>
            </w:r>
          </w:p>
          <w:p w14:paraId="3AAA46A9" w14:textId="2F61359D" w:rsidR="004A633B" w:rsidRPr="00630D49" w:rsidRDefault="004A633B" w:rsidP="004A633B">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278B54E0" w:rsidR="004A633B" w:rsidRPr="00630D49" w:rsidRDefault="004A633B" w:rsidP="004A633B">
            <w:pPr>
              <w:suppressAutoHyphens/>
              <w:spacing w:line="100" w:lineRule="atLeast"/>
              <w:rPr>
                <w:lang w:eastAsia="ar-SA"/>
              </w:rPr>
            </w:pPr>
            <w:r w:rsidRPr="00630D49">
              <w:rPr>
                <w:iCs/>
                <w:sz w:val="24"/>
                <w:szCs w:val="24"/>
                <w:lang w:eastAsia="ar-SA"/>
              </w:rPr>
              <w:t>5</w:t>
            </w:r>
          </w:p>
        </w:tc>
      </w:tr>
      <w:tr w:rsidR="004A633B" w:rsidRPr="00630D49" w14:paraId="1ED42195"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2F25186" w:rsidR="004A633B" w:rsidRPr="00630D49" w:rsidRDefault="004A633B" w:rsidP="004A633B">
            <w:pPr>
              <w:suppressAutoHyphens/>
              <w:spacing w:line="100" w:lineRule="atLeast"/>
              <w:jc w:val="both"/>
              <w:rPr>
                <w:sz w:val="24"/>
                <w:szCs w:val="24"/>
                <w:lang w:eastAsia="ar-SA"/>
              </w:rPr>
            </w:pPr>
            <w:r w:rsidRPr="00630D49">
              <w:rPr>
                <w:iCs/>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2D452" w14:textId="7070D881" w:rsidR="004A633B" w:rsidRPr="00630D49" w:rsidRDefault="004A633B" w:rsidP="004A633B">
            <w:pPr>
              <w:suppressAutoHyphens/>
              <w:spacing w:line="100" w:lineRule="atLeast"/>
              <w:rPr>
                <w:lang w:eastAsia="ar-SA"/>
              </w:rPr>
            </w:pPr>
            <w:proofErr w:type="spellStart"/>
            <w:r w:rsidRPr="00630D49">
              <w:rPr>
                <w:iCs/>
                <w:sz w:val="24"/>
                <w:szCs w:val="24"/>
                <w:lang w:eastAsia="ar-SA"/>
              </w:rPr>
              <w:t>Лидвелл</w:t>
            </w:r>
            <w:proofErr w:type="spellEnd"/>
            <w:r w:rsidRPr="00630D49">
              <w:rPr>
                <w:iCs/>
                <w:sz w:val="24"/>
                <w:szCs w:val="24"/>
                <w:lang w:eastAsia="ar-SA"/>
              </w:rPr>
              <w:t xml:space="preserve"> У.</w:t>
            </w:r>
          </w:p>
        </w:tc>
        <w:tc>
          <w:tcPr>
            <w:tcW w:w="2985" w:type="dxa"/>
            <w:tcBorders>
              <w:top w:val="single" w:sz="4" w:space="0" w:color="000000"/>
              <w:left w:val="single" w:sz="4" w:space="0" w:color="000000"/>
              <w:bottom w:val="single" w:sz="4" w:space="0" w:color="000000"/>
              <w:right w:val="nil"/>
            </w:tcBorders>
            <w:shd w:val="clear" w:color="auto" w:fill="FFFFFF"/>
            <w:hideMark/>
          </w:tcPr>
          <w:p w14:paraId="6C385256" w14:textId="7FEB949C" w:rsidR="004A633B" w:rsidRPr="00630D49" w:rsidRDefault="004A633B" w:rsidP="004A633B">
            <w:pPr>
              <w:suppressAutoHyphens/>
              <w:spacing w:line="100" w:lineRule="atLeast"/>
              <w:rPr>
                <w:lang w:eastAsia="ar-SA"/>
              </w:rPr>
            </w:pPr>
            <w:r w:rsidRPr="00630D49">
              <w:rPr>
                <w:iCs/>
                <w:sz w:val="24"/>
                <w:szCs w:val="24"/>
                <w:lang w:eastAsia="ar-SA"/>
              </w:rPr>
              <w:t>Универсальные принципы дизайна</w:t>
            </w:r>
          </w:p>
        </w:tc>
        <w:tc>
          <w:tcPr>
            <w:tcW w:w="1701" w:type="dxa"/>
            <w:tcBorders>
              <w:top w:val="single" w:sz="4" w:space="0" w:color="000000"/>
              <w:left w:val="single" w:sz="4" w:space="0" w:color="000000"/>
              <w:bottom w:val="single" w:sz="4" w:space="0" w:color="000000"/>
              <w:right w:val="nil"/>
            </w:tcBorders>
            <w:shd w:val="clear" w:color="auto" w:fill="FFFFFF"/>
            <w:hideMark/>
          </w:tcPr>
          <w:p w14:paraId="47BB9385" w14:textId="25989A6F" w:rsidR="004A633B" w:rsidRPr="00630D49" w:rsidRDefault="004A633B" w:rsidP="004A633B">
            <w:pPr>
              <w:suppressAutoHyphens/>
              <w:spacing w:line="100" w:lineRule="atLeast"/>
              <w:rPr>
                <w:color w:val="000000"/>
                <w:lang w:eastAsia="ar-SA"/>
              </w:rPr>
            </w:pPr>
            <w:r w:rsidRPr="00630D49">
              <w:rPr>
                <w:iCs/>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642AF2AF" w:rsidR="004A633B" w:rsidRPr="00630D49" w:rsidRDefault="004A633B" w:rsidP="004A633B">
            <w:pPr>
              <w:suppressAutoHyphens/>
              <w:spacing w:line="100" w:lineRule="atLeast"/>
              <w:rPr>
                <w:lang w:eastAsia="ar-SA"/>
              </w:rPr>
            </w:pPr>
            <w:r w:rsidRPr="00630D49">
              <w:rPr>
                <w:iCs/>
                <w:color w:val="000000"/>
                <w:sz w:val="24"/>
                <w:szCs w:val="24"/>
                <w:lang w:eastAsia="ar-SA"/>
              </w:rPr>
              <w:t xml:space="preserve">Питер </w:t>
            </w:r>
          </w:p>
        </w:tc>
        <w:tc>
          <w:tcPr>
            <w:tcW w:w="1276" w:type="dxa"/>
            <w:tcBorders>
              <w:top w:val="single" w:sz="4" w:space="0" w:color="000000"/>
              <w:left w:val="single" w:sz="4" w:space="0" w:color="000000"/>
              <w:bottom w:val="single" w:sz="4" w:space="0" w:color="000000"/>
              <w:right w:val="nil"/>
            </w:tcBorders>
            <w:shd w:val="clear" w:color="auto" w:fill="FFFFFF"/>
            <w:hideMark/>
          </w:tcPr>
          <w:p w14:paraId="4E22A715" w14:textId="32F4BE75" w:rsidR="004A633B" w:rsidRPr="00630D49" w:rsidRDefault="004A633B" w:rsidP="004A633B">
            <w:pPr>
              <w:suppressAutoHyphens/>
              <w:spacing w:line="100" w:lineRule="atLeast"/>
              <w:rPr>
                <w:lang w:eastAsia="ar-SA"/>
              </w:rPr>
            </w:pPr>
            <w:r w:rsidRPr="00630D49">
              <w:rPr>
                <w:iCs/>
                <w:sz w:val="24"/>
                <w:szCs w:val="24"/>
                <w:lang w:eastAsia="ar-SA"/>
              </w:rPr>
              <w:t>2012</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723B6412" w:rsidR="004A633B" w:rsidRPr="00630D49" w:rsidRDefault="004A633B" w:rsidP="004A633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667CDE46" w:rsidR="004A633B" w:rsidRPr="00630D49" w:rsidRDefault="004A633B" w:rsidP="004A633B">
            <w:pPr>
              <w:suppressAutoHyphens/>
              <w:spacing w:line="100" w:lineRule="atLeast"/>
              <w:rPr>
                <w:lang w:eastAsia="ar-SA"/>
              </w:rPr>
            </w:pPr>
            <w:r w:rsidRPr="00630D49">
              <w:rPr>
                <w:iCs/>
                <w:sz w:val="24"/>
                <w:szCs w:val="24"/>
                <w:lang w:eastAsia="ar-SA"/>
              </w:rPr>
              <w:t>3</w:t>
            </w:r>
          </w:p>
        </w:tc>
      </w:tr>
      <w:tr w:rsidR="004A633B" w:rsidRPr="00630D49" w14:paraId="70D8287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35493C45" w:rsidR="004A633B" w:rsidRPr="00630D49" w:rsidRDefault="004A633B" w:rsidP="004A633B">
            <w:pPr>
              <w:suppressAutoHyphens/>
              <w:spacing w:line="100" w:lineRule="atLeast"/>
              <w:jc w:val="both"/>
              <w:rPr>
                <w:color w:val="000000"/>
                <w:sz w:val="24"/>
                <w:szCs w:val="24"/>
                <w:lang w:eastAsia="ar-SA"/>
              </w:rPr>
            </w:pPr>
            <w:r w:rsidRPr="00630D49">
              <w:rPr>
                <w:iCs/>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1E44CCC5" w14:textId="106E179C" w:rsidR="004A633B" w:rsidRPr="00630D49" w:rsidRDefault="004A633B" w:rsidP="004A633B">
            <w:pPr>
              <w:suppressAutoHyphens/>
              <w:spacing w:line="100" w:lineRule="atLeast"/>
              <w:rPr>
                <w:color w:val="000000"/>
                <w:lang w:eastAsia="ar-SA"/>
              </w:rPr>
            </w:pPr>
            <w:r w:rsidRPr="00630D49">
              <w:rPr>
                <w:iCs/>
                <w:color w:val="000000"/>
                <w:sz w:val="24"/>
                <w:szCs w:val="24"/>
                <w:lang w:eastAsia="ar-SA"/>
              </w:rPr>
              <w:t>Рунге В.Ф.</w:t>
            </w:r>
          </w:p>
        </w:tc>
        <w:tc>
          <w:tcPr>
            <w:tcW w:w="2985" w:type="dxa"/>
            <w:tcBorders>
              <w:top w:val="single" w:sz="4" w:space="0" w:color="000000"/>
              <w:left w:val="single" w:sz="4" w:space="0" w:color="000000"/>
              <w:bottom w:val="single" w:sz="4" w:space="0" w:color="000000"/>
              <w:right w:val="nil"/>
            </w:tcBorders>
            <w:shd w:val="clear" w:color="auto" w:fill="FFFFFF"/>
            <w:hideMark/>
          </w:tcPr>
          <w:p w14:paraId="50706646" w14:textId="2AD57C5B" w:rsidR="004A633B" w:rsidRPr="00630D49" w:rsidRDefault="004A633B" w:rsidP="004A633B">
            <w:pPr>
              <w:suppressAutoHyphens/>
              <w:spacing w:line="100" w:lineRule="atLeast"/>
              <w:rPr>
                <w:color w:val="000000"/>
                <w:lang w:eastAsia="ar-SA"/>
              </w:rPr>
            </w:pPr>
            <w:r w:rsidRPr="00630D49">
              <w:rPr>
                <w:iCs/>
                <w:color w:val="000000"/>
                <w:sz w:val="24"/>
                <w:szCs w:val="24"/>
                <w:lang w:eastAsia="ar-SA"/>
              </w:rPr>
              <w:t>История дизайна, науки и техники</w:t>
            </w:r>
          </w:p>
        </w:tc>
        <w:tc>
          <w:tcPr>
            <w:tcW w:w="1701" w:type="dxa"/>
            <w:tcBorders>
              <w:top w:val="single" w:sz="4" w:space="0" w:color="000000"/>
              <w:left w:val="single" w:sz="4" w:space="0" w:color="000000"/>
              <w:bottom w:val="single" w:sz="4" w:space="0" w:color="000000"/>
              <w:right w:val="nil"/>
            </w:tcBorders>
            <w:shd w:val="clear" w:color="auto" w:fill="FFFFFF"/>
            <w:hideMark/>
          </w:tcPr>
          <w:p w14:paraId="03107AED" w14:textId="204A604E" w:rsidR="004A633B" w:rsidRPr="00630D49" w:rsidRDefault="004A633B" w:rsidP="004A633B">
            <w:pPr>
              <w:suppressAutoHyphens/>
              <w:spacing w:line="100" w:lineRule="atLeast"/>
              <w:rPr>
                <w:color w:val="000000"/>
                <w:lang w:eastAsia="ar-SA"/>
              </w:rPr>
            </w:pPr>
            <w:r w:rsidRPr="00630D49">
              <w:rPr>
                <w:iCs/>
                <w:color w:val="000000"/>
                <w:sz w:val="24"/>
                <w:szCs w:val="24"/>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75838E48" w:rsidR="004A633B" w:rsidRPr="00630D49" w:rsidRDefault="004A633B" w:rsidP="004A633B">
            <w:pPr>
              <w:suppressAutoHyphens/>
              <w:spacing w:line="100" w:lineRule="atLeast"/>
              <w:rPr>
                <w:lang w:eastAsia="ar-SA"/>
              </w:rPr>
            </w:pPr>
            <w:r w:rsidRPr="00630D49">
              <w:rPr>
                <w:iCs/>
                <w:color w:val="000000"/>
                <w:sz w:val="24"/>
                <w:szCs w:val="24"/>
                <w:lang w:eastAsia="ar-SA"/>
              </w:rPr>
              <w:t>Архитектура-С</w:t>
            </w:r>
          </w:p>
        </w:tc>
        <w:tc>
          <w:tcPr>
            <w:tcW w:w="1276" w:type="dxa"/>
            <w:tcBorders>
              <w:top w:val="single" w:sz="4" w:space="0" w:color="000000"/>
              <w:left w:val="single" w:sz="4" w:space="0" w:color="000000"/>
              <w:bottom w:val="single" w:sz="4" w:space="0" w:color="000000"/>
              <w:right w:val="nil"/>
            </w:tcBorders>
            <w:shd w:val="clear" w:color="auto" w:fill="FFFFFF"/>
          </w:tcPr>
          <w:p w14:paraId="52F66228" w14:textId="77777777" w:rsidR="004A633B" w:rsidRPr="00630D49" w:rsidRDefault="004A633B" w:rsidP="004A633B">
            <w:pPr>
              <w:suppressAutoHyphens/>
              <w:spacing w:line="100" w:lineRule="atLeast"/>
              <w:rPr>
                <w:iCs/>
                <w:color w:val="000000"/>
                <w:sz w:val="24"/>
                <w:szCs w:val="24"/>
                <w:lang w:eastAsia="ar-SA"/>
              </w:rPr>
            </w:pPr>
            <w:r w:rsidRPr="00630D49">
              <w:rPr>
                <w:iCs/>
                <w:color w:val="000000"/>
                <w:sz w:val="24"/>
                <w:szCs w:val="24"/>
                <w:lang w:eastAsia="ar-SA"/>
              </w:rPr>
              <w:t>2007</w:t>
            </w:r>
          </w:p>
          <w:p w14:paraId="51207810" w14:textId="77777777" w:rsidR="004A633B" w:rsidRPr="00630D49" w:rsidRDefault="004A633B" w:rsidP="004A633B">
            <w:pPr>
              <w:suppressAutoHyphens/>
              <w:spacing w:line="100" w:lineRule="atLeast"/>
              <w:rPr>
                <w:iCs/>
                <w:color w:val="000000"/>
                <w:sz w:val="24"/>
                <w:szCs w:val="24"/>
                <w:lang w:eastAsia="ar-SA"/>
              </w:rPr>
            </w:pPr>
          </w:p>
          <w:p w14:paraId="7B9B58F7" w14:textId="77777777" w:rsidR="004A633B" w:rsidRPr="00630D49" w:rsidRDefault="004A633B" w:rsidP="004A633B">
            <w:pPr>
              <w:suppressAutoHyphens/>
              <w:spacing w:line="100" w:lineRule="atLeast"/>
              <w:rPr>
                <w:color w:val="000000"/>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65AAEE5A" w:rsidR="004A633B" w:rsidRPr="00630D49" w:rsidRDefault="004A633B" w:rsidP="004A633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8A303DF" w14:textId="781E7EDD" w:rsidR="004A633B" w:rsidRPr="00630D49" w:rsidRDefault="004A633B" w:rsidP="004A633B">
            <w:pPr>
              <w:suppressAutoHyphens/>
              <w:spacing w:line="100" w:lineRule="atLeast"/>
              <w:rPr>
                <w:lang w:eastAsia="ar-SA"/>
              </w:rPr>
            </w:pPr>
            <w:r w:rsidRPr="00630D49">
              <w:rPr>
                <w:iCs/>
                <w:sz w:val="24"/>
                <w:szCs w:val="24"/>
                <w:lang w:eastAsia="ar-SA"/>
              </w:rPr>
              <w:t>2</w:t>
            </w:r>
          </w:p>
        </w:tc>
      </w:tr>
      <w:tr w:rsidR="00145166" w:rsidRPr="00630D49"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145166" w:rsidRPr="00630D49" w:rsidRDefault="00145166" w:rsidP="00F71998">
            <w:pPr>
              <w:suppressAutoHyphens/>
              <w:spacing w:line="276" w:lineRule="auto"/>
              <w:rPr>
                <w:lang w:eastAsia="en-US"/>
              </w:rPr>
            </w:pPr>
            <w:r w:rsidRPr="00630D49">
              <w:rPr>
                <w:bCs/>
                <w:lang w:eastAsia="en-US"/>
              </w:rPr>
              <w:t>1</w:t>
            </w:r>
            <w:r w:rsidR="005D249D" w:rsidRPr="00630D49">
              <w:rPr>
                <w:bCs/>
                <w:lang w:eastAsia="en-US"/>
              </w:rPr>
              <w:t>0</w:t>
            </w:r>
            <w:r w:rsidRPr="00630D49">
              <w:rPr>
                <w:bCs/>
                <w:lang w:eastAsia="en-US"/>
              </w:rPr>
              <w:t>.3 Методические материалы</w:t>
            </w:r>
            <w:r w:rsidRPr="00630D49">
              <w:rPr>
                <w:lang w:eastAsia="en-US"/>
              </w:rPr>
              <w:t xml:space="preserve"> (указания, рекомендации по освоению дисциплины (модуля) авторов РГУ им. А. Н. Косыгина)</w:t>
            </w:r>
          </w:p>
        </w:tc>
      </w:tr>
      <w:tr w:rsidR="004A633B" w:rsidRPr="00630D49" w14:paraId="68618753"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3C52EA9E" w14:textId="037B05F2" w:rsidR="004A633B" w:rsidRPr="00630D49" w:rsidRDefault="004A633B" w:rsidP="004A633B">
            <w:pPr>
              <w:suppressAutoHyphens/>
              <w:spacing w:line="100" w:lineRule="atLeast"/>
              <w:jc w:val="both"/>
              <w:rPr>
                <w:sz w:val="24"/>
                <w:szCs w:val="24"/>
                <w:lang w:eastAsia="ar-SA"/>
              </w:rPr>
            </w:pPr>
            <w:r w:rsidRPr="00630D49">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53FF790D" w14:textId="0B614449" w:rsidR="004A633B" w:rsidRPr="00630D49" w:rsidRDefault="004A633B" w:rsidP="004A633B">
            <w:pPr>
              <w:suppressAutoHyphens/>
              <w:spacing w:line="100" w:lineRule="atLeast"/>
              <w:rPr>
                <w:lang w:eastAsia="ar-SA"/>
              </w:rPr>
            </w:pPr>
            <w:proofErr w:type="spellStart"/>
            <w:r w:rsidRPr="00630D49">
              <w:rPr>
                <w:iCs/>
                <w:sz w:val="24"/>
                <w:szCs w:val="24"/>
                <w:lang w:eastAsia="ar-SA"/>
              </w:rPr>
              <w:t>Мыскова</w:t>
            </w:r>
            <w:proofErr w:type="spellEnd"/>
            <w:r w:rsidRPr="00630D49">
              <w:rPr>
                <w:iCs/>
                <w:sz w:val="24"/>
                <w:szCs w:val="24"/>
                <w:lang w:eastAsia="ar-SA"/>
              </w:rPr>
              <w:t xml:space="preserve"> О. В. </w:t>
            </w:r>
          </w:p>
        </w:tc>
        <w:tc>
          <w:tcPr>
            <w:tcW w:w="2985" w:type="dxa"/>
            <w:tcBorders>
              <w:top w:val="single" w:sz="4" w:space="0" w:color="000000"/>
              <w:left w:val="single" w:sz="4" w:space="0" w:color="000000"/>
              <w:bottom w:val="single" w:sz="4" w:space="0" w:color="000000"/>
              <w:right w:val="nil"/>
            </w:tcBorders>
            <w:shd w:val="clear" w:color="auto" w:fill="FFFFFF"/>
            <w:hideMark/>
          </w:tcPr>
          <w:p w14:paraId="0AD3D6C5" w14:textId="711D3154" w:rsidR="004A633B" w:rsidRPr="00630D49" w:rsidRDefault="004A633B" w:rsidP="004A633B">
            <w:pPr>
              <w:suppressAutoHyphens/>
              <w:spacing w:line="100" w:lineRule="atLeast"/>
              <w:rPr>
                <w:lang w:eastAsia="ar-SA"/>
              </w:rPr>
            </w:pPr>
            <w:r w:rsidRPr="00630D49">
              <w:rPr>
                <w:iCs/>
                <w:sz w:val="24"/>
                <w:szCs w:val="24"/>
                <w:lang w:eastAsia="ar-SA"/>
              </w:rPr>
              <w:t>Художественный образ в дизайне предметов, композиционные приемы творческого моделирования</w:t>
            </w:r>
          </w:p>
        </w:tc>
        <w:tc>
          <w:tcPr>
            <w:tcW w:w="1701" w:type="dxa"/>
            <w:tcBorders>
              <w:top w:val="single" w:sz="4" w:space="0" w:color="000000"/>
              <w:left w:val="single" w:sz="4" w:space="0" w:color="000000"/>
              <w:bottom w:val="single" w:sz="4" w:space="0" w:color="000000"/>
              <w:right w:val="nil"/>
            </w:tcBorders>
            <w:shd w:val="clear" w:color="auto" w:fill="FFFFFF"/>
            <w:hideMark/>
          </w:tcPr>
          <w:p w14:paraId="7BE2FE62" w14:textId="2C23B7C4" w:rsidR="004A633B" w:rsidRPr="00630D49" w:rsidRDefault="004A633B" w:rsidP="004A633B">
            <w:pPr>
              <w:suppressAutoHyphens/>
              <w:spacing w:line="100" w:lineRule="atLeast"/>
              <w:rPr>
                <w:lang w:eastAsia="ar-SA"/>
              </w:rPr>
            </w:pPr>
            <w:r w:rsidRPr="00630D49">
              <w:rPr>
                <w:iCs/>
                <w:sz w:val="24"/>
                <w:szCs w:val="24"/>
                <w:lang w:eastAsia="ar-SA"/>
              </w:rPr>
              <w:t>Учебно-методическое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4E45E5FE" w14:textId="4C460413" w:rsidR="004A633B" w:rsidRPr="00630D49" w:rsidRDefault="004A633B" w:rsidP="004A633B">
            <w:pPr>
              <w:suppressAutoHyphens/>
              <w:spacing w:line="100" w:lineRule="atLeast"/>
              <w:rPr>
                <w:lang w:eastAsia="ar-SA"/>
              </w:rPr>
            </w:pPr>
            <w:r w:rsidRPr="00630D49">
              <w:rPr>
                <w:iCs/>
                <w:sz w:val="24"/>
                <w:szCs w:val="24"/>
                <w:lang w:eastAsia="ar-SA"/>
              </w:rPr>
              <w:t>РГУ им. А. Н. Косыгина</w:t>
            </w:r>
          </w:p>
        </w:tc>
        <w:tc>
          <w:tcPr>
            <w:tcW w:w="1276" w:type="dxa"/>
            <w:tcBorders>
              <w:top w:val="single" w:sz="4" w:space="0" w:color="000000"/>
              <w:left w:val="single" w:sz="4" w:space="0" w:color="000000"/>
              <w:bottom w:val="single" w:sz="4" w:space="0" w:color="000000"/>
              <w:right w:val="nil"/>
            </w:tcBorders>
            <w:shd w:val="clear" w:color="auto" w:fill="FFFFFF"/>
            <w:hideMark/>
          </w:tcPr>
          <w:p w14:paraId="6A952CCB" w14:textId="540DDA81" w:rsidR="004A633B" w:rsidRPr="00630D49" w:rsidRDefault="004A633B" w:rsidP="004A633B">
            <w:pPr>
              <w:suppressAutoHyphens/>
              <w:spacing w:line="100" w:lineRule="atLeast"/>
              <w:rPr>
                <w:lang w:eastAsia="ar-SA"/>
              </w:rPr>
            </w:pPr>
            <w:r w:rsidRPr="00630D49">
              <w:rPr>
                <w:sz w:val="24"/>
                <w:szCs w:val="24"/>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0E77DDD8" w14:textId="32847396" w:rsidR="004A633B" w:rsidRPr="00630D49" w:rsidRDefault="004A633B" w:rsidP="004A633B">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27865B19" w14:textId="72C59AA5" w:rsidR="004A633B" w:rsidRPr="00630D49" w:rsidRDefault="004A633B" w:rsidP="004A633B">
            <w:pPr>
              <w:suppressAutoHyphens/>
              <w:spacing w:line="100" w:lineRule="atLeast"/>
              <w:rPr>
                <w:lang w:eastAsia="ar-SA"/>
              </w:rPr>
            </w:pPr>
            <w:r w:rsidRPr="00630D49">
              <w:rPr>
                <w:sz w:val="24"/>
                <w:szCs w:val="24"/>
                <w:lang w:eastAsia="ar-SA"/>
              </w:rPr>
              <w:t>5</w:t>
            </w:r>
          </w:p>
        </w:tc>
      </w:tr>
    </w:tbl>
    <w:p w14:paraId="6D277DE5" w14:textId="4DBBFDA0" w:rsidR="005B1EAF" w:rsidRPr="00630D49" w:rsidRDefault="005B1EAF" w:rsidP="001368C6">
      <w:pPr>
        <w:pStyle w:val="af0"/>
        <w:numPr>
          <w:ilvl w:val="3"/>
          <w:numId w:val="23"/>
        </w:numPr>
        <w:spacing w:before="120" w:after="120"/>
        <w:jc w:val="both"/>
        <w:rPr>
          <w:sz w:val="24"/>
          <w:szCs w:val="24"/>
        </w:rPr>
      </w:pPr>
    </w:p>
    <w:p w14:paraId="77B70E30" w14:textId="75864A79" w:rsidR="00145166" w:rsidRPr="00630D49" w:rsidRDefault="00145166" w:rsidP="001368C6">
      <w:pPr>
        <w:pStyle w:val="af0"/>
        <w:numPr>
          <w:ilvl w:val="3"/>
          <w:numId w:val="23"/>
        </w:numPr>
        <w:spacing w:before="120" w:after="120"/>
        <w:jc w:val="both"/>
        <w:rPr>
          <w:sz w:val="24"/>
          <w:szCs w:val="24"/>
          <w:lang w:eastAsia="ar-SA"/>
        </w:rPr>
        <w:sectPr w:rsidR="00145166" w:rsidRPr="00630D49" w:rsidSect="00BF492E">
          <w:pgSz w:w="16838" w:h="11906" w:orient="landscape"/>
          <w:pgMar w:top="1701" w:right="1134" w:bottom="567" w:left="1134" w:header="709" w:footer="709" w:gutter="0"/>
          <w:cols w:space="708"/>
          <w:docGrid w:linePitch="360"/>
        </w:sectPr>
      </w:pPr>
    </w:p>
    <w:p w14:paraId="25AB3371" w14:textId="50371BA8" w:rsidR="007F3D0E" w:rsidRPr="00630D49" w:rsidRDefault="00145166" w:rsidP="002C070F">
      <w:pPr>
        <w:pStyle w:val="1"/>
        <w:rPr>
          <w:rFonts w:eastAsiaTheme="minorEastAsia"/>
        </w:rPr>
      </w:pPr>
      <w:r w:rsidRPr="00630D49">
        <w:rPr>
          <w:rFonts w:eastAsia="Arial Unicode MS"/>
        </w:rPr>
        <w:lastRenderedPageBreak/>
        <w:t>ИНФОРМАЦИОННОЕ ОБЕСПЕЧЕНИЕ УЧЕБНОГО ПРОЦЕССА</w:t>
      </w:r>
    </w:p>
    <w:p w14:paraId="33E133A5" w14:textId="77777777" w:rsidR="007F3D0E" w:rsidRPr="00630D49" w:rsidRDefault="007F3D0E" w:rsidP="002C070F">
      <w:pPr>
        <w:pStyle w:val="2"/>
        <w:rPr>
          <w:rFonts w:eastAsiaTheme="minorEastAsia"/>
        </w:rPr>
      </w:pPr>
      <w:r w:rsidRPr="00630D49">
        <w:rPr>
          <w:rFonts w:eastAsia="Arial Unicode MS"/>
        </w:rPr>
        <w:t>Ресурсы электронной библиотеки,</w:t>
      </w:r>
      <w:r w:rsidR="004927C8" w:rsidRPr="00630D49">
        <w:rPr>
          <w:rFonts w:eastAsia="Arial Unicode MS"/>
        </w:rPr>
        <w:t xml:space="preserve"> </w:t>
      </w:r>
      <w:r w:rsidRPr="00630D49">
        <w:rPr>
          <w:rFonts w:eastAsia="Arial Unicode MS"/>
          <w:lang w:eastAsia="ar-SA"/>
        </w:rPr>
        <w:t>информационно-справочные системы и</w:t>
      </w:r>
      <w:r w:rsidR="004927C8" w:rsidRPr="00630D49">
        <w:rPr>
          <w:rFonts w:eastAsia="Arial Unicode MS"/>
          <w:lang w:eastAsia="ar-SA"/>
        </w:rPr>
        <w:t xml:space="preserve"> </w:t>
      </w:r>
      <w:r w:rsidR="006E3624" w:rsidRPr="00630D49">
        <w:rPr>
          <w:rFonts w:eastAsia="Arial Unicode MS"/>
          <w:lang w:eastAsia="ar-SA"/>
        </w:rPr>
        <w:t>профессиональные базы данных</w:t>
      </w:r>
      <w:r w:rsidRPr="00630D49">
        <w:rPr>
          <w:rFonts w:eastAsia="Arial Unicode MS"/>
          <w:lang w:eastAsia="ar-SA"/>
        </w:rPr>
        <w:t>:</w:t>
      </w:r>
    </w:p>
    <w:p w14:paraId="61870041" w14:textId="61CB5009" w:rsidR="007F3D0E" w:rsidRPr="00630D49" w:rsidRDefault="007F3D0E" w:rsidP="001368C6">
      <w:pPr>
        <w:pStyle w:val="af0"/>
        <w:numPr>
          <w:ilvl w:val="3"/>
          <w:numId w:val="23"/>
        </w:numPr>
        <w:spacing w:before="120" w:after="120"/>
        <w:jc w:val="both"/>
      </w:pPr>
      <w:r w:rsidRPr="00630D49">
        <w:rPr>
          <w:rFonts w:eastAsia="Arial Unicode MS"/>
        </w:rPr>
        <w:t>Информация об используемых</w:t>
      </w:r>
      <w:r w:rsidR="00BD6768" w:rsidRPr="00630D49">
        <w:rPr>
          <w:rFonts w:eastAsia="Arial Unicode MS"/>
        </w:rPr>
        <w:t xml:space="preserve"> </w:t>
      </w:r>
      <w:r w:rsidRPr="00630D49">
        <w:rPr>
          <w:rFonts w:eastAsia="Arial Unicode MS"/>
        </w:rPr>
        <w:t>ресурсах</w:t>
      </w:r>
      <w:r w:rsidR="004927C8" w:rsidRPr="00630D49">
        <w:rPr>
          <w:rFonts w:eastAsia="Arial Unicode MS"/>
        </w:rPr>
        <w:t xml:space="preserve"> </w:t>
      </w:r>
      <w:r w:rsidRPr="00630D49">
        <w:rPr>
          <w:rFonts w:eastAsia="Arial Unicode MS"/>
        </w:rPr>
        <w:t xml:space="preserve">составляется в соответствии с </w:t>
      </w:r>
      <w:r w:rsidR="00121879" w:rsidRPr="00630D49">
        <w:rPr>
          <w:rFonts w:eastAsia="Arial Unicode MS"/>
        </w:rPr>
        <w:t>Приложением 3</w:t>
      </w:r>
      <w:r w:rsidRPr="00630D49">
        <w:rPr>
          <w:rFonts w:eastAsia="Arial Unicode MS"/>
        </w:rPr>
        <w:t xml:space="preserve"> к ОПОП</w:t>
      </w:r>
      <w:r w:rsidR="004927C8" w:rsidRPr="00630D49">
        <w:rPr>
          <w:rFonts w:eastAsia="Arial Unicode MS"/>
        </w:rPr>
        <w:t xml:space="preserve"> </w:t>
      </w:r>
      <w:r w:rsidRPr="00630D49">
        <w:rPr>
          <w:rFonts w:eastAsia="Arial Unicode MS"/>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630D49" w14:paraId="7935F3E0" w14:textId="77777777" w:rsidTr="0006705B">
        <w:trPr>
          <w:trHeight w:val="356"/>
        </w:trPr>
        <w:tc>
          <w:tcPr>
            <w:tcW w:w="851" w:type="dxa"/>
            <w:shd w:val="clear" w:color="auto" w:fill="DBE5F1" w:themeFill="accent1" w:themeFillTint="33"/>
            <w:vAlign w:val="center"/>
          </w:tcPr>
          <w:p w14:paraId="4E5F4FBF" w14:textId="77777777" w:rsidR="00610F94" w:rsidRPr="00630D49" w:rsidRDefault="00610F94" w:rsidP="0006705B">
            <w:pPr>
              <w:rPr>
                <w:b/>
              </w:rPr>
            </w:pPr>
            <w:r w:rsidRPr="00630D49">
              <w:rPr>
                <w:b/>
              </w:rPr>
              <w:t xml:space="preserve">№ </w:t>
            </w:r>
            <w:proofErr w:type="spellStart"/>
            <w:r w:rsidRPr="00630D49">
              <w:rPr>
                <w:b/>
              </w:rPr>
              <w:t>пп</w:t>
            </w:r>
            <w:proofErr w:type="spellEnd"/>
          </w:p>
        </w:tc>
        <w:tc>
          <w:tcPr>
            <w:tcW w:w="8930" w:type="dxa"/>
            <w:shd w:val="clear" w:color="auto" w:fill="DBE5F1" w:themeFill="accent1" w:themeFillTint="33"/>
            <w:vAlign w:val="center"/>
          </w:tcPr>
          <w:p w14:paraId="39833285" w14:textId="77777777" w:rsidR="00610F94" w:rsidRPr="00630D49" w:rsidRDefault="00610F94" w:rsidP="0006705B">
            <w:pPr>
              <w:rPr>
                <w:b/>
              </w:rPr>
            </w:pPr>
            <w:r w:rsidRPr="00630D49">
              <w:rPr>
                <w:b/>
              </w:rPr>
              <w:t>Электронные учебные издания, электронные образовательные ресурсы</w:t>
            </w:r>
          </w:p>
        </w:tc>
      </w:tr>
      <w:tr w:rsidR="004A633B" w:rsidRPr="00630D49" w14:paraId="1C404AEB" w14:textId="77777777" w:rsidTr="0006705B">
        <w:trPr>
          <w:trHeight w:val="283"/>
        </w:trPr>
        <w:tc>
          <w:tcPr>
            <w:tcW w:w="851" w:type="dxa"/>
          </w:tcPr>
          <w:p w14:paraId="25D9D73B" w14:textId="77777777" w:rsidR="004A633B" w:rsidRPr="00630D49" w:rsidRDefault="004A633B" w:rsidP="004A633B">
            <w:pPr>
              <w:pStyle w:val="af0"/>
              <w:numPr>
                <w:ilvl w:val="0"/>
                <w:numId w:val="7"/>
              </w:numPr>
              <w:ind w:left="113" w:firstLine="0"/>
              <w:jc w:val="center"/>
              <w:rPr>
                <w:sz w:val="24"/>
                <w:szCs w:val="24"/>
              </w:rPr>
            </w:pPr>
          </w:p>
        </w:tc>
        <w:tc>
          <w:tcPr>
            <w:tcW w:w="8930" w:type="dxa"/>
          </w:tcPr>
          <w:p w14:paraId="3122B9D7" w14:textId="7A7321E7" w:rsidR="004A633B" w:rsidRPr="00630D49" w:rsidRDefault="004A633B" w:rsidP="004A633B">
            <w:pPr>
              <w:pStyle w:val="af4"/>
              <w:ind w:left="34"/>
              <w:jc w:val="left"/>
              <w:rPr>
                <w:rFonts w:cs="Times New Roman"/>
                <w:b w:val="0"/>
                <w:caps/>
              </w:rPr>
            </w:pPr>
            <w:r w:rsidRPr="00630D49">
              <w:rPr>
                <w:rFonts w:cs="Times New Roman"/>
                <w:b w:val="0"/>
                <w:iCs/>
              </w:rPr>
              <w:t xml:space="preserve">Научная электронная библиотека еLIBRARY.RU </w:t>
            </w:r>
            <w:hyperlink r:id="rId17" w:history="1">
              <w:r w:rsidRPr="00630D49">
                <w:rPr>
                  <w:rStyle w:val="af3"/>
                  <w:rFonts w:cs="Times New Roman"/>
                  <w:b w:val="0"/>
                  <w:iCs/>
                </w:rPr>
                <w:t>https://elibrary.ru</w:t>
              </w:r>
            </w:hyperlink>
            <w:r w:rsidRPr="00630D49">
              <w:rPr>
                <w:rFonts w:cs="Times New Roman"/>
                <w:b w:val="0"/>
                <w:iCs/>
              </w:rPr>
              <w:t xml:space="preserve"> </w:t>
            </w:r>
          </w:p>
        </w:tc>
      </w:tr>
      <w:tr w:rsidR="004A633B" w:rsidRPr="00630D49" w14:paraId="73E62EE6" w14:textId="77777777" w:rsidTr="0006705B">
        <w:trPr>
          <w:trHeight w:val="283"/>
        </w:trPr>
        <w:tc>
          <w:tcPr>
            <w:tcW w:w="851" w:type="dxa"/>
          </w:tcPr>
          <w:p w14:paraId="6986DCBB" w14:textId="77777777" w:rsidR="004A633B" w:rsidRPr="00630D49" w:rsidRDefault="004A633B" w:rsidP="004A633B">
            <w:pPr>
              <w:pStyle w:val="af0"/>
              <w:numPr>
                <w:ilvl w:val="0"/>
                <w:numId w:val="7"/>
              </w:numPr>
              <w:ind w:left="113" w:firstLine="0"/>
              <w:jc w:val="center"/>
              <w:rPr>
                <w:sz w:val="24"/>
                <w:szCs w:val="24"/>
              </w:rPr>
            </w:pPr>
          </w:p>
        </w:tc>
        <w:tc>
          <w:tcPr>
            <w:tcW w:w="8930" w:type="dxa"/>
          </w:tcPr>
          <w:p w14:paraId="1B1E4913" w14:textId="4EBF0F94" w:rsidR="004A633B" w:rsidRPr="00630D49" w:rsidRDefault="004A633B" w:rsidP="004A633B">
            <w:pPr>
              <w:pStyle w:val="af4"/>
              <w:ind w:left="34"/>
              <w:jc w:val="left"/>
              <w:rPr>
                <w:rFonts w:cs="Times New Roman"/>
                <w:b w:val="0"/>
              </w:rPr>
            </w:pPr>
            <w:r w:rsidRPr="00630D49">
              <w:rPr>
                <w:rFonts w:eastAsiaTheme="minorEastAsia" w:cs="Times New Roman"/>
                <w:b w:val="0"/>
                <w:bCs w:val="0"/>
                <w:iCs/>
                <w:color w:val="auto"/>
                <w:bdr w:val="none" w:sz="0" w:space="0" w:color="auto"/>
              </w:rPr>
              <w:t xml:space="preserve">Реферативная база данных </w:t>
            </w:r>
            <w:proofErr w:type="spellStart"/>
            <w:r w:rsidRPr="00630D49">
              <w:rPr>
                <w:rFonts w:eastAsiaTheme="minorEastAsia" w:cs="Times New Roman"/>
                <w:b w:val="0"/>
                <w:bCs w:val="0"/>
                <w:iCs/>
                <w:color w:val="auto"/>
                <w:bdr w:val="none" w:sz="0" w:space="0" w:color="auto"/>
              </w:rPr>
              <w:t>Scopus</w:t>
            </w:r>
            <w:proofErr w:type="spellEnd"/>
            <w:r w:rsidRPr="00630D49">
              <w:rPr>
                <w:rFonts w:eastAsiaTheme="minorEastAsia" w:cs="Times New Roman"/>
                <w:b w:val="0"/>
                <w:bCs w:val="0"/>
                <w:iCs/>
                <w:color w:val="auto"/>
                <w:bdr w:val="none" w:sz="0" w:space="0" w:color="auto"/>
              </w:rPr>
              <w:t xml:space="preserve"> – международная универсальная реферативная база данных </w:t>
            </w:r>
            <w:hyperlink r:id="rId18" w:history="1">
              <w:r w:rsidRPr="00630D49">
                <w:rPr>
                  <w:rStyle w:val="af3"/>
                  <w:rFonts w:eastAsiaTheme="minorEastAsia" w:cs="Times New Roman"/>
                  <w:b w:val="0"/>
                  <w:bCs w:val="0"/>
                  <w:iCs/>
                  <w:bdr w:val="none" w:sz="0" w:space="0" w:color="auto"/>
                </w:rPr>
                <w:t>http://www.scopus.com</w:t>
              </w:r>
            </w:hyperlink>
            <w:r w:rsidRPr="00630D49">
              <w:rPr>
                <w:rFonts w:eastAsiaTheme="minorEastAsia" w:cs="Times New Roman"/>
                <w:b w:val="0"/>
                <w:bCs w:val="0"/>
                <w:iCs/>
                <w:color w:val="auto"/>
                <w:bdr w:val="none" w:sz="0" w:space="0" w:color="auto"/>
              </w:rPr>
              <w:t xml:space="preserve"> </w:t>
            </w:r>
          </w:p>
        </w:tc>
      </w:tr>
      <w:tr w:rsidR="004A633B" w:rsidRPr="00630D49" w14:paraId="49A5CA62" w14:textId="77777777" w:rsidTr="0006705B">
        <w:trPr>
          <w:trHeight w:val="283"/>
        </w:trPr>
        <w:tc>
          <w:tcPr>
            <w:tcW w:w="851" w:type="dxa"/>
          </w:tcPr>
          <w:p w14:paraId="60A214F4" w14:textId="77777777" w:rsidR="004A633B" w:rsidRPr="00630D49" w:rsidRDefault="004A633B" w:rsidP="004A633B">
            <w:pPr>
              <w:pStyle w:val="af0"/>
              <w:numPr>
                <w:ilvl w:val="0"/>
                <w:numId w:val="7"/>
              </w:numPr>
              <w:ind w:left="113" w:firstLine="0"/>
              <w:jc w:val="center"/>
              <w:rPr>
                <w:sz w:val="24"/>
                <w:szCs w:val="24"/>
              </w:rPr>
            </w:pPr>
          </w:p>
        </w:tc>
        <w:tc>
          <w:tcPr>
            <w:tcW w:w="8930" w:type="dxa"/>
          </w:tcPr>
          <w:p w14:paraId="450AC7F5" w14:textId="3DACB618" w:rsidR="004A633B" w:rsidRPr="00630D49" w:rsidRDefault="004A633B" w:rsidP="004A633B">
            <w:pPr>
              <w:ind w:left="34"/>
              <w:rPr>
                <w:sz w:val="24"/>
                <w:szCs w:val="24"/>
              </w:rPr>
            </w:pPr>
            <w:r w:rsidRPr="00630D49">
              <w:rPr>
                <w:iCs/>
                <w:sz w:val="24"/>
                <w:szCs w:val="24"/>
              </w:rPr>
              <w:t>Электронные издания «РГУ им. А.Н. Косыгина» на платформе ЭБС «</w:t>
            </w:r>
            <w:proofErr w:type="spellStart"/>
            <w:r w:rsidRPr="00630D49">
              <w:rPr>
                <w:iCs/>
                <w:sz w:val="24"/>
                <w:szCs w:val="24"/>
                <w:lang w:val="en-US"/>
              </w:rPr>
              <w:t>Znanium</w:t>
            </w:r>
            <w:proofErr w:type="spellEnd"/>
            <w:r w:rsidRPr="00630D49">
              <w:rPr>
                <w:iCs/>
                <w:sz w:val="24"/>
                <w:szCs w:val="24"/>
              </w:rPr>
              <w:t>.</w:t>
            </w:r>
            <w:r w:rsidRPr="00630D49">
              <w:rPr>
                <w:iCs/>
                <w:sz w:val="24"/>
                <w:szCs w:val="24"/>
                <w:lang w:val="en-US"/>
              </w:rPr>
              <w:t>com</w:t>
            </w:r>
            <w:r w:rsidRPr="00630D49">
              <w:rPr>
                <w:iCs/>
                <w:sz w:val="24"/>
                <w:szCs w:val="24"/>
              </w:rPr>
              <w:t xml:space="preserve">» </w:t>
            </w:r>
            <w:hyperlink r:id="rId19" w:history="1">
              <w:r w:rsidRPr="00630D49">
                <w:rPr>
                  <w:rStyle w:val="af3"/>
                  <w:iCs/>
                  <w:sz w:val="24"/>
                  <w:szCs w:val="24"/>
                  <w:lang w:val="en-US"/>
                </w:rPr>
                <w:t>http</w:t>
              </w:r>
              <w:r w:rsidRPr="00630D49">
                <w:rPr>
                  <w:rStyle w:val="af3"/>
                  <w:iCs/>
                  <w:sz w:val="24"/>
                  <w:szCs w:val="24"/>
                </w:rPr>
                <w:t>://</w:t>
              </w:r>
              <w:proofErr w:type="spellStart"/>
              <w:r w:rsidRPr="00630D49">
                <w:rPr>
                  <w:rStyle w:val="af3"/>
                  <w:iCs/>
                  <w:sz w:val="24"/>
                  <w:szCs w:val="24"/>
                  <w:lang w:val="en-US"/>
                </w:rPr>
                <w:t>znanium</w:t>
              </w:r>
              <w:proofErr w:type="spellEnd"/>
              <w:r w:rsidRPr="00630D49">
                <w:rPr>
                  <w:rStyle w:val="af3"/>
                  <w:iCs/>
                  <w:sz w:val="24"/>
                  <w:szCs w:val="24"/>
                </w:rPr>
                <w:t>.</w:t>
              </w:r>
              <w:r w:rsidRPr="00630D49">
                <w:rPr>
                  <w:rStyle w:val="af3"/>
                  <w:iCs/>
                  <w:sz w:val="24"/>
                  <w:szCs w:val="24"/>
                  <w:lang w:val="en-US"/>
                </w:rPr>
                <w:t>com</w:t>
              </w:r>
              <w:r w:rsidRPr="00630D49">
                <w:rPr>
                  <w:rStyle w:val="af3"/>
                  <w:iCs/>
                  <w:sz w:val="24"/>
                  <w:szCs w:val="24"/>
                </w:rPr>
                <w:t>/</w:t>
              </w:r>
            </w:hyperlink>
          </w:p>
        </w:tc>
      </w:tr>
      <w:tr w:rsidR="004A633B" w:rsidRPr="00630D49" w14:paraId="2CBE4793" w14:textId="77777777" w:rsidTr="0006705B">
        <w:trPr>
          <w:trHeight w:val="283"/>
        </w:trPr>
        <w:tc>
          <w:tcPr>
            <w:tcW w:w="851" w:type="dxa"/>
          </w:tcPr>
          <w:p w14:paraId="7851FD45" w14:textId="77777777" w:rsidR="004A633B" w:rsidRPr="00630D49" w:rsidRDefault="004A633B" w:rsidP="004A633B">
            <w:pPr>
              <w:pStyle w:val="af0"/>
              <w:numPr>
                <w:ilvl w:val="0"/>
                <w:numId w:val="7"/>
              </w:numPr>
              <w:ind w:left="113" w:firstLine="0"/>
              <w:jc w:val="center"/>
              <w:rPr>
                <w:sz w:val="24"/>
                <w:szCs w:val="24"/>
              </w:rPr>
            </w:pPr>
          </w:p>
        </w:tc>
        <w:tc>
          <w:tcPr>
            <w:tcW w:w="8930" w:type="dxa"/>
          </w:tcPr>
          <w:p w14:paraId="7C6E40F1" w14:textId="16C1D500" w:rsidR="004A633B" w:rsidRPr="00630D49" w:rsidRDefault="004A633B" w:rsidP="004A633B">
            <w:pPr>
              <w:ind w:left="34"/>
              <w:jc w:val="both"/>
              <w:rPr>
                <w:sz w:val="24"/>
                <w:szCs w:val="24"/>
              </w:rPr>
            </w:pPr>
            <w:r w:rsidRPr="00630D49">
              <w:rPr>
                <w:iCs/>
                <w:sz w:val="24"/>
                <w:szCs w:val="24"/>
              </w:rPr>
              <w:t xml:space="preserve">Крупнейший российский информационный портал электронных журналов и баз данных по всем отраслям наук  </w:t>
            </w:r>
            <w:hyperlink r:id="rId20" w:history="1">
              <w:r w:rsidRPr="00630D49">
                <w:rPr>
                  <w:rStyle w:val="af3"/>
                  <w:iCs/>
                  <w:sz w:val="24"/>
                  <w:szCs w:val="24"/>
                </w:rPr>
                <w:t>http://elibrary.ru/defaultx.asp</w:t>
              </w:r>
            </w:hyperlink>
            <w:r w:rsidRPr="00630D49">
              <w:rPr>
                <w:iCs/>
                <w:sz w:val="24"/>
                <w:szCs w:val="24"/>
              </w:rPr>
              <w:t xml:space="preserve"> </w:t>
            </w:r>
          </w:p>
        </w:tc>
      </w:tr>
    </w:tbl>
    <w:p w14:paraId="30750BBF" w14:textId="693938AF" w:rsidR="007F3D0E" w:rsidRPr="00630D49" w:rsidRDefault="007F3D0E" w:rsidP="002C070F">
      <w:pPr>
        <w:pStyle w:val="2"/>
      </w:pPr>
      <w:r w:rsidRPr="00630D49">
        <w:t>Перечень программного обеспечения</w:t>
      </w:r>
      <w:r w:rsidR="004927C8" w:rsidRPr="00630D49">
        <w:t xml:space="preserve"> </w:t>
      </w:r>
    </w:p>
    <w:p w14:paraId="48A8B732" w14:textId="53408663" w:rsidR="007F3D0E" w:rsidRPr="00630D49" w:rsidRDefault="007F3D0E" w:rsidP="001368C6">
      <w:pPr>
        <w:pStyle w:val="af0"/>
        <w:numPr>
          <w:ilvl w:val="3"/>
          <w:numId w:val="23"/>
        </w:numPr>
        <w:spacing w:before="120" w:after="120"/>
        <w:jc w:val="both"/>
      </w:pPr>
      <w:r w:rsidRPr="00630D49">
        <w:t>Перечень</w:t>
      </w:r>
      <w:r w:rsidR="004927C8" w:rsidRPr="00630D49">
        <w:t xml:space="preserve"> </w:t>
      </w:r>
      <w:r w:rsidRPr="00630D49">
        <w:t>используемого программного обеспечения</w:t>
      </w:r>
      <w:r w:rsidR="00BD6768" w:rsidRPr="00630D49">
        <w:t xml:space="preserve"> </w:t>
      </w:r>
      <w:r w:rsidRPr="00630D49">
        <w:t>с реквизитами подтверждающих документов</w:t>
      </w:r>
      <w:r w:rsidR="004927C8" w:rsidRPr="00630D49">
        <w:t xml:space="preserve"> </w:t>
      </w:r>
      <w:r w:rsidRPr="00630D49">
        <w:t>составляется</w:t>
      </w:r>
      <w:r w:rsidR="004927C8" w:rsidRPr="00630D49">
        <w:t xml:space="preserve"> </w:t>
      </w:r>
      <w:r w:rsidRPr="00630D49">
        <w:t>в соответствии</w:t>
      </w:r>
      <w:r w:rsidR="004927C8" w:rsidRPr="00630D49">
        <w:t xml:space="preserve"> </w:t>
      </w:r>
      <w:r w:rsidRPr="00630D49">
        <w:t>с</w:t>
      </w:r>
      <w:r w:rsidR="004927C8" w:rsidRPr="00630D49">
        <w:t xml:space="preserve"> </w:t>
      </w:r>
      <w:r w:rsidRPr="00630D49">
        <w:t>П</w:t>
      </w:r>
      <w:r w:rsidR="00121879" w:rsidRPr="00630D49">
        <w:t>риложением</w:t>
      </w:r>
      <w:r w:rsidR="00BD6768" w:rsidRPr="00630D49">
        <w:t xml:space="preserve"> </w:t>
      </w:r>
      <w:r w:rsidRPr="00630D49">
        <w:t xml:space="preserve">№ </w:t>
      </w:r>
      <w:r w:rsidR="00121879" w:rsidRPr="00630D49">
        <w:t>2</w:t>
      </w:r>
      <w:r w:rsidR="004927C8" w:rsidRPr="00630D49">
        <w:t xml:space="preserve"> </w:t>
      </w:r>
      <w:r w:rsidRPr="00630D49">
        <w:t xml:space="preserve">к </w:t>
      </w:r>
      <w:r w:rsidR="00121879" w:rsidRPr="00630D49">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630D49" w14:paraId="2066C8F6" w14:textId="77777777" w:rsidTr="00426E04">
        <w:tc>
          <w:tcPr>
            <w:tcW w:w="817" w:type="dxa"/>
            <w:shd w:val="clear" w:color="auto" w:fill="DBE5F1" w:themeFill="accent1" w:themeFillTint="33"/>
            <w:vAlign w:val="center"/>
          </w:tcPr>
          <w:p w14:paraId="5A185756" w14:textId="77777777" w:rsidR="00426E04" w:rsidRPr="00630D49" w:rsidRDefault="00426E04" w:rsidP="0006705B">
            <w:pPr>
              <w:rPr>
                <w:rFonts w:eastAsia="Times New Roman"/>
                <w:b/>
              </w:rPr>
            </w:pPr>
            <w:r w:rsidRPr="00630D49">
              <w:rPr>
                <w:rFonts w:eastAsia="Times New Roman"/>
                <w:b/>
              </w:rPr>
              <w:t>№п/п</w:t>
            </w:r>
          </w:p>
        </w:tc>
        <w:tc>
          <w:tcPr>
            <w:tcW w:w="4694" w:type="dxa"/>
            <w:shd w:val="clear" w:color="auto" w:fill="DBE5F1" w:themeFill="accent1" w:themeFillTint="33"/>
            <w:vAlign w:val="center"/>
          </w:tcPr>
          <w:p w14:paraId="72DB5E86" w14:textId="068F5D7A" w:rsidR="00426E04" w:rsidRPr="00630D49" w:rsidRDefault="005713AB" w:rsidP="0006705B">
            <w:pPr>
              <w:rPr>
                <w:rFonts w:eastAsia="Times New Roman"/>
                <w:b/>
              </w:rPr>
            </w:pPr>
            <w:r w:rsidRPr="00630D49">
              <w:rPr>
                <w:rFonts w:eastAsia="Times New Roman"/>
                <w:b/>
              </w:rPr>
              <w:t>П</w:t>
            </w:r>
            <w:r w:rsidR="00426E04" w:rsidRPr="00630D49">
              <w:rPr>
                <w:rFonts w:eastAsia="Times New Roman"/>
                <w:b/>
              </w:rPr>
              <w:t>рограммное обеспечение</w:t>
            </w:r>
          </w:p>
        </w:tc>
        <w:tc>
          <w:tcPr>
            <w:tcW w:w="4252" w:type="dxa"/>
            <w:shd w:val="clear" w:color="auto" w:fill="DBE5F1" w:themeFill="accent1" w:themeFillTint="33"/>
            <w:vAlign w:val="center"/>
          </w:tcPr>
          <w:p w14:paraId="64C6242D" w14:textId="06C48ED0" w:rsidR="00426E04" w:rsidRPr="00630D49" w:rsidRDefault="00426E04" w:rsidP="0006705B">
            <w:pPr>
              <w:rPr>
                <w:rFonts w:eastAsia="Times New Roman"/>
                <w:b/>
              </w:rPr>
            </w:pPr>
            <w:r w:rsidRPr="00630D49">
              <w:rPr>
                <w:rFonts w:eastAsia="Times New Roman"/>
                <w:b/>
              </w:rPr>
              <w:t>Реквизиты подтверждающего документа</w:t>
            </w:r>
            <w:r w:rsidR="005713AB" w:rsidRPr="00630D49">
              <w:rPr>
                <w:rFonts w:eastAsia="Times New Roman"/>
                <w:b/>
              </w:rPr>
              <w:t>/ Свободно распространяемое</w:t>
            </w:r>
          </w:p>
        </w:tc>
      </w:tr>
      <w:tr w:rsidR="004A633B" w:rsidRPr="00630D49" w14:paraId="72B13F94" w14:textId="77777777" w:rsidTr="00056CEE">
        <w:tc>
          <w:tcPr>
            <w:tcW w:w="817" w:type="dxa"/>
          </w:tcPr>
          <w:p w14:paraId="22384D73" w14:textId="77777777" w:rsidR="004A633B" w:rsidRPr="00630D49" w:rsidRDefault="004A633B" w:rsidP="004A633B">
            <w:pPr>
              <w:numPr>
                <w:ilvl w:val="0"/>
                <w:numId w:val="43"/>
              </w:numPr>
              <w:ind w:left="113" w:firstLine="0"/>
              <w:rPr>
                <w:rFonts w:eastAsia="Times New Roman"/>
                <w:sz w:val="24"/>
                <w:szCs w:val="24"/>
              </w:rPr>
            </w:pPr>
          </w:p>
        </w:tc>
        <w:tc>
          <w:tcPr>
            <w:tcW w:w="4694" w:type="dxa"/>
          </w:tcPr>
          <w:p w14:paraId="65000493" w14:textId="7A2215F8" w:rsidR="004A633B" w:rsidRPr="00630D49" w:rsidRDefault="004A633B" w:rsidP="004A633B">
            <w:pPr>
              <w:ind w:left="44"/>
              <w:rPr>
                <w:rFonts w:eastAsia="Calibri"/>
                <w:sz w:val="24"/>
                <w:szCs w:val="24"/>
                <w:lang w:val="en-US" w:eastAsia="en-US"/>
              </w:rPr>
            </w:pPr>
            <w:r w:rsidRPr="00630D49">
              <w:rPr>
                <w:iCs/>
                <w:color w:val="000000"/>
                <w:sz w:val="24"/>
                <w:szCs w:val="24"/>
                <w:lang w:val="en-US"/>
              </w:rPr>
              <w:t xml:space="preserve">Windows 10 Pro, MS Office 2019 </w:t>
            </w:r>
          </w:p>
        </w:tc>
        <w:tc>
          <w:tcPr>
            <w:tcW w:w="4252" w:type="dxa"/>
          </w:tcPr>
          <w:p w14:paraId="4CBC6666" w14:textId="26866328" w:rsidR="004A633B" w:rsidRPr="00630D49" w:rsidRDefault="004A633B" w:rsidP="004A633B">
            <w:pPr>
              <w:rPr>
                <w:rFonts w:eastAsia="Times New Roman"/>
                <w:sz w:val="24"/>
                <w:szCs w:val="24"/>
                <w:lang w:val="en-US"/>
              </w:rPr>
            </w:pPr>
            <w:r w:rsidRPr="00630D49">
              <w:rPr>
                <w:iCs/>
                <w:sz w:val="24"/>
                <w:szCs w:val="24"/>
              </w:rPr>
              <w:t>контракт</w:t>
            </w:r>
            <w:r w:rsidRPr="00630D49">
              <w:rPr>
                <w:iCs/>
                <w:sz w:val="24"/>
                <w:szCs w:val="24"/>
                <w:lang w:val="en-US"/>
              </w:rPr>
              <w:t xml:space="preserve"> № 18-</w:t>
            </w:r>
            <w:r w:rsidRPr="00630D49">
              <w:rPr>
                <w:iCs/>
                <w:sz w:val="24"/>
                <w:szCs w:val="24"/>
              </w:rPr>
              <w:t>ЭА</w:t>
            </w:r>
            <w:r w:rsidRPr="00630D49">
              <w:rPr>
                <w:iCs/>
                <w:sz w:val="24"/>
                <w:szCs w:val="24"/>
                <w:lang w:val="en-US"/>
              </w:rPr>
              <w:t xml:space="preserve">-44-19 </w:t>
            </w:r>
            <w:r w:rsidRPr="00630D49">
              <w:rPr>
                <w:iCs/>
                <w:sz w:val="24"/>
                <w:szCs w:val="24"/>
              </w:rPr>
              <w:t>от</w:t>
            </w:r>
            <w:r w:rsidRPr="00630D49">
              <w:rPr>
                <w:iCs/>
                <w:sz w:val="24"/>
                <w:szCs w:val="24"/>
                <w:lang w:val="en-US"/>
              </w:rPr>
              <w:t xml:space="preserve"> 20.05.2019</w:t>
            </w:r>
          </w:p>
        </w:tc>
      </w:tr>
      <w:tr w:rsidR="004A633B" w:rsidRPr="00630D49" w14:paraId="047B14C3" w14:textId="77777777" w:rsidTr="00056CEE">
        <w:tc>
          <w:tcPr>
            <w:tcW w:w="817" w:type="dxa"/>
          </w:tcPr>
          <w:p w14:paraId="14E0F985" w14:textId="77777777" w:rsidR="004A633B" w:rsidRPr="00630D49" w:rsidRDefault="004A633B" w:rsidP="004A633B">
            <w:pPr>
              <w:numPr>
                <w:ilvl w:val="0"/>
                <w:numId w:val="43"/>
              </w:numPr>
              <w:ind w:left="113" w:firstLine="0"/>
              <w:rPr>
                <w:rFonts w:eastAsia="Times New Roman"/>
                <w:sz w:val="24"/>
                <w:szCs w:val="24"/>
                <w:lang w:val="en-US"/>
              </w:rPr>
            </w:pPr>
          </w:p>
        </w:tc>
        <w:tc>
          <w:tcPr>
            <w:tcW w:w="4694" w:type="dxa"/>
          </w:tcPr>
          <w:p w14:paraId="15D11466" w14:textId="0CD58CC5" w:rsidR="004A633B" w:rsidRPr="00630D49" w:rsidRDefault="004A633B" w:rsidP="004A633B">
            <w:pPr>
              <w:ind w:left="44"/>
              <w:rPr>
                <w:rFonts w:eastAsia="Times New Roman"/>
                <w:sz w:val="24"/>
                <w:szCs w:val="24"/>
                <w:lang w:val="en-US"/>
              </w:rPr>
            </w:pPr>
            <w:r w:rsidRPr="00630D49">
              <w:rPr>
                <w:iCs/>
                <w:color w:val="000000"/>
                <w:sz w:val="24"/>
                <w:szCs w:val="24"/>
                <w:lang w:val="en-US"/>
              </w:rPr>
              <w:t xml:space="preserve">CorelDRAW Graphics Suite 2018 </w:t>
            </w:r>
          </w:p>
        </w:tc>
        <w:tc>
          <w:tcPr>
            <w:tcW w:w="4252" w:type="dxa"/>
          </w:tcPr>
          <w:p w14:paraId="11083F8F" w14:textId="6EF8EC1F" w:rsidR="004A633B" w:rsidRPr="00630D49" w:rsidRDefault="004A633B" w:rsidP="004A633B">
            <w:pPr>
              <w:rPr>
                <w:rFonts w:eastAsia="Times New Roman"/>
                <w:sz w:val="24"/>
                <w:szCs w:val="24"/>
                <w:lang w:val="en-US"/>
              </w:rPr>
            </w:pPr>
            <w:r w:rsidRPr="00630D49">
              <w:rPr>
                <w:iCs/>
                <w:sz w:val="24"/>
                <w:szCs w:val="24"/>
              </w:rPr>
              <w:t>контракт</w:t>
            </w:r>
            <w:r w:rsidRPr="00630D49">
              <w:rPr>
                <w:iCs/>
                <w:sz w:val="24"/>
                <w:szCs w:val="24"/>
                <w:lang w:val="en-US"/>
              </w:rPr>
              <w:t xml:space="preserve"> № 18-</w:t>
            </w:r>
            <w:r w:rsidRPr="00630D49">
              <w:rPr>
                <w:iCs/>
                <w:sz w:val="24"/>
                <w:szCs w:val="24"/>
              </w:rPr>
              <w:t>ЭА</w:t>
            </w:r>
            <w:r w:rsidRPr="00630D49">
              <w:rPr>
                <w:iCs/>
                <w:sz w:val="24"/>
                <w:szCs w:val="24"/>
                <w:lang w:val="en-US"/>
              </w:rPr>
              <w:t xml:space="preserve">-44-19 </w:t>
            </w:r>
            <w:r w:rsidRPr="00630D49">
              <w:rPr>
                <w:iCs/>
                <w:sz w:val="24"/>
                <w:szCs w:val="24"/>
              </w:rPr>
              <w:t>от</w:t>
            </w:r>
            <w:r w:rsidRPr="00630D49">
              <w:rPr>
                <w:iCs/>
                <w:sz w:val="24"/>
                <w:szCs w:val="24"/>
                <w:lang w:val="en-US"/>
              </w:rPr>
              <w:t xml:space="preserve"> 20.05.2019</w:t>
            </w:r>
          </w:p>
        </w:tc>
      </w:tr>
      <w:tr w:rsidR="004A633B" w:rsidRPr="00630D49" w14:paraId="68A238A0" w14:textId="77777777" w:rsidTr="00056CEE">
        <w:tc>
          <w:tcPr>
            <w:tcW w:w="817" w:type="dxa"/>
          </w:tcPr>
          <w:p w14:paraId="00D83F15" w14:textId="77777777" w:rsidR="004A633B" w:rsidRPr="00630D49" w:rsidRDefault="004A633B" w:rsidP="004A633B">
            <w:pPr>
              <w:numPr>
                <w:ilvl w:val="0"/>
                <w:numId w:val="43"/>
              </w:numPr>
              <w:ind w:left="113" w:firstLine="0"/>
              <w:rPr>
                <w:rFonts w:eastAsia="Times New Roman"/>
                <w:sz w:val="24"/>
                <w:szCs w:val="24"/>
                <w:lang w:val="en-US"/>
              </w:rPr>
            </w:pPr>
          </w:p>
        </w:tc>
        <w:tc>
          <w:tcPr>
            <w:tcW w:w="4694" w:type="dxa"/>
          </w:tcPr>
          <w:p w14:paraId="02F8ABA0" w14:textId="083A806F" w:rsidR="004A633B" w:rsidRPr="00630D49" w:rsidRDefault="004A633B" w:rsidP="004A633B">
            <w:pPr>
              <w:ind w:left="44"/>
              <w:rPr>
                <w:rFonts w:eastAsia="Calibri"/>
                <w:sz w:val="24"/>
                <w:szCs w:val="24"/>
                <w:lang w:val="en-US" w:eastAsia="en-US"/>
              </w:rPr>
            </w:pPr>
            <w:r w:rsidRPr="00630D49">
              <w:rPr>
                <w:iCs/>
                <w:color w:val="000000"/>
                <w:sz w:val="24"/>
                <w:szCs w:val="24"/>
                <w:lang w:val="en-US"/>
              </w:rPr>
              <w:t xml:space="preserve">Adobe Creative Cloud 2018 all Apps (Photoshop, Lightroom, Illustrator, InDesign, XD, Premiere Pro, Acrobat Pro, Lightroom Classic, Bridge, Spark, Media Encoder, InCopy, Story Plus, Muse </w:t>
            </w:r>
            <w:r w:rsidRPr="00630D49">
              <w:rPr>
                <w:iCs/>
                <w:color w:val="000000"/>
                <w:sz w:val="24"/>
                <w:szCs w:val="24"/>
              </w:rPr>
              <w:t>и</w:t>
            </w:r>
            <w:r w:rsidRPr="00630D49">
              <w:rPr>
                <w:iCs/>
                <w:color w:val="000000"/>
                <w:sz w:val="24"/>
                <w:szCs w:val="24"/>
                <w:lang w:val="en-US"/>
              </w:rPr>
              <w:t xml:space="preserve"> </w:t>
            </w:r>
            <w:proofErr w:type="spellStart"/>
            <w:r w:rsidRPr="00630D49">
              <w:rPr>
                <w:iCs/>
                <w:color w:val="000000"/>
                <w:sz w:val="24"/>
                <w:szCs w:val="24"/>
              </w:rPr>
              <w:t>др</w:t>
            </w:r>
            <w:proofErr w:type="spellEnd"/>
            <w:r w:rsidRPr="00630D49">
              <w:rPr>
                <w:iCs/>
                <w:color w:val="000000"/>
                <w:sz w:val="24"/>
                <w:szCs w:val="24"/>
                <w:lang w:val="en-US"/>
              </w:rPr>
              <w:t xml:space="preserve">.) </w:t>
            </w:r>
          </w:p>
        </w:tc>
        <w:tc>
          <w:tcPr>
            <w:tcW w:w="4252" w:type="dxa"/>
          </w:tcPr>
          <w:p w14:paraId="18DCC5F0" w14:textId="74BD9834" w:rsidR="004A633B" w:rsidRPr="00630D49" w:rsidRDefault="004A633B" w:rsidP="004A633B">
            <w:pPr>
              <w:rPr>
                <w:rFonts w:eastAsia="Times New Roman"/>
                <w:sz w:val="24"/>
                <w:szCs w:val="24"/>
              </w:rPr>
            </w:pPr>
            <w:r w:rsidRPr="00630D49">
              <w:rPr>
                <w:iCs/>
                <w:sz w:val="24"/>
                <w:szCs w:val="24"/>
              </w:rPr>
              <w:t>контракт</w:t>
            </w:r>
            <w:r w:rsidRPr="00630D49">
              <w:rPr>
                <w:iCs/>
                <w:sz w:val="24"/>
                <w:szCs w:val="24"/>
                <w:lang w:val="en-US"/>
              </w:rPr>
              <w:t xml:space="preserve"> № 18-</w:t>
            </w:r>
            <w:r w:rsidRPr="00630D49">
              <w:rPr>
                <w:iCs/>
                <w:sz w:val="24"/>
                <w:szCs w:val="24"/>
              </w:rPr>
              <w:t>ЭА</w:t>
            </w:r>
            <w:r w:rsidRPr="00630D49">
              <w:rPr>
                <w:iCs/>
                <w:sz w:val="24"/>
                <w:szCs w:val="24"/>
                <w:lang w:val="en-US"/>
              </w:rPr>
              <w:t xml:space="preserve">-44-19 </w:t>
            </w:r>
            <w:r w:rsidRPr="00630D49">
              <w:rPr>
                <w:iCs/>
                <w:sz w:val="24"/>
                <w:szCs w:val="24"/>
              </w:rPr>
              <w:t>от</w:t>
            </w:r>
            <w:r w:rsidRPr="00630D49">
              <w:rPr>
                <w:iCs/>
                <w:sz w:val="24"/>
                <w:szCs w:val="24"/>
                <w:lang w:val="en-US"/>
              </w:rPr>
              <w:t xml:space="preserve"> 20.05.2019</w:t>
            </w:r>
          </w:p>
        </w:tc>
      </w:tr>
    </w:tbl>
    <w:p w14:paraId="078AB9BB" w14:textId="77777777" w:rsidR="004E79ED" w:rsidRPr="00630D49" w:rsidRDefault="004E79ED" w:rsidP="005D249D">
      <w:pPr>
        <w:spacing w:before="120" w:after="120"/>
        <w:ind w:left="709"/>
        <w:jc w:val="both"/>
        <w:rPr>
          <w:sz w:val="24"/>
          <w:szCs w:val="24"/>
        </w:rPr>
        <w:sectPr w:rsidR="004E79ED" w:rsidRPr="00630D49" w:rsidSect="00BF492E">
          <w:pgSz w:w="11906" w:h="16838" w:code="9"/>
          <w:pgMar w:top="1134" w:right="567" w:bottom="1134" w:left="1701" w:header="709" w:footer="709" w:gutter="0"/>
          <w:cols w:space="708"/>
          <w:titlePg/>
          <w:docGrid w:linePitch="360"/>
        </w:sectPr>
      </w:pPr>
    </w:p>
    <w:p w14:paraId="79E08F84" w14:textId="77424B3C" w:rsidR="004925D7" w:rsidRPr="00630D49" w:rsidRDefault="004925D7" w:rsidP="00F5486D">
      <w:pPr>
        <w:pStyle w:val="3"/>
      </w:pPr>
      <w:bookmarkStart w:id="12" w:name="_Toc62039712"/>
      <w:r w:rsidRPr="00630D49">
        <w:lastRenderedPageBreak/>
        <w:t>ЛИСТ УЧЕТА ОБНОВЛЕНИЙ РАБОЧЕЙ ПРОГРАММЫ</w:t>
      </w:r>
      <w:bookmarkEnd w:id="12"/>
      <w:r w:rsidRPr="00630D49">
        <w:t xml:space="preserve"> </w:t>
      </w:r>
      <w:r w:rsidR="009B4BCD" w:rsidRPr="00630D49">
        <w:t>УЧЕБНОЙ ДИСЦИПЛИНЫ/МОДУЛЯ</w:t>
      </w:r>
    </w:p>
    <w:p w14:paraId="36EEC007" w14:textId="76E808E1" w:rsidR="004925D7" w:rsidRPr="00630D49" w:rsidRDefault="004925D7" w:rsidP="004925D7">
      <w:pPr>
        <w:ind w:firstLine="709"/>
        <w:contextualSpacing/>
        <w:jc w:val="both"/>
        <w:rPr>
          <w:rFonts w:eastAsia="Times New Roman"/>
          <w:sz w:val="24"/>
          <w:szCs w:val="24"/>
        </w:rPr>
      </w:pPr>
      <w:r w:rsidRPr="00630D49">
        <w:rPr>
          <w:rFonts w:eastAsia="Times New Roman"/>
          <w:sz w:val="24"/>
          <w:szCs w:val="24"/>
        </w:rPr>
        <w:t xml:space="preserve">В рабочую программу </w:t>
      </w:r>
      <w:r w:rsidR="009B4BCD" w:rsidRPr="00630D49">
        <w:rPr>
          <w:rFonts w:eastAsia="Times New Roman"/>
          <w:sz w:val="24"/>
          <w:szCs w:val="24"/>
        </w:rPr>
        <w:t>учебной дисциплины/модуля</w:t>
      </w:r>
      <w:r w:rsidRPr="00630D49">
        <w:rPr>
          <w:rFonts w:eastAsia="Times New Roman"/>
          <w:sz w:val="24"/>
          <w:szCs w:val="24"/>
        </w:rPr>
        <w:t xml:space="preserve"> внесены изменения/обновления и утверждены на заседании кафедры:</w:t>
      </w:r>
    </w:p>
    <w:p w14:paraId="0049ADE1" w14:textId="77777777" w:rsidR="004925D7" w:rsidRPr="00630D49"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630D49" w14:paraId="2D188362" w14:textId="77777777" w:rsidTr="0019484F">
        <w:tc>
          <w:tcPr>
            <w:tcW w:w="817" w:type="dxa"/>
            <w:shd w:val="clear" w:color="auto" w:fill="DBE5F1" w:themeFill="accent1" w:themeFillTint="33"/>
          </w:tcPr>
          <w:p w14:paraId="25A04258" w14:textId="77777777" w:rsidR="0019484F" w:rsidRPr="00630D49" w:rsidRDefault="0019484F" w:rsidP="00B6294E">
            <w:pPr>
              <w:jc w:val="center"/>
              <w:rPr>
                <w:rFonts w:eastAsia="Times New Roman"/>
                <w:b/>
              </w:rPr>
            </w:pPr>
            <w:r w:rsidRPr="00630D49">
              <w:rPr>
                <w:rFonts w:eastAsia="Times New Roman"/>
                <w:b/>
              </w:rPr>
              <w:t xml:space="preserve">№ </w:t>
            </w:r>
            <w:proofErr w:type="spellStart"/>
            <w:r w:rsidRPr="00630D49">
              <w:rPr>
                <w:rFonts w:eastAsia="Times New Roman"/>
                <w:b/>
              </w:rPr>
              <w:t>пп</w:t>
            </w:r>
            <w:proofErr w:type="spellEnd"/>
          </w:p>
        </w:tc>
        <w:tc>
          <w:tcPr>
            <w:tcW w:w="1559" w:type="dxa"/>
            <w:shd w:val="clear" w:color="auto" w:fill="DBE5F1" w:themeFill="accent1" w:themeFillTint="33"/>
          </w:tcPr>
          <w:p w14:paraId="101DE6E4" w14:textId="77777777" w:rsidR="0019484F" w:rsidRPr="00630D49" w:rsidRDefault="0019484F" w:rsidP="00B6294E">
            <w:pPr>
              <w:jc w:val="center"/>
              <w:rPr>
                <w:rFonts w:eastAsia="Times New Roman"/>
                <w:b/>
              </w:rPr>
            </w:pPr>
            <w:r w:rsidRPr="00630D49">
              <w:rPr>
                <w:rFonts w:eastAsia="Times New Roman"/>
                <w:b/>
              </w:rPr>
              <w:t>год обновления РПД</w:t>
            </w:r>
          </w:p>
        </w:tc>
        <w:tc>
          <w:tcPr>
            <w:tcW w:w="5387" w:type="dxa"/>
            <w:shd w:val="clear" w:color="auto" w:fill="DBE5F1" w:themeFill="accent1" w:themeFillTint="33"/>
          </w:tcPr>
          <w:p w14:paraId="7F683FD9" w14:textId="77777777" w:rsidR="0019484F" w:rsidRPr="00630D49" w:rsidRDefault="0019484F" w:rsidP="00B6294E">
            <w:pPr>
              <w:jc w:val="center"/>
              <w:rPr>
                <w:rFonts w:eastAsia="Times New Roman"/>
                <w:b/>
              </w:rPr>
            </w:pPr>
            <w:r w:rsidRPr="00630D49">
              <w:rPr>
                <w:rFonts w:eastAsia="Times New Roman"/>
                <w:b/>
              </w:rPr>
              <w:t xml:space="preserve">характер изменений/обновлений </w:t>
            </w:r>
          </w:p>
          <w:p w14:paraId="6D66D54B" w14:textId="5D66693B" w:rsidR="0019484F" w:rsidRPr="00630D49" w:rsidRDefault="0019484F" w:rsidP="00B6294E">
            <w:pPr>
              <w:jc w:val="center"/>
              <w:rPr>
                <w:rFonts w:eastAsia="Times New Roman"/>
                <w:b/>
              </w:rPr>
            </w:pPr>
            <w:r w:rsidRPr="00630D49">
              <w:rPr>
                <w:rFonts w:eastAsia="Times New Roman"/>
                <w:b/>
              </w:rPr>
              <w:t>с указанием раздела</w:t>
            </w:r>
          </w:p>
        </w:tc>
        <w:tc>
          <w:tcPr>
            <w:tcW w:w="1984" w:type="dxa"/>
            <w:shd w:val="clear" w:color="auto" w:fill="DBE5F1" w:themeFill="accent1" w:themeFillTint="33"/>
          </w:tcPr>
          <w:p w14:paraId="662F6E2D" w14:textId="7A24B5FE" w:rsidR="0019484F" w:rsidRPr="00630D49" w:rsidRDefault="0019484F" w:rsidP="00B6294E">
            <w:pPr>
              <w:jc w:val="center"/>
              <w:rPr>
                <w:rFonts w:eastAsia="Times New Roman"/>
                <w:b/>
              </w:rPr>
            </w:pPr>
            <w:r w:rsidRPr="00630D49">
              <w:rPr>
                <w:rFonts w:eastAsia="Times New Roman"/>
                <w:b/>
              </w:rPr>
              <w:t xml:space="preserve">номер протокола и дата заседания </w:t>
            </w:r>
          </w:p>
          <w:p w14:paraId="44A29AC6" w14:textId="77777777" w:rsidR="0019484F" w:rsidRPr="00630D49" w:rsidRDefault="0019484F" w:rsidP="00B6294E">
            <w:pPr>
              <w:jc w:val="center"/>
              <w:rPr>
                <w:rFonts w:eastAsia="Times New Roman"/>
                <w:b/>
              </w:rPr>
            </w:pPr>
            <w:r w:rsidRPr="00630D49">
              <w:rPr>
                <w:rFonts w:eastAsia="Times New Roman"/>
                <w:b/>
              </w:rPr>
              <w:t>кафедры</w:t>
            </w:r>
          </w:p>
        </w:tc>
      </w:tr>
      <w:tr w:rsidR="0019484F" w:rsidRPr="00630D49" w14:paraId="2000BFBA" w14:textId="77777777" w:rsidTr="0019484F">
        <w:tc>
          <w:tcPr>
            <w:tcW w:w="817" w:type="dxa"/>
          </w:tcPr>
          <w:p w14:paraId="20751E32" w14:textId="77777777" w:rsidR="0019484F" w:rsidRPr="00630D49" w:rsidRDefault="0019484F" w:rsidP="00B6294E">
            <w:pPr>
              <w:jc w:val="center"/>
              <w:rPr>
                <w:rFonts w:eastAsia="Times New Roman"/>
                <w:sz w:val="24"/>
                <w:szCs w:val="24"/>
              </w:rPr>
            </w:pPr>
          </w:p>
        </w:tc>
        <w:tc>
          <w:tcPr>
            <w:tcW w:w="1559" w:type="dxa"/>
          </w:tcPr>
          <w:p w14:paraId="4814249A" w14:textId="77777777" w:rsidR="0019484F" w:rsidRPr="00630D49" w:rsidRDefault="0019484F" w:rsidP="00B6294E">
            <w:pPr>
              <w:jc w:val="center"/>
              <w:rPr>
                <w:rFonts w:eastAsia="Times New Roman"/>
                <w:sz w:val="24"/>
                <w:szCs w:val="24"/>
              </w:rPr>
            </w:pPr>
          </w:p>
        </w:tc>
        <w:tc>
          <w:tcPr>
            <w:tcW w:w="5387" w:type="dxa"/>
          </w:tcPr>
          <w:p w14:paraId="4848EFE7" w14:textId="77777777" w:rsidR="0019484F" w:rsidRPr="00630D49" w:rsidRDefault="0019484F" w:rsidP="00B6294E">
            <w:pPr>
              <w:jc w:val="center"/>
              <w:rPr>
                <w:rFonts w:eastAsia="Times New Roman"/>
                <w:sz w:val="24"/>
                <w:szCs w:val="24"/>
              </w:rPr>
            </w:pPr>
          </w:p>
        </w:tc>
        <w:tc>
          <w:tcPr>
            <w:tcW w:w="1984" w:type="dxa"/>
          </w:tcPr>
          <w:p w14:paraId="47CD09E0" w14:textId="1D11A08D" w:rsidR="0019484F" w:rsidRPr="00630D49" w:rsidRDefault="0019484F" w:rsidP="00B6294E">
            <w:pPr>
              <w:jc w:val="center"/>
              <w:rPr>
                <w:rFonts w:eastAsia="Times New Roman"/>
                <w:sz w:val="24"/>
                <w:szCs w:val="24"/>
              </w:rPr>
            </w:pPr>
          </w:p>
        </w:tc>
      </w:tr>
      <w:tr w:rsidR="0019484F" w:rsidRPr="00630D49" w14:paraId="2E3871FC" w14:textId="77777777" w:rsidTr="0019484F">
        <w:tc>
          <w:tcPr>
            <w:tcW w:w="817" w:type="dxa"/>
          </w:tcPr>
          <w:p w14:paraId="57C804E1" w14:textId="77777777" w:rsidR="0019484F" w:rsidRPr="00630D49" w:rsidRDefault="0019484F" w:rsidP="00B6294E">
            <w:pPr>
              <w:jc w:val="center"/>
              <w:rPr>
                <w:rFonts w:eastAsia="Times New Roman"/>
                <w:sz w:val="24"/>
                <w:szCs w:val="24"/>
              </w:rPr>
            </w:pPr>
          </w:p>
        </w:tc>
        <w:tc>
          <w:tcPr>
            <w:tcW w:w="1559" w:type="dxa"/>
          </w:tcPr>
          <w:p w14:paraId="2F70226D" w14:textId="77777777" w:rsidR="0019484F" w:rsidRPr="00630D49" w:rsidRDefault="0019484F" w:rsidP="00B6294E">
            <w:pPr>
              <w:jc w:val="center"/>
              <w:rPr>
                <w:rFonts w:eastAsia="Times New Roman"/>
                <w:sz w:val="24"/>
                <w:szCs w:val="24"/>
              </w:rPr>
            </w:pPr>
          </w:p>
        </w:tc>
        <w:tc>
          <w:tcPr>
            <w:tcW w:w="5387" w:type="dxa"/>
          </w:tcPr>
          <w:p w14:paraId="72B75B69" w14:textId="77777777" w:rsidR="0019484F" w:rsidRPr="00630D49" w:rsidRDefault="0019484F" w:rsidP="00B6294E">
            <w:pPr>
              <w:jc w:val="center"/>
              <w:rPr>
                <w:rFonts w:eastAsia="Times New Roman"/>
                <w:sz w:val="24"/>
                <w:szCs w:val="24"/>
              </w:rPr>
            </w:pPr>
          </w:p>
        </w:tc>
        <w:tc>
          <w:tcPr>
            <w:tcW w:w="1984" w:type="dxa"/>
          </w:tcPr>
          <w:p w14:paraId="7BE57EA5" w14:textId="312850FA" w:rsidR="0019484F" w:rsidRPr="00630D49" w:rsidRDefault="0019484F" w:rsidP="00B6294E">
            <w:pPr>
              <w:jc w:val="center"/>
              <w:rPr>
                <w:rFonts w:eastAsia="Times New Roman"/>
                <w:sz w:val="24"/>
                <w:szCs w:val="24"/>
              </w:rPr>
            </w:pPr>
          </w:p>
        </w:tc>
      </w:tr>
      <w:tr w:rsidR="0019484F" w:rsidRPr="00630D49" w14:paraId="48FD6F92" w14:textId="77777777" w:rsidTr="0019484F">
        <w:tc>
          <w:tcPr>
            <w:tcW w:w="817" w:type="dxa"/>
          </w:tcPr>
          <w:p w14:paraId="467995B5" w14:textId="77777777" w:rsidR="0019484F" w:rsidRPr="00630D49" w:rsidRDefault="0019484F" w:rsidP="00B6294E">
            <w:pPr>
              <w:jc w:val="center"/>
              <w:rPr>
                <w:rFonts w:eastAsia="Times New Roman"/>
                <w:sz w:val="24"/>
                <w:szCs w:val="24"/>
              </w:rPr>
            </w:pPr>
          </w:p>
        </w:tc>
        <w:tc>
          <w:tcPr>
            <w:tcW w:w="1559" w:type="dxa"/>
          </w:tcPr>
          <w:p w14:paraId="41710D55" w14:textId="77777777" w:rsidR="0019484F" w:rsidRPr="00630D49" w:rsidRDefault="0019484F" w:rsidP="00B6294E">
            <w:pPr>
              <w:jc w:val="center"/>
              <w:rPr>
                <w:rFonts w:eastAsia="Times New Roman"/>
                <w:sz w:val="24"/>
                <w:szCs w:val="24"/>
              </w:rPr>
            </w:pPr>
          </w:p>
        </w:tc>
        <w:tc>
          <w:tcPr>
            <w:tcW w:w="5387" w:type="dxa"/>
          </w:tcPr>
          <w:p w14:paraId="0E024239" w14:textId="77777777" w:rsidR="0019484F" w:rsidRPr="00630D49" w:rsidRDefault="0019484F" w:rsidP="00B6294E">
            <w:pPr>
              <w:jc w:val="center"/>
              <w:rPr>
                <w:rFonts w:eastAsia="Times New Roman"/>
                <w:sz w:val="24"/>
                <w:szCs w:val="24"/>
              </w:rPr>
            </w:pPr>
          </w:p>
        </w:tc>
        <w:tc>
          <w:tcPr>
            <w:tcW w:w="1984" w:type="dxa"/>
          </w:tcPr>
          <w:p w14:paraId="291941C8" w14:textId="7F3ACE1E" w:rsidR="0019484F" w:rsidRPr="00630D49" w:rsidRDefault="0019484F" w:rsidP="00B6294E">
            <w:pPr>
              <w:jc w:val="center"/>
              <w:rPr>
                <w:rFonts w:eastAsia="Times New Roman"/>
                <w:sz w:val="24"/>
                <w:szCs w:val="24"/>
              </w:rPr>
            </w:pPr>
          </w:p>
        </w:tc>
      </w:tr>
      <w:tr w:rsidR="0019484F" w:rsidRPr="00630D49" w14:paraId="4D1945C0" w14:textId="77777777" w:rsidTr="0019484F">
        <w:tc>
          <w:tcPr>
            <w:tcW w:w="817" w:type="dxa"/>
          </w:tcPr>
          <w:p w14:paraId="3DAE0CAE" w14:textId="77777777" w:rsidR="0019484F" w:rsidRPr="00630D49" w:rsidRDefault="0019484F" w:rsidP="00B6294E">
            <w:pPr>
              <w:jc w:val="center"/>
              <w:rPr>
                <w:rFonts w:eastAsia="Times New Roman"/>
                <w:sz w:val="24"/>
                <w:szCs w:val="24"/>
              </w:rPr>
            </w:pPr>
          </w:p>
        </w:tc>
        <w:tc>
          <w:tcPr>
            <w:tcW w:w="1559" w:type="dxa"/>
          </w:tcPr>
          <w:p w14:paraId="5929447A" w14:textId="77777777" w:rsidR="0019484F" w:rsidRPr="00630D49" w:rsidRDefault="0019484F" w:rsidP="00B6294E">
            <w:pPr>
              <w:jc w:val="center"/>
              <w:rPr>
                <w:rFonts w:eastAsia="Times New Roman"/>
                <w:sz w:val="24"/>
                <w:szCs w:val="24"/>
              </w:rPr>
            </w:pPr>
          </w:p>
        </w:tc>
        <w:tc>
          <w:tcPr>
            <w:tcW w:w="5387" w:type="dxa"/>
          </w:tcPr>
          <w:p w14:paraId="019633B7" w14:textId="77777777" w:rsidR="0019484F" w:rsidRPr="00630D49" w:rsidRDefault="0019484F" w:rsidP="00B6294E">
            <w:pPr>
              <w:jc w:val="center"/>
              <w:rPr>
                <w:rFonts w:eastAsia="Times New Roman"/>
                <w:sz w:val="24"/>
                <w:szCs w:val="24"/>
              </w:rPr>
            </w:pPr>
          </w:p>
        </w:tc>
        <w:tc>
          <w:tcPr>
            <w:tcW w:w="1984" w:type="dxa"/>
          </w:tcPr>
          <w:p w14:paraId="1F34F149" w14:textId="07B338C9" w:rsidR="0019484F" w:rsidRPr="00630D49" w:rsidRDefault="0019484F" w:rsidP="00B6294E">
            <w:pPr>
              <w:jc w:val="center"/>
              <w:rPr>
                <w:rFonts w:eastAsia="Times New Roman"/>
                <w:sz w:val="24"/>
                <w:szCs w:val="24"/>
              </w:rPr>
            </w:pPr>
          </w:p>
        </w:tc>
      </w:tr>
      <w:tr w:rsidR="0019484F" w:rsidRPr="00630D49" w14:paraId="6804F117" w14:textId="77777777" w:rsidTr="0019484F">
        <w:tc>
          <w:tcPr>
            <w:tcW w:w="817" w:type="dxa"/>
          </w:tcPr>
          <w:p w14:paraId="5D95B47C" w14:textId="77777777" w:rsidR="0019484F" w:rsidRPr="00630D49" w:rsidRDefault="0019484F" w:rsidP="00B6294E">
            <w:pPr>
              <w:jc w:val="center"/>
              <w:rPr>
                <w:rFonts w:eastAsia="Times New Roman"/>
                <w:sz w:val="24"/>
                <w:szCs w:val="24"/>
              </w:rPr>
            </w:pPr>
          </w:p>
        </w:tc>
        <w:tc>
          <w:tcPr>
            <w:tcW w:w="1559" w:type="dxa"/>
          </w:tcPr>
          <w:p w14:paraId="5339DBCD" w14:textId="77777777" w:rsidR="0019484F" w:rsidRPr="00630D49" w:rsidRDefault="0019484F" w:rsidP="00B6294E">
            <w:pPr>
              <w:jc w:val="center"/>
              <w:rPr>
                <w:rFonts w:eastAsia="Times New Roman"/>
                <w:sz w:val="24"/>
                <w:szCs w:val="24"/>
              </w:rPr>
            </w:pPr>
          </w:p>
        </w:tc>
        <w:tc>
          <w:tcPr>
            <w:tcW w:w="5387" w:type="dxa"/>
          </w:tcPr>
          <w:p w14:paraId="1DB18E25" w14:textId="77777777" w:rsidR="0019484F" w:rsidRPr="00630D49" w:rsidRDefault="0019484F" w:rsidP="00B6294E">
            <w:pPr>
              <w:jc w:val="center"/>
              <w:rPr>
                <w:rFonts w:eastAsia="Times New Roman"/>
                <w:sz w:val="24"/>
                <w:szCs w:val="24"/>
              </w:rPr>
            </w:pPr>
          </w:p>
        </w:tc>
        <w:tc>
          <w:tcPr>
            <w:tcW w:w="1984" w:type="dxa"/>
          </w:tcPr>
          <w:p w14:paraId="6DB230BF" w14:textId="7A4AABE6" w:rsidR="0019484F" w:rsidRPr="00630D49" w:rsidRDefault="0019484F" w:rsidP="00B6294E">
            <w:pPr>
              <w:jc w:val="center"/>
              <w:rPr>
                <w:rFonts w:eastAsia="Times New Roman"/>
                <w:sz w:val="24"/>
                <w:szCs w:val="24"/>
              </w:rPr>
            </w:pPr>
          </w:p>
        </w:tc>
      </w:tr>
    </w:tbl>
    <w:p w14:paraId="424D642E" w14:textId="77777777" w:rsidR="00C4488B" w:rsidRPr="00630D49" w:rsidRDefault="00C4488B" w:rsidP="00E726EF">
      <w:pPr>
        <w:pStyle w:val="3"/>
        <w:rPr>
          <w:szCs w:val="24"/>
        </w:rPr>
      </w:pPr>
    </w:p>
    <w:sectPr w:rsidR="00C4488B" w:rsidRPr="00630D49"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568B" w14:textId="77777777" w:rsidR="004228F8" w:rsidRDefault="004228F8" w:rsidP="005E3840">
      <w:r>
        <w:separator/>
      </w:r>
    </w:p>
  </w:endnote>
  <w:endnote w:type="continuationSeparator" w:id="0">
    <w:p w14:paraId="72FE3BFA" w14:textId="77777777" w:rsidR="004228F8" w:rsidRDefault="004228F8"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Heiti TC Light"/>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E024" w14:textId="77777777" w:rsidR="00056CEE" w:rsidRDefault="00056CEE">
    <w:pPr>
      <w:pStyle w:val="ae"/>
      <w:jc w:val="right"/>
    </w:pPr>
  </w:p>
  <w:p w14:paraId="3A88830B" w14:textId="77777777" w:rsidR="00056CEE" w:rsidRDefault="00056CE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630" w14:textId="77777777" w:rsidR="00056CEE" w:rsidRDefault="00056CE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056CEE" w:rsidRDefault="00056CEE"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F6FC" w14:textId="77777777" w:rsidR="00056CEE" w:rsidRDefault="00056CEE">
    <w:pPr>
      <w:pStyle w:val="ae"/>
      <w:jc w:val="right"/>
    </w:pPr>
  </w:p>
  <w:p w14:paraId="6C2BFEFB" w14:textId="77777777" w:rsidR="00056CEE" w:rsidRDefault="00056CE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F976" w14:textId="77777777" w:rsidR="00056CEE" w:rsidRDefault="00056CEE">
    <w:pPr>
      <w:pStyle w:val="ae"/>
      <w:jc w:val="right"/>
    </w:pPr>
  </w:p>
  <w:p w14:paraId="1B400B45" w14:textId="77777777" w:rsidR="00056CEE" w:rsidRDefault="00056CE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E2DF" w14:textId="77777777" w:rsidR="004228F8" w:rsidRDefault="004228F8" w:rsidP="005E3840">
      <w:r>
        <w:separator/>
      </w:r>
    </w:p>
  </w:footnote>
  <w:footnote w:type="continuationSeparator" w:id="0">
    <w:p w14:paraId="6D91999C" w14:textId="77777777" w:rsidR="004228F8" w:rsidRDefault="004228F8"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5CAC6F71" w14:textId="6FD3A755" w:rsidR="00056CEE" w:rsidRDefault="00056CEE">
        <w:pPr>
          <w:pStyle w:val="ac"/>
          <w:jc w:val="center"/>
        </w:pPr>
        <w:r>
          <w:fldChar w:fldCharType="begin"/>
        </w:r>
        <w:r>
          <w:instrText>PAGE   \* MERGEFORMAT</w:instrText>
        </w:r>
        <w:r>
          <w:fldChar w:fldCharType="separate"/>
        </w:r>
        <w:r w:rsidR="00C76EF6">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1A0" w14:textId="77777777" w:rsidR="00056CEE" w:rsidRDefault="00056CE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37D676D9" w14:textId="52AA598C" w:rsidR="00056CEE" w:rsidRDefault="00056CEE">
        <w:pPr>
          <w:pStyle w:val="ac"/>
          <w:jc w:val="center"/>
        </w:pPr>
        <w:r>
          <w:fldChar w:fldCharType="begin"/>
        </w:r>
        <w:r>
          <w:instrText>PAGE   \* MERGEFORMAT</w:instrText>
        </w:r>
        <w:r>
          <w:fldChar w:fldCharType="separate"/>
        </w:r>
        <w:r w:rsidR="00C76EF6">
          <w:rPr>
            <w:noProof/>
          </w:rPr>
          <w:t>21</w:t>
        </w:r>
        <w:r>
          <w:fldChar w:fldCharType="end"/>
        </w:r>
      </w:p>
    </w:sdtContent>
  </w:sdt>
  <w:p w14:paraId="399A2272" w14:textId="77777777" w:rsidR="00056CEE" w:rsidRDefault="00056CE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805DF81" w14:textId="1921F711" w:rsidR="00056CEE" w:rsidRDefault="00056CEE">
        <w:pPr>
          <w:pStyle w:val="ac"/>
          <w:jc w:val="center"/>
        </w:pPr>
        <w:r>
          <w:fldChar w:fldCharType="begin"/>
        </w:r>
        <w:r>
          <w:instrText>PAGE   \* MERGEFORMAT</w:instrText>
        </w:r>
        <w:r>
          <w:fldChar w:fldCharType="separate"/>
        </w:r>
        <w:r w:rsidR="00C76EF6">
          <w:rPr>
            <w:noProof/>
          </w:rPr>
          <w:t>17</w:t>
        </w:r>
        <w:r>
          <w:fldChar w:fldCharType="end"/>
        </w:r>
      </w:p>
    </w:sdtContent>
  </w:sdt>
  <w:p w14:paraId="445C4615" w14:textId="77777777" w:rsidR="00056CEE" w:rsidRDefault="00056CE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47D6744"/>
    <w:multiLevelType w:val="multilevel"/>
    <w:tmpl w:val="BAC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914381"/>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2" w15:restartNumberingAfterBreak="0">
    <w:nsid w:val="0EBC752F"/>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190DE4"/>
    <w:multiLevelType w:val="hybridMultilevel"/>
    <w:tmpl w:val="250EE712"/>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234D9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E821BA"/>
    <w:multiLevelType w:val="hybridMultilevel"/>
    <w:tmpl w:val="417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E452A"/>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970CB0"/>
    <w:multiLevelType w:val="hybridMultilevel"/>
    <w:tmpl w:val="672C6E8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93151D"/>
    <w:multiLevelType w:val="multilevel"/>
    <w:tmpl w:val="53A8EECC"/>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decimal"/>
      <w:lvlText w:val="%4."/>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44"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7171BE"/>
    <w:multiLevelType w:val="hybridMultilevel"/>
    <w:tmpl w:val="B09005D0"/>
    <w:lvl w:ilvl="0" w:tplc="177425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DF4821"/>
    <w:multiLevelType w:val="hybridMultilevel"/>
    <w:tmpl w:val="BE1243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3"/>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3"/>
  </w:num>
  <w:num w:numId="5">
    <w:abstractNumId w:val="11"/>
  </w:num>
  <w:num w:numId="6">
    <w:abstractNumId w:val="42"/>
  </w:num>
  <w:num w:numId="7">
    <w:abstractNumId w:val="49"/>
  </w:num>
  <w:num w:numId="8">
    <w:abstractNumId w:val="40"/>
  </w:num>
  <w:num w:numId="9">
    <w:abstractNumId w:val="20"/>
  </w:num>
  <w:num w:numId="10">
    <w:abstractNumId w:val="19"/>
  </w:num>
  <w:num w:numId="11">
    <w:abstractNumId w:val="6"/>
  </w:num>
  <w:num w:numId="12">
    <w:abstractNumId w:val="16"/>
  </w:num>
  <w:num w:numId="13">
    <w:abstractNumId w:val="37"/>
  </w:num>
  <w:num w:numId="14">
    <w:abstractNumId w:val="39"/>
  </w:num>
  <w:num w:numId="15">
    <w:abstractNumId w:val="34"/>
  </w:num>
  <w:num w:numId="16">
    <w:abstractNumId w:val="36"/>
  </w:num>
  <w:num w:numId="17">
    <w:abstractNumId w:val="46"/>
  </w:num>
  <w:num w:numId="18">
    <w:abstractNumId w:val="17"/>
  </w:num>
  <w:num w:numId="19">
    <w:abstractNumId w:val="25"/>
  </w:num>
  <w:num w:numId="20">
    <w:abstractNumId w:val="28"/>
  </w:num>
  <w:num w:numId="21">
    <w:abstractNumId w:val="7"/>
  </w:num>
  <w:num w:numId="22">
    <w:abstractNumId w:val="33"/>
  </w:num>
  <w:num w:numId="23">
    <w:abstractNumId w:val="45"/>
  </w:num>
  <w:num w:numId="24">
    <w:abstractNumId w:val="9"/>
  </w:num>
  <w:num w:numId="25">
    <w:abstractNumId w:val="22"/>
  </w:num>
  <w:num w:numId="26">
    <w:abstractNumId w:val="4"/>
  </w:num>
  <w:num w:numId="27">
    <w:abstractNumId w:val="21"/>
  </w:num>
  <w:num w:numId="28">
    <w:abstractNumId w:val="31"/>
  </w:num>
  <w:num w:numId="29">
    <w:abstractNumId w:val="27"/>
  </w:num>
  <w:num w:numId="30">
    <w:abstractNumId w:val="14"/>
  </w:num>
  <w:num w:numId="31">
    <w:abstractNumId w:val="30"/>
  </w:num>
  <w:num w:numId="32">
    <w:abstractNumId w:val="35"/>
  </w:num>
  <w:num w:numId="33">
    <w:abstractNumId w:val="8"/>
  </w:num>
  <w:num w:numId="34">
    <w:abstractNumId w:val="29"/>
  </w:num>
  <w:num w:numId="35">
    <w:abstractNumId w:val="13"/>
  </w:num>
  <w:num w:numId="36">
    <w:abstractNumId w:val="48"/>
  </w:num>
  <w:num w:numId="37">
    <w:abstractNumId w:val="44"/>
  </w:num>
  <w:num w:numId="38">
    <w:abstractNumId w:val="38"/>
  </w:num>
  <w:num w:numId="39">
    <w:abstractNumId w:val="10"/>
  </w:num>
  <w:num w:numId="40">
    <w:abstractNumId w:val="26"/>
  </w:num>
  <w:num w:numId="41">
    <w:abstractNumId w:val="32"/>
  </w:num>
  <w:num w:numId="42">
    <w:abstractNumId w:val="47"/>
  </w:num>
  <w:num w:numId="43">
    <w:abstractNumId w:val="23"/>
  </w:num>
  <w:num w:numId="44">
    <w:abstractNumId w:val="12"/>
  </w:num>
  <w:num w:numId="45">
    <w:abstractNumId w:val="15"/>
  </w:num>
  <w:num w:numId="46">
    <w:abstractNumId w:val="2"/>
  </w:num>
  <w:num w:numId="47">
    <w:abstractNumId w:val="18"/>
  </w:num>
  <w:num w:numId="48">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6CEE"/>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11C37"/>
    <w:rsid w:val="00111C6E"/>
    <w:rsid w:val="00112668"/>
    <w:rsid w:val="00112A1E"/>
    <w:rsid w:val="00114450"/>
    <w:rsid w:val="00115123"/>
    <w:rsid w:val="00116168"/>
    <w:rsid w:val="00116E23"/>
    <w:rsid w:val="00117284"/>
    <w:rsid w:val="00117B28"/>
    <w:rsid w:val="0012098B"/>
    <w:rsid w:val="00120C25"/>
    <w:rsid w:val="00121879"/>
    <w:rsid w:val="00121E30"/>
    <w:rsid w:val="00123E7C"/>
    <w:rsid w:val="001254EE"/>
    <w:rsid w:val="00127577"/>
    <w:rsid w:val="00127B2B"/>
    <w:rsid w:val="001302A7"/>
    <w:rsid w:val="00130419"/>
    <w:rsid w:val="00132838"/>
    <w:rsid w:val="00132BCE"/>
    <w:rsid w:val="00132E54"/>
    <w:rsid w:val="001338ED"/>
    <w:rsid w:val="00134A2D"/>
    <w:rsid w:val="00134C3D"/>
    <w:rsid w:val="0013688A"/>
    <w:rsid w:val="001368C6"/>
    <w:rsid w:val="00142462"/>
    <w:rsid w:val="001435DD"/>
    <w:rsid w:val="00145166"/>
    <w:rsid w:val="001479F8"/>
    <w:rsid w:val="00152460"/>
    <w:rsid w:val="00153223"/>
    <w:rsid w:val="001540AD"/>
    <w:rsid w:val="00154655"/>
    <w:rsid w:val="00155233"/>
    <w:rsid w:val="001556D0"/>
    <w:rsid w:val="0015677D"/>
    <w:rsid w:val="0015779F"/>
    <w:rsid w:val="00160ECB"/>
    <w:rsid w:val="0016181F"/>
    <w:rsid w:val="001632F9"/>
    <w:rsid w:val="001646A9"/>
    <w:rsid w:val="00167CC8"/>
    <w:rsid w:val="0017354A"/>
    <w:rsid w:val="00173A5B"/>
    <w:rsid w:val="00174CDF"/>
    <w:rsid w:val="00175B38"/>
    <w:rsid w:val="0017646F"/>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3EB5"/>
    <w:rsid w:val="001B5028"/>
    <w:rsid w:val="001B66C2"/>
    <w:rsid w:val="001B7083"/>
    <w:rsid w:val="001C0088"/>
    <w:rsid w:val="001C0802"/>
    <w:rsid w:val="001C14F4"/>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E05CE"/>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441B"/>
    <w:rsid w:val="0021730B"/>
    <w:rsid w:val="00217628"/>
    <w:rsid w:val="00220B8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51C0"/>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244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58A"/>
    <w:rsid w:val="003038D0"/>
    <w:rsid w:val="00304938"/>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B1"/>
    <w:rsid w:val="0036282B"/>
    <w:rsid w:val="003631C8"/>
    <w:rsid w:val="003635B7"/>
    <w:rsid w:val="0036408D"/>
    <w:rsid w:val="0036723E"/>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87B"/>
    <w:rsid w:val="004228F8"/>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3AB"/>
    <w:rsid w:val="00482483"/>
    <w:rsid w:val="00483338"/>
    <w:rsid w:val="004836A1"/>
    <w:rsid w:val="004856A7"/>
    <w:rsid w:val="004924EF"/>
    <w:rsid w:val="004925D7"/>
    <w:rsid w:val="004927C8"/>
    <w:rsid w:val="00494E1D"/>
    <w:rsid w:val="00494E33"/>
    <w:rsid w:val="00495850"/>
    <w:rsid w:val="00495E9B"/>
    <w:rsid w:val="00496CB5"/>
    <w:rsid w:val="0049710A"/>
    <w:rsid w:val="00497306"/>
    <w:rsid w:val="004A14B5"/>
    <w:rsid w:val="004A2281"/>
    <w:rsid w:val="004A2798"/>
    <w:rsid w:val="004A2DB0"/>
    <w:rsid w:val="004A3244"/>
    <w:rsid w:val="004A37B2"/>
    <w:rsid w:val="004A3C6C"/>
    <w:rsid w:val="004A407D"/>
    <w:rsid w:val="004A40F7"/>
    <w:rsid w:val="004A5EB9"/>
    <w:rsid w:val="004A633B"/>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30DB"/>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CC1"/>
    <w:rsid w:val="005D5EF1"/>
    <w:rsid w:val="005D69EF"/>
    <w:rsid w:val="005D78C1"/>
    <w:rsid w:val="005E2895"/>
    <w:rsid w:val="005E2F23"/>
    <w:rsid w:val="005E3840"/>
    <w:rsid w:val="005E43BD"/>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3FD9"/>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D49"/>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EAF"/>
    <w:rsid w:val="006A5E39"/>
    <w:rsid w:val="006A68A5"/>
    <w:rsid w:val="006A6AB0"/>
    <w:rsid w:val="006B18C2"/>
    <w:rsid w:val="006B2CE0"/>
    <w:rsid w:val="006B31F2"/>
    <w:rsid w:val="006B3A08"/>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41A5"/>
    <w:rsid w:val="006F542E"/>
    <w:rsid w:val="006F566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5027"/>
    <w:rsid w:val="00790C38"/>
    <w:rsid w:val="0079114B"/>
    <w:rsid w:val="007914DF"/>
    <w:rsid w:val="0079239E"/>
    <w:rsid w:val="007926F1"/>
    <w:rsid w:val="0079359E"/>
    <w:rsid w:val="00797304"/>
    <w:rsid w:val="00797466"/>
    <w:rsid w:val="00797768"/>
    <w:rsid w:val="00797F00"/>
    <w:rsid w:val="007A08A4"/>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12F"/>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5BB"/>
    <w:rsid w:val="00843D70"/>
    <w:rsid w:val="00844574"/>
    <w:rsid w:val="00844D5A"/>
    <w:rsid w:val="00845325"/>
    <w:rsid w:val="00845AC7"/>
    <w:rsid w:val="00846B51"/>
    <w:rsid w:val="0084702C"/>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207E"/>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7351"/>
    <w:rsid w:val="00987F65"/>
    <w:rsid w:val="00990910"/>
    <w:rsid w:val="009917D4"/>
    <w:rsid w:val="009924B7"/>
    <w:rsid w:val="00993FE6"/>
    <w:rsid w:val="00995135"/>
    <w:rsid w:val="009A0113"/>
    <w:rsid w:val="009A10E5"/>
    <w:rsid w:val="009A16C5"/>
    <w:rsid w:val="009A1816"/>
    <w:rsid w:val="009A39E2"/>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30442"/>
    <w:rsid w:val="00A30D4B"/>
    <w:rsid w:val="00A31010"/>
    <w:rsid w:val="00A32201"/>
    <w:rsid w:val="00A32511"/>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4266"/>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78B"/>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76EF6"/>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1B9F"/>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5A44"/>
    <w:rsid w:val="00D960BD"/>
    <w:rsid w:val="00D965B9"/>
    <w:rsid w:val="00D97D6F"/>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4885"/>
    <w:rsid w:val="00DE5CE9"/>
    <w:rsid w:val="00DE6C4A"/>
    <w:rsid w:val="00DE710A"/>
    <w:rsid w:val="00DE72E7"/>
    <w:rsid w:val="00DE7FE1"/>
    <w:rsid w:val="00DF1426"/>
    <w:rsid w:val="00DF3C1E"/>
    <w:rsid w:val="00DF4068"/>
    <w:rsid w:val="00DF5BBF"/>
    <w:rsid w:val="00E009BC"/>
    <w:rsid w:val="00E035C2"/>
    <w:rsid w:val="00E03B65"/>
    <w:rsid w:val="00E052D3"/>
    <w:rsid w:val="00E05948"/>
    <w:rsid w:val="00E06D64"/>
    <w:rsid w:val="00E072CB"/>
    <w:rsid w:val="00E11A33"/>
    <w:rsid w:val="00E12431"/>
    <w:rsid w:val="00E12ECE"/>
    <w:rsid w:val="00E14A23"/>
    <w:rsid w:val="00E15B3E"/>
    <w:rsid w:val="00E15F49"/>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4FA4"/>
    <w:rsid w:val="00E95FC3"/>
    <w:rsid w:val="00E96774"/>
    <w:rsid w:val="00E974B9"/>
    <w:rsid w:val="00EA0377"/>
    <w:rsid w:val="00EA5D85"/>
    <w:rsid w:val="00EB04FD"/>
    <w:rsid w:val="00EB0BDB"/>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4557"/>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39BE8"/>
  <w15:docId w15:val="{4795EC76-F802-4563-81EA-1469025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_"/>
    <w:basedOn w:val="a3"/>
    <w:link w:val="62"/>
    <w:rsid w:val="00DE4885"/>
    <w:rPr>
      <w:spacing w:val="-20"/>
      <w:sz w:val="39"/>
      <w:szCs w:val="39"/>
      <w:shd w:val="clear" w:color="auto" w:fill="FFFFFF"/>
    </w:rPr>
  </w:style>
  <w:style w:type="character" w:customStyle="1" w:styleId="22pt">
    <w:name w:val="Основной текст (2) + Интервал 2 pt"/>
    <w:basedOn w:val="25"/>
    <w:rsid w:val="00DE4885"/>
    <w:rPr>
      <w:b w:val="0"/>
      <w:bCs w:val="0"/>
      <w:i w:val="0"/>
      <w:iCs w:val="0"/>
      <w:smallCaps w:val="0"/>
      <w:strike w:val="0"/>
      <w:spacing w:val="40"/>
      <w:sz w:val="56"/>
      <w:szCs w:val="56"/>
    </w:rPr>
  </w:style>
  <w:style w:type="character" w:customStyle="1" w:styleId="63">
    <w:name w:val="Заголовок №6_"/>
    <w:basedOn w:val="a3"/>
    <w:link w:val="64"/>
    <w:rsid w:val="00DE4885"/>
    <w:rPr>
      <w:spacing w:val="60"/>
      <w:sz w:val="84"/>
      <w:szCs w:val="84"/>
      <w:shd w:val="clear" w:color="auto" w:fill="FFFFFF"/>
      <w:lang w:val="en-US"/>
    </w:rPr>
  </w:style>
  <w:style w:type="paragraph" w:customStyle="1" w:styleId="62">
    <w:name w:val="Основной текст (6)"/>
    <w:basedOn w:val="a2"/>
    <w:link w:val="61"/>
    <w:rsid w:val="00DE4885"/>
    <w:pPr>
      <w:shd w:val="clear" w:color="auto" w:fill="FFFFFF"/>
      <w:spacing w:before="1020" w:line="0" w:lineRule="atLeast"/>
    </w:pPr>
    <w:rPr>
      <w:rFonts w:asciiTheme="minorHAnsi" w:eastAsiaTheme="minorHAnsi" w:hAnsiTheme="minorHAnsi" w:cstheme="minorBidi"/>
      <w:spacing w:val="-20"/>
      <w:sz w:val="39"/>
      <w:szCs w:val="39"/>
      <w:lang w:eastAsia="en-US"/>
    </w:rPr>
  </w:style>
  <w:style w:type="paragraph" w:customStyle="1" w:styleId="64">
    <w:name w:val="Заголовок №6"/>
    <w:basedOn w:val="a2"/>
    <w:link w:val="63"/>
    <w:rsid w:val="00DE4885"/>
    <w:pPr>
      <w:shd w:val="clear" w:color="auto" w:fill="FFFFFF"/>
      <w:spacing w:before="240" w:after="240" w:line="0" w:lineRule="atLeast"/>
      <w:outlineLvl w:val="5"/>
    </w:pPr>
    <w:rPr>
      <w:rFonts w:asciiTheme="minorHAnsi" w:eastAsiaTheme="minorHAnsi" w:hAnsiTheme="minorHAnsi" w:cstheme="minorBidi"/>
      <w:spacing w:val="60"/>
      <w:sz w:val="84"/>
      <w:szCs w:val="8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copu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biblio.kosygin-rgu.ru" TargetMode="External"/><Relationship Id="rId20" Type="http://schemas.openxmlformats.org/officeDocument/2006/relationships/hyperlink" Target="http://elibrary.ru/default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6F77-4561-4017-B7BE-A3D34DC0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5029</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311_1</dc:creator>
  <cp:lastModifiedBy>Microsoft Office User</cp:lastModifiedBy>
  <cp:revision>11</cp:revision>
  <cp:lastPrinted>2021-06-03T09:32:00Z</cp:lastPrinted>
  <dcterms:created xsi:type="dcterms:W3CDTF">2022-01-20T12:22:00Z</dcterms:created>
  <dcterms:modified xsi:type="dcterms:W3CDTF">2022-02-07T14:40:00Z</dcterms:modified>
</cp:coreProperties>
</file>