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342ED">
        <w:tc>
          <w:tcPr>
            <w:tcW w:w="9889" w:type="dxa"/>
            <w:gridSpan w:val="2"/>
          </w:tcPr>
          <w:p w:rsidR="003342ED" w:rsidRDefault="00A93C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342ED">
        <w:tc>
          <w:tcPr>
            <w:tcW w:w="9889" w:type="dxa"/>
            <w:gridSpan w:val="2"/>
          </w:tcPr>
          <w:p w:rsidR="003342ED" w:rsidRDefault="00A93C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342ED">
        <w:tc>
          <w:tcPr>
            <w:tcW w:w="9889" w:type="dxa"/>
            <w:gridSpan w:val="2"/>
          </w:tcPr>
          <w:p w:rsidR="003342ED" w:rsidRDefault="00A93C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342ED">
        <w:tc>
          <w:tcPr>
            <w:tcW w:w="9889" w:type="dxa"/>
            <w:gridSpan w:val="2"/>
          </w:tcPr>
          <w:p w:rsidR="003342ED" w:rsidRDefault="00A93C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342ED">
        <w:tc>
          <w:tcPr>
            <w:tcW w:w="9889" w:type="dxa"/>
            <w:gridSpan w:val="2"/>
          </w:tcPr>
          <w:p w:rsidR="003342ED" w:rsidRDefault="00A93C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342ED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3342ED" w:rsidRDefault="003342E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342E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3342E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</w:t>
            </w:r>
            <w:r>
              <w:rPr>
                <w:rFonts w:eastAsia="Times New Roman"/>
                <w:sz w:val="26"/>
                <w:szCs w:val="26"/>
              </w:rPr>
              <w:t>-прикладного искусства и художественного текстиля</w:t>
            </w:r>
          </w:p>
        </w:tc>
      </w:tr>
    </w:tbl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342ED" w:rsidRDefault="003342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342ED">
        <w:trPr>
          <w:trHeight w:val="567"/>
        </w:trPr>
        <w:tc>
          <w:tcPr>
            <w:tcW w:w="9889" w:type="dxa"/>
            <w:gridSpan w:val="3"/>
            <w:vAlign w:val="center"/>
          </w:tcPr>
          <w:p w:rsidR="003342ED" w:rsidRDefault="00A93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3342ED" w:rsidRDefault="003342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342E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342ED" w:rsidRDefault="00A93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Декоративная</w:t>
            </w:r>
            <w:r>
              <w:rPr>
                <w:b/>
                <w:sz w:val="26"/>
                <w:szCs w:val="26"/>
              </w:rPr>
              <w:t xml:space="preserve"> композиция в текстиле</w:t>
            </w:r>
          </w:p>
        </w:tc>
      </w:tr>
      <w:tr w:rsidR="003342E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2ED" w:rsidRDefault="00A93CBA">
            <w:pPr>
              <w:rPr>
                <w:sz w:val="24"/>
                <w:szCs w:val="24"/>
              </w:rPr>
            </w:pPr>
            <w:bookmarkStart w:id="0" w:name="_Toc57025163"/>
            <w:bookmarkStart w:id="1" w:name="_Toc56765514"/>
            <w:bookmarkStart w:id="2" w:name="_Toc62039378"/>
            <w:bookmarkStart w:id="3" w:name="_Toc57024930"/>
            <w:bookmarkStart w:id="4" w:name="_Toc57022812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2ED" w:rsidRDefault="00A93CBA">
            <w:pPr>
              <w:rPr>
                <w:sz w:val="24"/>
                <w:szCs w:val="24"/>
              </w:rPr>
            </w:pPr>
            <w:bookmarkStart w:id="5" w:name="_Toc57025164"/>
            <w:bookmarkStart w:id="6" w:name="_Toc57024931"/>
            <w:bookmarkStart w:id="7" w:name="_Toc62039379"/>
            <w:bookmarkStart w:id="8" w:name="_Toc57022813"/>
            <w:bookmarkStart w:id="9" w:name="_Toc56765515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342ED">
        <w:trPr>
          <w:trHeight w:val="567"/>
        </w:trPr>
        <w:tc>
          <w:tcPr>
            <w:tcW w:w="3330" w:type="dxa"/>
            <w:shd w:val="clear" w:color="auto" w:fill="auto"/>
          </w:tcPr>
          <w:p w:rsidR="003342ED" w:rsidRDefault="00A93CBA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Направление</w:t>
            </w:r>
            <w:r>
              <w:rPr>
                <w:iCs/>
                <w:sz w:val="24"/>
                <w:szCs w:val="24"/>
              </w:rPr>
              <w:t xml:space="preserve"> подготовки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3342ED" w:rsidRDefault="00A9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54.03.02 </w:t>
            </w:r>
          </w:p>
        </w:tc>
        <w:tc>
          <w:tcPr>
            <w:tcW w:w="5209" w:type="dxa"/>
            <w:shd w:val="clear" w:color="auto" w:fill="auto"/>
          </w:tcPr>
          <w:p w:rsidR="003342ED" w:rsidRDefault="00A9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</w:t>
            </w:r>
            <w:r>
              <w:rPr>
                <w:sz w:val="24"/>
                <w:szCs w:val="24"/>
              </w:rPr>
              <w:t>-прикладное искусство и народные</w:t>
            </w:r>
            <w:r>
              <w:rPr>
                <w:sz w:val="24"/>
                <w:szCs w:val="24"/>
              </w:rPr>
              <w:t xml:space="preserve"> промыслы</w:t>
            </w:r>
          </w:p>
        </w:tc>
      </w:tr>
      <w:tr w:rsidR="003342ED">
        <w:trPr>
          <w:trHeight w:val="567"/>
        </w:trPr>
        <w:tc>
          <w:tcPr>
            <w:tcW w:w="3330" w:type="dxa"/>
            <w:shd w:val="clear" w:color="auto" w:fill="auto"/>
          </w:tcPr>
          <w:p w:rsidR="003342ED" w:rsidRDefault="00A93CBA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342ED" w:rsidRDefault="00A9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</w:t>
            </w:r>
            <w:r>
              <w:rPr>
                <w:sz w:val="24"/>
                <w:szCs w:val="24"/>
              </w:rPr>
              <w:t xml:space="preserve"> текстиль и аксессуары костюма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2ED">
        <w:trPr>
          <w:trHeight w:val="567"/>
        </w:trPr>
        <w:tc>
          <w:tcPr>
            <w:tcW w:w="3330" w:type="dxa"/>
            <w:shd w:val="clear" w:color="auto" w:fill="auto"/>
          </w:tcPr>
          <w:p w:rsidR="003342ED" w:rsidRDefault="00A9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освоения образовательной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342ED" w:rsidRDefault="00A93CBA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3342E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342ED" w:rsidRDefault="00A9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342ED" w:rsidRDefault="00A93CBA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очная</w:t>
            </w:r>
          </w:p>
        </w:tc>
      </w:tr>
    </w:tbl>
    <w:p w:rsidR="003342ED" w:rsidRDefault="003342E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342ED" w:rsidRDefault="003342E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342ED" w:rsidRDefault="003342E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342ED" w:rsidRDefault="003342E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342ED">
        <w:trPr>
          <w:trHeight w:val="90"/>
        </w:trPr>
        <w:tc>
          <w:tcPr>
            <w:tcW w:w="9822" w:type="dxa"/>
            <w:gridSpan w:val="4"/>
          </w:tcPr>
          <w:p w:rsidR="003342ED" w:rsidRDefault="00A93CB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Декоративная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композиция в текстиле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F3024">
              <w:rPr>
                <w:rFonts w:eastAsia="Times New Roman"/>
                <w:sz w:val="24"/>
                <w:szCs w:val="24"/>
              </w:rPr>
              <w:t>№ 11 от 24.06.2021 г.</w:t>
            </w:r>
          </w:p>
        </w:tc>
      </w:tr>
      <w:tr w:rsidR="003342ED">
        <w:trPr>
          <w:trHeight w:val="567"/>
        </w:trPr>
        <w:tc>
          <w:tcPr>
            <w:tcW w:w="9822" w:type="dxa"/>
            <w:gridSpan w:val="4"/>
            <w:vAlign w:val="center"/>
          </w:tcPr>
          <w:p w:rsidR="003342ED" w:rsidRDefault="00A93C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Декоративная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композиция в текстиле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3342ED">
        <w:trPr>
          <w:trHeight w:val="283"/>
        </w:trPr>
        <w:tc>
          <w:tcPr>
            <w:tcW w:w="381" w:type="dxa"/>
            <w:vAlign w:val="center"/>
          </w:tcPr>
          <w:p w:rsidR="003342ED" w:rsidRDefault="003342ED">
            <w:pPr>
              <w:pStyle w:val="aff5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342ED" w:rsidRDefault="00A93CBA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преподавател</w:t>
            </w:r>
            <w:r>
              <w:rPr>
                <w:rFonts w:eastAsia="Times New Roman"/>
                <w:iCs/>
                <w:sz w:val="24"/>
                <w:szCs w:val="24"/>
              </w:rPr>
              <w:t>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342ED" w:rsidRDefault="00A93CB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</w:t>
            </w:r>
            <w:r>
              <w:rPr>
                <w:rFonts w:eastAsia="Times New Roman"/>
                <w:iCs/>
                <w:sz w:val="24"/>
                <w:szCs w:val="24"/>
              </w:rPr>
              <w:t>.В. Громова</w:t>
            </w:r>
          </w:p>
        </w:tc>
      </w:tr>
      <w:tr w:rsidR="003342E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342ED" w:rsidRDefault="00A93CB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</w:rPr>
              <w:t>.В. Рыбаулина</w:t>
            </w:r>
          </w:p>
        </w:tc>
      </w:tr>
    </w:tbl>
    <w:p w:rsidR="003342ED" w:rsidRDefault="003342ED">
      <w:pPr>
        <w:jc w:val="both"/>
        <w:rPr>
          <w:i/>
          <w:sz w:val="20"/>
          <w:szCs w:val="20"/>
        </w:rPr>
      </w:pPr>
    </w:p>
    <w:p w:rsidR="003342ED" w:rsidRDefault="003342ED">
      <w:pPr>
        <w:jc w:val="both"/>
        <w:rPr>
          <w:sz w:val="24"/>
          <w:szCs w:val="24"/>
        </w:rPr>
        <w:sectPr w:rsidR="003342ED">
          <w:footerReference w:type="default" r:id="rId9"/>
          <w:pgSz w:w="11906" w:h="16838"/>
          <w:pgMar w:top="1134" w:right="1134" w:bottom="1134" w:left="1134" w:header="709" w:footer="397" w:gutter="0"/>
          <w:cols w:space="0"/>
          <w:titlePg/>
          <w:docGrid w:linePitch="360"/>
        </w:sectPr>
      </w:pPr>
    </w:p>
    <w:p w:rsidR="003342ED" w:rsidRDefault="00A93CBA">
      <w:pPr>
        <w:pStyle w:val="1"/>
      </w:pPr>
      <w:r>
        <w:lastRenderedPageBreak/>
        <w:t xml:space="preserve">ОБЩИЕ СВЕДЕНИЯ 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Декоративная</w:t>
      </w:r>
      <w:r>
        <w:rPr>
          <w:rFonts w:eastAsia="Times New Roman"/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третьем</w:t>
      </w:r>
      <w:r>
        <w:rPr>
          <w:iCs/>
          <w:sz w:val="24"/>
          <w:szCs w:val="24"/>
        </w:rPr>
        <w:t xml:space="preserve">, четвёртом </w:t>
      </w:r>
      <w:r>
        <w:rPr>
          <w:iCs/>
          <w:sz w:val="24"/>
          <w:szCs w:val="24"/>
        </w:rPr>
        <w:t>семестр</w:t>
      </w:r>
      <w:r>
        <w:rPr>
          <w:iCs/>
          <w:sz w:val="24"/>
          <w:szCs w:val="24"/>
        </w:rPr>
        <w:t>ах</w:t>
      </w:r>
      <w:r>
        <w:rPr>
          <w:iCs/>
          <w:sz w:val="24"/>
          <w:szCs w:val="24"/>
        </w:rPr>
        <w:t>.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Курсовая </w:t>
      </w:r>
      <w:proofErr w:type="gramStart"/>
      <w:r>
        <w:rPr>
          <w:iCs/>
          <w:sz w:val="24"/>
          <w:szCs w:val="24"/>
        </w:rPr>
        <w:t>работа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не предусмотрена</w:t>
      </w:r>
      <w:r>
        <w:rPr>
          <w:sz w:val="24"/>
          <w:szCs w:val="24"/>
        </w:rPr>
        <w:t>.</w:t>
      </w:r>
    </w:p>
    <w:p w:rsidR="003342ED" w:rsidRDefault="00A93CBA">
      <w:pPr>
        <w:pStyle w:val="2"/>
        <w:numPr>
          <w:ilvl w:val="1"/>
          <w:numId w:val="6"/>
        </w:numPr>
        <w:ind w:left="660"/>
      </w:pPr>
      <w:r>
        <w:rPr>
          <w:sz w:val="24"/>
          <w:szCs w:val="24"/>
        </w:rPr>
        <w:t>Форма промежуточной аттестации:</w:t>
      </w:r>
    </w:p>
    <w:tbl>
      <w:tblPr>
        <w:tblStyle w:val="aff2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342ED">
        <w:tc>
          <w:tcPr>
            <w:tcW w:w="2306" w:type="dxa"/>
          </w:tcPr>
          <w:p w:rsidR="003342ED" w:rsidRDefault="00A93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третий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3342ED" w:rsidRDefault="00A93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зачёт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3342ED">
        <w:tc>
          <w:tcPr>
            <w:tcW w:w="2306" w:type="dxa"/>
          </w:tcPr>
          <w:p w:rsidR="003342ED" w:rsidRDefault="00A93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четвёртый</w:t>
            </w:r>
            <w:r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3342ED" w:rsidRDefault="00A93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экзамен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3342ED" w:rsidRDefault="00A93CBA">
      <w:pPr>
        <w:pStyle w:val="2"/>
        <w:numPr>
          <w:ilvl w:val="1"/>
          <w:numId w:val="0"/>
        </w:numPr>
        <w:ind w:firstLineChars="300" w:firstLine="720"/>
      </w:pPr>
      <w:r>
        <w:rPr>
          <w:sz w:val="24"/>
          <w:szCs w:val="24"/>
        </w:rPr>
        <w:t xml:space="preserve">1.2.  </w:t>
      </w:r>
      <w:r>
        <w:rPr>
          <w:sz w:val="24"/>
          <w:szCs w:val="24"/>
        </w:rPr>
        <w:t>Место в структуре ОПОП</w:t>
      </w:r>
      <w:r>
        <w:rPr>
          <w:sz w:val="24"/>
          <w:szCs w:val="24"/>
        </w:rPr>
        <w:t>: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Декоративная</w:t>
      </w:r>
      <w:r>
        <w:rPr>
          <w:rFonts w:eastAsia="Times New Roman"/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относится к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обязательной части программы</w:t>
      </w:r>
      <w:r>
        <w:rPr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Декоративная</w:t>
      </w:r>
      <w:r>
        <w:rPr>
          <w:rFonts w:eastAsia="Times New Roman"/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</w:t>
      </w:r>
      <w:r>
        <w:rPr>
          <w:sz w:val="24"/>
          <w:szCs w:val="24"/>
        </w:rPr>
        <w:t>: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          Пропедевтика;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Композиция;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Художественно-технологические основы обработки текстильных материалов;</w:t>
      </w:r>
    </w:p>
    <w:p w:rsidR="003342ED" w:rsidRDefault="00A93CBA">
      <w:pPr>
        <w:pStyle w:val="aff5"/>
        <w:numPr>
          <w:ilvl w:val="2"/>
          <w:numId w:val="5"/>
        </w:numPr>
        <w:rPr>
          <w:iCs/>
        </w:rPr>
      </w:pPr>
      <w:r>
        <w:rPr>
          <w:sz w:val="24"/>
          <w:szCs w:val="24"/>
        </w:rPr>
        <w:t>История и символика орнамента;</w:t>
      </w:r>
    </w:p>
    <w:p w:rsidR="003342ED" w:rsidRDefault="00A93CBA">
      <w:pPr>
        <w:pStyle w:val="aff5"/>
        <w:numPr>
          <w:ilvl w:val="2"/>
          <w:numId w:val="5"/>
        </w:numPr>
        <w:rPr>
          <w:iCs/>
        </w:rPr>
      </w:pPr>
      <w:r>
        <w:rPr>
          <w:sz w:val="24"/>
          <w:szCs w:val="24"/>
        </w:rPr>
        <w:t>История искусств;</w:t>
      </w:r>
    </w:p>
    <w:p w:rsidR="003342ED" w:rsidRDefault="00A93CBA">
      <w:pPr>
        <w:pStyle w:val="aff5"/>
        <w:numPr>
          <w:ilvl w:val="2"/>
          <w:numId w:val="5"/>
        </w:numPr>
        <w:rPr>
          <w:iCs/>
        </w:rPr>
      </w:pPr>
      <w:r>
        <w:rPr>
          <w:sz w:val="24"/>
          <w:szCs w:val="24"/>
        </w:rPr>
        <w:t>История текстильного орнамента;</w:t>
      </w:r>
    </w:p>
    <w:p w:rsidR="003342ED" w:rsidRDefault="00A93CBA">
      <w:pPr>
        <w:pStyle w:val="aff5"/>
        <w:numPr>
          <w:ilvl w:val="2"/>
          <w:numId w:val="5"/>
        </w:numPr>
        <w:rPr>
          <w:iCs/>
        </w:rPr>
      </w:pPr>
      <w:r>
        <w:rPr>
          <w:sz w:val="24"/>
          <w:szCs w:val="24"/>
        </w:rPr>
        <w:t>Учебная практика.</w:t>
      </w:r>
      <w:r w:rsidR="006F302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Учебно</w:t>
      </w:r>
      <w:proofErr w:type="gramEnd"/>
      <w:r>
        <w:rPr>
          <w:sz w:val="24"/>
          <w:szCs w:val="24"/>
        </w:rPr>
        <w:t>-ознакомительная.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Декоративная</w:t>
      </w:r>
      <w:r>
        <w:rPr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</w:t>
      </w:r>
      <w:r>
        <w:rPr>
          <w:sz w:val="24"/>
          <w:szCs w:val="24"/>
        </w:rPr>
        <w:t xml:space="preserve"> и прохождения практик: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</w:t>
      </w:r>
      <w:r>
        <w:rPr>
          <w:iCs/>
          <w:sz w:val="24"/>
          <w:szCs w:val="24"/>
        </w:rPr>
        <w:t xml:space="preserve"> изделий декоративно-прикладного искусства;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Выполнение проекта в материале;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Учебная практика</w:t>
      </w:r>
      <w:r>
        <w:rPr>
          <w:iCs/>
          <w:sz w:val="24"/>
          <w:szCs w:val="24"/>
        </w:rPr>
        <w:t>.</w:t>
      </w:r>
      <w:r w:rsidR="006F302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Научно-</w:t>
      </w:r>
      <w:r w:rsidR="006F3024">
        <w:rPr>
          <w:iCs/>
          <w:sz w:val="24"/>
          <w:szCs w:val="24"/>
        </w:rPr>
        <w:t>исследовательская</w:t>
      </w:r>
      <w:r>
        <w:rPr>
          <w:iCs/>
          <w:sz w:val="24"/>
          <w:szCs w:val="24"/>
        </w:rPr>
        <w:t xml:space="preserve"> работа (получение первичных навы</w:t>
      </w:r>
      <w:r>
        <w:rPr>
          <w:iCs/>
          <w:sz w:val="24"/>
          <w:szCs w:val="24"/>
        </w:rPr>
        <w:t>ков научно-</w:t>
      </w:r>
      <w:r w:rsidR="006F3024">
        <w:rPr>
          <w:iCs/>
          <w:sz w:val="24"/>
          <w:szCs w:val="24"/>
        </w:rPr>
        <w:t>исследовательской</w:t>
      </w:r>
      <w:r>
        <w:rPr>
          <w:iCs/>
          <w:sz w:val="24"/>
          <w:szCs w:val="24"/>
        </w:rPr>
        <w:t xml:space="preserve"> работы);</w:t>
      </w:r>
    </w:p>
    <w:p w:rsidR="003342ED" w:rsidRDefault="00A93CBA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</w:t>
      </w:r>
      <w:r w:rsidR="006F3024"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Технико</w:t>
      </w:r>
      <w:proofErr w:type="gramEnd"/>
      <w:r>
        <w:rPr>
          <w:iCs/>
          <w:sz w:val="24"/>
          <w:szCs w:val="24"/>
        </w:rPr>
        <w:t>-технологическая.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Декоративная</w:t>
      </w:r>
      <w:r>
        <w:rPr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:rsidR="003342ED" w:rsidRDefault="003342ED">
      <w:pPr>
        <w:pStyle w:val="aff5"/>
        <w:numPr>
          <w:ilvl w:val="3"/>
          <w:numId w:val="5"/>
        </w:numPr>
        <w:jc w:val="both"/>
        <w:rPr>
          <w:iCs/>
        </w:rPr>
      </w:pPr>
    </w:p>
    <w:p w:rsidR="003342ED" w:rsidRDefault="00A93CBA">
      <w:pPr>
        <w:pStyle w:val="1"/>
        <w:rPr>
          <w:i/>
        </w:rPr>
      </w:pPr>
      <w:r>
        <w:t>ЦЕЛИ И ПЛ</w:t>
      </w:r>
      <w:r>
        <w:t>АНИРУЕМЫЕ РЕЗУЛЬТАТЫ ОБУЧЕНИЯ</w:t>
      </w:r>
      <w:r>
        <w:br/>
        <w:t>ПО ДИСЦИПЛИНЕ</w:t>
      </w:r>
    </w:p>
    <w:p w:rsidR="003342ED" w:rsidRDefault="00A93CBA">
      <w:pPr>
        <w:shd w:val="clear" w:color="auto" w:fill="FFFFFF"/>
        <w:ind w:firstLine="709"/>
        <w:jc w:val="both"/>
        <w:rPr>
          <w:rFonts w:eastAsia="SimSu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Декоративная</w:t>
      </w:r>
      <w:r>
        <w:rPr>
          <w:iCs/>
          <w:sz w:val="24"/>
          <w:szCs w:val="24"/>
        </w:rPr>
        <w:t xml:space="preserve"> композиция в текстиле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  <w:r>
        <w:rPr>
          <w:rFonts w:eastAsia="SimSun"/>
          <w:b/>
          <w:bCs/>
          <w:color w:val="181818"/>
          <w:sz w:val="24"/>
          <w:szCs w:val="24"/>
          <w:shd w:val="clear" w:color="auto" w:fill="FFFFFF"/>
        </w:rPr>
        <w:t> </w:t>
      </w:r>
    </w:p>
    <w:p w:rsidR="003342ED" w:rsidRDefault="00A93CBA">
      <w:pPr>
        <w:pStyle w:val="afd"/>
        <w:shd w:val="clear" w:color="auto" w:fill="FFFFFF"/>
        <w:spacing w:before="0" w:beforeAutospacing="0" w:after="0" w:afterAutospacing="0" w:line="15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изучение основных закономерностей стилизации в декоративной композиции; развитие профессиональных навыков через формирование</w:t>
      </w:r>
      <w:r>
        <w:rPr>
          <w:rFonts w:ascii="Times New Roman" w:hAnsi="Times New Roman" w:cs="Times New Roman"/>
          <w:color w:val="000000"/>
          <w:shd w:val="clear" w:color="auto" w:fill="FFFFFF"/>
          <w:lang w:val="en-US" w:eastAsia="zh-CN"/>
        </w:rPr>
        <w:t> 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практических умений стилизации природных объектов; ориентация в основных вопросах теории декоративной композиции; использование закономерностей композиционной гармонии, эмоционального воздействия декоративной композиции на зрителя; знакомство</w:t>
      </w:r>
      <w:r>
        <w:rPr>
          <w:rFonts w:ascii="Times New Roman" w:hAnsi="Times New Roman" w:cs="Times New Roman"/>
          <w:color w:val="000000"/>
          <w:shd w:val="clear" w:color="auto" w:fill="FFFFFF"/>
          <w:lang w:val="en-US" w:eastAsia="zh-CN"/>
        </w:rPr>
        <w:t> 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с психологие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й восприятия декоративной композиции; развитие творческих способностей студентов; получение знаний о взаимосвязи формы и</w:t>
      </w:r>
      <w:r>
        <w:rPr>
          <w:rFonts w:ascii="Times New Roman" w:hAnsi="Times New Roman" w:cs="Times New Roman"/>
          <w:color w:val="000000"/>
          <w:shd w:val="clear" w:color="auto" w:fill="FFFFFF"/>
          <w:lang w:val="en-US" w:eastAsia="zh-CN"/>
        </w:rPr>
        <w:t> </w:t>
      </w:r>
      <w:r w:rsidRPr="006F3024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пластики</w:t>
      </w:r>
      <w:r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;</w:t>
      </w:r>
    </w:p>
    <w:p w:rsidR="003342ED" w:rsidRPr="006F3024" w:rsidRDefault="00A93CBA">
      <w:pPr>
        <w:pStyle w:val="afd"/>
        <w:shd w:val="clear" w:color="auto" w:fill="FFFFFF"/>
        <w:spacing w:before="0" w:beforeAutospacing="0" w:after="0" w:afterAutospacing="0" w:line="15" w:lineRule="atLeast"/>
        <w:jc w:val="both"/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Формирование у обучающихся общепрофессиональных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профессиональных компетенций, развитие навыков их реализации в сфере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профессионально-художественной деятельност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6F3024"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t>;</w:t>
      </w:r>
    </w:p>
    <w:p w:rsidR="003342ED" w:rsidRDefault="00A93CBA">
      <w:pPr>
        <w:shd w:val="clear" w:color="auto" w:fill="FFFFFF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Формирование знаний и практических умений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по</w:t>
      </w: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истори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и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художественной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обработки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текстиля,современные</w:t>
      </w:r>
      <w:proofErr w:type="spellEnd"/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текстильные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материалы, их физико-механические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свойства и область их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применения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 xml:space="preserve">составляющих основу 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профессиональной грамотности</w:t>
      </w:r>
      <w:r>
        <w:rPr>
          <w:rFonts w:eastAsia="SimSun"/>
          <w:color w:val="000000"/>
          <w:sz w:val="24"/>
          <w:szCs w:val="24"/>
          <w:shd w:val="clear" w:color="auto" w:fill="FFFFFF"/>
        </w:rPr>
        <w:t>;</w:t>
      </w:r>
    </w:p>
    <w:p w:rsidR="003342ED" w:rsidRDefault="00A93CBA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YS Text" w:hAnsi="Times New Roman" w:cs="Times New Roman"/>
          <w:color w:val="000000"/>
          <w:shd w:val="clear" w:color="auto" w:fill="FFFFFF"/>
          <w:lang w:eastAsia="zh-CN" w:bidi="ar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бучение способам создания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декоративных изделий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различной степени сложности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 использованием техник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>
        <w:rPr>
          <w:iCs/>
        </w:rPr>
        <w:t>«</w:t>
      </w:r>
      <w:r>
        <w:rPr>
          <w:rFonts w:ascii="Times New Roman" w:hAnsi="Times New Roman" w:cs="Times New Roman"/>
          <w:iCs/>
        </w:rPr>
        <w:t>Декоративная композиция в текстиле</w:t>
      </w:r>
      <w:r>
        <w:rPr>
          <w:iCs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3342ED" w:rsidRDefault="00A93CBA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eastAsia="SimSu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Навыки выполнения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ручной росписи ткани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по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собственным эскизам в техниках холодного </w:t>
      </w:r>
      <w:r>
        <w:rPr>
          <w:rFonts w:ascii="Times New Roman" w:eastAsia="SimSun" w:hAnsi="Times New Roman" w:cs="Times New Roman"/>
          <w:color w:val="000000"/>
          <w:shd w:val="clear" w:color="auto" w:fill="FFFFFF"/>
        </w:rPr>
        <w:t>и горячего батика;</w:t>
      </w:r>
    </w:p>
    <w:p w:rsidR="003342ED" w:rsidRDefault="00A93CBA">
      <w:pPr>
        <w:pStyle w:val="afd"/>
        <w:shd w:val="clear" w:color="auto" w:fill="FFFFFF"/>
        <w:spacing w:before="0" w:beforeAutospacing="0" w:after="0" w:afterAutospacing="0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  <w:shd w:val="clear" w:color="auto" w:fill="FEFEFE"/>
        </w:rPr>
        <w:t>- Умения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разрабатывать проектную идею, основанную на концептуальном, творческом подходе к решению художественной задачи в области декоративно-прикладного искусства и народных промыслов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 xml:space="preserve"> и 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выполнять проект в материале</w:t>
      </w:r>
      <w:r>
        <w:rPr>
          <w:rFonts w:ascii="Times New Roman" w:eastAsia="SimSun" w:hAnsi="Times New Roman" w:cs="Times New Roman"/>
          <w:color w:val="000000"/>
          <w:shd w:val="clear" w:color="auto" w:fill="FEFEFE"/>
        </w:rPr>
        <w:t>.</w:t>
      </w:r>
    </w:p>
    <w:p w:rsidR="003342ED" w:rsidRDefault="003342ED">
      <w:pPr>
        <w:shd w:val="clear" w:color="auto" w:fill="FFFFFF"/>
        <w:jc w:val="both"/>
        <w:rPr>
          <w:rFonts w:eastAsia="YS Text"/>
          <w:color w:val="000000"/>
        </w:rPr>
      </w:pPr>
    </w:p>
    <w:p w:rsidR="003342ED" w:rsidRDefault="00A93CBA">
      <w:pPr>
        <w:pStyle w:val="aff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>обучения по</w:t>
      </w:r>
      <w:r>
        <w:rPr>
          <w:sz w:val="24"/>
          <w:szCs w:val="24"/>
        </w:rPr>
        <w:t xml:space="preserve"> дисциплине </w:t>
      </w:r>
      <w:r>
        <w:rPr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>
        <w:rPr>
          <w:sz w:val="24"/>
          <w:szCs w:val="24"/>
        </w:rPr>
        <w:t>дисциплины.</w:t>
      </w:r>
    </w:p>
    <w:p w:rsidR="003342ED" w:rsidRDefault="00A93CBA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Формируемые ко</w:t>
      </w:r>
      <w:r>
        <w:rPr>
          <w:sz w:val="24"/>
          <w:szCs w:val="24"/>
        </w:rPr>
        <w:t>мпетенции, индикаторы достижения компетенций, соотнесённые с планируемыми результатами обучения по</w:t>
      </w:r>
      <w:r>
        <w:rPr>
          <w:sz w:val="24"/>
          <w:szCs w:val="24"/>
        </w:rPr>
        <w:t xml:space="preserve"> дисциплине</w:t>
      </w:r>
      <w:r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3342E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3342ED" w:rsidRDefault="00A93C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342ED" w:rsidRDefault="00A93CB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</w:tbl>
    <w:p w:rsidR="003342ED" w:rsidRDefault="003342E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3342ED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2ED" w:rsidRDefault="00A93CBA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ПК-1</w:t>
            </w:r>
          </w:p>
          <w:p w:rsidR="003342ED" w:rsidRDefault="00A93CBA">
            <w:pPr>
              <w:textAlignment w:val="top"/>
              <w:rPr>
                <w:color w:val="000000"/>
                <w:lang w:eastAsia="en-US"/>
              </w:rPr>
            </w:pP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D" w:rsidRDefault="00A93CBA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ИД-ПК-1.1</w:t>
            </w:r>
          </w:p>
          <w:p w:rsidR="003342ED" w:rsidRDefault="00A93CBA">
            <w:pPr>
              <w:textAlignment w:val="top"/>
              <w:rPr>
                <w:color w:val="000000"/>
                <w:lang w:eastAsia="en-US"/>
              </w:rPr>
            </w:pP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Разработка концептуальной идеи творческого проекта в области декоративно-прикладного искусства, декоративног</w:t>
            </w: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 текстиля и аксессуаров костюма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2ED" w:rsidRDefault="00A93CBA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Helvetica"/>
                <w:color w:val="000000"/>
                <w:shd w:val="clear" w:color="auto" w:fill="FFFFFF"/>
              </w:rPr>
              <w:t>С</w:t>
            </w:r>
            <w:r>
              <w:rPr>
                <w:rFonts w:eastAsia="Helvetica"/>
                <w:color w:val="000000"/>
                <w:shd w:val="clear" w:color="auto" w:fill="FFFFFF"/>
              </w:rPr>
              <w:t>трем</w:t>
            </w:r>
            <w:r>
              <w:rPr>
                <w:rFonts w:eastAsia="Helvetica"/>
                <w:color w:val="000000"/>
                <w:shd w:val="clear" w:color="auto" w:fill="FFFFFF"/>
              </w:rPr>
              <w:t>ится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к достижению высокой художественной культуры и эстетическ</w:t>
            </w:r>
            <w:r>
              <w:rPr>
                <w:rFonts w:eastAsia="Helvetica"/>
                <w:color w:val="000000"/>
                <w:shd w:val="clear" w:color="auto" w:fill="FFFFFF"/>
              </w:rPr>
              <w:t>ому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мировоззрени</w:t>
            </w:r>
            <w:r>
              <w:rPr>
                <w:rFonts w:eastAsia="Helvetica"/>
                <w:color w:val="000000"/>
                <w:shd w:val="clear" w:color="auto" w:fill="FFFFFF"/>
              </w:rPr>
              <w:t>ю</w:t>
            </w:r>
            <w:r>
              <w:rPr>
                <w:rFonts w:eastAsia="Helvetica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t>- Знает з</w:t>
            </w:r>
            <w:r>
              <w:t xml:space="preserve">аконы зрительного восприятия, </w:t>
            </w:r>
            <w:r>
              <w:t>и о</w:t>
            </w:r>
            <w:r>
              <w:t>сновные принципы композиции (правила, приемы и средства)</w:t>
            </w:r>
            <w:r>
              <w:t>, о</w:t>
            </w:r>
            <w:r>
              <w:t>сновные приоритеты для достижения</w:t>
            </w:r>
            <w:r>
              <w:t xml:space="preserve"> эстетических аспектов в оформлении текстильных изделий.</w:t>
            </w:r>
            <w:r w:rsidR="006F3024"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сведения об истории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развития орнамента,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мотивы, виды,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символика, связь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 с украшаемым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изделием)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понятия 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композиционном</w:t>
            </w:r>
          </w:p>
          <w:p w:rsidR="003342ED" w:rsidRDefault="00A93CBA">
            <w:pPr>
              <w:shd w:val="clear" w:color="auto" w:fill="FFFFFF"/>
              <w:rPr>
                <w:b/>
                <w:bCs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построении орнаментов;</w:t>
            </w:r>
          </w:p>
          <w:p w:rsidR="003342ED" w:rsidRDefault="00A93CBA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iCs/>
              </w:rPr>
              <w:t>Самостоятельно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</w:t>
            </w:r>
            <w:r>
              <w:t>;</w:t>
            </w:r>
          </w:p>
          <w:p w:rsidR="003342ED" w:rsidRDefault="00A93CBA">
            <w:pPr>
              <w:ind w:right="-157"/>
            </w:pPr>
            <w:r>
              <w:t xml:space="preserve">- </w:t>
            </w:r>
            <w:r>
              <w:t>Владе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>авыками стилизации 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3342ED" w:rsidRDefault="00A93CBA">
            <w:pPr>
              <w:pStyle w:val="aff5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- Использует методы </w:t>
            </w:r>
            <w:r>
              <w:t>творческого поиска</w:t>
            </w:r>
            <w:r>
              <w:t xml:space="preserve"> </w:t>
            </w:r>
            <w:r>
              <w:t xml:space="preserve">с использованием знаний композиции </w:t>
            </w:r>
            <w:r>
              <w:t>в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художественно</w:t>
            </w:r>
            <w:r>
              <w:rPr>
                <w:iCs/>
              </w:rPr>
              <w:t>м</w:t>
            </w:r>
            <w:r>
              <w:rPr>
                <w:iCs/>
              </w:rPr>
              <w:t xml:space="preserve"> проектировании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изделий</w:t>
            </w:r>
            <w:r>
              <w:rPr>
                <w:iCs/>
              </w:rPr>
              <w:t xml:space="preserve"> декоративно-прикладного искусства</w:t>
            </w:r>
            <w:r>
              <w:rPr>
                <w:iCs/>
              </w:rPr>
              <w:t>;</w:t>
            </w:r>
          </w:p>
          <w:p w:rsidR="003342ED" w:rsidRDefault="00A93CBA">
            <w:pPr>
              <w:rPr>
                <w:rFonts w:eastAsiaTheme="minorHAnsi"/>
                <w:color w:val="000000"/>
                <w:lang w:eastAsia="en-US"/>
              </w:rPr>
            </w:pPr>
            <w:r>
              <w:t xml:space="preserve">- </w:t>
            </w:r>
            <w:r>
              <w:t>Владе</w:t>
            </w:r>
            <w:r>
              <w:t>ет</w:t>
            </w:r>
            <w:r>
              <w:t xml:space="preserve"> </w:t>
            </w:r>
            <w:r>
              <w:t>р</w:t>
            </w:r>
            <w:r>
              <w:t>азличными художественными техниками и материалами.</w:t>
            </w:r>
            <w:r>
              <w:t xml:space="preserve"> </w:t>
            </w:r>
            <w:r>
              <w:t xml:space="preserve">Навыками использования различных источников вдохновения для создания современных образцов и объектов творческой </w:t>
            </w:r>
            <w:r>
              <w:t>деятельности.</w:t>
            </w:r>
            <w:r>
              <w:t xml:space="preserve"> </w:t>
            </w:r>
          </w:p>
        </w:tc>
      </w:tr>
      <w:tr w:rsidR="003342ED">
        <w:trPr>
          <w:trHeight w:val="3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ED" w:rsidRDefault="003342E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2ED" w:rsidRDefault="00A93CBA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ИД-ПК-1.2</w:t>
            </w:r>
          </w:p>
          <w:p w:rsidR="003342ED" w:rsidRDefault="00A93CBA">
            <w:pPr>
              <w:textAlignment w:val="top"/>
              <w:rPr>
                <w:color w:val="000000"/>
                <w:lang w:eastAsia="en-US"/>
              </w:rPr>
            </w:pP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Осуществление художественно-технической разработки творческой идеи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ED" w:rsidRDefault="003342ED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342ED">
        <w:trPr>
          <w:trHeight w:val="3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ED" w:rsidRDefault="003342ED">
            <w:pPr>
              <w:textAlignment w:val="top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2ED" w:rsidRDefault="00A93CBA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ИД-ПК-1.3</w:t>
            </w:r>
          </w:p>
          <w:p w:rsidR="003342ED" w:rsidRDefault="00A93CBA">
            <w:pPr>
              <w:textAlignment w:val="top"/>
              <w:rPr>
                <w:color w:val="000000"/>
                <w:lang w:eastAsia="zh-CN"/>
              </w:rPr>
            </w:pP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Прогнозирование ожидаемого результата внедрения творческого проекта в области декоративно-прикладного искусства, декоративного текстиля и </w:t>
            </w:r>
            <w:r w:rsidRPr="006F302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аксессуаров костюма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2ED" w:rsidRPr="006F3024" w:rsidRDefault="003342ED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</w:tbl>
    <w:p w:rsidR="003342ED" w:rsidRDefault="003342ED"/>
    <w:p w:rsidR="003342ED" w:rsidRDefault="003342ED"/>
    <w:p w:rsidR="003342ED" w:rsidRDefault="00A93CBA">
      <w:pPr>
        <w:pStyle w:val="1"/>
        <w:rPr>
          <w:i/>
        </w:rPr>
      </w:pPr>
      <w:r>
        <w:lastRenderedPageBreak/>
        <w:t>СТРУКТУРА И СОДЕРЖАНИЕ УЧЕБНОЙ ДИСЦИПЛИНЫ</w:t>
      </w:r>
    </w:p>
    <w:p w:rsidR="003342ED" w:rsidRDefault="00A93CBA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учебному плану составляет:</w:t>
      </w:r>
    </w:p>
    <w:p w:rsidR="003342ED" w:rsidRDefault="003342ED">
      <w:pPr>
        <w:pStyle w:val="aff5"/>
        <w:numPr>
          <w:ilvl w:val="3"/>
          <w:numId w:val="5"/>
        </w:numPr>
        <w:jc w:val="both"/>
        <w:rPr>
          <w:i/>
        </w:rPr>
      </w:pP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342ED">
        <w:trPr>
          <w:trHeight w:val="340"/>
        </w:trPr>
        <w:tc>
          <w:tcPr>
            <w:tcW w:w="3969" w:type="dxa"/>
            <w:vAlign w:val="center"/>
          </w:tcPr>
          <w:p w:rsidR="003342ED" w:rsidRDefault="00A93CBA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:rsidR="003342ED" w:rsidRDefault="00A93CBA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:rsidR="003342ED" w:rsidRDefault="00A93CBA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3342ED" w:rsidRDefault="00A93CBA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 xml:space="preserve">Структура учебной дисциплины для обучающихся по видам занятий </w:t>
      </w:r>
    </w:p>
    <w:tbl>
      <w:tblPr>
        <w:tblStyle w:val="aff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342ED">
        <w:trPr>
          <w:cantSplit/>
          <w:trHeight w:val="227"/>
        </w:trPr>
        <w:tc>
          <w:tcPr>
            <w:tcW w:w="9747" w:type="dxa"/>
            <w:gridSpan w:val="10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numPr>
                <w:ilvl w:val="3"/>
                <w:numId w:val="7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342E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342ED">
        <w:trPr>
          <w:cantSplit/>
          <w:trHeight w:val="1757"/>
        </w:trPr>
        <w:tc>
          <w:tcPr>
            <w:tcW w:w="1943" w:type="dxa"/>
            <w:vMerge/>
            <w:shd w:val="clear" w:color="auto" w:fill="FFFFFF" w:themeFill="background1"/>
            <w:vAlign w:val="center"/>
          </w:tcPr>
          <w:p w:rsidR="003342ED" w:rsidRDefault="003342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textDirection w:val="btLr"/>
            <w:vAlign w:val="center"/>
          </w:tcPr>
          <w:p w:rsidR="003342ED" w:rsidRDefault="003342E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FFFFFF" w:themeFill="background1"/>
            <w:textDirection w:val="btLr"/>
            <w:vAlign w:val="center"/>
          </w:tcPr>
          <w:p w:rsidR="003342ED" w:rsidRDefault="003342E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:rsidR="003342ED" w:rsidRDefault="00A93CBA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342ED">
        <w:trPr>
          <w:cantSplit/>
          <w:trHeight w:val="227"/>
        </w:trPr>
        <w:tc>
          <w:tcPr>
            <w:tcW w:w="1943" w:type="dxa"/>
          </w:tcPr>
          <w:p w:rsidR="003342ED" w:rsidRDefault="00A93CBA">
            <w:r>
              <w:rPr>
                <w:iCs/>
              </w:rPr>
              <w:t>3</w:t>
            </w:r>
            <w:r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3342ED" w:rsidRDefault="00A93CBA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зачёт</w:t>
            </w:r>
          </w:p>
        </w:tc>
        <w:tc>
          <w:tcPr>
            <w:tcW w:w="833" w:type="dxa"/>
          </w:tcPr>
          <w:p w:rsidR="003342ED" w:rsidRDefault="00A93CB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3342ED" w:rsidRDefault="00A93CBA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3342ED" w:rsidRDefault="00A93CBA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:rsidR="003342ED" w:rsidRDefault="003342ED">
            <w:pPr>
              <w:ind w:left="28"/>
              <w:jc w:val="center"/>
            </w:pPr>
          </w:p>
        </w:tc>
      </w:tr>
      <w:tr w:rsidR="003342ED">
        <w:trPr>
          <w:cantSplit/>
          <w:trHeight w:val="227"/>
        </w:trPr>
        <w:tc>
          <w:tcPr>
            <w:tcW w:w="1943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4 семестр</w:t>
            </w:r>
          </w:p>
        </w:tc>
        <w:tc>
          <w:tcPr>
            <w:tcW w:w="1130" w:type="dxa"/>
          </w:tcPr>
          <w:p w:rsidR="003342ED" w:rsidRDefault="00A93CB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3342ED" w:rsidRDefault="00A93CB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3342ED" w:rsidRDefault="00A93CBA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42ED" w:rsidRDefault="003342E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3342ED" w:rsidRDefault="00A93CB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37" w:type="dxa"/>
          </w:tcPr>
          <w:p w:rsidR="003342ED" w:rsidRDefault="003342ED">
            <w:pPr>
              <w:ind w:left="28"/>
              <w:jc w:val="center"/>
            </w:pPr>
          </w:p>
        </w:tc>
      </w:tr>
      <w:tr w:rsidR="003342ED">
        <w:trPr>
          <w:cantSplit/>
          <w:trHeight w:val="227"/>
        </w:trPr>
        <w:tc>
          <w:tcPr>
            <w:tcW w:w="1943" w:type="dxa"/>
          </w:tcPr>
          <w:p w:rsidR="003342ED" w:rsidRDefault="00A93CBA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3" w:type="dxa"/>
          </w:tcPr>
          <w:p w:rsidR="003342ED" w:rsidRDefault="00A93CBA">
            <w:pPr>
              <w:ind w:left="28"/>
              <w:jc w:val="center"/>
            </w:pPr>
            <w:r>
              <w:rPr>
                <w:iCs/>
              </w:rPr>
              <w:t>1</w:t>
            </w:r>
            <w:r>
              <w:rPr>
                <w:iCs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4" w:type="dxa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4" w:type="dxa"/>
          </w:tcPr>
          <w:p w:rsidR="003342ED" w:rsidRDefault="003342ED">
            <w:pPr>
              <w:ind w:left="28"/>
              <w:jc w:val="center"/>
            </w:pPr>
          </w:p>
        </w:tc>
        <w:tc>
          <w:tcPr>
            <w:tcW w:w="837" w:type="dxa"/>
          </w:tcPr>
          <w:p w:rsidR="003342ED" w:rsidRDefault="003342ED">
            <w:pPr>
              <w:ind w:left="28"/>
              <w:jc w:val="center"/>
            </w:pPr>
          </w:p>
        </w:tc>
      </w:tr>
    </w:tbl>
    <w:p w:rsidR="003342ED" w:rsidRDefault="003342ED">
      <w:pPr>
        <w:pStyle w:val="aff5"/>
        <w:numPr>
          <w:ilvl w:val="3"/>
          <w:numId w:val="7"/>
        </w:numPr>
        <w:jc w:val="both"/>
        <w:rPr>
          <w:i/>
        </w:rPr>
      </w:pPr>
    </w:p>
    <w:p w:rsidR="003342ED" w:rsidRDefault="003342ED">
      <w:pPr>
        <w:pStyle w:val="aff5"/>
        <w:numPr>
          <w:ilvl w:val="3"/>
          <w:numId w:val="7"/>
        </w:numPr>
        <w:jc w:val="both"/>
        <w:rPr>
          <w:i/>
        </w:rPr>
      </w:pPr>
    </w:p>
    <w:p w:rsidR="003342ED" w:rsidRDefault="003342ED">
      <w:pPr>
        <w:pStyle w:val="aff5"/>
        <w:numPr>
          <w:ilvl w:val="1"/>
          <w:numId w:val="7"/>
        </w:numPr>
        <w:jc w:val="both"/>
        <w:rPr>
          <w:i/>
        </w:rPr>
        <w:sectPr w:rsidR="003342ED"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0"/>
          <w:docGrid w:linePitch="360"/>
        </w:sectPr>
      </w:pPr>
    </w:p>
    <w:p w:rsidR="003342ED" w:rsidRDefault="00A93CBA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342ED">
        <w:trPr>
          <w:tblHeader/>
        </w:trPr>
        <w:tc>
          <w:tcPr>
            <w:tcW w:w="1701" w:type="dxa"/>
            <w:vMerge w:val="restart"/>
            <w:shd w:val="clear" w:color="auto" w:fill="FFFFFF" w:themeFill="background1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FFFFFF" w:themeFill="background1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FFFFFF" w:themeFill="background1"/>
            <w:textDirection w:val="btL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342ED" w:rsidRDefault="00A93CB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342ED">
        <w:trPr>
          <w:tblHeader/>
        </w:trPr>
        <w:tc>
          <w:tcPr>
            <w:tcW w:w="1701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342E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</w:t>
            </w:r>
            <w:proofErr w:type="spellStart"/>
            <w:r>
              <w:rPr>
                <w:b/>
                <w:iCs/>
                <w:sz w:val="18"/>
                <w:szCs w:val="18"/>
              </w:rPr>
              <w:t>ивидуальные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занятия, час</w:t>
            </w:r>
          </w:p>
        </w:tc>
        <w:tc>
          <w:tcPr>
            <w:tcW w:w="816" w:type="dxa"/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FFFFFF" w:themeFill="background1"/>
            <w:textDirection w:val="btLr"/>
            <w:vAlign w:val="center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342ED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FFFFFF" w:themeFill="background1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</w:tr>
      <w:tr w:rsidR="003342ED">
        <w:trPr>
          <w:trHeight w:val="227"/>
        </w:trPr>
        <w:tc>
          <w:tcPr>
            <w:tcW w:w="1701" w:type="dxa"/>
            <w:vMerge w:val="restart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ПК-1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ИД-ПК-1.1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ИД-ПК-1.2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ИД-ПК-1.3</w:t>
            </w:r>
          </w:p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  <w:r>
              <w:t>.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Композиция в изобразительном искусстве и дизайне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.</w:t>
            </w:r>
          </w:p>
          <w:p w:rsidR="003342ED" w:rsidRDefault="00A93CBA">
            <w:r>
              <w:t xml:space="preserve">Тема </w:t>
            </w:r>
            <w:r>
              <w:t>1.</w:t>
            </w:r>
            <w:r>
              <w:t>1</w:t>
            </w:r>
            <w:r>
              <w:t>.</w:t>
            </w:r>
          </w:p>
          <w:p w:rsidR="003342ED" w:rsidRDefault="00A93CBA">
            <w:pPr>
              <w:shd w:val="clear" w:color="auto" w:fill="FFFFFF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«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декоративная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композиция». Композиция в изобразительном искусстве и дизайне. Основные виды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:rsidR="003342ED" w:rsidRDefault="00A93CBA">
            <w:pPr>
              <w:jc w:val="both"/>
            </w:pPr>
            <w:r>
              <w:t>Формы текущего контроля</w:t>
            </w:r>
            <w:r>
              <w:t>:</w:t>
            </w:r>
          </w:p>
          <w:p w:rsidR="003342ED" w:rsidRDefault="00A93CBA">
            <w:pPr>
              <w:jc w:val="both"/>
            </w:pPr>
            <w:r>
              <w:t xml:space="preserve"> 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1.У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;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1.2.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Виды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декоративных </w:t>
            </w:r>
            <w:r>
              <w:rPr>
                <w:rFonts w:eastAsia="SimSun"/>
                <w:color w:val="000000"/>
                <w:shd w:val="clear" w:color="auto" w:fill="FFFFFF"/>
              </w:rPr>
              <w:t>форм и их характеристика.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Собственные свойства формы. Величина и масса формы.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jc w:val="both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1.3.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Точка, линия, пятно.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1.4.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1.5.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искусства. Законы визуального восприятия плоскости.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Основные законы композиции, их роль и значение в создании художественного произведения.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</w:p>
          <w:p w:rsidR="003342ED" w:rsidRDefault="00A93CBA">
            <w:r>
              <w:t xml:space="preserve">Тема </w:t>
            </w:r>
            <w:r>
              <w:t>2.1.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Принципы </w:t>
            </w:r>
            <w:r>
              <w:rPr>
                <w:rFonts w:eastAsia="SimSun"/>
                <w:color w:val="000000"/>
                <w:shd w:val="clear" w:color="auto" w:fill="FFFFFF"/>
              </w:rPr>
              <w:t>организации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2.2.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Виды композиционного равновесия. </w:t>
            </w:r>
          </w:p>
          <w:p w:rsidR="003342ED" w:rsidRDefault="003342ED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2.3.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Композиционный центр. Закономерности выявления композиционного центра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2.4.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Поняти</w:t>
            </w:r>
            <w:r>
              <w:rPr>
                <w:rFonts w:eastAsia="SimSun"/>
                <w:color w:val="000000"/>
                <w:shd w:val="clear" w:color="auto" w:fill="FFFFFF"/>
              </w:rPr>
              <w:t>я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тождеств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>, нюанс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и контраст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как количественно-качественные категории композиции. 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2.5.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о пропорции.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Пропорционирование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как метод количественного согласования частей и целого.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2.6.</w:t>
            </w:r>
          </w:p>
          <w:p w:rsidR="003342ED" w:rsidRDefault="00A93CBA">
            <w:pPr>
              <w:shd w:val="clear" w:color="auto" w:fill="FFFFFF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масштабности. Масштаб как средство художественной </w:t>
            </w:r>
            <w:r>
              <w:rPr>
                <w:rFonts w:eastAsia="SimSun"/>
                <w:color w:val="000000"/>
                <w:shd w:val="clear" w:color="auto" w:fill="FFFFFF"/>
              </w:rPr>
              <w:t>выразительности.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shd w:val="clear" w:color="auto" w:fill="FFFFFF"/>
            </w:pPr>
            <w:r>
              <w:t xml:space="preserve">Тема </w:t>
            </w:r>
            <w:r>
              <w:t>2.7.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Статика. Динамика. Правила передачи движения. Правила передачи покоя. Средства выражения статичности и динамичности.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2.8.</w:t>
            </w:r>
          </w:p>
          <w:p w:rsidR="003342ED" w:rsidRDefault="00A93CBA">
            <w:pPr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Общее понятие о ритме. Ритм в природе и искусстве. Ритм как средство </w:t>
            </w:r>
            <w:r>
              <w:rPr>
                <w:rFonts w:eastAsia="SimSun"/>
                <w:color w:val="000000"/>
                <w:shd w:val="clear" w:color="auto" w:fill="FFFFFF"/>
              </w:rPr>
              <w:t>выразительности в композиции. 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2.9.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Элементы симметрии.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2.10.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Стилизация в композиции. Понятие стилизации и стиля. 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 xml:space="preserve">Роль стилизации в достижении 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>выразительности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2.11.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2.12.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Содержание и форма орнаментов и орнаментальных мотивов. Орнаментальная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композиция.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342ED">
        <w:tc>
          <w:tcPr>
            <w:tcW w:w="1701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pPr>
              <w:rPr>
                <w:b/>
                <w:bCs/>
                <w:vertAlign w:val="superscript"/>
              </w:rPr>
            </w:pPr>
            <w:r>
              <w:t>Зачёт.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3342ED" w:rsidRDefault="00A93CB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Cs/>
              </w:rPr>
              <w:t>Устный</w:t>
            </w:r>
            <w:r>
              <w:rPr>
                <w:iCs/>
              </w:rPr>
              <w:t xml:space="preserve"> зачёт по билетам</w:t>
            </w:r>
          </w:p>
        </w:tc>
      </w:tr>
      <w:tr w:rsidR="003342ED">
        <w:tc>
          <w:tcPr>
            <w:tcW w:w="1701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пятый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002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FFFFFF" w:themeFill="background1"/>
            <w:vAlign w:val="center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Четвёртый </w:t>
            </w:r>
            <w:r>
              <w:rPr>
                <w:b/>
              </w:rPr>
              <w:t>семестр</w:t>
            </w:r>
          </w:p>
        </w:tc>
      </w:tr>
      <w:tr w:rsidR="003342ED">
        <w:trPr>
          <w:trHeight w:val="227"/>
        </w:trPr>
        <w:tc>
          <w:tcPr>
            <w:tcW w:w="1701" w:type="dxa"/>
            <w:vMerge w:val="restart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ПК-1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ИД-ПК-1.1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ИД-ПК-1.2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ИД-ПК-1.3</w:t>
            </w:r>
          </w:p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Поняти</w:t>
            </w:r>
            <w:proofErr w:type="spellEnd"/>
          </w:p>
        </w:tc>
        <w:tc>
          <w:tcPr>
            <w:tcW w:w="5953" w:type="dxa"/>
          </w:tcPr>
          <w:p w:rsidR="003342ED" w:rsidRDefault="00A93CBA">
            <w:pPr>
              <w:shd w:val="clear" w:color="auto" w:fill="FFFFFF"/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</w:rPr>
              <w:t xml:space="preserve">Раздел </w:t>
            </w:r>
            <w:proofErr w:type="gramStart"/>
            <w:r>
              <w:rPr>
                <w:rFonts w:eastAsia="SimSun"/>
                <w:b/>
                <w:bCs/>
              </w:rPr>
              <w:t>3</w:t>
            </w:r>
            <w:r>
              <w:rPr>
                <w:rFonts w:eastAsia="SimSun"/>
              </w:rPr>
              <w:t>.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Общее</w:t>
            </w:r>
            <w:proofErr w:type="gramEnd"/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понятие о различных формах организации композиции.</w:t>
            </w:r>
          </w:p>
          <w:p w:rsidR="003342ED" w:rsidRDefault="00A93CBA">
            <w:pPr>
              <w:shd w:val="clear" w:color="auto" w:fill="FFFFFF"/>
              <w:rPr>
                <w:rFonts w:eastAsia="SimSun"/>
              </w:rPr>
            </w:pPr>
            <w:r>
              <w:rPr>
                <w:rFonts w:eastAsia="SimSun"/>
              </w:rPr>
              <w:t>Тема</w:t>
            </w:r>
            <w:r>
              <w:rPr>
                <w:rFonts w:eastAsia="SimSun"/>
              </w:rPr>
              <w:t xml:space="preserve"> 3.</w:t>
            </w:r>
            <w:r>
              <w:rPr>
                <w:rFonts w:eastAsia="SimSun"/>
              </w:rPr>
              <w:t>1</w:t>
            </w:r>
            <w:r>
              <w:rPr>
                <w:rFonts w:eastAsia="SimSun"/>
              </w:rPr>
              <w:t>.</w:t>
            </w:r>
          </w:p>
          <w:p w:rsidR="003342ED" w:rsidRDefault="00A93CBA">
            <w:pPr>
              <w:shd w:val="clear" w:color="auto" w:fill="FFFFFF"/>
              <w:rPr>
                <w:b/>
              </w:rPr>
            </w:pPr>
            <w:r>
              <w:rPr>
                <w:rFonts w:eastAsia="SimSun"/>
              </w:rPr>
              <w:t xml:space="preserve">Основные принципы </w:t>
            </w:r>
            <w:r>
              <w:rPr>
                <w:rFonts w:eastAsia="SimSun"/>
              </w:rPr>
              <w:t>организации декоративной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 w:val="restart"/>
          </w:tcPr>
          <w:p w:rsidR="003342ED" w:rsidRDefault="00A93CBA">
            <w:pPr>
              <w:jc w:val="both"/>
            </w:pPr>
            <w:r>
              <w:t>Формы текущего контроля</w:t>
            </w:r>
            <w:r>
              <w:t>:</w:t>
            </w:r>
          </w:p>
          <w:p w:rsidR="003342ED" w:rsidRDefault="00A93CBA">
            <w:pPr>
              <w:jc w:val="both"/>
            </w:pPr>
            <w:r>
              <w:t xml:space="preserve"> 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1.У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;</w:t>
            </w:r>
          </w:p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3.2.</w:t>
            </w:r>
          </w:p>
          <w:p w:rsidR="003342ED" w:rsidRDefault="00A93CBA">
            <w:pPr>
              <w:ind w:left="-5" w:right="-134"/>
            </w:pPr>
            <w:proofErr w:type="spellStart"/>
            <w:r>
              <w:rPr>
                <w:rFonts w:eastAsia="SimSun"/>
              </w:rPr>
              <w:t>Оверлепинг</w:t>
            </w:r>
            <w:proofErr w:type="spellEnd"/>
            <w:r>
              <w:rPr>
                <w:rFonts w:eastAsia="SimSun"/>
              </w:rPr>
              <w:t xml:space="preserve"> в декоративной </w:t>
            </w:r>
            <w:r w:rsidR="006F3024">
              <w:rPr>
                <w:rFonts w:eastAsia="SimSun"/>
              </w:rPr>
              <w:t>композиции</w:t>
            </w:r>
            <w:bookmarkStart w:id="10" w:name="_GoBack"/>
            <w:bookmarkEnd w:id="10"/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jc w:val="both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3.3.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</w:rPr>
              <w:t xml:space="preserve">Стилизация и трансформация </w:t>
            </w:r>
            <w:r>
              <w:rPr>
                <w:rFonts w:eastAsia="SimSun"/>
              </w:rPr>
              <w:t>природных форм</w:t>
            </w:r>
            <w:r>
              <w:rPr>
                <w:rFonts w:eastAsia="SimSun"/>
              </w:rPr>
              <w:t xml:space="preserve"> в декоративной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3.4.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</w:rPr>
              <w:t>Композиционная структура замкнутого орнамента (орнамент в круге)</w:t>
            </w:r>
            <w:r>
              <w:rPr>
                <w:rFonts w:eastAsia="SimSun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3.5.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</w:rPr>
              <w:t>Композиционная структура замкнутого орнамента (орнамент в квадрате)</w:t>
            </w:r>
            <w:r>
              <w:rPr>
                <w:rFonts w:eastAsia="SimSun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3.6.</w:t>
            </w:r>
          </w:p>
          <w:p w:rsidR="003342ED" w:rsidRDefault="00A93CBA">
            <w:pPr>
              <w:ind w:left="-5" w:right="-134"/>
            </w:pPr>
            <w:r>
              <w:rPr>
                <w:rFonts w:eastAsia="SimSun"/>
              </w:rPr>
              <w:t xml:space="preserve">Ритмическая </w:t>
            </w:r>
            <w:r>
              <w:rPr>
                <w:rFonts w:eastAsia="SimSun"/>
              </w:rPr>
              <w:t>организация и взаимосвязь изобразительных элементов в декоративной композиции.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3.7.</w:t>
            </w:r>
          </w:p>
          <w:p w:rsidR="003342ED" w:rsidRDefault="00A93CBA">
            <w:r>
              <w:rPr>
                <w:rFonts w:eastAsia="SimSun"/>
              </w:rPr>
              <w:t>Статика в декоративной композиции</w:t>
            </w:r>
            <w:r>
              <w:rPr>
                <w:rFonts w:eastAsia="SimSun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3.8.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</w:rPr>
              <w:t>Динамика в декоративной композиции</w:t>
            </w:r>
            <w:r>
              <w:rPr>
                <w:rFonts w:eastAsia="SimSun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Раздел 4.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Роль стилизации в достижении выразительности композиции. </w:t>
            </w:r>
          </w:p>
          <w:p w:rsidR="003342ED" w:rsidRDefault="00A93CBA">
            <w:r>
              <w:t>Тема</w:t>
            </w:r>
            <w:r>
              <w:t xml:space="preserve"> 4.1.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</w:rPr>
              <w:t>Декоративная стилизация в натюрморте.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 xml:space="preserve">Тема </w:t>
            </w:r>
            <w:r>
              <w:t>4.2.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</w:rPr>
              <w:t>Стилизация в декоративном пейзаже.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4.3.</w:t>
            </w:r>
          </w:p>
          <w:p w:rsidR="003342ED" w:rsidRDefault="00A93CBA">
            <w:pPr>
              <w:shd w:val="clear" w:color="auto" w:fill="FFFFFF"/>
              <w:rPr>
                <w:b/>
              </w:rPr>
            </w:pPr>
            <w:r>
              <w:rPr>
                <w:rFonts w:eastAsia="sans-serif"/>
                <w:color w:val="181818"/>
                <w:shd w:val="clear" w:color="auto" w:fill="FFFFFF"/>
              </w:rPr>
              <w:t>Геометризация формы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shd w:val="clear" w:color="auto" w:fill="FFFFFF"/>
            </w:pPr>
            <w:r>
              <w:t>Тема</w:t>
            </w:r>
            <w:r>
              <w:t xml:space="preserve"> 4.4.</w:t>
            </w:r>
          </w:p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sans-serif"/>
                <w:color w:val="181818"/>
                <w:shd w:val="clear" w:color="auto" w:fill="FFFFFF"/>
              </w:rPr>
              <w:t>Плоскостная композиция</w:t>
            </w:r>
            <w:r>
              <w:rPr>
                <w:rFonts w:eastAsia="sans-serif"/>
                <w:color w:val="181818"/>
                <w:shd w:val="clear" w:color="auto" w:fill="FFFFFF"/>
              </w:rPr>
              <w:t xml:space="preserve">.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Цвет в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декоративной</w:t>
            </w:r>
          </w:p>
          <w:p w:rsidR="003342ED" w:rsidRDefault="00A93CBA">
            <w:pPr>
              <w:shd w:val="clear" w:color="auto" w:fill="FFFFFF"/>
            </w:pP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омпозиции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r>
              <w:t>Тема</w:t>
            </w:r>
            <w:r>
              <w:t xml:space="preserve"> 4.5.</w:t>
            </w:r>
          </w:p>
          <w:p w:rsidR="003342ED" w:rsidRDefault="00A93CBA">
            <w:pPr>
              <w:rPr>
                <w:b/>
              </w:rPr>
            </w:pPr>
            <w:r>
              <w:rPr>
                <w:rFonts w:eastAsia="sans-serif"/>
                <w:color w:val="181818"/>
                <w:shd w:val="clear" w:color="auto" w:fill="FFFFFF"/>
              </w:rPr>
              <w:t xml:space="preserve">Выразительные средства </w:t>
            </w:r>
            <w:proofErr w:type="spellStart"/>
            <w:r>
              <w:rPr>
                <w:rFonts w:eastAsia="sans-serif"/>
                <w:color w:val="181818"/>
                <w:shd w:val="clear" w:color="auto" w:fill="FFFFFF"/>
              </w:rPr>
              <w:t>монокомпозиции</w:t>
            </w:r>
            <w:proofErr w:type="spellEnd"/>
            <w:r>
              <w:rPr>
                <w:rFonts w:eastAsia="sans-serif"/>
                <w:color w:val="181818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5</w:t>
            </w:r>
            <w:r>
              <w:t>.</w:t>
            </w:r>
            <w:r>
              <w:t xml:space="preserve">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Содержание и форма орнаментов и орнаментальных мотивов.</w:t>
            </w:r>
          </w:p>
          <w:p w:rsidR="003342ED" w:rsidRDefault="00A93CBA">
            <w:r>
              <w:t>Тема</w:t>
            </w:r>
            <w:r>
              <w:t xml:space="preserve"> </w:t>
            </w:r>
            <w:r>
              <w:t>5.1.</w:t>
            </w:r>
          </w:p>
          <w:p w:rsidR="003342ED" w:rsidRDefault="00A93CBA">
            <w:pPr>
              <w:ind w:left="-5" w:right="-134"/>
            </w:pPr>
            <w:r>
              <w:rPr>
                <w:rFonts w:eastAsia="SimSun"/>
              </w:rPr>
              <w:t>Орнамент его роль и назначение</w:t>
            </w:r>
            <w:r>
              <w:rPr>
                <w:rFonts w:eastAsia="SimSun"/>
              </w:rPr>
              <w:t xml:space="preserve"> в декоративной композиции</w:t>
            </w:r>
            <w:r>
              <w:rPr>
                <w:rFonts w:eastAsia="SimSun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rFonts w:eastAsia="SimSun"/>
              </w:rPr>
              <w:t>Русский орнамент, мотив</w:t>
            </w:r>
            <w:r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символика.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shd w:val="clear" w:color="auto" w:fill="FFFFFF"/>
              <w:rPr>
                <w:rFonts w:eastAsia="SimSun"/>
              </w:rPr>
            </w:pPr>
            <w:r>
              <w:rPr>
                <w:rFonts w:eastAsia="SimSun"/>
              </w:rPr>
              <w:t xml:space="preserve">Тема </w:t>
            </w:r>
            <w:r>
              <w:rPr>
                <w:rFonts w:eastAsia="SimSun"/>
              </w:rPr>
              <w:t>5.2.</w:t>
            </w:r>
          </w:p>
          <w:p w:rsidR="003342ED" w:rsidRDefault="00A93CBA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Искусство орнамента. Художественный язык орнамента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</w:rPr>
              <w:t>Композиционные схемы построения орнаментов</w:t>
            </w:r>
            <w:r>
              <w:rPr>
                <w:rFonts w:eastAsia="YS Text"/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2ED" w:rsidRDefault="00A93CBA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Тема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5.3.</w:t>
            </w:r>
          </w:p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Графическая стилизация на основе выбранного </w:t>
            </w:r>
            <w:proofErr w:type="gramStart"/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этно-культурного</w:t>
            </w:r>
            <w:proofErr w:type="gramEnd"/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исторического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наследия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азработка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орнаментальной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композиции: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розетка,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бордюр,</w:t>
            </w:r>
          </w:p>
          <w:p w:rsidR="003342ED" w:rsidRDefault="00A93CBA">
            <w:pPr>
              <w:shd w:val="clear" w:color="auto" w:fill="FFFFFF"/>
            </w:pP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сетка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моно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композиция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паттерн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.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pPr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х</w:t>
            </w:r>
          </w:p>
        </w:tc>
        <w:tc>
          <w:tcPr>
            <w:tcW w:w="4002" w:type="dxa"/>
          </w:tcPr>
          <w:p w:rsidR="003342ED" w:rsidRDefault="00A93CB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</w:t>
            </w:r>
            <w:r>
              <w:rPr>
                <w:iCs/>
              </w:rPr>
              <w:t xml:space="preserve"> экзамен по билетам</w:t>
            </w:r>
          </w:p>
        </w:tc>
      </w:tr>
      <w:tr w:rsidR="003342ED">
        <w:tc>
          <w:tcPr>
            <w:tcW w:w="1701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шестой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4002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2ED">
        <w:tc>
          <w:tcPr>
            <w:tcW w:w="1701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816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342ED" w:rsidRDefault="00A9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81</w:t>
            </w:r>
          </w:p>
        </w:tc>
        <w:tc>
          <w:tcPr>
            <w:tcW w:w="4002" w:type="dxa"/>
          </w:tcPr>
          <w:p w:rsidR="003342ED" w:rsidRDefault="003342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342ED" w:rsidRDefault="003342ED">
      <w:pPr>
        <w:pStyle w:val="aff5"/>
        <w:numPr>
          <w:ilvl w:val="1"/>
          <w:numId w:val="7"/>
        </w:numPr>
        <w:jc w:val="both"/>
        <w:rPr>
          <w:i/>
        </w:rPr>
        <w:sectPr w:rsidR="003342ED">
          <w:pgSz w:w="16838" w:h="11906" w:orient="landscape"/>
          <w:pgMar w:top="1134" w:right="1134" w:bottom="1134" w:left="1134" w:header="1134" w:footer="709" w:gutter="0"/>
          <w:cols w:space="0"/>
          <w:titlePg/>
          <w:docGrid w:linePitch="360"/>
        </w:sectPr>
      </w:pPr>
    </w:p>
    <w:p w:rsidR="003342ED" w:rsidRDefault="00A93CBA">
      <w:pPr>
        <w:pStyle w:val="2"/>
      </w:pPr>
      <w:r>
        <w:lastRenderedPageBreak/>
        <w:t xml:space="preserve">Краткое содержание </w:t>
      </w:r>
      <w:r>
        <w:rPr>
          <w:iCs w:val="0"/>
        </w:rPr>
        <w:t xml:space="preserve">учебной </w:t>
      </w:r>
      <w:r>
        <w:rPr>
          <w:iCs w:val="0"/>
        </w:rPr>
        <w:t>дисциплины</w:t>
      </w:r>
    </w:p>
    <w:tbl>
      <w:tblPr>
        <w:tblW w:w="964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835"/>
        <w:gridCol w:w="5760"/>
      </w:tblGrid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.1,1.2,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1.3,1.4,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  <w:r>
              <w:t>.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Композиция в изобразительном искусстве и дизайне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.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«композиция». Композиция в изобразительном искусстве и дизайне. Основные виды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композиции. Типы изобразительных композиций. Общее понятие о различных формах организации композиции. Основные законы композиции, их роль и значение в создании художественного произведения. Свойства композиции. Правила, приемы и средства композиции.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Форма.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Геометрический вид формы. Объемная форма. Плоскостная форма. Линейно-пластическая форма. Собственные свойства формы. Концепция визуального восприятия произведений изобразительного искусства. Законы визуального восприятия плоскости.</w:t>
            </w:r>
          </w:p>
        </w:tc>
      </w:tr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2.1, 2.2,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 xml:space="preserve">2.3, </w:t>
            </w:r>
            <w:r>
              <w:rPr>
                <w:bCs/>
              </w:rPr>
              <w:t>2.4,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2.5, 2.6, 2.7, 2.8, 2.9,2.10, 2.11,2.12.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Основные законы композиции, их роль и значение в создании художественного произведения. 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bCs/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Принципы организации композиции.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Комбинация композиционных форм.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</w:t>
            </w:r>
            <w:r>
              <w:rPr>
                <w:rFonts w:eastAsia="SimSun"/>
                <w:color w:val="000000"/>
                <w:shd w:val="clear" w:color="auto" w:fill="FFFFFF"/>
              </w:rPr>
              <w:t>едств. Точка, линия, пятно. Плоскость. Цвет, тон.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Композиционные возможности изобразительных средств. Фактура. Рельеф. Образная выразительность как основная задача композиции. 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 xml:space="preserve">Применение средств выразительности и средств композиции для передачи 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>художественного образа.</w:t>
            </w:r>
            <w:r>
              <w:rPr>
                <w:rFonts w:eastAsia="SimSun"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Принципы организации композиции. Формат композиции. Композиционные оси. Пространство композиции. Композиционные схемы. Композиционные связи. Группировка элементов.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Визуальная масса. Композиционное равновесие. Виды композиционного ра</w:t>
            </w:r>
            <w:r>
              <w:rPr>
                <w:rFonts w:eastAsia="SimSun"/>
                <w:color w:val="000000"/>
                <w:shd w:val="clear" w:color="auto" w:fill="FFFFFF"/>
              </w:rPr>
              <w:t>вновесия. Правила создания композиционного равновесия в ассиметричных композициях. Средства создания равновесия.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Композиционный центр. Закономерности выявления композиционного центра. Способы организации композиционного центра. Доминанта. Роль доминанты в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композиции. Поняти</w:t>
            </w:r>
            <w:r>
              <w:rPr>
                <w:rFonts w:eastAsia="SimSun"/>
                <w:color w:val="000000"/>
                <w:shd w:val="clear" w:color="auto" w:fill="FFFFFF"/>
              </w:rPr>
              <w:t>я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тождеств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>, нюанс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и контраст</w:t>
            </w:r>
            <w:r>
              <w:rPr>
                <w:rFonts w:eastAsia="SimSun"/>
                <w:color w:val="000000"/>
                <w:shd w:val="clear" w:color="auto" w:fill="FFFFFF"/>
              </w:rPr>
              <w:t>а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как количественно-качественные категории композиции. </w:t>
            </w:r>
          </w:p>
        </w:tc>
      </w:tr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3.1, 3.2, 3.3, 3.4, 3.5, 3.6, 3.7, 3.8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</w:rPr>
              <w:t>Раздел 3.</w:t>
            </w:r>
            <w:r>
              <w:rPr>
                <w:rFonts w:eastAsia="SimSun"/>
                <w:b/>
                <w:bCs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Общее понятие о различных формах организации композиции.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</w:rPr>
              <w:t xml:space="preserve">Основные принципы организации </w:t>
            </w:r>
            <w:r>
              <w:rPr>
                <w:rFonts w:eastAsia="SimSun"/>
              </w:rPr>
              <w:t>декоративной композиции.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о пропорции.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Пропорционирование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как метод количественного согласования частей и целого. Модульная система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пропорционирования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 Модуль. Виды пропорциональных отношений. Арифметическая и геометрическая прогрессия. Принцип геом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етрического подобия. Отношение золотого сечения. Примеры пропорциональных отношений в строении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биоформы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, в построении композиции.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масштабности. Масштаб как средство художественной выразительности. Представление о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сомасштабности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пространства. Челове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к как мера организуемого пространства. Количественные методы для обеспечения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сомасштабной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человеку структуры пространства. Масштаб: размерный, геометрический, композиционный. Приемы и средства выражения масштабности. Зависимость масштабности формы от харак</w:t>
            </w:r>
            <w:r>
              <w:rPr>
                <w:rFonts w:eastAsia="SimSun"/>
                <w:color w:val="000000"/>
                <w:shd w:val="clear" w:color="auto" w:fill="FFFFFF"/>
              </w:rPr>
              <w:t>тера ее членений.</w:t>
            </w:r>
          </w:p>
        </w:tc>
      </w:tr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4.1, 4.2,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lastRenderedPageBreak/>
              <w:t>4.3, 4.4,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lastRenderedPageBreak/>
              <w:t xml:space="preserve">Раздел 4.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Роль стилизации в достижении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lastRenderedPageBreak/>
              <w:t xml:space="preserve">выразительности композиции. 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lastRenderedPageBreak/>
              <w:t xml:space="preserve">Стилизация в композиции. Понятие стилизации и стиля. Роль стилизации в достижении выразительности </w:t>
            </w:r>
            <w:r>
              <w:rPr>
                <w:rFonts w:eastAsia="SimSun"/>
                <w:color w:val="000000"/>
                <w:shd w:val="clear" w:color="auto" w:fill="FFFFFF"/>
              </w:rPr>
              <w:lastRenderedPageBreak/>
              <w:t>композиции.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Определение соотношения </w:t>
            </w:r>
            <w:r>
              <w:rPr>
                <w:rFonts w:eastAsia="SimSun"/>
                <w:color w:val="000000"/>
                <w:shd w:val="clear" w:color="auto" w:fill="FFFFFF"/>
              </w:rPr>
              <w:t>элементов композиции и внешнего пространства.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Статика. Динамика. Правила передачи движения. Правила передачи покоя. Средства выражения статичности и динамичности. Проявление свойств статичности в композиции. Проявление свойств динамичности в композиции. На</w:t>
            </w:r>
            <w:r>
              <w:rPr>
                <w:rFonts w:eastAsia="SimSun"/>
                <w:color w:val="000000"/>
                <w:shd w:val="clear" w:color="auto" w:fill="FFFFFF"/>
              </w:rPr>
              <w:t>правление и характер движения. Внутренняя и внешняя динамика. Статика и динамика как средства выразительности в композиции.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Проявление ритма в различных видах композиции. Активные и пассивные элементы ритмических построений. Построение метрических рядов. П</w:t>
            </w:r>
            <w:r>
              <w:rPr>
                <w:rFonts w:eastAsia="SimSun"/>
                <w:color w:val="000000"/>
                <w:shd w:val="clear" w:color="auto" w:fill="FFFFFF"/>
              </w:rPr>
              <w:t>остроение ритмических рядов. Изменение параметров ритма: ритмического шага, темпа ритма, направления развития ритма.</w:t>
            </w:r>
            <w:r>
              <w:rPr>
                <w:rFonts w:ascii="Arial" w:eastAsia="SimSun" w:hAnsi="Arial" w:cs="Arial"/>
                <w:color w:val="000000"/>
                <w:shd w:val="clear" w:color="auto" w:fill="F0F0F0"/>
              </w:rPr>
              <w:t> </w:t>
            </w:r>
            <w:r>
              <w:rPr>
                <w:rFonts w:eastAsia="SimSun"/>
                <w:color w:val="000000"/>
                <w:shd w:val="clear" w:color="auto" w:fill="FFFFFF"/>
              </w:rPr>
              <w:t>Понятие симметрии. Закономерности расположения частей симметричной фигуры. Элементы симметрии. Основные преобразующие операции. Виды симмет</w:t>
            </w:r>
            <w:r>
              <w:rPr>
                <w:rFonts w:eastAsia="SimSun"/>
                <w:color w:val="000000"/>
                <w:shd w:val="clear" w:color="auto" w:fill="FFFFFF"/>
              </w:rPr>
              <w:t>рии. Классическая симметрия (отражения, переноса, поворота в пространстве, поворота на плоскости).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Роль стилизации в достижении выразительности композиции. Виды стилизации в композиции. Принципы и методы стилизации.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Особенности изображения объектов с элеме</w:t>
            </w:r>
            <w:r>
              <w:rPr>
                <w:rFonts w:eastAsia="SimSun"/>
                <w:color w:val="000000"/>
                <w:shd w:val="clear" w:color="auto" w:fill="FFFFFF"/>
              </w:rPr>
              <w:t>нтами стилизации. Изображение объемных форм в композиции. Стилизация природных форм. Композиции из стилизованных объектов.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искусства. Использовани</w:t>
            </w:r>
            <w:r>
              <w:rPr>
                <w:rFonts w:eastAsia="SimSun"/>
                <w:color w:val="000000"/>
                <w:shd w:val="clear" w:color="auto" w:fill="FFFFFF"/>
              </w:rPr>
              <w:t>е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стилиза</w:t>
            </w:r>
            <w:r>
              <w:rPr>
                <w:rFonts w:eastAsia="SimSun"/>
                <w:color w:val="000000"/>
                <w:shd w:val="clear" w:color="auto" w:fill="FFFFFF"/>
              </w:rPr>
              <w:t>ции при создании объектов дизайна.</w:t>
            </w:r>
          </w:p>
        </w:tc>
      </w:tr>
      <w:tr w:rsidR="003342ED">
        <w:trPr>
          <w:trHeight w:val="269"/>
        </w:trPr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5.1, 5.2,</w:t>
            </w:r>
          </w:p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5.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Содержание и форма орнаментов и орнаментальных мотивов.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i/>
                <w:lang w:val="en-US"/>
              </w:rPr>
            </w:pPr>
            <w:r>
              <w:rPr>
                <w:rFonts w:eastAsia="SimSun"/>
              </w:rPr>
              <w:t>Орнамент его роль и назначение</w:t>
            </w:r>
            <w:r>
              <w:rPr>
                <w:rFonts w:eastAsia="SimSun"/>
              </w:rPr>
              <w:t xml:space="preserve"> в декоративной композиции</w:t>
            </w:r>
            <w:r>
              <w:rPr>
                <w:rFonts w:eastAsia="SimSun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rFonts w:eastAsia="SimSun"/>
              </w:rPr>
              <w:t>Русский орнамент, мотив</w:t>
            </w:r>
            <w:r>
              <w:rPr>
                <w:rFonts w:eastAsia="SimSun"/>
              </w:rPr>
              <w:t>, символика.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Искусство орнамента. Художественный </w:t>
            </w:r>
            <w:r>
              <w:rPr>
                <w:rFonts w:eastAsia="SimSun"/>
                <w:color w:val="000000"/>
                <w:shd w:val="clear" w:color="auto" w:fill="FFFFFF"/>
              </w:rPr>
              <w:t>язык орнамента. Функции орнамента. История искусства орнамента. Орнамент разных стран и народов.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Содержание и форма орнаментов и орнаментальных мотивов. Орнаментальная композиция. Жанры орнаментальный композиций. Классификация орнаментальных композиций.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искусства. Использования стилизации при создании объектов дизайна.</w:t>
            </w:r>
          </w:p>
        </w:tc>
      </w:tr>
    </w:tbl>
    <w:p w:rsidR="003342ED" w:rsidRDefault="003342ED"/>
    <w:p w:rsidR="003342ED" w:rsidRDefault="00A93CBA">
      <w:pPr>
        <w:pStyle w:val="2"/>
      </w:pPr>
      <w:r>
        <w:t>Организация самостоятельной работы обучающихся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>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по д</w:t>
      </w:r>
      <w:r>
        <w:rPr>
          <w:sz w:val="24"/>
          <w:szCs w:val="24"/>
        </w:rPr>
        <w:t xml:space="preserve">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</w:t>
      </w:r>
      <w:r>
        <w:rPr>
          <w:sz w:val="24"/>
          <w:szCs w:val="24"/>
        </w:rPr>
        <w:t>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Внеаудиторная самостоятельная работа обучающихся – планируемая учеб</w:t>
      </w:r>
      <w:r>
        <w:rPr>
          <w:sz w:val="24"/>
          <w:szCs w:val="24"/>
        </w:rPr>
        <w:t>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</w:t>
      </w:r>
      <w:r>
        <w:rPr>
          <w:sz w:val="24"/>
          <w:szCs w:val="24"/>
        </w:rPr>
        <w:t xml:space="preserve"> самостоятельная работа обучающихся включает в себя: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</w:t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практическим  занятиям</w:t>
      </w:r>
      <w:proofErr w:type="gramEnd"/>
      <w:r>
        <w:rPr>
          <w:iCs/>
          <w:sz w:val="24"/>
          <w:szCs w:val="24"/>
        </w:rPr>
        <w:t>, экзаменам;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домашних заданий;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</w:t>
      </w:r>
      <w:r>
        <w:rPr>
          <w:iCs/>
          <w:sz w:val="24"/>
          <w:szCs w:val="24"/>
        </w:rPr>
        <w:t>в и докладов, эссе;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</w:t>
      </w:r>
      <w:r>
        <w:rPr>
          <w:sz w:val="24"/>
          <w:szCs w:val="24"/>
        </w:rPr>
        <w:t>ктной работы предусматривает групповую и (или) индивидуальную работу с обучающимися и включает в себя: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проведение консультаций </w:t>
      </w:r>
      <w:proofErr w:type="gramStart"/>
      <w:r>
        <w:rPr>
          <w:iCs/>
          <w:sz w:val="24"/>
          <w:szCs w:val="24"/>
        </w:rPr>
        <w:t xml:space="preserve">перед  </w:t>
      </w:r>
      <w:r>
        <w:rPr>
          <w:iCs/>
          <w:sz w:val="24"/>
          <w:szCs w:val="24"/>
        </w:rPr>
        <w:t>экзаменом</w:t>
      </w:r>
      <w:proofErr w:type="gramEnd"/>
      <w:r>
        <w:rPr>
          <w:iCs/>
          <w:sz w:val="24"/>
          <w:szCs w:val="24"/>
        </w:rPr>
        <w:t>.</w:t>
      </w:r>
    </w:p>
    <w:p w:rsidR="003342ED" w:rsidRDefault="00A93CBA">
      <w:pPr>
        <w:pStyle w:val="aff5"/>
        <w:numPr>
          <w:ilvl w:val="5"/>
          <w:numId w:val="8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консультации по орга</w:t>
      </w:r>
      <w:r>
        <w:rPr>
          <w:iCs/>
          <w:sz w:val="24"/>
          <w:szCs w:val="24"/>
        </w:rPr>
        <w:t>низации самостоятельного изучения отдельных разделов/тем,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3342ED" w:rsidRDefault="003342ED"/>
    <w:tbl>
      <w:tblPr>
        <w:tblW w:w="963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700"/>
        <w:gridCol w:w="3630"/>
        <w:gridCol w:w="1770"/>
        <w:gridCol w:w="600"/>
      </w:tblGrid>
      <w:tr w:rsidR="003342ED">
        <w:trPr>
          <w:cantSplit/>
          <w:trHeight w:val="1644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3342ED" w:rsidRDefault="00A93C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342ED" w:rsidRDefault="00A93CBA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342ED">
        <w:trPr>
          <w:trHeight w:val="309"/>
        </w:trPr>
        <w:tc>
          <w:tcPr>
            <w:tcW w:w="930" w:type="dxa"/>
            <w:tcBorders>
              <w:top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</w:tcPr>
          <w:p w:rsidR="003342ED" w:rsidRDefault="00A93CB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  <w:r>
              <w:t>.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Композиция в изобразительном искусстве и дизайне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.</w:t>
            </w:r>
          </w:p>
          <w:p w:rsidR="003342ED" w:rsidRDefault="003342ED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</w:tcBorders>
          </w:tcPr>
          <w:p w:rsidR="003342ED" w:rsidRDefault="00A93CBA">
            <w:pPr>
              <w:widowControl w:val="0"/>
              <w:suppressAutoHyphens/>
              <w:rPr>
                <w:rFonts w:eastAsia="sans-serif"/>
                <w:lang w:eastAsia="zh-CN" w:bidi="ar"/>
              </w:rPr>
            </w:pPr>
            <w:r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Собрать иллюстративный материал по разным видам дизайна: арт-дизайн,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  <w:lang w:eastAsia="zh-CN"/>
              </w:rPr>
              <w:t>стайлинг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, художественное конструирование, художественное </w:t>
            </w:r>
            <w:r>
              <w:rPr>
                <w:rFonts w:eastAsia="sans-serif"/>
                <w:lang w:eastAsia="zh-CN" w:bidi="ar"/>
              </w:rPr>
              <w:t xml:space="preserve">проектирование, дизайн системных объектов, дизайн-программирование, тотальный дизайн, </w:t>
            </w:r>
            <w:proofErr w:type="spellStart"/>
            <w:r>
              <w:rPr>
                <w:rFonts w:eastAsia="sans-serif"/>
                <w:lang w:eastAsia="zh-CN" w:bidi="ar"/>
              </w:rPr>
              <w:t>футуродизайн</w:t>
            </w:r>
            <w:proofErr w:type="spellEnd"/>
            <w:r>
              <w:rPr>
                <w:rFonts w:eastAsia="sans-serif"/>
                <w:lang w:eastAsia="zh-CN" w:bidi="ar"/>
              </w:rPr>
              <w:t>, нон-дизайн.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 xml:space="preserve">Выполнить задание </w:t>
            </w:r>
            <w:r>
              <w:rPr>
                <w:rFonts w:eastAsia="sans-serif"/>
                <w:lang w:eastAsia="zh-CN" w:bidi="ar"/>
              </w:rPr>
              <w:t>на создание тональных форм разного графического характера. Техника исполнения «протирка».</w:t>
            </w:r>
          </w:p>
          <w:p w:rsidR="003342ED" w:rsidRDefault="00A93CBA">
            <w:pPr>
              <w:rPr>
                <w:iCs/>
              </w:rPr>
            </w:pPr>
            <w:r>
              <w:rPr>
                <w:rFonts w:eastAsia="sans-serif"/>
                <w:lang w:eastAsia="zh-CN" w:bidi="ar"/>
              </w:rPr>
              <w:t>Выполнить упражнения на выявление характера тонально-графических форм, передающих композиционно-художественные свойства разных материалов.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iCs/>
              </w:rPr>
              <w:t>Выполнить три линейные комп</w:t>
            </w:r>
            <w:r>
              <w:rPr>
                <w:iCs/>
              </w:rPr>
              <w:t xml:space="preserve">озиции, используя: </w:t>
            </w:r>
          </w:p>
          <w:p w:rsidR="003342ED" w:rsidRDefault="00A93CBA">
            <w:pPr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только точки,</w:t>
            </w:r>
          </w:p>
          <w:p w:rsidR="003342ED" w:rsidRDefault="00A93CBA">
            <w:pPr>
              <w:numPr>
                <w:ilvl w:val="0"/>
                <w:numId w:val="9"/>
              </w:numPr>
              <w:rPr>
                <w:iCs/>
              </w:rPr>
            </w:pPr>
            <w:r>
              <w:rPr>
                <w:iCs/>
              </w:rPr>
              <w:t>только линию,</w:t>
            </w:r>
          </w:p>
          <w:p w:rsidR="003342ED" w:rsidRDefault="00A93CBA">
            <w:pPr>
              <w:widowControl w:val="0"/>
              <w:numPr>
                <w:ilvl w:val="0"/>
                <w:numId w:val="9"/>
              </w:numPr>
              <w:suppressAutoHyphens/>
              <w:rPr>
                <w:bCs/>
                <w:iCs/>
              </w:rPr>
            </w:pPr>
            <w:r>
              <w:rPr>
                <w:iCs/>
              </w:rPr>
              <w:t xml:space="preserve">только пятно. </w:t>
            </w:r>
            <w:r>
              <w:t xml:space="preserve">Подготовить </w:t>
            </w:r>
            <w:r>
              <w:lastRenderedPageBreak/>
              <w:t xml:space="preserve">презентацию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.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</w:tcBorders>
          </w:tcPr>
          <w:p w:rsidR="003342ED" w:rsidRDefault="00A93CBA">
            <w:pPr>
              <w:rPr>
                <w:b/>
                <w:i/>
              </w:rPr>
            </w:pPr>
            <w:r>
              <w:rPr>
                <w:iCs/>
              </w:rPr>
              <w:lastRenderedPageBreak/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3342ED">
        <w:trPr>
          <w:trHeight w:val="1297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2</w:t>
            </w:r>
            <w:r>
              <w:t xml:space="preserve">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Основные законы композиции, их роль и значение в создании художественного произведения. 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widowControl w:val="0"/>
              <w:suppressAutoHyphens/>
              <w:rPr>
                <w:spacing w:val="-2"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spacing w:val="-2"/>
              </w:rPr>
              <w:t xml:space="preserve">Представить композиции со сложным метрическим ритмом </w:t>
            </w:r>
            <w:r>
              <w:rPr>
                <w:spacing w:val="-2"/>
              </w:rPr>
              <w:t>(убывающим и нарастающим) – 2 шт.</w:t>
            </w:r>
          </w:p>
          <w:p w:rsidR="003342ED" w:rsidRDefault="00A93CBA">
            <w:pPr>
              <w:widowControl w:val="0"/>
              <w:suppressAutoHyphens/>
            </w:pPr>
            <w:r>
              <w:t>Составить композиции с организацией орнаментального мотива – 3 шт.</w:t>
            </w:r>
            <w:r>
              <w:t xml:space="preserve"> </w:t>
            </w:r>
            <w:r>
              <w:rPr>
                <w:spacing w:val="-4"/>
              </w:rPr>
              <w:t>Выполнить п</w:t>
            </w:r>
            <w:r>
              <w:rPr>
                <w:spacing w:val="-4"/>
              </w:rPr>
              <w:t>остроение статических орнаментальных композиций</w:t>
            </w:r>
            <w:r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>
              <w:t xml:space="preserve">Построить замкнутые орнаментальные </w:t>
            </w:r>
            <w:proofErr w:type="gramStart"/>
            <w:r>
              <w:t xml:space="preserve">формы </w:t>
            </w:r>
            <w:r>
              <w:t xml:space="preserve"> с</w:t>
            </w:r>
            <w:proofErr w:type="gramEnd"/>
            <w:r>
              <w:t xml:space="preserve"> выявлением композиционного центра</w:t>
            </w:r>
            <w:r>
              <w:t>– 2 шт.</w:t>
            </w:r>
          </w:p>
          <w:p w:rsidR="003342ED" w:rsidRDefault="00A93CBA">
            <w:pPr>
              <w:widowControl w:val="0"/>
              <w:suppressAutoHyphens/>
            </w:pPr>
            <w:r>
              <w:t xml:space="preserve">Построить </w:t>
            </w:r>
            <w:r>
              <w:t>замкнутые линейные орнаменты – 2 шт.</w:t>
            </w:r>
            <w:r>
              <w:t xml:space="preserve"> </w:t>
            </w:r>
            <w:r>
              <w:rPr>
                <w:spacing w:val="-4"/>
              </w:rPr>
              <w:t>Выполнить</w:t>
            </w:r>
            <w:r>
              <w:rPr>
                <w:spacing w:val="-4"/>
              </w:rPr>
              <w:t xml:space="preserve"> эскиз по индивидуальному заданию на</w:t>
            </w:r>
            <w:r>
              <w:rPr>
                <w:spacing w:val="-4"/>
              </w:rPr>
              <w:t xml:space="preserve"> г</w:t>
            </w:r>
            <w:r>
              <w:rPr>
                <w:spacing w:val="-4"/>
              </w:rPr>
              <w:t>рафическ</w:t>
            </w:r>
            <w:r>
              <w:rPr>
                <w:spacing w:val="-4"/>
              </w:rPr>
              <w:t>ую</w:t>
            </w:r>
            <w:r>
              <w:rPr>
                <w:spacing w:val="-4"/>
              </w:rPr>
              <w:t xml:space="preserve"> организаци</w:t>
            </w:r>
            <w:r>
              <w:rPr>
                <w:spacing w:val="-4"/>
              </w:rPr>
              <w:t>ю</w:t>
            </w:r>
            <w:r>
              <w:rPr>
                <w:spacing w:val="-4"/>
              </w:rPr>
              <w:t xml:space="preserve"> мотива для построения орнаментальной плоскости по законам статики</w:t>
            </w:r>
            <w:r>
              <w:rPr>
                <w:spacing w:val="-4"/>
              </w:rPr>
              <w:t>, динамики.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 xml:space="preserve">. Просмотр </w:t>
            </w:r>
            <w:r>
              <w:rPr>
                <w:iCs/>
              </w:rPr>
              <w:t>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3342ED">
        <w:trPr>
          <w:trHeight w:val="1299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shd w:val="clear" w:color="auto" w:fill="FFFFFF"/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</w:rPr>
              <w:t>Раздел 3</w:t>
            </w:r>
            <w:r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Общее понятие о различных формах организации композиции.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pStyle w:val="a"/>
              <w:numPr>
                <w:ilvl w:val="0"/>
                <w:numId w:val="0"/>
              </w:numPr>
              <w:jc w:val="left"/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</w:pPr>
            <w:proofErr w:type="gramStart"/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Подготовить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презентаци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ю</w:t>
            </w:r>
            <w:proofErr w:type="gramEnd"/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Творческий метод созданий орнаментальных композиций</w:t>
            </w:r>
            <w:r w:rsidRPr="006F3024"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.</w:t>
            </w:r>
          </w:p>
          <w:p w:rsidR="003342ED" w:rsidRDefault="00A93CBA">
            <w:pPr>
              <w:widowControl w:val="0"/>
              <w:suppressAutoHyphens/>
              <w:rPr>
                <w:i/>
              </w:rPr>
            </w:pPr>
            <w:r>
              <w:rPr>
                <w:iCs/>
              </w:rPr>
              <w:t xml:space="preserve">Выполнить 5 (пять) композиций на выявление понятия тождество, контраст, нюанс. </w:t>
            </w:r>
            <w:r>
              <w:rPr>
                <w:spacing w:val="-4"/>
              </w:rPr>
              <w:t>Выполнить</w:t>
            </w:r>
            <w:r>
              <w:rPr>
                <w:spacing w:val="-4"/>
              </w:rPr>
              <w:t xml:space="preserve"> эскиз по индивидуальному заданию на</w:t>
            </w:r>
            <w:r>
              <w:rPr>
                <w:spacing w:val="-4"/>
              </w:rPr>
              <w:t xml:space="preserve"> г</w:t>
            </w:r>
            <w:r>
              <w:rPr>
                <w:spacing w:val="-4"/>
              </w:rPr>
              <w:t>рафическ</w:t>
            </w:r>
            <w:r>
              <w:rPr>
                <w:spacing w:val="-4"/>
              </w:rPr>
              <w:t>ую</w:t>
            </w:r>
            <w:r>
              <w:rPr>
                <w:spacing w:val="-4"/>
              </w:rPr>
              <w:t xml:space="preserve"> организаци</w:t>
            </w:r>
            <w:r>
              <w:rPr>
                <w:spacing w:val="-4"/>
              </w:rPr>
              <w:t>ю</w:t>
            </w:r>
            <w:r>
              <w:rPr>
                <w:spacing w:val="-4"/>
              </w:rPr>
              <w:t xml:space="preserve"> мотива для построения орнаментальной плоскости по законам статики</w:t>
            </w:r>
            <w:r>
              <w:rPr>
                <w:spacing w:val="-4"/>
              </w:rPr>
              <w:t xml:space="preserve">, динамики. </w:t>
            </w:r>
            <w:r>
              <w:t>Составить композиции с одинаковым метрическим ритмом – 3 шт.</w:t>
            </w:r>
            <w:r>
              <w:t xml:space="preserve"> </w:t>
            </w:r>
            <w:r>
              <w:t>Нарисовать композиции с усложненным ритмом полос</w:t>
            </w:r>
            <w:r>
              <w:t xml:space="preserve"> и клетки – 6 шт.</w:t>
            </w:r>
            <w:r>
              <w:t xml:space="preserve"> </w:t>
            </w:r>
            <w:r>
              <w:t>Представить рисунок элемента для построения симметричного орнамента – 1 шт.</w:t>
            </w:r>
            <w:r>
              <w:br/>
            </w:r>
            <w:r>
              <w:t>Выполнить копию исторического образца с симметричным элементом.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 Просмотр выполненной работы.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</w:tr>
      <w:tr w:rsidR="003342ED">
        <w:trPr>
          <w:trHeight w:val="763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rFonts w:eastAsia="SimSu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Раздел 4.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Роль стилизации в достижении выразительности композиции. </w:t>
            </w:r>
          </w:p>
          <w:p w:rsidR="003342ED" w:rsidRDefault="003342ED">
            <w:pPr>
              <w:shd w:val="clear" w:color="auto" w:fill="FFFFFF"/>
              <w:rPr>
                <w:i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Роль стилизации в достижении выразительности композиции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Выполнить зарисовки природных форм (камни, раковины,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кора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деревьев, </w:t>
            </w:r>
            <w:proofErr w:type="spellStart"/>
            <w:proofErr w:type="gram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растения,цветы</w:t>
            </w:r>
            <w:proofErr w:type="spellEnd"/>
            <w:proofErr w:type="gram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 фрукты). Сде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лать стилизацию всех зарисовок. Выполнить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рискунок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натюрморта формата А3. Сделать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 xml:space="preserve">на его основе 4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форэскиза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разных тоновых состояниях (утро, день, вечер, ночь). Выбрать лучшую композицию и выполнить на её основе стилизованный, декоративный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натюрмотр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разм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ером А3. Выполнить эскиз применения одной композиции семестра. </w:t>
            </w:r>
            <w:r>
              <w:rPr>
                <w:iCs/>
              </w:rPr>
              <w:t xml:space="preserve">Подготовить сообщение по теме </w:t>
            </w:r>
            <w:r>
              <w:t>«</w:t>
            </w: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lastRenderedPageBreak/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результатам выполненной </w:t>
            </w:r>
            <w:r>
              <w:rPr>
                <w:iCs/>
              </w:rPr>
              <w:t>работы</w:t>
            </w:r>
            <w:r>
              <w:rPr>
                <w:iCs/>
              </w:rPr>
              <w:t xml:space="preserve">. </w:t>
            </w: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</w:tr>
      <w:tr w:rsidR="003342ED">
        <w:trPr>
          <w:trHeight w:val="763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D" w:rsidRDefault="00A93CB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Раздел 5</w:t>
            </w:r>
            <w:r>
              <w:t>.</w:t>
            </w:r>
            <w:r>
              <w:t xml:space="preserve"> </w:t>
            </w:r>
            <w:r>
              <w:rPr>
                <w:rFonts w:eastAsia="SimSun"/>
                <w:b/>
                <w:bCs/>
                <w:color w:val="000000"/>
                <w:shd w:val="clear" w:color="auto" w:fill="FFFFFF"/>
              </w:rPr>
              <w:t>Содержание и форма орнаментов и орнаментальных мотивов.</w:t>
            </w:r>
          </w:p>
          <w:p w:rsidR="003342ED" w:rsidRDefault="003342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rPr>
                <w:iCs/>
                <w:spacing w:val="-2"/>
              </w:rPr>
            </w:pPr>
            <w:r>
              <w:rPr>
                <w:rFonts w:eastAsia="sans-serif"/>
                <w:lang w:eastAsia="zh-CN" w:bidi="ar"/>
              </w:rPr>
              <w:t xml:space="preserve">Выполнить копии образцов элементов орнамента (Готика, барокко, рококо). Выполнить копию готического витража. На основе выполненной копии построить собственную композицию по законам осевой симметрии. Использовав орнамент </w:t>
            </w:r>
            <w:r>
              <w:t>«</w:t>
            </w:r>
            <w:proofErr w:type="spellStart"/>
            <w:r>
              <w:rPr>
                <w:rFonts w:eastAsia="sans-serif"/>
                <w:lang w:eastAsia="zh-CN" w:bidi="ar"/>
              </w:rPr>
              <w:t>масверк</w:t>
            </w:r>
            <w:proofErr w:type="spellEnd"/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sans-serif"/>
                <w:lang w:eastAsia="zh-CN" w:bidi="ar"/>
              </w:rPr>
              <w:t xml:space="preserve">, выполнить </w:t>
            </w:r>
            <w:proofErr w:type="spellStart"/>
            <w:r>
              <w:rPr>
                <w:rFonts w:eastAsia="sans-serif"/>
                <w:lang w:eastAsia="zh-CN" w:bidi="ar"/>
              </w:rPr>
              <w:t>раппортную</w:t>
            </w:r>
            <w:proofErr w:type="spellEnd"/>
            <w:r>
              <w:rPr>
                <w:rFonts w:eastAsia="sans-serif"/>
                <w:lang w:eastAsia="zh-CN" w:bidi="ar"/>
              </w:rPr>
              <w:t xml:space="preserve"> орнаментальную композицию формата А1, в разных колористических решениях. </w:t>
            </w:r>
            <w:r>
              <w:rPr>
                <w:rFonts w:eastAsia="sans-serif"/>
                <w:lang w:eastAsia="zh-CN" w:bidi="ar"/>
              </w:rPr>
              <w:t>Выполнить задание на построение формальной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>тонально</w:t>
            </w:r>
            <w:r>
              <w:rPr>
                <w:rFonts w:eastAsia="sans-serif"/>
                <w:lang w:eastAsia="zh-CN" w:bidi="ar"/>
              </w:rPr>
              <w:t>-</w:t>
            </w:r>
            <w:r>
              <w:rPr>
                <w:rFonts w:eastAsia="sans-serif"/>
                <w:lang w:eastAsia="zh-CN" w:bidi="ar"/>
              </w:rPr>
              <w:t>графической композиции</w:t>
            </w:r>
            <w:r>
              <w:rPr>
                <w:rFonts w:eastAsia="sans-serif"/>
                <w:lang w:eastAsia="zh-CN" w:bidi="ar"/>
              </w:rPr>
              <w:t xml:space="preserve"> с </w:t>
            </w:r>
            <w:r>
              <w:rPr>
                <w:rFonts w:eastAsia="sans-serif"/>
                <w:lang w:eastAsia="zh-CN" w:bidi="ar"/>
              </w:rPr>
              <w:t>решением разных композиционно</w:t>
            </w:r>
            <w:r>
              <w:rPr>
                <w:rFonts w:eastAsia="sans-serif"/>
                <w:lang w:eastAsia="zh-CN" w:bidi="ar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>художественных задач.</w:t>
            </w:r>
            <w:r>
              <w:rPr>
                <w:rFonts w:eastAsia="YS Text"/>
                <w:color w:val="000000"/>
                <w:shd w:val="clear" w:color="auto" w:fill="FFFFFF"/>
              </w:rPr>
              <w:t> </w:t>
            </w:r>
            <w:r>
              <w:rPr>
                <w:rFonts w:eastAsia="YS Text"/>
                <w:color w:val="000000"/>
                <w:shd w:val="clear" w:color="auto" w:fill="FFFFFF"/>
              </w:rPr>
              <w:t>Выполнить эскиз декоративной ши</w:t>
            </w:r>
            <w:r>
              <w:rPr>
                <w:rFonts w:eastAsia="YS Text"/>
                <w:color w:val="000000"/>
                <w:shd w:val="clear" w:color="auto" w:fill="FFFFFF"/>
              </w:rPr>
              <w:t xml:space="preserve">рмы для зонирования пространства на основе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</w:rPr>
              <w:t>руской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</w:rPr>
              <w:t xml:space="preserve"> народной вышивки крестом. Выполнить копии основных русских народных мотивов вышивки.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3342ED">
            <w:pPr>
              <w:rPr>
                <w:iCs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</w:tbl>
    <w:p w:rsidR="003342ED" w:rsidRDefault="003342ED">
      <w:pPr>
        <w:pStyle w:val="2"/>
        <w:numPr>
          <w:ilvl w:val="1"/>
          <w:numId w:val="0"/>
        </w:numPr>
        <w:ind w:left="660"/>
        <w:rPr>
          <w:sz w:val="28"/>
        </w:rPr>
      </w:pPr>
    </w:p>
    <w:p w:rsidR="003342ED" w:rsidRDefault="00A93CBA">
      <w:pPr>
        <w:pStyle w:val="2"/>
        <w:rPr>
          <w:szCs w:val="26"/>
        </w:rPr>
      </w:pPr>
      <w:r>
        <w:rPr>
          <w:szCs w:val="26"/>
        </w:rPr>
        <w:t>Применение электронного обучения, дистанционных образовательных технологий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учебной </w:t>
      </w:r>
      <w:r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iCs/>
          <w:sz w:val="24"/>
          <w:szCs w:val="24"/>
        </w:rPr>
        <w:t>Декоративная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композиция</w:t>
      </w:r>
      <w:r>
        <w:rPr>
          <w:rFonts w:eastAsia="Times New Roman"/>
          <w:iCs/>
          <w:sz w:val="24"/>
          <w:szCs w:val="24"/>
        </w:rPr>
        <w:t xml:space="preserve"> в текстиле</w:t>
      </w:r>
      <w:r w:rsidRPr="006F3024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sz w:val="24"/>
          <w:szCs w:val="24"/>
        </w:rPr>
        <w:t>электронное обучение и дистанционные образовательные технологии не применяются.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учебной дисциплины с применением электронного обучения и дистанционных образовательных технологий </w:t>
      </w:r>
      <w:r>
        <w:rPr>
          <w:sz w:val="24"/>
          <w:szCs w:val="24"/>
        </w:rPr>
        <w:t>регламентируется действующими локальными актами университета.</w:t>
      </w:r>
    </w:p>
    <w:p w:rsidR="003342ED" w:rsidRDefault="003342ED">
      <w:pPr>
        <w:ind w:firstLine="709"/>
        <w:jc w:val="both"/>
        <w:rPr>
          <w:i/>
          <w:sz w:val="24"/>
          <w:szCs w:val="24"/>
        </w:rPr>
      </w:pP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Применяются следующий </w:t>
      </w:r>
      <w:proofErr w:type="gramStart"/>
      <w:r>
        <w:rPr>
          <w:sz w:val="24"/>
          <w:szCs w:val="24"/>
        </w:rPr>
        <w:t>вариант  реализации</w:t>
      </w:r>
      <w:proofErr w:type="gramEnd"/>
      <w:r>
        <w:rPr>
          <w:sz w:val="24"/>
          <w:szCs w:val="24"/>
        </w:rPr>
        <w:t xml:space="preserve"> программы с использованием ЭО и ДОТ</w:t>
      </w:r>
      <w:r>
        <w:rPr>
          <w:sz w:val="24"/>
          <w:szCs w:val="24"/>
        </w:rPr>
        <w:t>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:rsidR="003342ED" w:rsidRDefault="003342ED">
      <w:pPr>
        <w:ind w:firstLine="709"/>
        <w:jc w:val="both"/>
        <w:rPr>
          <w:sz w:val="24"/>
          <w:szCs w:val="24"/>
        </w:rPr>
      </w:pPr>
    </w:p>
    <w:p w:rsidR="003342ED" w:rsidRDefault="003342ED">
      <w:pPr>
        <w:ind w:firstLine="709"/>
        <w:jc w:val="both"/>
        <w:rPr>
          <w:i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3342ED">
        <w:trPr>
          <w:trHeight w:val="283"/>
        </w:trPr>
        <w:tc>
          <w:tcPr>
            <w:tcW w:w="2037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использование</w:t>
            </w:r>
          </w:p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342ED">
        <w:trPr>
          <w:trHeight w:val="465"/>
        </w:trPr>
        <w:tc>
          <w:tcPr>
            <w:tcW w:w="2037" w:type="dxa"/>
          </w:tcPr>
          <w:p w:rsidR="003342ED" w:rsidRDefault="00A93CBA">
            <w:r>
              <w:t>смешанное обучение</w:t>
            </w:r>
          </w:p>
        </w:tc>
        <w:tc>
          <w:tcPr>
            <w:tcW w:w="4167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лабораторные</w:t>
            </w:r>
            <w:r>
              <w:rPr>
                <w:iCs/>
              </w:rPr>
              <w:t xml:space="preserve"> занятия</w:t>
            </w:r>
          </w:p>
        </w:tc>
        <w:tc>
          <w:tcPr>
            <w:tcW w:w="968" w:type="dxa"/>
          </w:tcPr>
          <w:p w:rsidR="003342ED" w:rsidRDefault="00A93CBA">
            <w:pPr>
              <w:jc w:val="center"/>
            </w:pPr>
            <w:r>
              <w:t>81</w:t>
            </w:r>
          </w:p>
        </w:tc>
        <w:tc>
          <w:tcPr>
            <w:tcW w:w="2682" w:type="dxa"/>
          </w:tcPr>
          <w:p w:rsidR="003342ED" w:rsidRDefault="00A93CBA">
            <w:r>
              <w:t xml:space="preserve">в соответствии с расписанием учебных занятий </w:t>
            </w:r>
          </w:p>
        </w:tc>
      </w:tr>
    </w:tbl>
    <w:p w:rsidR="003342ED" w:rsidRDefault="003342ED">
      <w:pPr>
        <w:jc w:val="both"/>
        <w:rPr>
          <w:i/>
        </w:rPr>
      </w:pP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ЭОР обеспечивают в соответствии с программой дисциплины: </w:t>
      </w:r>
    </w:p>
    <w:p w:rsidR="003342ED" w:rsidRDefault="00A93CBA">
      <w:pPr>
        <w:pStyle w:val="aff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самостоятельной работы обучающегося, включая контроль знаний обучающегося (самоконтроль, текущий контроль знаний и промежуточную аттестацию)</w:t>
      </w:r>
      <w:r>
        <w:rPr>
          <w:sz w:val="24"/>
          <w:szCs w:val="24"/>
        </w:rPr>
        <w:t>.</w:t>
      </w:r>
    </w:p>
    <w:p w:rsidR="003342ED" w:rsidRDefault="00A93C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</w:t>
      </w:r>
      <w:r>
        <w:rPr>
          <w:sz w:val="24"/>
          <w:szCs w:val="24"/>
        </w:rPr>
        <w:t>анием.</w:t>
      </w:r>
    </w:p>
    <w:p w:rsidR="003342ED" w:rsidRDefault="003342ED"/>
    <w:p w:rsidR="003342ED" w:rsidRDefault="003342ED">
      <w:pPr>
        <w:pStyle w:val="1"/>
        <w:ind w:left="709"/>
        <w:rPr>
          <w:rFonts w:eastAsiaTheme="minorHAnsi"/>
          <w:szCs w:val="24"/>
          <w:lang w:eastAsia="en-US"/>
        </w:rPr>
        <w:sectPr w:rsidR="003342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3342ED" w:rsidRDefault="00A93CBA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:rsidR="003342ED" w:rsidRDefault="00A93CBA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424"/>
        <w:gridCol w:w="3015"/>
      </w:tblGrid>
      <w:tr w:rsidR="003342ED">
        <w:trPr>
          <w:trHeight w:val="369"/>
        </w:trPr>
        <w:tc>
          <w:tcPr>
            <w:tcW w:w="2045" w:type="dxa"/>
            <w:vMerge w:val="restart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3342ED" w:rsidRDefault="00A93CBA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3342ED" w:rsidRDefault="00A93CB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в пятибалльной </w:t>
            </w:r>
            <w:r>
              <w:rPr>
                <w:b/>
                <w:bCs/>
                <w:iCs/>
                <w:sz w:val="21"/>
                <w:szCs w:val="21"/>
              </w:rPr>
              <w:t>системе</w:t>
            </w:r>
          </w:p>
          <w:p w:rsidR="003342ED" w:rsidRDefault="00A93CB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342ED" w:rsidRDefault="003342E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342ED">
        <w:trPr>
          <w:trHeight w:val="368"/>
        </w:trPr>
        <w:tc>
          <w:tcPr>
            <w:tcW w:w="2045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342ED">
        <w:trPr>
          <w:trHeight w:val="283"/>
          <w:tblHeader/>
        </w:trPr>
        <w:tc>
          <w:tcPr>
            <w:tcW w:w="2045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FFFFFF" w:themeFill="background1"/>
          </w:tcPr>
          <w:p w:rsidR="003342ED" w:rsidRDefault="003342E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FFFFFF" w:themeFill="background1"/>
          </w:tcPr>
          <w:p w:rsidR="003342ED" w:rsidRDefault="003342ED">
            <w:pPr>
              <w:rPr>
                <w:b/>
                <w:sz w:val="20"/>
                <w:szCs w:val="20"/>
              </w:rPr>
            </w:pPr>
          </w:p>
        </w:tc>
        <w:tc>
          <w:tcPr>
            <w:tcW w:w="3424" w:type="dxa"/>
            <w:shd w:val="clear" w:color="auto" w:fill="FFFFFF" w:themeFill="background1"/>
          </w:tcPr>
          <w:p w:rsidR="003342ED" w:rsidRDefault="00A93CB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ПК-1</w:t>
            </w:r>
          </w:p>
          <w:p w:rsidR="003342ED" w:rsidRDefault="00A93CB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ИД-ПК-1.1</w:t>
            </w:r>
          </w:p>
          <w:p w:rsidR="003342ED" w:rsidRDefault="00A93CB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ИД-ПК-1.2</w:t>
            </w:r>
          </w:p>
          <w:p w:rsidR="003342ED" w:rsidRDefault="00A93CB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</w:t>
            </w:r>
            <w:r>
              <w:rPr>
                <w:iCs/>
                <w:sz w:val="20"/>
                <w:szCs w:val="20"/>
              </w:rPr>
              <w:t>-ПК-1.3</w:t>
            </w:r>
          </w:p>
          <w:p w:rsidR="003342ED" w:rsidRDefault="003342ED">
            <w:pPr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FFFFFF" w:themeFill="background1"/>
          </w:tcPr>
          <w:p w:rsidR="003342ED" w:rsidRDefault="003342ED">
            <w:pPr>
              <w:rPr>
                <w:b/>
                <w:sz w:val="20"/>
                <w:szCs w:val="20"/>
              </w:rPr>
            </w:pPr>
          </w:p>
        </w:tc>
      </w:tr>
      <w:tr w:rsidR="003342ED">
        <w:trPr>
          <w:trHeight w:val="283"/>
        </w:trPr>
        <w:tc>
          <w:tcPr>
            <w:tcW w:w="2045" w:type="dxa"/>
          </w:tcPr>
          <w:p w:rsidR="003342ED" w:rsidRDefault="00A93CBA">
            <w:r>
              <w:t>высокий</w:t>
            </w:r>
          </w:p>
        </w:tc>
        <w:tc>
          <w:tcPr>
            <w:tcW w:w="1726" w:type="dxa"/>
          </w:tcPr>
          <w:p w:rsidR="003342ED" w:rsidRDefault="003342E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3342ED" w:rsidRDefault="00A93CBA">
            <w:pPr>
              <w:tabs>
                <w:tab w:val="left" w:pos="176"/>
              </w:tabs>
            </w:pPr>
            <w:r>
              <w:rPr>
                <w:i/>
              </w:rPr>
              <w:t xml:space="preserve"> </w:t>
            </w:r>
          </w:p>
        </w:tc>
        <w:tc>
          <w:tcPr>
            <w:tcW w:w="3424" w:type="dxa"/>
          </w:tcPr>
          <w:p w:rsidR="003342ED" w:rsidRDefault="00A93CBA">
            <w:pPr>
              <w:rPr>
                <w:rFonts w:eastAsia="Helvetica"/>
                <w:color w:val="000000"/>
                <w:shd w:val="clear" w:color="auto" w:fill="FFFFFF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>Обучающийся:</w:t>
            </w:r>
          </w:p>
          <w:p w:rsidR="003342ED" w:rsidRDefault="00A93CBA">
            <w:pPr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Helvetica"/>
                <w:color w:val="000000"/>
                <w:shd w:val="clear" w:color="auto" w:fill="FFFFFF"/>
              </w:rPr>
              <w:t>- с</w:t>
            </w:r>
            <w:r>
              <w:rPr>
                <w:rFonts w:eastAsia="Helvetica"/>
                <w:color w:val="000000"/>
                <w:shd w:val="clear" w:color="auto" w:fill="FFFFFF"/>
              </w:rPr>
              <w:t>трем</w:t>
            </w:r>
            <w:r>
              <w:rPr>
                <w:rFonts w:eastAsia="Helvetica"/>
                <w:color w:val="000000"/>
                <w:shd w:val="clear" w:color="auto" w:fill="FFFFFF"/>
              </w:rPr>
              <w:t>ится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к достижению высокой художественной культуры и эстетическ</w:t>
            </w:r>
            <w:r>
              <w:rPr>
                <w:rFonts w:eastAsia="Helvetica"/>
                <w:color w:val="000000"/>
                <w:shd w:val="clear" w:color="auto" w:fill="FFFFFF"/>
              </w:rPr>
              <w:t>ому</w:t>
            </w:r>
            <w:r>
              <w:rPr>
                <w:rFonts w:eastAsia="Helvetica"/>
                <w:color w:val="000000"/>
                <w:shd w:val="clear" w:color="auto" w:fill="FFFFFF"/>
              </w:rPr>
              <w:t xml:space="preserve"> мировоззрени</w:t>
            </w:r>
            <w:r>
              <w:rPr>
                <w:rFonts w:eastAsia="Helvetica"/>
                <w:color w:val="000000"/>
                <w:shd w:val="clear" w:color="auto" w:fill="FFFFFF"/>
              </w:rPr>
              <w:t>ю</w:t>
            </w:r>
            <w:r>
              <w:rPr>
                <w:rFonts w:eastAsia="Helvetica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t>- знает з</w:t>
            </w:r>
            <w:r>
              <w:t xml:space="preserve">аконы зрительного восприятия, </w:t>
            </w:r>
            <w:r>
              <w:t>и о</w:t>
            </w:r>
            <w:r>
              <w:t>сновные принципы композиции (правила, приемы и средства)</w:t>
            </w:r>
            <w:r>
              <w:t>, о</w:t>
            </w:r>
            <w:r>
              <w:t xml:space="preserve">сновные приоритеты для достижения </w:t>
            </w:r>
            <w:r>
              <w:t>эстетических аспектов в оформлении текстильных изделий</w:t>
            </w:r>
            <w:r>
              <w:t xml:space="preserve">,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сведения об истории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развития орнамента,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мотивы, виды,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символика, связь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 с украшаемым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изделием)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понятия 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композиционном</w:t>
            </w:r>
          </w:p>
          <w:p w:rsidR="003342ED" w:rsidRDefault="00A93CBA">
            <w:pPr>
              <w:shd w:val="clear" w:color="auto" w:fill="FFFFFF"/>
              <w:rPr>
                <w:b/>
                <w:bCs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построении орнаментов;</w:t>
            </w:r>
          </w:p>
          <w:p w:rsidR="003342ED" w:rsidRDefault="00A93CBA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>с</w:t>
            </w:r>
            <w:r>
              <w:rPr>
                <w:iCs/>
              </w:rPr>
              <w:t>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</w:t>
            </w:r>
            <w:r>
              <w:t>;</w:t>
            </w:r>
          </w:p>
          <w:p w:rsidR="003342ED" w:rsidRDefault="00A93CBA">
            <w:pPr>
              <w:ind w:right="-157"/>
            </w:pPr>
            <w:r>
              <w:t>- в</w:t>
            </w:r>
            <w:r>
              <w:t>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 xml:space="preserve">авыками стилизации </w:t>
            </w:r>
            <w:r>
              <w:lastRenderedPageBreak/>
              <w:t>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3342ED" w:rsidRDefault="00A93CBA">
            <w:pPr>
              <w:pStyle w:val="aff5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- использует методы </w:t>
            </w:r>
            <w:r>
              <w:t>творческого поиска</w:t>
            </w:r>
            <w:r>
              <w:t xml:space="preserve"> </w:t>
            </w:r>
            <w:r>
              <w:t xml:space="preserve">с использованием знаний композиции </w:t>
            </w:r>
            <w:r>
              <w:t>в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художественно</w:t>
            </w:r>
            <w:r>
              <w:rPr>
                <w:iCs/>
              </w:rPr>
              <w:t>м</w:t>
            </w:r>
            <w:r>
              <w:rPr>
                <w:iCs/>
              </w:rPr>
              <w:t xml:space="preserve"> проектировании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изделий</w:t>
            </w:r>
            <w:r>
              <w:rPr>
                <w:iCs/>
              </w:rPr>
              <w:t xml:space="preserve"> декоративно-прикладного искусства</w:t>
            </w:r>
            <w:r>
              <w:rPr>
                <w:iCs/>
              </w:rPr>
              <w:t>;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>
              <w:t>в</w:t>
            </w:r>
            <w:r>
              <w:t>ладе</w:t>
            </w:r>
            <w:r>
              <w:t>ет</w:t>
            </w:r>
            <w:r>
              <w:t xml:space="preserve"> </w:t>
            </w:r>
            <w:r>
              <w:t>р</w:t>
            </w:r>
            <w:r>
              <w:t>азличными художественными техниками и материалами</w:t>
            </w:r>
            <w:r>
              <w:t>, н</w:t>
            </w:r>
            <w:r>
              <w:t xml:space="preserve">авыками использования различных источников вдохновения для создания современных образцов и объектов творческой </w:t>
            </w:r>
            <w:r>
              <w:t>деятельности.</w:t>
            </w:r>
          </w:p>
        </w:tc>
        <w:tc>
          <w:tcPr>
            <w:tcW w:w="3015" w:type="dxa"/>
          </w:tcPr>
          <w:p w:rsidR="003342ED" w:rsidRDefault="003342ED"/>
        </w:tc>
      </w:tr>
      <w:tr w:rsidR="003342ED">
        <w:trPr>
          <w:trHeight w:val="283"/>
        </w:trPr>
        <w:tc>
          <w:tcPr>
            <w:tcW w:w="2045" w:type="dxa"/>
          </w:tcPr>
          <w:p w:rsidR="003342ED" w:rsidRDefault="00A93CBA">
            <w:r>
              <w:t>повышенный</w:t>
            </w:r>
          </w:p>
        </w:tc>
        <w:tc>
          <w:tcPr>
            <w:tcW w:w="1726" w:type="dxa"/>
          </w:tcPr>
          <w:p w:rsidR="003342ED" w:rsidRDefault="003342E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3342ED" w:rsidRDefault="00A93CBA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  <w:r>
              <w:t>.</w:t>
            </w:r>
          </w:p>
        </w:tc>
        <w:tc>
          <w:tcPr>
            <w:tcW w:w="3424" w:type="dxa"/>
          </w:tcPr>
          <w:p w:rsidR="003342ED" w:rsidRDefault="00A93CBA">
            <w:pPr>
              <w:rPr>
                <w:i/>
                <w:iCs/>
              </w:rPr>
            </w:pPr>
            <w:r>
              <w:t>Обучающийся</w:t>
            </w:r>
            <w:r>
              <w:rPr>
                <w:i/>
                <w:iCs/>
              </w:rPr>
              <w:t>:</w:t>
            </w:r>
          </w:p>
          <w:p w:rsidR="003342ED" w:rsidRDefault="00A93CBA">
            <w:pPr>
              <w:shd w:val="clear" w:color="auto" w:fill="FFFFFF"/>
              <w:rPr>
                <w:b/>
                <w:bCs/>
              </w:rPr>
            </w:pPr>
            <w:r>
              <w:t>- знает з</w:t>
            </w:r>
            <w:r>
              <w:t xml:space="preserve">аконы зрительного восприятия, </w:t>
            </w:r>
            <w:r>
              <w:t>и о</w:t>
            </w:r>
            <w:r>
              <w:t>сновные принципы композиции (правила, приемы и средства)</w:t>
            </w:r>
            <w:r>
              <w:t>, о</w:t>
            </w:r>
            <w:r>
              <w:t>сновные приоритеты для достижения эстетических аспектов в оформлении текстильных изделий</w:t>
            </w:r>
            <w:r>
              <w:t xml:space="preserve">,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сведения об истории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развития орнамента,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мотивы, виды,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символика, связь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 с украшаемым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изделием)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,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понятия 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композиционном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построении орнаментов;</w:t>
            </w:r>
          </w:p>
          <w:p w:rsidR="003342ED" w:rsidRDefault="00A93CBA"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>с</w:t>
            </w:r>
            <w:r>
              <w:rPr>
                <w:iCs/>
              </w:rPr>
              <w:t>амостоятельно реша</w:t>
            </w:r>
            <w:r>
              <w:rPr>
                <w:iCs/>
              </w:rPr>
              <w:t>е</w:t>
            </w:r>
            <w:r>
              <w:rPr>
                <w:iCs/>
              </w:rPr>
              <w:t>т</w:t>
            </w:r>
            <w:r>
              <w:t xml:space="preserve"> задачи композиционных построений</w:t>
            </w:r>
            <w:r>
              <w:t>;</w:t>
            </w:r>
          </w:p>
          <w:p w:rsidR="003342ED" w:rsidRDefault="00A93CBA">
            <w:pPr>
              <w:ind w:right="-157"/>
            </w:pPr>
            <w:r>
              <w:t>- в</w:t>
            </w:r>
            <w:r>
              <w:t>ладе</w:t>
            </w:r>
            <w:r>
              <w:t>ет</w:t>
            </w:r>
            <w:r>
              <w:rPr>
                <w:b/>
                <w:bCs/>
              </w:rPr>
              <w:t xml:space="preserve"> </w:t>
            </w:r>
            <w:r>
              <w:t>н</w:t>
            </w:r>
            <w:r>
              <w:t xml:space="preserve">авыками </w:t>
            </w:r>
            <w:r>
              <w:t xml:space="preserve">стилизации </w:t>
            </w:r>
            <w:r>
              <w:lastRenderedPageBreak/>
              <w:t>природных форм</w:t>
            </w:r>
            <w:r>
              <w:t>,</w:t>
            </w:r>
            <w:r>
              <w:t xml:space="preserve"> </w:t>
            </w:r>
            <w:r>
              <w:t>п</w:t>
            </w:r>
            <w:r>
              <w:t>рием</w:t>
            </w:r>
            <w:r>
              <w:t>ами</w:t>
            </w:r>
            <w:r>
              <w:t xml:space="preserve"> и средства</w:t>
            </w:r>
            <w:r>
              <w:t>ми</w:t>
            </w:r>
            <w:r>
              <w:t xml:space="preserve"> графической организации изобразительного образа</w:t>
            </w:r>
            <w:r>
              <w:t>;</w:t>
            </w:r>
          </w:p>
          <w:p w:rsidR="003342ED" w:rsidRDefault="00A93CBA">
            <w:pPr>
              <w:pStyle w:val="aff5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cstheme="minorBidi"/>
                <w:iCs/>
              </w:rPr>
              <w:t>с</w:t>
            </w:r>
            <w:r>
              <w:rPr>
                <w:rFonts w:cstheme="minorBidi"/>
                <w:iCs/>
              </w:rPr>
              <w:t xml:space="preserve">амостоятельно осуществляет </w:t>
            </w:r>
            <w:r>
              <w:rPr>
                <w:rFonts w:cstheme="minorBidi"/>
                <w:iCs/>
              </w:rPr>
              <w:t>художественно</w:t>
            </w:r>
            <w:r>
              <w:rPr>
                <w:rFonts w:cstheme="minorBidi"/>
                <w:iCs/>
              </w:rPr>
              <w:t>-техническую разработку творческой идеи</w:t>
            </w:r>
            <w:r>
              <w:rPr>
                <w:rFonts w:cstheme="minorBidi"/>
                <w:iCs/>
              </w:rPr>
              <w:t>, вырабатывает стратегию действий для решения проблемных ситуаций</w:t>
            </w:r>
            <w:r>
              <w:rPr>
                <w:rFonts w:cstheme="minorBidi"/>
                <w:iCs/>
              </w:rPr>
              <w:t>, но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>
              <w:t xml:space="preserve">допускает единичные негрубые ошибки, </w:t>
            </w:r>
            <w:r>
              <w:t>без</w:t>
            </w:r>
            <w:r>
              <w:t xml:space="preserve"> </w:t>
            </w:r>
            <w:r>
              <w:t>существенных неточностей.</w:t>
            </w:r>
          </w:p>
        </w:tc>
        <w:tc>
          <w:tcPr>
            <w:tcW w:w="3015" w:type="dxa"/>
          </w:tcPr>
          <w:p w:rsidR="003342ED" w:rsidRDefault="00A93CBA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</w:p>
        </w:tc>
      </w:tr>
      <w:tr w:rsidR="003342ED">
        <w:trPr>
          <w:trHeight w:val="283"/>
        </w:trPr>
        <w:tc>
          <w:tcPr>
            <w:tcW w:w="2045" w:type="dxa"/>
          </w:tcPr>
          <w:p w:rsidR="003342ED" w:rsidRDefault="00A93CBA">
            <w:r>
              <w:t>базовый</w:t>
            </w:r>
          </w:p>
        </w:tc>
        <w:tc>
          <w:tcPr>
            <w:tcW w:w="1726" w:type="dxa"/>
          </w:tcPr>
          <w:p w:rsidR="003342ED" w:rsidRDefault="003342E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3342ED" w:rsidRDefault="003342ED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424" w:type="dxa"/>
          </w:tcPr>
          <w:p w:rsidR="003342ED" w:rsidRDefault="00A93CBA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t>- знает о</w:t>
            </w:r>
            <w:r>
              <w:t>сновные приоритеты для достижения эстетических аспектов в оформлении текстильных изделий</w:t>
            </w:r>
            <w:r>
              <w:t xml:space="preserve">,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сведения об истории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развития орнамента,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понятия 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композиционном</w:t>
            </w:r>
          </w:p>
          <w:p w:rsidR="003342ED" w:rsidRDefault="00A93CBA">
            <w:pPr>
              <w:shd w:val="clear" w:color="auto" w:fill="FFFFFF"/>
              <w:rPr>
                <w:b/>
                <w:bCs/>
              </w:rPr>
            </w:pP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построении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орнаментов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;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но </w:t>
            </w:r>
            <w:r>
              <w:t>демонстрирует фрагментарные знания основной учебной литературы по дисциплине</w:t>
            </w:r>
            <w:r>
              <w:t>;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</w:pPr>
            <w:r>
              <w:t>и</w:t>
            </w:r>
            <w:r>
              <w:t>спытывает серьёзные затруднения в применении теоретических положений при решении практических за</w:t>
            </w:r>
            <w:r>
              <w:t>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342ED" w:rsidRDefault="00A93CBA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ответ отражает знания на </w:t>
            </w:r>
            <w:r>
              <w:lastRenderedPageBreak/>
              <w:t>базовом уровне теоретического и практического материала</w:t>
            </w:r>
            <w:r>
              <w:t>.</w:t>
            </w:r>
          </w:p>
        </w:tc>
        <w:tc>
          <w:tcPr>
            <w:tcW w:w="3015" w:type="dxa"/>
          </w:tcPr>
          <w:p w:rsidR="003342ED" w:rsidRDefault="003342ED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3342ED">
        <w:trPr>
          <w:trHeight w:val="283"/>
        </w:trPr>
        <w:tc>
          <w:tcPr>
            <w:tcW w:w="2045" w:type="dxa"/>
          </w:tcPr>
          <w:p w:rsidR="003342ED" w:rsidRDefault="00A93CBA">
            <w:r>
              <w:t>низкий</w:t>
            </w:r>
          </w:p>
        </w:tc>
        <w:tc>
          <w:tcPr>
            <w:tcW w:w="1726" w:type="dxa"/>
          </w:tcPr>
          <w:p w:rsidR="003342ED" w:rsidRDefault="003342E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неудовлетворительн</w:t>
            </w:r>
            <w:r>
              <w:rPr>
                <w:iCs/>
              </w:rPr>
              <w:t>о</w:t>
            </w:r>
          </w:p>
          <w:p w:rsidR="003342ED" w:rsidRDefault="003342E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3342ED" w:rsidRDefault="00A93CBA">
            <w:r>
              <w:t>Обучающийся: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</w:t>
            </w:r>
            <w:r>
              <w:t>а</w:t>
            </w:r>
            <w:r>
              <w:t>, допускает грубые ошибки при его изложении на занятиях и в ходе промежуточной аттестации;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rFonts w:eastAsia="YS Text"/>
                <w:color w:val="000000"/>
              </w:rPr>
            </w:pPr>
            <w:r>
              <w:t>испытывает серьёзные затруднения в применении теоретических положений при решении практиче</w:t>
            </w:r>
            <w:r>
              <w:t>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342ED" w:rsidRDefault="00A93CBA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</w:rPr>
            </w:pPr>
            <w:r>
              <w:t>выполняет задания только по образцу и под руководством преподавателя;</w:t>
            </w:r>
          </w:p>
          <w:p w:rsidR="003342ED" w:rsidRDefault="00A93CB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ответ отражает отсутствие знаний на базовом уровне </w:t>
            </w:r>
            <w:r>
              <w:t>теоретического и практического материала в объеме, необходимом для дальнейшей учебы.</w:t>
            </w:r>
          </w:p>
        </w:tc>
      </w:tr>
    </w:tbl>
    <w:p w:rsidR="003342ED" w:rsidRDefault="003342ED"/>
    <w:p w:rsidR="003342ED" w:rsidRDefault="003342ED"/>
    <w:p w:rsidR="003342ED" w:rsidRDefault="00A93CBA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3342ED" w:rsidRDefault="00A93CBA">
      <w:pPr>
        <w:pStyle w:val="aff5"/>
        <w:numPr>
          <w:ilvl w:val="3"/>
          <w:numId w:val="7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</w:t>
      </w:r>
      <w:r>
        <w:rPr>
          <w:rFonts w:eastAsia="Times New Roman"/>
          <w:bCs/>
          <w:sz w:val="24"/>
          <w:szCs w:val="24"/>
        </w:rPr>
        <w:t xml:space="preserve">оты обучающихся, текущего контроля и промежуточной аттестации по </w:t>
      </w:r>
      <w:r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Батик</w:t>
      </w:r>
      <w:r>
        <w:rPr>
          <w:i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3342ED" w:rsidRDefault="00A93CBA">
      <w:pPr>
        <w:pStyle w:val="2"/>
      </w:pPr>
      <w:r>
        <w:t>Форм</w:t>
      </w:r>
      <w:r>
        <w:t xml:space="preserve">ы текущего контроля успеваемости, примеры типовых заданий: </w:t>
      </w: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342ED">
        <w:trPr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3342ED">
        <w:trPr>
          <w:trHeight w:val="2496"/>
        </w:trPr>
        <w:tc>
          <w:tcPr>
            <w:tcW w:w="993" w:type="dxa"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3827" w:type="dxa"/>
          </w:tcPr>
          <w:p w:rsidR="003342ED" w:rsidRDefault="00A93CBA">
            <w:pPr>
              <w:ind w:left="4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Презентация по темам:</w:t>
            </w:r>
          </w:p>
          <w:p w:rsidR="003342ED" w:rsidRDefault="00A93CBA"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Композиция в изобразительном искусстве и дизайне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Основные законы композиции, их роль и значение в создании </w:t>
            </w:r>
            <w:r>
              <w:rPr>
                <w:rFonts w:eastAsia="SimSun"/>
                <w:color w:val="000000"/>
                <w:shd w:val="clear" w:color="auto" w:fill="FFFFFF"/>
              </w:rPr>
              <w:t>художественного произведения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Общее понятие о различных формах организации композиции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Роль стилизации в достижении выразительности композиции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rFonts w:eastAsia="Georgia"/>
                <w:color w:val="000000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-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Содержание и форма орнаментов и орнаментальных мотивов.</w:t>
            </w:r>
          </w:p>
        </w:tc>
        <w:tc>
          <w:tcPr>
            <w:tcW w:w="9723" w:type="dxa"/>
          </w:tcPr>
          <w:p w:rsidR="003342ED" w:rsidRDefault="00A93CBA">
            <w:pPr>
              <w:shd w:val="clear" w:color="auto" w:fill="FFFFFF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>Темы для презентаций: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  <w:rPr>
                <w:rFonts w:eastAsia="YS Text"/>
                <w:color w:val="000000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Понятие «композиция».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Композиция в изобразительном искусстве и дизайне. Основные виды композиции.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Образная выразительность как основная задача композиции.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Концепция визуального восприятия произведений изобразительного искусства.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</w:pPr>
            <w:r>
              <w:t>Творческий метод созданий орнаментальных композиц</w:t>
            </w:r>
            <w:r>
              <w:t>ий</w:t>
            </w:r>
            <w:r>
              <w:t>.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Орнамент и костюм. Ансамбль предметов костюма, интерьера и орнаментальный текстиль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3342ED" w:rsidRDefault="00A93CBA">
            <w:pPr>
              <w:numPr>
                <w:ilvl w:val="0"/>
                <w:numId w:val="15"/>
              </w:numPr>
              <w:spacing w:beforeAutospacing="1" w:afterAutospacing="1"/>
            </w:pPr>
            <w:r>
              <w:rPr>
                <w:rFonts w:eastAsia="SimSun"/>
                <w:color w:val="000000"/>
                <w:shd w:val="clear" w:color="auto" w:fill="FFFFFF"/>
              </w:rPr>
              <w:t>Использование принципов стилизации при создании композиции в различных видах декоративно-прикладного искусства</w:t>
            </w:r>
            <w:r>
              <w:rPr>
                <w:rFonts w:eastAsia="Helvetica"/>
                <w:shd w:val="clear" w:color="auto" w:fill="FFFFFF"/>
              </w:rPr>
              <w:t>.</w:t>
            </w:r>
          </w:p>
          <w:p w:rsidR="003342ED" w:rsidRDefault="003342ED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</w:tr>
      <w:tr w:rsidR="003342ED">
        <w:trPr>
          <w:trHeight w:val="1484"/>
        </w:trPr>
        <w:tc>
          <w:tcPr>
            <w:tcW w:w="993" w:type="dxa"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3827" w:type="dxa"/>
          </w:tcPr>
          <w:p w:rsidR="003342ED" w:rsidRDefault="00A93CBA">
            <w:pPr>
              <w:ind w:left="4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Выполнение копии исторического образца по темам: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Понятие симметрии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shd w:val="clear" w:color="auto" w:fill="FFFFFF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-</w:t>
            </w:r>
            <w:r>
              <w:rPr>
                <w:rFonts w:eastAsia="SimSun"/>
                <w:color w:val="000000"/>
                <w:shd w:val="clear" w:color="auto" w:fill="FFFFFF"/>
              </w:rPr>
              <w:t>Закономерности расположения частей симметричной фигуры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shd w:val="clear" w:color="auto" w:fill="FFFFFF"/>
              <w:rPr>
                <w:iCs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Элементы симметрии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Содержание и форма орнаментов и орнаментальных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мотиво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iCs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Орнаментальная композиция.</w:t>
            </w:r>
          </w:p>
          <w:p w:rsidR="003342ED" w:rsidRDefault="003342ED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  <w:tc>
          <w:tcPr>
            <w:tcW w:w="9723" w:type="dxa"/>
          </w:tcPr>
          <w:p w:rsidR="003342ED" w:rsidRDefault="00A93CBA">
            <w:pPr>
              <w:numPr>
                <w:ilvl w:val="0"/>
                <w:numId w:val="16"/>
              </w:numPr>
              <w:shd w:val="clear" w:color="auto" w:fill="FFFFFF"/>
            </w:pPr>
            <w:r>
              <w:t xml:space="preserve">Выполнить копию исторического образца с симметричным элементом </w:t>
            </w:r>
            <w:r>
              <w:t>(барочный орнамент).</w:t>
            </w:r>
          </w:p>
          <w:p w:rsidR="003342ED" w:rsidRDefault="00A93CBA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2.</w:t>
            </w:r>
            <w:r>
              <w:rPr>
                <w:iCs/>
              </w:rPr>
              <w:t xml:space="preserve"> Выполнить две копии образцов с </w:t>
            </w:r>
            <w:r>
              <w:rPr>
                <w:iCs/>
              </w:rPr>
              <w:t>асимметрией (орнамент стиля рококо).</w:t>
            </w:r>
          </w:p>
          <w:p w:rsidR="003342ED" w:rsidRDefault="00A93CBA">
            <w:pPr>
              <w:shd w:val="clear" w:color="auto" w:fill="FFFFFF"/>
              <w:ind w:left="110" w:hangingChars="50" w:hanging="110"/>
            </w:pPr>
            <w:r>
              <w:t>3</w:t>
            </w:r>
            <w:r>
              <w:t>.</w:t>
            </w:r>
            <w:r>
              <w:t xml:space="preserve"> Выполнить копии исторических образцов:</w:t>
            </w:r>
            <w: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Аффинная симметри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и </w:t>
            </w:r>
            <w:r>
              <w:rPr>
                <w:rFonts w:eastAsia="SimSun"/>
                <w:color w:val="000000"/>
                <w:shd w:val="clear" w:color="auto" w:fill="FFFFFF"/>
              </w:rPr>
              <w:t>(растяжения, сжатия, сдвига).</w:t>
            </w:r>
          </w:p>
          <w:p w:rsidR="003342ED" w:rsidRDefault="00A93CBA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 xml:space="preserve">4. </w:t>
            </w:r>
            <w:r>
              <w:rPr>
                <w:lang w:eastAsia="zh-CN"/>
              </w:rPr>
              <w:t>Выполнить копии исторических образцов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 xml:space="preserve">греческих </w:t>
            </w:r>
            <w:r>
              <w:rPr>
                <w:lang w:eastAsia="zh-CN"/>
              </w:rPr>
              <w:t xml:space="preserve"> и</w:t>
            </w:r>
            <w:proofErr w:type="gramEnd"/>
            <w:r>
              <w:rPr>
                <w:lang w:eastAsia="zh-CN"/>
              </w:rPr>
              <w:t xml:space="preserve"> египетских орнаментов.</w:t>
            </w:r>
          </w:p>
          <w:p w:rsidR="003342ED" w:rsidRDefault="00A93CBA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>5. Выполнить копии исторических образцов византийского орнамента.</w:t>
            </w:r>
          </w:p>
          <w:p w:rsidR="003342ED" w:rsidRDefault="00A93CBA">
            <w:pPr>
              <w:shd w:val="clear" w:color="auto" w:fill="FFFFFF"/>
              <w:rPr>
                <w:lang w:eastAsia="zh-CN"/>
              </w:rPr>
            </w:pPr>
            <w:r>
              <w:rPr>
                <w:lang w:eastAsia="zh-CN"/>
              </w:rPr>
              <w:t>6. Выполнить копии исторических образцов арабо-мусульманского орнамента на статику (</w:t>
            </w:r>
            <w:proofErr w:type="spellStart"/>
            <w:r>
              <w:rPr>
                <w:lang w:eastAsia="zh-CN"/>
              </w:rPr>
              <w:t>гирих</w:t>
            </w:r>
            <w:proofErr w:type="spellEnd"/>
            <w:r>
              <w:rPr>
                <w:lang w:eastAsia="zh-CN"/>
              </w:rPr>
              <w:t xml:space="preserve">) </w:t>
            </w:r>
            <w:proofErr w:type="gramStart"/>
            <w:r>
              <w:rPr>
                <w:lang w:eastAsia="zh-CN"/>
              </w:rPr>
              <w:t>и  динамику</w:t>
            </w:r>
            <w:proofErr w:type="gramEnd"/>
            <w:r>
              <w:rPr>
                <w:lang w:eastAsia="zh-CN"/>
              </w:rPr>
              <w:t xml:space="preserve"> (</w:t>
            </w:r>
            <w:proofErr w:type="spellStart"/>
            <w:r>
              <w:rPr>
                <w:lang w:eastAsia="zh-CN"/>
              </w:rPr>
              <w:t>ислами</w:t>
            </w:r>
            <w:proofErr w:type="spellEnd"/>
            <w:r>
              <w:rPr>
                <w:lang w:eastAsia="zh-CN"/>
              </w:rPr>
              <w:t>).</w:t>
            </w:r>
          </w:p>
          <w:p w:rsidR="003342ED" w:rsidRDefault="00A93CBA">
            <w:pPr>
              <w:shd w:val="clear" w:color="auto" w:fill="FFFFFF"/>
              <w:rPr>
                <w:rFonts w:eastAsia="sans-serif"/>
                <w:lang w:eastAsia="zh-CN" w:bidi="ar"/>
              </w:rPr>
            </w:pPr>
            <w:r>
              <w:rPr>
                <w:lang w:eastAsia="zh-CN"/>
              </w:rPr>
              <w:t xml:space="preserve">7. </w:t>
            </w:r>
            <w:r>
              <w:rPr>
                <w:rFonts w:eastAsia="sans-serif"/>
                <w:lang w:eastAsia="zh-CN" w:bidi="ar"/>
              </w:rPr>
              <w:t>Выполнить копии образцов элементов орнамента (го</w:t>
            </w:r>
            <w:r>
              <w:rPr>
                <w:rFonts w:eastAsia="sans-serif"/>
                <w:lang w:eastAsia="zh-CN" w:bidi="ar"/>
              </w:rPr>
              <w:t>тика, барокко, рококо). Выполнить копию готического витража.</w:t>
            </w:r>
          </w:p>
          <w:p w:rsidR="003342ED" w:rsidRDefault="00A93CBA">
            <w:pPr>
              <w:shd w:val="clear" w:color="auto" w:fill="FFFFFF"/>
              <w:rPr>
                <w:iCs/>
              </w:rPr>
            </w:pPr>
            <w:r>
              <w:rPr>
                <w:rFonts w:eastAsia="sans-serif"/>
                <w:lang w:eastAsia="zh-CN" w:bidi="ar"/>
              </w:rPr>
              <w:t xml:space="preserve">8. Выполнить </w:t>
            </w:r>
            <w:proofErr w:type="spellStart"/>
            <w:r>
              <w:rPr>
                <w:rFonts w:eastAsia="sans-serif"/>
                <w:lang w:eastAsia="zh-CN" w:bidi="ar"/>
              </w:rPr>
              <w:t>ткопию</w:t>
            </w:r>
            <w:proofErr w:type="spellEnd"/>
            <w:r>
              <w:rPr>
                <w:rFonts w:eastAsia="sans-serif"/>
                <w:lang w:eastAsia="zh-CN" w:bidi="ar"/>
              </w:rPr>
              <w:t xml:space="preserve"> орнамента </w:t>
            </w:r>
            <w:r>
              <w:rPr>
                <w:rFonts w:eastAsia="SimSu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eastAsia="sans-serif"/>
                <w:lang w:eastAsia="zh-CN" w:bidi="ar"/>
              </w:rPr>
              <w:t>масверк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»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ans-serif"/>
                <w:lang w:eastAsia="zh-CN" w:bidi="ar"/>
              </w:rPr>
              <w:t>по осям симметрии.</w:t>
            </w:r>
          </w:p>
        </w:tc>
      </w:tr>
      <w:tr w:rsidR="003342ED">
        <w:trPr>
          <w:trHeight w:val="1484"/>
        </w:trPr>
        <w:tc>
          <w:tcPr>
            <w:tcW w:w="993" w:type="dxa"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3827" w:type="dxa"/>
          </w:tcPr>
          <w:p w:rsidR="003342ED" w:rsidRDefault="00A93CBA">
            <w:pPr>
              <w:pStyle w:val="3"/>
              <w:spacing w:before="0" w:after="0"/>
              <w:ind w:firstLine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эскизов по индивидуальному заданию.</w:t>
            </w:r>
          </w:p>
          <w:p w:rsidR="003342ED" w:rsidRDefault="00A93CBA"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Роль стилизации в достижении выразительности композиции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</w:p>
          <w:p w:rsidR="003342ED" w:rsidRDefault="00A93CBA">
            <w:pPr>
              <w:shd w:val="clear" w:color="auto" w:fill="FFFFFF"/>
              <w:rPr>
                <w:rFonts w:ascii="YS Text" w:eastAsia="YS Text" w:hAnsi="YS Text" w:cs="YS Text"/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Статика. Динамика. </w:t>
            </w:r>
            <w:r>
              <w:rPr>
                <w:rFonts w:eastAsia="SimSun"/>
                <w:color w:val="000000"/>
                <w:shd w:val="clear" w:color="auto" w:fill="FFFFFF"/>
              </w:rPr>
              <w:t>Правила передачи движения. Правила передачи покоя. Средства выражения статичности и динамичности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Georgia"/>
                <w:color w:val="000000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hd w:val="clear" w:color="auto" w:fill="FFFFFF"/>
              </w:rPr>
              <w:t>Композиционные возможности изобразительных средств. Точка, линия, пятно</w:t>
            </w:r>
            <w:r>
              <w:rPr>
                <w:rFonts w:eastAsia="SimSun"/>
                <w:color w:val="000000"/>
                <w:shd w:val="clear" w:color="auto" w:fill="FFFFFF"/>
              </w:rPr>
              <w:t>;</w:t>
            </w:r>
          </w:p>
          <w:p w:rsidR="003342ED" w:rsidRDefault="00A93CBA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- </w:t>
            </w:r>
            <w:r>
              <w:rPr>
                <w:rFonts w:eastAsia="SimSun"/>
                <w:color w:val="000000"/>
                <w:shd w:val="clear" w:color="auto" w:fill="FFFFFF"/>
              </w:rPr>
              <w:t>Общее понятие о ритме. Ритм в природе и искусстве. Ритм как средство выразительн</w:t>
            </w:r>
            <w:r>
              <w:rPr>
                <w:rFonts w:eastAsia="SimSun"/>
                <w:color w:val="000000"/>
                <w:shd w:val="clear" w:color="auto" w:fill="FFFFFF"/>
              </w:rPr>
              <w:t>ости в композиции. </w:t>
            </w:r>
          </w:p>
        </w:tc>
        <w:tc>
          <w:tcPr>
            <w:tcW w:w="9723" w:type="dxa"/>
          </w:tcPr>
          <w:p w:rsidR="003342ED" w:rsidRDefault="00A93CBA">
            <w:pPr>
              <w:numPr>
                <w:ilvl w:val="0"/>
                <w:numId w:val="17"/>
              </w:numPr>
              <w:shd w:val="clear" w:color="auto" w:fill="FFFFFF"/>
              <w:rPr>
                <w:rFonts w:eastAsia="sans-seri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Выполнить зарисовки природных форм (камни, раковины,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кора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деревьев, растения, цветы, фрукты). Сделать стилизацию всех зарисовок.</w:t>
            </w:r>
          </w:p>
          <w:p w:rsidR="003342ED" w:rsidRDefault="00A93CBA">
            <w:pPr>
              <w:numPr>
                <w:ilvl w:val="0"/>
                <w:numId w:val="17"/>
              </w:numPr>
              <w:shd w:val="clear" w:color="auto" w:fill="FFFFFF"/>
              <w:rPr>
                <w:rFonts w:eastAsia="sans-seri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Выполнить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рискунок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натюрморта формата А3. Сделать на его основе 4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форэскиза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разных тоновых состояниях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(утро, день, вечер, ночь). Выбрать лучшую композицию и выполнить на её основе стилизованный, декоративный </w:t>
            </w:r>
            <w:proofErr w:type="spellStart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натюрмотр</w:t>
            </w:r>
            <w:proofErr w:type="spellEnd"/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размером А3.</w:t>
            </w:r>
          </w:p>
          <w:p w:rsidR="003342ED" w:rsidRDefault="00A93CBA">
            <w:pPr>
              <w:numPr>
                <w:ilvl w:val="0"/>
                <w:numId w:val="17"/>
              </w:numPr>
              <w:shd w:val="clear" w:color="auto" w:fill="FFFFFF"/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Выполнить эскиз применения одной композиции семестра.</w:t>
            </w:r>
          </w:p>
          <w:p w:rsidR="003342ED" w:rsidRDefault="00A93CBA">
            <w:pPr>
              <w:numPr>
                <w:ilvl w:val="0"/>
                <w:numId w:val="17"/>
              </w:numPr>
              <w:shd w:val="clear" w:color="auto" w:fill="FFFFFF"/>
              <w:rPr>
                <w:iCs/>
              </w:rPr>
            </w:pPr>
            <w:r>
              <w:rPr>
                <w:spacing w:val="-4"/>
              </w:rPr>
              <w:t>Выполнить</w:t>
            </w:r>
            <w:r>
              <w:rPr>
                <w:spacing w:val="-4"/>
              </w:rPr>
              <w:t xml:space="preserve"> эскиз по индивидуальному заданию на</w:t>
            </w:r>
            <w:r>
              <w:rPr>
                <w:spacing w:val="-4"/>
              </w:rPr>
              <w:t xml:space="preserve"> г</w:t>
            </w:r>
            <w:r>
              <w:rPr>
                <w:spacing w:val="-4"/>
              </w:rPr>
              <w:t>рафическ</w:t>
            </w:r>
            <w:r>
              <w:rPr>
                <w:spacing w:val="-4"/>
              </w:rPr>
              <w:t>ую</w:t>
            </w:r>
            <w:r>
              <w:rPr>
                <w:spacing w:val="-4"/>
              </w:rPr>
              <w:t xml:space="preserve"> организаци</w:t>
            </w:r>
            <w:r>
              <w:rPr>
                <w:spacing w:val="-4"/>
              </w:rPr>
              <w:t>ю</w:t>
            </w:r>
            <w:r>
              <w:rPr>
                <w:spacing w:val="-4"/>
              </w:rPr>
              <w:t xml:space="preserve"> мот</w:t>
            </w:r>
            <w:r>
              <w:rPr>
                <w:spacing w:val="-4"/>
              </w:rPr>
              <w:t>ива для построения орнаментальной плоскости по законам статики</w:t>
            </w:r>
            <w:r>
              <w:rPr>
                <w:spacing w:val="-4"/>
              </w:rPr>
              <w:t>, динамики.</w:t>
            </w:r>
          </w:p>
          <w:p w:rsidR="003342ED" w:rsidRDefault="00A93CBA">
            <w:pPr>
              <w:numPr>
                <w:ilvl w:val="0"/>
                <w:numId w:val="17"/>
              </w:numPr>
              <w:shd w:val="clear" w:color="auto" w:fill="FFFFFF"/>
              <w:rPr>
                <w:iCs/>
              </w:rPr>
            </w:pPr>
            <w:r>
              <w:rPr>
                <w:iCs/>
              </w:rPr>
              <w:t>Выполнить три линейные композиции, используя:</w:t>
            </w:r>
          </w:p>
          <w:p w:rsidR="003342ED" w:rsidRDefault="00A93CBA">
            <w:pPr>
              <w:numPr>
                <w:ilvl w:val="0"/>
                <w:numId w:val="18"/>
              </w:numPr>
              <w:ind w:leftChars="200" w:left="440"/>
              <w:rPr>
                <w:iCs/>
              </w:rPr>
            </w:pPr>
            <w:r>
              <w:rPr>
                <w:iCs/>
              </w:rPr>
              <w:t>только точки,</w:t>
            </w:r>
          </w:p>
          <w:p w:rsidR="003342ED" w:rsidRDefault="00A93CBA">
            <w:pPr>
              <w:numPr>
                <w:ilvl w:val="0"/>
                <w:numId w:val="18"/>
              </w:numPr>
              <w:ind w:leftChars="200" w:left="440"/>
              <w:rPr>
                <w:iCs/>
              </w:rPr>
            </w:pPr>
            <w:r>
              <w:rPr>
                <w:iCs/>
              </w:rPr>
              <w:t>только линию,</w:t>
            </w:r>
          </w:p>
          <w:p w:rsidR="003342ED" w:rsidRDefault="00A93CBA">
            <w:pPr>
              <w:numPr>
                <w:ilvl w:val="0"/>
                <w:numId w:val="18"/>
              </w:numPr>
              <w:ind w:leftChars="200" w:left="440"/>
              <w:rPr>
                <w:iCs/>
              </w:rPr>
            </w:pPr>
            <w:r>
              <w:rPr>
                <w:iCs/>
              </w:rPr>
              <w:t>только пятно.</w:t>
            </w:r>
          </w:p>
          <w:p w:rsidR="003342ED" w:rsidRDefault="00A93CBA">
            <w:r>
              <w:rPr>
                <w:iCs/>
              </w:rPr>
              <w:t xml:space="preserve">6. </w:t>
            </w:r>
            <w:r>
              <w:t>Составить композиции с одинаковым метрическим ритмом – 3 шт.</w:t>
            </w:r>
            <w:r>
              <w:t xml:space="preserve"> </w:t>
            </w:r>
            <w:r>
              <w:t>Нарисовать композиции с усложн</w:t>
            </w:r>
            <w:r>
              <w:t>енным ритмом полос и клетки – 6 шт.</w:t>
            </w:r>
          </w:p>
          <w:p w:rsidR="003342ED" w:rsidRDefault="00A93CBA">
            <w:pPr>
              <w:rPr>
                <w:spacing w:val="-2"/>
              </w:rPr>
            </w:pPr>
            <w:r>
              <w:t xml:space="preserve">7. </w:t>
            </w:r>
            <w:r>
              <w:rPr>
                <w:spacing w:val="-2"/>
              </w:rPr>
              <w:t>Представить композиции со сложным метрическим ритмом (убывающим и нарастающим) – 2 шт.</w:t>
            </w:r>
          </w:p>
          <w:p w:rsidR="003342ED" w:rsidRDefault="00A93CBA">
            <w:pPr>
              <w:rPr>
                <w:rFonts w:eastAsia="sans-serif"/>
                <w:lang w:eastAsia="zh-CN" w:bidi="ar"/>
              </w:rPr>
            </w:pPr>
            <w:r>
              <w:rPr>
                <w:spacing w:val="-2"/>
              </w:rPr>
              <w:t xml:space="preserve">8. </w:t>
            </w:r>
            <w:r>
              <w:t>Составить композиции с организацией орнаментального мотива – 3 шт.</w:t>
            </w:r>
          </w:p>
        </w:tc>
      </w:tr>
    </w:tbl>
    <w:p w:rsidR="003342ED" w:rsidRDefault="003342ED">
      <w:pPr>
        <w:pStyle w:val="aff5"/>
        <w:numPr>
          <w:ilvl w:val="1"/>
          <w:numId w:val="19"/>
        </w:numPr>
        <w:jc w:val="both"/>
        <w:rPr>
          <w:i/>
          <w:vanish/>
        </w:rPr>
      </w:pPr>
    </w:p>
    <w:p w:rsidR="003342ED" w:rsidRDefault="003342ED">
      <w:pPr>
        <w:pStyle w:val="aff5"/>
        <w:numPr>
          <w:ilvl w:val="1"/>
          <w:numId w:val="19"/>
        </w:numPr>
        <w:jc w:val="both"/>
        <w:rPr>
          <w:i/>
          <w:vanish/>
        </w:rPr>
      </w:pPr>
    </w:p>
    <w:p w:rsidR="003342ED" w:rsidRDefault="003342ED">
      <w:pPr>
        <w:pStyle w:val="2"/>
        <w:numPr>
          <w:ilvl w:val="1"/>
          <w:numId w:val="0"/>
        </w:numPr>
        <w:ind w:left="660"/>
      </w:pPr>
    </w:p>
    <w:p w:rsidR="003342ED" w:rsidRDefault="003342ED"/>
    <w:p w:rsidR="003342ED" w:rsidRDefault="003342ED"/>
    <w:p w:rsidR="003342ED" w:rsidRDefault="003342ED"/>
    <w:p w:rsidR="003342ED" w:rsidRDefault="003342ED"/>
    <w:p w:rsidR="003342ED" w:rsidRDefault="00A93CBA">
      <w:pPr>
        <w:pStyle w:val="2"/>
      </w:pPr>
      <w:r>
        <w:lastRenderedPageBreak/>
        <w:t xml:space="preserve">Критерии, шкалы оценивания текущего контроля </w:t>
      </w:r>
      <w:r>
        <w:t>успеваемости: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342ED">
        <w:trPr>
          <w:trHeight w:val="754"/>
          <w:tblHeader/>
        </w:trPr>
        <w:tc>
          <w:tcPr>
            <w:tcW w:w="2410" w:type="dxa"/>
            <w:vMerge w:val="restart"/>
            <w:shd w:val="clear" w:color="auto" w:fill="FFFFFF" w:themeFill="background1"/>
          </w:tcPr>
          <w:p w:rsidR="003342ED" w:rsidRDefault="00A93CB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FFFFFF" w:themeFill="background1"/>
            <w:vAlign w:val="center"/>
          </w:tcPr>
          <w:p w:rsidR="003342ED" w:rsidRDefault="00A93CBA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3342ED">
        <w:trPr>
          <w:trHeight w:val="754"/>
          <w:tblHeader/>
        </w:trPr>
        <w:tc>
          <w:tcPr>
            <w:tcW w:w="2410" w:type="dxa"/>
            <w:vMerge/>
            <w:shd w:val="clear" w:color="auto" w:fill="FFFFFF" w:themeFill="background1"/>
          </w:tcPr>
          <w:p w:rsidR="003342ED" w:rsidRDefault="003342E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:rsidR="003342ED" w:rsidRDefault="003342E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42ED">
        <w:trPr>
          <w:trHeight w:val="1297"/>
        </w:trPr>
        <w:tc>
          <w:tcPr>
            <w:tcW w:w="2410" w:type="dxa"/>
            <w:vMerge w:val="restart"/>
          </w:tcPr>
          <w:p w:rsidR="003342ED" w:rsidRDefault="00A93CB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:rsidR="003342ED" w:rsidRDefault="00A93CBA">
            <w:pPr>
              <w:tabs>
                <w:tab w:val="left" w:pos="313"/>
              </w:tabs>
              <w:contextualSpacing/>
              <w:rPr>
                <w:i/>
              </w:rPr>
            </w:pPr>
            <w:proofErr w:type="spellStart"/>
            <w:r>
              <w:rPr>
                <w:iCs/>
              </w:rPr>
              <w:t>Обучающийся.продемонстрировал</w:t>
            </w:r>
            <w:proofErr w:type="spellEnd"/>
            <w:r>
              <w:rPr>
                <w:iCs/>
              </w:rPr>
              <w:t xml:space="preserve"> глубокие знания дисциплины, </w:t>
            </w:r>
            <w:r>
              <w:rPr>
                <w:iCs/>
              </w:rPr>
              <w:t>подробно, грамотно и</w:t>
            </w:r>
            <w:r>
              <w:rPr>
                <w:iCs/>
              </w:rPr>
              <w:t xml:space="preserve"> по существу излагает изученный материал, приводит и раскрывает в тезисной форме основные поняти</w:t>
            </w:r>
            <w:r>
              <w:rPr>
                <w:iCs/>
              </w:rPr>
              <w:t>я</w:t>
            </w:r>
            <w:r>
              <w:rPr>
                <w:iCs/>
              </w:rPr>
              <w:t>, что предполагает комплексный характер анализа проблемы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>дает развернутые, исчерпывающие, профессионально грамотные ответы на вопросы</w:t>
            </w:r>
            <w:r>
              <w:rPr>
                <w:iCs/>
              </w:rPr>
              <w:t xml:space="preserve"> по теме презентации,</w:t>
            </w:r>
            <w:r>
              <w:rPr>
                <w:iCs/>
              </w:rPr>
              <w:t xml:space="preserve"> в т</w:t>
            </w:r>
            <w:r>
              <w:rPr>
                <w:iCs/>
              </w:rPr>
              <w:t>ом числе, дополнительные.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342ED">
        <w:trPr>
          <w:trHeight w:val="1487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Обучающийся, в процессе доклада  по презентации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</w:t>
            </w:r>
            <w:r>
              <w:rPr>
                <w:lang w:val="ru-RU"/>
              </w:rPr>
              <w:t>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342ED">
        <w:trPr>
          <w:trHeight w:val="1087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слабо </w:t>
            </w:r>
            <w:proofErr w:type="gramStart"/>
            <w:r>
              <w:rPr>
                <w:lang w:val="ru-RU"/>
              </w:rPr>
              <w:t>ориентировался  в</w:t>
            </w:r>
            <w:proofErr w:type="gramEnd"/>
            <w:r>
              <w:rPr>
                <w:lang w:val="ru-RU"/>
              </w:rPr>
              <w:t xml:space="preserve"> материале, в рассуждениях не демонстрировал  логик</w:t>
            </w:r>
            <w:r>
              <w:rPr>
                <w:lang w:val="ru-RU"/>
              </w:rPr>
              <w:t>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342ED">
        <w:trPr>
          <w:trHeight w:val="1054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proofErr w:type="gramStart"/>
            <w:r>
              <w:rPr>
                <w:iCs/>
                <w:lang w:val="ru-RU"/>
              </w:rPr>
              <w:t>Обучающийся  не</w:t>
            </w:r>
            <w:proofErr w:type="gramEnd"/>
            <w:r>
              <w:rPr>
                <w:iCs/>
                <w:lang w:val="ru-RU"/>
              </w:rPr>
              <w:t xml:space="preserve"> справился с заданием на уровне, достаточном для проставления положительной оценки. </w:t>
            </w:r>
            <w:r>
              <w:rPr>
                <w:lang w:val="ru-RU"/>
              </w:rPr>
              <w:t>Продемонстрировал</w:t>
            </w:r>
            <w:r w:rsidRPr="006F3024">
              <w:rPr>
                <w:lang w:val="ru-RU"/>
              </w:rPr>
              <w:t xml:space="preserve"> фрагментарные знания теоретического и практического материал</w:t>
            </w:r>
            <w:r>
              <w:rPr>
                <w:lang w:val="ru-RU"/>
              </w:rPr>
              <w:t>а</w:t>
            </w:r>
            <w:r w:rsidRPr="006F3024">
              <w:rPr>
                <w:lang w:val="ru-RU"/>
              </w:rPr>
              <w:t>, допуска</w:t>
            </w:r>
            <w:r>
              <w:rPr>
                <w:lang w:val="ru-RU"/>
              </w:rPr>
              <w:t>л</w:t>
            </w:r>
            <w:r w:rsidRPr="006F3024">
              <w:rPr>
                <w:lang w:val="ru-RU"/>
              </w:rPr>
              <w:t xml:space="preserve"> грубые ошибки при его изложении на занятиях и в ходе промежуточной </w:t>
            </w:r>
            <w:r w:rsidRPr="006F3024">
              <w:rPr>
                <w:lang w:val="ru-RU"/>
              </w:rPr>
              <w:t>аттестации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342ED">
        <w:trPr>
          <w:trHeight w:val="283"/>
        </w:trPr>
        <w:tc>
          <w:tcPr>
            <w:tcW w:w="2410" w:type="dxa"/>
            <w:vMerge w:val="restart"/>
          </w:tcPr>
          <w:p w:rsidR="003342ED" w:rsidRDefault="00A93CB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Выполнение копии исторического образца</w:t>
            </w:r>
          </w:p>
        </w:tc>
        <w:tc>
          <w:tcPr>
            <w:tcW w:w="8080" w:type="dxa"/>
          </w:tcPr>
          <w:p w:rsidR="003342ED" w:rsidRDefault="00A93CBA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Работа </w:t>
            </w:r>
            <w:proofErr w:type="gramStart"/>
            <w:r>
              <w:rPr>
                <w:iCs/>
              </w:rPr>
              <w:t>выполнена  полностью</w:t>
            </w:r>
            <w:proofErr w:type="gram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качественнно</w:t>
            </w:r>
            <w:proofErr w:type="spellEnd"/>
            <w:r>
              <w:rPr>
                <w:iCs/>
              </w:rPr>
              <w:t xml:space="preserve">. </w:t>
            </w:r>
            <w:r>
              <w:rPr>
                <w:iCs/>
                <w:spacing w:val="-4"/>
              </w:rPr>
              <w:t xml:space="preserve">Обучающийся </w:t>
            </w:r>
            <w:r>
              <w:rPr>
                <w:iCs/>
              </w:rPr>
              <w:t>показал полный объем умений</w:t>
            </w:r>
            <w:r>
              <w:rPr>
                <w:iCs/>
                <w:spacing w:val="-25"/>
              </w:rPr>
              <w:t xml:space="preserve"> </w:t>
            </w:r>
            <w:proofErr w:type="gramStart"/>
            <w:r>
              <w:rPr>
                <w:iCs/>
              </w:rPr>
              <w:t>в освоении</w:t>
            </w:r>
            <w:proofErr w:type="gramEnd"/>
            <w:r>
              <w:rPr>
                <w:iCs/>
              </w:rPr>
              <w:t xml:space="preserve"> пройденных тем и применении их на</w:t>
            </w:r>
            <w:r>
              <w:rPr>
                <w:iCs/>
                <w:spacing w:val="-4"/>
              </w:rPr>
              <w:t xml:space="preserve"> </w:t>
            </w:r>
            <w:r>
              <w:rPr>
                <w:iCs/>
              </w:rPr>
              <w:t>практике.</w:t>
            </w:r>
            <w:r>
              <w:rPr>
                <w:iCs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учебно-программного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материала в </w:t>
            </w:r>
            <w:proofErr w:type="spellStart"/>
            <w:proofErr w:type="gramStart"/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объеме,необходимом</w:t>
            </w:r>
            <w:proofErr w:type="spellEnd"/>
            <w:proofErr w:type="gramEnd"/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для дальнейшей учебы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справился с выполнением заданий,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дисциплины.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3342ED">
        <w:trPr>
          <w:trHeight w:val="1125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shd w:val="clear" w:color="auto" w:fill="FFFFFF"/>
              <w:rPr>
                <w:i/>
              </w:rPr>
            </w:pPr>
            <w:r>
              <w:rPr>
                <w:iCs/>
                <w:spacing w:val="-2"/>
              </w:rPr>
              <w:t xml:space="preserve">Работа </w:t>
            </w:r>
            <w:proofErr w:type="gramStart"/>
            <w:r>
              <w:rPr>
                <w:iCs/>
                <w:spacing w:val="-2"/>
              </w:rPr>
              <w:t>выполнена  полностью</w:t>
            </w:r>
            <w:proofErr w:type="gramEnd"/>
            <w:r>
              <w:rPr>
                <w:iCs/>
                <w:spacing w:val="-2"/>
              </w:rPr>
              <w:t xml:space="preserve"> и </w:t>
            </w:r>
            <w:proofErr w:type="spellStart"/>
            <w:r>
              <w:rPr>
                <w:iCs/>
                <w:spacing w:val="-2"/>
              </w:rPr>
              <w:t>качественнно</w:t>
            </w:r>
            <w:proofErr w:type="spellEnd"/>
            <w:r>
              <w:rPr>
                <w:iCs/>
                <w:spacing w:val="-2"/>
              </w:rPr>
              <w:t xml:space="preserve">.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предстоящей работы по </w:t>
            </w:r>
            <w:proofErr w:type="spellStart"/>
            <w:proofErr w:type="gramStart"/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специальности,справился</w:t>
            </w:r>
            <w:proofErr w:type="spellEnd"/>
            <w:proofErr w:type="gramEnd"/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с выполнением заданий,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, но </w:t>
            </w:r>
            <w:r>
              <w:rPr>
                <w:iCs/>
                <w:color w:val="000000"/>
                <w:spacing w:val="-2"/>
              </w:rPr>
              <w:t>не в полной мере владеет необходимыми умениями и навыками при выполнен</w:t>
            </w:r>
            <w:r>
              <w:rPr>
                <w:iCs/>
                <w:color w:val="000000"/>
                <w:spacing w:val="-2"/>
              </w:rPr>
              <w:t>ии практических заданий.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3342ED">
        <w:trPr>
          <w:trHeight w:val="875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пробелы в знаниях основного</w:t>
            </w:r>
          </w:p>
          <w:p w:rsidR="003342ED" w:rsidRDefault="00A93CBA">
            <w:pPr>
              <w:shd w:val="clear" w:color="auto" w:fill="FFFFFF"/>
              <w:rPr>
                <w:iCs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 допустил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принципиальные ошибки в выполнении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заданий и не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способен продолжить обучение или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приступить по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окончании университета к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профессиональной деятельности без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дополнительных занятий по соответствующей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дисциплине.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342ED">
        <w:trPr>
          <w:trHeight w:val="795"/>
        </w:trPr>
        <w:tc>
          <w:tcPr>
            <w:tcW w:w="2410" w:type="dxa"/>
            <w:vMerge/>
          </w:tcPr>
          <w:p w:rsidR="003342ED" w:rsidRDefault="003342E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не выполнена или выполнена не в полном </w:t>
            </w:r>
            <w:proofErr w:type="spellStart"/>
            <w:proofErr w:type="gramStart"/>
            <w:r>
              <w:rPr>
                <w:iCs/>
                <w:lang w:val="ru-RU"/>
              </w:rPr>
              <w:t>объёме.</w:t>
            </w:r>
            <w:r>
              <w:rPr>
                <w:iCs/>
                <w:lang w:val="ru-RU"/>
              </w:rPr>
              <w:t>Обучающийся</w:t>
            </w:r>
            <w:proofErr w:type="spellEnd"/>
            <w:proofErr w:type="gramEnd"/>
            <w:r>
              <w:rPr>
                <w:iCs/>
                <w:lang w:val="ru-RU"/>
              </w:rPr>
              <w:t xml:space="preserve"> </w:t>
            </w:r>
            <w:r w:rsidRPr="006F3024">
              <w:rPr>
                <w:iCs/>
                <w:color w:val="000000"/>
                <w:lang w:val="ru-RU"/>
              </w:rPr>
              <w:t xml:space="preserve">не обладает определенной системой знаний по дисциплине, не в полной мере </w:t>
            </w:r>
            <w:r w:rsidRPr="006F3024">
              <w:rPr>
                <w:iCs/>
                <w:color w:val="000000"/>
                <w:lang w:val="ru-RU"/>
              </w:rPr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342ED">
        <w:trPr>
          <w:trHeight w:val="795"/>
        </w:trPr>
        <w:tc>
          <w:tcPr>
            <w:tcW w:w="2410" w:type="dxa"/>
            <w:vMerge w:val="restart"/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t xml:space="preserve">Выполнение </w:t>
            </w:r>
            <w:r>
              <w:rPr>
                <w:iCs/>
              </w:rPr>
              <w:t>эскизов по индивидуальному заданию.</w:t>
            </w:r>
          </w:p>
        </w:tc>
        <w:tc>
          <w:tcPr>
            <w:tcW w:w="8080" w:type="dxa"/>
          </w:tcPr>
          <w:p w:rsidR="003342ED" w:rsidRDefault="00A93CBA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iCs/>
                <w:spacing w:val="-2"/>
              </w:rPr>
              <w:t xml:space="preserve">Работа </w:t>
            </w:r>
            <w:proofErr w:type="gramStart"/>
            <w:r>
              <w:rPr>
                <w:iCs/>
                <w:spacing w:val="-2"/>
              </w:rPr>
              <w:t>выполнена  полностью</w:t>
            </w:r>
            <w:proofErr w:type="gramEnd"/>
            <w:r>
              <w:rPr>
                <w:iCs/>
                <w:spacing w:val="-2"/>
              </w:rPr>
              <w:t xml:space="preserve"> и </w:t>
            </w:r>
            <w:proofErr w:type="spellStart"/>
            <w:r>
              <w:rPr>
                <w:iCs/>
                <w:spacing w:val="-2"/>
              </w:rPr>
              <w:t>качественнно</w:t>
            </w:r>
            <w:proofErr w:type="spellEnd"/>
            <w:r>
              <w:rPr>
                <w:iCs/>
                <w:spacing w:val="-2"/>
              </w:rPr>
              <w:t xml:space="preserve">. Обучающийся показал полный объем умений </w:t>
            </w:r>
            <w:proofErr w:type="gramStart"/>
            <w:r>
              <w:rPr>
                <w:iCs/>
                <w:spacing w:val="-2"/>
              </w:rPr>
              <w:t>в освоении</w:t>
            </w:r>
            <w:proofErr w:type="gramEnd"/>
            <w:r>
              <w:rPr>
                <w:iCs/>
                <w:spacing w:val="-2"/>
              </w:rPr>
              <w:t xml:space="preserve"> пройденных тем и применении их </w:t>
            </w:r>
            <w:r>
              <w:rPr>
                <w:iCs/>
                <w:spacing w:val="-2"/>
              </w:rPr>
              <w:t>на практике.</w:t>
            </w:r>
            <w:r>
              <w:rPr>
                <w:iCs/>
                <w:spacing w:val="-2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справился с выполнением заданий,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eastAsia="zh-CN" w:bidi="ar"/>
              </w:rPr>
              <w:t xml:space="preserve">. Обучающийся </w:t>
            </w:r>
            <w:r>
              <w:rPr>
                <w:spacing w:val="-2"/>
              </w:rPr>
              <w:t>знает з</w:t>
            </w:r>
            <w:r>
              <w:rPr>
                <w:spacing w:val="-2"/>
              </w:rPr>
              <w:t>аконы зрительного восприятия</w:t>
            </w:r>
            <w:r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сновные принципы композиции (правила, приемы и средства)</w:t>
            </w:r>
            <w:r>
              <w:rPr>
                <w:spacing w:val="-2"/>
              </w:rPr>
              <w:t xml:space="preserve"> а также о</w:t>
            </w:r>
            <w:r>
              <w:rPr>
                <w:spacing w:val="-2"/>
              </w:rPr>
              <w:t>сновные приоритеты для достижения эстетических аспектов в оформлении текстильных изделий</w:t>
            </w:r>
            <w:r>
              <w:rPr>
                <w:spacing w:val="-2"/>
              </w:rPr>
              <w:t>:</w:t>
            </w:r>
          </w:p>
          <w:p w:rsidR="003342ED" w:rsidRDefault="00A93CBA">
            <w:pPr>
              <w:rPr>
                <w:spacing w:val="-2"/>
              </w:rPr>
            </w:pPr>
            <w:r>
              <w:rPr>
                <w:spacing w:val="-2"/>
              </w:rPr>
              <w:t>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iCs/>
                <w:spacing w:val="-2"/>
              </w:rPr>
              <w:t>с</w:t>
            </w:r>
            <w:r>
              <w:rPr>
                <w:iCs/>
                <w:spacing w:val="-2"/>
              </w:rPr>
              <w:t>амостоятельно реша</w:t>
            </w:r>
            <w:r>
              <w:rPr>
                <w:iCs/>
                <w:spacing w:val="-2"/>
              </w:rPr>
              <w:t>е</w:t>
            </w:r>
            <w:r>
              <w:rPr>
                <w:iCs/>
                <w:spacing w:val="-2"/>
              </w:rPr>
              <w:t>т</w:t>
            </w:r>
            <w:r>
              <w:rPr>
                <w:spacing w:val="-2"/>
              </w:rPr>
              <w:t xml:space="preserve"> задачи композиционных построений</w:t>
            </w:r>
            <w:r>
              <w:rPr>
                <w:spacing w:val="-2"/>
              </w:rPr>
              <w:t>;</w:t>
            </w:r>
          </w:p>
          <w:p w:rsidR="003342ED" w:rsidRDefault="00A93CBA">
            <w:pPr>
              <w:ind w:right="-157"/>
              <w:rPr>
                <w:iCs/>
              </w:rPr>
            </w:pPr>
            <w:r>
              <w:rPr>
                <w:spacing w:val="-2"/>
              </w:rPr>
              <w:t>- в</w:t>
            </w:r>
            <w:r>
              <w:rPr>
                <w:spacing w:val="-2"/>
              </w:rPr>
              <w:t>ладе</w:t>
            </w:r>
            <w:r>
              <w:rPr>
                <w:spacing w:val="-2"/>
              </w:rPr>
              <w:t>ет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авыками стилизации природных форм</w:t>
            </w:r>
            <w:r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-2"/>
              </w:rPr>
              <w:t>рием</w:t>
            </w:r>
            <w:r>
              <w:rPr>
                <w:spacing w:val="-2"/>
              </w:rPr>
              <w:t>ами</w:t>
            </w:r>
            <w:r>
              <w:rPr>
                <w:spacing w:val="-2"/>
              </w:rPr>
              <w:t xml:space="preserve"> и средства</w:t>
            </w:r>
            <w:r>
              <w:rPr>
                <w:spacing w:val="-2"/>
              </w:rPr>
              <w:t>ми</w:t>
            </w:r>
            <w:r>
              <w:rPr>
                <w:spacing w:val="-2"/>
              </w:rPr>
              <w:t xml:space="preserve"> графической организации изобразительного </w:t>
            </w:r>
            <w:proofErr w:type="spellStart"/>
            <w:proofErr w:type="gramStart"/>
            <w:r>
              <w:rPr>
                <w:spacing w:val="-2"/>
              </w:rPr>
              <w:t>образа.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ладе</w:t>
            </w:r>
            <w:r>
              <w:rPr>
                <w:spacing w:val="-2"/>
              </w:rPr>
              <w:t>ет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>азличными художественными техниками и материалами</w:t>
            </w:r>
            <w:r>
              <w:rPr>
                <w:spacing w:val="-2"/>
              </w:rPr>
              <w:t>, н</w:t>
            </w:r>
            <w:r>
              <w:rPr>
                <w:spacing w:val="-2"/>
              </w:rPr>
              <w:t>авыками использования различных источников вдохновения для создания современных образцов и</w:t>
            </w:r>
            <w:r>
              <w:rPr>
                <w:spacing w:val="-2"/>
              </w:rPr>
              <w:t xml:space="preserve"> объектов творческой деятельности. 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342ED">
        <w:trPr>
          <w:trHeight w:val="90"/>
        </w:trPr>
        <w:tc>
          <w:tcPr>
            <w:tcW w:w="2410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spacing w:val="-2"/>
                <w:lang w:val="ru-RU"/>
              </w:rPr>
              <w:t xml:space="preserve">Работа </w:t>
            </w:r>
            <w:proofErr w:type="gramStart"/>
            <w:r>
              <w:rPr>
                <w:iCs/>
                <w:spacing w:val="-2"/>
                <w:lang w:val="ru-RU"/>
              </w:rPr>
              <w:t>выполнена  полностью</w:t>
            </w:r>
            <w:proofErr w:type="gramEnd"/>
            <w:r>
              <w:rPr>
                <w:iCs/>
                <w:spacing w:val="-2"/>
                <w:lang w:val="ru-RU"/>
              </w:rPr>
              <w:t xml:space="preserve"> и </w:t>
            </w:r>
            <w:proofErr w:type="spellStart"/>
            <w:r>
              <w:rPr>
                <w:iCs/>
                <w:spacing w:val="-2"/>
                <w:lang w:val="ru-RU"/>
              </w:rPr>
              <w:t>качественнно</w:t>
            </w:r>
            <w:proofErr w:type="spellEnd"/>
            <w:r>
              <w:rPr>
                <w:iCs/>
                <w:spacing w:val="-2"/>
                <w:lang w:val="ru-RU"/>
              </w:rPr>
              <w:t xml:space="preserve">.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Обучающийся обнаружил знание основного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учебно-программного материала в объеме,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необходимом для дальнейшей учебы и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предстоящей работы по специальности,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справился с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выполнением заданий,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>предусмотренных программой дисциплины</w:t>
            </w:r>
            <w:r>
              <w:rPr>
                <w:rFonts w:eastAsia="YS Text"/>
                <w:color w:val="000000"/>
                <w:spacing w:val="-2"/>
                <w:shd w:val="clear" w:color="auto" w:fill="FFFFFF"/>
                <w:lang w:val="ru-RU" w:eastAsia="zh-CN" w:bidi="ar"/>
              </w:rPr>
              <w:t xml:space="preserve">, но </w:t>
            </w:r>
            <w:r w:rsidRPr="006F3024">
              <w:rPr>
                <w:iCs/>
                <w:color w:val="000000"/>
                <w:spacing w:val="-2"/>
                <w:lang w:val="ru-RU"/>
              </w:rPr>
              <w:t xml:space="preserve">не в полной мере владеет </w:t>
            </w:r>
            <w:r w:rsidRPr="006F3024">
              <w:rPr>
                <w:iCs/>
                <w:color w:val="000000"/>
                <w:spacing w:val="-2"/>
                <w:lang w:val="ru-RU"/>
              </w:rPr>
              <w:lastRenderedPageBreak/>
              <w:t>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342ED">
        <w:trPr>
          <w:trHeight w:val="795"/>
        </w:trPr>
        <w:tc>
          <w:tcPr>
            <w:tcW w:w="2410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shd w:val="clear" w:color="auto" w:fill="FFFFFF"/>
              <w:rPr>
                <w:rFonts w:eastAsia="YS Text"/>
                <w:color w:val="000000"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 обнаружил значительные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пробелы в знаниях основного</w:t>
            </w:r>
          </w:p>
          <w:p w:rsidR="003342ED" w:rsidRDefault="00A93CBA">
            <w:pPr>
              <w:shd w:val="clear" w:color="auto" w:fill="FFFFFF"/>
              <w:rPr>
                <w:iCs/>
              </w:rPr>
            </w:pP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учебно-программного материала,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допустил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принципиальные ошибки в выполнении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6F302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предусмотренных программой заданий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342ED">
        <w:trPr>
          <w:trHeight w:val="795"/>
        </w:trPr>
        <w:tc>
          <w:tcPr>
            <w:tcW w:w="2410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8080" w:type="dxa"/>
          </w:tcPr>
          <w:p w:rsidR="003342ED" w:rsidRDefault="00A93CB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 в полном объёме.</w:t>
            </w:r>
            <w:r>
              <w:rPr>
                <w:iCs/>
                <w:lang w:val="ru-RU"/>
              </w:rPr>
              <w:t xml:space="preserve"> Обучающийся </w:t>
            </w:r>
            <w:r w:rsidRPr="006F3024">
              <w:rPr>
                <w:iCs/>
                <w:color w:val="000000"/>
                <w:lang w:val="ru-RU"/>
              </w:rPr>
              <w:t>не обладает определенной системой знаний по дисциплине, не в полной мере владеет необходимыми умениями и</w:t>
            </w:r>
            <w:r w:rsidRPr="006F3024">
              <w:rPr>
                <w:iCs/>
                <w:color w:val="000000"/>
                <w:lang w:val="ru-RU"/>
              </w:rPr>
              <w:t xml:space="preserve"> навыками при выполнении практических заданий.</w:t>
            </w:r>
          </w:p>
        </w:tc>
        <w:tc>
          <w:tcPr>
            <w:tcW w:w="2055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3342ED" w:rsidRDefault="00A93CBA">
      <w:pPr>
        <w:rPr>
          <w:i/>
        </w:rPr>
      </w:pPr>
      <w:r>
        <w:rPr>
          <w:i/>
        </w:rPr>
        <w:br w:type="page"/>
      </w:r>
    </w:p>
    <w:p w:rsidR="003342ED" w:rsidRDefault="00A93CBA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ff2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342ED">
        <w:trPr>
          <w:trHeight w:val="493"/>
        </w:trPr>
        <w:tc>
          <w:tcPr>
            <w:tcW w:w="3261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keepNext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keepNext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3342ED" w:rsidRDefault="00A93CBA">
            <w:pPr>
              <w:pStyle w:val="aff5"/>
              <w:keepNext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342ED">
        <w:trPr>
          <w:trHeight w:val="90"/>
        </w:trPr>
        <w:tc>
          <w:tcPr>
            <w:tcW w:w="3261" w:type="dxa"/>
          </w:tcPr>
          <w:p w:rsidR="003342ED" w:rsidRDefault="00A93CBA">
            <w:pPr>
              <w:keepNext/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Зачёт</w:t>
            </w:r>
            <w:r>
              <w:rPr>
                <w:iCs/>
              </w:rPr>
              <w:t xml:space="preserve">: </w:t>
            </w:r>
          </w:p>
          <w:p w:rsidR="003342ED" w:rsidRDefault="00A93CBA">
            <w:pPr>
              <w:keepNext/>
              <w:widowControl w:val="0"/>
              <w:autoSpaceDE w:val="0"/>
              <w:autoSpaceDN w:val="0"/>
              <w:rPr>
                <w:i/>
              </w:rPr>
            </w:pPr>
            <w:r>
              <w:rPr>
                <w:iCs/>
              </w:rPr>
              <w:t>в устной форме по билетам</w:t>
            </w:r>
            <w:r>
              <w:rPr>
                <w:iCs/>
              </w:rPr>
              <w:t>.</w:t>
            </w:r>
          </w:p>
        </w:tc>
        <w:tc>
          <w:tcPr>
            <w:tcW w:w="11340" w:type="dxa"/>
          </w:tcPr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№ 1.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Закономерности и средства композиции.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рнамент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 общей материальной культуры общества.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собенности композиции текстильного рисунка.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№ 2.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законы и правила композиции, используемые при построении текстильного орнамента.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определение </w:t>
            </w:r>
            <w:r>
              <w:rPr>
                <w:sz w:val="22"/>
                <w:szCs w:val="22"/>
              </w:rPr>
              <w:t>контраста линий, форм, фактуры, и описать возможности применения его в проектировании.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строится композиции «полосы» и «клетки» с равномерным и неравномерным ритмом?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№ 3.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Что является центром композиции, как он выделяется?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и форма тек</w:t>
            </w:r>
            <w:r>
              <w:rPr>
                <w:sz w:val="22"/>
                <w:szCs w:val="22"/>
              </w:rPr>
              <w:t>стильных орнаментов.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Как строится композиции «полосы» и «клетки» с равномерным и неравномерным ритмом?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Принципы художественного оформления текстильных изделий.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 № 4. 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Что означает построение орнаментальной плоскости на основе вариантов метриче</w:t>
            </w:r>
            <w:r>
              <w:rPr>
                <w:sz w:val="22"/>
                <w:szCs w:val="22"/>
              </w:rPr>
              <w:t>ских ритмических чередований.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Виды геометрического орнамента.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Как называется композиция, построенная по принципу убывающих масштабов форм?</w:t>
            </w:r>
          </w:p>
        </w:tc>
      </w:tr>
      <w:tr w:rsidR="003342ED">
        <w:trPr>
          <w:trHeight w:val="3412"/>
        </w:trPr>
        <w:tc>
          <w:tcPr>
            <w:tcW w:w="3261" w:type="dxa"/>
          </w:tcPr>
          <w:p w:rsidR="003342ED" w:rsidRDefault="00A93CBA">
            <w:pPr>
              <w:keepNext/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Экзамен</w:t>
            </w:r>
            <w:r>
              <w:rPr>
                <w:iCs/>
              </w:rPr>
              <w:t xml:space="preserve">: </w:t>
            </w:r>
          </w:p>
          <w:p w:rsidR="003342ED" w:rsidRDefault="00A93CBA">
            <w:pPr>
              <w:keepNext/>
              <w:widowControl w:val="0"/>
              <w:autoSpaceDE w:val="0"/>
              <w:autoSpaceDN w:val="0"/>
              <w:rPr>
                <w:i/>
              </w:rPr>
            </w:pPr>
            <w:r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3342ED" w:rsidRDefault="00A93CBA">
            <w:pPr>
              <w:keepNext/>
              <w:widowControl w:val="0"/>
              <w:autoSpaceDE w:val="0"/>
              <w:autoSpaceDN w:val="0"/>
              <w:rPr>
                <w:i/>
              </w:rPr>
            </w:pPr>
            <w:r>
              <w:rPr>
                <w:iCs/>
              </w:rPr>
              <w:t xml:space="preserve">Билет </w:t>
            </w:r>
            <w:r>
              <w:rPr>
                <w:iCs/>
              </w:rPr>
              <w:t xml:space="preserve">№ </w:t>
            </w:r>
            <w:r>
              <w:rPr>
                <w:iCs/>
              </w:rPr>
              <w:t>1</w:t>
            </w:r>
            <w:r>
              <w:rPr>
                <w:iCs/>
              </w:rPr>
              <w:t>.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 xml:space="preserve">Что такое </w:t>
            </w:r>
            <w:r>
              <w:rPr>
                <w:spacing w:val="-4"/>
              </w:rPr>
              <w:t xml:space="preserve">декоративная </w:t>
            </w:r>
            <w:r>
              <w:rPr>
                <w:spacing w:val="-4"/>
              </w:rPr>
              <w:t>композиция?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 xml:space="preserve">Какие виды композиции </w:t>
            </w:r>
            <w:r>
              <w:rPr>
                <w:spacing w:val="-4"/>
              </w:rPr>
              <w:t>используются в моделировании одежды?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>В чём заключаются особенности прямого равномерного ритма?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№ 2.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>В чём отличие между замкнутой и открытой композицией?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Какую роль играет цвет при создании плоскостных композиций?</w:t>
            </w:r>
          </w:p>
          <w:p w:rsidR="003342ED" w:rsidRDefault="00A93CBA">
            <w:pPr>
              <w:keepNext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>Как могут быть использованы оптичес</w:t>
            </w:r>
            <w:r>
              <w:rPr>
                <w:spacing w:val="-4"/>
              </w:rPr>
              <w:t>кие иллюзии, связанные с законом линейной перспективы при создании объёмной композиции?</w:t>
            </w:r>
          </w:p>
          <w:p w:rsidR="003342ED" w:rsidRDefault="00A93CBA">
            <w:pPr>
              <w:pStyle w:val="a"/>
              <w:keepNext/>
              <w:widowControl w:val="0"/>
              <w:numPr>
                <w:ilvl w:val="0"/>
                <w:numId w:val="0"/>
              </w:num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№ 3.</w:t>
            </w:r>
          </w:p>
          <w:p w:rsidR="003342ED" w:rsidRDefault="00A93CBA">
            <w:pPr>
              <w:keepNext/>
              <w:widowControl w:val="0"/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>1.</w:t>
            </w:r>
            <w:r>
              <w:rPr>
                <w:spacing w:val="-4"/>
              </w:rPr>
              <w:t xml:space="preserve">Что такое акцентирование? Как этот приём используется при создании </w:t>
            </w:r>
            <w:r>
              <w:rPr>
                <w:spacing w:val="-4"/>
              </w:rPr>
              <w:t xml:space="preserve">декоративной </w:t>
            </w:r>
            <w:r>
              <w:rPr>
                <w:spacing w:val="-4"/>
              </w:rPr>
              <w:t>композиций? Приведите примеры.</w:t>
            </w:r>
          </w:p>
          <w:p w:rsidR="003342ED" w:rsidRDefault="00A93CBA">
            <w:pPr>
              <w:keepNext/>
              <w:widowControl w:val="0"/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 xml:space="preserve">2. </w:t>
            </w:r>
            <w:r>
              <w:rPr>
                <w:spacing w:val="-4"/>
              </w:rPr>
              <w:t xml:space="preserve">Что такое доминирование? Как этот приём </w:t>
            </w:r>
            <w:r>
              <w:rPr>
                <w:spacing w:val="-4"/>
              </w:rPr>
              <w:t>используется при создании композиций? Приведите примеры.</w:t>
            </w:r>
          </w:p>
          <w:p w:rsidR="003342ED" w:rsidRDefault="00A93CBA">
            <w:pPr>
              <w:keepNext/>
              <w:widowControl w:val="0"/>
              <w:suppressAutoHyphens/>
              <w:autoSpaceDE w:val="0"/>
              <w:autoSpaceDN w:val="0"/>
              <w:rPr>
                <w:spacing w:val="-4"/>
              </w:rPr>
            </w:pPr>
            <w:r>
              <w:rPr>
                <w:spacing w:val="-4"/>
              </w:rPr>
              <w:t xml:space="preserve">3. 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Какие варианты линий используются для создания композиций? Приведите примеры и объясните</w:t>
            </w:r>
            <w:r>
              <w:rPr>
                <w:spacing w:val="-4"/>
              </w:rPr>
              <w:t>.</w:t>
            </w:r>
          </w:p>
          <w:p w:rsidR="003342ED" w:rsidRDefault="003342ED">
            <w:pPr>
              <w:keepNext/>
              <w:widowControl w:val="0"/>
              <w:shd w:val="clear" w:color="auto" w:fill="FFFFFF"/>
              <w:autoSpaceDE w:val="0"/>
              <w:autoSpaceDN w:val="0"/>
              <w:rPr>
                <w:i/>
              </w:rPr>
            </w:pPr>
          </w:p>
        </w:tc>
      </w:tr>
    </w:tbl>
    <w:p w:rsidR="003342ED" w:rsidRDefault="003342ED">
      <w:pPr>
        <w:keepNext/>
        <w:numPr>
          <w:ilvl w:val="1"/>
          <w:numId w:val="0"/>
        </w:numPr>
        <w:autoSpaceDE w:val="0"/>
        <w:autoSpaceDN w:val="0"/>
      </w:pPr>
    </w:p>
    <w:p w:rsidR="003342ED" w:rsidRDefault="003342ED">
      <w:pPr>
        <w:keepNext/>
        <w:numPr>
          <w:ilvl w:val="1"/>
          <w:numId w:val="0"/>
        </w:numPr>
        <w:autoSpaceDE w:val="0"/>
        <w:autoSpaceDN w:val="0"/>
      </w:pPr>
    </w:p>
    <w:p w:rsidR="003342ED" w:rsidRDefault="00A93CBA">
      <w:pPr>
        <w:pStyle w:val="2"/>
        <w:widowControl w:val="0"/>
        <w:autoSpaceDE w:val="0"/>
        <w:autoSpaceDN w:val="0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342ED">
        <w:trPr>
          <w:trHeight w:val="521"/>
          <w:tblHeader/>
        </w:trPr>
        <w:tc>
          <w:tcPr>
            <w:tcW w:w="3828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промежуточной </w:t>
            </w:r>
            <w:r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:rsidR="003342ED" w:rsidRDefault="00A93CBA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3342ED">
        <w:trPr>
          <w:trHeight w:val="557"/>
          <w:tblHeader/>
        </w:trPr>
        <w:tc>
          <w:tcPr>
            <w:tcW w:w="3828" w:type="dxa"/>
            <w:shd w:val="clear" w:color="auto" w:fill="FFFFFF" w:themeFill="background1"/>
          </w:tcPr>
          <w:p w:rsidR="003342ED" w:rsidRDefault="00A93CB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FFFFFF" w:themeFill="background1"/>
          </w:tcPr>
          <w:p w:rsidR="003342ED" w:rsidRDefault="003342E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42ED">
        <w:trPr>
          <w:trHeight w:val="2639"/>
        </w:trPr>
        <w:tc>
          <w:tcPr>
            <w:tcW w:w="3828" w:type="dxa"/>
            <w:vMerge w:val="restart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Зачёт</w:t>
            </w:r>
            <w:r>
              <w:rPr>
                <w:iCs/>
              </w:rPr>
              <w:t>: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:rsidR="003342ED" w:rsidRPr="006F3024" w:rsidRDefault="003342ED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3342ED" w:rsidRDefault="00A93CB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:rsidR="003342ED" w:rsidRDefault="00A93CB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color w:val="000000"/>
                <w:lang w:val="ru-RU"/>
              </w:rPr>
              <w:t xml:space="preserve">- </w:t>
            </w:r>
            <w:r w:rsidRPr="006F3024">
              <w:rPr>
                <w:iCs/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</w:t>
            </w:r>
            <w:r w:rsidRPr="006F3024">
              <w:rPr>
                <w:iCs/>
                <w:color w:val="000000"/>
                <w:lang w:val="ru-RU"/>
              </w:rPr>
              <w:t>демонстрирует базовые знания дисциплины, владеет необходимыми умениями и навыками при выполнении практических заданий</w:t>
            </w:r>
            <w:r>
              <w:rPr>
                <w:iCs/>
                <w:color w:val="000000"/>
                <w:lang w:val="ru-RU"/>
              </w:rPr>
              <w:t>;</w:t>
            </w:r>
          </w:p>
          <w:p w:rsidR="003342ED" w:rsidRDefault="00A93CBA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- </w:t>
            </w:r>
            <w:r>
              <w:rPr>
                <w:iCs/>
                <w:lang w:val="ru-RU"/>
              </w:rPr>
              <w:t>Свободно выполняет практические задания, предусмотренные программой</w:t>
            </w:r>
            <w:r>
              <w:rPr>
                <w:iCs/>
                <w:lang w:val="ru-RU"/>
              </w:rPr>
              <w:t>;</w:t>
            </w:r>
            <w:r>
              <w:rPr>
                <w:iCs/>
                <w:lang w:val="ru-RU"/>
              </w:rPr>
              <w:t xml:space="preserve"> </w:t>
            </w:r>
          </w:p>
          <w:p w:rsidR="003342ED" w:rsidRDefault="00A93CB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- </w:t>
            </w:r>
            <w:r>
              <w:rPr>
                <w:iCs/>
                <w:lang w:val="ru-RU"/>
              </w:rPr>
              <w:t xml:space="preserve">Ответ не содержит фактических ошибок и характеризуется </w:t>
            </w:r>
            <w:r>
              <w:rPr>
                <w:iCs/>
                <w:lang w:val="ru-RU"/>
              </w:rPr>
              <w:t>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/>
              </w:rPr>
            </w:pPr>
            <w:r>
              <w:rPr>
                <w:iCs/>
              </w:rPr>
              <w:t>зачтено</w:t>
            </w:r>
          </w:p>
        </w:tc>
      </w:tr>
      <w:tr w:rsidR="003342ED">
        <w:trPr>
          <w:trHeight w:val="1366"/>
        </w:trPr>
        <w:tc>
          <w:tcPr>
            <w:tcW w:w="3828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6945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:rsidR="003342ED" w:rsidRDefault="00A93CBA">
            <w:pPr>
              <w:rPr>
                <w:i/>
              </w:rPr>
            </w:pPr>
            <w:r>
              <w:rPr>
                <w:iCs/>
                <w:color w:val="000000"/>
              </w:rPr>
              <w:t xml:space="preserve">- 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е знает основных определений, непоследователен и сбивчив в изложении материала, не обладает определенной системой знаний по</w:t>
            </w:r>
            <w:r>
              <w:rPr>
                <w:iCs/>
                <w:color w:val="000000"/>
              </w:rPr>
              <w:t xml:space="preserve">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3342ED">
        <w:trPr>
          <w:trHeight w:val="4174"/>
        </w:trPr>
        <w:tc>
          <w:tcPr>
            <w:tcW w:w="3828" w:type="dxa"/>
            <w:vMerge w:val="restart"/>
          </w:tcPr>
          <w:p w:rsidR="003342ED" w:rsidRDefault="00A93CBA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lastRenderedPageBreak/>
              <w:t>Экзамен</w:t>
            </w:r>
            <w:r>
              <w:rPr>
                <w:iCs/>
              </w:rPr>
              <w:t>:</w:t>
            </w:r>
          </w:p>
          <w:p w:rsidR="003342ED" w:rsidRDefault="00A93CBA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:rsidR="003342ED" w:rsidRPr="006F3024" w:rsidRDefault="003342ED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3342ED" w:rsidRDefault="00A93CB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:rsidR="003342ED" w:rsidRDefault="00A93CBA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демонстрирует </w:t>
            </w:r>
            <w:proofErr w:type="gramStart"/>
            <w:r>
              <w:rPr>
                <w:iCs/>
                <w:lang w:val="ru-RU"/>
              </w:rPr>
              <w:t>знания</w:t>
            </w:r>
            <w:proofErr w:type="gramEnd"/>
            <w:r>
              <w:rPr>
                <w:iCs/>
                <w:lang w:val="ru-RU"/>
              </w:rPr>
              <w:t xml:space="preserve"> отличающиеся глубиной и содержательностью, дает полный </w:t>
            </w:r>
            <w:r>
              <w:rPr>
                <w:iCs/>
                <w:lang w:val="ru-RU"/>
              </w:rPr>
              <w:t>исчерпывающий ответ, как на основные вопросы билета, так и на дополнительные;</w:t>
            </w:r>
          </w:p>
          <w:p w:rsidR="003342ED" w:rsidRDefault="00A93CBA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3342ED" w:rsidRDefault="00A93CBA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</w:t>
            </w:r>
            <w:r>
              <w:rPr>
                <w:iCs/>
                <w:lang w:val="ru-RU"/>
              </w:rPr>
              <w:t>существующих теорий, научных школ, направлений по вопросу билета;</w:t>
            </w:r>
          </w:p>
          <w:p w:rsidR="003342ED" w:rsidRDefault="00A93CBA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Cs/>
                <w:spacing w:val="-9"/>
                <w:lang w:val="ru-RU"/>
              </w:rPr>
              <w:t>логично и доказательно раскрывает проблему, предложенную в билете;</w:t>
            </w:r>
          </w:p>
          <w:p w:rsidR="003342ED" w:rsidRDefault="00A93CBA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</w:t>
            </w:r>
            <w:r>
              <w:rPr>
                <w:iCs/>
                <w:lang w:val="ru-RU"/>
              </w:rPr>
              <w:t>основной и дополнительной литературой.</w:t>
            </w:r>
          </w:p>
          <w:p w:rsidR="003342ED" w:rsidRDefault="00A93CB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3342ED" w:rsidRDefault="003342ED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3342ED">
        <w:trPr>
          <w:trHeight w:val="1861"/>
        </w:trPr>
        <w:tc>
          <w:tcPr>
            <w:tcW w:w="3828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6945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:rsidR="003342ED" w:rsidRDefault="00A93CBA">
            <w:pPr>
              <w:pStyle w:val="aff5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показывает достаточное знание учебного</w:t>
            </w:r>
            <w:r>
              <w:rPr>
                <w:iCs/>
              </w:rPr>
              <w:t xml:space="preserve">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3342ED" w:rsidRDefault="00A93CBA">
            <w:pPr>
              <w:pStyle w:val="aff5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недостаточно раскрыта проблема по одному из вопросов билета;</w:t>
            </w:r>
          </w:p>
          <w:p w:rsidR="003342ED" w:rsidRDefault="00A93CBA">
            <w:pPr>
              <w:pStyle w:val="aff5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недостаточно логично построено изложение вопроса;</w:t>
            </w:r>
          </w:p>
          <w:p w:rsidR="003342ED" w:rsidRDefault="00A93CBA">
            <w:pPr>
              <w:pStyle w:val="aff5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>успешно выпо</w:t>
            </w:r>
            <w:r>
              <w:rPr>
                <w:iCs/>
              </w:rPr>
              <w:t>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3342ED" w:rsidRDefault="00A93CBA">
            <w:pPr>
              <w:pStyle w:val="aff5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3342ED" w:rsidRDefault="00A93CBA">
            <w:pPr>
              <w:rPr>
                <w:i/>
              </w:rPr>
            </w:pPr>
            <w:r>
              <w:rPr>
                <w:iCs/>
              </w:rPr>
              <w:t>В ответе раскрыто, в основном, содержание билета, имеются неточности</w:t>
            </w:r>
            <w:r>
              <w:rPr>
                <w:iCs/>
              </w:rPr>
              <w:t xml:space="preserve"> при ответе на дополнительные вопросы.</w:t>
            </w:r>
          </w:p>
        </w:tc>
        <w:tc>
          <w:tcPr>
            <w:tcW w:w="1772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342ED">
        <w:trPr>
          <w:trHeight w:val="2081"/>
        </w:trPr>
        <w:tc>
          <w:tcPr>
            <w:tcW w:w="3828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6945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:rsidR="003342ED" w:rsidRDefault="00A93CBA">
            <w:pPr>
              <w:pStyle w:val="aff5"/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 xml:space="preserve">показывает </w:t>
            </w:r>
            <w:r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3342ED" w:rsidRDefault="00A93CBA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</w:t>
            </w:r>
            <w:r>
              <w:rPr>
                <w:rFonts w:eastAsia="Times New Roman"/>
                <w:iCs/>
                <w:color w:val="000000"/>
              </w:rPr>
              <w:t>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3342ED" w:rsidRDefault="00A93CBA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</w:t>
            </w:r>
            <w:r>
              <w:rPr>
                <w:iCs/>
              </w:rPr>
              <w:t>дованной программой, допускает погрешности и ошибки при теоретических ответах и в ходе практической работы.</w:t>
            </w:r>
          </w:p>
          <w:p w:rsidR="003342ED" w:rsidRDefault="00A93CBA">
            <w:pPr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. Не</w:t>
            </w:r>
            <w:r>
              <w:rPr>
                <w:iCs/>
              </w:rPr>
              <w:t>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342ED">
        <w:trPr>
          <w:trHeight w:val="1871"/>
        </w:trPr>
        <w:tc>
          <w:tcPr>
            <w:tcW w:w="3828" w:type="dxa"/>
            <w:vMerge/>
          </w:tcPr>
          <w:p w:rsidR="003342ED" w:rsidRDefault="003342ED">
            <w:pPr>
              <w:rPr>
                <w:i/>
              </w:rPr>
            </w:pPr>
          </w:p>
        </w:tc>
        <w:tc>
          <w:tcPr>
            <w:tcW w:w="6945" w:type="dxa"/>
          </w:tcPr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Обучающийся</w:t>
            </w:r>
            <w:r>
              <w:rPr>
                <w:iCs/>
              </w:rPr>
              <w:t>: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-</w:t>
            </w:r>
            <w:r>
              <w:rPr>
                <w:iCs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</w:rPr>
              <w:t>;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>-</w:t>
            </w:r>
            <w:r>
              <w:rPr>
                <w:iCs/>
              </w:rPr>
              <w:t xml:space="preserve"> допускает принципиальные ошибки в выполнении предусмотре</w:t>
            </w:r>
            <w:r>
              <w:rPr>
                <w:iCs/>
              </w:rPr>
              <w:t>нных программой практических заданий</w:t>
            </w:r>
            <w:r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</w:p>
          <w:p w:rsidR="003342ED" w:rsidRDefault="00A93CBA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н</w:t>
            </w:r>
            <w:r>
              <w:rPr>
                <w:iCs/>
              </w:rPr>
              <w:t>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3342ED" w:rsidRDefault="003342E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342ED" w:rsidRDefault="00A93CB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3342ED" w:rsidRDefault="003342ED"/>
    <w:p w:rsidR="003342ED" w:rsidRDefault="003342ED"/>
    <w:p w:rsidR="003342ED" w:rsidRDefault="003342ED"/>
    <w:p w:rsidR="003342ED" w:rsidRDefault="003342ED">
      <w:pPr>
        <w:pStyle w:val="1"/>
        <w:rPr>
          <w:rFonts w:eastAsiaTheme="minorEastAsia"/>
          <w:szCs w:val="24"/>
        </w:rPr>
        <w:sectPr w:rsidR="003342ED">
          <w:pgSz w:w="16838" w:h="11906" w:orient="landscape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3342ED" w:rsidRDefault="00A93CBA">
      <w:pPr>
        <w:pStyle w:val="2"/>
      </w:pPr>
      <w:r>
        <w:lastRenderedPageBreak/>
        <w:t xml:space="preserve">Система оценивания результатов текущего контроля и промежуточной </w:t>
      </w:r>
      <w:r>
        <w:t>аттестации.</w:t>
      </w:r>
    </w:p>
    <w:p w:rsidR="003342ED" w:rsidRDefault="00A93CBA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342ED" w:rsidRDefault="003342ED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3342ED">
        <w:trPr>
          <w:trHeight w:val="340"/>
        </w:trPr>
        <w:tc>
          <w:tcPr>
            <w:tcW w:w="3686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342ED">
        <w:trPr>
          <w:trHeight w:val="286"/>
        </w:trPr>
        <w:tc>
          <w:tcPr>
            <w:tcW w:w="3686" w:type="dxa"/>
          </w:tcPr>
          <w:p w:rsidR="003342ED" w:rsidRDefault="00A93CBA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342ED" w:rsidRDefault="003342E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3342ED">
            <w:pPr>
              <w:rPr>
                <w:bCs/>
                <w:i/>
              </w:rPr>
            </w:pPr>
          </w:p>
        </w:tc>
      </w:tr>
      <w:tr w:rsidR="003342ED">
        <w:trPr>
          <w:trHeight w:val="286"/>
        </w:trPr>
        <w:tc>
          <w:tcPr>
            <w:tcW w:w="3686" w:type="dxa"/>
          </w:tcPr>
          <w:p w:rsidR="003342ED" w:rsidRDefault="00A93CBA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Презентация</w:t>
            </w:r>
            <w:r>
              <w:rPr>
                <w:iCs/>
              </w:rPr>
              <w:t xml:space="preserve"> по темам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342ED">
        <w:trPr>
          <w:trHeight w:val="286"/>
        </w:trPr>
        <w:tc>
          <w:tcPr>
            <w:tcW w:w="3686" w:type="dxa"/>
          </w:tcPr>
          <w:p w:rsidR="003342ED" w:rsidRDefault="00A93CBA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копии исторического образца по темам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342ED">
        <w:trPr>
          <w:trHeight w:val="214"/>
        </w:trPr>
        <w:tc>
          <w:tcPr>
            <w:tcW w:w="3686" w:type="dxa"/>
          </w:tcPr>
          <w:p w:rsidR="003342ED" w:rsidRDefault="00A93CBA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эскизов по индивидуальному заданию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A93C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342ED">
        <w:trPr>
          <w:trHeight w:val="286"/>
        </w:trPr>
        <w:tc>
          <w:tcPr>
            <w:tcW w:w="3686" w:type="dxa"/>
          </w:tcPr>
          <w:p w:rsidR="003342ED" w:rsidRDefault="003342ED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</w:tr>
      <w:tr w:rsidR="003342ED">
        <w:trPr>
          <w:trHeight w:val="286"/>
        </w:trPr>
        <w:tc>
          <w:tcPr>
            <w:tcW w:w="3686" w:type="dxa"/>
          </w:tcPr>
          <w:p w:rsidR="003342ED" w:rsidRDefault="00A93C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3342ED" w:rsidRDefault="00A93CBA">
            <w:pPr>
              <w:rPr>
                <w:bCs/>
                <w:i/>
              </w:rPr>
            </w:pPr>
            <w:r>
              <w:rPr>
                <w:bCs/>
                <w:iCs/>
              </w:rPr>
              <w:t>- зачет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342ED" w:rsidRDefault="00A93CBA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:rsidR="003342ED" w:rsidRDefault="00A93CBA">
            <w:pPr>
              <w:rPr>
                <w:bCs/>
                <w:i/>
              </w:rPr>
            </w:pPr>
            <w:r>
              <w:rPr>
                <w:bCs/>
                <w:iCs/>
              </w:rPr>
              <w:t>не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зачтено</w:t>
            </w:r>
          </w:p>
        </w:tc>
      </w:tr>
      <w:tr w:rsidR="003342ED">
        <w:tc>
          <w:tcPr>
            <w:tcW w:w="3686" w:type="dxa"/>
          </w:tcPr>
          <w:p w:rsidR="003342ED" w:rsidRDefault="00A93CB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3342ED" w:rsidRDefault="00A93CBA">
            <w:pPr>
              <w:ind w:firstLineChars="50" w:firstLine="110"/>
              <w:rPr>
                <w:bCs/>
                <w:i/>
              </w:rPr>
            </w:pPr>
            <w:r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3342ED" w:rsidRDefault="00A93C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отлично</w:t>
            </w:r>
          </w:p>
          <w:p w:rsidR="003342ED" w:rsidRDefault="00A93C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хорошо</w:t>
            </w:r>
          </w:p>
          <w:p w:rsidR="003342ED" w:rsidRDefault="00A93C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удовлетворительно</w:t>
            </w:r>
          </w:p>
          <w:p w:rsidR="003342ED" w:rsidRDefault="00A93C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неудовлетворительно</w:t>
            </w:r>
          </w:p>
          <w:p w:rsidR="003342ED" w:rsidRDefault="003342ED">
            <w:pPr>
              <w:jc w:val="center"/>
              <w:rPr>
                <w:bCs/>
                <w:i/>
              </w:rPr>
            </w:pPr>
          </w:p>
        </w:tc>
      </w:tr>
      <w:tr w:rsidR="003342ED">
        <w:tc>
          <w:tcPr>
            <w:tcW w:w="3686" w:type="dxa"/>
          </w:tcPr>
          <w:p w:rsidR="003342ED" w:rsidRDefault="00A93CBA">
            <w:pPr>
              <w:rPr>
                <w:bCs/>
                <w:iCs/>
              </w:rPr>
            </w:pPr>
            <w:r>
              <w:rPr>
                <w:b/>
                <w:iCs/>
              </w:rPr>
              <w:t xml:space="preserve">Итого </w:t>
            </w:r>
            <w:r>
              <w:rPr>
                <w:b/>
                <w:iCs/>
              </w:rPr>
              <w:t>за семестр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Cs/>
              </w:rPr>
              <w:t>(дисциплину)</w:t>
            </w:r>
          </w:p>
          <w:p w:rsidR="003342ED" w:rsidRDefault="00A93CBA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3342ED" w:rsidRDefault="003342E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3342ED" w:rsidRDefault="003342ED">
            <w:pPr>
              <w:rPr>
                <w:bCs/>
                <w:i/>
              </w:rPr>
            </w:pPr>
          </w:p>
        </w:tc>
      </w:tr>
    </w:tbl>
    <w:p w:rsidR="003342ED" w:rsidRDefault="00A93CBA">
      <w:pPr>
        <w:pStyle w:val="1"/>
        <w:spacing w:before="120" w:after="0"/>
        <w:rPr>
          <w:i/>
        </w:rPr>
      </w:pPr>
      <w:r>
        <w:t>ОБРАЗОВАТЕЛЬНЫЕ ТЕХНОЛОГИИ</w:t>
      </w:r>
    </w:p>
    <w:p w:rsidR="003342ED" w:rsidRDefault="00A93CBA">
      <w:pPr>
        <w:pStyle w:val="aff5"/>
        <w:numPr>
          <w:ilvl w:val="3"/>
          <w:numId w:val="19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sz w:val="24"/>
          <w:szCs w:val="24"/>
        </w:rPr>
        <w:t>проектная деятельность;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sz w:val="24"/>
          <w:szCs w:val="24"/>
        </w:rPr>
        <w:t>дистанционные образовательные технологии;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sz w:val="24"/>
          <w:szCs w:val="24"/>
        </w:rPr>
        <w:t>применение электронного обучения;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:rsidR="003342ED" w:rsidRDefault="00A93CBA">
      <w:pPr>
        <w:pStyle w:val="aff5"/>
        <w:numPr>
          <w:ilvl w:val="2"/>
          <w:numId w:val="19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Cs/>
          <w:sz w:val="24"/>
          <w:szCs w:val="24"/>
        </w:rPr>
        <w:t>.</w:t>
      </w:r>
    </w:p>
    <w:p w:rsidR="003342ED" w:rsidRDefault="00A93CBA">
      <w:pPr>
        <w:pStyle w:val="1"/>
        <w:spacing w:before="120" w:after="0"/>
        <w:rPr>
          <w:i/>
        </w:rPr>
      </w:pPr>
      <w:r>
        <w:t>ПРАКТИЧЕСКАЯ ПОДГОТОВКА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подготовка в рамк</w:t>
      </w:r>
      <w:r>
        <w:rPr>
          <w:sz w:val="24"/>
          <w:szCs w:val="24"/>
        </w:rPr>
        <w:t xml:space="preserve">ах </w:t>
      </w:r>
      <w:r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реализуется при проведении </w:t>
      </w:r>
      <w:r>
        <w:rPr>
          <w:rFonts w:eastAsiaTheme="minorHAnsi"/>
          <w:iCs/>
          <w:w w:val="105"/>
          <w:sz w:val="24"/>
          <w:szCs w:val="24"/>
        </w:rPr>
        <w:t xml:space="preserve">практических </w:t>
      </w:r>
      <w:proofErr w:type="gramStart"/>
      <w:r>
        <w:rPr>
          <w:rFonts w:eastAsiaTheme="minorHAnsi"/>
          <w:iCs/>
          <w:w w:val="105"/>
          <w:sz w:val="24"/>
          <w:szCs w:val="24"/>
        </w:rPr>
        <w:t>занятий</w:t>
      </w:r>
      <w:r>
        <w:rPr>
          <w:rFonts w:eastAsiaTheme="minorHAnsi"/>
          <w:i/>
          <w:w w:val="105"/>
          <w:sz w:val="24"/>
          <w:szCs w:val="24"/>
        </w:rPr>
        <w:t xml:space="preserve">, </w:t>
      </w:r>
      <w:r>
        <w:rPr>
          <w:rFonts w:eastAsiaTheme="minorHAnsi"/>
          <w:w w:val="105"/>
          <w:sz w:val="24"/>
          <w:szCs w:val="24"/>
        </w:rPr>
        <w:t xml:space="preserve"> связанных</w:t>
      </w:r>
      <w:proofErr w:type="gramEnd"/>
      <w:r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 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Проводятся</w:t>
      </w:r>
      <w:r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</w:t>
      </w:r>
      <w:r>
        <w:rPr>
          <w:rFonts w:eastAsiaTheme="minorHAnsi"/>
          <w:iCs/>
          <w:w w:val="105"/>
          <w:sz w:val="24"/>
          <w:szCs w:val="24"/>
        </w:rPr>
        <w:t>для последующего выполнения практической работы.</w:t>
      </w:r>
    </w:p>
    <w:p w:rsidR="003342ED" w:rsidRDefault="00A93CBA">
      <w:pPr>
        <w:pStyle w:val="1"/>
        <w:spacing w:before="120" w:after="0"/>
      </w:pPr>
      <w:r>
        <w:t>ОРГАНИЗАЦИЯ ОБРАЗОВАТЕЛЬНОГО ПРОЦЕССА ДЛЯ ЛИЦ</w:t>
      </w:r>
      <w:r>
        <w:br/>
        <w:t>С ОГРАНИЧЕННЫМИ ВОЗМОЖНОСТЯМИ ЗДОРОВЬЯ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</w:t>
      </w:r>
      <w:r>
        <w:rPr>
          <w:sz w:val="24"/>
          <w:szCs w:val="24"/>
        </w:rPr>
        <w:t>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</w:t>
      </w:r>
      <w:r>
        <w:rPr>
          <w:sz w:val="24"/>
          <w:szCs w:val="24"/>
        </w:rPr>
        <w:t>оретическим вопросам и практическим занятиям, оказание помощи при подготовке к промежуточной аттестации.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</w:t>
      </w:r>
      <w:r>
        <w:rPr>
          <w:sz w:val="24"/>
          <w:szCs w:val="24"/>
        </w:rPr>
        <w:t>здоровья, в том числе для дистанционного обучения.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</w:t>
      </w:r>
      <w:r>
        <w:rPr>
          <w:sz w:val="24"/>
          <w:szCs w:val="24"/>
        </w:rPr>
        <w:t>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студентов с инвалидностью или с ограниченными возможностями здоровья форма проведе</w:t>
      </w:r>
      <w:r>
        <w:rPr>
          <w:sz w:val="24"/>
          <w:szCs w:val="24"/>
        </w:rPr>
        <w:t xml:space="preserve">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</w:t>
      </w:r>
      <w:r>
        <w:rPr>
          <w:sz w:val="24"/>
          <w:szCs w:val="24"/>
        </w:rPr>
        <w:t>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342ED" w:rsidRDefault="00A93CBA">
      <w:pPr>
        <w:pStyle w:val="aff5"/>
        <w:numPr>
          <w:ilvl w:val="3"/>
          <w:numId w:val="19"/>
        </w:num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</w:t>
      </w:r>
      <w:r>
        <w:rPr>
          <w:sz w:val="24"/>
          <w:szCs w:val="24"/>
        </w:rPr>
        <w:t xml:space="preserve">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</w:t>
      </w:r>
      <w:r>
        <w:rPr>
          <w:sz w:val="24"/>
          <w:szCs w:val="24"/>
        </w:rPr>
        <w:t>ов обучения и уровень сформированности всех компетенций, заявленных в образовательной программе.</w:t>
      </w:r>
    </w:p>
    <w:p w:rsidR="003342ED" w:rsidRDefault="00A93CBA">
      <w:pPr>
        <w:pStyle w:val="1"/>
        <w:spacing w:before="120" w:after="0"/>
      </w:pPr>
      <w:r>
        <w:t xml:space="preserve">МАТЕРИАЛЬНО-ТЕХНИЧЕСКОЕ ОБЕСПЕЧЕНИЕ </w:t>
      </w:r>
      <w:r>
        <w:rPr>
          <w:iCs/>
        </w:rPr>
        <w:t>ДИСЦИПЛИНЫ</w:t>
      </w:r>
    </w:p>
    <w:p w:rsidR="003342ED" w:rsidRDefault="00A93CBA">
      <w:pPr>
        <w:pStyle w:val="aff5"/>
        <w:numPr>
          <w:ilvl w:val="3"/>
          <w:numId w:val="28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>
        <w:rPr>
          <w:iCs/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5172"/>
      </w:tblGrid>
      <w:tr w:rsidR="003342ED">
        <w:trPr>
          <w:tblHeader/>
        </w:trPr>
        <w:tc>
          <w:tcPr>
            <w:tcW w:w="4488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3342ED" w:rsidRDefault="00A93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</w:t>
            </w:r>
            <w:r>
              <w:rPr>
                <w:b/>
                <w:sz w:val="20"/>
                <w:szCs w:val="20"/>
              </w:rPr>
              <w:t>ний для хранения и профилактического обслуживания учебного оборудования и т.п.</w:t>
            </w:r>
          </w:p>
        </w:tc>
      </w:tr>
      <w:tr w:rsidR="003342ED">
        <w:trPr>
          <w:trHeight w:val="340"/>
        </w:trPr>
        <w:tc>
          <w:tcPr>
            <w:tcW w:w="9660" w:type="dxa"/>
            <w:gridSpan w:val="2"/>
            <w:shd w:val="clear" w:color="auto" w:fill="FFFFFF" w:themeFill="background1"/>
            <w:vAlign w:val="center"/>
          </w:tcPr>
          <w:p w:rsidR="003342ED" w:rsidRDefault="00A93CBA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3342ED">
        <w:tc>
          <w:tcPr>
            <w:tcW w:w="4488" w:type="dxa"/>
          </w:tcPr>
          <w:p w:rsidR="003342ED" w:rsidRDefault="00A93CBA">
            <w:pPr>
              <w:rPr>
                <w:i/>
              </w:rPr>
            </w:pPr>
            <w:r>
              <w:rPr>
                <w:iCs/>
              </w:rPr>
              <w:t>аудитории для проведения занятий лекционного типа</w:t>
            </w:r>
            <w:r>
              <w:rPr>
                <w:iCs/>
              </w:rPr>
              <w:t xml:space="preserve"> № 1532, 1533,1536,1540.</w:t>
            </w:r>
          </w:p>
        </w:tc>
        <w:tc>
          <w:tcPr>
            <w:tcW w:w="5172" w:type="dxa"/>
          </w:tcPr>
          <w:p w:rsidR="003342ED" w:rsidRDefault="00A93CBA">
            <w:r>
              <w:t xml:space="preserve">комплект учебной мебели, </w:t>
            </w:r>
          </w:p>
          <w:p w:rsidR="003342ED" w:rsidRDefault="00A93CBA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342ED" w:rsidRDefault="00A93CBA">
            <w:pPr>
              <w:pStyle w:val="aff5"/>
              <w:numPr>
                <w:ilvl w:val="0"/>
                <w:numId w:val="29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ноутбук</w:t>
            </w:r>
            <w:r>
              <w:rPr>
                <w:iCs/>
              </w:rPr>
              <w:t>,</w:t>
            </w:r>
          </w:p>
          <w:p w:rsidR="003342ED" w:rsidRDefault="00A93CBA">
            <w:pPr>
              <w:pStyle w:val="aff5"/>
              <w:numPr>
                <w:ilvl w:val="0"/>
                <w:numId w:val="29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проектор,</w:t>
            </w:r>
          </w:p>
          <w:p w:rsidR="003342ED" w:rsidRDefault="00A93CBA">
            <w:pPr>
              <w:pStyle w:val="aff5"/>
              <w:numPr>
                <w:ilvl w:val="0"/>
                <w:numId w:val="29"/>
              </w:numPr>
              <w:ind w:left="317" w:hanging="283"/>
              <w:rPr>
                <w:i/>
              </w:rPr>
            </w:pPr>
            <w:r>
              <w:rPr>
                <w:iCs/>
              </w:rPr>
              <w:t>телевизор</w:t>
            </w:r>
            <w:r>
              <w:rPr>
                <w:iCs/>
              </w:rPr>
              <w:t>.</w:t>
            </w:r>
          </w:p>
        </w:tc>
      </w:tr>
    </w:tbl>
    <w:p w:rsidR="003342ED" w:rsidRDefault="00A93CBA">
      <w:pPr>
        <w:pStyle w:val="aff5"/>
        <w:numPr>
          <w:ilvl w:val="3"/>
          <w:numId w:val="2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proofErr w:type="gramStart"/>
      <w:r>
        <w:rPr>
          <w:iCs/>
          <w:sz w:val="24"/>
          <w:szCs w:val="24"/>
        </w:rPr>
        <w:t xml:space="preserve">обеспечение </w:t>
      </w:r>
      <w:r>
        <w:rPr>
          <w:iCs/>
          <w:sz w:val="24"/>
          <w:szCs w:val="24"/>
        </w:rPr>
        <w:t xml:space="preserve"> дисциплины</w:t>
      </w:r>
      <w:proofErr w:type="gramEnd"/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tbl>
      <w:tblPr>
        <w:tblStyle w:val="aff2"/>
        <w:tblW w:w="0" w:type="auto"/>
        <w:tblInd w:w="90" w:type="dxa"/>
        <w:tblLook w:val="04A0" w:firstRow="1" w:lastRow="0" w:firstColumn="1" w:lastColumn="0" w:noHBand="0" w:noVBand="1"/>
      </w:tblPr>
      <w:tblGrid>
        <w:gridCol w:w="2625"/>
        <w:gridCol w:w="2565"/>
        <w:gridCol w:w="4470"/>
      </w:tblGrid>
      <w:tr w:rsidR="003342ED">
        <w:trPr>
          <w:trHeight w:val="340"/>
        </w:trPr>
        <w:tc>
          <w:tcPr>
            <w:tcW w:w="2625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470" w:type="dxa"/>
            <w:shd w:val="clear" w:color="auto" w:fill="FFFFFF" w:themeFill="background1"/>
            <w:vAlign w:val="center"/>
          </w:tcPr>
          <w:p w:rsidR="003342ED" w:rsidRDefault="00A93CBA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3342ED">
        <w:tc>
          <w:tcPr>
            <w:tcW w:w="2625" w:type="dxa"/>
            <w:vMerge w:val="restart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3342ED">
        <w:tc>
          <w:tcPr>
            <w:tcW w:w="2625" w:type="dxa"/>
            <w:vMerge/>
          </w:tcPr>
          <w:p w:rsidR="003342ED" w:rsidRDefault="003342ED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3342ED">
        <w:tc>
          <w:tcPr>
            <w:tcW w:w="2625" w:type="dxa"/>
            <w:vMerge/>
          </w:tcPr>
          <w:p w:rsidR="003342ED" w:rsidRDefault="003342ED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3342ED">
        <w:tc>
          <w:tcPr>
            <w:tcW w:w="2625" w:type="dxa"/>
            <w:vMerge/>
          </w:tcPr>
          <w:p w:rsidR="003342ED" w:rsidRDefault="003342ED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3342ED">
        <w:tc>
          <w:tcPr>
            <w:tcW w:w="2625" w:type="dxa"/>
            <w:vMerge/>
          </w:tcPr>
          <w:p w:rsidR="003342ED" w:rsidRDefault="003342ED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3342ED">
        <w:tc>
          <w:tcPr>
            <w:tcW w:w="2625" w:type="dxa"/>
            <w:vMerge/>
          </w:tcPr>
          <w:p w:rsidR="003342ED" w:rsidRDefault="003342ED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65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470" w:type="dxa"/>
          </w:tcPr>
          <w:p w:rsidR="003342ED" w:rsidRDefault="00A93CBA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3342ED" w:rsidRDefault="00A93CBA">
      <w:pPr>
        <w:pStyle w:val="aff5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</w:t>
      </w:r>
      <w:r>
        <w:rPr>
          <w:iCs/>
          <w:sz w:val="24"/>
          <w:szCs w:val="24"/>
        </w:rPr>
        <w:t>еды университета.</w:t>
      </w:r>
    </w:p>
    <w:p w:rsidR="003342ED" w:rsidRDefault="003342ED">
      <w:pPr>
        <w:pStyle w:val="aff5"/>
        <w:numPr>
          <w:ilvl w:val="1"/>
          <w:numId w:val="28"/>
        </w:numPr>
        <w:spacing w:before="120" w:after="120"/>
        <w:jc w:val="both"/>
        <w:rPr>
          <w:i/>
          <w:iCs/>
          <w:sz w:val="24"/>
          <w:szCs w:val="24"/>
        </w:rPr>
        <w:sectPr w:rsidR="003342ED">
          <w:pgSz w:w="11906" w:h="16838"/>
          <w:pgMar w:top="1134" w:right="1134" w:bottom="1134" w:left="1134" w:header="709" w:footer="709" w:gutter="0"/>
          <w:cols w:space="0"/>
          <w:titlePg/>
          <w:docGrid w:linePitch="360"/>
        </w:sectPr>
      </w:pPr>
    </w:p>
    <w:p w:rsidR="003342ED" w:rsidRDefault="00A93CBA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96"/>
        <w:gridCol w:w="2865"/>
        <w:gridCol w:w="1701"/>
        <w:gridCol w:w="48"/>
        <w:gridCol w:w="2220"/>
        <w:gridCol w:w="1276"/>
        <w:gridCol w:w="3224"/>
        <w:gridCol w:w="36"/>
        <w:gridCol w:w="1560"/>
      </w:tblGrid>
      <w:tr w:rsidR="003342E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3342ED" w:rsidRDefault="00A93CBA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</w:t>
            </w:r>
            <w:r>
              <w:rPr>
                <w:b/>
                <w:bCs/>
                <w:i/>
                <w:lang w:eastAsia="ar-SA"/>
              </w:rPr>
              <w:t xml:space="preserve">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3342E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10.1</w:t>
            </w:r>
            <w:r>
              <w:rPr>
                <w:b/>
                <w:bCs/>
                <w:lang w:eastAsia="ar-SA"/>
              </w:rPr>
              <w:t>.</w:t>
            </w:r>
            <w:r>
              <w:rPr>
                <w:b/>
                <w:bCs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Ковешникова Н.А.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Дизайн: история и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</w:t>
            </w:r>
            <w:r>
              <w:rPr>
                <w:iCs/>
                <w:color w:val="000000"/>
                <w:lang w:eastAsia="ar-SA"/>
              </w:rPr>
              <w:t xml:space="preserve"> Омега - 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  <w:proofErr w:type="spellStart"/>
            <w:r>
              <w:rPr>
                <w:lang w:eastAsia="ar-SA"/>
              </w:rPr>
              <w:t>text</w:t>
            </w:r>
            <w:proofErr w:type="spellEnd"/>
            <w:r>
              <w:rPr>
                <w:lang w:eastAsia="ar-SA"/>
              </w:rPr>
              <w:t>=</w:t>
            </w:r>
            <w:proofErr w:type="spellStart"/>
            <w:r>
              <w:rPr>
                <w:lang w:eastAsia="ar-SA"/>
              </w:rPr>
              <w:t>ковешникова+история</w:t>
            </w:r>
            <w:proofErr w:type="spellEnd"/>
            <w:r>
              <w:rPr>
                <w:lang w:eastAsia="ar-SA"/>
              </w:rPr>
              <w:t>+</w:t>
            </w:r>
          </w:p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дизайна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3342ED" w:rsidRDefault="00A93CB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        </w:t>
            </w:r>
          </w:p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Козлов В.Н.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</w:t>
            </w:r>
            <w:r>
              <w:rPr>
                <w:iCs/>
                <w:color w:val="000000"/>
                <w:lang w:eastAsia="ar-SA"/>
              </w:rPr>
              <w:t>,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Chars="350" w:firstLine="770"/>
              <w:jc w:val="both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козловв.н._</w:t>
            </w:r>
            <w:proofErr w:type="spellStart"/>
            <w:r>
              <w:rPr>
                <w:lang w:eastAsia="ar-SA"/>
              </w:rPr>
              <w:t>основы_художественного</w:t>
            </w:r>
            <w:proofErr w:type="spellEnd"/>
            <w:r w:rsidRPr="006F302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оформления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Текстильных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изделий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Барышников А.П.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 :</w:t>
            </w:r>
            <w:proofErr w:type="gramEnd"/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7" w:history="1">
              <w:r>
                <w:rPr>
                  <w:lang w:eastAsia="ar-SA"/>
                </w:rPr>
                <w:t>3677759.pdf (my-shop.ru)</w:t>
              </w:r>
            </w:hyperlink>
          </w:p>
          <w:p w:rsidR="003342ED" w:rsidRDefault="003342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</w:t>
            </w: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Ковешникова Н.А.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Омега -Л.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Устин В.Б.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 дизайна Композиция, методика, практика.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2017061194888/uchebnik-dizaina-kompoziciya-metodika-praktika-ustin-v-b-2009.html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Рунге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Основы теории и методологии дизайна.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Учебное</w:t>
            </w:r>
          </w:p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М;-</w:t>
            </w:r>
            <w:proofErr w:type="gramEnd"/>
            <w:r>
              <w:rPr>
                <w:iCs/>
                <w:lang w:eastAsia="ar-SA"/>
              </w:rPr>
              <w:t>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stext</w:t>
            </w:r>
            <w:proofErr w:type="spellEnd"/>
            <w:r>
              <w:rPr>
                <w:lang w:eastAsia="ar-SA"/>
              </w:rPr>
              <w:t>=</w:t>
            </w:r>
            <w:proofErr w:type="spellStart"/>
            <w:r>
              <w:rPr>
                <w:lang w:eastAsia="ar-SA"/>
              </w:rPr>
              <w:t>рунге+история+дизайнаr</w:t>
            </w:r>
            <w:proofErr w:type="spellEnd"/>
            <w:r>
              <w:rPr>
                <w:lang w:eastAsia="ar-SA"/>
              </w:rPr>
              <w:t>=213&amp;clid=2233626&amp;src=</w:t>
            </w:r>
            <w:proofErr w:type="spellStart"/>
            <w:r>
              <w:rPr>
                <w:lang w:eastAsia="ar-SA"/>
              </w:rPr>
              <w:t>suggest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Бердник Т.О.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Моделирование и художественное оформление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berdnik-t-o-avt-sost-modelirovanie-i-hudozhestvennoe-oformlenie-odezhdy_9c36872a2c1.html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Бесчастнов Н.П.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 xml:space="preserve">Художественное проектирование текстильного печатного </w:t>
            </w:r>
            <w:r>
              <w:rPr>
                <w:iCs/>
                <w:lang w:eastAsia="ar-SA"/>
              </w:rPr>
              <w:lastRenderedPageBreak/>
              <w:t>рисунка.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 xml:space="preserve">Учебное </w:t>
            </w:r>
          </w:p>
          <w:p w:rsidR="003342ED" w:rsidRDefault="00A93CBA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rPr>
                <w:iCs/>
                <w:lang w:eastAsia="ar-SA"/>
              </w:rPr>
              <w:t xml:space="preserve">М; МГТУ </w:t>
            </w:r>
            <w:proofErr w:type="spellStart"/>
            <w:r>
              <w:rPr>
                <w:iCs/>
                <w:lang w:eastAsia="ar-SA"/>
              </w:rPr>
              <w:t>им.Косыгина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</w:rPr>
            </w:pPr>
            <w:r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42ED" w:rsidRDefault="00A93CBA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both"/>
            </w:pPr>
            <w:r>
              <w:t>2017060994864/grafika-naturmorta-uchebnoe-posobie-</w:t>
            </w:r>
            <w:r>
              <w:lastRenderedPageBreak/>
              <w:t>dlya-studentov-vuzov-beschastnov-n-p-2008.html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42ED" w:rsidRDefault="003342ED">
            <w:pPr>
              <w:suppressAutoHyphens/>
              <w:spacing w:line="100" w:lineRule="atLeast"/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ind w:rightChars="-45" w:right="-99"/>
              <w:rPr>
                <w:lang w:eastAsia="ar-SA"/>
              </w:rPr>
            </w:pPr>
            <w:r>
              <w:rPr>
                <w:iCs/>
                <w:lang w:eastAsia="ar-SA"/>
              </w:rPr>
              <w:t>Сафина Л.А.,</w:t>
            </w:r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Тухбатуллина</w:t>
            </w:r>
            <w:proofErr w:type="spellEnd"/>
            <w:r>
              <w:rPr>
                <w:iCs/>
                <w:lang w:eastAsia="ar-SA"/>
              </w:rPr>
              <w:t xml:space="preserve"> Л.М.,</w:t>
            </w: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Хаматова В.В. и 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Проектирование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rPr>
                <w:iCs/>
                <w:lang w:eastAsia="ar-SA"/>
              </w:rPr>
            </w:pPr>
            <w:r w:rsidRPr="006F3024">
              <w:rPr>
                <w:rFonts w:eastAsia="&amp;quot"/>
                <w:bCs/>
                <w:color w:val="555555"/>
                <w:lang w:eastAsia="zh-CN" w:bidi="ar"/>
              </w:rPr>
              <w:t xml:space="preserve">  Р</w:t>
            </w:r>
            <w:r w:rsidRPr="006F3024">
              <w:rPr>
                <w:iCs/>
                <w:lang w:eastAsia="zh-CN"/>
              </w:rPr>
              <w:t xml:space="preserve">ежим доступа: </w:t>
            </w:r>
            <w:r>
              <w:rPr>
                <w:iCs/>
                <w:lang w:val="en-US" w:eastAsia="zh-CN"/>
              </w:rPr>
              <w:t>http</w:t>
            </w:r>
            <w:r w:rsidRPr="006F3024">
              <w:rPr>
                <w:iCs/>
                <w:lang w:eastAsia="zh-CN"/>
              </w:rPr>
              <w:t>://</w:t>
            </w:r>
            <w:proofErr w:type="spellStart"/>
            <w:r>
              <w:rPr>
                <w:iCs/>
                <w:lang w:val="en-US" w:eastAsia="zh-CN"/>
              </w:rPr>
              <w:t>znanium</w:t>
            </w:r>
            <w:proofErr w:type="spellEnd"/>
            <w:r w:rsidRPr="006F3024">
              <w:rPr>
                <w:iCs/>
                <w:lang w:eastAsia="zh-CN"/>
              </w:rPr>
              <w:t>.</w:t>
            </w:r>
            <w:r>
              <w:rPr>
                <w:iCs/>
                <w:lang w:val="en-US" w:eastAsia="zh-CN"/>
              </w:rPr>
              <w:t>com</w:t>
            </w:r>
            <w:r w:rsidRPr="006F3024">
              <w:rPr>
                <w:iCs/>
                <w:lang w:eastAsia="zh-CN"/>
              </w:rPr>
              <w:t>/</w:t>
            </w:r>
            <w:r>
              <w:rPr>
                <w:iCs/>
                <w:lang w:val="en-US" w:eastAsia="zh-CN"/>
              </w:rPr>
              <w:t>catalog</w:t>
            </w:r>
            <w:r w:rsidRPr="006F3024">
              <w:rPr>
                <w:iCs/>
                <w:lang w:eastAsia="zh-CN"/>
              </w:rPr>
              <w:t>/</w:t>
            </w:r>
            <w:r>
              <w:rPr>
                <w:iCs/>
                <w:lang w:val="en-US" w:eastAsia="zh-CN"/>
              </w:rPr>
              <w:t>product</w:t>
            </w:r>
            <w:r w:rsidRPr="006F3024">
              <w:rPr>
                <w:iCs/>
                <w:lang w:eastAsia="zh-CN"/>
              </w:rPr>
              <w:t>/347264</w:t>
            </w:r>
          </w:p>
          <w:p w:rsidR="003342ED" w:rsidRDefault="003342E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Сурикова Г.И.,</w:t>
            </w: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 xml:space="preserve">Сурикова О.В., </w:t>
            </w:r>
            <w:r>
              <w:rPr>
                <w:iCs/>
                <w:spacing w:val="-5"/>
                <w:lang w:eastAsia="ar-SA"/>
              </w:rPr>
              <w:t>Кузьмичёв В.Е. и</w:t>
            </w:r>
            <w:r>
              <w:rPr>
                <w:iCs/>
                <w:spacing w:val="-5"/>
                <w:lang w:eastAsia="ar-SA"/>
              </w:rPr>
              <w:t xml:space="preserve"> </w:t>
            </w:r>
            <w:r>
              <w:rPr>
                <w:iCs/>
                <w:spacing w:val="-5"/>
                <w:lang w:eastAsia="ar-SA"/>
              </w:rPr>
              <w:t>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Проектирование изделий лёгкой промышленности в САПР (СПАР одежды)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ИД ФОРУМ НИЦ ИНФРАМ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color w:val="555555"/>
              </w:rPr>
              <w:t xml:space="preserve"> </w:t>
            </w:r>
            <w:r>
              <w:rPr>
                <w:rFonts w:eastAsia="Helvetica"/>
                <w:color w:val="555555"/>
              </w:rPr>
              <w:t xml:space="preserve">                           </w:t>
            </w: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  <w:r>
              <w:rPr>
                <w:iCs/>
                <w:lang w:eastAsia="ar-SA"/>
              </w:rPr>
              <w:t>http://znanium.com/catalog/product/404404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Рунге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Эргономика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Учебное </w:t>
            </w:r>
          </w:p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Ломов С.П.,</w:t>
            </w:r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Аманжолов</w:t>
            </w:r>
            <w:proofErr w:type="spellEnd"/>
            <w:r>
              <w:rPr>
                <w:iCs/>
                <w:lang w:eastAsia="ar-SA"/>
              </w:rPr>
              <w:t xml:space="preserve"> С.А.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Методология художественного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М;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</w:pPr>
            <w:r>
              <w:rPr>
                <w:rFonts w:eastAsia="Helvetica"/>
                <w:bCs/>
                <w:color w:val="555555"/>
              </w:rPr>
              <w:t xml:space="preserve"> </w:t>
            </w:r>
            <w:r>
              <w:rPr>
                <w:rFonts w:eastAsia="Helvetica"/>
                <w:bCs/>
                <w:color w:val="555555"/>
              </w:rPr>
              <w:t xml:space="preserve"> </w:t>
            </w:r>
            <w:r>
              <w:rPr>
                <w:iCs/>
                <w:lang w:eastAsia="ar-SA"/>
              </w:rPr>
              <w:t xml:space="preserve">                         Режим </w:t>
            </w:r>
            <w:proofErr w:type="gramStart"/>
            <w:r>
              <w:rPr>
                <w:iCs/>
                <w:lang w:eastAsia="ar-SA"/>
              </w:rPr>
              <w:t>доступа:  http://znanium.com/catalog/product/557401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42ED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342ED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Бесчастнов П.Н.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Художественное проектирование печатного текстильного рисунка с использованием </w:t>
            </w:r>
            <w:proofErr w:type="spellStart"/>
            <w:r>
              <w:rPr>
                <w:iCs/>
                <w:lang w:eastAsia="ar-SA"/>
              </w:rPr>
              <w:t>фототехнологий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color w:val="000000"/>
                <w:lang w:eastAsia="ar-SA"/>
              </w:rPr>
              <w:t>Автор.дисс</w:t>
            </w:r>
            <w:proofErr w:type="spellEnd"/>
            <w:r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МГХУ им. Строгонова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center"/>
            </w:pPr>
            <w:r>
              <w:t>20180811102994/hudojestvennii-yazik-ornamenta-beschastnov-n-p-2010.html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color w:val="000000"/>
                <w:lang w:eastAsia="ar-SA"/>
              </w:rPr>
              <w:t>Грашин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А.А..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Методология дизайн-проектирования элементов предметной среды.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М; Архитектура-С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</w:t>
            </w:r>
            <w:r w:rsidRPr="006F3024">
              <w:rPr>
                <w:iCs/>
                <w:lang w:val="en-US" w:eastAsia="ar-SA"/>
              </w:rPr>
              <w:t xml:space="preserve"> </w:t>
            </w:r>
            <w:r>
              <w:rPr>
                <w:iCs/>
                <w:lang w:eastAsia="ar-SA"/>
              </w:rPr>
              <w:t>доступа</w:t>
            </w:r>
            <w:r w:rsidRPr="006F3024">
              <w:rPr>
                <w:iCs/>
                <w:lang w:val="en-US" w:eastAsia="ar-SA"/>
              </w:rPr>
              <w:t xml:space="preserve">: </w:t>
            </w:r>
          </w:p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proofErr w:type="spellStart"/>
            <w:r w:rsidRPr="006F3024">
              <w:rPr>
                <w:lang w:val="en-US"/>
              </w:rPr>
              <w:t>DigitalLibrary</w:t>
            </w:r>
            <w:proofErr w:type="spellEnd"/>
            <w:r w:rsidRPr="006F3024">
              <w:rPr>
                <w:lang w:val="en-US"/>
              </w:rPr>
              <w:t>/</w:t>
            </w:r>
            <w:proofErr w:type="spellStart"/>
            <w:r w:rsidRPr="006F3024">
              <w:rPr>
                <w:lang w:val="en-US"/>
              </w:rPr>
              <w:t>AmurSU_Edition</w:t>
            </w:r>
            <w:proofErr w:type="spellEnd"/>
            <w:r w:rsidRPr="006F3024">
              <w:rPr>
                <w:lang w:val="en-US"/>
              </w:rPr>
              <w:t>/6934.pdf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both"/>
              <w:rPr>
                <w:i/>
                <w:lang w:val="en-US" w:eastAsia="ar-SA"/>
              </w:rPr>
            </w:pPr>
          </w:p>
          <w:p w:rsidR="003342ED" w:rsidRPr="006F3024" w:rsidRDefault="003342ED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Аранов</w:t>
            </w:r>
            <w:proofErr w:type="spellEnd"/>
            <w:r>
              <w:rPr>
                <w:iCs/>
                <w:lang w:eastAsia="ar-SA"/>
              </w:rPr>
              <w:t xml:space="preserve"> В.Р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Теоретические концепции зарубежного дизайна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 ВНИИТЭ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hyperlink r:id="rId18" w:history="1">
              <w:r>
                <w:rPr>
                  <w:rStyle w:val="afb"/>
                  <w:rFonts w:ascii="SimSun" w:eastAsia="SimSun" w:hAnsi="SimSun" w:cs="SimSun"/>
                  <w:color w:val="auto"/>
                </w:rPr>
                <w:t>n1.pdf (nashaucheba.ru</w:t>
              </w:r>
              <w:r>
                <w:rPr>
                  <w:rStyle w:val="afb"/>
                  <w:rFonts w:ascii="SimSun" w:eastAsia="SimSun" w:hAnsi="SimSun" w:cs="SimSun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Яцюк</w:t>
            </w:r>
            <w:proofErr w:type="spellEnd"/>
            <w:r>
              <w:rPr>
                <w:iCs/>
                <w:lang w:eastAsia="ar-SA"/>
              </w:rPr>
              <w:t xml:space="preserve"> О.Г.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color w:val="000000"/>
                <w:lang w:eastAsia="ar-SA"/>
              </w:rPr>
              <w:t>Мультимидийные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технологии в </w:t>
            </w:r>
            <w:r>
              <w:rPr>
                <w:iCs/>
                <w:color w:val="000000"/>
                <w:lang w:eastAsia="ar-SA"/>
              </w:rPr>
              <w:t>проектной культуре дизайна гуманитарный аспект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Автор.дисс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М: ВНИИТЭ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</w:t>
            </w:r>
            <w:r w:rsidRPr="006F3024">
              <w:rPr>
                <w:iCs/>
                <w:lang w:val="en-US" w:eastAsia="ar-SA"/>
              </w:rPr>
              <w:t xml:space="preserve"> </w:t>
            </w:r>
            <w:r>
              <w:rPr>
                <w:iCs/>
                <w:lang w:eastAsia="ar-SA"/>
              </w:rPr>
              <w:t>доступа</w:t>
            </w:r>
            <w:r w:rsidRPr="006F3024">
              <w:rPr>
                <w:iCs/>
                <w:lang w:val="en-US" w:eastAsia="ar-SA"/>
              </w:rPr>
              <w:t xml:space="preserve">: </w:t>
            </w:r>
          </w:p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content/multimediinye-tekhnologii-v-proektnoi-kulture-dizaina-gumanitarnyi-aspekt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Счётчиков И.Е.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Эволюция фирменного стиля в проектной культуре ХХ века.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Автор.дисс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М:МГТУ</w:t>
            </w:r>
            <w:proofErr w:type="gramEnd"/>
            <w:r>
              <w:rPr>
                <w:iCs/>
                <w:lang w:eastAsia="ar-SA"/>
              </w:rPr>
              <w:t xml:space="preserve">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content/evolyutsiya-firmennogo-stilya-v-proektnoi-kulture-xx-veka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Смекалов И.В.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Роль живописи в проектной </w:t>
            </w:r>
            <w:r>
              <w:rPr>
                <w:iCs/>
                <w:color w:val="000000"/>
                <w:lang w:eastAsia="ar-SA"/>
              </w:rPr>
              <w:lastRenderedPageBreak/>
              <w:t>культуре средового дизайна.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lastRenderedPageBreak/>
              <w:t>Диссер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М: МГТУ им. </w:t>
            </w:r>
            <w:r>
              <w:rPr>
                <w:iCs/>
                <w:lang w:eastAsia="ar-SA"/>
              </w:rPr>
              <w:lastRenderedPageBreak/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2009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/content/rol-zhivopisi-v-</w:t>
            </w:r>
            <w:r w:rsidRPr="006F3024">
              <w:rPr>
                <w:lang w:val="en-US"/>
              </w:rPr>
              <w:lastRenderedPageBreak/>
              <w:t>proektnoi-kulture-sredovogo-dizaina-0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>Сидоренко В.Ф.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Фирменный </w:t>
            </w:r>
            <w:proofErr w:type="gramStart"/>
            <w:r>
              <w:rPr>
                <w:iCs/>
                <w:color w:val="000000"/>
                <w:lang w:eastAsia="ar-SA"/>
              </w:rPr>
              <w:t>стиль  в</w:t>
            </w:r>
            <w:proofErr w:type="gramEnd"/>
            <w:r>
              <w:rPr>
                <w:iCs/>
                <w:color w:val="000000"/>
                <w:lang w:eastAsia="ar-SA"/>
              </w:rPr>
              <w:t xml:space="preserve"> проектной культуре ХХ века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Моногр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М: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</w:t>
            </w:r>
            <w:r w:rsidRPr="006F3024">
              <w:rPr>
                <w:iCs/>
                <w:lang w:val="en-US" w:eastAsia="ar-SA"/>
              </w:rPr>
              <w:t xml:space="preserve"> </w:t>
            </w:r>
            <w:r>
              <w:rPr>
                <w:iCs/>
                <w:lang w:eastAsia="ar-SA"/>
              </w:rPr>
              <w:t>доступа</w:t>
            </w:r>
            <w:r w:rsidRPr="006F3024">
              <w:rPr>
                <w:iCs/>
                <w:lang w:val="en-US" w:eastAsia="ar-SA"/>
              </w:rPr>
              <w:t xml:space="preserve">: </w:t>
            </w:r>
          </w:p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content/evolyutsiya-firmennogo-stilya-v-proektnoi-kulture-xx-veka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Казакова Н.Ю.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Гейм-дизайн в структуре проектной культуре.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Моногр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М,МГУДТ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t>/content/geim-dizain-khudozhestvenno-proektnyi-podkhod-k-sozdaniyu-tsifrovoi-igrovoi-sredy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Беляева С.Е.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Основы изобразительного искусства и </w:t>
            </w:r>
            <w:proofErr w:type="spellStart"/>
            <w:r>
              <w:rPr>
                <w:iCs/>
                <w:color w:val="000000"/>
                <w:lang w:eastAsia="ar-SA"/>
              </w:rPr>
              <w:t>худжожественного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проектирования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>ежим</w:t>
            </w:r>
            <w:r w:rsidRPr="006F3024">
              <w:rPr>
                <w:iCs/>
                <w:lang w:val="en-US" w:eastAsia="ar-SA"/>
              </w:rPr>
              <w:t xml:space="preserve"> </w:t>
            </w:r>
            <w:r>
              <w:rPr>
                <w:iCs/>
                <w:lang w:eastAsia="ar-SA"/>
              </w:rPr>
              <w:t>доступа</w:t>
            </w:r>
            <w:r w:rsidRPr="006F3024">
              <w:rPr>
                <w:iCs/>
                <w:lang w:val="en-US" w:eastAsia="ar-SA"/>
              </w:rPr>
              <w:t xml:space="preserve">: </w:t>
            </w:r>
          </w:p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study/books/entry-1550519.html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Говорун В.И.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Киев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center"/>
            </w:pP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record</w:t>
            </w:r>
            <w:proofErr w:type="spellEnd"/>
            <w:r>
              <w:t>/01001548717?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Ермаш</w:t>
            </w:r>
            <w:proofErr w:type="spellEnd"/>
            <w:r>
              <w:rPr>
                <w:iCs/>
                <w:lang w:eastAsia="ar-SA"/>
              </w:rPr>
              <w:t xml:space="preserve"> Г.Л.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Творческая природа искусства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1977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t>/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record</w:t>
            </w:r>
            <w:proofErr w:type="spellEnd"/>
            <w:r>
              <w:t>/01007671598?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Глинтерник</w:t>
            </w:r>
            <w:proofErr w:type="spellEnd"/>
            <w:r>
              <w:rPr>
                <w:iCs/>
                <w:lang w:eastAsia="ar-SA"/>
              </w:rPr>
              <w:t xml:space="preserve"> Э.М.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Историческое самоопределение графического дизайна в проектной культуре России (1880-1990)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Диссер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proofErr w:type="gramStart"/>
            <w:r>
              <w:rPr>
                <w:iCs/>
                <w:lang w:eastAsia="ar-SA"/>
              </w:rPr>
              <w:t>СПб,Академия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center"/>
            </w:pPr>
            <w:r>
              <w:t>ru/publications/графический-дизайн-как-художественно-коммуникативная-система-и-ср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Жулёва</w:t>
            </w:r>
            <w:proofErr w:type="spellEnd"/>
            <w:r>
              <w:rPr>
                <w:iCs/>
                <w:lang w:eastAsia="ar-SA"/>
              </w:rPr>
              <w:t xml:space="preserve"> В.В.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Разработка принципов художественного проектирования тканей на основе баз данных вербального и цифрового описания рисунков.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Диссер</w:t>
            </w:r>
            <w:proofErr w:type="spellEnd"/>
            <w:r>
              <w:rPr>
                <w:iCs/>
                <w:lang w:eastAsia="ar-SA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М;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/>
              </w:rPr>
            </w:pPr>
            <w:r w:rsidRPr="006F3024">
              <w:rPr>
                <w:lang w:val="en-US"/>
              </w:rPr>
              <w:t>/content/razrabotka-printsipov-khudozhestvennogo-proektirovaniya-tkanei-na-osnove-baz-dannykh-verba</w:t>
            </w:r>
            <w:r w:rsidRPr="006F3024">
              <w:rPr>
                <w:lang w:val="en-US"/>
              </w:rPr>
              <w:t>ln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 w:rsidRPr="006F3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Макавеева Н.С.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Основы художественного проектирования костюма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М4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hyperlink r:id="rId19" w:history="1">
              <w:r w:rsidRPr="006F3024">
                <w:rPr>
                  <w:rStyle w:val="afb"/>
                  <w:rFonts w:ascii="SimSun" w:eastAsia="SimSun" w:hAnsi="SimSun" w:cs="SimSun"/>
                  <w:color w:val="auto"/>
                  <w:lang w:val="en-US"/>
                </w:rPr>
                <w:t>fragment_18908.pdf (academia-moscow.ru)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Pr="006F3024" w:rsidRDefault="003342E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Дорогова</w:t>
            </w:r>
            <w:proofErr w:type="spellEnd"/>
            <w:r>
              <w:rPr>
                <w:iCs/>
                <w:lang w:eastAsia="ar-SA"/>
              </w:rPr>
              <w:t xml:space="preserve"> Л.П.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ind w:rightChars="-95" w:right="-209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Художественная деятельность в </w:t>
            </w:r>
            <w:r>
              <w:rPr>
                <w:iCs/>
                <w:color w:val="000000"/>
                <w:lang w:eastAsia="ar-SA"/>
              </w:rPr>
              <w:t>п</w:t>
            </w:r>
            <w:r>
              <w:rPr>
                <w:iCs/>
                <w:color w:val="000000"/>
                <w:lang w:eastAsia="ar-SA"/>
              </w:rPr>
              <w:t>ространстве культуры общества.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Монография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М;НИЦ</w:t>
            </w:r>
            <w:proofErr w:type="gramEnd"/>
            <w:r>
              <w:rPr>
                <w:iCs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 Режим доступа: http://znanium.com/catalog/product/45662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42ED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9.3 Методические </w:t>
            </w:r>
            <w:proofErr w:type="gramStart"/>
            <w:r>
              <w:rPr>
                <w:b/>
                <w:bCs/>
                <w:iCs/>
                <w:lang w:eastAsia="en-US"/>
              </w:rPr>
              <w:t>материалы</w:t>
            </w:r>
            <w:r>
              <w:rPr>
                <w:b/>
                <w:iCs/>
                <w:lang w:eastAsia="en-US"/>
              </w:rPr>
              <w:t xml:space="preserve">  (</w:t>
            </w:r>
            <w:proofErr w:type="gramEnd"/>
            <w:r>
              <w:rPr>
                <w:b/>
                <w:iCs/>
                <w:lang w:eastAsia="en-US"/>
              </w:rPr>
              <w:t>указания, рекомендации  по освоению дисциплины  авторов РГУ им. А. Н. Косыгина)</w:t>
            </w:r>
          </w:p>
        </w:tc>
      </w:tr>
      <w:tr w:rsidR="003342ED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342ED" w:rsidRDefault="003342ED">
            <w:pPr>
              <w:suppressAutoHyphens/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334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Бесчастнов </w:t>
            </w:r>
            <w:proofErr w:type="gramStart"/>
            <w:r>
              <w:rPr>
                <w:iCs/>
                <w:lang w:eastAsia="ar-SA"/>
              </w:rPr>
              <w:t>Н,П.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Художественное проектирование текстильного печатного рисунка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М;МГТУ</w:t>
            </w:r>
            <w:proofErr w:type="gramEnd"/>
            <w:r>
              <w:rPr>
                <w:iCs/>
                <w:lang w:eastAsia="ar-SA"/>
              </w:rPr>
              <w:t xml:space="preserve">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42ED" w:rsidRDefault="00A93CB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2ED" w:rsidRPr="006F3024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eastAsia="Helvetica"/>
                <w:color w:val="555555"/>
              </w:rPr>
              <w:t>Р</w:t>
            </w:r>
            <w:r>
              <w:rPr>
                <w:iCs/>
                <w:lang w:eastAsia="ar-SA"/>
              </w:rPr>
              <w:t xml:space="preserve">ежим доступа: </w:t>
            </w:r>
          </w:p>
          <w:p w:rsidR="003342ED" w:rsidRDefault="00A93C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c</w:t>
            </w:r>
            <w:r>
              <w:rPr>
                <w:lang w:eastAsia="ar-SA"/>
              </w:rPr>
              <w:t>ontent/khudozhestvennoe-proektirovanie-tekstilnogo-pechatnogo-risunka-v-rossii-istoriya-teoriya-pra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ED" w:rsidRDefault="003342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3342ED" w:rsidRDefault="00A93CBA">
      <w:pPr>
        <w:pStyle w:val="1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 w:rsidR="003342ED" w:rsidRDefault="00A93CBA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342ED">
        <w:trPr>
          <w:trHeight w:val="356"/>
        </w:trPr>
        <w:tc>
          <w:tcPr>
            <w:tcW w:w="851" w:type="dxa"/>
            <w:shd w:val="clear" w:color="auto" w:fill="FFFFFF" w:themeFill="background1"/>
            <w:vAlign w:val="center"/>
          </w:tcPr>
          <w:p w:rsidR="003342ED" w:rsidRDefault="00A93CB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3342ED" w:rsidRDefault="00A93CB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342ED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3342ED" w:rsidRDefault="003342ED">
            <w:pPr>
              <w:pStyle w:val="aff5"/>
              <w:numPr>
                <w:ilvl w:val="0"/>
                <w:numId w:val="3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3342ED" w:rsidRDefault="00A93CBA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20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proofErr w:type="spellEnd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3342ED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3342ED" w:rsidRDefault="003342ED">
            <w:pPr>
              <w:pStyle w:val="aff5"/>
              <w:numPr>
                <w:ilvl w:val="0"/>
                <w:numId w:val="3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3342ED" w:rsidRDefault="00A93CBA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3342ED" w:rsidRDefault="00A93CBA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21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proofErr w:type="spellStart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proofErr w:type="spellEnd"/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3342ED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3342ED" w:rsidRDefault="003342ED">
            <w:pPr>
              <w:pStyle w:val="aff5"/>
              <w:numPr>
                <w:ilvl w:val="0"/>
                <w:numId w:val="30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3342ED" w:rsidRDefault="00A93CBA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proofErr w:type="spellEnd"/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3342ED">
        <w:trPr>
          <w:trHeight w:val="283"/>
        </w:trPr>
        <w:tc>
          <w:tcPr>
            <w:tcW w:w="851" w:type="dxa"/>
            <w:shd w:val="clear" w:color="auto" w:fill="FFFFFF" w:themeFill="background1"/>
          </w:tcPr>
          <w:p w:rsidR="003342ED" w:rsidRDefault="003342E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3342ED" w:rsidRDefault="00A93CBA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342ED">
        <w:trPr>
          <w:trHeight w:val="283"/>
        </w:trPr>
        <w:tc>
          <w:tcPr>
            <w:tcW w:w="851" w:type="dxa"/>
          </w:tcPr>
          <w:p w:rsidR="003342ED" w:rsidRDefault="003342ED">
            <w:pPr>
              <w:pStyle w:val="aff5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342ED" w:rsidRDefault="00A93CBA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W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eb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of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3342ED">
        <w:trPr>
          <w:trHeight w:val="283"/>
        </w:trPr>
        <w:tc>
          <w:tcPr>
            <w:tcW w:w="851" w:type="dxa"/>
          </w:tcPr>
          <w:p w:rsidR="003342ED" w:rsidRDefault="003342ED">
            <w:pPr>
              <w:pStyle w:val="aff5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342ED" w:rsidRDefault="00A93CBA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copus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3342ED">
        <w:trPr>
          <w:trHeight w:val="283"/>
        </w:trPr>
        <w:tc>
          <w:tcPr>
            <w:tcW w:w="851" w:type="dxa"/>
          </w:tcPr>
          <w:p w:rsidR="003342ED" w:rsidRDefault="003342ED">
            <w:pPr>
              <w:pStyle w:val="aff5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342ED" w:rsidRDefault="00A93CBA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Электронные ресурсы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Start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ciencedirect</w:t>
            </w:r>
            <w:proofErr w:type="spellEnd"/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3342ED">
        <w:trPr>
          <w:trHeight w:val="584"/>
        </w:trPr>
        <w:tc>
          <w:tcPr>
            <w:tcW w:w="851" w:type="dxa"/>
          </w:tcPr>
          <w:p w:rsidR="003342ED" w:rsidRDefault="003342ED">
            <w:pPr>
              <w:pStyle w:val="aff5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342ED" w:rsidRDefault="00A93CBA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платформа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райт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342ED" w:rsidRDefault="00A93CBA">
            <w:hyperlink r:id="rId23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https://urait.ru/</w:t>
              </w:r>
            </w:hyperlink>
          </w:p>
        </w:tc>
      </w:tr>
      <w:tr w:rsidR="003342ED">
        <w:trPr>
          <w:trHeight w:val="609"/>
        </w:trPr>
        <w:tc>
          <w:tcPr>
            <w:tcW w:w="851" w:type="dxa"/>
          </w:tcPr>
          <w:p w:rsidR="003342ED" w:rsidRDefault="003342ED">
            <w:pPr>
              <w:pStyle w:val="aff5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342ED" w:rsidRDefault="00A93CBA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электронная библиотека «elibrary.ru»</w:t>
            </w:r>
          </w:p>
          <w:p w:rsidR="003342ED" w:rsidRDefault="00A93CBA">
            <w:pPr>
              <w:rPr>
                <w:rFonts w:eastAsia="Georgia"/>
                <w:shd w:val="clear" w:color="auto" w:fill="FFFFFF"/>
              </w:rPr>
            </w:pPr>
            <w:hyperlink r:id="rId24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https://www.elibrary.ru/</w:t>
              </w:r>
            </w:hyperlink>
          </w:p>
        </w:tc>
      </w:tr>
    </w:tbl>
    <w:p w:rsidR="003342ED" w:rsidRDefault="00A93CBA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342ED">
        <w:tc>
          <w:tcPr>
            <w:tcW w:w="817" w:type="dxa"/>
            <w:shd w:val="clear" w:color="auto" w:fill="FFFFFF" w:themeFill="background1"/>
            <w:vAlign w:val="center"/>
          </w:tcPr>
          <w:p w:rsidR="003342ED" w:rsidRDefault="00A93CB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FFFFFF" w:themeFill="background1"/>
            <w:vAlign w:val="center"/>
          </w:tcPr>
          <w:p w:rsidR="003342ED" w:rsidRDefault="00A93CB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3342ED" w:rsidRDefault="00A93CB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342ED">
        <w:tc>
          <w:tcPr>
            <w:tcW w:w="817" w:type="dxa"/>
            <w:shd w:val="clear" w:color="auto" w:fill="auto"/>
          </w:tcPr>
          <w:p w:rsidR="003342ED" w:rsidRDefault="003342ED">
            <w:pPr>
              <w:numPr>
                <w:ilvl w:val="0"/>
                <w:numId w:val="3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342ED" w:rsidRDefault="00A93CBA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342ED" w:rsidRDefault="003342ED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3342ED" w:rsidRPr="006F3024">
        <w:tc>
          <w:tcPr>
            <w:tcW w:w="817" w:type="dxa"/>
            <w:shd w:val="clear" w:color="auto" w:fill="auto"/>
          </w:tcPr>
          <w:p w:rsidR="003342ED" w:rsidRDefault="003342ED">
            <w:pPr>
              <w:numPr>
                <w:ilvl w:val="0"/>
                <w:numId w:val="3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342ED" w:rsidRDefault="00A93CBA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3342ED" w:rsidRDefault="003342ED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3342ED" w:rsidRPr="006F3024">
        <w:tc>
          <w:tcPr>
            <w:tcW w:w="817" w:type="dxa"/>
            <w:shd w:val="clear" w:color="auto" w:fill="auto"/>
          </w:tcPr>
          <w:p w:rsidR="003342ED" w:rsidRDefault="003342ED">
            <w:pPr>
              <w:numPr>
                <w:ilvl w:val="0"/>
                <w:numId w:val="3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342ED" w:rsidRDefault="00A93CBA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342ED" w:rsidRPr="006F3024" w:rsidRDefault="003342ED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3342ED" w:rsidRPr="006F3024" w:rsidRDefault="003342E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3342ED" w:rsidRPr="006F302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342ED" w:rsidRDefault="00A93CBA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:rsidR="003342ED" w:rsidRDefault="00A93CB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рабочую программу учебной дисциплины/модуля внесены </w:t>
      </w:r>
      <w:r>
        <w:rPr>
          <w:rFonts w:eastAsia="Times New Roman"/>
          <w:sz w:val="24"/>
          <w:szCs w:val="24"/>
        </w:rPr>
        <w:t>изменения/обновления и утверждены на заседании кафедры:</w:t>
      </w:r>
    </w:p>
    <w:p w:rsidR="003342ED" w:rsidRDefault="003342ED">
      <w:pPr>
        <w:jc w:val="center"/>
        <w:rPr>
          <w:rFonts w:eastAsia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342ED">
        <w:tc>
          <w:tcPr>
            <w:tcW w:w="817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FFFFFF" w:themeFill="background1"/>
          </w:tcPr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3342ED" w:rsidRDefault="00A93C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3342ED">
        <w:tc>
          <w:tcPr>
            <w:tcW w:w="81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42ED">
        <w:tc>
          <w:tcPr>
            <w:tcW w:w="81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42ED">
        <w:tc>
          <w:tcPr>
            <w:tcW w:w="81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42ED">
        <w:tc>
          <w:tcPr>
            <w:tcW w:w="81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42ED">
        <w:tc>
          <w:tcPr>
            <w:tcW w:w="81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ED" w:rsidRDefault="003342E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342ED" w:rsidRDefault="003342ED">
      <w:pPr>
        <w:pStyle w:val="3"/>
        <w:rPr>
          <w:szCs w:val="24"/>
        </w:rPr>
      </w:pPr>
    </w:p>
    <w:sectPr w:rsidR="003342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BA" w:rsidRDefault="00A93CBA">
      <w:r>
        <w:separator/>
      </w:r>
    </w:p>
  </w:endnote>
  <w:endnote w:type="continuationSeparator" w:id="0">
    <w:p w:rsidR="00A93CBA" w:rsidRDefault="00A9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ED" w:rsidRDefault="003342ED">
    <w:pPr>
      <w:pStyle w:val="af4"/>
      <w:jc w:val="right"/>
    </w:pPr>
  </w:p>
  <w:p w:rsidR="003342ED" w:rsidRDefault="003342E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ED" w:rsidRDefault="00A93CBA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342ED" w:rsidRDefault="003342ED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ED" w:rsidRDefault="003342ED">
    <w:pPr>
      <w:pStyle w:val="af4"/>
      <w:jc w:val="right"/>
    </w:pPr>
  </w:p>
  <w:p w:rsidR="003342ED" w:rsidRDefault="003342ED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ED" w:rsidRDefault="003342ED">
    <w:pPr>
      <w:pStyle w:val="af4"/>
      <w:jc w:val="right"/>
    </w:pPr>
  </w:p>
  <w:p w:rsidR="003342ED" w:rsidRDefault="003342E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BA" w:rsidRDefault="00A93CBA">
      <w:r>
        <w:separator/>
      </w:r>
    </w:p>
  </w:footnote>
  <w:footnote w:type="continuationSeparator" w:id="0">
    <w:p w:rsidR="00A93CBA" w:rsidRDefault="00A9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</w:sdtPr>
    <w:sdtEndPr/>
    <w:sdtContent>
      <w:p w:rsidR="003342ED" w:rsidRDefault="00A93CB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ED" w:rsidRDefault="003342E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3342ED" w:rsidRDefault="00A93CB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 w:rsidR="003342ED" w:rsidRDefault="003342ED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</w:sdtPr>
    <w:sdtEndPr/>
    <w:sdtContent>
      <w:p w:rsidR="003342ED" w:rsidRDefault="00A93CB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:rsidR="003342ED" w:rsidRDefault="003342E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A3BCF"/>
    <w:multiLevelType w:val="singleLevel"/>
    <w:tmpl w:val="8ADA3B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B5B4D5"/>
    <w:multiLevelType w:val="singleLevel"/>
    <w:tmpl w:val="99B5B4D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C12945B"/>
    <w:multiLevelType w:val="singleLevel"/>
    <w:tmpl w:val="AC12945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E360D52"/>
    <w:multiLevelType w:val="singleLevel"/>
    <w:tmpl w:val="CE360D5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C8BB505"/>
    <w:multiLevelType w:val="singleLevel"/>
    <w:tmpl w:val="EC8BB50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07DC6D3"/>
    <w:multiLevelType w:val="singleLevel"/>
    <w:tmpl w:val="F07DC6D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D3D4"/>
    <w:multiLevelType w:val="singleLevel"/>
    <w:tmpl w:val="30D4D3D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33EE39FA"/>
    <w:multiLevelType w:val="singleLevel"/>
    <w:tmpl w:val="33EE39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D298"/>
    <w:multiLevelType w:val="singleLevel"/>
    <w:tmpl w:val="469DD298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95E9A"/>
    <w:multiLevelType w:val="multilevel"/>
    <w:tmpl w:val="4F395E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325C39"/>
    <w:multiLevelType w:val="multilevel"/>
    <w:tmpl w:val="5F325C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F40B4E"/>
    <w:multiLevelType w:val="multilevel"/>
    <w:tmpl w:val="65F40B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9" w15:restartNumberingAfterBreak="0">
    <w:nsid w:val="6D85631D"/>
    <w:multiLevelType w:val="singleLevel"/>
    <w:tmpl w:val="6D8563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  <w:lvlOverride w:ilvl="0">
      <w:startOverride w:val="1"/>
    </w:lvlOverride>
  </w:num>
  <w:num w:numId="3">
    <w:abstractNumId w:val="8"/>
  </w:num>
  <w:num w:numId="4">
    <w:abstractNumId w:val="20"/>
  </w:num>
  <w:num w:numId="5">
    <w:abstractNumId w:val="27"/>
  </w:num>
  <w:num w:numId="6">
    <w:abstractNumId w:val="23"/>
  </w:num>
  <w:num w:numId="7">
    <w:abstractNumId w:val="14"/>
  </w:num>
  <w:num w:numId="8">
    <w:abstractNumId w:val="10"/>
  </w:num>
  <w:num w:numId="9">
    <w:abstractNumId w:val="4"/>
  </w:num>
  <w:num w:numId="10">
    <w:abstractNumId w:val="25"/>
  </w:num>
  <w:num w:numId="11">
    <w:abstractNumId w:val="11"/>
  </w:num>
  <w:num w:numId="12">
    <w:abstractNumId w:val="26"/>
  </w:num>
  <w:num w:numId="13">
    <w:abstractNumId w:val="16"/>
  </w:num>
  <w:num w:numId="14">
    <w:abstractNumId w:val="9"/>
  </w:num>
  <w:num w:numId="15">
    <w:abstractNumId w:val="29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7"/>
  </w:num>
  <w:num w:numId="21">
    <w:abstractNumId w:val="21"/>
  </w:num>
  <w:num w:numId="22">
    <w:abstractNumId w:val="5"/>
  </w:num>
  <w:num w:numId="23">
    <w:abstractNumId w:val="18"/>
  </w:num>
  <w:num w:numId="24">
    <w:abstractNumId w:val="3"/>
  </w:num>
  <w:num w:numId="25">
    <w:abstractNumId w:val="7"/>
  </w:num>
  <w:num w:numId="26">
    <w:abstractNumId w:val="15"/>
  </w:num>
  <w:num w:numId="27">
    <w:abstractNumId w:val="22"/>
  </w:num>
  <w:num w:numId="28">
    <w:abstractNumId w:val="30"/>
  </w:num>
  <w:num w:numId="29">
    <w:abstractNumId w:val="12"/>
  </w:num>
  <w:num w:numId="30">
    <w:abstractNumId w:val="31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2ED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9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024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CE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CB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EA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DF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08513E"/>
    <w:rsid w:val="01277A0C"/>
    <w:rsid w:val="012E0F03"/>
    <w:rsid w:val="012F28D4"/>
    <w:rsid w:val="01B946FD"/>
    <w:rsid w:val="024C3091"/>
    <w:rsid w:val="027E6551"/>
    <w:rsid w:val="0335065C"/>
    <w:rsid w:val="03F8773B"/>
    <w:rsid w:val="0400646D"/>
    <w:rsid w:val="040A5FD8"/>
    <w:rsid w:val="046B1CAF"/>
    <w:rsid w:val="048A7978"/>
    <w:rsid w:val="04C90F81"/>
    <w:rsid w:val="04E40DD3"/>
    <w:rsid w:val="05716E64"/>
    <w:rsid w:val="05825DDE"/>
    <w:rsid w:val="05D83378"/>
    <w:rsid w:val="05F8211C"/>
    <w:rsid w:val="066A6C41"/>
    <w:rsid w:val="06721FEB"/>
    <w:rsid w:val="067D5403"/>
    <w:rsid w:val="0680541D"/>
    <w:rsid w:val="075E1CF3"/>
    <w:rsid w:val="077465DB"/>
    <w:rsid w:val="07747A44"/>
    <w:rsid w:val="07891A1F"/>
    <w:rsid w:val="07E15A74"/>
    <w:rsid w:val="080F0A3E"/>
    <w:rsid w:val="082A61D9"/>
    <w:rsid w:val="08F4361F"/>
    <w:rsid w:val="094D043D"/>
    <w:rsid w:val="0A1612DF"/>
    <w:rsid w:val="0A1B7A08"/>
    <w:rsid w:val="0A743D8D"/>
    <w:rsid w:val="0A803818"/>
    <w:rsid w:val="0AB6293B"/>
    <w:rsid w:val="0AF22AB1"/>
    <w:rsid w:val="0B2864ED"/>
    <w:rsid w:val="0B6A0914"/>
    <w:rsid w:val="0B7B5D25"/>
    <w:rsid w:val="0BA4083F"/>
    <w:rsid w:val="0C066CB7"/>
    <w:rsid w:val="0C286A1A"/>
    <w:rsid w:val="0C5878B0"/>
    <w:rsid w:val="0C5C34D7"/>
    <w:rsid w:val="0C6A4074"/>
    <w:rsid w:val="0CD02F4D"/>
    <w:rsid w:val="0CDA53BF"/>
    <w:rsid w:val="0D1B5FD3"/>
    <w:rsid w:val="0D58177E"/>
    <w:rsid w:val="0E5C00C3"/>
    <w:rsid w:val="0E793CC8"/>
    <w:rsid w:val="0E7E5780"/>
    <w:rsid w:val="0E8A5D1B"/>
    <w:rsid w:val="0E983F5B"/>
    <w:rsid w:val="0EA72F95"/>
    <w:rsid w:val="0EB33A16"/>
    <w:rsid w:val="0F8E6FF8"/>
    <w:rsid w:val="0F92322A"/>
    <w:rsid w:val="1055713F"/>
    <w:rsid w:val="10D279E2"/>
    <w:rsid w:val="111C0207"/>
    <w:rsid w:val="11225238"/>
    <w:rsid w:val="11621464"/>
    <w:rsid w:val="11DB2EEE"/>
    <w:rsid w:val="121C77DD"/>
    <w:rsid w:val="12FD3654"/>
    <w:rsid w:val="1378319F"/>
    <w:rsid w:val="13975334"/>
    <w:rsid w:val="13C306F2"/>
    <w:rsid w:val="13EE66D7"/>
    <w:rsid w:val="144B662A"/>
    <w:rsid w:val="14786846"/>
    <w:rsid w:val="14A90A64"/>
    <w:rsid w:val="14D76434"/>
    <w:rsid w:val="1508396E"/>
    <w:rsid w:val="15AF6683"/>
    <w:rsid w:val="15EB7C43"/>
    <w:rsid w:val="15F228BA"/>
    <w:rsid w:val="160E601D"/>
    <w:rsid w:val="162422C0"/>
    <w:rsid w:val="164D5CA5"/>
    <w:rsid w:val="166D3E32"/>
    <w:rsid w:val="17616C10"/>
    <w:rsid w:val="17A010F3"/>
    <w:rsid w:val="182C180F"/>
    <w:rsid w:val="18343899"/>
    <w:rsid w:val="18732EE4"/>
    <w:rsid w:val="18B87320"/>
    <w:rsid w:val="19096EFA"/>
    <w:rsid w:val="19115EF4"/>
    <w:rsid w:val="194303D1"/>
    <w:rsid w:val="194536B8"/>
    <w:rsid w:val="19552E9D"/>
    <w:rsid w:val="19606E54"/>
    <w:rsid w:val="19CA2AE3"/>
    <w:rsid w:val="19DF2091"/>
    <w:rsid w:val="1AF909B4"/>
    <w:rsid w:val="1C69109A"/>
    <w:rsid w:val="1C905021"/>
    <w:rsid w:val="1CEA0DBE"/>
    <w:rsid w:val="1D2821DE"/>
    <w:rsid w:val="1D355DC4"/>
    <w:rsid w:val="1D4904F5"/>
    <w:rsid w:val="1DC5787D"/>
    <w:rsid w:val="1DE51907"/>
    <w:rsid w:val="1DE80F2F"/>
    <w:rsid w:val="1DEC4520"/>
    <w:rsid w:val="1DF85A2E"/>
    <w:rsid w:val="1E09370A"/>
    <w:rsid w:val="1E0B65F0"/>
    <w:rsid w:val="1E0E202B"/>
    <w:rsid w:val="1E487067"/>
    <w:rsid w:val="1E9C1FBB"/>
    <w:rsid w:val="1EB06F91"/>
    <w:rsid w:val="1F22265D"/>
    <w:rsid w:val="1F985F4B"/>
    <w:rsid w:val="1FA64192"/>
    <w:rsid w:val="1FB00EF6"/>
    <w:rsid w:val="200509C8"/>
    <w:rsid w:val="200A1C59"/>
    <w:rsid w:val="204A60B9"/>
    <w:rsid w:val="21691B80"/>
    <w:rsid w:val="2186583E"/>
    <w:rsid w:val="21A64E9D"/>
    <w:rsid w:val="21F205E9"/>
    <w:rsid w:val="221D0374"/>
    <w:rsid w:val="223618E5"/>
    <w:rsid w:val="22392585"/>
    <w:rsid w:val="22BA5EA5"/>
    <w:rsid w:val="230F7CDE"/>
    <w:rsid w:val="231E69BB"/>
    <w:rsid w:val="232F7CAD"/>
    <w:rsid w:val="23462656"/>
    <w:rsid w:val="23E20DB4"/>
    <w:rsid w:val="241403AA"/>
    <w:rsid w:val="241742A7"/>
    <w:rsid w:val="24292309"/>
    <w:rsid w:val="248B4457"/>
    <w:rsid w:val="2493017D"/>
    <w:rsid w:val="24936148"/>
    <w:rsid w:val="24A2160F"/>
    <w:rsid w:val="24AA65CD"/>
    <w:rsid w:val="24C33160"/>
    <w:rsid w:val="24E340A9"/>
    <w:rsid w:val="253A26CB"/>
    <w:rsid w:val="262F5FF1"/>
    <w:rsid w:val="26541CF1"/>
    <w:rsid w:val="265A7C23"/>
    <w:rsid w:val="2685060C"/>
    <w:rsid w:val="268D40B3"/>
    <w:rsid w:val="26E048FE"/>
    <w:rsid w:val="271777CA"/>
    <w:rsid w:val="278B1D01"/>
    <w:rsid w:val="27AC294A"/>
    <w:rsid w:val="27E634DA"/>
    <w:rsid w:val="27F10DC2"/>
    <w:rsid w:val="283218AB"/>
    <w:rsid w:val="285363E5"/>
    <w:rsid w:val="286E516E"/>
    <w:rsid w:val="295B658A"/>
    <w:rsid w:val="2988042B"/>
    <w:rsid w:val="29FC50EA"/>
    <w:rsid w:val="2A2F0805"/>
    <w:rsid w:val="2A3D2502"/>
    <w:rsid w:val="2A4D4200"/>
    <w:rsid w:val="2A8528F9"/>
    <w:rsid w:val="2AFD2782"/>
    <w:rsid w:val="2B5401B9"/>
    <w:rsid w:val="2B8D4514"/>
    <w:rsid w:val="2BA23B48"/>
    <w:rsid w:val="2BC56D18"/>
    <w:rsid w:val="2BD564C3"/>
    <w:rsid w:val="2C014D35"/>
    <w:rsid w:val="2C331C17"/>
    <w:rsid w:val="2C610B3B"/>
    <w:rsid w:val="2D0164A0"/>
    <w:rsid w:val="2D096C79"/>
    <w:rsid w:val="2DF65091"/>
    <w:rsid w:val="2DF8537A"/>
    <w:rsid w:val="2DFD074F"/>
    <w:rsid w:val="2E024CB8"/>
    <w:rsid w:val="2E0D6C03"/>
    <w:rsid w:val="2E18113B"/>
    <w:rsid w:val="2EA32076"/>
    <w:rsid w:val="2EAE7BC6"/>
    <w:rsid w:val="2EBE30A6"/>
    <w:rsid w:val="2ED850A0"/>
    <w:rsid w:val="2EF257FF"/>
    <w:rsid w:val="2F1918C2"/>
    <w:rsid w:val="2FA27273"/>
    <w:rsid w:val="2FAA74BE"/>
    <w:rsid w:val="2FC66EA7"/>
    <w:rsid w:val="2FC957C8"/>
    <w:rsid w:val="30294959"/>
    <w:rsid w:val="304A2C4F"/>
    <w:rsid w:val="30692BF3"/>
    <w:rsid w:val="309204FE"/>
    <w:rsid w:val="309761E7"/>
    <w:rsid w:val="30A8311C"/>
    <w:rsid w:val="30EE3B88"/>
    <w:rsid w:val="30F609A4"/>
    <w:rsid w:val="312E2CEB"/>
    <w:rsid w:val="3134657C"/>
    <w:rsid w:val="31C532A1"/>
    <w:rsid w:val="31CD1830"/>
    <w:rsid w:val="31F3736B"/>
    <w:rsid w:val="31FE6AB2"/>
    <w:rsid w:val="321D136D"/>
    <w:rsid w:val="3255329B"/>
    <w:rsid w:val="333D0384"/>
    <w:rsid w:val="33467B81"/>
    <w:rsid w:val="336D1110"/>
    <w:rsid w:val="336E71AC"/>
    <w:rsid w:val="33814FC8"/>
    <w:rsid w:val="338C5FD4"/>
    <w:rsid w:val="33BD3C3C"/>
    <w:rsid w:val="344819BC"/>
    <w:rsid w:val="344C287E"/>
    <w:rsid w:val="34BB7F1D"/>
    <w:rsid w:val="34BE30DC"/>
    <w:rsid w:val="35377C1A"/>
    <w:rsid w:val="354D7E57"/>
    <w:rsid w:val="35953E58"/>
    <w:rsid w:val="36557754"/>
    <w:rsid w:val="36560CA3"/>
    <w:rsid w:val="369834DB"/>
    <w:rsid w:val="36A13081"/>
    <w:rsid w:val="36A24386"/>
    <w:rsid w:val="371C5FB7"/>
    <w:rsid w:val="378F64D2"/>
    <w:rsid w:val="37D75EFA"/>
    <w:rsid w:val="38A862D3"/>
    <w:rsid w:val="39397295"/>
    <w:rsid w:val="39523683"/>
    <w:rsid w:val="39AC4110"/>
    <w:rsid w:val="39B25C33"/>
    <w:rsid w:val="3A057C2F"/>
    <w:rsid w:val="3A6E4101"/>
    <w:rsid w:val="3A716A5F"/>
    <w:rsid w:val="3B215DAF"/>
    <w:rsid w:val="3B6A1E57"/>
    <w:rsid w:val="3BD457E0"/>
    <w:rsid w:val="3C280A92"/>
    <w:rsid w:val="3C39168F"/>
    <w:rsid w:val="3C425433"/>
    <w:rsid w:val="3C882BD5"/>
    <w:rsid w:val="3CA549A3"/>
    <w:rsid w:val="3CFA48F3"/>
    <w:rsid w:val="3D311C17"/>
    <w:rsid w:val="3D553601"/>
    <w:rsid w:val="3D933A5D"/>
    <w:rsid w:val="3E263BB4"/>
    <w:rsid w:val="3E447A33"/>
    <w:rsid w:val="3E564D70"/>
    <w:rsid w:val="3E5A2CC4"/>
    <w:rsid w:val="3E92185E"/>
    <w:rsid w:val="3F01242D"/>
    <w:rsid w:val="400C7726"/>
    <w:rsid w:val="40341F33"/>
    <w:rsid w:val="4099633A"/>
    <w:rsid w:val="40BE1076"/>
    <w:rsid w:val="40D6261F"/>
    <w:rsid w:val="40F6414C"/>
    <w:rsid w:val="41714826"/>
    <w:rsid w:val="41A85C83"/>
    <w:rsid w:val="41B15D9F"/>
    <w:rsid w:val="41BF5138"/>
    <w:rsid w:val="41C71F54"/>
    <w:rsid w:val="427F7685"/>
    <w:rsid w:val="433E1152"/>
    <w:rsid w:val="437C525B"/>
    <w:rsid w:val="43BE1071"/>
    <w:rsid w:val="44171BA4"/>
    <w:rsid w:val="443B4F40"/>
    <w:rsid w:val="44440541"/>
    <w:rsid w:val="44661B8C"/>
    <w:rsid w:val="447B0C8B"/>
    <w:rsid w:val="45166C0F"/>
    <w:rsid w:val="4544278F"/>
    <w:rsid w:val="45451737"/>
    <w:rsid w:val="45485C50"/>
    <w:rsid w:val="456E36DB"/>
    <w:rsid w:val="45853461"/>
    <w:rsid w:val="46014F88"/>
    <w:rsid w:val="46023742"/>
    <w:rsid w:val="46193632"/>
    <w:rsid w:val="462C3552"/>
    <w:rsid w:val="46731B3C"/>
    <w:rsid w:val="478442EE"/>
    <w:rsid w:val="47EC0492"/>
    <w:rsid w:val="47F16D96"/>
    <w:rsid w:val="480431F5"/>
    <w:rsid w:val="48354953"/>
    <w:rsid w:val="48E85D9B"/>
    <w:rsid w:val="491C56C2"/>
    <w:rsid w:val="49261708"/>
    <w:rsid w:val="49FD391B"/>
    <w:rsid w:val="4A570A90"/>
    <w:rsid w:val="4A7B212B"/>
    <w:rsid w:val="4A7F56E0"/>
    <w:rsid w:val="4AE42D4B"/>
    <w:rsid w:val="4BDB4A29"/>
    <w:rsid w:val="4C0619C0"/>
    <w:rsid w:val="4C5E30E3"/>
    <w:rsid w:val="4CC11E9A"/>
    <w:rsid w:val="4CCC119C"/>
    <w:rsid w:val="4CE313B4"/>
    <w:rsid w:val="4D0C05B9"/>
    <w:rsid w:val="4D3075DB"/>
    <w:rsid w:val="4D5B706F"/>
    <w:rsid w:val="4D906C5B"/>
    <w:rsid w:val="4DF85275"/>
    <w:rsid w:val="4E15644C"/>
    <w:rsid w:val="4E1B16DE"/>
    <w:rsid w:val="4E3540F0"/>
    <w:rsid w:val="4E48133A"/>
    <w:rsid w:val="4E4A7404"/>
    <w:rsid w:val="4E780B66"/>
    <w:rsid w:val="4EC12F1E"/>
    <w:rsid w:val="4EC210E3"/>
    <w:rsid w:val="4F8C43B6"/>
    <w:rsid w:val="4FF04362"/>
    <w:rsid w:val="50142C3F"/>
    <w:rsid w:val="50293C96"/>
    <w:rsid w:val="506F1AF3"/>
    <w:rsid w:val="50C67368"/>
    <w:rsid w:val="50FD501C"/>
    <w:rsid w:val="510032BE"/>
    <w:rsid w:val="5136487A"/>
    <w:rsid w:val="51490E15"/>
    <w:rsid w:val="51726C68"/>
    <w:rsid w:val="51791B05"/>
    <w:rsid w:val="518A37CE"/>
    <w:rsid w:val="51F12540"/>
    <w:rsid w:val="523448AA"/>
    <w:rsid w:val="52854E19"/>
    <w:rsid w:val="52D62720"/>
    <w:rsid w:val="539C2622"/>
    <w:rsid w:val="53CB751B"/>
    <w:rsid w:val="53DB7C09"/>
    <w:rsid w:val="53EA0FFB"/>
    <w:rsid w:val="53FA2183"/>
    <w:rsid w:val="54212540"/>
    <w:rsid w:val="54314066"/>
    <w:rsid w:val="54517E46"/>
    <w:rsid w:val="54703622"/>
    <w:rsid w:val="54AC2236"/>
    <w:rsid w:val="54E62EB6"/>
    <w:rsid w:val="54EA5B6F"/>
    <w:rsid w:val="54FA18B3"/>
    <w:rsid w:val="5507275B"/>
    <w:rsid w:val="557559D7"/>
    <w:rsid w:val="55B10E58"/>
    <w:rsid w:val="55C95AA7"/>
    <w:rsid w:val="55EB516F"/>
    <w:rsid w:val="55F53E2F"/>
    <w:rsid w:val="568D71E6"/>
    <w:rsid w:val="56B10CE9"/>
    <w:rsid w:val="56CA1D98"/>
    <w:rsid w:val="573A1FEA"/>
    <w:rsid w:val="57DC68D0"/>
    <w:rsid w:val="58106C8B"/>
    <w:rsid w:val="581E636E"/>
    <w:rsid w:val="58682F89"/>
    <w:rsid w:val="58DC6270"/>
    <w:rsid w:val="596C0E61"/>
    <w:rsid w:val="59CD6101"/>
    <w:rsid w:val="5B1D7B27"/>
    <w:rsid w:val="5B8A2738"/>
    <w:rsid w:val="5BB80A23"/>
    <w:rsid w:val="5BC123FE"/>
    <w:rsid w:val="5BE315F4"/>
    <w:rsid w:val="5BE34B31"/>
    <w:rsid w:val="5C2D3CAA"/>
    <w:rsid w:val="5C366EE5"/>
    <w:rsid w:val="5C5447E8"/>
    <w:rsid w:val="5CE21295"/>
    <w:rsid w:val="5CE75647"/>
    <w:rsid w:val="5D2756FB"/>
    <w:rsid w:val="5D5D66F3"/>
    <w:rsid w:val="5D7B4A34"/>
    <w:rsid w:val="5DD747DD"/>
    <w:rsid w:val="5DDF5773"/>
    <w:rsid w:val="5EA143E8"/>
    <w:rsid w:val="5EDF04F0"/>
    <w:rsid w:val="5EF61DB5"/>
    <w:rsid w:val="5F997703"/>
    <w:rsid w:val="5FA252E3"/>
    <w:rsid w:val="5FBB031B"/>
    <w:rsid w:val="5FEC1DAA"/>
    <w:rsid w:val="602B0FCB"/>
    <w:rsid w:val="60465E8E"/>
    <w:rsid w:val="607F10AF"/>
    <w:rsid w:val="614B6FFC"/>
    <w:rsid w:val="614F73A0"/>
    <w:rsid w:val="619942BA"/>
    <w:rsid w:val="623977BC"/>
    <w:rsid w:val="626B16BB"/>
    <w:rsid w:val="62A91045"/>
    <w:rsid w:val="63160B7A"/>
    <w:rsid w:val="637458BB"/>
    <w:rsid w:val="63E36F2D"/>
    <w:rsid w:val="6439242D"/>
    <w:rsid w:val="64B5437E"/>
    <w:rsid w:val="64B8759C"/>
    <w:rsid w:val="650F2B3F"/>
    <w:rsid w:val="653D54EB"/>
    <w:rsid w:val="65F1561B"/>
    <w:rsid w:val="662C15F3"/>
    <w:rsid w:val="663C6763"/>
    <w:rsid w:val="666C0F72"/>
    <w:rsid w:val="675561D7"/>
    <w:rsid w:val="678659E1"/>
    <w:rsid w:val="67BC57D7"/>
    <w:rsid w:val="67C141BB"/>
    <w:rsid w:val="67EF1A0F"/>
    <w:rsid w:val="681A1B9A"/>
    <w:rsid w:val="68A66BB2"/>
    <w:rsid w:val="68D200F0"/>
    <w:rsid w:val="68E532DF"/>
    <w:rsid w:val="69753AE4"/>
    <w:rsid w:val="69753F72"/>
    <w:rsid w:val="69AD4899"/>
    <w:rsid w:val="69BA61A5"/>
    <w:rsid w:val="69F1394E"/>
    <w:rsid w:val="6A032F00"/>
    <w:rsid w:val="6A0D5063"/>
    <w:rsid w:val="6A430BA1"/>
    <w:rsid w:val="6A4370FF"/>
    <w:rsid w:val="6A60290E"/>
    <w:rsid w:val="6A661DD2"/>
    <w:rsid w:val="6A8E692A"/>
    <w:rsid w:val="6AAC5831"/>
    <w:rsid w:val="6AAD71DD"/>
    <w:rsid w:val="6ABA62DD"/>
    <w:rsid w:val="6AF55CBB"/>
    <w:rsid w:val="6B2C5106"/>
    <w:rsid w:val="6B664B9B"/>
    <w:rsid w:val="6BAF0421"/>
    <w:rsid w:val="6BBC7A14"/>
    <w:rsid w:val="6C37783C"/>
    <w:rsid w:val="6CA84F3F"/>
    <w:rsid w:val="6D1777BB"/>
    <w:rsid w:val="6D442C41"/>
    <w:rsid w:val="6DC14DE5"/>
    <w:rsid w:val="6DCA1654"/>
    <w:rsid w:val="6DCE75AE"/>
    <w:rsid w:val="6DE45788"/>
    <w:rsid w:val="6E4D0825"/>
    <w:rsid w:val="6EAD4B26"/>
    <w:rsid w:val="6EF40EA6"/>
    <w:rsid w:val="6F467D36"/>
    <w:rsid w:val="6F521F7F"/>
    <w:rsid w:val="70431C4A"/>
    <w:rsid w:val="70BD444A"/>
    <w:rsid w:val="70D90756"/>
    <w:rsid w:val="70F24050"/>
    <w:rsid w:val="710F4166"/>
    <w:rsid w:val="71263A90"/>
    <w:rsid w:val="712C1013"/>
    <w:rsid w:val="713D50B9"/>
    <w:rsid w:val="71533CAD"/>
    <w:rsid w:val="7178319F"/>
    <w:rsid w:val="7197482A"/>
    <w:rsid w:val="720B280D"/>
    <w:rsid w:val="72321CD0"/>
    <w:rsid w:val="725744E5"/>
    <w:rsid w:val="72DF4FE3"/>
    <w:rsid w:val="72F21450"/>
    <w:rsid w:val="730278F1"/>
    <w:rsid w:val="73094C7C"/>
    <w:rsid w:val="73C26BC6"/>
    <w:rsid w:val="73D1465C"/>
    <w:rsid w:val="73D16E2C"/>
    <w:rsid w:val="74204AA8"/>
    <w:rsid w:val="74264AF4"/>
    <w:rsid w:val="745A11E9"/>
    <w:rsid w:val="748617F9"/>
    <w:rsid w:val="74CF3ED9"/>
    <w:rsid w:val="74F54C57"/>
    <w:rsid w:val="751F48FF"/>
    <w:rsid w:val="75203728"/>
    <w:rsid w:val="752F4BC4"/>
    <w:rsid w:val="757A02D0"/>
    <w:rsid w:val="75D4159B"/>
    <w:rsid w:val="75DB087F"/>
    <w:rsid w:val="76374626"/>
    <w:rsid w:val="76E61EDD"/>
    <w:rsid w:val="76EC63E9"/>
    <w:rsid w:val="772F4496"/>
    <w:rsid w:val="773E0A04"/>
    <w:rsid w:val="77442BAB"/>
    <w:rsid w:val="78254BB7"/>
    <w:rsid w:val="784A07EA"/>
    <w:rsid w:val="787E0BC4"/>
    <w:rsid w:val="78C52B22"/>
    <w:rsid w:val="78D83715"/>
    <w:rsid w:val="791E07DA"/>
    <w:rsid w:val="79336A93"/>
    <w:rsid w:val="79662F2F"/>
    <w:rsid w:val="79BF4306"/>
    <w:rsid w:val="79FF25A5"/>
    <w:rsid w:val="7A09689D"/>
    <w:rsid w:val="7A143902"/>
    <w:rsid w:val="7A7719A1"/>
    <w:rsid w:val="7AB94318"/>
    <w:rsid w:val="7ABE00A7"/>
    <w:rsid w:val="7AF54F28"/>
    <w:rsid w:val="7B1A5A91"/>
    <w:rsid w:val="7B1D13B9"/>
    <w:rsid w:val="7B3E77B5"/>
    <w:rsid w:val="7B591998"/>
    <w:rsid w:val="7B5A4E31"/>
    <w:rsid w:val="7B5D2640"/>
    <w:rsid w:val="7B9306B4"/>
    <w:rsid w:val="7C1F7D8E"/>
    <w:rsid w:val="7C5A3FFB"/>
    <w:rsid w:val="7C787959"/>
    <w:rsid w:val="7C88164E"/>
    <w:rsid w:val="7CAD3C21"/>
    <w:rsid w:val="7D1A41C9"/>
    <w:rsid w:val="7D220658"/>
    <w:rsid w:val="7D247B96"/>
    <w:rsid w:val="7D3C700C"/>
    <w:rsid w:val="7D7E4513"/>
    <w:rsid w:val="7D911B21"/>
    <w:rsid w:val="7D9574A3"/>
    <w:rsid w:val="7DA4277D"/>
    <w:rsid w:val="7DAB51FD"/>
    <w:rsid w:val="7EFF1203"/>
    <w:rsid w:val="7F066C83"/>
    <w:rsid w:val="7F0B2FAF"/>
    <w:rsid w:val="7F1D092A"/>
    <w:rsid w:val="7F3043F7"/>
    <w:rsid w:val="7F603BC6"/>
    <w:rsid w:val="7FC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7FDA3"/>
  <w15:docId w15:val="{0DED5B1E-A779-4DEC-BC8C-F5E50183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qFormat/>
    <w:rPr>
      <w:sz w:val="16"/>
      <w:szCs w:val="16"/>
    </w:rPr>
  </w:style>
  <w:style w:type="paragraph" w:styleId="ad">
    <w:name w:val="annotation text"/>
    <w:basedOn w:val="a2"/>
    <w:link w:val="ae"/>
    <w:qFormat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  <w:qFormat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4">
    <w:name w:val="Заголовок Знак"/>
    <w:basedOn w:val="a3"/>
    <w:link w:val="aff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ashaucheba.ru/v7754/?cc=1&amp;view=pdf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static.my-shop.ru/product/pdf/368/367775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urai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cademia-moscow.ru/ftp_share/_books/fragments/fragment_18908.pdf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1D48C-5460-4369-9BB0-847DD7CF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7950</Words>
  <Characters>45320</Characters>
  <Application>Microsoft Office Word</Application>
  <DocSecurity>0</DocSecurity>
  <Lines>377</Lines>
  <Paragraphs>106</Paragraphs>
  <ScaleCrop>false</ScaleCrop>
  <Company>RGU</Company>
  <LinksUpToDate>false</LinksUpToDate>
  <CharactersWithSpaces>53164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cp:lastPrinted>2021-06-03T09:32:00Z</cp:lastPrinted>
  <dcterms:created xsi:type="dcterms:W3CDTF">2021-05-24T15:24:00Z</dcterms:created>
  <dcterms:modified xsi:type="dcterms:W3CDTF">2022-04-16T15:17:00Z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304E54042C0C49A3BBAD15869FFB219E</vt:lpwstr>
  </property>
</Properties>
</file>