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1355"/>
        <w:gridCol w:w="8534"/>
      </w:tblGrid>
      <w:tr w:rsidR="00A61DD6" w:rsidRPr="00A61DD6" w14:paraId="2E263089" w14:textId="77777777" w:rsidTr="00A61DD6">
        <w:tc>
          <w:tcPr>
            <w:tcW w:w="9889" w:type="dxa"/>
            <w:gridSpan w:val="2"/>
            <w:shd w:val="clear" w:color="auto" w:fill="auto"/>
          </w:tcPr>
          <w:p w14:paraId="5B60DDB4" w14:textId="77777777" w:rsidR="00A61DD6" w:rsidRPr="00A61DD6" w:rsidRDefault="00A61DD6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1DD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A61DD6" w:rsidRPr="00A61DD6" w14:paraId="28275E92" w14:textId="77777777" w:rsidTr="00A61DD6">
        <w:tc>
          <w:tcPr>
            <w:tcW w:w="9889" w:type="dxa"/>
            <w:gridSpan w:val="2"/>
            <w:shd w:val="clear" w:color="auto" w:fill="auto"/>
          </w:tcPr>
          <w:p w14:paraId="0A20D210" w14:textId="77777777" w:rsidR="00A61DD6" w:rsidRPr="00A61DD6" w:rsidRDefault="00A61DD6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1DD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61DD6" w:rsidRPr="00A61DD6" w14:paraId="53F114DD" w14:textId="77777777" w:rsidTr="00A61DD6">
        <w:tc>
          <w:tcPr>
            <w:tcW w:w="9889" w:type="dxa"/>
            <w:gridSpan w:val="2"/>
            <w:shd w:val="clear" w:color="auto" w:fill="auto"/>
          </w:tcPr>
          <w:p w14:paraId="0963C7B5" w14:textId="77777777" w:rsidR="00A61DD6" w:rsidRPr="00A61DD6" w:rsidRDefault="00A61DD6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1DD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A61DD6" w:rsidRPr="00A61DD6" w14:paraId="1E1A23DE" w14:textId="77777777" w:rsidTr="00A61DD6">
        <w:tc>
          <w:tcPr>
            <w:tcW w:w="9889" w:type="dxa"/>
            <w:gridSpan w:val="2"/>
            <w:shd w:val="clear" w:color="auto" w:fill="auto"/>
          </w:tcPr>
          <w:p w14:paraId="62BA3F45" w14:textId="77777777" w:rsidR="00A61DD6" w:rsidRPr="00A61DD6" w:rsidRDefault="00A61DD6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1DD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A61DD6" w:rsidRPr="00A61DD6" w14:paraId="5BAE90BD" w14:textId="77777777" w:rsidTr="00A61DD6">
        <w:tc>
          <w:tcPr>
            <w:tcW w:w="9889" w:type="dxa"/>
            <w:gridSpan w:val="2"/>
            <w:shd w:val="clear" w:color="auto" w:fill="auto"/>
          </w:tcPr>
          <w:p w14:paraId="6BDEC168" w14:textId="77777777" w:rsidR="00A61DD6" w:rsidRPr="00A61DD6" w:rsidRDefault="00A61DD6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1DD6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A61DD6" w:rsidRPr="00A61DD6" w14:paraId="6679D871" w14:textId="77777777" w:rsidTr="00A61DD6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2F39A78" w14:textId="77777777" w:rsidR="00A61DD6" w:rsidRPr="00A61DD6" w:rsidRDefault="00A61DD6" w:rsidP="00A61DD6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61DD6" w:rsidRPr="00A61DD6" w14:paraId="7B84F6CB" w14:textId="77777777" w:rsidTr="00A61DD6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B7141A3" w14:textId="7F2C2273" w:rsidR="00A61DD6" w:rsidRPr="00A61DD6" w:rsidRDefault="00A61DD6" w:rsidP="0083559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61DD6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EFFB34" w14:textId="77777777" w:rsidR="00A61DD6" w:rsidRPr="00A61DD6" w:rsidRDefault="00A61DD6" w:rsidP="00A61DD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61DD6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A61DD6" w:rsidRPr="00A61DD6" w14:paraId="421C5EE9" w14:textId="77777777" w:rsidTr="00A61DD6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6FCC228" w14:textId="659B8151" w:rsidR="00A61DD6" w:rsidRPr="00A61DD6" w:rsidRDefault="00A61DD6" w:rsidP="0083559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61DD6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B14E7A" w14:textId="77777777" w:rsidR="00A61DD6" w:rsidRPr="00A61DD6" w:rsidRDefault="00A61DD6" w:rsidP="00A61DD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61DD6">
              <w:rPr>
                <w:rFonts w:eastAsia="Times New Roman"/>
                <w:sz w:val="26"/>
                <w:szCs w:val="26"/>
              </w:rPr>
              <w:t>Декоративно-прикладное искусство и художественный текстиль</w:t>
            </w:r>
          </w:p>
        </w:tc>
      </w:tr>
    </w:tbl>
    <w:p w14:paraId="5571DA26" w14:textId="77777777" w:rsidR="00A61DD6" w:rsidRDefault="00A61DD6" w:rsidP="00A61DD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BCAC4EA" w14:textId="77777777" w:rsidR="00A61DD6" w:rsidRDefault="00A61DD6" w:rsidP="00A61DD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F10811" w14:textId="77777777" w:rsidR="00A61DD6" w:rsidRDefault="00A61DD6" w:rsidP="00A61DD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5CF63D2" w14:textId="77777777" w:rsidR="00A61DD6" w:rsidRDefault="00A61DD6" w:rsidP="00A61DD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0353BA4" w14:textId="77777777" w:rsidR="00A61DD6" w:rsidRDefault="00A61DD6" w:rsidP="00A61DD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53DDFF0" w14:textId="77777777" w:rsidR="00A61DD6" w:rsidRDefault="00A61DD6" w:rsidP="00A61DD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1C4E077" w14:textId="77777777" w:rsidR="00A61DD6" w:rsidRDefault="00A61DD6" w:rsidP="00A61DD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8E40CBF" w14:textId="77777777" w:rsidR="00A61DD6" w:rsidRDefault="00A61DD6" w:rsidP="00A61DD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61DD6" w:rsidRPr="00A61DD6" w14:paraId="7BFFE0AA" w14:textId="77777777" w:rsidTr="00A61DD6">
        <w:trPr>
          <w:trHeight w:val="567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1FC9DB39" w14:textId="77777777" w:rsidR="00A61DD6" w:rsidRPr="00A61DD6" w:rsidRDefault="00A61DD6" w:rsidP="00A61DD6">
            <w:pPr>
              <w:jc w:val="center"/>
              <w:rPr>
                <w:b/>
                <w:sz w:val="26"/>
                <w:szCs w:val="26"/>
              </w:rPr>
            </w:pPr>
            <w:r w:rsidRPr="00A61DD6">
              <w:rPr>
                <w:b/>
                <w:sz w:val="26"/>
                <w:szCs w:val="26"/>
              </w:rPr>
              <w:t>РАБОЧАЯ ПРОГРАММА</w:t>
            </w:r>
          </w:p>
          <w:p w14:paraId="1DEBD966" w14:textId="3E6F1F5C" w:rsidR="00A61DD6" w:rsidRPr="008A6649" w:rsidRDefault="008A6649" w:rsidP="008A6649">
            <w:pPr>
              <w:jc w:val="center"/>
              <w:rPr>
                <w:b/>
                <w:sz w:val="26"/>
                <w:szCs w:val="26"/>
              </w:rPr>
            </w:pPr>
            <w:r w:rsidRPr="008A664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A61DD6" w:rsidRPr="00A61DD6" w14:paraId="0F690693" w14:textId="77777777" w:rsidTr="00A61DD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5AC5F5" w14:textId="0B186A63" w:rsidR="00A61DD6" w:rsidRPr="00A61DD6" w:rsidRDefault="009E13AF" w:rsidP="00A61D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Ручное ткачество</w:t>
            </w:r>
          </w:p>
        </w:tc>
      </w:tr>
      <w:tr w:rsidR="00A61DD6" w:rsidRPr="00A61DD6" w14:paraId="1A319B04" w14:textId="77777777" w:rsidTr="00A61DD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DDC37" w14:textId="77777777" w:rsidR="00A61DD6" w:rsidRPr="00A61DD6" w:rsidRDefault="00A61DD6" w:rsidP="007966AB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61DD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61D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60744" w14:textId="77777777" w:rsidR="00A61DD6" w:rsidRPr="00416F7B" w:rsidRDefault="00A61DD6" w:rsidP="007966AB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16F7B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A61DD6" w:rsidRPr="00A61DD6" w14:paraId="58BD7BDB" w14:textId="77777777" w:rsidTr="00A61DD6">
        <w:trPr>
          <w:trHeight w:val="567"/>
        </w:trPr>
        <w:tc>
          <w:tcPr>
            <w:tcW w:w="3330" w:type="dxa"/>
            <w:shd w:val="clear" w:color="auto" w:fill="auto"/>
          </w:tcPr>
          <w:p w14:paraId="7C149DB9" w14:textId="64F85425" w:rsidR="00A61DD6" w:rsidRPr="00835596" w:rsidRDefault="00A61DD6" w:rsidP="007966AB">
            <w:pPr>
              <w:rPr>
                <w:sz w:val="26"/>
                <w:szCs w:val="26"/>
              </w:rPr>
            </w:pPr>
            <w:r w:rsidRPr="0083559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DF3C808" w14:textId="77777777" w:rsidR="00A61DD6" w:rsidRPr="00A61DD6" w:rsidRDefault="00A61DD6" w:rsidP="007966AB">
            <w:pPr>
              <w:rPr>
                <w:sz w:val="26"/>
                <w:szCs w:val="26"/>
              </w:rPr>
            </w:pPr>
            <w:r w:rsidRPr="00A61DD6">
              <w:rPr>
                <w:sz w:val="26"/>
                <w:szCs w:val="26"/>
              </w:rPr>
              <w:t>54.03.02</w:t>
            </w:r>
          </w:p>
        </w:tc>
        <w:tc>
          <w:tcPr>
            <w:tcW w:w="5209" w:type="dxa"/>
            <w:shd w:val="clear" w:color="auto" w:fill="auto"/>
          </w:tcPr>
          <w:p w14:paraId="4C4D9E44" w14:textId="77777777" w:rsidR="00A61DD6" w:rsidRPr="00416F7B" w:rsidRDefault="00A61DD6" w:rsidP="007966AB">
            <w:pPr>
              <w:rPr>
                <w:sz w:val="26"/>
                <w:szCs w:val="26"/>
              </w:rPr>
            </w:pPr>
            <w:r w:rsidRPr="00416F7B">
              <w:rPr>
                <w:sz w:val="26"/>
                <w:szCs w:val="26"/>
              </w:rPr>
              <w:t>Декоративно-прикладное искусство и народные промыслы</w:t>
            </w:r>
          </w:p>
        </w:tc>
      </w:tr>
      <w:tr w:rsidR="00A61DD6" w:rsidRPr="00A61DD6" w14:paraId="130425E6" w14:textId="77777777" w:rsidTr="00A61DD6">
        <w:trPr>
          <w:trHeight w:val="567"/>
        </w:trPr>
        <w:tc>
          <w:tcPr>
            <w:tcW w:w="3330" w:type="dxa"/>
            <w:shd w:val="clear" w:color="auto" w:fill="auto"/>
          </w:tcPr>
          <w:p w14:paraId="784562A3" w14:textId="5109E9EA" w:rsidR="00A61DD6" w:rsidRPr="00835596" w:rsidRDefault="00A61DD6" w:rsidP="007966AB">
            <w:pPr>
              <w:rPr>
                <w:sz w:val="26"/>
                <w:szCs w:val="26"/>
              </w:rPr>
            </w:pPr>
            <w:r w:rsidRPr="0083559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E5FE81" w14:textId="3A24A8F3" w:rsidR="00A61DD6" w:rsidRPr="00416F7B" w:rsidRDefault="00A61DD6" w:rsidP="00A61DD6">
            <w:pPr>
              <w:spacing w:before="100" w:beforeAutospacing="1"/>
              <w:ind w:left="119" w:hanging="119"/>
              <w:rPr>
                <w:rFonts w:eastAsia="Times New Roman"/>
                <w:sz w:val="26"/>
                <w:szCs w:val="26"/>
              </w:rPr>
            </w:pPr>
            <w:r w:rsidRPr="00416F7B">
              <w:rPr>
                <w:rFonts w:eastAsia="Times New Roman"/>
                <w:sz w:val="26"/>
                <w:szCs w:val="26"/>
              </w:rPr>
              <w:t>Декоративный текстиль</w:t>
            </w:r>
            <w:r w:rsidR="0066468B" w:rsidRPr="00416F7B">
              <w:rPr>
                <w:rFonts w:eastAsia="Times New Roman"/>
                <w:sz w:val="26"/>
                <w:szCs w:val="26"/>
              </w:rPr>
              <w:t xml:space="preserve"> и аксессуары костюма</w:t>
            </w:r>
          </w:p>
          <w:p w14:paraId="4A6154EF" w14:textId="77777777" w:rsidR="00A61DD6" w:rsidRPr="00416F7B" w:rsidRDefault="00A61DD6" w:rsidP="007966AB">
            <w:pPr>
              <w:rPr>
                <w:sz w:val="26"/>
                <w:szCs w:val="26"/>
              </w:rPr>
            </w:pPr>
          </w:p>
        </w:tc>
      </w:tr>
      <w:tr w:rsidR="00A61DD6" w:rsidRPr="00A61DD6" w14:paraId="65F44D32" w14:textId="77777777" w:rsidTr="00A61DD6">
        <w:trPr>
          <w:trHeight w:val="567"/>
        </w:trPr>
        <w:tc>
          <w:tcPr>
            <w:tcW w:w="3330" w:type="dxa"/>
            <w:shd w:val="clear" w:color="auto" w:fill="auto"/>
          </w:tcPr>
          <w:p w14:paraId="212EB090" w14:textId="77777777" w:rsidR="00A61DD6" w:rsidRPr="00416F7B" w:rsidRDefault="00A61DD6" w:rsidP="007966AB">
            <w:pPr>
              <w:rPr>
                <w:sz w:val="26"/>
                <w:szCs w:val="26"/>
              </w:rPr>
            </w:pPr>
            <w:r w:rsidRPr="00416F7B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7384D25" w14:textId="18AB61BC" w:rsidR="00A61DD6" w:rsidRPr="00416F7B" w:rsidRDefault="00416F7B" w:rsidP="007966AB">
            <w:pPr>
              <w:rPr>
                <w:sz w:val="26"/>
                <w:szCs w:val="26"/>
              </w:rPr>
            </w:pPr>
            <w:r w:rsidRPr="00416F7B">
              <w:rPr>
                <w:sz w:val="26"/>
                <w:szCs w:val="26"/>
                <w:lang w:val="en-US"/>
              </w:rPr>
              <w:t xml:space="preserve">4 </w:t>
            </w:r>
            <w:r w:rsidRPr="00416F7B">
              <w:rPr>
                <w:sz w:val="26"/>
                <w:szCs w:val="26"/>
              </w:rPr>
              <w:t>года</w:t>
            </w:r>
          </w:p>
        </w:tc>
      </w:tr>
      <w:tr w:rsidR="00A61DD6" w:rsidRPr="00A61DD6" w14:paraId="62FBE4C6" w14:textId="77777777" w:rsidTr="00A61DD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8425F50" w14:textId="69DB682A" w:rsidR="00A61DD6" w:rsidRPr="00A61DD6" w:rsidRDefault="00A61DD6" w:rsidP="007966AB">
            <w:pPr>
              <w:rPr>
                <w:sz w:val="26"/>
                <w:szCs w:val="26"/>
              </w:rPr>
            </w:pPr>
            <w:r w:rsidRPr="00A61DD6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54F6C55" w14:textId="77777777" w:rsidR="00A61DD6" w:rsidRPr="00835596" w:rsidRDefault="00A61DD6" w:rsidP="007966AB">
            <w:pPr>
              <w:rPr>
                <w:sz w:val="26"/>
                <w:szCs w:val="26"/>
              </w:rPr>
            </w:pPr>
            <w:r w:rsidRPr="00835596">
              <w:rPr>
                <w:sz w:val="26"/>
                <w:szCs w:val="26"/>
              </w:rPr>
              <w:t>очная</w:t>
            </w:r>
          </w:p>
        </w:tc>
      </w:tr>
    </w:tbl>
    <w:p w14:paraId="74846F58" w14:textId="77777777" w:rsidR="00A61DD6" w:rsidRDefault="00A61DD6" w:rsidP="00A61DD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7B086FF" w14:textId="77777777" w:rsidR="00A61DD6" w:rsidRDefault="00A61DD6" w:rsidP="00A61DD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A379A35" w14:textId="77777777" w:rsidR="00A61DD6" w:rsidRDefault="00A61DD6" w:rsidP="00A61DD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223DE95" w14:textId="77777777" w:rsidR="00A61DD6" w:rsidRDefault="00A61DD6" w:rsidP="00A61DD6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Look w:val="04A0" w:firstRow="1" w:lastRow="0" w:firstColumn="1" w:lastColumn="0" w:noHBand="0" w:noVBand="1"/>
      </w:tblPr>
      <w:tblGrid>
        <w:gridCol w:w="250"/>
        <w:gridCol w:w="2835"/>
        <w:gridCol w:w="6520"/>
        <w:gridCol w:w="217"/>
      </w:tblGrid>
      <w:tr w:rsidR="00A61DD6" w:rsidRPr="00A61DD6" w14:paraId="7059A1EB" w14:textId="77777777" w:rsidTr="00A61DD6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14:paraId="651EF994" w14:textId="11887A5B" w:rsidR="00A61DD6" w:rsidRPr="00A61DD6" w:rsidRDefault="00A61DD6" w:rsidP="009E13A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61DD6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8A6649" w:rsidRPr="00835596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9E13AF">
              <w:rPr>
                <w:rFonts w:eastAsia="Times New Roman"/>
                <w:sz w:val="24"/>
                <w:szCs w:val="24"/>
              </w:rPr>
              <w:t>Ручное ткачество</w:t>
            </w:r>
            <w:r w:rsidR="008A6649" w:rsidRPr="00835596">
              <w:rPr>
                <w:rFonts w:eastAsia="Times New Roman"/>
                <w:sz w:val="24"/>
                <w:szCs w:val="24"/>
              </w:rPr>
              <w:t>»</w:t>
            </w:r>
            <w:r w:rsidRPr="00A61DD6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A61DD6">
              <w:rPr>
                <w:rFonts w:eastAsia="Times New Roman"/>
                <w:i/>
                <w:sz w:val="24"/>
                <w:szCs w:val="24"/>
              </w:rPr>
              <w:t>,</w:t>
            </w:r>
            <w:r w:rsidRPr="00A61DD6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416F7B">
              <w:rPr>
                <w:rFonts w:eastAsia="Times New Roman"/>
                <w:sz w:val="24"/>
                <w:szCs w:val="24"/>
              </w:rPr>
              <w:t>11</w:t>
            </w:r>
            <w:r w:rsidRPr="00A61DD6">
              <w:rPr>
                <w:rFonts w:eastAsia="Times New Roman"/>
                <w:sz w:val="24"/>
                <w:szCs w:val="24"/>
              </w:rPr>
              <w:t xml:space="preserve"> от </w:t>
            </w:r>
            <w:r w:rsidR="00416F7B">
              <w:rPr>
                <w:rFonts w:eastAsia="Times New Roman"/>
                <w:sz w:val="24"/>
                <w:szCs w:val="24"/>
              </w:rPr>
              <w:t>24</w:t>
            </w:r>
            <w:r w:rsidRPr="00A61DD6">
              <w:rPr>
                <w:rFonts w:eastAsia="Times New Roman"/>
                <w:sz w:val="24"/>
                <w:szCs w:val="24"/>
              </w:rPr>
              <w:t>.0</w:t>
            </w:r>
            <w:r w:rsidR="00416F7B">
              <w:rPr>
                <w:rFonts w:eastAsia="Times New Roman"/>
                <w:sz w:val="24"/>
                <w:szCs w:val="24"/>
              </w:rPr>
              <w:t>6</w:t>
            </w:r>
            <w:r w:rsidRPr="00A61DD6">
              <w:rPr>
                <w:rFonts w:eastAsia="Times New Roman"/>
                <w:sz w:val="24"/>
                <w:szCs w:val="24"/>
              </w:rPr>
              <w:t>.</w:t>
            </w:r>
            <w:r w:rsidR="00416F7B">
              <w:rPr>
                <w:rFonts w:eastAsia="Times New Roman"/>
                <w:sz w:val="24"/>
                <w:szCs w:val="24"/>
              </w:rPr>
              <w:t>202</w:t>
            </w:r>
            <w:r w:rsidRPr="00A61DD6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61DD6" w:rsidRPr="00A61DD6" w14:paraId="20B4CF20" w14:textId="77777777" w:rsidTr="00A61DD6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14:paraId="39A59794" w14:textId="77777777" w:rsidR="00A61DD6" w:rsidRPr="00835596" w:rsidRDefault="00A61DD6" w:rsidP="007966AB">
            <w:pPr>
              <w:rPr>
                <w:rFonts w:eastAsia="Times New Roman"/>
                <w:sz w:val="24"/>
                <w:szCs w:val="24"/>
              </w:rPr>
            </w:pPr>
            <w:r w:rsidRPr="00835596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дисциплины/учебного модуля:</w:t>
            </w:r>
          </w:p>
        </w:tc>
      </w:tr>
      <w:tr w:rsidR="00A61DD6" w:rsidRPr="00A61DD6" w14:paraId="08B2F04E" w14:textId="77777777" w:rsidTr="00A61DD6">
        <w:trPr>
          <w:trHeight w:val="283"/>
        </w:trPr>
        <w:tc>
          <w:tcPr>
            <w:tcW w:w="250" w:type="dxa"/>
            <w:shd w:val="clear" w:color="auto" w:fill="auto"/>
            <w:vAlign w:val="center"/>
          </w:tcPr>
          <w:p w14:paraId="537AC79B" w14:textId="77777777" w:rsidR="00A61DD6" w:rsidRPr="00A61DD6" w:rsidRDefault="00A61DD6" w:rsidP="00A61DD6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485C01" w14:textId="77777777" w:rsidR="00A61DD6" w:rsidRPr="00835596" w:rsidRDefault="00A61DD6" w:rsidP="007966AB">
            <w:pPr>
              <w:rPr>
                <w:rFonts w:eastAsia="Times New Roman"/>
                <w:sz w:val="24"/>
                <w:szCs w:val="24"/>
              </w:rPr>
            </w:pPr>
            <w:r w:rsidRPr="00835596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AFE4BE8" w14:textId="3BCABBA4" w:rsidR="00A61DD6" w:rsidRPr="00835596" w:rsidRDefault="00A61DD6" w:rsidP="00A61D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35596">
              <w:rPr>
                <w:rFonts w:eastAsia="Times New Roman"/>
                <w:sz w:val="24"/>
                <w:szCs w:val="24"/>
              </w:rPr>
              <w:t>А.Н.</w:t>
            </w:r>
            <w:r w:rsidR="00416F7B">
              <w:rPr>
                <w:rFonts w:eastAsia="Times New Roman"/>
                <w:sz w:val="24"/>
                <w:szCs w:val="24"/>
              </w:rPr>
              <w:t xml:space="preserve"> </w:t>
            </w:r>
            <w:r w:rsidRPr="00835596">
              <w:rPr>
                <w:rFonts w:eastAsia="Times New Roman"/>
                <w:sz w:val="24"/>
                <w:szCs w:val="24"/>
              </w:rPr>
              <w:t>Кузнецова</w:t>
            </w:r>
          </w:p>
        </w:tc>
      </w:tr>
      <w:tr w:rsidR="00A61DD6" w:rsidRPr="00A61DD6" w14:paraId="2D8F6302" w14:textId="77777777" w:rsidTr="00A61DD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3B99EE6" w14:textId="77777777" w:rsidR="00A61DD6" w:rsidRPr="00835596" w:rsidRDefault="00A61DD6" w:rsidP="00A61DD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835596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Pr="00835596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311D119" w14:textId="6B8D6076" w:rsidR="00A61DD6" w:rsidRPr="00835596" w:rsidRDefault="00835596" w:rsidP="0083559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И.В.</w:t>
            </w:r>
            <w:r w:rsidR="00416F7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Рыбаулина</w:t>
            </w:r>
          </w:p>
        </w:tc>
      </w:tr>
    </w:tbl>
    <w:p w14:paraId="70D5FCAB" w14:textId="77777777" w:rsidR="00A61DD6" w:rsidRPr="00E804AE" w:rsidRDefault="00A61DD6" w:rsidP="00A61DD6">
      <w:pPr>
        <w:jc w:val="both"/>
        <w:rPr>
          <w:i/>
          <w:sz w:val="20"/>
          <w:szCs w:val="20"/>
        </w:rPr>
      </w:pPr>
    </w:p>
    <w:p w14:paraId="5C4B2E1F" w14:textId="77777777" w:rsidR="00A61DD6" w:rsidRDefault="00A61DD6" w:rsidP="00A61DD6">
      <w:pPr>
        <w:jc w:val="both"/>
        <w:rPr>
          <w:sz w:val="24"/>
          <w:szCs w:val="24"/>
        </w:rPr>
        <w:sectPr w:rsidR="00A61DD6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4B353ACC" w14:textId="77777777" w:rsidR="00A61DD6" w:rsidRPr="00F3025C" w:rsidRDefault="00A61DD6" w:rsidP="00A61DD6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541D6E4A" w14:textId="21C33918" w:rsidR="00A61DD6" w:rsidRPr="00835596" w:rsidRDefault="00A61DD6" w:rsidP="00DC417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35596">
        <w:rPr>
          <w:sz w:val="24"/>
          <w:szCs w:val="24"/>
        </w:rPr>
        <w:t>Учебная дисциплина «</w:t>
      </w:r>
      <w:r w:rsidR="009E13AF">
        <w:rPr>
          <w:sz w:val="24"/>
          <w:szCs w:val="24"/>
        </w:rPr>
        <w:t>Ручное ткачество</w:t>
      </w:r>
      <w:r w:rsidRPr="00835596">
        <w:rPr>
          <w:sz w:val="24"/>
          <w:szCs w:val="24"/>
        </w:rPr>
        <w:t>» изучается в третьем и четвертом семестрах.</w:t>
      </w:r>
    </w:p>
    <w:p w14:paraId="081CDFFB" w14:textId="1927AEB1" w:rsidR="00A61DD6" w:rsidRPr="00835596" w:rsidRDefault="00A61DD6" w:rsidP="00DC417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35596">
        <w:rPr>
          <w:sz w:val="24"/>
          <w:szCs w:val="24"/>
        </w:rPr>
        <w:t>Курсовая работа/Курсовой проект – не предусмотрен(а)</w:t>
      </w:r>
    </w:p>
    <w:p w14:paraId="56C96484" w14:textId="6CF55BC9" w:rsidR="00A61DD6" w:rsidRPr="00835596" w:rsidRDefault="00A61DD6" w:rsidP="00A61DD6">
      <w:pPr>
        <w:pStyle w:val="2"/>
      </w:pPr>
      <w:r w:rsidRPr="00835596">
        <w:t xml:space="preserve">Форма промежуточной аттестации: </w:t>
      </w:r>
    </w:p>
    <w:tbl>
      <w:tblPr>
        <w:tblW w:w="0" w:type="auto"/>
        <w:tblInd w:w="779" w:type="dxa"/>
        <w:tblLook w:val="04A0" w:firstRow="1" w:lastRow="0" w:firstColumn="1" w:lastColumn="0" w:noHBand="0" w:noVBand="1"/>
      </w:tblPr>
      <w:tblGrid>
        <w:gridCol w:w="2306"/>
        <w:gridCol w:w="2126"/>
      </w:tblGrid>
      <w:tr w:rsidR="00A61DD6" w:rsidRPr="00835596" w14:paraId="17D56387" w14:textId="77777777" w:rsidTr="00A61DD6">
        <w:tc>
          <w:tcPr>
            <w:tcW w:w="2306" w:type="dxa"/>
            <w:shd w:val="clear" w:color="auto" w:fill="auto"/>
          </w:tcPr>
          <w:p w14:paraId="07220EF9" w14:textId="77777777" w:rsidR="00A61DD6" w:rsidRPr="00835596" w:rsidRDefault="00A61DD6" w:rsidP="007966AB">
            <w:pPr>
              <w:rPr>
                <w:bCs/>
                <w:iCs/>
                <w:sz w:val="24"/>
                <w:szCs w:val="24"/>
              </w:rPr>
            </w:pPr>
            <w:r w:rsidRPr="00835596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126" w:type="dxa"/>
            <w:shd w:val="clear" w:color="auto" w:fill="auto"/>
          </w:tcPr>
          <w:p w14:paraId="40A512F7" w14:textId="77777777" w:rsidR="00A61DD6" w:rsidRPr="00835596" w:rsidRDefault="00A61DD6" w:rsidP="007966AB">
            <w:pPr>
              <w:rPr>
                <w:bCs/>
                <w:iCs/>
                <w:sz w:val="24"/>
                <w:szCs w:val="24"/>
              </w:rPr>
            </w:pPr>
            <w:r w:rsidRPr="00835596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A61DD6" w:rsidRPr="00835596" w14:paraId="097F6695" w14:textId="77777777" w:rsidTr="00A61DD6">
        <w:tc>
          <w:tcPr>
            <w:tcW w:w="2306" w:type="dxa"/>
            <w:shd w:val="clear" w:color="auto" w:fill="auto"/>
          </w:tcPr>
          <w:p w14:paraId="7057E4B1" w14:textId="77777777" w:rsidR="00A61DD6" w:rsidRPr="00835596" w:rsidRDefault="00A61DD6" w:rsidP="007966AB">
            <w:pPr>
              <w:rPr>
                <w:bCs/>
                <w:iCs/>
                <w:sz w:val="24"/>
                <w:szCs w:val="24"/>
              </w:rPr>
            </w:pPr>
            <w:r w:rsidRPr="00835596"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126" w:type="dxa"/>
            <w:shd w:val="clear" w:color="auto" w:fill="auto"/>
          </w:tcPr>
          <w:p w14:paraId="76ED5268" w14:textId="77777777" w:rsidR="00A61DD6" w:rsidRPr="00835596" w:rsidRDefault="00A61DD6" w:rsidP="007966AB">
            <w:pPr>
              <w:rPr>
                <w:bCs/>
                <w:iCs/>
                <w:sz w:val="24"/>
                <w:szCs w:val="24"/>
              </w:rPr>
            </w:pPr>
            <w:r w:rsidRPr="00835596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</w:tbl>
    <w:p w14:paraId="778F0CE9" w14:textId="37885668" w:rsidR="00A61DD6" w:rsidRPr="00835596" w:rsidRDefault="00A61DD6" w:rsidP="00A61DD6">
      <w:pPr>
        <w:pStyle w:val="2"/>
      </w:pPr>
      <w:r w:rsidRPr="00835596">
        <w:t xml:space="preserve">Место </w:t>
      </w:r>
      <w:r w:rsidR="0064427B" w:rsidRPr="00835596">
        <w:t>учебной дисциплин</w:t>
      </w:r>
      <w:r w:rsidRPr="00835596">
        <w:t xml:space="preserve"> в структуре ОПОП</w:t>
      </w:r>
    </w:p>
    <w:p w14:paraId="45EF3BFB" w14:textId="61E5CC30" w:rsidR="00A61DD6" w:rsidRPr="00835596" w:rsidRDefault="00A61DD6" w:rsidP="00DC417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35596">
        <w:rPr>
          <w:sz w:val="24"/>
          <w:szCs w:val="24"/>
        </w:rPr>
        <w:t xml:space="preserve">Учебная дисциплина </w:t>
      </w:r>
      <w:r w:rsidR="008A6649" w:rsidRPr="00835596">
        <w:rPr>
          <w:sz w:val="24"/>
          <w:szCs w:val="24"/>
        </w:rPr>
        <w:t>«</w:t>
      </w:r>
      <w:r w:rsidR="009E13AF">
        <w:rPr>
          <w:sz w:val="24"/>
          <w:szCs w:val="24"/>
        </w:rPr>
        <w:t>Ручное ткачество</w:t>
      </w:r>
      <w:r w:rsidR="008A6649" w:rsidRPr="00835596">
        <w:rPr>
          <w:sz w:val="24"/>
          <w:szCs w:val="24"/>
        </w:rPr>
        <w:t>»</w:t>
      </w:r>
      <w:r w:rsidRPr="00835596">
        <w:rPr>
          <w:sz w:val="24"/>
          <w:szCs w:val="24"/>
        </w:rPr>
        <w:t xml:space="preserve"> является </w:t>
      </w:r>
      <w:r w:rsidR="0066468B" w:rsidRPr="00835596">
        <w:rPr>
          <w:sz w:val="24"/>
          <w:szCs w:val="24"/>
        </w:rPr>
        <w:t>элек</w:t>
      </w:r>
      <w:r w:rsidRPr="00835596">
        <w:rPr>
          <w:sz w:val="24"/>
          <w:szCs w:val="24"/>
        </w:rPr>
        <w:t>тивной дисциплиной.</w:t>
      </w:r>
    </w:p>
    <w:p w14:paraId="05DCF769" w14:textId="4B5B0982" w:rsidR="00A61DD6" w:rsidRPr="00835596" w:rsidRDefault="00A61DD6" w:rsidP="00DC417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35596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</w:p>
    <w:p w14:paraId="090C27DA" w14:textId="628F505F" w:rsidR="00A61DD6" w:rsidRPr="00835596" w:rsidRDefault="00A61DD6" w:rsidP="00DC417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35596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32618C38" w14:textId="77777777" w:rsidR="00A61DD6" w:rsidRPr="00835596" w:rsidRDefault="00A61DD6" w:rsidP="00DC417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35596">
        <w:rPr>
          <w:sz w:val="24"/>
          <w:szCs w:val="24"/>
        </w:rPr>
        <w:t>Композиция;</w:t>
      </w:r>
    </w:p>
    <w:p w14:paraId="0FB984D1" w14:textId="77777777" w:rsidR="00D53D2C" w:rsidRDefault="00D53D2C" w:rsidP="00D53D2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53D2C">
        <w:rPr>
          <w:sz w:val="24"/>
          <w:szCs w:val="24"/>
        </w:rPr>
        <w:t>Основные проблемы современного искусства</w:t>
      </w:r>
    </w:p>
    <w:p w14:paraId="43FCE47F" w14:textId="77777777" w:rsidR="00D53D2C" w:rsidRDefault="00D53D2C" w:rsidP="00D53D2C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Выполнение проекта в материале</w:t>
      </w:r>
    </w:p>
    <w:p w14:paraId="634D18C2" w14:textId="69538407" w:rsidR="00A61DD6" w:rsidRPr="00835596" w:rsidRDefault="00A61DD6" w:rsidP="00D53D2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35596">
        <w:rPr>
          <w:sz w:val="24"/>
          <w:szCs w:val="24"/>
        </w:rPr>
        <w:t>Ассортимент текстильных материалов для изделий декоративно-прикладного искусства;</w:t>
      </w:r>
    </w:p>
    <w:p w14:paraId="1FBBB135" w14:textId="77777777" w:rsidR="00A61DD6" w:rsidRPr="00835596" w:rsidRDefault="00A61DD6" w:rsidP="00DC417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35596">
        <w:rPr>
          <w:sz w:val="24"/>
          <w:szCs w:val="24"/>
        </w:rPr>
        <w:t>Декоративная композиция в текстиле;</w:t>
      </w:r>
    </w:p>
    <w:p w14:paraId="7E89F2DA" w14:textId="77777777" w:rsidR="00A61DD6" w:rsidRPr="00835596" w:rsidRDefault="00A61DD6" w:rsidP="00DC417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35596">
        <w:rPr>
          <w:sz w:val="24"/>
          <w:szCs w:val="24"/>
        </w:rPr>
        <w:t>Строение и проектирование текстильных полотен.</w:t>
      </w:r>
    </w:p>
    <w:p w14:paraId="0D3682AB" w14:textId="77777777" w:rsidR="00A61DD6" w:rsidRPr="00835596" w:rsidRDefault="00A61DD6" w:rsidP="00DC417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35596">
        <w:rPr>
          <w:sz w:val="24"/>
          <w:szCs w:val="24"/>
        </w:rPr>
        <w:t xml:space="preserve">Результаты обучения по учебной дисциплине/учебному </w:t>
      </w:r>
      <w:r w:rsidRPr="00835596">
        <w:rPr>
          <w:iCs/>
          <w:sz w:val="24"/>
          <w:szCs w:val="24"/>
        </w:rPr>
        <w:t>модулю</w:t>
      </w:r>
      <w:r w:rsidRPr="00835596">
        <w:rPr>
          <w:sz w:val="24"/>
          <w:szCs w:val="24"/>
        </w:rPr>
        <w:t>, используются при изучении следующих дисциплин и прохождения практик:</w:t>
      </w:r>
    </w:p>
    <w:p w14:paraId="7F3F9C21" w14:textId="77777777" w:rsidR="00A61DD6" w:rsidRPr="00835596" w:rsidRDefault="00A61DD6" w:rsidP="00DC417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35596">
        <w:rPr>
          <w:sz w:val="24"/>
          <w:szCs w:val="24"/>
        </w:rPr>
        <w:t>Проектирование изделий декоративно-прикладного искусства;</w:t>
      </w:r>
    </w:p>
    <w:p w14:paraId="46559F2A" w14:textId="77777777" w:rsidR="00A61DD6" w:rsidRPr="00835596" w:rsidRDefault="00A61DD6" w:rsidP="00DC417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35596">
        <w:rPr>
          <w:sz w:val="24"/>
          <w:szCs w:val="24"/>
        </w:rPr>
        <w:t>Мягкая игрушка.</w:t>
      </w:r>
    </w:p>
    <w:p w14:paraId="2FBE8F3A" w14:textId="77777777" w:rsidR="00A92C13" w:rsidRPr="00835596" w:rsidRDefault="00A61DD6" w:rsidP="00DC4170">
      <w:pPr>
        <w:pStyle w:val="af0"/>
        <w:numPr>
          <w:ilvl w:val="3"/>
          <w:numId w:val="5"/>
        </w:numPr>
        <w:jc w:val="both"/>
      </w:pPr>
      <w:r w:rsidRPr="00835596">
        <w:rPr>
          <w:sz w:val="24"/>
          <w:szCs w:val="24"/>
        </w:rPr>
        <w:t>Результаты освоения учебной дисциплины в дальнейшем могут быть</w:t>
      </w:r>
      <w:r w:rsidRPr="00835596">
        <w:rPr>
          <w:color w:val="FF0000"/>
          <w:sz w:val="24"/>
          <w:szCs w:val="24"/>
        </w:rPr>
        <w:t xml:space="preserve"> </w:t>
      </w:r>
      <w:r w:rsidRPr="00835596">
        <w:rPr>
          <w:sz w:val="24"/>
          <w:szCs w:val="24"/>
        </w:rPr>
        <w:t xml:space="preserve">будут использованы при прохождении преддипломной производственной практики и выполнении выпускной квалификационной работы. </w:t>
      </w:r>
    </w:p>
    <w:p w14:paraId="4DEF3499" w14:textId="77777777" w:rsidR="00A92C13" w:rsidRPr="00A92C13" w:rsidRDefault="00A92C13" w:rsidP="00DC4170">
      <w:pPr>
        <w:pStyle w:val="af0"/>
        <w:numPr>
          <w:ilvl w:val="3"/>
          <w:numId w:val="5"/>
        </w:numPr>
        <w:jc w:val="both"/>
        <w:rPr>
          <w:i/>
        </w:rPr>
      </w:pPr>
    </w:p>
    <w:p w14:paraId="59FA4EED" w14:textId="78F124BA" w:rsidR="00A61DD6" w:rsidRPr="00A92C13" w:rsidRDefault="00A92C13" w:rsidP="00DC4170">
      <w:pPr>
        <w:pStyle w:val="af0"/>
        <w:numPr>
          <w:ilvl w:val="3"/>
          <w:numId w:val="5"/>
        </w:numPr>
        <w:tabs>
          <w:tab w:val="left" w:pos="709"/>
        </w:tabs>
        <w:ind w:firstLine="709"/>
        <w:jc w:val="both"/>
        <w:rPr>
          <w:b/>
          <w:i/>
        </w:rPr>
      </w:pPr>
      <w:r w:rsidRPr="00A92C13">
        <w:rPr>
          <w:b/>
        </w:rPr>
        <w:t xml:space="preserve">2. </w:t>
      </w:r>
      <w:r w:rsidR="00A61DD6" w:rsidRPr="00A92C13">
        <w:rPr>
          <w:b/>
        </w:rPr>
        <w:t>ЦЕЛИ И ПЛАНИРУЕМЫЕ РЕЗУЛЬТАТЫ ОБУЧЕНИЯ ПО ДИСЦИПЛИНЕ</w:t>
      </w:r>
      <w:r>
        <w:rPr>
          <w:b/>
        </w:rPr>
        <w:t xml:space="preserve"> </w:t>
      </w:r>
    </w:p>
    <w:p w14:paraId="561AF4F8" w14:textId="77777777" w:rsidR="00A92C13" w:rsidRPr="00A92C13" w:rsidRDefault="00A92C13" w:rsidP="00DC4170">
      <w:pPr>
        <w:pStyle w:val="af0"/>
        <w:numPr>
          <w:ilvl w:val="3"/>
          <w:numId w:val="5"/>
        </w:numPr>
        <w:tabs>
          <w:tab w:val="left" w:pos="709"/>
        </w:tabs>
        <w:ind w:firstLine="709"/>
        <w:jc w:val="both"/>
        <w:rPr>
          <w:b/>
          <w:i/>
        </w:rPr>
      </w:pPr>
    </w:p>
    <w:p w14:paraId="62A4D946" w14:textId="77777777" w:rsidR="009D2E51" w:rsidRPr="00F8746F" w:rsidRDefault="009D2E51" w:rsidP="009D2E51">
      <w:pPr>
        <w:pStyle w:val="af0"/>
        <w:numPr>
          <w:ilvl w:val="3"/>
          <w:numId w:val="5"/>
        </w:numPr>
        <w:tabs>
          <w:tab w:val="left" w:pos="426"/>
        </w:tabs>
        <w:jc w:val="both"/>
        <w:rPr>
          <w:sz w:val="24"/>
          <w:szCs w:val="24"/>
        </w:rPr>
      </w:pPr>
      <w:r w:rsidRPr="00F8746F">
        <w:rPr>
          <w:rFonts w:eastAsia="Times New Roman"/>
          <w:sz w:val="24"/>
          <w:szCs w:val="24"/>
        </w:rPr>
        <w:t>Целью освоения дисциплины «Гобелен» является:</w:t>
      </w:r>
    </w:p>
    <w:p w14:paraId="69304358" w14:textId="77777777" w:rsidR="009D2E51" w:rsidRPr="00F8746F" w:rsidRDefault="009D2E51" w:rsidP="009D2E51">
      <w:pPr>
        <w:pStyle w:val="af0"/>
        <w:numPr>
          <w:ilvl w:val="2"/>
          <w:numId w:val="5"/>
        </w:numPr>
        <w:tabs>
          <w:tab w:val="left" w:pos="426"/>
        </w:tabs>
        <w:spacing w:before="100" w:beforeAutospac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знаний о возможностях</w:t>
      </w:r>
      <w:r w:rsidRPr="00F8746F">
        <w:rPr>
          <w:rFonts w:eastAsia="Times New Roman"/>
          <w:sz w:val="24"/>
          <w:szCs w:val="24"/>
        </w:rPr>
        <w:t xml:space="preserve"> техник традиционного шпалерного ткачества и современных приемов западноевропейской </w:t>
      </w:r>
      <w:proofErr w:type="spellStart"/>
      <w:r w:rsidRPr="00F8746F">
        <w:rPr>
          <w:rFonts w:eastAsia="Times New Roman"/>
          <w:sz w:val="24"/>
          <w:szCs w:val="24"/>
        </w:rPr>
        <w:t>тап</w:t>
      </w:r>
      <w:r>
        <w:rPr>
          <w:rFonts w:eastAsia="Times New Roman"/>
          <w:sz w:val="24"/>
          <w:szCs w:val="24"/>
        </w:rPr>
        <w:t>и</w:t>
      </w:r>
      <w:r w:rsidRPr="00F8746F">
        <w:rPr>
          <w:rFonts w:eastAsia="Times New Roman"/>
          <w:sz w:val="24"/>
          <w:szCs w:val="24"/>
        </w:rPr>
        <w:t>ссерии</w:t>
      </w:r>
      <w:proofErr w:type="spellEnd"/>
      <w:r w:rsidRPr="00F8746F">
        <w:rPr>
          <w:rFonts w:eastAsia="Times New Roman"/>
          <w:sz w:val="24"/>
          <w:szCs w:val="24"/>
        </w:rPr>
        <w:t xml:space="preserve">, </w:t>
      </w:r>
    </w:p>
    <w:p w14:paraId="7B94885E" w14:textId="21F0B200" w:rsidR="009D2E51" w:rsidRDefault="009D2E51" w:rsidP="009D2E51">
      <w:pPr>
        <w:pStyle w:val="af0"/>
        <w:numPr>
          <w:ilvl w:val="2"/>
          <w:numId w:val="5"/>
        </w:numPr>
        <w:tabs>
          <w:tab w:val="left" w:pos="426"/>
        </w:tabs>
        <w:spacing w:before="100" w:beforeAutospac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навыков </w:t>
      </w:r>
      <w:r w:rsidRPr="00F8746F">
        <w:rPr>
          <w:rFonts w:eastAsia="Times New Roman"/>
          <w:sz w:val="24"/>
          <w:szCs w:val="24"/>
        </w:rPr>
        <w:t>использова</w:t>
      </w:r>
      <w:r>
        <w:rPr>
          <w:rFonts w:eastAsia="Times New Roman"/>
          <w:sz w:val="24"/>
          <w:szCs w:val="24"/>
        </w:rPr>
        <w:t>ния</w:t>
      </w:r>
      <w:r w:rsidRPr="00E96796">
        <w:rPr>
          <w:rFonts w:eastAsia="Times New Roman"/>
          <w:sz w:val="24"/>
          <w:szCs w:val="24"/>
        </w:rPr>
        <w:t xml:space="preserve"> знаний основных эффектов и приёмов ручного гобеленового ткачества для анализа образцов текстильного дизайна и изделий декоративно-прикладного искусства</w:t>
      </w:r>
      <w:r>
        <w:rPr>
          <w:rFonts w:eastAsia="Times New Roman"/>
          <w:sz w:val="24"/>
          <w:szCs w:val="24"/>
        </w:rPr>
        <w:t>;</w:t>
      </w:r>
      <w:r w:rsidRPr="001C1F84">
        <w:rPr>
          <w:rFonts w:eastAsia="Times New Roman"/>
          <w:sz w:val="24"/>
          <w:szCs w:val="24"/>
        </w:rPr>
        <w:t xml:space="preserve"> </w:t>
      </w:r>
    </w:p>
    <w:p w14:paraId="0C407297" w14:textId="77777777" w:rsidR="009D2E51" w:rsidRPr="00F8746F" w:rsidRDefault="009D2E51" w:rsidP="009D2E51">
      <w:pPr>
        <w:pStyle w:val="af0"/>
        <w:numPr>
          <w:ilvl w:val="2"/>
          <w:numId w:val="5"/>
        </w:numPr>
        <w:tabs>
          <w:tab w:val="left" w:pos="426"/>
        </w:tabs>
        <w:spacing w:before="100" w:beforeAutospacing="1"/>
        <w:jc w:val="both"/>
        <w:rPr>
          <w:rFonts w:eastAsia="Times New Roman"/>
          <w:sz w:val="24"/>
          <w:szCs w:val="24"/>
        </w:rPr>
      </w:pPr>
      <w:r w:rsidRPr="00F8746F">
        <w:rPr>
          <w:rFonts w:eastAsia="Times New Roman"/>
          <w:sz w:val="24"/>
          <w:szCs w:val="24"/>
        </w:rPr>
        <w:t xml:space="preserve">использование </w:t>
      </w:r>
      <w:r>
        <w:rPr>
          <w:rFonts w:eastAsia="Times New Roman"/>
          <w:sz w:val="24"/>
          <w:szCs w:val="24"/>
        </w:rPr>
        <w:t xml:space="preserve">знаний </w:t>
      </w:r>
      <w:r w:rsidRPr="00F8746F">
        <w:rPr>
          <w:rFonts w:eastAsia="Times New Roman"/>
          <w:sz w:val="24"/>
          <w:szCs w:val="24"/>
        </w:rPr>
        <w:t>технических возможностей традиционного и современного ручного гобеленового творчества для создания выразительной текстильной композиции;</w:t>
      </w:r>
    </w:p>
    <w:p w14:paraId="1F78C8D3" w14:textId="77777777" w:rsidR="009D2E51" w:rsidRDefault="009D2E51" w:rsidP="009D2E51">
      <w:pPr>
        <w:pStyle w:val="af0"/>
        <w:numPr>
          <w:ilvl w:val="2"/>
          <w:numId w:val="5"/>
        </w:numPr>
        <w:tabs>
          <w:tab w:val="left" w:pos="426"/>
        </w:tabs>
        <w:spacing w:before="100" w:beforeAutospacing="1"/>
        <w:jc w:val="both"/>
        <w:rPr>
          <w:rFonts w:eastAsia="Times New Roman"/>
          <w:sz w:val="24"/>
          <w:szCs w:val="24"/>
        </w:rPr>
      </w:pPr>
      <w:r w:rsidRPr="00F8746F">
        <w:rPr>
          <w:rFonts w:eastAsia="Times New Roman"/>
          <w:sz w:val="24"/>
          <w:szCs w:val="24"/>
        </w:rPr>
        <w:t xml:space="preserve">использование в </w:t>
      </w:r>
      <w:r>
        <w:rPr>
          <w:rFonts w:eastAsia="Times New Roman"/>
          <w:sz w:val="24"/>
          <w:szCs w:val="24"/>
        </w:rPr>
        <w:t>практической деятельности знания</w:t>
      </w:r>
      <w:r w:rsidRPr="00F8746F">
        <w:rPr>
          <w:rFonts w:eastAsia="Times New Roman"/>
          <w:sz w:val="24"/>
          <w:szCs w:val="24"/>
        </w:rPr>
        <w:t xml:space="preserve"> приёмов ручного гобелена для создания рисунков различной степени сложности;</w:t>
      </w:r>
    </w:p>
    <w:p w14:paraId="77BD0271" w14:textId="77777777" w:rsidR="009D2E51" w:rsidRPr="00F8746F" w:rsidRDefault="009D2E51" w:rsidP="009D2E51">
      <w:pPr>
        <w:pStyle w:val="af0"/>
        <w:numPr>
          <w:ilvl w:val="2"/>
          <w:numId w:val="5"/>
        </w:numPr>
        <w:tabs>
          <w:tab w:val="left" w:pos="426"/>
        </w:tabs>
        <w:spacing w:before="100" w:beforeAutospacing="1"/>
        <w:jc w:val="both"/>
      </w:pPr>
      <w:r w:rsidRPr="00F8746F">
        <w:rPr>
          <w:rFonts w:eastAsia="Times New Roman"/>
          <w:sz w:val="24"/>
          <w:szCs w:val="24"/>
        </w:rPr>
        <w:t>умение находить новые способы реализации творческих идей, отвечающих тенденциям развития текстильного дизайна;</w:t>
      </w:r>
    </w:p>
    <w:p w14:paraId="2913A74F" w14:textId="77777777" w:rsidR="009D2E51" w:rsidRPr="00F8746F" w:rsidRDefault="009D2E51" w:rsidP="009D2E51">
      <w:pPr>
        <w:pStyle w:val="af0"/>
        <w:numPr>
          <w:ilvl w:val="2"/>
          <w:numId w:val="5"/>
        </w:numPr>
        <w:tabs>
          <w:tab w:val="left" w:pos="426"/>
        </w:tabs>
        <w:jc w:val="both"/>
      </w:pPr>
      <w:r>
        <w:rPr>
          <w:rFonts w:eastAsia="Times New Roman"/>
          <w:sz w:val="24"/>
          <w:szCs w:val="24"/>
        </w:rPr>
        <w:t xml:space="preserve">умение формулировать </w:t>
      </w:r>
      <w:r>
        <w:t xml:space="preserve">актуальных концепции </w:t>
      </w:r>
      <w:r w:rsidRPr="00F8746F">
        <w:rPr>
          <w:rFonts w:eastAsia="Times New Roman"/>
          <w:sz w:val="24"/>
          <w:szCs w:val="24"/>
        </w:rPr>
        <w:t>на основе изученных методов</w:t>
      </w:r>
      <w:r>
        <w:t xml:space="preserve"> экспериментального творчества и создавать </w:t>
      </w:r>
      <w:r>
        <w:rPr>
          <w:rFonts w:eastAsia="Times New Roman"/>
          <w:sz w:val="24"/>
          <w:szCs w:val="24"/>
        </w:rPr>
        <w:t>авторские приемы</w:t>
      </w:r>
      <w:r w:rsidRPr="00F8746F">
        <w:rPr>
          <w:rFonts w:eastAsia="Times New Roman"/>
          <w:sz w:val="24"/>
          <w:szCs w:val="24"/>
        </w:rPr>
        <w:t xml:space="preserve"> в гобеленовом ткачестве;</w:t>
      </w:r>
    </w:p>
    <w:p w14:paraId="720637B8" w14:textId="31771847" w:rsidR="009D2E51" w:rsidRDefault="009D2E51" w:rsidP="009D2E51">
      <w:pPr>
        <w:pStyle w:val="af0"/>
        <w:numPr>
          <w:ilvl w:val="2"/>
          <w:numId w:val="5"/>
        </w:numPr>
        <w:tabs>
          <w:tab w:val="left" w:pos="426"/>
        </w:tabs>
        <w:jc w:val="both"/>
      </w:pPr>
      <w:r>
        <w:t>формирование навыков и умений находить креативные способы реализации проектов в материале;</w:t>
      </w:r>
    </w:p>
    <w:p w14:paraId="73948C9F" w14:textId="77777777" w:rsidR="009D2E51" w:rsidRPr="00416F7B" w:rsidRDefault="009D2E51" w:rsidP="009D2E5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416F7B">
        <w:rPr>
          <w:sz w:val="24"/>
          <w:szCs w:val="24"/>
        </w:rPr>
        <w:lastRenderedPageBreak/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4E3967E" w14:textId="77777777" w:rsidR="009D2E51" w:rsidRPr="00D441B7" w:rsidRDefault="009D2E51" w:rsidP="009D2E5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416F7B">
        <w:rPr>
          <w:rFonts w:eastAsia="Times New Roman"/>
          <w:sz w:val="24"/>
          <w:szCs w:val="24"/>
        </w:rPr>
        <w:t xml:space="preserve">формирование у обучающихся </w:t>
      </w:r>
      <w:r w:rsidRPr="00D441B7">
        <w:rPr>
          <w:rFonts w:eastAsia="Times New Roman"/>
          <w:sz w:val="24"/>
          <w:szCs w:val="24"/>
        </w:rPr>
        <w:t xml:space="preserve">компетенций, установленных образовательной программой в соответствии с ФГОС ВО по данной дисциплине. </w:t>
      </w:r>
    </w:p>
    <w:p w14:paraId="44CAF56F" w14:textId="77777777" w:rsidR="009D2E51" w:rsidRPr="00835596" w:rsidRDefault="009D2E51" w:rsidP="00DC417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5F0D53F6" w14:textId="1ECC469B" w:rsidR="00A61DD6" w:rsidRPr="00495850" w:rsidRDefault="00A61DD6" w:rsidP="00DC4170">
      <w:pPr>
        <w:pStyle w:val="2"/>
        <w:numPr>
          <w:ilvl w:val="1"/>
          <w:numId w:val="39"/>
        </w:numPr>
        <w:ind w:left="709" w:firstLine="0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="00A92C13" w:rsidRPr="00835596">
        <w:t>дисциплине</w:t>
      </w:r>
      <w:r w:rsidRPr="0083559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61DD6" w:rsidRPr="00A61DD6" w14:paraId="2C0F687A" w14:textId="77777777" w:rsidTr="00A61DD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D5AFDFA" w14:textId="7A0F7C9D" w:rsidR="00A61DD6" w:rsidRPr="002E16C0" w:rsidRDefault="00A61DD6" w:rsidP="0083559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6CE3217" w14:textId="77777777" w:rsidR="00A61DD6" w:rsidRPr="00A61DD6" w:rsidRDefault="00A61DD6" w:rsidP="007966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1DD6">
              <w:rPr>
                <w:b/>
                <w:color w:val="000000"/>
              </w:rPr>
              <w:t>Код и наименование индикатора</w:t>
            </w:r>
          </w:p>
          <w:p w14:paraId="6F648720" w14:textId="3857FC53" w:rsidR="00A61DD6" w:rsidRPr="00A61DD6" w:rsidRDefault="00A61DD6" w:rsidP="008355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1DD6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EA0D09B" w14:textId="77777777" w:rsidR="00A61DD6" w:rsidRDefault="00A61DD6" w:rsidP="007966A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A6FBF6B" w14:textId="5371A061" w:rsidR="00A61DD6" w:rsidRPr="002E16C0" w:rsidRDefault="00A61DD6" w:rsidP="0083559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="00835596" w:rsidRPr="00835596">
              <w:rPr>
                <w:b/>
                <w:sz w:val="22"/>
                <w:szCs w:val="22"/>
              </w:rPr>
              <w:t>дисциплине</w:t>
            </w:r>
          </w:p>
        </w:tc>
      </w:tr>
      <w:tr w:rsidR="00CB1242" w:rsidRPr="00A61DD6" w14:paraId="04241515" w14:textId="77777777" w:rsidTr="00F45724">
        <w:trPr>
          <w:trHeight w:val="537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7ECDB" w14:textId="77777777" w:rsidR="00CB1242" w:rsidRPr="00835596" w:rsidRDefault="00CB1242" w:rsidP="007966A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5596">
              <w:rPr>
                <w:sz w:val="22"/>
                <w:szCs w:val="22"/>
              </w:rPr>
              <w:t>ПК-1</w:t>
            </w:r>
          </w:p>
          <w:p w14:paraId="24B673EA" w14:textId="77777777" w:rsidR="00CB1242" w:rsidRPr="00835596" w:rsidRDefault="00CB1242" w:rsidP="007966A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5596">
              <w:rPr>
                <w:sz w:val="22"/>
                <w:szCs w:val="22"/>
              </w:rPr>
              <w:t>Способен проводить предпроектные исследования в области искусства костюма и текстиля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7CEA57" w14:textId="77777777" w:rsidR="00CB1242" w:rsidRPr="00835596" w:rsidRDefault="00CB1242" w:rsidP="007966A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35596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666B1DB3" w14:textId="4036FB8C" w:rsidR="00CB1242" w:rsidRPr="00835596" w:rsidRDefault="00CB1242" w:rsidP="007966A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35596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предполагаемых результатов предпроектного поиска авторского костюма и художественного текстиля, в том числе интерьерного назначения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F4275" w14:textId="071C21ED" w:rsidR="00CB1242" w:rsidRPr="00835596" w:rsidRDefault="00CB1242" w:rsidP="00DC417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835596">
              <w:t>Анализирует особенности создания предметов декоративно-прикладного искусства, выполненных в технике ручного гобеленового ткачества;</w:t>
            </w:r>
          </w:p>
          <w:p w14:paraId="5D4E4535" w14:textId="3A159221" w:rsidR="008B72B1" w:rsidRPr="00835596" w:rsidRDefault="008B72B1" w:rsidP="00DC417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835596">
              <w:t>Проводит исследования существующих приемов и эффектов в создании исторических образцов гобеленового искусства и новых его интерпретаций;</w:t>
            </w:r>
          </w:p>
          <w:p w14:paraId="7F854197" w14:textId="070CA670" w:rsidR="00CB1242" w:rsidRPr="00835596" w:rsidRDefault="00CB1242" w:rsidP="00DC417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835596">
              <w:t xml:space="preserve">Применяет различные традиционные техники гобеленового ткачества </w:t>
            </w:r>
            <w:r w:rsidR="00E1693D" w:rsidRPr="00835596">
              <w:t>при воспроизведении</w:t>
            </w:r>
            <w:r w:rsidRPr="00835596">
              <w:t xml:space="preserve"> рисунков орнаментального оформления изделий для костюма и интерьера;</w:t>
            </w:r>
          </w:p>
          <w:p w14:paraId="3BBAE71E" w14:textId="77777777" w:rsidR="008B72B1" w:rsidRPr="00835596" w:rsidRDefault="00CB1242" w:rsidP="007966AB">
            <w:pPr>
              <w:pStyle w:val="afc"/>
              <w:spacing w:before="0" w:beforeAutospacing="0" w:after="0" w:afterAutospacing="0"/>
            </w:pPr>
            <w:r w:rsidRPr="00835596">
              <w:rPr>
                <w:rFonts w:ascii="Times New Roman" w:hAnsi="Times New Roman" w:cs="Times New Roman"/>
                <w:sz w:val="22"/>
                <w:szCs w:val="22"/>
              </w:rPr>
              <w:t xml:space="preserve">- Различает </w:t>
            </w:r>
            <w:r w:rsidRPr="00835596">
              <w:rPr>
                <w:rFonts w:ascii="Times New Roman" w:eastAsia="Times New Roman" w:hAnsi="Times New Roman" w:cs="Times New Roman"/>
                <w:sz w:val="22"/>
                <w:szCs w:val="22"/>
              </w:rPr>
              <w:t>традиционные и современные выразительные приёмы ручного гобелена</w:t>
            </w:r>
            <w:r w:rsidR="008B72B1" w:rsidRPr="00835596">
              <w:t>;</w:t>
            </w:r>
          </w:p>
          <w:p w14:paraId="1387EB92" w14:textId="2677E77A" w:rsidR="008B72B1" w:rsidRPr="00835596" w:rsidRDefault="008B72B1" w:rsidP="007966AB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35596">
              <w:rPr>
                <w:rFonts w:ascii="Times New Roman" w:hAnsi="Times New Roman" w:cs="Times New Roman"/>
              </w:rPr>
              <w:t>- Исследует традиционные приемы и эффекты гобеленового ткачества и их преобразование в творчестве современных художников;</w:t>
            </w:r>
          </w:p>
          <w:p w14:paraId="0B562DB4" w14:textId="510E9CC0" w:rsidR="00CB1242" w:rsidRPr="00835596" w:rsidRDefault="00CB1242" w:rsidP="00DC417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</w:rPr>
            </w:pPr>
            <w:r w:rsidRPr="00835596">
              <w:t>Выстраивает связь фактуры используемых переплетений и характера решаемого образа</w:t>
            </w:r>
          </w:p>
        </w:tc>
      </w:tr>
      <w:tr w:rsidR="00A61DD6" w:rsidRPr="00A61DD6" w14:paraId="1972D158" w14:textId="77777777" w:rsidTr="00994F2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1A05" w14:textId="77777777" w:rsidR="00A61DD6" w:rsidRPr="00835596" w:rsidRDefault="00A61DD6" w:rsidP="007966A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5596">
              <w:rPr>
                <w:sz w:val="22"/>
                <w:szCs w:val="22"/>
              </w:rPr>
              <w:t>ПК-3</w:t>
            </w:r>
          </w:p>
          <w:p w14:paraId="2DAF1DF0" w14:textId="77777777" w:rsidR="00A61DD6" w:rsidRPr="00835596" w:rsidRDefault="00A61DD6" w:rsidP="007966A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5596">
              <w:rPr>
                <w:sz w:val="22"/>
                <w:szCs w:val="22"/>
              </w:rPr>
              <w:t>Способен внедрять авторские идеи в производство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5E26" w14:textId="77777777" w:rsidR="00A61DD6" w:rsidRPr="00835596" w:rsidRDefault="00A61DD6" w:rsidP="007966A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35596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0554A91B" w14:textId="77777777" w:rsidR="00A61DD6" w:rsidRPr="00835596" w:rsidRDefault="00A61DD6" w:rsidP="007966A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35596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нового ассортимента изделий на основе авторских образцов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275C" w14:textId="02692ADE" w:rsidR="00A61DD6" w:rsidRPr="00835596" w:rsidRDefault="00A61DD6" w:rsidP="00DC417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835596">
              <w:t>Анализирует авторские приемы решения изделий для костюма и интерьера в технике ткачества;</w:t>
            </w:r>
            <w:r w:rsidR="00CB1242" w:rsidRPr="00835596">
              <w:t xml:space="preserve"> </w:t>
            </w:r>
          </w:p>
          <w:p w14:paraId="7FC766C0" w14:textId="77777777" w:rsidR="008B72B1" w:rsidRPr="00835596" w:rsidRDefault="008B72B1" w:rsidP="008B72B1">
            <w:pPr>
              <w:pStyle w:val="af0"/>
              <w:tabs>
                <w:tab w:val="left" w:pos="317"/>
              </w:tabs>
              <w:ind w:left="34"/>
            </w:pPr>
            <w:r w:rsidRPr="00835596">
              <w:t xml:space="preserve">- </w:t>
            </w:r>
            <w:r w:rsidR="00A61DD6" w:rsidRPr="00835596">
              <w:t>Предлагает актуальные и креативные идеи для во</w:t>
            </w:r>
            <w:r w:rsidR="00CB1242" w:rsidRPr="00835596">
              <w:t xml:space="preserve">площения образа и идеи изделия </w:t>
            </w:r>
            <w:r w:rsidR="00A61DD6" w:rsidRPr="00835596">
              <w:t>в материале.</w:t>
            </w:r>
            <w:r w:rsidRPr="00835596">
              <w:t xml:space="preserve"> </w:t>
            </w:r>
          </w:p>
          <w:p w14:paraId="096A2E2D" w14:textId="74100B24" w:rsidR="00A61DD6" w:rsidRPr="00835596" w:rsidRDefault="008B72B1" w:rsidP="008B72B1">
            <w:pPr>
              <w:pStyle w:val="af0"/>
              <w:tabs>
                <w:tab w:val="left" w:pos="317"/>
              </w:tabs>
              <w:ind w:left="34"/>
            </w:pPr>
            <w:r w:rsidRPr="00835596">
              <w:t xml:space="preserve">- Ищет новые пути трансформации </w:t>
            </w:r>
            <w:r w:rsidR="00DD0F4D" w:rsidRPr="00835596">
              <w:t>традиционных</w:t>
            </w:r>
            <w:r w:rsidRPr="00835596">
              <w:t xml:space="preserve"> приемов и эффектов</w:t>
            </w:r>
            <w:r w:rsidR="00DD0F4D" w:rsidRPr="00835596">
              <w:t xml:space="preserve"> </w:t>
            </w:r>
            <w:proofErr w:type="spellStart"/>
            <w:r w:rsidR="00DD0F4D" w:rsidRPr="00835596">
              <w:t>гобеленого</w:t>
            </w:r>
            <w:proofErr w:type="spellEnd"/>
            <w:r w:rsidR="00DD0F4D" w:rsidRPr="00835596">
              <w:t xml:space="preserve"> ткачества</w:t>
            </w:r>
            <w:r w:rsidRPr="00835596">
              <w:t xml:space="preserve"> в своем авторском творчестве;</w:t>
            </w:r>
          </w:p>
          <w:p w14:paraId="4AA0E4B5" w14:textId="0853E255" w:rsidR="00CB1242" w:rsidRPr="00835596" w:rsidRDefault="00CB1242" w:rsidP="00DC417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835596">
              <w:t xml:space="preserve">Осуществляет поиск переплетений, </w:t>
            </w:r>
            <w:proofErr w:type="spellStart"/>
            <w:r w:rsidRPr="00835596">
              <w:t>демонструрующих</w:t>
            </w:r>
            <w:proofErr w:type="spellEnd"/>
            <w:r w:rsidRPr="00835596">
              <w:t xml:space="preserve"> эффекты, необходимые для передачи заданного образа;</w:t>
            </w:r>
          </w:p>
        </w:tc>
      </w:tr>
      <w:tr w:rsidR="00994F25" w:rsidRPr="00A61DD6" w14:paraId="1E0B4AFF" w14:textId="77777777" w:rsidTr="007966AB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79DFD" w14:textId="77777777" w:rsidR="00994F25" w:rsidRPr="00835596" w:rsidRDefault="00994F25" w:rsidP="007966A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5596">
              <w:rPr>
                <w:sz w:val="22"/>
                <w:szCs w:val="22"/>
              </w:rPr>
              <w:t>ПК-4</w:t>
            </w:r>
          </w:p>
          <w:p w14:paraId="4F45FA49" w14:textId="4515C528" w:rsidR="00994F25" w:rsidRPr="00835596" w:rsidRDefault="00994F25" w:rsidP="007966A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5596">
              <w:rPr>
                <w:sz w:val="22"/>
                <w:szCs w:val="22"/>
              </w:rPr>
              <w:t xml:space="preserve">Способен использовать современные методы и техники исполнения </w:t>
            </w:r>
            <w:r w:rsidRPr="00835596">
              <w:rPr>
                <w:sz w:val="22"/>
                <w:szCs w:val="22"/>
              </w:rPr>
              <w:lastRenderedPageBreak/>
              <w:t>авторских коллекций предметов</w:t>
            </w:r>
            <w:r w:rsidR="00CB1242" w:rsidRPr="00835596">
              <w:rPr>
                <w:sz w:val="22"/>
                <w:szCs w:val="22"/>
              </w:rPr>
              <w:t xml:space="preserve"> декоративно-прикладного искусства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4AC7" w14:textId="77777777" w:rsidR="00994F25" w:rsidRPr="00835596" w:rsidRDefault="00994F25" w:rsidP="007966A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35596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ИД-ПК-4.2</w:t>
            </w:r>
          </w:p>
          <w:p w14:paraId="4A9FB3BC" w14:textId="6CA5666D" w:rsidR="00994F25" w:rsidRPr="00835596" w:rsidRDefault="00994F25" w:rsidP="007966A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3559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Применение приемов и техник исполнения авторских коллекций предметов </w:t>
            </w:r>
            <w:r w:rsidRPr="00835596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декоративно-прикладного искусства, декоративного текстиля и аксессуаров костюма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A0725" w14:textId="5B3FAA20" w:rsidR="00CB1242" w:rsidRPr="00835596" w:rsidRDefault="00994F25" w:rsidP="00DC417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835596">
              <w:lastRenderedPageBreak/>
              <w:t>Находит новые материалы и приемы для совершенствования из</w:t>
            </w:r>
            <w:r w:rsidR="004039F5" w:rsidRPr="00835596">
              <w:t>учаемых</w:t>
            </w:r>
            <w:r w:rsidRPr="00835596">
              <w:t xml:space="preserve"> </w:t>
            </w:r>
            <w:r w:rsidR="004039F5" w:rsidRPr="00835596">
              <w:t>методов и техник исполнения изделий декоративно-прикладного искусства;</w:t>
            </w:r>
          </w:p>
          <w:p w14:paraId="435C2CC1" w14:textId="6055D33B" w:rsidR="004039F5" w:rsidRPr="00835596" w:rsidRDefault="004039F5" w:rsidP="00DC417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835596">
              <w:lastRenderedPageBreak/>
              <w:t>Способен применить на практике современные техники и приемы гобеленового ручного ткачества;</w:t>
            </w:r>
          </w:p>
          <w:p w14:paraId="6BEF686F" w14:textId="7A83969A" w:rsidR="00807DF4" w:rsidRPr="00835596" w:rsidRDefault="00CB1242" w:rsidP="00DC417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835596">
              <w:t xml:space="preserve"> Способен обосновывать </w:t>
            </w:r>
            <w:r w:rsidR="00473036" w:rsidRPr="00835596">
              <w:t>использование авторских</w:t>
            </w:r>
            <w:r w:rsidRPr="00835596">
              <w:t xml:space="preserve"> техник и прием</w:t>
            </w:r>
            <w:r w:rsidR="00473036" w:rsidRPr="00835596">
              <w:t>ов</w:t>
            </w:r>
            <w:r w:rsidR="00807DF4" w:rsidRPr="00835596">
              <w:t xml:space="preserve"> гобеленового</w:t>
            </w:r>
            <w:r w:rsidR="00994F25" w:rsidRPr="00835596">
              <w:t xml:space="preserve"> ткаче</w:t>
            </w:r>
            <w:r w:rsidR="004039F5" w:rsidRPr="00835596">
              <w:t xml:space="preserve">ства и </w:t>
            </w:r>
            <w:r w:rsidR="00473036" w:rsidRPr="00835596">
              <w:t xml:space="preserve">возможность их применения для </w:t>
            </w:r>
            <w:r w:rsidR="004039F5" w:rsidRPr="00835596">
              <w:t>получения новых эффектов.</w:t>
            </w:r>
          </w:p>
          <w:p w14:paraId="74EBC683" w14:textId="16D31A25" w:rsidR="00473036" w:rsidRPr="00835596" w:rsidRDefault="00807DF4" w:rsidP="00DC417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835596">
              <w:t xml:space="preserve"> </w:t>
            </w:r>
            <w:r w:rsidR="00DD0F4D" w:rsidRPr="00835596">
              <w:t>Находит</w:t>
            </w:r>
            <w:r w:rsidR="00473036" w:rsidRPr="00835596">
              <w:t xml:space="preserve"> новые способы реализации творческих идей на основе </w:t>
            </w:r>
            <w:r w:rsidRPr="00835596">
              <w:t>современн</w:t>
            </w:r>
            <w:r w:rsidR="00473036" w:rsidRPr="00835596">
              <w:t>ых</w:t>
            </w:r>
            <w:r w:rsidRPr="00835596">
              <w:t xml:space="preserve"> выразительны</w:t>
            </w:r>
            <w:r w:rsidR="00473036" w:rsidRPr="00835596">
              <w:t xml:space="preserve">х приёмов </w:t>
            </w:r>
            <w:r w:rsidRPr="00835596">
              <w:t>ручного гобелена</w:t>
            </w:r>
            <w:r w:rsidR="00473036" w:rsidRPr="00835596">
              <w:t>.</w:t>
            </w:r>
          </w:p>
          <w:p w14:paraId="6BBF1EBE" w14:textId="77777777" w:rsidR="00994F25" w:rsidRPr="00835596" w:rsidRDefault="00994F25" w:rsidP="00473036">
            <w:pPr>
              <w:tabs>
                <w:tab w:val="left" w:pos="317"/>
              </w:tabs>
              <w:ind w:left="34"/>
            </w:pPr>
          </w:p>
        </w:tc>
      </w:tr>
    </w:tbl>
    <w:p w14:paraId="64D5CB6C" w14:textId="77777777" w:rsidR="00A61DD6" w:rsidRPr="009B6950" w:rsidRDefault="00A61DD6" w:rsidP="00A61DD6">
      <w:pPr>
        <w:pStyle w:val="1"/>
        <w:rPr>
          <w:i/>
        </w:rPr>
      </w:pPr>
      <w:r w:rsidRPr="009B6950">
        <w:lastRenderedPageBreak/>
        <w:t xml:space="preserve">СТРУКТУРА </w:t>
      </w:r>
      <w:r>
        <w:t>И СОДЕРЖАНИЕ УЧЕБНОЙ ДИСЦИПЛИНЫ/МОДУЛЯ</w:t>
      </w:r>
    </w:p>
    <w:p w14:paraId="78E9DFBF" w14:textId="6C000676" w:rsidR="00A61DD6" w:rsidRPr="00560461" w:rsidRDefault="00A61DD6" w:rsidP="00DC4170">
      <w:pPr>
        <w:pStyle w:val="af0"/>
        <w:numPr>
          <w:ilvl w:val="3"/>
          <w:numId w:val="39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F07B54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3F39A9B5" w14:textId="77777777" w:rsidR="00A61DD6" w:rsidRPr="00F07B54" w:rsidRDefault="00A61DD6" w:rsidP="00F07B54">
      <w:pPr>
        <w:ind w:left="2127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61DD6" w:rsidRPr="00A61DD6" w14:paraId="36816D7B" w14:textId="77777777" w:rsidTr="00A61DD6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22306065" w14:textId="77777777" w:rsidR="00A61DD6" w:rsidRPr="00835596" w:rsidRDefault="00A61DD6" w:rsidP="007966AB">
            <w:r w:rsidRPr="0083559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4EEBBCA" w14:textId="77777777" w:rsidR="00A61DD6" w:rsidRPr="00835596" w:rsidRDefault="00A61DD6" w:rsidP="00A61DD6">
            <w:pPr>
              <w:jc w:val="center"/>
            </w:pPr>
            <w:r w:rsidRPr="00835596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6F798" w14:textId="77777777" w:rsidR="00A61DD6" w:rsidRPr="00835596" w:rsidRDefault="00A61DD6" w:rsidP="00A61DD6">
            <w:pPr>
              <w:jc w:val="center"/>
            </w:pPr>
            <w:proofErr w:type="spellStart"/>
            <w:r w:rsidRPr="00835596">
              <w:rPr>
                <w:b/>
                <w:sz w:val="24"/>
                <w:szCs w:val="24"/>
              </w:rPr>
              <w:t>з.е</w:t>
            </w:r>
            <w:proofErr w:type="spellEnd"/>
            <w:r w:rsidRPr="0083559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1755970" w14:textId="77777777" w:rsidR="00A61DD6" w:rsidRPr="00835596" w:rsidRDefault="00A61DD6" w:rsidP="00A61DD6">
            <w:pPr>
              <w:jc w:val="center"/>
            </w:pPr>
            <w:r w:rsidRPr="00835596">
              <w:t>180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DF4E1A5" w14:textId="77777777" w:rsidR="00A61DD6" w:rsidRPr="00A61DD6" w:rsidRDefault="00A61DD6" w:rsidP="007966AB">
            <w:pPr>
              <w:rPr>
                <w:i/>
              </w:rPr>
            </w:pPr>
            <w:r w:rsidRPr="00A61DD6">
              <w:rPr>
                <w:b/>
                <w:sz w:val="24"/>
                <w:szCs w:val="24"/>
              </w:rPr>
              <w:t>час.</w:t>
            </w:r>
          </w:p>
        </w:tc>
      </w:tr>
    </w:tbl>
    <w:p w14:paraId="1E51C8F3" w14:textId="77777777" w:rsidR="00A61DD6" w:rsidRPr="00FD2027" w:rsidRDefault="00A61DD6" w:rsidP="00A61DD6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835596">
        <w:t>(очная форма обучения)</w:t>
      </w:r>
    </w:p>
    <w:p w14:paraId="4296CDC5" w14:textId="250F75D9" w:rsidR="00A61DD6" w:rsidRPr="002B20D1" w:rsidRDefault="00A61DD6" w:rsidP="00DC4170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7966AB" w:rsidRPr="00A61DD6" w14:paraId="55A290B5" w14:textId="77777777" w:rsidTr="00A61DD6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2E60E0F3" w14:textId="77777777" w:rsidR="00A61DD6" w:rsidRPr="00A61DD6" w:rsidRDefault="00A61DD6" w:rsidP="00A61DD6">
            <w:pPr>
              <w:jc w:val="center"/>
              <w:rPr>
                <w:b/>
                <w:sz w:val="20"/>
                <w:szCs w:val="20"/>
              </w:rPr>
            </w:pPr>
            <w:r w:rsidRPr="00A61DD6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7966AB" w:rsidRPr="00A61DD6" w14:paraId="53A5072C" w14:textId="77777777" w:rsidTr="00A61DD6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8966611" w14:textId="77777777" w:rsidR="00A61DD6" w:rsidRPr="00A61DD6" w:rsidRDefault="00A61DD6" w:rsidP="00A6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A61DD6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14:paraId="1CD66CC0" w14:textId="3762731E" w:rsidR="00A61DD6" w:rsidRPr="00A61DD6" w:rsidRDefault="00A61DD6" w:rsidP="00A61DD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61DD6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14:paraId="6916BBAB" w14:textId="77777777" w:rsidR="00A61DD6" w:rsidRPr="00A61DD6" w:rsidRDefault="00A61DD6" w:rsidP="00A61DD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61DD6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82A789F" w14:textId="77777777" w:rsidR="00A61DD6" w:rsidRPr="00A61DD6" w:rsidRDefault="00A61DD6" w:rsidP="00A61DD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61DD6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0623C04" w14:textId="77777777" w:rsidR="00A61DD6" w:rsidRPr="00A61DD6" w:rsidRDefault="00A61DD6" w:rsidP="00A61DD6">
            <w:pPr>
              <w:jc w:val="center"/>
              <w:rPr>
                <w:b/>
                <w:bCs/>
                <w:sz w:val="20"/>
                <w:szCs w:val="20"/>
              </w:rPr>
            </w:pPr>
            <w:r w:rsidRPr="00A61DD6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7966AB" w:rsidRPr="00A61DD6" w14:paraId="6D248782" w14:textId="77777777" w:rsidTr="00A61DD6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14:paraId="7D10F2C8" w14:textId="77777777" w:rsidR="00A61DD6" w:rsidRPr="00A61DD6" w:rsidRDefault="00A61DD6" w:rsidP="00A61D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14:paraId="0E3EDC0B" w14:textId="77777777" w:rsidR="00A61DD6" w:rsidRPr="00A61DD6" w:rsidRDefault="00A61DD6" w:rsidP="00A61DD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14:paraId="1C8C4F5D" w14:textId="77777777" w:rsidR="00A61DD6" w:rsidRPr="00A61DD6" w:rsidRDefault="00A61DD6" w:rsidP="00A61DD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4DCD738F" w14:textId="77777777" w:rsidR="00A61DD6" w:rsidRPr="00A61DD6" w:rsidRDefault="00A61DD6" w:rsidP="00A61DD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61DD6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5DD70772" w14:textId="77777777" w:rsidR="00A61DD6" w:rsidRPr="00A61DD6" w:rsidRDefault="00A61DD6" w:rsidP="00A61DD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61DD6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1D4579BB" w14:textId="77777777" w:rsidR="00A61DD6" w:rsidRPr="00A61DD6" w:rsidRDefault="00A61DD6" w:rsidP="00A61DD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61DD6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0D5BC232" w14:textId="77777777" w:rsidR="00A61DD6" w:rsidRPr="00A61DD6" w:rsidRDefault="00A61DD6" w:rsidP="00A61DD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61DD6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1435A1AD" w14:textId="77777777" w:rsidR="00A61DD6" w:rsidRPr="00A61DD6" w:rsidRDefault="00A61DD6" w:rsidP="00A61DD6">
            <w:pPr>
              <w:ind w:left="28"/>
              <w:rPr>
                <w:b/>
                <w:i/>
                <w:sz w:val="20"/>
                <w:szCs w:val="20"/>
              </w:rPr>
            </w:pPr>
            <w:r w:rsidRPr="00A61DD6"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68883573" w14:textId="77777777" w:rsidR="00A61DD6" w:rsidRPr="00A61DD6" w:rsidRDefault="00A61DD6" w:rsidP="00A61DD6">
            <w:pPr>
              <w:ind w:left="28"/>
              <w:rPr>
                <w:b/>
                <w:sz w:val="20"/>
                <w:szCs w:val="20"/>
              </w:rPr>
            </w:pPr>
            <w:r w:rsidRPr="00A61DD6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4C77612E" w14:textId="77777777" w:rsidR="00A61DD6" w:rsidRPr="00A61DD6" w:rsidRDefault="00A61DD6" w:rsidP="007966AB">
            <w:pPr>
              <w:rPr>
                <w:b/>
                <w:sz w:val="20"/>
                <w:szCs w:val="20"/>
              </w:rPr>
            </w:pPr>
            <w:r w:rsidRPr="00A61DD6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14:paraId="1AD80AD7" w14:textId="77777777" w:rsidR="00A61DD6" w:rsidRPr="00A61DD6" w:rsidRDefault="00A61DD6" w:rsidP="007966AB">
            <w:pPr>
              <w:rPr>
                <w:b/>
                <w:sz w:val="20"/>
                <w:szCs w:val="20"/>
              </w:rPr>
            </w:pPr>
            <w:r w:rsidRPr="00A61DD6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7966AB" w:rsidRPr="00A61DD6" w14:paraId="4B6A91FA" w14:textId="77777777" w:rsidTr="00A61DD6">
        <w:trPr>
          <w:cantSplit/>
          <w:trHeight w:val="227"/>
        </w:trPr>
        <w:tc>
          <w:tcPr>
            <w:tcW w:w="1943" w:type="dxa"/>
            <w:shd w:val="clear" w:color="auto" w:fill="auto"/>
          </w:tcPr>
          <w:p w14:paraId="2D6F8947" w14:textId="77777777" w:rsidR="00A61DD6" w:rsidRPr="00A61DD6" w:rsidRDefault="00A61DD6" w:rsidP="007966AB">
            <w:r w:rsidRPr="00A61DD6">
              <w:t>7 семестр</w:t>
            </w:r>
          </w:p>
        </w:tc>
        <w:tc>
          <w:tcPr>
            <w:tcW w:w="1130" w:type="dxa"/>
            <w:shd w:val="clear" w:color="auto" w:fill="auto"/>
          </w:tcPr>
          <w:p w14:paraId="2AF236CC" w14:textId="77777777" w:rsidR="00A61DD6" w:rsidRPr="00835596" w:rsidRDefault="00A61DD6" w:rsidP="00A61DD6">
            <w:pPr>
              <w:ind w:left="28"/>
              <w:jc w:val="center"/>
            </w:pPr>
            <w:r w:rsidRPr="00835596">
              <w:t>зачет</w:t>
            </w:r>
          </w:p>
        </w:tc>
        <w:tc>
          <w:tcPr>
            <w:tcW w:w="833" w:type="dxa"/>
            <w:shd w:val="clear" w:color="auto" w:fill="auto"/>
          </w:tcPr>
          <w:p w14:paraId="292CE6F5" w14:textId="7AD43202" w:rsidR="00A61DD6" w:rsidRPr="00835596" w:rsidRDefault="00835596" w:rsidP="00835596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3AA51D58" w14:textId="07D96CBB" w:rsidR="00A61DD6" w:rsidRPr="00835596" w:rsidRDefault="00A61DD6" w:rsidP="00A61DD6">
            <w:pPr>
              <w:ind w:left="28"/>
              <w:jc w:val="center"/>
            </w:pPr>
            <w:r w:rsidRPr="00835596">
              <w:t>1</w:t>
            </w:r>
            <w:r w:rsidR="00835596">
              <w:t>5</w:t>
            </w:r>
          </w:p>
        </w:tc>
        <w:tc>
          <w:tcPr>
            <w:tcW w:w="834" w:type="dxa"/>
            <w:shd w:val="clear" w:color="auto" w:fill="auto"/>
          </w:tcPr>
          <w:p w14:paraId="6B6398BA" w14:textId="77777777" w:rsidR="00A61DD6" w:rsidRPr="00835596" w:rsidRDefault="00A61DD6" w:rsidP="00A61DD6">
            <w:pPr>
              <w:ind w:left="28"/>
              <w:jc w:val="center"/>
            </w:pPr>
            <w:r w:rsidRPr="00835596">
              <w:t>15</w:t>
            </w:r>
          </w:p>
        </w:tc>
        <w:tc>
          <w:tcPr>
            <w:tcW w:w="834" w:type="dxa"/>
            <w:shd w:val="clear" w:color="auto" w:fill="auto"/>
          </w:tcPr>
          <w:p w14:paraId="66E6F6A7" w14:textId="77777777" w:rsidR="00A61DD6" w:rsidRPr="00835596" w:rsidRDefault="00A61DD6" w:rsidP="00A61DD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59151D7" w14:textId="77777777" w:rsidR="00A61DD6" w:rsidRPr="00835596" w:rsidRDefault="00A61DD6" w:rsidP="00A61DD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2FD7188" w14:textId="77777777" w:rsidR="00A61DD6" w:rsidRPr="00835596" w:rsidRDefault="00A61DD6" w:rsidP="00A61DD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FF952BB" w14:textId="5CEB5F80" w:rsidR="00A61DD6" w:rsidRPr="00835596" w:rsidRDefault="00835596" w:rsidP="00A61DD6">
            <w:pPr>
              <w:ind w:left="28"/>
              <w:jc w:val="center"/>
            </w:pPr>
            <w:r>
              <w:t>42</w:t>
            </w:r>
          </w:p>
        </w:tc>
        <w:tc>
          <w:tcPr>
            <w:tcW w:w="837" w:type="dxa"/>
            <w:shd w:val="clear" w:color="auto" w:fill="auto"/>
          </w:tcPr>
          <w:p w14:paraId="1AE7D888" w14:textId="518FB398" w:rsidR="00A61DD6" w:rsidRPr="00835596" w:rsidRDefault="00835596" w:rsidP="00A61DD6">
            <w:pPr>
              <w:ind w:left="28"/>
              <w:jc w:val="center"/>
            </w:pPr>
            <w:r>
              <w:t>30</w:t>
            </w:r>
          </w:p>
        </w:tc>
      </w:tr>
      <w:tr w:rsidR="007966AB" w:rsidRPr="00A61DD6" w14:paraId="30C01582" w14:textId="77777777" w:rsidTr="00A61DD6">
        <w:trPr>
          <w:cantSplit/>
          <w:trHeight w:val="227"/>
        </w:trPr>
        <w:tc>
          <w:tcPr>
            <w:tcW w:w="1943" w:type="dxa"/>
            <w:shd w:val="clear" w:color="auto" w:fill="auto"/>
          </w:tcPr>
          <w:p w14:paraId="526F02FA" w14:textId="77777777" w:rsidR="00A61DD6" w:rsidRPr="00A61DD6" w:rsidRDefault="00A61DD6" w:rsidP="007966AB">
            <w:r w:rsidRPr="00A61DD6">
              <w:t xml:space="preserve"> 8 семестр</w:t>
            </w:r>
          </w:p>
        </w:tc>
        <w:tc>
          <w:tcPr>
            <w:tcW w:w="1130" w:type="dxa"/>
            <w:shd w:val="clear" w:color="auto" w:fill="auto"/>
          </w:tcPr>
          <w:p w14:paraId="07D224E3" w14:textId="77777777" w:rsidR="00A61DD6" w:rsidRPr="00835596" w:rsidRDefault="00A61DD6" w:rsidP="00A61DD6">
            <w:pPr>
              <w:ind w:left="28"/>
            </w:pPr>
            <w:r w:rsidRPr="00835596">
              <w:t>зачет с оценкой</w:t>
            </w:r>
          </w:p>
          <w:p w14:paraId="23DDD9CE" w14:textId="77777777" w:rsidR="00A61DD6" w:rsidRPr="00835596" w:rsidRDefault="00A61DD6" w:rsidP="00A61DD6">
            <w:pPr>
              <w:ind w:left="28"/>
              <w:jc w:val="center"/>
            </w:pPr>
          </w:p>
        </w:tc>
        <w:tc>
          <w:tcPr>
            <w:tcW w:w="833" w:type="dxa"/>
            <w:shd w:val="clear" w:color="auto" w:fill="auto"/>
          </w:tcPr>
          <w:p w14:paraId="10F9764D" w14:textId="797290AC" w:rsidR="00A61DD6" w:rsidRPr="00835596" w:rsidRDefault="00835596" w:rsidP="00A61DD6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4D3C1FDE" w14:textId="77777777" w:rsidR="00A61DD6" w:rsidRPr="00835596" w:rsidRDefault="00A61DD6" w:rsidP="00A61DD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69F74D2" w14:textId="60C83DC6" w:rsidR="00A61DD6" w:rsidRPr="00835596" w:rsidRDefault="00835596" w:rsidP="00A61DD6">
            <w:pPr>
              <w:ind w:left="28"/>
              <w:jc w:val="center"/>
            </w:pPr>
            <w:r>
              <w:t>33</w:t>
            </w:r>
          </w:p>
        </w:tc>
        <w:tc>
          <w:tcPr>
            <w:tcW w:w="834" w:type="dxa"/>
            <w:shd w:val="clear" w:color="auto" w:fill="auto"/>
          </w:tcPr>
          <w:p w14:paraId="7E5168B6" w14:textId="77777777" w:rsidR="00A61DD6" w:rsidRPr="00835596" w:rsidRDefault="00A61DD6" w:rsidP="00A61DD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42B18D0" w14:textId="77777777" w:rsidR="00A61DD6" w:rsidRPr="00835596" w:rsidRDefault="00A61DD6" w:rsidP="00A61DD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4639F6E" w14:textId="77777777" w:rsidR="00A61DD6" w:rsidRPr="00835596" w:rsidRDefault="00A61DD6" w:rsidP="00A61DD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CE81DD3" w14:textId="5CA54402" w:rsidR="00A61DD6" w:rsidRPr="00835596" w:rsidRDefault="00835596" w:rsidP="00A61DD6">
            <w:pPr>
              <w:ind w:left="28"/>
              <w:jc w:val="center"/>
            </w:pPr>
            <w:r>
              <w:t>75</w:t>
            </w:r>
          </w:p>
        </w:tc>
        <w:tc>
          <w:tcPr>
            <w:tcW w:w="837" w:type="dxa"/>
            <w:shd w:val="clear" w:color="auto" w:fill="auto"/>
          </w:tcPr>
          <w:p w14:paraId="3FCCD97B" w14:textId="587630B8" w:rsidR="00A61DD6" w:rsidRPr="00835596" w:rsidRDefault="00994F25" w:rsidP="00A61DD6">
            <w:pPr>
              <w:ind w:left="28"/>
              <w:jc w:val="center"/>
            </w:pPr>
            <w:r w:rsidRPr="00835596">
              <w:t>33</w:t>
            </w:r>
          </w:p>
        </w:tc>
      </w:tr>
      <w:tr w:rsidR="00F45724" w:rsidRPr="00A61DD6" w14:paraId="2D15F49D" w14:textId="77777777" w:rsidTr="00F45724">
        <w:trPr>
          <w:cantSplit/>
          <w:trHeight w:val="630"/>
        </w:trPr>
        <w:tc>
          <w:tcPr>
            <w:tcW w:w="1943" w:type="dxa"/>
            <w:shd w:val="clear" w:color="auto" w:fill="auto"/>
          </w:tcPr>
          <w:p w14:paraId="5405DD30" w14:textId="10339492" w:rsidR="00F45724" w:rsidRPr="00A61DD6" w:rsidRDefault="00F45724" w:rsidP="00F45724">
            <w:pPr>
              <w:jc w:val="right"/>
            </w:pPr>
            <w:r w:rsidRPr="00A61DD6">
              <w:t>Всего:</w:t>
            </w:r>
          </w:p>
        </w:tc>
        <w:tc>
          <w:tcPr>
            <w:tcW w:w="1130" w:type="dxa"/>
            <w:shd w:val="clear" w:color="auto" w:fill="auto"/>
          </w:tcPr>
          <w:p w14:paraId="000366CA" w14:textId="77777777" w:rsidR="00F45724" w:rsidRPr="00835596" w:rsidRDefault="00F45724" w:rsidP="00A61DD6">
            <w:pPr>
              <w:ind w:left="28"/>
              <w:jc w:val="center"/>
            </w:pPr>
          </w:p>
        </w:tc>
        <w:tc>
          <w:tcPr>
            <w:tcW w:w="833" w:type="dxa"/>
            <w:shd w:val="clear" w:color="auto" w:fill="auto"/>
          </w:tcPr>
          <w:p w14:paraId="1D8AF986" w14:textId="5F402D8E" w:rsidR="00F45724" w:rsidRPr="00835596" w:rsidRDefault="00F45724" w:rsidP="00A61DD6">
            <w:pPr>
              <w:ind w:left="28"/>
              <w:jc w:val="center"/>
            </w:pPr>
            <w:r w:rsidRPr="00835596">
              <w:t>180</w:t>
            </w:r>
          </w:p>
        </w:tc>
        <w:tc>
          <w:tcPr>
            <w:tcW w:w="834" w:type="dxa"/>
            <w:shd w:val="clear" w:color="auto" w:fill="auto"/>
          </w:tcPr>
          <w:p w14:paraId="77934E9D" w14:textId="1781B85F" w:rsidR="00F45724" w:rsidRPr="00835596" w:rsidRDefault="00F45724" w:rsidP="00A61DD6">
            <w:pPr>
              <w:ind w:left="28"/>
              <w:jc w:val="center"/>
            </w:pPr>
            <w:r w:rsidRPr="00835596">
              <w:t>15</w:t>
            </w:r>
          </w:p>
        </w:tc>
        <w:tc>
          <w:tcPr>
            <w:tcW w:w="834" w:type="dxa"/>
            <w:shd w:val="clear" w:color="auto" w:fill="auto"/>
          </w:tcPr>
          <w:p w14:paraId="693BC8E4" w14:textId="4035540F" w:rsidR="00F45724" w:rsidRPr="00835596" w:rsidRDefault="00F45724" w:rsidP="00A61DD6">
            <w:pPr>
              <w:ind w:left="28"/>
              <w:jc w:val="center"/>
            </w:pPr>
            <w:r w:rsidRPr="00835596">
              <w:t>48</w:t>
            </w:r>
          </w:p>
        </w:tc>
        <w:tc>
          <w:tcPr>
            <w:tcW w:w="834" w:type="dxa"/>
            <w:shd w:val="clear" w:color="auto" w:fill="auto"/>
          </w:tcPr>
          <w:p w14:paraId="3596D1FB" w14:textId="77777777" w:rsidR="00F45724" w:rsidRPr="00835596" w:rsidRDefault="00F45724" w:rsidP="00A61DD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6026D63" w14:textId="77777777" w:rsidR="00F45724" w:rsidRPr="00835596" w:rsidRDefault="00F45724" w:rsidP="00A61DD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62B5BAF" w14:textId="77777777" w:rsidR="00F45724" w:rsidRPr="00835596" w:rsidRDefault="00F45724" w:rsidP="00A61DD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86937FE" w14:textId="583C048F" w:rsidR="00F45724" w:rsidRPr="00835596" w:rsidRDefault="00F45724" w:rsidP="00A61DD6">
            <w:pPr>
              <w:ind w:left="28"/>
              <w:jc w:val="center"/>
            </w:pPr>
            <w:r w:rsidRPr="00835596">
              <w:t>117</w:t>
            </w:r>
          </w:p>
        </w:tc>
        <w:tc>
          <w:tcPr>
            <w:tcW w:w="837" w:type="dxa"/>
            <w:shd w:val="clear" w:color="auto" w:fill="auto"/>
          </w:tcPr>
          <w:p w14:paraId="5795E8EF" w14:textId="71974895" w:rsidR="00F45724" w:rsidRPr="00835596" w:rsidRDefault="00F45724" w:rsidP="00A61DD6">
            <w:pPr>
              <w:ind w:left="28"/>
              <w:jc w:val="center"/>
            </w:pPr>
            <w:r w:rsidRPr="00835596">
              <w:t>63</w:t>
            </w:r>
          </w:p>
        </w:tc>
      </w:tr>
    </w:tbl>
    <w:p w14:paraId="5E96A2FB" w14:textId="77777777" w:rsidR="00B00330" w:rsidRDefault="00B00330" w:rsidP="00DC4170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1411C69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A61DD6" w14:paraId="11E85686" w14:textId="77777777" w:rsidTr="00A61DD6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4E5ACBEE" w14:textId="77777777" w:rsidR="00117B28" w:rsidRPr="00A61DD6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61DD6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61DD6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A61DD6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61DD6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14:paraId="5A627BF0" w14:textId="77777777" w:rsidR="00CA318A" w:rsidRPr="003E3A92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E3A92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3E3A92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3E3A9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E3A92">
              <w:rPr>
                <w:b/>
                <w:sz w:val="18"/>
                <w:szCs w:val="18"/>
              </w:rPr>
              <w:t>форма</w:t>
            </w:r>
            <w:r w:rsidR="00127577" w:rsidRPr="003E3A92">
              <w:rPr>
                <w:b/>
                <w:sz w:val="18"/>
                <w:szCs w:val="18"/>
              </w:rPr>
              <w:t>(ы)</w:t>
            </w:r>
            <w:r w:rsidRPr="003E3A92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14:paraId="4BD28FCE" w14:textId="77777777" w:rsidR="00386236" w:rsidRPr="003E3A9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E3A92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14:paraId="67E3AD2C" w14:textId="77777777" w:rsidR="00386236" w:rsidRPr="003E3A9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3E3A92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3809BD7D" w14:textId="615928F0" w:rsidR="00A567FD" w:rsidRPr="003E3A92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3E3A92">
              <w:rPr>
                <w:b/>
                <w:sz w:val="20"/>
                <w:szCs w:val="20"/>
              </w:rPr>
              <w:t>Виды</w:t>
            </w:r>
            <w:r w:rsidR="00835596">
              <w:rPr>
                <w:b/>
                <w:sz w:val="20"/>
                <w:szCs w:val="20"/>
              </w:rPr>
              <w:t xml:space="preserve"> и формы контрольных мероприятии</w:t>
            </w:r>
            <w:r w:rsidRPr="003E3A92">
              <w:rPr>
                <w:b/>
                <w:sz w:val="20"/>
                <w:szCs w:val="20"/>
              </w:rPr>
              <w:t>, обеспечивающие по совокупности текущий контроль успеваемости;</w:t>
            </w:r>
          </w:p>
          <w:p w14:paraId="24775AEF" w14:textId="3D1FDBEF" w:rsidR="00CA318A" w:rsidRPr="003E3A92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E3A92">
              <w:rPr>
                <w:b/>
                <w:sz w:val="20"/>
                <w:szCs w:val="20"/>
              </w:rPr>
              <w:t>формы промежуточного</w:t>
            </w:r>
            <w:r w:rsidR="00B73243" w:rsidRPr="003E3A92">
              <w:rPr>
                <w:b/>
                <w:sz w:val="20"/>
                <w:szCs w:val="20"/>
              </w:rPr>
              <w:t xml:space="preserve"> </w:t>
            </w:r>
            <w:r w:rsidRPr="003E3A92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A61DD6" w14:paraId="667ABF42" w14:textId="77777777" w:rsidTr="00A61DD6">
        <w:trPr>
          <w:tblHeader/>
        </w:trPr>
        <w:tc>
          <w:tcPr>
            <w:tcW w:w="1701" w:type="dxa"/>
            <w:vMerge/>
            <w:shd w:val="clear" w:color="auto" w:fill="DBE5F1"/>
          </w:tcPr>
          <w:p w14:paraId="194C0209" w14:textId="55153ED5" w:rsidR="00386236" w:rsidRPr="00A61DD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14:paraId="13F6E552" w14:textId="77777777" w:rsidR="00386236" w:rsidRPr="003E3A9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14:paraId="01C82A4C" w14:textId="1F655DF3" w:rsidR="00386236" w:rsidRPr="003E3A92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3E3A92">
              <w:rPr>
                <w:b/>
                <w:sz w:val="18"/>
                <w:szCs w:val="18"/>
              </w:rPr>
              <w:t>К</w:t>
            </w:r>
            <w:r w:rsidR="00386236" w:rsidRPr="003E3A92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770B5F3A" w14:textId="77777777" w:rsidR="00386236" w:rsidRPr="003E3A9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0A512811" w14:textId="77777777" w:rsidR="00386236" w:rsidRPr="003E3A9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966AB" w:rsidRPr="00A61DD6" w14:paraId="3633C2CC" w14:textId="77777777" w:rsidTr="00A61DD6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14:paraId="0E0831D4" w14:textId="77777777" w:rsidR="00A57354" w:rsidRPr="00A61D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14:paraId="6B6C463D" w14:textId="77777777" w:rsidR="00A57354" w:rsidRPr="003E3A9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33CF8327" w14:textId="77777777" w:rsidR="00A57354" w:rsidRPr="003E3A9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E3A92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3AE745B6" w14:textId="21DA88A1" w:rsidR="00A57354" w:rsidRPr="003E3A9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E3A92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556A2916" w14:textId="62485B09" w:rsidR="00A57354" w:rsidRPr="003E3A9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E3A92">
              <w:rPr>
                <w:b/>
                <w:sz w:val="18"/>
                <w:szCs w:val="18"/>
              </w:rPr>
              <w:t>Лабораторные работы</w:t>
            </w:r>
            <w:r w:rsidR="006A6AB0" w:rsidRPr="003E3A92">
              <w:rPr>
                <w:b/>
                <w:sz w:val="18"/>
                <w:szCs w:val="18"/>
              </w:rPr>
              <w:t>/ индивидуальные занятия</w:t>
            </w:r>
            <w:r w:rsidR="006A6AB0" w:rsidRPr="003E3A92">
              <w:rPr>
                <w:rStyle w:val="ab"/>
                <w:b/>
                <w:sz w:val="18"/>
                <w:szCs w:val="18"/>
              </w:rPr>
              <w:footnoteReference w:id="1"/>
            </w:r>
            <w:r w:rsidRPr="003E3A92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14:paraId="61436FB7" w14:textId="38018370" w:rsidR="00A57354" w:rsidRPr="003E3A92" w:rsidRDefault="00A57354" w:rsidP="00835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3E3A92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14:paraId="7321B318" w14:textId="77777777" w:rsidR="00A57354" w:rsidRPr="003E3A9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6EE083F8" w14:textId="77777777" w:rsidR="00A57354" w:rsidRPr="003E3A9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A61DD6" w14:paraId="6614102E" w14:textId="77777777" w:rsidTr="00A61DD6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14:paraId="7AC4CFC4" w14:textId="77777777" w:rsidR="00386236" w:rsidRPr="00A61DD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14:paraId="6B63933A" w14:textId="33389E7C" w:rsidR="00386236" w:rsidRPr="003E3A92" w:rsidRDefault="007966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E3A92">
              <w:rPr>
                <w:b/>
              </w:rPr>
              <w:t>седьмой</w:t>
            </w:r>
            <w:r w:rsidR="00386236" w:rsidRPr="003E3A92">
              <w:rPr>
                <w:b/>
              </w:rPr>
              <w:t xml:space="preserve"> семестр</w:t>
            </w:r>
          </w:p>
        </w:tc>
      </w:tr>
      <w:tr w:rsidR="00A57354" w:rsidRPr="00A61DD6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63514F29" w:rsidR="00A57354" w:rsidRPr="00416F7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6F7B">
              <w:rPr>
                <w:iCs/>
              </w:rPr>
              <w:t xml:space="preserve">ПК-1: </w:t>
            </w:r>
          </w:p>
          <w:p w14:paraId="47F79A60" w14:textId="7825EFF3" w:rsidR="00A57354" w:rsidRPr="00416F7B" w:rsidRDefault="008858D6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6F7B">
              <w:rPr>
                <w:iCs/>
              </w:rPr>
              <w:t>ИД-ПК-1.2</w:t>
            </w:r>
          </w:p>
          <w:p w14:paraId="3E0376E8" w14:textId="77777777" w:rsidR="00FA4310" w:rsidRPr="00416F7B" w:rsidRDefault="00FA4310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6F7B">
              <w:rPr>
                <w:iCs/>
              </w:rPr>
              <w:t>ПК-3</w:t>
            </w:r>
          </w:p>
          <w:p w14:paraId="0000FA27" w14:textId="77777777" w:rsidR="00FA4310" w:rsidRPr="00416F7B" w:rsidRDefault="00FA4310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6F7B">
              <w:rPr>
                <w:iCs/>
              </w:rPr>
              <w:t>ИД-ПК-3.1</w:t>
            </w:r>
          </w:p>
          <w:p w14:paraId="5B4EF8F5" w14:textId="67032DCD" w:rsidR="00EB1259" w:rsidRPr="00A61DD6" w:rsidRDefault="00EB1259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FB755A2" w:rsidR="00A57354" w:rsidRPr="003E3A92" w:rsidRDefault="00A57354" w:rsidP="00B07EE7">
            <w:pPr>
              <w:rPr>
                <w:b/>
              </w:rPr>
            </w:pPr>
            <w:r w:rsidRPr="003E3A92">
              <w:rPr>
                <w:b/>
              </w:rPr>
              <w:t xml:space="preserve">Раздел </w:t>
            </w:r>
            <w:r w:rsidRPr="003E3A92">
              <w:rPr>
                <w:b/>
                <w:lang w:val="en-US"/>
              </w:rPr>
              <w:t>I</w:t>
            </w:r>
            <w:r w:rsidRPr="003E3A92">
              <w:rPr>
                <w:b/>
              </w:rPr>
              <w:t>. Введение</w:t>
            </w:r>
          </w:p>
        </w:tc>
        <w:tc>
          <w:tcPr>
            <w:tcW w:w="815" w:type="dxa"/>
          </w:tcPr>
          <w:p w14:paraId="60DA7348" w14:textId="516231C3" w:rsidR="00A57354" w:rsidRPr="003E3A92" w:rsidRDefault="00F11A0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815" w:type="dxa"/>
          </w:tcPr>
          <w:p w14:paraId="37857962" w14:textId="598DD447" w:rsidR="00A57354" w:rsidRPr="003E3A92" w:rsidRDefault="00F11A0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815" w:type="dxa"/>
          </w:tcPr>
          <w:p w14:paraId="168E717B" w14:textId="71BF2AF4" w:rsidR="00A57354" w:rsidRPr="003E3A9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70F13D07" w:rsidR="00A57354" w:rsidRPr="003E3A92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2EF3D5EF" w:rsidR="00A57354" w:rsidRPr="003E3A92" w:rsidRDefault="000603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6</w:t>
            </w:r>
          </w:p>
        </w:tc>
        <w:tc>
          <w:tcPr>
            <w:tcW w:w="4002" w:type="dxa"/>
          </w:tcPr>
          <w:p w14:paraId="0377751F" w14:textId="77777777" w:rsidR="00A57354" w:rsidRPr="003E3A9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A61DD6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A61D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3E3A92" w:rsidRDefault="00A57354" w:rsidP="00691FAF">
            <w:pPr>
              <w:rPr>
                <w:b/>
              </w:rPr>
            </w:pPr>
            <w:r w:rsidRPr="003E3A92">
              <w:rPr>
                <w:b/>
              </w:rPr>
              <w:t xml:space="preserve">Тема 1.1 </w:t>
            </w:r>
          </w:p>
          <w:p w14:paraId="51C3F8E9" w14:textId="5E6147D8" w:rsidR="007966AB" w:rsidRPr="003E3A92" w:rsidRDefault="007966AB" w:rsidP="00691FAF">
            <w:pPr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</w:rPr>
              <w:t>Художественное ткачество. История возникновения искусства</w:t>
            </w:r>
            <w:r w:rsidR="00EB1259" w:rsidRPr="003E3A92">
              <w:rPr>
                <w:rFonts w:eastAsia="Times New Roman"/>
              </w:rPr>
              <w:t xml:space="preserve"> гобелена</w:t>
            </w:r>
          </w:p>
          <w:p w14:paraId="3B7F441F" w14:textId="6D6834F1" w:rsidR="00A57354" w:rsidRPr="003E3A92" w:rsidRDefault="00A57354" w:rsidP="00691FAF"/>
        </w:tc>
        <w:tc>
          <w:tcPr>
            <w:tcW w:w="815" w:type="dxa"/>
          </w:tcPr>
          <w:p w14:paraId="1C6538CC" w14:textId="640255E6" w:rsidR="00A57354" w:rsidRPr="003E3A92" w:rsidRDefault="00D55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7240B449" w14:textId="2B078DF5" w:rsidR="00A57354" w:rsidRPr="003E3A92" w:rsidRDefault="00D55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37514DFB" w14:textId="77777777" w:rsidR="00A57354" w:rsidRPr="003E3A92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0661989" w:rsidR="00A57354" w:rsidRPr="003E3A92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35AA1D6" w:rsidR="00A57354" w:rsidRPr="003E3A92" w:rsidRDefault="000603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3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3E3A92" w:rsidRDefault="003A3CAB" w:rsidP="00DA301F">
            <w:pPr>
              <w:jc w:val="both"/>
            </w:pPr>
            <w:r w:rsidRPr="003E3A92">
              <w:t xml:space="preserve">Формы текущего </w:t>
            </w:r>
            <w:r w:rsidR="008547D1" w:rsidRPr="003E3A92">
              <w:t xml:space="preserve">контроля </w:t>
            </w:r>
          </w:p>
          <w:p w14:paraId="6B94011A" w14:textId="3B14616A" w:rsidR="003A3CAB" w:rsidRPr="003E3A92" w:rsidRDefault="008547D1" w:rsidP="00DA301F">
            <w:pPr>
              <w:jc w:val="both"/>
            </w:pPr>
            <w:r w:rsidRPr="003E3A92">
              <w:t>по разделу</w:t>
            </w:r>
            <w:r w:rsidR="003A3CAB" w:rsidRPr="003E3A92">
              <w:t xml:space="preserve"> </w:t>
            </w:r>
            <w:r w:rsidR="003A3CAB" w:rsidRPr="003E3A92">
              <w:rPr>
                <w:lang w:val="en-US"/>
              </w:rPr>
              <w:t>I</w:t>
            </w:r>
            <w:r w:rsidR="003A3CAB" w:rsidRPr="003E3A92">
              <w:t>:</w:t>
            </w:r>
          </w:p>
          <w:p w14:paraId="622AE476" w14:textId="77777777" w:rsidR="00436C64" w:rsidRPr="003E3A92" w:rsidRDefault="00436C64" w:rsidP="00436C64">
            <w:pPr>
              <w:jc w:val="both"/>
            </w:pPr>
            <w:r w:rsidRPr="003E3A92">
              <w:t xml:space="preserve">контроль посещаемости, </w:t>
            </w:r>
          </w:p>
          <w:p w14:paraId="1AD25365" w14:textId="7CCA4527" w:rsidR="00A57354" w:rsidRPr="003E3A92" w:rsidRDefault="006216E8" w:rsidP="00436C64">
            <w:pPr>
              <w:jc w:val="both"/>
            </w:pPr>
            <w:r w:rsidRPr="003E3A92">
              <w:t xml:space="preserve"> </w:t>
            </w:r>
            <w:r w:rsidR="003B1ABB" w:rsidRPr="003E3A92">
              <w:t xml:space="preserve">выполнение подготовительных работ, </w:t>
            </w:r>
            <w:r w:rsidR="00A57354" w:rsidRPr="003E3A92">
              <w:t>устный опрос</w:t>
            </w:r>
            <w:r w:rsidR="003B1ABB" w:rsidRPr="003E3A92">
              <w:t>-</w:t>
            </w:r>
            <w:r w:rsidR="008858D6" w:rsidRPr="003E3A92">
              <w:t>дискуссия</w:t>
            </w:r>
            <w:r w:rsidR="003B1ABB" w:rsidRPr="003E3A92">
              <w:t xml:space="preserve"> (собеседование по результатам выполненной работы)</w:t>
            </w:r>
            <w:r w:rsidR="008B72B1" w:rsidRPr="003E3A92">
              <w:t>, просмотр подготовки материалов и инструментов ткачества</w:t>
            </w:r>
            <w:r w:rsidR="00A57354" w:rsidRPr="003E3A92">
              <w:t xml:space="preserve"> </w:t>
            </w:r>
          </w:p>
          <w:p w14:paraId="1D7B6809" w14:textId="5BFCF47A" w:rsidR="00A57354" w:rsidRPr="003E3A92" w:rsidRDefault="006216E8" w:rsidP="008858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3A92">
              <w:t xml:space="preserve"> </w:t>
            </w:r>
          </w:p>
          <w:p w14:paraId="11D60C9B" w14:textId="35312799" w:rsidR="00A57354" w:rsidRPr="003E3A92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A61DD6" w14:paraId="2080B45A" w14:textId="77777777" w:rsidTr="00FA2451">
        <w:tc>
          <w:tcPr>
            <w:tcW w:w="1701" w:type="dxa"/>
            <w:vMerge/>
          </w:tcPr>
          <w:p w14:paraId="497F481D" w14:textId="77777777" w:rsidR="00A57354" w:rsidRPr="00A61D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07C650" w14:textId="77777777" w:rsidR="00A57354" w:rsidRPr="003E3A92" w:rsidRDefault="00FC4DA1" w:rsidP="00691FAF">
            <w:r w:rsidRPr="003E3A92">
              <w:t>Лекция №1.1</w:t>
            </w:r>
          </w:p>
          <w:p w14:paraId="38BB5D18" w14:textId="0319D4CD" w:rsidR="00FC4DA1" w:rsidRPr="003E3A92" w:rsidRDefault="00FC4DA1" w:rsidP="00691FAF">
            <w:r w:rsidRPr="003E3A92">
              <w:t>История возникновения гобеленового ткачества</w:t>
            </w:r>
            <w:r w:rsidR="005560CF">
              <w:t xml:space="preserve">. Отличительные особенности гобеленовых изделий, выполненных в ручных техниках и при помощи промышленных технологий </w:t>
            </w:r>
          </w:p>
        </w:tc>
        <w:tc>
          <w:tcPr>
            <w:tcW w:w="815" w:type="dxa"/>
          </w:tcPr>
          <w:p w14:paraId="06EF2ED3" w14:textId="5C6B1C36" w:rsidR="00A57354" w:rsidRPr="003E3A92" w:rsidRDefault="00D55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20E4049C" w14:textId="77777777" w:rsidR="00A57354" w:rsidRPr="003E3A92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A57354" w:rsidRPr="003E3A92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3E3A92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70DDE5B2" w:rsidR="00A57354" w:rsidRPr="003E3A92" w:rsidRDefault="000603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4002" w:type="dxa"/>
            <w:vMerge/>
          </w:tcPr>
          <w:p w14:paraId="645B600D" w14:textId="0A051620" w:rsidR="00A57354" w:rsidRPr="003E3A9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A61DD6" w14:paraId="4B9A2963" w14:textId="77777777" w:rsidTr="00FA2451">
        <w:tc>
          <w:tcPr>
            <w:tcW w:w="1701" w:type="dxa"/>
            <w:vMerge/>
          </w:tcPr>
          <w:p w14:paraId="4835E6A0" w14:textId="77777777" w:rsidR="00A57354" w:rsidRPr="00A61D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1FFE1D" w14:textId="77777777" w:rsidR="0097593C" w:rsidRPr="005560CF" w:rsidRDefault="0097593C" w:rsidP="0097593C">
            <w:r w:rsidRPr="005560CF">
              <w:t xml:space="preserve">Практическое занятие № 1.1 </w:t>
            </w:r>
          </w:p>
          <w:p w14:paraId="7A645754" w14:textId="77777777" w:rsidR="0097593C" w:rsidRPr="005560CF" w:rsidRDefault="0097593C" w:rsidP="0097593C">
            <w:pPr>
              <w:rPr>
                <w:rFonts w:eastAsia="Times New Roman"/>
              </w:rPr>
            </w:pPr>
            <w:r w:rsidRPr="005560CF">
              <w:rPr>
                <w:rFonts w:eastAsia="Times New Roman"/>
              </w:rPr>
              <w:t>Знакомство с историческими и техническими особенностями создания декоративно-прикладных изделий в технике гобелена</w:t>
            </w:r>
          </w:p>
          <w:p w14:paraId="56DD7119" w14:textId="5754CA2A" w:rsidR="00A57354" w:rsidRPr="005560CF" w:rsidRDefault="00A57354" w:rsidP="0097593C">
            <w:pPr>
              <w:pStyle w:val="af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15" w:type="dxa"/>
          </w:tcPr>
          <w:p w14:paraId="0848B848" w14:textId="63C56F44" w:rsidR="00A57354" w:rsidRPr="003E3A92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2D237CBB" w:rsidR="00A57354" w:rsidRPr="003E3A92" w:rsidRDefault="00D55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69D56662" w14:textId="77777777" w:rsidR="00A57354" w:rsidRPr="003E3A92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6157802D" w:rsidR="00A57354" w:rsidRPr="003E3A92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50604A83" w:rsidR="00A57354" w:rsidRPr="003E3A92" w:rsidRDefault="006D34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4002" w:type="dxa"/>
            <w:vMerge/>
          </w:tcPr>
          <w:p w14:paraId="03AE2A51" w14:textId="5042C0EC" w:rsidR="00A57354" w:rsidRPr="003E3A9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7593C" w:rsidRPr="00A61DD6" w14:paraId="58ECE69D" w14:textId="77777777" w:rsidTr="00FA2451">
        <w:tc>
          <w:tcPr>
            <w:tcW w:w="1701" w:type="dxa"/>
            <w:vMerge/>
          </w:tcPr>
          <w:p w14:paraId="2DFB35CB" w14:textId="77777777" w:rsidR="0097593C" w:rsidRPr="00A61DD6" w:rsidRDefault="009759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5EC136" w14:textId="77777777" w:rsidR="0097593C" w:rsidRPr="005560CF" w:rsidRDefault="0097593C" w:rsidP="0097593C">
            <w:pPr>
              <w:rPr>
                <w:b/>
              </w:rPr>
            </w:pPr>
            <w:r w:rsidRPr="005560CF">
              <w:rPr>
                <w:b/>
              </w:rPr>
              <w:t xml:space="preserve">Тема 1.2 </w:t>
            </w:r>
          </w:p>
          <w:p w14:paraId="312706E4" w14:textId="77777777" w:rsidR="0097593C" w:rsidRPr="005560CF" w:rsidRDefault="0097593C" w:rsidP="0097593C">
            <w:pPr>
              <w:rPr>
                <w:rFonts w:eastAsia="Times New Roman"/>
              </w:rPr>
            </w:pPr>
            <w:r w:rsidRPr="005560CF">
              <w:rPr>
                <w:rFonts w:eastAsia="Times New Roman"/>
              </w:rPr>
              <w:t>Оборудование, инструменты, материалы и их подготовка для процесса ткачества</w:t>
            </w:r>
          </w:p>
          <w:p w14:paraId="194B7774" w14:textId="77777777" w:rsidR="0097593C" w:rsidRPr="005560CF" w:rsidRDefault="0097593C" w:rsidP="006D3438"/>
        </w:tc>
        <w:tc>
          <w:tcPr>
            <w:tcW w:w="815" w:type="dxa"/>
          </w:tcPr>
          <w:p w14:paraId="7F325449" w14:textId="655C45DB" w:rsidR="0097593C" w:rsidRPr="003E3A92" w:rsidRDefault="00D55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48D868BC" w14:textId="7E5F076E" w:rsidR="0097593C" w:rsidRPr="003E3A92" w:rsidRDefault="00D55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3136C3A6" w14:textId="77777777" w:rsidR="0097593C" w:rsidRPr="003E3A92" w:rsidRDefault="009759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FC787F" w14:textId="77777777" w:rsidR="0097593C" w:rsidRPr="003E3A92" w:rsidRDefault="009759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A754AA" w14:textId="24336079" w:rsidR="0097593C" w:rsidRPr="003E3A92" w:rsidRDefault="000603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3</w:t>
            </w:r>
          </w:p>
        </w:tc>
        <w:tc>
          <w:tcPr>
            <w:tcW w:w="4002" w:type="dxa"/>
            <w:vMerge/>
          </w:tcPr>
          <w:p w14:paraId="5A67BDE5" w14:textId="77777777" w:rsidR="0097593C" w:rsidRPr="003E3A92" w:rsidRDefault="009759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4DA1" w:rsidRPr="00A61DD6" w14:paraId="2552C82C" w14:textId="77777777" w:rsidTr="00FA2451">
        <w:tc>
          <w:tcPr>
            <w:tcW w:w="1701" w:type="dxa"/>
            <w:vMerge/>
          </w:tcPr>
          <w:p w14:paraId="5281FFD3" w14:textId="77777777" w:rsidR="00FC4DA1" w:rsidRPr="00A61DD6" w:rsidRDefault="00FC4D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418A7A" w14:textId="77777777" w:rsidR="0097593C" w:rsidRPr="005560CF" w:rsidRDefault="0097593C" w:rsidP="0097593C">
            <w:r w:rsidRPr="005560CF">
              <w:t>Лекция №1.2</w:t>
            </w:r>
          </w:p>
          <w:p w14:paraId="236A3866" w14:textId="77777777" w:rsidR="0097593C" w:rsidRPr="005560CF" w:rsidRDefault="0097593C" w:rsidP="0097593C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60CF">
              <w:rPr>
                <w:rFonts w:ascii="Times New Roman" w:hAnsi="Times New Roman" w:cs="Times New Roman"/>
                <w:sz w:val="22"/>
                <w:szCs w:val="22"/>
              </w:rPr>
              <w:t>Особенности оборудования, инструментов и материалов для ручного гобеленового ткачества.</w:t>
            </w:r>
            <w:r w:rsidRPr="005560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560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Техника безопасности в мастерской. Организация труда.</w:t>
            </w:r>
          </w:p>
          <w:p w14:paraId="60401BF0" w14:textId="55665CE9" w:rsidR="00FC4DA1" w:rsidRPr="005560CF" w:rsidRDefault="00FC4DA1" w:rsidP="0097593C"/>
        </w:tc>
        <w:tc>
          <w:tcPr>
            <w:tcW w:w="815" w:type="dxa"/>
          </w:tcPr>
          <w:p w14:paraId="167CC1AC" w14:textId="1409BBDA" w:rsidR="00FC4DA1" w:rsidRPr="003E3A92" w:rsidRDefault="00D55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lastRenderedPageBreak/>
              <w:t>1</w:t>
            </w:r>
          </w:p>
        </w:tc>
        <w:tc>
          <w:tcPr>
            <w:tcW w:w="815" w:type="dxa"/>
          </w:tcPr>
          <w:p w14:paraId="4B1EA426" w14:textId="1BF305B9" w:rsidR="00FC4DA1" w:rsidRPr="003E3A92" w:rsidRDefault="00FC4D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8C1646" w14:textId="77777777" w:rsidR="00FC4DA1" w:rsidRPr="003E3A92" w:rsidRDefault="00FC4D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3F7EC8" w14:textId="77777777" w:rsidR="00FC4DA1" w:rsidRPr="003E3A92" w:rsidRDefault="00FC4DA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CEF822A" w14:textId="5E2017E9" w:rsidR="00FC4DA1" w:rsidRPr="003E3A92" w:rsidRDefault="000603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4002" w:type="dxa"/>
            <w:vMerge/>
          </w:tcPr>
          <w:p w14:paraId="3B617859" w14:textId="77777777" w:rsidR="00FC4DA1" w:rsidRPr="003E3A92" w:rsidRDefault="00FC4D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A61DD6" w14:paraId="45FA51AC" w14:textId="77777777" w:rsidTr="00FA2451">
        <w:tc>
          <w:tcPr>
            <w:tcW w:w="1701" w:type="dxa"/>
            <w:vMerge/>
          </w:tcPr>
          <w:p w14:paraId="74328B23" w14:textId="77777777" w:rsidR="00A57354" w:rsidRPr="00A61D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77777777" w:rsidR="00A57354" w:rsidRPr="005560CF" w:rsidRDefault="00A57354" w:rsidP="00691FAF">
            <w:r w:rsidRPr="005560CF">
              <w:t xml:space="preserve">Практическое занятие № 1.2 </w:t>
            </w:r>
          </w:p>
          <w:p w14:paraId="7FF7F254" w14:textId="784E1FB0" w:rsidR="00FA4310" w:rsidRPr="005560CF" w:rsidRDefault="00FA4310" w:rsidP="00691FAF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60C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560CF">
              <w:rPr>
                <w:rFonts w:ascii="Times New Roman" w:eastAsia="Times New Roman" w:hAnsi="Times New Roman" w:cs="Times New Roman"/>
                <w:sz w:val="22"/>
                <w:szCs w:val="22"/>
              </w:rPr>
              <w:t>знакомление с инструментами и оборудованием для художественного ручного ткачества.</w:t>
            </w:r>
            <w:r w:rsidRPr="005560CF">
              <w:rPr>
                <w:sz w:val="22"/>
                <w:szCs w:val="22"/>
              </w:rPr>
              <w:t xml:space="preserve"> </w:t>
            </w:r>
            <w:r w:rsidRPr="005560CF">
              <w:rPr>
                <w:rFonts w:ascii="Times New Roman" w:hAnsi="Times New Roman" w:cs="Times New Roman"/>
                <w:sz w:val="22"/>
                <w:szCs w:val="22"/>
              </w:rPr>
              <w:t>Подготовка ткацкой рамы, инструментов и материалов к ткачеств</w:t>
            </w:r>
            <w:r w:rsidR="00FD53DF" w:rsidRPr="005560C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  <w:p w14:paraId="5210A531" w14:textId="6402FDC5" w:rsidR="00A57354" w:rsidRPr="005560CF" w:rsidRDefault="00A57354" w:rsidP="00691FAF"/>
        </w:tc>
        <w:tc>
          <w:tcPr>
            <w:tcW w:w="815" w:type="dxa"/>
          </w:tcPr>
          <w:p w14:paraId="639E1CCB" w14:textId="77777777" w:rsidR="00A57354" w:rsidRPr="003E3A92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51F25150" w:rsidR="00A57354" w:rsidRPr="003E3A92" w:rsidRDefault="00D55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3F78902B" w14:textId="77777777" w:rsidR="00A57354" w:rsidRPr="003E3A92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A57354" w:rsidRPr="003E3A92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21B69C60" w:rsidR="00A57354" w:rsidRPr="003E3A92" w:rsidRDefault="006D34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4002" w:type="dxa"/>
            <w:vMerge/>
          </w:tcPr>
          <w:p w14:paraId="7C6EE955" w14:textId="37C1BB1D" w:rsidR="00A57354" w:rsidRPr="003E3A9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1259" w:rsidRPr="00A61DD6" w14:paraId="4066EC27" w14:textId="77777777" w:rsidTr="00FA2451">
        <w:tc>
          <w:tcPr>
            <w:tcW w:w="1701" w:type="dxa"/>
            <w:vMerge w:val="restart"/>
          </w:tcPr>
          <w:p w14:paraId="1065AF9D" w14:textId="77777777" w:rsidR="00EB1259" w:rsidRPr="00416F7B" w:rsidRDefault="00EB125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6F7B">
              <w:rPr>
                <w:iCs/>
              </w:rPr>
              <w:t xml:space="preserve">ПК-1: </w:t>
            </w:r>
          </w:p>
          <w:p w14:paraId="2C6FA38E" w14:textId="308EE5B0" w:rsidR="00EB1259" w:rsidRPr="00416F7B" w:rsidRDefault="00EB125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6F7B">
              <w:rPr>
                <w:iCs/>
              </w:rPr>
              <w:t>ИД-ПК-1.2</w:t>
            </w:r>
          </w:p>
          <w:p w14:paraId="440F9025" w14:textId="77777777" w:rsidR="00EB1259" w:rsidRPr="00416F7B" w:rsidRDefault="00EB125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6F7B">
              <w:rPr>
                <w:iCs/>
              </w:rPr>
              <w:t>ПК-3:</w:t>
            </w:r>
          </w:p>
          <w:p w14:paraId="0BD5B6C7" w14:textId="77777777" w:rsidR="00EB1259" w:rsidRPr="00416F7B" w:rsidRDefault="00EB1259" w:rsidP="00FD53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6F7B">
              <w:rPr>
                <w:iCs/>
              </w:rPr>
              <w:t>ИД-ПК-3.1</w:t>
            </w:r>
          </w:p>
          <w:p w14:paraId="7ED3EF75" w14:textId="77777777" w:rsidR="00EB1259" w:rsidRPr="00416F7B" w:rsidRDefault="00EB1259" w:rsidP="00FD53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6F7B">
              <w:rPr>
                <w:iCs/>
              </w:rPr>
              <w:t>ПК-4:</w:t>
            </w:r>
          </w:p>
          <w:p w14:paraId="6598E2C4" w14:textId="76C1B415" w:rsidR="00EB1259" w:rsidRPr="00A61DD6" w:rsidRDefault="00EB1259" w:rsidP="00FD53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16F7B">
              <w:rPr>
                <w:iCs/>
              </w:rPr>
              <w:t>ИД-ПК-4.2</w:t>
            </w:r>
          </w:p>
        </w:tc>
        <w:tc>
          <w:tcPr>
            <w:tcW w:w="5953" w:type="dxa"/>
          </w:tcPr>
          <w:p w14:paraId="1E03BC90" w14:textId="77777777" w:rsidR="00EB1259" w:rsidRPr="005560CF" w:rsidRDefault="00EB1259" w:rsidP="00691FAF">
            <w:pPr>
              <w:rPr>
                <w:rFonts w:eastAsia="Times New Roman"/>
                <w:b/>
              </w:rPr>
            </w:pPr>
            <w:r w:rsidRPr="005560CF">
              <w:rPr>
                <w:b/>
              </w:rPr>
              <w:t xml:space="preserve">Раздел </w:t>
            </w:r>
            <w:r w:rsidRPr="005560CF">
              <w:rPr>
                <w:b/>
                <w:lang w:val="en-US"/>
              </w:rPr>
              <w:t>II</w:t>
            </w:r>
            <w:r w:rsidRPr="005560CF">
              <w:rPr>
                <w:b/>
              </w:rPr>
              <w:t xml:space="preserve">. </w:t>
            </w:r>
            <w:r w:rsidRPr="005560CF">
              <w:rPr>
                <w:rFonts w:eastAsia="Times New Roman"/>
                <w:b/>
              </w:rPr>
              <w:t>Основные приемы художественного гобеленового ткачества.</w:t>
            </w:r>
          </w:p>
          <w:p w14:paraId="35406A32" w14:textId="60A466AC" w:rsidR="00EB1259" w:rsidRPr="005560CF" w:rsidRDefault="00EB1259" w:rsidP="00691FAF"/>
        </w:tc>
        <w:tc>
          <w:tcPr>
            <w:tcW w:w="815" w:type="dxa"/>
          </w:tcPr>
          <w:p w14:paraId="0336D6B6" w14:textId="18BB7A7C" w:rsidR="00EB1259" w:rsidRPr="003E3A92" w:rsidRDefault="00F11A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13</w:t>
            </w:r>
          </w:p>
        </w:tc>
        <w:tc>
          <w:tcPr>
            <w:tcW w:w="815" w:type="dxa"/>
          </w:tcPr>
          <w:p w14:paraId="69D7AFB9" w14:textId="48ED8E93" w:rsidR="00EB1259" w:rsidRPr="003E3A92" w:rsidRDefault="00F11A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13</w:t>
            </w:r>
          </w:p>
        </w:tc>
        <w:tc>
          <w:tcPr>
            <w:tcW w:w="815" w:type="dxa"/>
          </w:tcPr>
          <w:p w14:paraId="127D417A" w14:textId="0C758520" w:rsidR="00EB1259" w:rsidRPr="003E3A92" w:rsidRDefault="00EB12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2B850C25" w:rsidR="00EB1259" w:rsidRPr="003E3A92" w:rsidRDefault="00EB125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35A11C00" w:rsidR="00EB1259" w:rsidRPr="003E3A92" w:rsidRDefault="000603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36</w:t>
            </w:r>
          </w:p>
        </w:tc>
        <w:tc>
          <w:tcPr>
            <w:tcW w:w="4002" w:type="dxa"/>
            <w:vMerge w:val="restart"/>
          </w:tcPr>
          <w:p w14:paraId="3F2B1A5E" w14:textId="77777777" w:rsidR="00EB1259" w:rsidRPr="003E3A92" w:rsidRDefault="00EB1259" w:rsidP="003A3CAB">
            <w:pPr>
              <w:jc w:val="both"/>
            </w:pPr>
            <w:r w:rsidRPr="003E3A92">
              <w:t xml:space="preserve">Формы текущего контроля </w:t>
            </w:r>
          </w:p>
          <w:p w14:paraId="739F6714" w14:textId="749FF7D2" w:rsidR="00EB1259" w:rsidRPr="003E3A92" w:rsidRDefault="00EB1259" w:rsidP="003A3CAB">
            <w:pPr>
              <w:jc w:val="both"/>
            </w:pPr>
            <w:r w:rsidRPr="003E3A92">
              <w:t xml:space="preserve">по разделу </w:t>
            </w:r>
            <w:r w:rsidRPr="003E3A92">
              <w:rPr>
                <w:lang w:val="en-US"/>
              </w:rPr>
              <w:t>II</w:t>
            </w:r>
            <w:r w:rsidRPr="003E3A92">
              <w:t>:</w:t>
            </w:r>
          </w:p>
          <w:p w14:paraId="3364FEE9" w14:textId="6CD475EC" w:rsidR="00EB1259" w:rsidRPr="003E3A92" w:rsidRDefault="00EB1259" w:rsidP="00436C64">
            <w:pPr>
              <w:jc w:val="both"/>
            </w:pPr>
            <w:r w:rsidRPr="003E3A92">
              <w:t xml:space="preserve">контроль посещаемости, </w:t>
            </w:r>
          </w:p>
          <w:p w14:paraId="2DBCCD7B" w14:textId="5C68E7F1" w:rsidR="00EB1259" w:rsidRPr="003E3A92" w:rsidRDefault="00EB1259" w:rsidP="00436C64">
            <w:pPr>
              <w:jc w:val="both"/>
            </w:pPr>
            <w:r w:rsidRPr="003E3A92">
              <w:t>разбор теоретического материала в формате устной дискуссии,</w:t>
            </w:r>
          </w:p>
          <w:p w14:paraId="05AE6665" w14:textId="77777777" w:rsidR="00EB1259" w:rsidRPr="003E3A92" w:rsidRDefault="00EB1259" w:rsidP="00436C64">
            <w:pPr>
              <w:jc w:val="both"/>
            </w:pPr>
            <w:r w:rsidRPr="003E3A92">
              <w:t>выполнение образцов ручного</w:t>
            </w:r>
          </w:p>
          <w:p w14:paraId="477B9734" w14:textId="77777777" w:rsidR="00C058CB" w:rsidRPr="003E3A92" w:rsidRDefault="00EB1259" w:rsidP="00436C64">
            <w:pPr>
              <w:jc w:val="both"/>
            </w:pPr>
            <w:r w:rsidRPr="003E3A92">
              <w:t xml:space="preserve"> гобеленового ткачества,</w:t>
            </w:r>
          </w:p>
          <w:p w14:paraId="7C70EE25" w14:textId="49A55A40" w:rsidR="00EB1259" w:rsidRPr="003E3A92" w:rsidRDefault="00C058CB" w:rsidP="00436C64">
            <w:pPr>
              <w:jc w:val="both"/>
            </w:pPr>
            <w:r w:rsidRPr="003E3A92">
              <w:t>просмотр образцов по техникам гобеленового ткачества</w:t>
            </w:r>
          </w:p>
          <w:p w14:paraId="771ACEA9" w14:textId="77777777" w:rsidR="008923CC" w:rsidRPr="003E3A92" w:rsidRDefault="00EB1259" w:rsidP="00436C64">
            <w:pPr>
              <w:jc w:val="both"/>
            </w:pPr>
            <w:r w:rsidRPr="003E3A92">
              <w:t>выполнение домашних заданий</w:t>
            </w:r>
            <w:r w:rsidR="008923CC" w:rsidRPr="003E3A92">
              <w:t>,</w:t>
            </w:r>
          </w:p>
          <w:p w14:paraId="68C749CB" w14:textId="18208C27" w:rsidR="00EB1259" w:rsidRPr="003E3A92" w:rsidRDefault="008923CC" w:rsidP="00C058CB">
            <w:pPr>
              <w:jc w:val="both"/>
            </w:pPr>
            <w:r w:rsidRPr="003E3A92">
              <w:t xml:space="preserve">контрольный </w:t>
            </w:r>
            <w:r w:rsidR="00C058CB" w:rsidRPr="003E3A92">
              <w:t xml:space="preserve">работа  </w:t>
            </w:r>
          </w:p>
        </w:tc>
      </w:tr>
      <w:tr w:rsidR="00EB1259" w:rsidRPr="00A61DD6" w14:paraId="28F5B9D8" w14:textId="77777777" w:rsidTr="00FA2451">
        <w:tc>
          <w:tcPr>
            <w:tcW w:w="1701" w:type="dxa"/>
            <w:vMerge/>
          </w:tcPr>
          <w:p w14:paraId="477E743A" w14:textId="77777777" w:rsidR="00EB1259" w:rsidRPr="00A61DD6" w:rsidRDefault="00EB12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EB1259" w:rsidRPr="005560CF" w:rsidRDefault="00EB1259" w:rsidP="00691FAF">
            <w:pPr>
              <w:rPr>
                <w:b/>
              </w:rPr>
            </w:pPr>
            <w:r w:rsidRPr="005560CF">
              <w:rPr>
                <w:b/>
              </w:rPr>
              <w:t xml:space="preserve">Тема 2.1 </w:t>
            </w:r>
          </w:p>
          <w:p w14:paraId="200C860F" w14:textId="5463B1DC" w:rsidR="00EB1259" w:rsidRPr="005560CF" w:rsidRDefault="00EB1259" w:rsidP="00691FAF">
            <w:pPr>
              <w:rPr>
                <w:rFonts w:eastAsia="Times New Roman"/>
              </w:rPr>
            </w:pPr>
            <w:r w:rsidRPr="005560CF">
              <w:rPr>
                <w:rFonts w:eastAsia="Times New Roman"/>
              </w:rPr>
              <w:t>Основные приемы гладкого ткачества</w:t>
            </w:r>
          </w:p>
          <w:p w14:paraId="7434BFF4" w14:textId="691961FF" w:rsidR="00EB1259" w:rsidRPr="005560CF" w:rsidRDefault="00EB1259" w:rsidP="00691FAF"/>
        </w:tc>
        <w:tc>
          <w:tcPr>
            <w:tcW w:w="815" w:type="dxa"/>
          </w:tcPr>
          <w:p w14:paraId="26B4F618" w14:textId="6453BD05" w:rsidR="00EB1259" w:rsidRPr="003E3A92" w:rsidRDefault="00D55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3</w:t>
            </w:r>
          </w:p>
        </w:tc>
        <w:tc>
          <w:tcPr>
            <w:tcW w:w="815" w:type="dxa"/>
          </w:tcPr>
          <w:p w14:paraId="0751B357" w14:textId="5B24F092" w:rsidR="00EB1259" w:rsidRPr="003E3A92" w:rsidRDefault="00D55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3</w:t>
            </w:r>
          </w:p>
        </w:tc>
        <w:tc>
          <w:tcPr>
            <w:tcW w:w="815" w:type="dxa"/>
          </w:tcPr>
          <w:p w14:paraId="6459C20E" w14:textId="77777777" w:rsidR="00EB1259" w:rsidRPr="003E3A92" w:rsidRDefault="00EB12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EB1259" w:rsidRPr="003E3A92" w:rsidRDefault="00EB125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363C563D" w:rsidR="00EB1259" w:rsidRPr="003E3A92" w:rsidRDefault="000603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9</w:t>
            </w:r>
          </w:p>
        </w:tc>
        <w:tc>
          <w:tcPr>
            <w:tcW w:w="4002" w:type="dxa"/>
            <w:vMerge/>
          </w:tcPr>
          <w:p w14:paraId="7DAB1FF3" w14:textId="77777777" w:rsidR="00EB1259" w:rsidRPr="003E3A92" w:rsidRDefault="00EB12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1259" w:rsidRPr="00A61DD6" w14:paraId="2815F7E2" w14:textId="77777777" w:rsidTr="00FA2451">
        <w:tc>
          <w:tcPr>
            <w:tcW w:w="1701" w:type="dxa"/>
            <w:vMerge/>
          </w:tcPr>
          <w:p w14:paraId="13BCBF5D" w14:textId="77777777" w:rsidR="00EB1259" w:rsidRPr="00A61DD6" w:rsidRDefault="00EB12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A8C5E0" w14:textId="5C2E2E77" w:rsidR="00EB1259" w:rsidRPr="005560CF" w:rsidRDefault="00EB1259" w:rsidP="00691FAF">
            <w:r w:rsidRPr="005560CF">
              <w:t>Лекция №2.1.1</w:t>
            </w:r>
          </w:p>
          <w:p w14:paraId="4B060211" w14:textId="65846322" w:rsidR="00EB1259" w:rsidRPr="005560CF" w:rsidRDefault="00EB1259" w:rsidP="00EC1433">
            <w:r w:rsidRPr="005560CF">
              <w:t xml:space="preserve">Приемы и возможные эффекты в </w:t>
            </w:r>
            <w:r w:rsidRPr="005560CF">
              <w:rPr>
                <w:rFonts w:eastAsia="Times New Roman"/>
              </w:rPr>
              <w:t>гладком ткачестве.</w:t>
            </w:r>
            <w:r w:rsidRPr="005560CF">
              <w:t xml:space="preserve"> Особенности получения правильных геометрических форм в гладком ткачестве. </w:t>
            </w:r>
          </w:p>
        </w:tc>
        <w:tc>
          <w:tcPr>
            <w:tcW w:w="815" w:type="dxa"/>
          </w:tcPr>
          <w:p w14:paraId="408A1141" w14:textId="7690764F" w:rsidR="00EB1259" w:rsidRPr="003E3A92" w:rsidRDefault="00D55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0BC4C49B" w14:textId="77777777" w:rsidR="00EB1259" w:rsidRPr="003E3A92" w:rsidRDefault="00EB12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77777777" w:rsidR="00EB1259" w:rsidRPr="003E3A92" w:rsidRDefault="00EB12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EB1259" w:rsidRPr="003E3A92" w:rsidRDefault="00EB125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6C9E968A" w:rsidR="00EB1259" w:rsidRPr="003E3A92" w:rsidRDefault="000603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4002" w:type="dxa"/>
            <w:vMerge/>
          </w:tcPr>
          <w:p w14:paraId="4E6F8A35" w14:textId="77777777" w:rsidR="00EB1259" w:rsidRPr="003E3A92" w:rsidRDefault="00EB12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1259" w:rsidRPr="00A61DD6" w14:paraId="6BEEFC86" w14:textId="77777777" w:rsidTr="00FA2451">
        <w:tc>
          <w:tcPr>
            <w:tcW w:w="1701" w:type="dxa"/>
            <w:vMerge/>
          </w:tcPr>
          <w:p w14:paraId="6F402C40" w14:textId="77777777" w:rsidR="00EB1259" w:rsidRPr="00A61DD6" w:rsidRDefault="00EB12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4FE0CC67" w:rsidR="00EB1259" w:rsidRPr="005560CF" w:rsidRDefault="00EB1259" w:rsidP="00691FAF">
            <w:r w:rsidRPr="005560CF">
              <w:t>Практическое занятие № 2.1.1</w:t>
            </w:r>
          </w:p>
          <w:p w14:paraId="468FC343" w14:textId="3081929C" w:rsidR="00EB1259" w:rsidRPr="005560CF" w:rsidRDefault="00EB1259" w:rsidP="00691FAF">
            <w:pPr>
              <w:rPr>
                <w:rFonts w:eastAsia="Times New Roman"/>
              </w:rPr>
            </w:pPr>
            <w:r w:rsidRPr="005560CF">
              <w:rPr>
                <w:rFonts w:eastAsia="Times New Roman"/>
              </w:rPr>
              <w:t xml:space="preserve">Изучение способов прокладки уточных нитей, в соответствии с геометризированными очертаниями узоров (образование вертикальных, горизонтальных и диагональных линий). </w:t>
            </w:r>
          </w:p>
          <w:p w14:paraId="0BEE861E" w14:textId="693B0EC8" w:rsidR="00EB1259" w:rsidRPr="005560CF" w:rsidRDefault="00EB1259" w:rsidP="00691FAF"/>
        </w:tc>
        <w:tc>
          <w:tcPr>
            <w:tcW w:w="815" w:type="dxa"/>
          </w:tcPr>
          <w:p w14:paraId="589BF1E8" w14:textId="77777777" w:rsidR="00EB1259" w:rsidRPr="003E3A92" w:rsidRDefault="00EB12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3656085F" w:rsidR="00EB1259" w:rsidRPr="003E3A92" w:rsidRDefault="00D55F34" w:rsidP="00D55F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10DB62AB" w14:textId="77777777" w:rsidR="00EB1259" w:rsidRPr="003E3A92" w:rsidRDefault="00EB12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EB1259" w:rsidRPr="003E3A92" w:rsidRDefault="00EB125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4A2653AC" w:rsidR="00EB1259" w:rsidRPr="003E3A92" w:rsidRDefault="00EB12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4002" w:type="dxa"/>
            <w:vMerge/>
          </w:tcPr>
          <w:p w14:paraId="0F7DE60B" w14:textId="77777777" w:rsidR="00EB1259" w:rsidRPr="003E3A92" w:rsidRDefault="00EB12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1259" w:rsidRPr="00A61DD6" w14:paraId="504E2B26" w14:textId="77777777" w:rsidTr="00FA2451">
        <w:tc>
          <w:tcPr>
            <w:tcW w:w="1701" w:type="dxa"/>
            <w:vMerge/>
          </w:tcPr>
          <w:p w14:paraId="6CA8C9B6" w14:textId="77777777" w:rsidR="00EB1259" w:rsidRPr="00A61DD6" w:rsidRDefault="00EB12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BAA138" w14:textId="5F2EA1E1" w:rsidR="00EB1259" w:rsidRPr="005560CF" w:rsidRDefault="00EB1259" w:rsidP="00EC1433">
            <w:r w:rsidRPr="005560CF">
              <w:t>Лекция №2.1.2</w:t>
            </w:r>
          </w:p>
          <w:p w14:paraId="224F2D47" w14:textId="0CA6D07C" w:rsidR="00EB1259" w:rsidRPr="005560CF" w:rsidRDefault="00EB1259" w:rsidP="00296AD3">
            <w:r w:rsidRPr="005560CF">
              <w:t>Работа уточной нити в получении изобразительного рисунка в гладком гобеленовом ткачестве. Эффект штриховки в шпалерном ткачестве.</w:t>
            </w:r>
          </w:p>
        </w:tc>
        <w:tc>
          <w:tcPr>
            <w:tcW w:w="815" w:type="dxa"/>
          </w:tcPr>
          <w:p w14:paraId="5288AE78" w14:textId="0170546F" w:rsidR="00EB1259" w:rsidRPr="003E3A92" w:rsidRDefault="00D55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609A1BD7" w14:textId="77777777" w:rsidR="00EB1259" w:rsidRPr="003E3A92" w:rsidRDefault="00EB12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2AF6AD" w14:textId="77777777" w:rsidR="00EB1259" w:rsidRPr="003E3A92" w:rsidRDefault="00EB12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461014" w14:textId="77777777" w:rsidR="00EB1259" w:rsidRPr="003E3A92" w:rsidRDefault="00EB125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E3C92E" w14:textId="5F510FCB" w:rsidR="00EB1259" w:rsidRPr="003E3A92" w:rsidRDefault="000603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4002" w:type="dxa"/>
            <w:vMerge/>
          </w:tcPr>
          <w:p w14:paraId="31A98B35" w14:textId="77777777" w:rsidR="00EB1259" w:rsidRPr="003E3A92" w:rsidRDefault="00EB12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1259" w:rsidRPr="00A61DD6" w14:paraId="75E9AEFC" w14:textId="77777777" w:rsidTr="00FA2451">
        <w:tc>
          <w:tcPr>
            <w:tcW w:w="1701" w:type="dxa"/>
            <w:vMerge/>
          </w:tcPr>
          <w:p w14:paraId="4A5A9A4A" w14:textId="77777777" w:rsidR="00EB1259" w:rsidRPr="00A61DD6" w:rsidRDefault="00EB12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6FF9CA" w14:textId="42FA1311" w:rsidR="00EB1259" w:rsidRPr="005560CF" w:rsidRDefault="00EB1259" w:rsidP="00691FAF">
            <w:r w:rsidRPr="005560CF">
              <w:t xml:space="preserve">Практическое занятие № 2.1.2 </w:t>
            </w:r>
          </w:p>
          <w:p w14:paraId="5B16C035" w14:textId="2E583F8E" w:rsidR="00EB1259" w:rsidRPr="005560CF" w:rsidRDefault="00EB1259" w:rsidP="00691FAF">
            <w:pPr>
              <w:rPr>
                <w:rFonts w:eastAsia="Times New Roman"/>
              </w:rPr>
            </w:pPr>
            <w:r w:rsidRPr="005560CF">
              <w:rPr>
                <w:rFonts w:eastAsia="Times New Roman"/>
              </w:rPr>
              <w:t xml:space="preserve">Изучение способов прокладки уточных нитей, в соответствии с криволинейными очертаниями элементов рисунка. </w:t>
            </w:r>
          </w:p>
          <w:p w14:paraId="10DDDB3B" w14:textId="77777777" w:rsidR="00EB1259" w:rsidRPr="005560CF" w:rsidRDefault="00EB1259" w:rsidP="00691FAF"/>
        </w:tc>
        <w:tc>
          <w:tcPr>
            <w:tcW w:w="815" w:type="dxa"/>
          </w:tcPr>
          <w:p w14:paraId="2A3031D0" w14:textId="77777777" w:rsidR="00EB1259" w:rsidRPr="003E3A92" w:rsidRDefault="00EB12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4519DEC1" w:rsidR="00EB1259" w:rsidRPr="003E3A92" w:rsidRDefault="00D55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444EDCF0" w14:textId="77777777" w:rsidR="00EB1259" w:rsidRPr="003E3A92" w:rsidRDefault="00EB12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EB1259" w:rsidRPr="003E3A92" w:rsidRDefault="00EB125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1A644DA6" w:rsidR="00EB1259" w:rsidRPr="003E3A92" w:rsidRDefault="00EB12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4002" w:type="dxa"/>
            <w:vMerge/>
          </w:tcPr>
          <w:p w14:paraId="607B5145" w14:textId="77777777" w:rsidR="00EB1259" w:rsidRPr="003E3A92" w:rsidRDefault="00EB12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1259" w:rsidRPr="00A61DD6" w14:paraId="401C1F3C" w14:textId="77777777" w:rsidTr="00FA2451">
        <w:tc>
          <w:tcPr>
            <w:tcW w:w="1701" w:type="dxa"/>
            <w:vMerge/>
          </w:tcPr>
          <w:p w14:paraId="2D3C4965" w14:textId="77777777" w:rsidR="00EB1259" w:rsidRPr="00A61DD6" w:rsidRDefault="00EB12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A03E88" w14:textId="1E7E16F5" w:rsidR="00EB1259" w:rsidRPr="005560CF" w:rsidRDefault="00EB1259" w:rsidP="00296AD3">
            <w:r w:rsidRPr="005560CF">
              <w:t>Лекция №2.1.3</w:t>
            </w:r>
          </w:p>
          <w:p w14:paraId="7CD8741D" w14:textId="1767BB8F" w:rsidR="00EB1259" w:rsidRPr="005560CF" w:rsidRDefault="00EB1259" w:rsidP="00296AD3">
            <w:r w:rsidRPr="005560CF">
              <w:t xml:space="preserve">Роль незатканной основы в образном решении художественного гобелена </w:t>
            </w:r>
          </w:p>
        </w:tc>
        <w:tc>
          <w:tcPr>
            <w:tcW w:w="815" w:type="dxa"/>
          </w:tcPr>
          <w:p w14:paraId="16EB873B" w14:textId="6ECE766D" w:rsidR="00EB1259" w:rsidRPr="003E3A92" w:rsidRDefault="00D55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64AF9E4D" w14:textId="77777777" w:rsidR="00EB1259" w:rsidRPr="003E3A92" w:rsidRDefault="00EB12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58CED5" w14:textId="77777777" w:rsidR="00EB1259" w:rsidRPr="003E3A92" w:rsidRDefault="00EB12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039992" w14:textId="77777777" w:rsidR="00EB1259" w:rsidRPr="003E3A92" w:rsidRDefault="00EB125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2747DC" w14:textId="365A5F1D" w:rsidR="00EB1259" w:rsidRPr="003E3A92" w:rsidRDefault="000603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4002" w:type="dxa"/>
            <w:vMerge/>
          </w:tcPr>
          <w:p w14:paraId="68FCAA3F" w14:textId="77777777" w:rsidR="00EB1259" w:rsidRPr="003E3A92" w:rsidRDefault="00EB12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1259" w:rsidRPr="00A61DD6" w14:paraId="1110EECA" w14:textId="77777777" w:rsidTr="00FA2451">
        <w:tc>
          <w:tcPr>
            <w:tcW w:w="1701" w:type="dxa"/>
            <w:vMerge/>
          </w:tcPr>
          <w:p w14:paraId="0559A828" w14:textId="77777777" w:rsidR="00EB1259" w:rsidRPr="00A61DD6" w:rsidRDefault="00EB12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F354C8" w14:textId="127819E3" w:rsidR="00EB1259" w:rsidRPr="005560CF" w:rsidRDefault="00EB1259" w:rsidP="00B4400B">
            <w:r w:rsidRPr="005560CF">
              <w:t>Практическое занятие № 2.1.3</w:t>
            </w:r>
          </w:p>
          <w:p w14:paraId="5B94C000" w14:textId="7645F357" w:rsidR="00EB1259" w:rsidRPr="005560CF" w:rsidRDefault="00EB1259" w:rsidP="00EB1259">
            <w:r w:rsidRPr="005560CF">
              <w:rPr>
                <w:rFonts w:eastAsia="Times New Roman"/>
              </w:rPr>
              <w:t>Изучение способа получения незатканной основы Образование плоскостей с полупрозрачным эффектом</w:t>
            </w:r>
          </w:p>
        </w:tc>
        <w:tc>
          <w:tcPr>
            <w:tcW w:w="815" w:type="dxa"/>
          </w:tcPr>
          <w:p w14:paraId="7496A60D" w14:textId="77777777" w:rsidR="00EB1259" w:rsidRPr="003E3A92" w:rsidRDefault="00EB12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6D29B2" w14:textId="5DF63741" w:rsidR="00EB1259" w:rsidRPr="003E3A92" w:rsidRDefault="00D55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40E57DF0" w14:textId="77777777" w:rsidR="00EB1259" w:rsidRPr="003E3A92" w:rsidRDefault="00EB12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1D25B9" w14:textId="77777777" w:rsidR="00EB1259" w:rsidRPr="003E3A92" w:rsidRDefault="00EB125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3CF343" w14:textId="086EC87B" w:rsidR="00EB1259" w:rsidRPr="003E3A92" w:rsidRDefault="000603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4002" w:type="dxa"/>
            <w:vMerge/>
          </w:tcPr>
          <w:p w14:paraId="294D2F00" w14:textId="77777777" w:rsidR="00EB1259" w:rsidRPr="003E3A92" w:rsidRDefault="00EB12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1259" w:rsidRPr="00A61DD6" w14:paraId="24B6D84D" w14:textId="77777777" w:rsidTr="00296AD3">
        <w:trPr>
          <w:trHeight w:val="747"/>
        </w:trPr>
        <w:tc>
          <w:tcPr>
            <w:tcW w:w="1701" w:type="dxa"/>
            <w:vMerge/>
          </w:tcPr>
          <w:p w14:paraId="20EB0178" w14:textId="77777777" w:rsidR="00EB1259" w:rsidRPr="00A61DD6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EB9FF8" w14:textId="72932B3D" w:rsidR="00EB1259" w:rsidRPr="005560CF" w:rsidRDefault="00EB1259" w:rsidP="00B4400B">
            <w:pPr>
              <w:rPr>
                <w:b/>
              </w:rPr>
            </w:pPr>
            <w:r w:rsidRPr="005560CF">
              <w:rPr>
                <w:b/>
              </w:rPr>
              <w:t xml:space="preserve">Тема 2.2 </w:t>
            </w:r>
          </w:p>
          <w:p w14:paraId="7764D624" w14:textId="04145C33" w:rsidR="00EB1259" w:rsidRPr="005560CF" w:rsidRDefault="00EB1259" w:rsidP="00B4400B">
            <w:pPr>
              <w:rPr>
                <w:rFonts w:eastAsia="Times New Roman"/>
              </w:rPr>
            </w:pPr>
            <w:r w:rsidRPr="005560CF">
              <w:rPr>
                <w:rFonts w:eastAsia="Times New Roman"/>
              </w:rPr>
              <w:t xml:space="preserve">Основные приемы </w:t>
            </w:r>
            <w:proofErr w:type="spellStart"/>
            <w:r w:rsidRPr="005560CF">
              <w:rPr>
                <w:rFonts w:eastAsia="Times New Roman"/>
              </w:rPr>
              <w:t>полуобъемного</w:t>
            </w:r>
            <w:proofErr w:type="spellEnd"/>
            <w:r w:rsidRPr="005560CF">
              <w:rPr>
                <w:rFonts w:eastAsia="Times New Roman"/>
              </w:rPr>
              <w:t xml:space="preserve"> ткачества</w:t>
            </w:r>
          </w:p>
          <w:p w14:paraId="72A41F40" w14:textId="6E365CBE" w:rsidR="00EB1259" w:rsidRPr="005560CF" w:rsidRDefault="00EB1259" w:rsidP="00B4400B"/>
        </w:tc>
        <w:tc>
          <w:tcPr>
            <w:tcW w:w="815" w:type="dxa"/>
          </w:tcPr>
          <w:p w14:paraId="1D4FBF1B" w14:textId="31052F58" w:rsidR="00EB1259" w:rsidRPr="003E3A92" w:rsidRDefault="00D55F34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815" w:type="dxa"/>
          </w:tcPr>
          <w:p w14:paraId="1763352B" w14:textId="3268C287" w:rsidR="00EB1259" w:rsidRPr="003E3A92" w:rsidRDefault="00D55F34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815" w:type="dxa"/>
          </w:tcPr>
          <w:p w14:paraId="53FB7B9A" w14:textId="77777777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FE220" w14:textId="2B9EA093" w:rsidR="00EB1259" w:rsidRPr="003E3A92" w:rsidRDefault="00EB1259" w:rsidP="00B440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3A450F00" w:rsidR="00EB1259" w:rsidRPr="003E3A92" w:rsidRDefault="000603D5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6</w:t>
            </w:r>
          </w:p>
        </w:tc>
        <w:tc>
          <w:tcPr>
            <w:tcW w:w="4002" w:type="dxa"/>
            <w:vMerge/>
          </w:tcPr>
          <w:p w14:paraId="6C982B02" w14:textId="77777777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1259" w:rsidRPr="00A61DD6" w14:paraId="187D0C25" w14:textId="77777777" w:rsidTr="00FA2451">
        <w:tc>
          <w:tcPr>
            <w:tcW w:w="1701" w:type="dxa"/>
            <w:vMerge/>
          </w:tcPr>
          <w:p w14:paraId="69F9FF8C" w14:textId="77777777" w:rsidR="00EB1259" w:rsidRPr="00A61DD6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781664" w14:textId="633EB95B" w:rsidR="00EB1259" w:rsidRPr="005560CF" w:rsidRDefault="00EB1259" w:rsidP="00B4400B">
            <w:r w:rsidRPr="005560CF">
              <w:t>Лекция №2.2.1</w:t>
            </w:r>
          </w:p>
          <w:p w14:paraId="36CD8EED" w14:textId="18BACAC5" w:rsidR="00EB1259" w:rsidRPr="005560CF" w:rsidRDefault="00EB1259" w:rsidP="00296AD3">
            <w:r w:rsidRPr="005560CF">
              <w:t xml:space="preserve">Особенности приемов и получаемых эффектов в </w:t>
            </w:r>
            <w:proofErr w:type="spellStart"/>
            <w:r w:rsidRPr="005560CF">
              <w:rPr>
                <w:rFonts w:eastAsia="Times New Roman"/>
              </w:rPr>
              <w:t>полуобъемом</w:t>
            </w:r>
            <w:proofErr w:type="spellEnd"/>
            <w:r w:rsidRPr="005560CF">
              <w:rPr>
                <w:rFonts w:eastAsia="Times New Roman"/>
              </w:rPr>
              <w:t xml:space="preserve"> ткачестве. Влияние толщины нитей утка на их образование.</w:t>
            </w:r>
            <w:r w:rsidRPr="005560CF">
              <w:t xml:space="preserve"> «</w:t>
            </w:r>
            <w:proofErr w:type="spellStart"/>
            <w:r w:rsidRPr="005560CF">
              <w:t>Гампаж</w:t>
            </w:r>
            <w:proofErr w:type="spellEnd"/>
            <w:r w:rsidRPr="005560CF">
              <w:t>», как самостоятельный выразительный эффект ткачества и  как средство заключительной коррекции рисунка изделия</w:t>
            </w:r>
          </w:p>
        </w:tc>
        <w:tc>
          <w:tcPr>
            <w:tcW w:w="815" w:type="dxa"/>
          </w:tcPr>
          <w:p w14:paraId="06F0F79D" w14:textId="3573E007" w:rsidR="00EB1259" w:rsidRPr="003E3A92" w:rsidRDefault="00D55F34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6557E985" w14:textId="77777777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A688F3" w14:textId="77777777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E0D93A" w14:textId="77777777" w:rsidR="00EB1259" w:rsidRPr="003E3A92" w:rsidRDefault="00EB1259" w:rsidP="00B440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FA3ECA" w14:textId="65AA676A" w:rsidR="00EB1259" w:rsidRPr="003E3A92" w:rsidRDefault="000603D5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4002" w:type="dxa"/>
            <w:vMerge/>
          </w:tcPr>
          <w:p w14:paraId="5647B87A" w14:textId="77777777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1259" w:rsidRPr="00A61DD6" w14:paraId="5A08EC02" w14:textId="77777777" w:rsidTr="00FA2451">
        <w:tc>
          <w:tcPr>
            <w:tcW w:w="1701" w:type="dxa"/>
            <w:vMerge/>
          </w:tcPr>
          <w:p w14:paraId="4B13A444" w14:textId="77777777" w:rsidR="00EB1259" w:rsidRPr="00A61DD6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A02329" w14:textId="09A81902" w:rsidR="00EB1259" w:rsidRPr="005560CF" w:rsidRDefault="00EB1259" w:rsidP="00B4400B">
            <w:r w:rsidRPr="005560CF">
              <w:t>Практическое занятие № 2.2.1</w:t>
            </w:r>
          </w:p>
          <w:p w14:paraId="4B9197B9" w14:textId="392BB07A" w:rsidR="00EB1259" w:rsidRPr="005560CF" w:rsidRDefault="00EB1259" w:rsidP="00B4400B">
            <w:r w:rsidRPr="005560CF">
              <w:rPr>
                <w:rFonts w:eastAsia="Times New Roman"/>
              </w:rPr>
              <w:t>Изучение способов получения эффектов в технике «сумах» и «</w:t>
            </w:r>
            <w:proofErr w:type="spellStart"/>
            <w:r w:rsidRPr="005560CF">
              <w:rPr>
                <w:rFonts w:eastAsia="Times New Roman"/>
              </w:rPr>
              <w:t>яманья</w:t>
            </w:r>
            <w:proofErr w:type="spellEnd"/>
            <w:r w:rsidRPr="005560CF">
              <w:rPr>
                <w:rFonts w:eastAsia="Times New Roman"/>
              </w:rPr>
              <w:t xml:space="preserve">» </w:t>
            </w:r>
          </w:p>
        </w:tc>
        <w:tc>
          <w:tcPr>
            <w:tcW w:w="815" w:type="dxa"/>
          </w:tcPr>
          <w:p w14:paraId="2B7677F0" w14:textId="77777777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E402F5" w14:textId="471A8ABC" w:rsidR="00EB1259" w:rsidRPr="003E3A92" w:rsidRDefault="00D55F34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185269DE" w14:textId="77777777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1CAD" w14:textId="77777777" w:rsidR="00EB1259" w:rsidRPr="003E3A92" w:rsidRDefault="00EB1259" w:rsidP="00B440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BCE713" w14:textId="673F892C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4002" w:type="dxa"/>
            <w:vMerge/>
          </w:tcPr>
          <w:p w14:paraId="2DF98FA8" w14:textId="77777777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1259" w:rsidRPr="00A61DD6" w14:paraId="59F8FDBB" w14:textId="77777777" w:rsidTr="00FA2451">
        <w:tc>
          <w:tcPr>
            <w:tcW w:w="1701" w:type="dxa"/>
            <w:vMerge/>
          </w:tcPr>
          <w:p w14:paraId="53C1C74F" w14:textId="77777777" w:rsidR="00EB1259" w:rsidRPr="00A61DD6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AA0108" w14:textId="4865CF33" w:rsidR="00EB1259" w:rsidRPr="005560CF" w:rsidRDefault="00EB1259" w:rsidP="00296AD3">
            <w:r w:rsidRPr="005560CF">
              <w:t>Лекция №2.2.2</w:t>
            </w:r>
          </w:p>
          <w:p w14:paraId="4C080641" w14:textId="219B48AA" w:rsidR="00EB1259" w:rsidRPr="005560CF" w:rsidRDefault="00EB1259" w:rsidP="00296AD3">
            <w:r w:rsidRPr="005560CF">
              <w:t>Особенности композиционного и колористического решения панно в технике гобелена</w:t>
            </w:r>
          </w:p>
        </w:tc>
        <w:tc>
          <w:tcPr>
            <w:tcW w:w="815" w:type="dxa"/>
          </w:tcPr>
          <w:p w14:paraId="6AE4BC4F" w14:textId="0392D011" w:rsidR="00EB1259" w:rsidRPr="003E3A92" w:rsidRDefault="00D55F34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64191497" w14:textId="77777777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7C24B" w14:textId="77777777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257E21" w14:textId="77777777" w:rsidR="00EB1259" w:rsidRPr="003E3A92" w:rsidRDefault="00EB1259" w:rsidP="00B440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648B63" w14:textId="2E815BB7" w:rsidR="00EB1259" w:rsidRPr="003E3A92" w:rsidRDefault="000603D5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4002" w:type="dxa"/>
            <w:vMerge/>
          </w:tcPr>
          <w:p w14:paraId="7C440ECE" w14:textId="77777777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1259" w:rsidRPr="00A61DD6" w14:paraId="191256EF" w14:textId="77777777" w:rsidTr="00FA2451">
        <w:tc>
          <w:tcPr>
            <w:tcW w:w="1701" w:type="dxa"/>
            <w:vMerge/>
          </w:tcPr>
          <w:p w14:paraId="7A1C4DC9" w14:textId="77777777" w:rsidR="00EB1259" w:rsidRPr="00A61DD6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07D852" w14:textId="1569F1AA" w:rsidR="00EB1259" w:rsidRPr="005560CF" w:rsidRDefault="00EB1259" w:rsidP="00B4400B">
            <w:r w:rsidRPr="005560CF">
              <w:t>Практическое занятие № 2.2.2</w:t>
            </w:r>
          </w:p>
          <w:p w14:paraId="2AE12171" w14:textId="14DE90A2" w:rsidR="00EB1259" w:rsidRPr="005560CF" w:rsidRDefault="00EB1259" w:rsidP="00B4400B">
            <w:r w:rsidRPr="005560CF">
              <w:rPr>
                <w:rFonts w:eastAsia="Times New Roman"/>
              </w:rPr>
              <w:t>Изучение способов получения эффектов в технике «</w:t>
            </w:r>
            <w:proofErr w:type="spellStart"/>
            <w:r w:rsidRPr="005560CF">
              <w:rPr>
                <w:rFonts w:eastAsia="Times New Roman"/>
              </w:rPr>
              <w:t>гампаж</w:t>
            </w:r>
            <w:proofErr w:type="spellEnd"/>
            <w:r w:rsidRPr="005560CF">
              <w:rPr>
                <w:rFonts w:eastAsia="Times New Roman"/>
              </w:rPr>
              <w:t>»</w:t>
            </w:r>
          </w:p>
        </w:tc>
        <w:tc>
          <w:tcPr>
            <w:tcW w:w="815" w:type="dxa"/>
          </w:tcPr>
          <w:p w14:paraId="19CCA4A0" w14:textId="77777777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D446EB" w14:textId="616BE7CA" w:rsidR="00EB1259" w:rsidRPr="003E3A92" w:rsidRDefault="00D55F34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1CB19970" w14:textId="77777777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581F06" w14:textId="77777777" w:rsidR="00EB1259" w:rsidRPr="003E3A92" w:rsidRDefault="00EB1259" w:rsidP="00B440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AB1202" w14:textId="6E67645A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4002" w:type="dxa"/>
            <w:vMerge/>
          </w:tcPr>
          <w:p w14:paraId="74DE8E9F" w14:textId="77777777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1259" w:rsidRPr="00A61DD6" w14:paraId="422205F4" w14:textId="77777777" w:rsidTr="00FA2451">
        <w:tc>
          <w:tcPr>
            <w:tcW w:w="1701" w:type="dxa"/>
            <w:vMerge/>
          </w:tcPr>
          <w:p w14:paraId="2F662CB6" w14:textId="77777777" w:rsidR="00EB1259" w:rsidRPr="00A61DD6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FC30B2" w14:textId="70948924" w:rsidR="00EB1259" w:rsidRPr="005560CF" w:rsidRDefault="00EB1259" w:rsidP="00B4400B">
            <w:pPr>
              <w:rPr>
                <w:b/>
              </w:rPr>
            </w:pPr>
            <w:r w:rsidRPr="005560CF">
              <w:rPr>
                <w:b/>
              </w:rPr>
              <w:t xml:space="preserve">Тема 2.3 </w:t>
            </w:r>
          </w:p>
          <w:p w14:paraId="0BE50D36" w14:textId="4003FC13" w:rsidR="00EB1259" w:rsidRPr="005560CF" w:rsidRDefault="00EB1259" w:rsidP="00B4400B">
            <w:pPr>
              <w:rPr>
                <w:rFonts w:eastAsia="Times New Roman"/>
              </w:rPr>
            </w:pPr>
            <w:r w:rsidRPr="005560CF">
              <w:rPr>
                <w:rFonts w:eastAsia="Times New Roman"/>
              </w:rPr>
              <w:t>Основные приемы объемного, ворсового ткачества</w:t>
            </w:r>
          </w:p>
          <w:p w14:paraId="7DCDFC55" w14:textId="77777777" w:rsidR="00EB1259" w:rsidRPr="005560CF" w:rsidRDefault="00EB1259" w:rsidP="00B4400B"/>
        </w:tc>
        <w:tc>
          <w:tcPr>
            <w:tcW w:w="815" w:type="dxa"/>
          </w:tcPr>
          <w:p w14:paraId="62564E40" w14:textId="59D5CD3B" w:rsidR="00EB1259" w:rsidRPr="003E3A92" w:rsidRDefault="00F11A0B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815" w:type="dxa"/>
          </w:tcPr>
          <w:p w14:paraId="2404D361" w14:textId="36ADBC2D" w:rsidR="00EB1259" w:rsidRPr="003E3A92" w:rsidRDefault="00F11A0B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815" w:type="dxa"/>
          </w:tcPr>
          <w:p w14:paraId="682DF9D1" w14:textId="77777777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D5AF00" w14:textId="77777777" w:rsidR="00EB1259" w:rsidRPr="003E3A92" w:rsidRDefault="00EB1259" w:rsidP="00B440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A7784E" w14:textId="0494A284" w:rsidR="00EB1259" w:rsidRPr="003E3A92" w:rsidRDefault="000603D5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6</w:t>
            </w:r>
          </w:p>
        </w:tc>
        <w:tc>
          <w:tcPr>
            <w:tcW w:w="4002" w:type="dxa"/>
            <w:vMerge/>
          </w:tcPr>
          <w:p w14:paraId="49BF11FD" w14:textId="77777777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1259" w:rsidRPr="00A61DD6" w14:paraId="38821836" w14:textId="77777777" w:rsidTr="00FA2451">
        <w:tc>
          <w:tcPr>
            <w:tcW w:w="1701" w:type="dxa"/>
            <w:vMerge/>
          </w:tcPr>
          <w:p w14:paraId="1594BD18" w14:textId="77777777" w:rsidR="00EB1259" w:rsidRPr="00A61DD6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387D59" w14:textId="0F963EEA" w:rsidR="00EB1259" w:rsidRPr="005560CF" w:rsidRDefault="00EB1259" w:rsidP="00B4400B">
            <w:r w:rsidRPr="005560CF">
              <w:t>Лекция №2.3</w:t>
            </w:r>
            <w:r w:rsidR="00CE372F" w:rsidRPr="005560CF">
              <w:t>.1</w:t>
            </w:r>
            <w:r w:rsidRPr="005560CF">
              <w:t xml:space="preserve"> </w:t>
            </w:r>
          </w:p>
          <w:p w14:paraId="06270143" w14:textId="2E254C86" w:rsidR="00EB1259" w:rsidRPr="005560CF" w:rsidRDefault="00CE372F" w:rsidP="00CE372F">
            <w:r w:rsidRPr="005560CF">
              <w:t>Разнообразие приемов и о</w:t>
            </w:r>
            <w:r w:rsidR="00EB1259" w:rsidRPr="005560CF">
              <w:t xml:space="preserve">собенности получаемых эффектов при </w:t>
            </w:r>
            <w:r w:rsidRPr="005560CF">
              <w:t xml:space="preserve">.разрезном </w:t>
            </w:r>
            <w:r w:rsidR="00EB1259" w:rsidRPr="005560CF">
              <w:t xml:space="preserve">ворсовом ткачестве  </w:t>
            </w:r>
          </w:p>
        </w:tc>
        <w:tc>
          <w:tcPr>
            <w:tcW w:w="815" w:type="dxa"/>
          </w:tcPr>
          <w:p w14:paraId="21681C04" w14:textId="3010EABC" w:rsidR="00EB1259" w:rsidRPr="003E3A92" w:rsidRDefault="00F11A0B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32079388" w14:textId="77777777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B38638" w14:textId="77777777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C9C03C" w14:textId="7F8301FD" w:rsidR="00EB1259" w:rsidRPr="003E3A92" w:rsidRDefault="00EB1259" w:rsidP="00B440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42E0BC2D" w:rsidR="00EB1259" w:rsidRPr="003E3A92" w:rsidRDefault="000603D5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4002" w:type="dxa"/>
            <w:vMerge/>
          </w:tcPr>
          <w:p w14:paraId="30AB5900" w14:textId="77777777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1259" w:rsidRPr="00A61DD6" w14:paraId="16BDB4CF" w14:textId="77777777" w:rsidTr="00FA2451">
        <w:tc>
          <w:tcPr>
            <w:tcW w:w="1701" w:type="dxa"/>
            <w:vMerge w:val="restart"/>
          </w:tcPr>
          <w:p w14:paraId="583AA56A" w14:textId="77777777" w:rsidR="00EB1259" w:rsidRPr="00A61DD6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66E5DD1" w14:textId="53D0E10E" w:rsidR="00EB1259" w:rsidRPr="005560CF" w:rsidRDefault="00EB1259" w:rsidP="00B4400B">
            <w:r w:rsidRPr="005560CF">
              <w:t>Практическое занятие № 2.3.1</w:t>
            </w:r>
          </w:p>
          <w:p w14:paraId="5CE8A627" w14:textId="09CA2701" w:rsidR="00EB1259" w:rsidRPr="005560CF" w:rsidRDefault="00EB1259" w:rsidP="00425182">
            <w:r w:rsidRPr="005560CF">
              <w:rPr>
                <w:rFonts w:eastAsia="Times New Roman"/>
              </w:rPr>
              <w:t xml:space="preserve">Изучение способов получения эффектов разрезного ворса </w:t>
            </w:r>
          </w:p>
        </w:tc>
        <w:tc>
          <w:tcPr>
            <w:tcW w:w="815" w:type="dxa"/>
          </w:tcPr>
          <w:p w14:paraId="643B0D6B" w14:textId="084BF1B6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1C0469FA" w:rsidR="00EB1259" w:rsidRPr="003E3A92" w:rsidRDefault="00F11A0B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3DE312E0" w14:textId="55BF5D7A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66A889B9" w:rsidR="00EB1259" w:rsidRPr="003E3A92" w:rsidRDefault="00EB1259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72F8875F" w:rsidR="00EB1259" w:rsidRPr="003E3A92" w:rsidRDefault="000603D5" w:rsidP="00B440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4002" w:type="dxa"/>
            <w:vMerge/>
          </w:tcPr>
          <w:p w14:paraId="0E240418" w14:textId="16A14B8C" w:rsidR="00EB1259" w:rsidRPr="003E3A92" w:rsidRDefault="00EB1259" w:rsidP="00025644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E372F" w:rsidRPr="00A61DD6" w14:paraId="6767F5AC" w14:textId="77777777" w:rsidTr="00FA2451">
        <w:tc>
          <w:tcPr>
            <w:tcW w:w="1701" w:type="dxa"/>
            <w:vMerge/>
          </w:tcPr>
          <w:p w14:paraId="7CBE3FC7" w14:textId="77777777" w:rsidR="00CE372F" w:rsidRPr="00A61DD6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00B1AEC" w14:textId="5F462232" w:rsidR="00CE372F" w:rsidRPr="005560CF" w:rsidRDefault="00CE372F" w:rsidP="00CE372F">
            <w:r w:rsidRPr="005560CF">
              <w:t xml:space="preserve">Лекция №2.3.2 </w:t>
            </w:r>
          </w:p>
          <w:p w14:paraId="29A1BD97" w14:textId="64672ABF" w:rsidR="00CE372F" w:rsidRPr="005560CF" w:rsidRDefault="00CE372F" w:rsidP="00CE372F">
            <w:r w:rsidRPr="005560CF">
              <w:t>Разнообразие приемов и особенности получаемых эффектов при петельчатом ворсовом ткачестве</w:t>
            </w:r>
          </w:p>
        </w:tc>
        <w:tc>
          <w:tcPr>
            <w:tcW w:w="815" w:type="dxa"/>
          </w:tcPr>
          <w:p w14:paraId="3CF30CEB" w14:textId="6CE7565C" w:rsidR="00CE372F" w:rsidRPr="003E3A92" w:rsidRDefault="00F11A0B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53435CA6" w14:textId="77777777" w:rsidR="00CE372F" w:rsidRPr="003E3A92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463EDE" w14:textId="77777777" w:rsidR="00CE372F" w:rsidRPr="003E3A92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E6C06F" w14:textId="77777777" w:rsidR="00CE372F" w:rsidRPr="003E3A92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67150D8" w14:textId="443134D2" w:rsidR="00CE372F" w:rsidRPr="003E3A92" w:rsidRDefault="000603D5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4002" w:type="dxa"/>
            <w:vMerge/>
          </w:tcPr>
          <w:p w14:paraId="5437453C" w14:textId="77777777" w:rsidR="00CE372F" w:rsidRPr="003E3A92" w:rsidRDefault="00CE372F" w:rsidP="00CE372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E372F" w:rsidRPr="00A61DD6" w14:paraId="3F075579" w14:textId="77777777" w:rsidTr="00FA2451">
        <w:tc>
          <w:tcPr>
            <w:tcW w:w="1701" w:type="dxa"/>
            <w:vMerge/>
          </w:tcPr>
          <w:p w14:paraId="1329FA23" w14:textId="77777777" w:rsidR="00CE372F" w:rsidRPr="00A61DD6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7F8F8B3" w14:textId="40AF51D7" w:rsidR="00CE372F" w:rsidRPr="005560CF" w:rsidRDefault="00CE372F" w:rsidP="00CE372F">
            <w:r w:rsidRPr="005560CF">
              <w:t>Практическое занятие № 2.3.2</w:t>
            </w:r>
          </w:p>
          <w:p w14:paraId="4C6DC2FE" w14:textId="6BC8BACD" w:rsidR="00CE372F" w:rsidRPr="005560CF" w:rsidRDefault="00CE372F" w:rsidP="00CE372F">
            <w:r w:rsidRPr="005560CF">
              <w:rPr>
                <w:rFonts w:eastAsia="Times New Roman"/>
              </w:rPr>
              <w:t xml:space="preserve">Изучение способов получения эффектов петельчатого ворса </w:t>
            </w:r>
          </w:p>
        </w:tc>
        <w:tc>
          <w:tcPr>
            <w:tcW w:w="815" w:type="dxa"/>
          </w:tcPr>
          <w:p w14:paraId="29DE5F8B" w14:textId="77777777" w:rsidR="00CE372F" w:rsidRPr="003E3A92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042618" w14:textId="47EB688F" w:rsidR="00CE372F" w:rsidRPr="003E3A92" w:rsidRDefault="00F11A0B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815" w:type="dxa"/>
          </w:tcPr>
          <w:p w14:paraId="61365550" w14:textId="77777777" w:rsidR="00CE372F" w:rsidRPr="003E3A92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73BBCB" w14:textId="77777777" w:rsidR="00CE372F" w:rsidRPr="003E3A92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EF863DD" w14:textId="222212AC" w:rsidR="00CE372F" w:rsidRPr="003E3A92" w:rsidRDefault="000603D5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4002" w:type="dxa"/>
            <w:vMerge/>
          </w:tcPr>
          <w:p w14:paraId="1A1BFEB6" w14:textId="77777777" w:rsidR="00CE372F" w:rsidRPr="003E3A92" w:rsidRDefault="00CE372F" w:rsidP="00CE372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E372F" w:rsidRPr="00A61DD6" w14:paraId="7D00EBD1" w14:textId="77777777" w:rsidTr="00FA2451">
        <w:tc>
          <w:tcPr>
            <w:tcW w:w="1701" w:type="dxa"/>
            <w:vMerge/>
          </w:tcPr>
          <w:p w14:paraId="717A210D" w14:textId="77777777" w:rsidR="00CE372F" w:rsidRPr="00A61DD6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621D367" w14:textId="77777777" w:rsidR="00CE372F" w:rsidRPr="005560CF" w:rsidRDefault="00CE372F" w:rsidP="00CE372F">
            <w:pPr>
              <w:rPr>
                <w:b/>
              </w:rPr>
            </w:pPr>
            <w:r w:rsidRPr="005560CF">
              <w:rPr>
                <w:b/>
              </w:rPr>
              <w:t>Тема 2.4</w:t>
            </w:r>
          </w:p>
          <w:p w14:paraId="7552D2DA" w14:textId="158CB316" w:rsidR="00CE372F" w:rsidRPr="005560CF" w:rsidRDefault="00CE372F" w:rsidP="00CE372F">
            <w:r w:rsidRPr="005560CF">
              <w:t>Авторские техники в художественном гобелене</w:t>
            </w:r>
          </w:p>
        </w:tc>
        <w:tc>
          <w:tcPr>
            <w:tcW w:w="815" w:type="dxa"/>
          </w:tcPr>
          <w:p w14:paraId="056FDB07" w14:textId="5F54AE72" w:rsidR="00CE372F" w:rsidRPr="003E3A92" w:rsidRDefault="00F11A0B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6</w:t>
            </w:r>
          </w:p>
        </w:tc>
        <w:tc>
          <w:tcPr>
            <w:tcW w:w="815" w:type="dxa"/>
          </w:tcPr>
          <w:p w14:paraId="2F324953" w14:textId="4238921C" w:rsidR="00CE372F" w:rsidRPr="003E3A92" w:rsidRDefault="00F11A0B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6</w:t>
            </w:r>
          </w:p>
        </w:tc>
        <w:tc>
          <w:tcPr>
            <w:tcW w:w="815" w:type="dxa"/>
          </w:tcPr>
          <w:p w14:paraId="3733CE51" w14:textId="77777777" w:rsidR="00CE372F" w:rsidRPr="003E3A92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7ED91C" w14:textId="77777777" w:rsidR="00CE372F" w:rsidRPr="003E3A92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25BDF49" w14:textId="6AEF9C8C" w:rsidR="00CE372F" w:rsidRPr="003E3A92" w:rsidRDefault="000603D5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15</w:t>
            </w:r>
          </w:p>
        </w:tc>
        <w:tc>
          <w:tcPr>
            <w:tcW w:w="4002" w:type="dxa"/>
            <w:vMerge/>
          </w:tcPr>
          <w:p w14:paraId="4991E4BC" w14:textId="77777777" w:rsidR="00CE372F" w:rsidRPr="003E3A92" w:rsidRDefault="00CE372F" w:rsidP="00CE372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E372F" w:rsidRPr="00A61DD6" w14:paraId="3955538B" w14:textId="77777777" w:rsidTr="00FA2451">
        <w:tc>
          <w:tcPr>
            <w:tcW w:w="1701" w:type="dxa"/>
            <w:vMerge/>
          </w:tcPr>
          <w:p w14:paraId="612D98CF" w14:textId="77777777" w:rsidR="00CE372F" w:rsidRPr="00A61DD6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C6F3145" w14:textId="426B302A" w:rsidR="00CE372F" w:rsidRPr="005560CF" w:rsidRDefault="00CE372F" w:rsidP="00CE372F">
            <w:r w:rsidRPr="005560CF">
              <w:t xml:space="preserve">Лекция № 2.4.1 </w:t>
            </w:r>
          </w:p>
          <w:p w14:paraId="2D4C3204" w14:textId="452F5AA6" w:rsidR="00CE372F" w:rsidRPr="005560CF" w:rsidRDefault="00CE372F" w:rsidP="00E85169">
            <w:r w:rsidRPr="005560CF">
              <w:t xml:space="preserve">Роль авторских техник в формировании изделий уникального характера и индивидуального художественного языка. </w:t>
            </w:r>
          </w:p>
        </w:tc>
        <w:tc>
          <w:tcPr>
            <w:tcW w:w="815" w:type="dxa"/>
          </w:tcPr>
          <w:p w14:paraId="5F277DBF" w14:textId="40151A51" w:rsidR="00CE372F" w:rsidRPr="003E3A92" w:rsidRDefault="00D55F34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815" w:type="dxa"/>
          </w:tcPr>
          <w:p w14:paraId="090FEE5E" w14:textId="77777777" w:rsidR="00CE372F" w:rsidRPr="003E3A92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3847CB" w14:textId="77777777" w:rsidR="00CE372F" w:rsidRPr="003E3A92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2700B3" w14:textId="77777777" w:rsidR="00CE372F" w:rsidRPr="003E3A92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052B795" w14:textId="6BDEAB28" w:rsidR="00CE372F" w:rsidRPr="003E3A92" w:rsidRDefault="000603D5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4002" w:type="dxa"/>
            <w:vMerge/>
          </w:tcPr>
          <w:p w14:paraId="70599FD3" w14:textId="77777777" w:rsidR="00CE372F" w:rsidRPr="003E3A92" w:rsidRDefault="00CE372F" w:rsidP="00CE372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E372F" w:rsidRPr="00A61DD6" w14:paraId="6319BC69" w14:textId="77777777" w:rsidTr="00FA2451">
        <w:tc>
          <w:tcPr>
            <w:tcW w:w="1701" w:type="dxa"/>
            <w:vMerge/>
          </w:tcPr>
          <w:p w14:paraId="06CE237F" w14:textId="77777777" w:rsidR="00CE372F" w:rsidRPr="00A61DD6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8A654FC" w14:textId="711E33CB" w:rsidR="00CE372F" w:rsidRPr="005560CF" w:rsidRDefault="00CE372F" w:rsidP="00CE372F">
            <w:r w:rsidRPr="005560CF">
              <w:t>Практическое занятие № 2.4.1</w:t>
            </w:r>
          </w:p>
          <w:p w14:paraId="2D347EC1" w14:textId="5CD4E7EE" w:rsidR="00CE372F" w:rsidRPr="005560CF" w:rsidRDefault="00CE372F" w:rsidP="00E85169">
            <w:r w:rsidRPr="005560CF">
              <w:rPr>
                <w:rFonts w:eastAsia="Times New Roman"/>
              </w:rPr>
              <w:t xml:space="preserve">Эксперимент в работе с различными пряжами, материалами и эффектами. </w:t>
            </w:r>
          </w:p>
        </w:tc>
        <w:tc>
          <w:tcPr>
            <w:tcW w:w="815" w:type="dxa"/>
          </w:tcPr>
          <w:p w14:paraId="51EF6DC1" w14:textId="3C7D15B2" w:rsidR="00CE372F" w:rsidRPr="003E3A92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2756E" w14:textId="7DC40E1D" w:rsidR="00CE372F" w:rsidRPr="003E3A92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815" w:type="dxa"/>
          </w:tcPr>
          <w:p w14:paraId="1B6FE184" w14:textId="10069558" w:rsidR="00CE372F" w:rsidRPr="003E3A92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4DE11BAC" w:rsidR="00CE372F" w:rsidRPr="003E3A92" w:rsidRDefault="00CE372F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2B5957A8" w:rsidR="00CE372F" w:rsidRPr="003E3A92" w:rsidRDefault="000603D5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14:paraId="320774D4" w14:textId="121C8808" w:rsidR="00CE372F" w:rsidRPr="003E3A92" w:rsidRDefault="00CE372F" w:rsidP="00CE372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D0F4D" w:rsidRPr="00A61DD6" w14:paraId="4AF9437A" w14:textId="77777777" w:rsidTr="00FA2451">
        <w:tc>
          <w:tcPr>
            <w:tcW w:w="1701" w:type="dxa"/>
            <w:vMerge/>
          </w:tcPr>
          <w:p w14:paraId="44EFF620" w14:textId="77777777" w:rsidR="00DD0F4D" w:rsidRPr="00A61DD6" w:rsidRDefault="00DD0F4D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7A5E8F" w14:textId="1576B370" w:rsidR="00DD0F4D" w:rsidRPr="005560CF" w:rsidRDefault="00DD0F4D" w:rsidP="00CE372F">
            <w:r w:rsidRPr="005560CF">
              <w:t>Лекция № 2.4.2</w:t>
            </w:r>
          </w:p>
          <w:p w14:paraId="44C20423" w14:textId="77B20526" w:rsidR="00DD0F4D" w:rsidRPr="005560CF" w:rsidRDefault="00DD0F4D" w:rsidP="00CE372F">
            <w:r w:rsidRPr="005560CF">
              <w:t xml:space="preserve">Разнообразие авторских приемов в гобеленовом ткачестве.  </w:t>
            </w:r>
          </w:p>
        </w:tc>
        <w:tc>
          <w:tcPr>
            <w:tcW w:w="815" w:type="dxa"/>
          </w:tcPr>
          <w:p w14:paraId="62259CBD" w14:textId="0EDFB029" w:rsidR="00DD0F4D" w:rsidRPr="003E3A92" w:rsidRDefault="00DD0F4D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815" w:type="dxa"/>
          </w:tcPr>
          <w:p w14:paraId="57FAD952" w14:textId="77777777" w:rsidR="00DD0F4D" w:rsidRPr="003E3A92" w:rsidRDefault="00DD0F4D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7016C0" w14:textId="77777777" w:rsidR="00DD0F4D" w:rsidRPr="003E3A92" w:rsidRDefault="00DD0F4D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25962B" w14:textId="77777777" w:rsidR="00DD0F4D" w:rsidRPr="003E3A92" w:rsidRDefault="00DD0F4D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CFEE855" w14:textId="0284E903" w:rsidR="00DD0F4D" w:rsidRPr="003E3A92" w:rsidRDefault="00DD0F4D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7A23D041" w14:textId="77777777" w:rsidR="00DD0F4D" w:rsidRPr="003E3A92" w:rsidRDefault="00DD0F4D" w:rsidP="00CE372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D0F4D" w:rsidRPr="00A61DD6" w14:paraId="23037071" w14:textId="77777777" w:rsidTr="00FA2451">
        <w:tc>
          <w:tcPr>
            <w:tcW w:w="1701" w:type="dxa"/>
            <w:vMerge/>
          </w:tcPr>
          <w:p w14:paraId="3F281129" w14:textId="77777777" w:rsidR="00DD0F4D" w:rsidRPr="00A61DD6" w:rsidRDefault="00DD0F4D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ED15BF" w14:textId="0A688E18" w:rsidR="00DD0F4D" w:rsidRPr="005560CF" w:rsidRDefault="00DD0F4D" w:rsidP="00CE372F">
            <w:r w:rsidRPr="005560CF">
              <w:t>Практическое занятие № 2.4.2</w:t>
            </w:r>
          </w:p>
          <w:p w14:paraId="7F271D7E" w14:textId="6E1CC997" w:rsidR="00DD0F4D" w:rsidRPr="005560CF" w:rsidRDefault="00DD0F4D" w:rsidP="00CE372F">
            <w:r w:rsidRPr="005560CF">
              <w:rPr>
                <w:rFonts w:eastAsia="Times New Roman"/>
              </w:rPr>
              <w:t>Поиск новых, авторских приемов</w:t>
            </w:r>
          </w:p>
        </w:tc>
        <w:tc>
          <w:tcPr>
            <w:tcW w:w="815" w:type="dxa"/>
          </w:tcPr>
          <w:p w14:paraId="1AA3758B" w14:textId="77777777" w:rsidR="00DD0F4D" w:rsidRPr="003E3A92" w:rsidRDefault="00DD0F4D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E11843" w14:textId="1BC4163E" w:rsidR="00DD0F4D" w:rsidRPr="003E3A92" w:rsidRDefault="00DD0F4D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815" w:type="dxa"/>
          </w:tcPr>
          <w:p w14:paraId="556C6FBF" w14:textId="77777777" w:rsidR="00DD0F4D" w:rsidRPr="003E3A92" w:rsidRDefault="00DD0F4D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07CF13" w14:textId="77777777" w:rsidR="00DD0F4D" w:rsidRPr="003E3A92" w:rsidRDefault="00DD0F4D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29FD9D5" w14:textId="0EA9D92E" w:rsidR="00DD0F4D" w:rsidRPr="003E3A92" w:rsidRDefault="00DD0F4D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14:paraId="19747043" w14:textId="77777777" w:rsidR="00DD0F4D" w:rsidRPr="003E3A92" w:rsidRDefault="00DD0F4D" w:rsidP="00CE372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D0F4D" w:rsidRPr="00A61DD6" w14:paraId="05BED882" w14:textId="77777777" w:rsidTr="00FA2451">
        <w:tc>
          <w:tcPr>
            <w:tcW w:w="1701" w:type="dxa"/>
            <w:vMerge/>
          </w:tcPr>
          <w:p w14:paraId="196E47BD" w14:textId="77777777" w:rsidR="00DD0F4D" w:rsidRPr="00A61DD6" w:rsidRDefault="00DD0F4D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4B9AF0" w14:textId="4DBBE457" w:rsidR="00DD0F4D" w:rsidRPr="005560CF" w:rsidRDefault="00DD0F4D" w:rsidP="00452F1E">
            <w:r w:rsidRPr="005560CF">
              <w:t>Лекция № 2.4.3</w:t>
            </w:r>
          </w:p>
          <w:p w14:paraId="36C2E8D0" w14:textId="40B16A65" w:rsidR="00DD0F4D" w:rsidRPr="005560CF" w:rsidRDefault="00DD0F4D" w:rsidP="00452F1E">
            <w:r w:rsidRPr="005560CF">
              <w:t>Принципы композиционной организации единичных и серийных, многочастных панно в технике гобелена</w:t>
            </w:r>
          </w:p>
        </w:tc>
        <w:tc>
          <w:tcPr>
            <w:tcW w:w="815" w:type="dxa"/>
          </w:tcPr>
          <w:p w14:paraId="6E6A5484" w14:textId="5C8B9249" w:rsidR="00DD0F4D" w:rsidRPr="003E3A92" w:rsidRDefault="00DD0F4D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815" w:type="dxa"/>
          </w:tcPr>
          <w:p w14:paraId="00394DCF" w14:textId="77777777" w:rsidR="00DD0F4D" w:rsidRPr="003E3A92" w:rsidRDefault="00DD0F4D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6AA96F" w14:textId="77777777" w:rsidR="00DD0F4D" w:rsidRPr="003E3A92" w:rsidRDefault="00DD0F4D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F2D9BF" w14:textId="77777777" w:rsidR="00DD0F4D" w:rsidRPr="003E3A92" w:rsidRDefault="00DD0F4D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698551E" w14:textId="135634F3" w:rsidR="00DD0F4D" w:rsidRPr="003E3A92" w:rsidRDefault="00DD0F4D" w:rsidP="00CE37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</w:t>
            </w:r>
          </w:p>
        </w:tc>
        <w:tc>
          <w:tcPr>
            <w:tcW w:w="4002" w:type="dxa"/>
            <w:vMerge/>
            <w:shd w:val="clear" w:color="auto" w:fill="auto"/>
          </w:tcPr>
          <w:p w14:paraId="4D064CD8" w14:textId="77777777" w:rsidR="00DD0F4D" w:rsidRPr="003E3A92" w:rsidRDefault="00DD0F4D" w:rsidP="00CE372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D0F4D" w:rsidRPr="00A61DD6" w14:paraId="4D49508B" w14:textId="77777777" w:rsidTr="00FA2451">
        <w:tc>
          <w:tcPr>
            <w:tcW w:w="1701" w:type="dxa"/>
            <w:vMerge/>
          </w:tcPr>
          <w:p w14:paraId="013BE22A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6016DC" w14:textId="0DAED00D" w:rsidR="00DD0F4D" w:rsidRPr="005560CF" w:rsidRDefault="00DD0F4D" w:rsidP="00DD0F4D">
            <w:r w:rsidRPr="005560CF">
              <w:t>Новые композиционные приемы в авторском гобелене</w:t>
            </w:r>
          </w:p>
        </w:tc>
        <w:tc>
          <w:tcPr>
            <w:tcW w:w="815" w:type="dxa"/>
          </w:tcPr>
          <w:p w14:paraId="0E59D935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EE78D5" w14:textId="59508C2A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815" w:type="dxa"/>
          </w:tcPr>
          <w:p w14:paraId="029E4E29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293903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E7CF1D2" w14:textId="6EE4096B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14:paraId="7A55EBF0" w14:textId="77777777" w:rsidR="00DD0F4D" w:rsidRPr="003E3A92" w:rsidRDefault="00DD0F4D" w:rsidP="00DD0F4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D0F4D" w:rsidRPr="00A61DD6" w14:paraId="4D62A220" w14:textId="77777777" w:rsidTr="00FA2451">
        <w:tc>
          <w:tcPr>
            <w:tcW w:w="1701" w:type="dxa"/>
            <w:vMerge/>
          </w:tcPr>
          <w:p w14:paraId="604A50C2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08FA4B" w14:textId="2220B92D" w:rsidR="00DD0F4D" w:rsidRPr="005560CF" w:rsidRDefault="00DD0F4D" w:rsidP="00DD0F4D">
            <w:r w:rsidRPr="005560CF">
              <w:t>Зачет</w:t>
            </w:r>
          </w:p>
        </w:tc>
        <w:tc>
          <w:tcPr>
            <w:tcW w:w="815" w:type="dxa"/>
          </w:tcPr>
          <w:p w14:paraId="5976E497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2C4A6D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2FFBB5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D82CDD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23DF985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57AD32F2" w14:textId="77777777" w:rsidR="00DD0F4D" w:rsidRPr="003E3A92" w:rsidRDefault="00DD0F4D" w:rsidP="00DD0F4D">
            <w:pPr>
              <w:tabs>
                <w:tab w:val="left" w:pos="708"/>
                <w:tab w:val="right" w:leader="underscore" w:pos="9639"/>
              </w:tabs>
            </w:pPr>
            <w:r w:rsidRPr="003E3A92">
              <w:t xml:space="preserve">зачет проводится в устной форме по итоговым образцам согласно программе зачета </w:t>
            </w:r>
          </w:p>
          <w:p w14:paraId="0E9A37FD" w14:textId="77777777" w:rsidR="00DD0F4D" w:rsidRPr="003E3A92" w:rsidRDefault="00DD0F4D" w:rsidP="00DD0F4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D0F4D" w:rsidRPr="00A61DD6" w14:paraId="35B0B16D" w14:textId="77777777" w:rsidTr="00FA2451">
        <w:tc>
          <w:tcPr>
            <w:tcW w:w="1701" w:type="dxa"/>
          </w:tcPr>
          <w:p w14:paraId="0C16E56D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744EE26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E3A92">
              <w:rPr>
                <w:b/>
              </w:rPr>
              <w:t>ИТОГО за седьмой семестр</w:t>
            </w:r>
          </w:p>
        </w:tc>
        <w:tc>
          <w:tcPr>
            <w:tcW w:w="815" w:type="dxa"/>
          </w:tcPr>
          <w:p w14:paraId="047B36E3" w14:textId="7A3E8F10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3A92">
              <w:rPr>
                <w:b/>
              </w:rPr>
              <w:t>15</w:t>
            </w:r>
          </w:p>
        </w:tc>
        <w:tc>
          <w:tcPr>
            <w:tcW w:w="815" w:type="dxa"/>
          </w:tcPr>
          <w:p w14:paraId="05F55FFC" w14:textId="51E6C0E6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3A92">
              <w:rPr>
                <w:b/>
              </w:rPr>
              <w:t>15</w:t>
            </w:r>
          </w:p>
        </w:tc>
        <w:tc>
          <w:tcPr>
            <w:tcW w:w="815" w:type="dxa"/>
          </w:tcPr>
          <w:p w14:paraId="316FFEE5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6C9D938D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3A92">
              <w:rPr>
                <w:b/>
              </w:rPr>
              <w:t>42</w:t>
            </w:r>
          </w:p>
        </w:tc>
        <w:tc>
          <w:tcPr>
            <w:tcW w:w="4002" w:type="dxa"/>
          </w:tcPr>
          <w:p w14:paraId="0CEE86A9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0F4D" w:rsidRPr="00A61DD6" w14:paraId="600592A0" w14:textId="77777777" w:rsidTr="00A61DD6">
        <w:trPr>
          <w:trHeight w:val="283"/>
        </w:trPr>
        <w:tc>
          <w:tcPr>
            <w:tcW w:w="1701" w:type="dxa"/>
            <w:shd w:val="clear" w:color="auto" w:fill="EAF1DD"/>
            <w:vAlign w:val="center"/>
          </w:tcPr>
          <w:p w14:paraId="569366A2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/>
          </w:tcPr>
          <w:p w14:paraId="6FD52BFE" w14:textId="459DEECE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E3A92">
              <w:rPr>
                <w:b/>
              </w:rPr>
              <w:t>Восьмой семестр</w:t>
            </w:r>
          </w:p>
        </w:tc>
      </w:tr>
      <w:tr w:rsidR="00DD0F4D" w:rsidRPr="00A61DD6" w14:paraId="0AC750CE" w14:textId="77777777" w:rsidTr="00FA2451">
        <w:tc>
          <w:tcPr>
            <w:tcW w:w="1701" w:type="dxa"/>
            <w:vMerge w:val="restart"/>
          </w:tcPr>
          <w:p w14:paraId="078A9F08" w14:textId="5780AE16" w:rsidR="00DD0F4D" w:rsidRPr="00416F7B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6F7B">
              <w:rPr>
                <w:iCs/>
              </w:rPr>
              <w:t xml:space="preserve">ПК-3: </w:t>
            </w:r>
          </w:p>
          <w:p w14:paraId="1A3E4790" w14:textId="77777777" w:rsidR="00DD0F4D" w:rsidRPr="00416F7B" w:rsidRDefault="00DD0F4D" w:rsidP="00DD0F4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16F7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ИД-ПК-3.1</w:t>
            </w:r>
          </w:p>
          <w:p w14:paraId="586C5319" w14:textId="6210D656" w:rsidR="00DD0F4D" w:rsidRPr="00416F7B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6F7B">
              <w:rPr>
                <w:iCs/>
              </w:rPr>
              <w:t>ПК-4:</w:t>
            </w:r>
          </w:p>
          <w:p w14:paraId="15342FDE" w14:textId="77777777" w:rsidR="00DD0F4D" w:rsidRPr="00416F7B" w:rsidRDefault="00DD0F4D" w:rsidP="00DD0F4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16F7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ИД-ПК-4.2</w:t>
            </w:r>
          </w:p>
          <w:p w14:paraId="3AFB807A" w14:textId="77777777" w:rsidR="00DD0F4D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7B72EB2" w14:textId="31B06DAD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762A3" w14:textId="0D5BADFF" w:rsidR="00DD0F4D" w:rsidRPr="003E3A92" w:rsidRDefault="00DD0F4D" w:rsidP="00DD0F4D">
            <w:pPr>
              <w:rPr>
                <w:b/>
              </w:rPr>
            </w:pPr>
            <w:r w:rsidRPr="003E3A92">
              <w:rPr>
                <w:b/>
              </w:rPr>
              <w:t xml:space="preserve">Раздел </w:t>
            </w:r>
            <w:r w:rsidRPr="003E3A92">
              <w:rPr>
                <w:b/>
                <w:lang w:val="en-US"/>
              </w:rPr>
              <w:t>III</w:t>
            </w:r>
            <w:r w:rsidRPr="003E3A92">
              <w:rPr>
                <w:b/>
              </w:rPr>
              <w:t>. Разработка эскиза художественного гобелена</w:t>
            </w:r>
          </w:p>
        </w:tc>
        <w:tc>
          <w:tcPr>
            <w:tcW w:w="815" w:type="dxa"/>
          </w:tcPr>
          <w:p w14:paraId="59E010B5" w14:textId="7FED2F7D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EDD596" w14:textId="755CEDA8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8</w:t>
            </w:r>
          </w:p>
        </w:tc>
        <w:tc>
          <w:tcPr>
            <w:tcW w:w="815" w:type="dxa"/>
          </w:tcPr>
          <w:p w14:paraId="56278933" w14:textId="6ADA4501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B0C04" w14:textId="75CB4FB1" w:rsidR="00DD0F4D" w:rsidRPr="003E3A92" w:rsidRDefault="00DD0F4D" w:rsidP="00DD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2E840824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18</w:t>
            </w:r>
          </w:p>
        </w:tc>
        <w:tc>
          <w:tcPr>
            <w:tcW w:w="4002" w:type="dxa"/>
            <w:vMerge w:val="restart"/>
          </w:tcPr>
          <w:p w14:paraId="53E689B2" w14:textId="77777777" w:rsidR="00DD0F4D" w:rsidRPr="003E3A92" w:rsidRDefault="00DD0F4D" w:rsidP="00DD0F4D">
            <w:pPr>
              <w:jc w:val="both"/>
            </w:pPr>
            <w:r w:rsidRPr="003E3A92">
              <w:t xml:space="preserve">Формы текущего контроля </w:t>
            </w:r>
          </w:p>
          <w:p w14:paraId="4E3D4C7A" w14:textId="49DD8D05" w:rsidR="00DD0F4D" w:rsidRPr="003E3A92" w:rsidRDefault="00DD0F4D" w:rsidP="00DD0F4D">
            <w:pPr>
              <w:jc w:val="both"/>
            </w:pPr>
            <w:r w:rsidRPr="003E3A92">
              <w:t xml:space="preserve">по разделу </w:t>
            </w:r>
            <w:r w:rsidRPr="003E3A92">
              <w:rPr>
                <w:lang w:val="en-US"/>
              </w:rPr>
              <w:t>III</w:t>
            </w:r>
            <w:r w:rsidRPr="003E3A92">
              <w:t>:</w:t>
            </w:r>
          </w:p>
          <w:p w14:paraId="20ABC3DB" w14:textId="39A1AF2A" w:rsidR="00DD0F4D" w:rsidRPr="003E3A92" w:rsidRDefault="00DD0F4D" w:rsidP="00DD0F4D">
            <w:pPr>
              <w:jc w:val="both"/>
            </w:pPr>
            <w:r w:rsidRPr="003E3A92">
              <w:t xml:space="preserve">контроль посещаемости, </w:t>
            </w:r>
          </w:p>
          <w:p w14:paraId="0AC9B9D3" w14:textId="125C57E8" w:rsidR="00DD0F4D" w:rsidRPr="003E3A92" w:rsidRDefault="00DD0F4D" w:rsidP="00DD0F4D">
            <w:pPr>
              <w:jc w:val="both"/>
            </w:pPr>
            <w:r w:rsidRPr="003E3A92">
              <w:t>написание эссе,</w:t>
            </w:r>
          </w:p>
          <w:p w14:paraId="77A1E670" w14:textId="15181A42" w:rsidR="00DD0F4D" w:rsidRPr="003E3A92" w:rsidRDefault="00DD0F4D" w:rsidP="00DD0F4D">
            <w:pPr>
              <w:jc w:val="both"/>
            </w:pPr>
            <w:r w:rsidRPr="003E3A92">
              <w:t xml:space="preserve">выполнение эскизов панно в технике гобеленового ткачества, </w:t>
            </w:r>
          </w:p>
          <w:p w14:paraId="277D3751" w14:textId="77777777" w:rsidR="00DD0F4D" w:rsidRPr="003E3A92" w:rsidRDefault="00DD0F4D" w:rsidP="00DD0F4D">
            <w:pPr>
              <w:jc w:val="both"/>
            </w:pPr>
            <w:r w:rsidRPr="003E3A92">
              <w:t xml:space="preserve">разбор и обсуждение поисковых и чистовых эскизов в формате устной дискуссии, </w:t>
            </w:r>
          </w:p>
          <w:p w14:paraId="0E98F557" w14:textId="3D8EB9DD" w:rsidR="00DD0F4D" w:rsidRPr="003E3A92" w:rsidRDefault="00DD0F4D" w:rsidP="00DD0F4D">
            <w:pPr>
              <w:jc w:val="both"/>
            </w:pPr>
            <w:r w:rsidRPr="003E3A92">
              <w:t>выполнение многочастного панно или серии,</w:t>
            </w:r>
          </w:p>
          <w:p w14:paraId="0C4638B2" w14:textId="46FDDDB7" w:rsidR="00DD0F4D" w:rsidRPr="003E3A92" w:rsidRDefault="00DD0F4D" w:rsidP="00DD0F4D">
            <w:pPr>
              <w:jc w:val="both"/>
            </w:pPr>
            <w:r w:rsidRPr="003E3A92">
              <w:t>контрольная работа и просмотр эскизов</w:t>
            </w:r>
          </w:p>
          <w:p w14:paraId="7DC507C0" w14:textId="0F6FDD17" w:rsidR="00DD0F4D" w:rsidRPr="003E3A92" w:rsidRDefault="00DD0F4D" w:rsidP="00DD0F4D">
            <w:pPr>
              <w:jc w:val="both"/>
            </w:pPr>
          </w:p>
        </w:tc>
      </w:tr>
      <w:tr w:rsidR="00DD0F4D" w:rsidRPr="00A61DD6" w14:paraId="05512FAB" w14:textId="77777777" w:rsidTr="00FA2451">
        <w:tc>
          <w:tcPr>
            <w:tcW w:w="1701" w:type="dxa"/>
            <w:vMerge/>
          </w:tcPr>
          <w:p w14:paraId="1B73B2A6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3DC15" w14:textId="77777777" w:rsidR="00DD0F4D" w:rsidRPr="005560CF" w:rsidRDefault="00DD0F4D" w:rsidP="00DD0F4D">
            <w:pPr>
              <w:rPr>
                <w:b/>
              </w:rPr>
            </w:pPr>
            <w:r w:rsidRPr="005560CF">
              <w:rPr>
                <w:b/>
              </w:rPr>
              <w:t xml:space="preserve">Тема 3.1 </w:t>
            </w:r>
          </w:p>
          <w:p w14:paraId="27016874" w14:textId="1235DF28" w:rsidR="00DD0F4D" w:rsidRPr="005560CF" w:rsidRDefault="00DD0F4D" w:rsidP="00DD0F4D">
            <w:pPr>
              <w:rPr>
                <w:b/>
              </w:rPr>
            </w:pPr>
            <w:r w:rsidRPr="005560CF">
              <w:t>Работа над поисковыми эскизами декоративного панно в технике гобеленового ткачества</w:t>
            </w:r>
          </w:p>
        </w:tc>
        <w:tc>
          <w:tcPr>
            <w:tcW w:w="815" w:type="dxa"/>
          </w:tcPr>
          <w:p w14:paraId="7C10F2AB" w14:textId="2FDBB5C0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5F01F9A9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4</w:t>
            </w:r>
          </w:p>
        </w:tc>
        <w:tc>
          <w:tcPr>
            <w:tcW w:w="815" w:type="dxa"/>
          </w:tcPr>
          <w:p w14:paraId="2CDC6F48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DD0F4D" w:rsidRPr="003E3A92" w:rsidRDefault="00DD0F4D" w:rsidP="00DD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6FBE3F81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8</w:t>
            </w:r>
          </w:p>
        </w:tc>
        <w:tc>
          <w:tcPr>
            <w:tcW w:w="4002" w:type="dxa"/>
            <w:vMerge/>
          </w:tcPr>
          <w:p w14:paraId="2906CF73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0F4D" w:rsidRPr="00A61DD6" w14:paraId="72A363B6" w14:textId="77777777" w:rsidTr="00FA2451">
        <w:tc>
          <w:tcPr>
            <w:tcW w:w="1701" w:type="dxa"/>
            <w:vMerge/>
          </w:tcPr>
          <w:p w14:paraId="5DBA2589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3EDD53" w14:textId="45E38532" w:rsidR="00DD0F4D" w:rsidRPr="005560CF" w:rsidRDefault="00DD0F4D" w:rsidP="00DD0F4D">
            <w:pPr>
              <w:rPr>
                <w:b/>
              </w:rPr>
            </w:pPr>
            <w:r w:rsidRPr="005560CF">
              <w:t>Практическое занятие № 3.1.1 Поиск творческого источника. Работа над концепцией, идеей панно</w:t>
            </w:r>
          </w:p>
        </w:tc>
        <w:tc>
          <w:tcPr>
            <w:tcW w:w="815" w:type="dxa"/>
          </w:tcPr>
          <w:p w14:paraId="0BBD89DB" w14:textId="49A91CBF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7A8CD0A3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815" w:type="dxa"/>
          </w:tcPr>
          <w:p w14:paraId="172605A5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DD0F4D" w:rsidRPr="003E3A92" w:rsidRDefault="00DD0F4D" w:rsidP="00DD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2068E192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3</w:t>
            </w:r>
          </w:p>
        </w:tc>
        <w:tc>
          <w:tcPr>
            <w:tcW w:w="4002" w:type="dxa"/>
            <w:vMerge/>
          </w:tcPr>
          <w:p w14:paraId="160FAE6E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0F4D" w:rsidRPr="00A61DD6" w14:paraId="62ACB45D" w14:textId="77777777" w:rsidTr="00FA2451">
        <w:tc>
          <w:tcPr>
            <w:tcW w:w="1701" w:type="dxa"/>
            <w:vMerge/>
          </w:tcPr>
          <w:p w14:paraId="01352E57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3F5E66" w14:textId="26480BF8" w:rsidR="00DD0F4D" w:rsidRPr="005560CF" w:rsidRDefault="00DD0F4D" w:rsidP="00DD0F4D">
            <w:r w:rsidRPr="005560CF">
              <w:t>Практическое занятие № 3.1.2 Поиск композиционного и колористического решения панно. Разработка поисковых эскизов</w:t>
            </w:r>
          </w:p>
        </w:tc>
        <w:tc>
          <w:tcPr>
            <w:tcW w:w="815" w:type="dxa"/>
          </w:tcPr>
          <w:p w14:paraId="4A1561FF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26A0620A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815" w:type="dxa"/>
          </w:tcPr>
          <w:p w14:paraId="63161721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DD0F4D" w:rsidRPr="003E3A92" w:rsidRDefault="00DD0F4D" w:rsidP="00DD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2C698175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5</w:t>
            </w:r>
          </w:p>
        </w:tc>
        <w:tc>
          <w:tcPr>
            <w:tcW w:w="4002" w:type="dxa"/>
            <w:vMerge/>
          </w:tcPr>
          <w:p w14:paraId="2BC5E9F2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0F4D" w:rsidRPr="00A61DD6" w14:paraId="05719DD2" w14:textId="77777777" w:rsidTr="00FA2451">
        <w:tc>
          <w:tcPr>
            <w:tcW w:w="1701" w:type="dxa"/>
            <w:vMerge/>
          </w:tcPr>
          <w:p w14:paraId="1690509E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3AD49D" w14:textId="3798F549" w:rsidR="00DD0F4D" w:rsidRPr="005560CF" w:rsidRDefault="00DD0F4D" w:rsidP="00DD0F4D">
            <w:pPr>
              <w:rPr>
                <w:b/>
              </w:rPr>
            </w:pPr>
            <w:r w:rsidRPr="005560CF">
              <w:rPr>
                <w:b/>
              </w:rPr>
              <w:t>Тема 3.2</w:t>
            </w:r>
          </w:p>
          <w:p w14:paraId="39718867" w14:textId="3590780B" w:rsidR="00DD0F4D" w:rsidRPr="005560CF" w:rsidRDefault="00DD0F4D" w:rsidP="00DD0F4D">
            <w:r w:rsidRPr="005560CF">
              <w:t>Работа над чистовым эскизом декоративного панно в технике гобелен</w:t>
            </w:r>
          </w:p>
        </w:tc>
        <w:tc>
          <w:tcPr>
            <w:tcW w:w="815" w:type="dxa"/>
          </w:tcPr>
          <w:p w14:paraId="538AAA70" w14:textId="69AE0B43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96E6C" w14:textId="46DF52BB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4</w:t>
            </w:r>
          </w:p>
        </w:tc>
        <w:tc>
          <w:tcPr>
            <w:tcW w:w="815" w:type="dxa"/>
          </w:tcPr>
          <w:p w14:paraId="29CDCFA5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F40501" w14:textId="76EAF51B" w:rsidR="00DD0F4D" w:rsidRPr="003E3A92" w:rsidRDefault="00DD0F4D" w:rsidP="00DD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70BEA0" w14:textId="460F7A3C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10</w:t>
            </w:r>
          </w:p>
        </w:tc>
        <w:tc>
          <w:tcPr>
            <w:tcW w:w="4002" w:type="dxa"/>
            <w:vMerge/>
          </w:tcPr>
          <w:p w14:paraId="734DA9A2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0F4D" w:rsidRPr="00A61DD6" w14:paraId="34A9A3B4" w14:textId="77777777" w:rsidTr="00FA2451">
        <w:tc>
          <w:tcPr>
            <w:tcW w:w="1701" w:type="dxa"/>
            <w:vMerge/>
          </w:tcPr>
          <w:p w14:paraId="72C03F67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4D4283" w14:textId="014EB87C" w:rsidR="00DD0F4D" w:rsidRPr="005560CF" w:rsidRDefault="00DD0F4D" w:rsidP="00DD0F4D">
            <w:r w:rsidRPr="005560CF">
              <w:t>Практическое занятие № 3.2.1 Доработка эскиза с точки зрения композиции и колористического решения</w:t>
            </w:r>
          </w:p>
        </w:tc>
        <w:tc>
          <w:tcPr>
            <w:tcW w:w="815" w:type="dxa"/>
          </w:tcPr>
          <w:p w14:paraId="32FD6B3D" w14:textId="3253952E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0EE60A56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815" w:type="dxa"/>
          </w:tcPr>
          <w:p w14:paraId="2C31B51D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2ECA08E4" w:rsidR="00DD0F4D" w:rsidRPr="003E3A92" w:rsidRDefault="00DD0F4D" w:rsidP="00DD0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0B88A382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5</w:t>
            </w:r>
          </w:p>
        </w:tc>
        <w:tc>
          <w:tcPr>
            <w:tcW w:w="4002" w:type="dxa"/>
            <w:vMerge/>
          </w:tcPr>
          <w:p w14:paraId="5D1CCB21" w14:textId="7777777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0F4D" w:rsidRPr="00A61DD6" w14:paraId="46863C12" w14:textId="77777777" w:rsidTr="00FA2451">
        <w:tc>
          <w:tcPr>
            <w:tcW w:w="1701" w:type="dxa"/>
            <w:vMerge/>
          </w:tcPr>
          <w:p w14:paraId="7D0B4A13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25BD0E" w14:textId="24D967F1" w:rsidR="00DD0F4D" w:rsidRPr="005560CF" w:rsidRDefault="00DD0F4D" w:rsidP="00DD0F4D">
            <w:pPr>
              <w:rPr>
                <w:b/>
                <w:bCs/>
                <w:iCs/>
                <w:vertAlign w:val="superscript"/>
              </w:rPr>
            </w:pPr>
            <w:r w:rsidRPr="005560CF">
              <w:t>Практическое занятие № 3.2.2 Разработка многочастного панно или серии гобеленов. Имитация техник гобелена в эскизах</w:t>
            </w:r>
          </w:p>
        </w:tc>
        <w:tc>
          <w:tcPr>
            <w:tcW w:w="815" w:type="dxa"/>
          </w:tcPr>
          <w:p w14:paraId="03D28932" w14:textId="1D72B522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E6051A" w14:textId="3D6AD771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2</w:t>
            </w:r>
          </w:p>
        </w:tc>
        <w:tc>
          <w:tcPr>
            <w:tcW w:w="815" w:type="dxa"/>
          </w:tcPr>
          <w:p w14:paraId="195E8A4B" w14:textId="5B2560B9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FA3F0" w14:textId="46620AB6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104CF" w14:textId="37EB506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5</w:t>
            </w:r>
          </w:p>
        </w:tc>
        <w:tc>
          <w:tcPr>
            <w:tcW w:w="4002" w:type="dxa"/>
            <w:vMerge/>
          </w:tcPr>
          <w:p w14:paraId="55F22BC6" w14:textId="308DF1A6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0F4D" w:rsidRPr="00A61DD6" w14:paraId="60FD3FB3" w14:textId="77777777" w:rsidTr="00FA2451">
        <w:tc>
          <w:tcPr>
            <w:tcW w:w="1701" w:type="dxa"/>
            <w:vMerge w:val="restart"/>
          </w:tcPr>
          <w:p w14:paraId="10399A0A" w14:textId="77777777" w:rsidR="00DD0F4D" w:rsidRPr="00416F7B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6F7B">
              <w:rPr>
                <w:iCs/>
              </w:rPr>
              <w:t xml:space="preserve">ПК-1: </w:t>
            </w:r>
          </w:p>
          <w:p w14:paraId="0CD72F4D" w14:textId="77777777" w:rsidR="00DD0F4D" w:rsidRPr="00416F7B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6F7B">
              <w:rPr>
                <w:iCs/>
              </w:rPr>
              <w:t>ИД-ПК-1.2</w:t>
            </w:r>
          </w:p>
          <w:p w14:paraId="363E6342" w14:textId="77777777" w:rsidR="00DD0F4D" w:rsidRPr="00416F7B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6F7B">
              <w:rPr>
                <w:iCs/>
              </w:rPr>
              <w:t>ПК-3:</w:t>
            </w:r>
          </w:p>
          <w:p w14:paraId="12729CFE" w14:textId="77777777" w:rsidR="00DD0F4D" w:rsidRPr="00416F7B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6F7B">
              <w:rPr>
                <w:iCs/>
              </w:rPr>
              <w:t>ИД-ПК-3.1</w:t>
            </w:r>
          </w:p>
          <w:p w14:paraId="51FD70B9" w14:textId="77777777" w:rsidR="00DD0F4D" w:rsidRPr="00416F7B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6F7B">
              <w:rPr>
                <w:iCs/>
              </w:rPr>
              <w:t>ПК-4:</w:t>
            </w:r>
          </w:p>
          <w:p w14:paraId="26BB6305" w14:textId="02DA48BF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416F7B">
              <w:rPr>
                <w:iCs/>
              </w:rPr>
              <w:t>ИД-ПК-4.2</w:t>
            </w:r>
          </w:p>
        </w:tc>
        <w:tc>
          <w:tcPr>
            <w:tcW w:w="5953" w:type="dxa"/>
          </w:tcPr>
          <w:p w14:paraId="7DD2808B" w14:textId="6F7C3805" w:rsidR="00DD0F4D" w:rsidRPr="005560CF" w:rsidRDefault="00DD0F4D" w:rsidP="00DD0F4D">
            <w:r w:rsidRPr="005560CF">
              <w:rPr>
                <w:b/>
              </w:rPr>
              <w:t xml:space="preserve">Раздел </w:t>
            </w:r>
            <w:r w:rsidRPr="005560CF">
              <w:rPr>
                <w:b/>
                <w:lang w:val="en-US"/>
              </w:rPr>
              <w:t>IV</w:t>
            </w:r>
            <w:r w:rsidRPr="005560CF">
              <w:rPr>
                <w:b/>
              </w:rPr>
              <w:t>. Выполнение художественного гобелена в материале</w:t>
            </w:r>
          </w:p>
        </w:tc>
        <w:tc>
          <w:tcPr>
            <w:tcW w:w="815" w:type="dxa"/>
          </w:tcPr>
          <w:p w14:paraId="0F9A4A83" w14:textId="072F1BE2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293A5D" w14:textId="5CCB003B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B0D329" w14:textId="62E80167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15FDB" w14:textId="2FBB4739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A671ED0" w14:textId="7A92EB24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3A92">
              <w:t>59</w:t>
            </w:r>
          </w:p>
        </w:tc>
        <w:tc>
          <w:tcPr>
            <w:tcW w:w="4002" w:type="dxa"/>
            <w:vMerge w:val="restart"/>
          </w:tcPr>
          <w:p w14:paraId="3FCEC7F0" w14:textId="77777777" w:rsidR="00DD0F4D" w:rsidRPr="003E3A92" w:rsidRDefault="00DD0F4D" w:rsidP="00DD0F4D">
            <w:pPr>
              <w:jc w:val="both"/>
            </w:pPr>
            <w:r w:rsidRPr="003E3A92">
              <w:t xml:space="preserve">Формы текущего контроля </w:t>
            </w:r>
          </w:p>
          <w:p w14:paraId="7AD91C19" w14:textId="4B55C850" w:rsidR="00DD0F4D" w:rsidRPr="003E3A92" w:rsidRDefault="00DD0F4D" w:rsidP="00DD0F4D">
            <w:pPr>
              <w:jc w:val="both"/>
            </w:pPr>
            <w:r w:rsidRPr="003E3A92">
              <w:t xml:space="preserve">по разделу </w:t>
            </w:r>
            <w:r w:rsidRPr="003E3A92">
              <w:rPr>
                <w:lang w:val="en-US"/>
              </w:rPr>
              <w:t>I</w:t>
            </w:r>
            <w:r w:rsidRPr="003E3A92">
              <w:t>V:</w:t>
            </w:r>
          </w:p>
          <w:p w14:paraId="7617EA15" w14:textId="77777777" w:rsidR="00DD0F4D" w:rsidRPr="003E3A92" w:rsidRDefault="00DD0F4D" w:rsidP="00DD0F4D">
            <w:pPr>
              <w:jc w:val="both"/>
            </w:pPr>
            <w:r w:rsidRPr="003E3A92">
              <w:t xml:space="preserve">контроль посещаемости, </w:t>
            </w:r>
          </w:p>
          <w:p w14:paraId="6725228A" w14:textId="05656543" w:rsidR="00DD0F4D" w:rsidRPr="003E3A92" w:rsidRDefault="00DD0F4D" w:rsidP="00DD0F4D">
            <w:pPr>
              <w:jc w:val="both"/>
            </w:pPr>
            <w:r w:rsidRPr="003E3A92">
              <w:t xml:space="preserve">выполнение пробных образцов фрагментов эскизов, </w:t>
            </w:r>
          </w:p>
          <w:p w14:paraId="1DEA7EC7" w14:textId="67634F46" w:rsidR="00DD0F4D" w:rsidRPr="003E3A92" w:rsidRDefault="00DD0F4D" w:rsidP="00DD0F4D">
            <w:pPr>
              <w:jc w:val="both"/>
            </w:pPr>
            <w:r w:rsidRPr="003E3A92">
              <w:t>выполнение панно в материале,</w:t>
            </w:r>
          </w:p>
          <w:p w14:paraId="16AB087D" w14:textId="7E8A5C4F" w:rsidR="00DD0F4D" w:rsidRPr="003E3A92" w:rsidRDefault="00DD0F4D" w:rsidP="00DD0F4D">
            <w:pPr>
              <w:jc w:val="both"/>
            </w:pPr>
            <w:r w:rsidRPr="003E3A92">
              <w:t>обсуждение процесса выполнения образцов и самой работы в материале</w:t>
            </w:r>
          </w:p>
          <w:p w14:paraId="1D042BD3" w14:textId="4E9A2402" w:rsidR="00DD0F4D" w:rsidRPr="003E3A92" w:rsidRDefault="00DD0F4D" w:rsidP="00DD0F4D">
            <w:pPr>
              <w:jc w:val="both"/>
            </w:pPr>
            <w:r w:rsidRPr="003E3A92">
              <w:t>просмотр и обсуждение материалов для оформления работы</w:t>
            </w:r>
          </w:p>
          <w:p w14:paraId="2115EBA1" w14:textId="507C4964" w:rsidR="00DD0F4D" w:rsidRPr="003E3A92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0F4D" w:rsidRPr="00A61DD6" w14:paraId="5D81710E" w14:textId="77777777" w:rsidTr="00FA2451">
        <w:tc>
          <w:tcPr>
            <w:tcW w:w="1701" w:type="dxa"/>
            <w:vMerge/>
          </w:tcPr>
          <w:p w14:paraId="1FF298CE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83FCE1" w14:textId="77777777" w:rsidR="00DD0F4D" w:rsidRPr="005560CF" w:rsidRDefault="00DD0F4D" w:rsidP="00DD0F4D">
            <w:pPr>
              <w:rPr>
                <w:b/>
              </w:rPr>
            </w:pPr>
            <w:r w:rsidRPr="005560CF">
              <w:rPr>
                <w:b/>
              </w:rPr>
              <w:t>Тема 4.1</w:t>
            </w:r>
          </w:p>
          <w:p w14:paraId="38DCE67C" w14:textId="0207F2CB" w:rsidR="00DD0F4D" w:rsidRPr="005560CF" w:rsidRDefault="00DD0F4D" w:rsidP="00DD0F4D">
            <w:r w:rsidRPr="005560CF">
              <w:t>Подготовка к выполнению гобелена по эскизу</w:t>
            </w:r>
          </w:p>
        </w:tc>
        <w:tc>
          <w:tcPr>
            <w:tcW w:w="815" w:type="dxa"/>
          </w:tcPr>
          <w:p w14:paraId="0D83001C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A7FC93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917B67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37FCC2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EE845E3" w14:textId="12AE0645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3FCE0422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0F4D" w:rsidRPr="00A61DD6" w14:paraId="0BDD64E5" w14:textId="77777777" w:rsidTr="00FA2451">
        <w:tc>
          <w:tcPr>
            <w:tcW w:w="1701" w:type="dxa"/>
            <w:vMerge/>
          </w:tcPr>
          <w:p w14:paraId="35C6262E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DB37D0B" w14:textId="1A8730A0" w:rsidR="00DD0F4D" w:rsidRPr="005560CF" w:rsidRDefault="00DD0F4D" w:rsidP="00DD0F4D">
            <w:pPr>
              <w:rPr>
                <w:b/>
              </w:rPr>
            </w:pPr>
            <w:r w:rsidRPr="005560CF">
              <w:t>Практическое занятие № 4.1.1 Подготовка ткацкой рамы, инструментов и материалов к ткачеству</w:t>
            </w:r>
          </w:p>
        </w:tc>
        <w:tc>
          <w:tcPr>
            <w:tcW w:w="815" w:type="dxa"/>
          </w:tcPr>
          <w:p w14:paraId="39D0C9AA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D56137" w14:textId="0EDCC824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9FF4862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88A36E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1F285E8" w14:textId="3F1A032F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007F20B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0F4D" w:rsidRPr="00A61DD6" w14:paraId="35DEB96F" w14:textId="77777777" w:rsidTr="00FA2451">
        <w:tc>
          <w:tcPr>
            <w:tcW w:w="1701" w:type="dxa"/>
            <w:vMerge/>
          </w:tcPr>
          <w:p w14:paraId="5F41BF8A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85DF216" w14:textId="053B4A2E" w:rsidR="00DD0F4D" w:rsidRPr="005560CF" w:rsidRDefault="00DD0F4D" w:rsidP="00DD0F4D">
            <w:r w:rsidRPr="005560CF">
              <w:t>Практическое занятие  № 4.1.2 Работа по созданию картона чистового эскиза для ткачества</w:t>
            </w:r>
          </w:p>
        </w:tc>
        <w:tc>
          <w:tcPr>
            <w:tcW w:w="815" w:type="dxa"/>
          </w:tcPr>
          <w:p w14:paraId="471D37D8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F42B11" w14:textId="131E1C8C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24FD99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21A8EE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45A7DD7" w14:textId="6E6606C5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E9A709A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0F4D" w:rsidRPr="00A61DD6" w14:paraId="19BB03FA" w14:textId="77777777" w:rsidTr="00FA2451">
        <w:tc>
          <w:tcPr>
            <w:tcW w:w="1701" w:type="dxa"/>
            <w:vMerge/>
          </w:tcPr>
          <w:p w14:paraId="63163B67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3D6AEA" w14:textId="580DE570" w:rsidR="00DD0F4D" w:rsidRPr="005560CF" w:rsidRDefault="00DD0F4D" w:rsidP="00DD0F4D">
            <w:pPr>
              <w:rPr>
                <w:b/>
              </w:rPr>
            </w:pPr>
            <w:r w:rsidRPr="005560CF">
              <w:rPr>
                <w:b/>
              </w:rPr>
              <w:t>Тема 4.2</w:t>
            </w:r>
          </w:p>
          <w:p w14:paraId="66F1C0F2" w14:textId="3E300E4D" w:rsidR="00DD0F4D" w:rsidRPr="005560CF" w:rsidRDefault="00DD0F4D" w:rsidP="00DD0F4D">
            <w:pPr>
              <w:rPr>
                <w:b/>
              </w:rPr>
            </w:pPr>
            <w:r w:rsidRPr="005560CF">
              <w:t>Выполнению гобелена по эскизу</w:t>
            </w:r>
          </w:p>
        </w:tc>
        <w:tc>
          <w:tcPr>
            <w:tcW w:w="815" w:type="dxa"/>
          </w:tcPr>
          <w:p w14:paraId="6383FEA5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CCEE03" w14:textId="410D6043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5D3BC69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EFE162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BA65340" w14:textId="1D395A54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4002" w:type="dxa"/>
            <w:vMerge/>
          </w:tcPr>
          <w:p w14:paraId="36D4B89C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0F4D" w:rsidRPr="00A61DD6" w14:paraId="7EEC5730" w14:textId="77777777" w:rsidTr="00FA2451">
        <w:tc>
          <w:tcPr>
            <w:tcW w:w="1701" w:type="dxa"/>
            <w:vMerge/>
          </w:tcPr>
          <w:p w14:paraId="077FF8A0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371C66D" w14:textId="7103FFC6" w:rsidR="00DD0F4D" w:rsidRPr="005560CF" w:rsidRDefault="00DD0F4D" w:rsidP="00DD0F4D">
            <w:pPr>
              <w:rPr>
                <w:b/>
              </w:rPr>
            </w:pPr>
            <w:r w:rsidRPr="005560CF">
              <w:t>Практическое занятие № 4.2.1 Выполнение пробных образцов с эффектами используемыми в работе</w:t>
            </w:r>
          </w:p>
        </w:tc>
        <w:tc>
          <w:tcPr>
            <w:tcW w:w="815" w:type="dxa"/>
          </w:tcPr>
          <w:p w14:paraId="4ED61532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F7F197" w14:textId="2DCA3C68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5" w:type="dxa"/>
          </w:tcPr>
          <w:p w14:paraId="13FBD9D7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E0D87C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FDDDC8C" w14:textId="18A95A26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D62B5FB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0F4D" w:rsidRPr="00A61DD6" w14:paraId="2169CE71" w14:textId="77777777" w:rsidTr="00FA2451">
        <w:tc>
          <w:tcPr>
            <w:tcW w:w="1701" w:type="dxa"/>
            <w:vMerge/>
          </w:tcPr>
          <w:p w14:paraId="1618180D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5F6817" w14:textId="3C44555F" w:rsidR="00DD0F4D" w:rsidRPr="005560CF" w:rsidRDefault="00DD0F4D" w:rsidP="00DD0F4D">
            <w:pPr>
              <w:rPr>
                <w:b/>
              </w:rPr>
            </w:pPr>
            <w:r w:rsidRPr="005560CF">
              <w:t>Практическое занятие  № 4.2.2 Выполнение изделия с учетом выбранных техник</w:t>
            </w:r>
          </w:p>
        </w:tc>
        <w:tc>
          <w:tcPr>
            <w:tcW w:w="815" w:type="dxa"/>
          </w:tcPr>
          <w:p w14:paraId="28290B21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9CC37C" w14:textId="78DFED36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E04455D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E5C80B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381DDF" w14:textId="58BF7308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002" w:type="dxa"/>
            <w:vMerge/>
          </w:tcPr>
          <w:p w14:paraId="69DEBF9D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0F4D" w:rsidRPr="00A61DD6" w14:paraId="0C8A9762" w14:textId="77777777" w:rsidTr="00FA2451">
        <w:tc>
          <w:tcPr>
            <w:tcW w:w="1701" w:type="dxa"/>
            <w:vMerge/>
          </w:tcPr>
          <w:p w14:paraId="05E3F2FE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2F61BE3" w14:textId="315E9F69" w:rsidR="00DD0F4D" w:rsidRPr="005560CF" w:rsidRDefault="00DD0F4D" w:rsidP="00DD0F4D">
            <w:pPr>
              <w:rPr>
                <w:b/>
              </w:rPr>
            </w:pPr>
            <w:r w:rsidRPr="005560CF">
              <w:rPr>
                <w:b/>
              </w:rPr>
              <w:t>Тема 4.3</w:t>
            </w:r>
          </w:p>
          <w:p w14:paraId="14ED9BFE" w14:textId="7640CCA5" w:rsidR="00DD0F4D" w:rsidRPr="005560CF" w:rsidRDefault="00DD0F4D" w:rsidP="00DD0F4D">
            <w:r w:rsidRPr="005560CF">
              <w:rPr>
                <w:b/>
                <w:i/>
              </w:rPr>
              <w:t xml:space="preserve">Оформление презентации и  панно </w:t>
            </w:r>
          </w:p>
        </w:tc>
        <w:tc>
          <w:tcPr>
            <w:tcW w:w="815" w:type="dxa"/>
          </w:tcPr>
          <w:p w14:paraId="7A862F12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C8B08A" w14:textId="5E69752F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629604C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6005FF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AD2DEEE" w14:textId="7C4198D4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/>
          </w:tcPr>
          <w:p w14:paraId="26BF1B64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0F4D" w:rsidRPr="00A61DD6" w14:paraId="7B88C047" w14:textId="77777777" w:rsidTr="00FA2451">
        <w:tc>
          <w:tcPr>
            <w:tcW w:w="1701" w:type="dxa"/>
            <w:vMerge/>
          </w:tcPr>
          <w:p w14:paraId="09A85904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A6B91BF" w14:textId="3D79C9A1" w:rsidR="00DD0F4D" w:rsidRPr="005560CF" w:rsidRDefault="00DD0F4D" w:rsidP="00DD0F4D">
            <w:r w:rsidRPr="005560CF">
              <w:t>Практическое занятие № 4.3.1 Оформление панно для экспонирования</w:t>
            </w:r>
          </w:p>
        </w:tc>
        <w:tc>
          <w:tcPr>
            <w:tcW w:w="815" w:type="dxa"/>
          </w:tcPr>
          <w:p w14:paraId="2BC31512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0C0E5B" w14:textId="514B2CD4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15" w:type="dxa"/>
          </w:tcPr>
          <w:p w14:paraId="478FA973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648C4C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567328D" w14:textId="6ABD28E0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230B1747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0F4D" w:rsidRPr="00A61DD6" w14:paraId="39843595" w14:textId="77777777" w:rsidTr="00FA2451">
        <w:tc>
          <w:tcPr>
            <w:tcW w:w="1701" w:type="dxa"/>
            <w:vMerge/>
          </w:tcPr>
          <w:p w14:paraId="2A77AD23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39D5C1" w14:textId="1BC7FCEA" w:rsidR="00DD0F4D" w:rsidRPr="005560CF" w:rsidRDefault="00DD0F4D" w:rsidP="00DD0F4D">
            <w:r w:rsidRPr="005560CF">
              <w:t>Практическое занятие № 4.3.2 Разработка эскиза применения панно в технике гобелена в жилом или общественном интерьере</w:t>
            </w:r>
          </w:p>
        </w:tc>
        <w:tc>
          <w:tcPr>
            <w:tcW w:w="815" w:type="dxa"/>
          </w:tcPr>
          <w:p w14:paraId="61CA363C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8F95EF" w14:textId="68FC83F1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077A827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7A87BB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CB5E72D" w14:textId="760764DE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97285CE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0F4D" w:rsidRPr="00A61DD6" w14:paraId="4C1CC1B6" w14:textId="77777777" w:rsidTr="00FA2451">
        <w:tc>
          <w:tcPr>
            <w:tcW w:w="1701" w:type="dxa"/>
            <w:vMerge/>
          </w:tcPr>
          <w:p w14:paraId="40EEBB7B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19B42EA" w14:textId="7D41F907" w:rsidR="00DD0F4D" w:rsidRPr="005560CF" w:rsidRDefault="00DD0F4D" w:rsidP="00DD0F4D">
            <w:r w:rsidRPr="005560CF">
              <w:t xml:space="preserve">Практическое занятие № 4.3.3 Подготовка презентации </w:t>
            </w:r>
            <w:r w:rsidR="00636B4B">
              <w:t xml:space="preserve">по процессу </w:t>
            </w:r>
            <w:r w:rsidRPr="005560CF">
              <w:t>проектирования и изготовления изделия</w:t>
            </w:r>
          </w:p>
        </w:tc>
        <w:tc>
          <w:tcPr>
            <w:tcW w:w="815" w:type="dxa"/>
          </w:tcPr>
          <w:p w14:paraId="5C62CDB1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79F277" w14:textId="6CA0569D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257A00A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A36D2F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6A07DD7" w14:textId="44971E8F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46086BCF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0F4D" w:rsidRPr="00A61DD6" w14:paraId="6A9A0013" w14:textId="77777777" w:rsidTr="00FA2451">
        <w:tc>
          <w:tcPr>
            <w:tcW w:w="1701" w:type="dxa"/>
          </w:tcPr>
          <w:p w14:paraId="6E81A96A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77777777" w:rsidR="00DD0F4D" w:rsidRPr="005560CF" w:rsidRDefault="00DD0F4D" w:rsidP="00DD0F4D">
            <w:r w:rsidRPr="005560CF">
              <w:t>Зачет с оценкой</w:t>
            </w:r>
          </w:p>
        </w:tc>
        <w:tc>
          <w:tcPr>
            <w:tcW w:w="815" w:type="dxa"/>
          </w:tcPr>
          <w:p w14:paraId="513274F8" w14:textId="64D8721B" w:rsidR="00DD0F4D" w:rsidRPr="005560CF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BE3007" w14:textId="2CB98963" w:rsidR="00DD0F4D" w:rsidRPr="005560CF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453F87" w14:textId="6C7DAF43" w:rsidR="00DD0F4D" w:rsidRPr="005560CF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45913E" w14:textId="4AD1C4F4" w:rsidR="00DD0F4D" w:rsidRPr="005560CF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DE1CD8B" w14:textId="7F78729C" w:rsidR="00DD0F4D" w:rsidRPr="005560CF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10F7F79" w14:textId="5D7E1447" w:rsidR="00DD0F4D" w:rsidRPr="005560CF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560CF">
              <w:t>доклад-презентация с защитой проекта и демонстрацией готового изделия, выполненного в материале</w:t>
            </w:r>
          </w:p>
        </w:tc>
      </w:tr>
      <w:tr w:rsidR="00DD0F4D" w:rsidRPr="00A61DD6" w14:paraId="3543D321" w14:textId="77777777" w:rsidTr="00FA2451">
        <w:tc>
          <w:tcPr>
            <w:tcW w:w="1701" w:type="dxa"/>
          </w:tcPr>
          <w:p w14:paraId="5EDC5BB4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665B0758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61DD6">
              <w:rPr>
                <w:b/>
              </w:rPr>
              <w:t xml:space="preserve">ИТОГО за </w:t>
            </w:r>
            <w:r>
              <w:rPr>
                <w:b/>
                <w:i/>
              </w:rPr>
              <w:t>восьмо</w:t>
            </w:r>
            <w:r w:rsidRPr="00A61DD6">
              <w:rPr>
                <w:b/>
                <w:i/>
              </w:rPr>
              <w:t xml:space="preserve">й </w:t>
            </w:r>
            <w:r w:rsidRPr="00A61DD6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101CAA" w14:textId="519B2BC8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815" w:type="dxa"/>
          </w:tcPr>
          <w:p w14:paraId="2928AAC2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2B3ED26C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4002" w:type="dxa"/>
          </w:tcPr>
          <w:p w14:paraId="0A8BEE5B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D0F4D" w:rsidRPr="00A61DD6" w14:paraId="32FD157A" w14:textId="77777777" w:rsidTr="00FA2451">
        <w:tc>
          <w:tcPr>
            <w:tcW w:w="1701" w:type="dxa"/>
          </w:tcPr>
          <w:p w14:paraId="06076A11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61DD6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31C2BB4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58E37204" w14:textId="5E64848E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15" w:type="dxa"/>
          </w:tcPr>
          <w:p w14:paraId="2899EBAE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61FD864B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4002" w:type="dxa"/>
          </w:tcPr>
          <w:p w14:paraId="7D7CACC6" w14:textId="77777777" w:rsidR="00DD0F4D" w:rsidRPr="00A61DD6" w:rsidRDefault="00DD0F4D" w:rsidP="00DD0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DC4170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6C5AC1E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83559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A61DD6" w14:paraId="036BB335" w14:textId="7C7EA2D2" w:rsidTr="00A61DD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7ACAD7D" w14:textId="77777777" w:rsidR="006E5EA3" w:rsidRPr="00A61DD6" w:rsidRDefault="006E5EA3" w:rsidP="00103EC2">
            <w:pPr>
              <w:jc w:val="center"/>
              <w:rPr>
                <w:sz w:val="20"/>
                <w:szCs w:val="20"/>
              </w:rPr>
            </w:pPr>
            <w:r w:rsidRPr="00A61DD6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61DD6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6889DAE" w14:textId="1F7BED2F" w:rsidR="006E5EA3" w:rsidRPr="00A61DD6" w:rsidRDefault="006E5EA3" w:rsidP="00103EC2">
            <w:pPr>
              <w:jc w:val="center"/>
              <w:rPr>
                <w:sz w:val="20"/>
                <w:szCs w:val="20"/>
              </w:rPr>
            </w:pPr>
            <w:r w:rsidRPr="00A61DD6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0E3431EB" w14:textId="56E70669" w:rsidR="006E5EA3" w:rsidRPr="00A61DD6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A61DD6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A61DD6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A61DD6" w:rsidRDefault="006E5EA3" w:rsidP="00F60511">
            <w:pPr>
              <w:rPr>
                <w:b/>
                <w:bCs/>
                <w:lang w:val="en-US"/>
              </w:rPr>
            </w:pPr>
            <w:r w:rsidRPr="00A61DD6">
              <w:rPr>
                <w:b/>
              </w:rPr>
              <w:t xml:space="preserve">Раздел </w:t>
            </w:r>
            <w:r w:rsidRPr="00A61DD6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Pr="003E3A92" w:rsidRDefault="006E5EA3" w:rsidP="00F60511">
            <w:pPr>
              <w:rPr>
                <w:b/>
              </w:rPr>
            </w:pPr>
            <w:r w:rsidRPr="003E3A92">
              <w:rPr>
                <w:b/>
              </w:rPr>
              <w:t>Введение</w:t>
            </w:r>
          </w:p>
        </w:tc>
      </w:tr>
      <w:tr w:rsidR="006E5EA3" w:rsidRPr="00A61DD6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A61DD6" w:rsidRDefault="006E5EA3" w:rsidP="00F60511">
            <w:pPr>
              <w:rPr>
                <w:bCs/>
              </w:rPr>
            </w:pPr>
            <w:r w:rsidRPr="00A61DD6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2BB788" w14:textId="77777777" w:rsidR="00EB1259" w:rsidRPr="0097593C" w:rsidRDefault="00EB1259" w:rsidP="00EB1259">
            <w:pPr>
              <w:rPr>
                <w:b/>
              </w:rPr>
            </w:pPr>
            <w:r w:rsidRPr="0097593C">
              <w:rPr>
                <w:b/>
              </w:rPr>
              <w:t xml:space="preserve">Тема 1.1 </w:t>
            </w:r>
          </w:p>
          <w:p w14:paraId="4B2CD75D" w14:textId="441E4429" w:rsidR="00EB1259" w:rsidRPr="006D3438" w:rsidRDefault="00EB1259" w:rsidP="00EB1259">
            <w:pPr>
              <w:rPr>
                <w:rFonts w:eastAsia="Times New Roman"/>
                <w:sz w:val="24"/>
                <w:szCs w:val="24"/>
              </w:rPr>
            </w:pPr>
            <w:r w:rsidRPr="006D3438">
              <w:rPr>
                <w:rFonts w:eastAsia="Times New Roman"/>
              </w:rPr>
              <w:t>Художественное ткачество. История возникновения искусства</w:t>
            </w:r>
            <w:r>
              <w:rPr>
                <w:rFonts w:eastAsia="Times New Roman"/>
              </w:rPr>
              <w:t xml:space="preserve"> гобелена</w:t>
            </w:r>
          </w:p>
          <w:p w14:paraId="28D250C7" w14:textId="61C289C2" w:rsidR="006E5EA3" w:rsidRPr="00A61DD6" w:rsidRDefault="006E5EA3" w:rsidP="00453D8F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0A07CD" w14:textId="3359D50D" w:rsidR="00EB1259" w:rsidRDefault="00EB1259" w:rsidP="00EB12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Исторические предпосылки возникновения гобеленового ткачества и его дальнейшее развитие и преобразование в художественную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тапессерию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7F9C70F8" w14:textId="5C40B584" w:rsidR="00EB1259" w:rsidRDefault="00EB1259" w:rsidP="00EB12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8858D6">
              <w:rPr>
                <w:rFonts w:eastAsia="Times New Roman"/>
                <w:sz w:val="24"/>
                <w:szCs w:val="24"/>
              </w:rPr>
              <w:t>сторически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8858D6">
              <w:rPr>
                <w:rFonts w:eastAsia="Times New Roman"/>
                <w:sz w:val="24"/>
                <w:szCs w:val="24"/>
              </w:rPr>
              <w:t xml:space="preserve"> и технически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8858D6">
              <w:rPr>
                <w:rFonts w:eastAsia="Times New Roman"/>
                <w:sz w:val="24"/>
                <w:szCs w:val="24"/>
              </w:rPr>
              <w:t xml:space="preserve"> особенности создания декоративно-прикладных изделий в технике гобелена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47F99334" w14:textId="25A56374" w:rsidR="006E5EA3" w:rsidRPr="00A61DD6" w:rsidRDefault="00EB1259" w:rsidP="00EB1259">
            <w:pPr>
              <w:rPr>
                <w:i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инструменты, станок и ткацкая рама. Разновидности сырья и материалов, используемых в ткачестве гобелена.</w:t>
            </w:r>
          </w:p>
        </w:tc>
      </w:tr>
      <w:tr w:rsidR="006E5EA3" w:rsidRPr="00A61DD6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A61DD6" w:rsidRDefault="006E5EA3" w:rsidP="00F60511">
            <w:pPr>
              <w:rPr>
                <w:bCs/>
              </w:rPr>
            </w:pPr>
            <w:r w:rsidRPr="00A61DD6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1D690" w14:textId="77777777" w:rsidR="00EB1259" w:rsidRPr="00805E5B" w:rsidRDefault="00EB1259" w:rsidP="00EB1259">
            <w:pPr>
              <w:rPr>
                <w:rFonts w:eastAsia="Times New Roman"/>
                <w:sz w:val="24"/>
                <w:szCs w:val="24"/>
              </w:rPr>
            </w:pPr>
            <w:r w:rsidRPr="00805E5B">
              <w:rPr>
                <w:rFonts w:eastAsia="Times New Roman"/>
                <w:sz w:val="24"/>
                <w:szCs w:val="24"/>
              </w:rPr>
              <w:t>Оборудование, инструменты, материалы и их подготовка для процесса ткачества</w:t>
            </w:r>
          </w:p>
          <w:p w14:paraId="3D419C1D" w14:textId="078FA922" w:rsidR="006E5EA3" w:rsidRPr="00A61DD6" w:rsidRDefault="006E5EA3" w:rsidP="00EB1259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AEF7D7" w14:textId="77777777" w:rsidR="00EB1259" w:rsidRDefault="00EB1259" w:rsidP="005C217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инструменты и оборудование.</w:t>
            </w:r>
          </w:p>
          <w:p w14:paraId="4935FEA5" w14:textId="75E9C0EE" w:rsidR="00EB1259" w:rsidRDefault="00EB1259" w:rsidP="005C217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Отличительные особенности вертикального и горизонтального станка и ткацкой рамы</w:t>
            </w:r>
          </w:p>
          <w:p w14:paraId="4883A34A" w14:textId="782A7D02" w:rsidR="006E5EA3" w:rsidRDefault="00EB1259" w:rsidP="005C217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Разновидности сырья и материалов, используемых в ткачестве гобелена.</w:t>
            </w:r>
          </w:p>
          <w:p w14:paraId="110AC07F" w14:textId="53775670" w:rsidR="00133397" w:rsidRDefault="00133397" w:rsidP="005C217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Меланжевая пряжа</w:t>
            </w:r>
          </w:p>
          <w:p w14:paraId="0702B71C" w14:textId="77777777" w:rsidR="00452F1E" w:rsidRDefault="00452F1E" w:rsidP="00452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Зависимость толщины утка от плотности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навития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основы</w:t>
            </w:r>
          </w:p>
          <w:p w14:paraId="541AB71F" w14:textId="24A0BAB6" w:rsidR="00133397" w:rsidRPr="00A61DD6" w:rsidRDefault="00133397" w:rsidP="00452F1E">
            <w:pPr>
              <w:rPr>
                <w:bCs/>
                <w:i/>
              </w:rPr>
            </w:pPr>
            <w:r>
              <w:rPr>
                <w:rFonts w:eastAsia="Times New Roman"/>
                <w:sz w:val="24"/>
                <w:szCs w:val="24"/>
              </w:rPr>
              <w:t>Нетрадиционные виды сырья для гобеленового ткачества</w:t>
            </w:r>
          </w:p>
        </w:tc>
      </w:tr>
      <w:tr w:rsidR="006E5EA3" w:rsidRPr="00A61DD6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A61DD6" w:rsidRDefault="006E5EA3" w:rsidP="00F60511">
            <w:pPr>
              <w:rPr>
                <w:b/>
                <w:bCs/>
                <w:lang w:val="en-US"/>
              </w:rPr>
            </w:pPr>
            <w:r w:rsidRPr="00A61DD6">
              <w:rPr>
                <w:b/>
                <w:bCs/>
              </w:rPr>
              <w:t xml:space="preserve">Раздел </w:t>
            </w:r>
            <w:r w:rsidRPr="00A61DD6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769488E8" w:rsidR="006E5EA3" w:rsidRPr="00A61DD6" w:rsidRDefault="00EB1259" w:rsidP="00F60511">
            <w:pPr>
              <w:rPr>
                <w:b/>
                <w:i/>
              </w:rPr>
            </w:pPr>
            <w:r w:rsidRPr="00120DAF">
              <w:rPr>
                <w:rFonts w:eastAsia="Times New Roman"/>
                <w:b/>
                <w:sz w:val="24"/>
                <w:szCs w:val="24"/>
              </w:rPr>
              <w:t>Основные приемы художественного гобеленового ткачества.</w:t>
            </w:r>
          </w:p>
        </w:tc>
      </w:tr>
      <w:tr w:rsidR="006E5EA3" w:rsidRPr="00A61DD6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A61DD6" w:rsidRDefault="006E5EA3" w:rsidP="00F60511">
            <w:pPr>
              <w:rPr>
                <w:bCs/>
              </w:rPr>
            </w:pPr>
            <w:r w:rsidRPr="00A61DD6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E14AA77" w:rsidR="006E5EA3" w:rsidRPr="00EB1259" w:rsidRDefault="00EB1259" w:rsidP="005C2175">
            <w:pPr>
              <w:rPr>
                <w:rFonts w:eastAsia="Times New Roman"/>
                <w:sz w:val="24"/>
                <w:szCs w:val="24"/>
              </w:rPr>
            </w:pPr>
            <w:r w:rsidRPr="006D3438">
              <w:rPr>
                <w:rFonts w:eastAsia="Times New Roman"/>
                <w:sz w:val="24"/>
                <w:szCs w:val="24"/>
              </w:rPr>
              <w:t xml:space="preserve">Основные приемы гладкого </w:t>
            </w:r>
            <w:r>
              <w:rPr>
                <w:rFonts w:eastAsia="Times New Roman"/>
                <w:sz w:val="24"/>
                <w:szCs w:val="24"/>
              </w:rPr>
              <w:t>ткачества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8D0B91" w14:textId="77777777" w:rsidR="00452F1E" w:rsidRDefault="00EB1259" w:rsidP="00EB1259">
            <w:r>
              <w:t>Приемы</w:t>
            </w:r>
            <w:r w:rsidRPr="006D3438">
              <w:t xml:space="preserve"> и </w:t>
            </w:r>
            <w:r>
              <w:t>эффекты</w:t>
            </w:r>
            <w:r w:rsidRPr="006D3438">
              <w:t xml:space="preserve"> в </w:t>
            </w:r>
            <w:r w:rsidRPr="006D3438">
              <w:rPr>
                <w:rFonts w:eastAsia="Times New Roman"/>
                <w:sz w:val="24"/>
                <w:szCs w:val="24"/>
              </w:rPr>
              <w:t>гладком ткачестве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6D3438">
              <w:t xml:space="preserve"> </w:t>
            </w:r>
          </w:p>
          <w:p w14:paraId="36DBF5C0" w14:textId="77777777" w:rsidR="00452F1E" w:rsidRDefault="00452F1E" w:rsidP="00EB1259">
            <w:r>
              <w:t xml:space="preserve">Возможные способы получения в гладком ткачестве </w:t>
            </w:r>
            <w:r w:rsidR="00EB1259">
              <w:t>геометрических форм</w:t>
            </w:r>
            <w:r>
              <w:t>, построенных при помощи горизонтальных, вертикальных и диагональных линий</w:t>
            </w:r>
            <w:r w:rsidR="00EB1259">
              <w:t>.</w:t>
            </w:r>
            <w:r w:rsidR="00EB1259" w:rsidRPr="00691FA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Способы</w:t>
            </w:r>
            <w:r w:rsidR="00EB1259" w:rsidRPr="00691FAF">
              <w:rPr>
                <w:rFonts w:eastAsia="Times New Roman"/>
                <w:sz w:val="24"/>
                <w:szCs w:val="24"/>
              </w:rPr>
              <w:t xml:space="preserve"> прокладки уточных нитей, в соответствии с </w:t>
            </w:r>
            <w:r>
              <w:t>изобразительным</w:t>
            </w:r>
            <w:r w:rsidR="00EB1259">
              <w:t xml:space="preserve"> </w:t>
            </w:r>
            <w:r>
              <w:t>рисунком</w:t>
            </w:r>
            <w:r w:rsidR="00EB1259">
              <w:t xml:space="preserve"> в гладком гобеленовом ткачестве. </w:t>
            </w:r>
          </w:p>
          <w:p w14:paraId="77376073" w14:textId="0FDB53E4" w:rsidR="00452F1E" w:rsidRDefault="00EB1259" w:rsidP="00EB1259">
            <w:pPr>
              <w:rPr>
                <w:rFonts w:eastAsia="Times New Roman"/>
                <w:sz w:val="24"/>
                <w:szCs w:val="24"/>
              </w:rPr>
            </w:pPr>
            <w:r>
              <w:t xml:space="preserve">Эффект штриховки в </w:t>
            </w:r>
            <w:r w:rsidR="00452F1E">
              <w:t>получении тональных и цветовых градиентов в ткачестве</w:t>
            </w:r>
            <w:r w:rsidR="00133397">
              <w:t>, возможности их получения.</w:t>
            </w:r>
          </w:p>
          <w:p w14:paraId="2D8938AF" w14:textId="6BE18C1D" w:rsidR="006E5EA3" w:rsidRPr="00A61DD6" w:rsidRDefault="00EB1259" w:rsidP="00452F1E">
            <w:pPr>
              <w:rPr>
                <w:i/>
              </w:rPr>
            </w:pPr>
            <w:r>
              <w:rPr>
                <w:rFonts w:eastAsia="Times New Roman"/>
                <w:sz w:val="24"/>
                <w:szCs w:val="24"/>
              </w:rPr>
              <w:t>Роль незатканной основы в формировании художественного образа изделия</w:t>
            </w:r>
            <w:r w:rsidR="00452F1E">
              <w:rPr>
                <w:rFonts w:eastAsia="Times New Roman"/>
                <w:sz w:val="24"/>
                <w:szCs w:val="24"/>
              </w:rPr>
              <w:t xml:space="preserve"> и способ</w:t>
            </w:r>
            <w:r w:rsidR="00133397">
              <w:rPr>
                <w:rFonts w:eastAsia="Times New Roman"/>
                <w:sz w:val="24"/>
                <w:szCs w:val="24"/>
              </w:rPr>
              <w:t>ы</w:t>
            </w:r>
            <w:r w:rsidR="00452F1E">
              <w:rPr>
                <w:rFonts w:eastAsia="Times New Roman"/>
                <w:sz w:val="24"/>
                <w:szCs w:val="24"/>
              </w:rPr>
              <w:t xml:space="preserve"> образования плоскостей с ней.</w:t>
            </w:r>
          </w:p>
        </w:tc>
      </w:tr>
      <w:tr w:rsidR="006E5EA3" w:rsidRPr="00A61DD6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A61DD6" w:rsidRDefault="006E5EA3" w:rsidP="00F60511">
            <w:pPr>
              <w:rPr>
                <w:bCs/>
              </w:rPr>
            </w:pPr>
            <w:r w:rsidRPr="00A61DD6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7D134B9E" w:rsidR="006E5EA3" w:rsidRPr="00EB1259" w:rsidRDefault="00EB1259" w:rsidP="00F60511">
            <w:pPr>
              <w:rPr>
                <w:rFonts w:eastAsia="Times New Roman"/>
                <w:sz w:val="24"/>
                <w:szCs w:val="24"/>
              </w:rPr>
            </w:pPr>
            <w:r w:rsidRPr="006D3438">
              <w:rPr>
                <w:rFonts w:eastAsia="Times New Roman"/>
                <w:sz w:val="24"/>
                <w:szCs w:val="24"/>
              </w:rPr>
              <w:t xml:space="preserve">Основные приемы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полуобъемного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ткачества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6185D5" w14:textId="77777777" w:rsidR="00452F1E" w:rsidRDefault="00452F1E" w:rsidP="00F60511">
            <w:pPr>
              <w:rPr>
                <w:rFonts w:eastAsia="Times New Roman"/>
                <w:sz w:val="24"/>
                <w:szCs w:val="24"/>
              </w:rPr>
            </w:pPr>
            <w:r>
              <w:t>Приемы</w:t>
            </w:r>
            <w:r w:rsidRPr="006D3438">
              <w:t xml:space="preserve"> и </w:t>
            </w:r>
            <w:r>
              <w:t>эффекты</w:t>
            </w:r>
            <w:r w:rsidRPr="006D3438">
              <w:t xml:space="preserve"> </w:t>
            </w:r>
            <w:r w:rsidR="00EB1259" w:rsidRPr="006D3438">
              <w:t xml:space="preserve">в </w:t>
            </w:r>
            <w:proofErr w:type="spellStart"/>
            <w:r w:rsidR="00EB1259">
              <w:rPr>
                <w:rFonts w:eastAsia="Times New Roman"/>
                <w:sz w:val="24"/>
                <w:szCs w:val="24"/>
              </w:rPr>
              <w:t>полуобъем</w:t>
            </w:r>
            <w:r w:rsidR="00EB1259" w:rsidRPr="006D3438">
              <w:rPr>
                <w:rFonts w:eastAsia="Times New Roman"/>
                <w:sz w:val="24"/>
                <w:szCs w:val="24"/>
              </w:rPr>
              <w:t>ом</w:t>
            </w:r>
            <w:proofErr w:type="spellEnd"/>
            <w:r w:rsidR="00EB1259" w:rsidRPr="006D3438">
              <w:rPr>
                <w:rFonts w:eastAsia="Times New Roman"/>
                <w:sz w:val="24"/>
                <w:szCs w:val="24"/>
              </w:rPr>
              <w:t xml:space="preserve"> ткачестве</w:t>
            </w:r>
            <w:r w:rsidR="00EB1259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322ABCEB" w14:textId="77777777" w:rsidR="00452F1E" w:rsidRDefault="00452F1E" w:rsidP="00F60511">
            <w:r>
              <w:t>Варианты работы в технике</w:t>
            </w:r>
            <w:r w:rsidR="00EB1259">
              <w:t xml:space="preserve"> </w:t>
            </w:r>
            <w:r>
              <w:t>«Сумах».</w:t>
            </w:r>
          </w:p>
          <w:p w14:paraId="40E0D5BE" w14:textId="41F52796" w:rsidR="00452F1E" w:rsidRDefault="00452F1E" w:rsidP="00F60511">
            <w:r>
              <w:t>«</w:t>
            </w:r>
            <w:proofErr w:type="spellStart"/>
            <w:r>
              <w:t>Яманья</w:t>
            </w:r>
            <w:proofErr w:type="spellEnd"/>
            <w:r>
              <w:t>», как обратная сторона техники «Сумах».</w:t>
            </w:r>
          </w:p>
          <w:p w14:paraId="6796F183" w14:textId="57A09152" w:rsidR="00452F1E" w:rsidRDefault="00EB1259" w:rsidP="00F60511">
            <w:pPr>
              <w:rPr>
                <w:rFonts w:eastAsia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Гампаж</w:t>
            </w:r>
            <w:proofErr w:type="spellEnd"/>
            <w:r>
              <w:t>»</w:t>
            </w:r>
            <w:r w:rsidR="00452F1E">
              <w:t xml:space="preserve"> -</w:t>
            </w:r>
            <w:r>
              <w:t xml:space="preserve"> выразительный эффект ткачества и средство заключительной коррекции рисунка изделия</w:t>
            </w:r>
            <w:r w:rsidR="00452F1E">
              <w:t>.</w:t>
            </w:r>
            <w:r w:rsidR="00452F1E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A620A41" w14:textId="28C80476" w:rsidR="006E5EA3" w:rsidRDefault="00452F1E" w:rsidP="00F605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Влияние толщины нитей утка на образование эффектов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полуобъемном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ткачестве.</w:t>
            </w:r>
          </w:p>
          <w:p w14:paraId="635EA0CB" w14:textId="77777777" w:rsidR="002231A0" w:rsidRDefault="002231A0" w:rsidP="002231A0">
            <w:r>
              <w:t>Закрепляющий уток, его цвет толщина, особенности прокладывания</w:t>
            </w:r>
          </w:p>
          <w:p w14:paraId="02C9D94D" w14:textId="24EB8F52" w:rsidR="00CE372F" w:rsidRPr="00A61DD6" w:rsidRDefault="00CE372F" w:rsidP="002231A0">
            <w:pPr>
              <w:rPr>
                <w:bCs/>
              </w:rPr>
            </w:pPr>
          </w:p>
        </w:tc>
      </w:tr>
      <w:tr w:rsidR="006E5EA3" w:rsidRPr="00A61DD6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64FDF35" w:rsidR="006E5EA3" w:rsidRPr="00A61DD6" w:rsidRDefault="00CE372F" w:rsidP="00F60511">
            <w:pPr>
              <w:rPr>
                <w:bCs/>
              </w:rPr>
            </w:pPr>
            <w:r w:rsidRPr="00A61DD6">
              <w:rPr>
                <w:bCs/>
              </w:rPr>
              <w:t>Тема 2.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7A7CD" w14:textId="77777777" w:rsidR="00CE372F" w:rsidRPr="0096685C" w:rsidRDefault="00CE372F" w:rsidP="00CE372F">
            <w:pPr>
              <w:rPr>
                <w:rFonts w:eastAsia="Times New Roman"/>
                <w:sz w:val="24"/>
                <w:szCs w:val="24"/>
              </w:rPr>
            </w:pPr>
            <w:r w:rsidRPr="006D3438">
              <w:rPr>
                <w:rFonts w:eastAsia="Times New Roman"/>
                <w:sz w:val="24"/>
                <w:szCs w:val="24"/>
              </w:rPr>
              <w:t xml:space="preserve">Основные приемы </w:t>
            </w:r>
            <w:r>
              <w:rPr>
                <w:rFonts w:eastAsia="Times New Roman"/>
                <w:sz w:val="24"/>
                <w:szCs w:val="24"/>
              </w:rPr>
              <w:t xml:space="preserve">объемного, ворсового </w:t>
            </w:r>
            <w:r w:rsidRPr="0096685C">
              <w:rPr>
                <w:rFonts w:eastAsia="Times New Roman"/>
                <w:sz w:val="24"/>
                <w:szCs w:val="24"/>
              </w:rPr>
              <w:t>ткачества</w:t>
            </w:r>
          </w:p>
          <w:p w14:paraId="4D1467BF" w14:textId="51AFB60B" w:rsidR="006E5EA3" w:rsidRPr="00A61DD6" w:rsidRDefault="006E5EA3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01F9D6" w14:textId="77777777" w:rsidR="00452F1E" w:rsidRDefault="00452F1E" w:rsidP="00452F1E">
            <w:r>
              <w:t>Эффекты</w:t>
            </w:r>
            <w:r w:rsidR="00CE372F">
              <w:t xml:space="preserve"> ворс</w:t>
            </w:r>
            <w:r>
              <w:t>ового ткачества и возможности их получения</w:t>
            </w:r>
            <w:r w:rsidR="00CE372F">
              <w:t>.</w:t>
            </w:r>
          </w:p>
          <w:p w14:paraId="26664C38" w14:textId="0E8241BA" w:rsidR="00452F1E" w:rsidRDefault="00452F1E" w:rsidP="00452F1E">
            <w:r>
              <w:t>Виды ворса и виды узлов.</w:t>
            </w:r>
          </w:p>
          <w:p w14:paraId="059297CB" w14:textId="412E9CAE" w:rsidR="002231A0" w:rsidRDefault="002231A0" w:rsidP="002231A0">
            <w:r>
              <w:rPr>
                <w:rFonts w:eastAsia="Times New Roman"/>
                <w:sz w:val="24"/>
                <w:szCs w:val="24"/>
              </w:rPr>
              <w:t xml:space="preserve">Закрепляющий уток и его роль в закреплении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ворсообразующего</w:t>
            </w:r>
            <w:proofErr w:type="spellEnd"/>
          </w:p>
          <w:p w14:paraId="13AC6615" w14:textId="4C76E5E2" w:rsidR="002231A0" w:rsidRDefault="002231A0" w:rsidP="00452F1E">
            <w:r>
              <w:t xml:space="preserve">Зависимость эффектов от высоты прокладывания закрепляющего утка </w:t>
            </w:r>
          </w:p>
          <w:p w14:paraId="2235A82E" w14:textId="77777777" w:rsidR="00133397" w:rsidRDefault="00133397" w:rsidP="00452F1E">
            <w:r>
              <w:lastRenderedPageBreak/>
              <w:t>Приемы</w:t>
            </w:r>
            <w:r w:rsidRPr="006D3438">
              <w:t xml:space="preserve"> </w:t>
            </w:r>
            <w:r>
              <w:t xml:space="preserve">разрезного и петельчатого ткачества. </w:t>
            </w:r>
          </w:p>
          <w:p w14:paraId="22DCFAC8" w14:textId="6C7A0FED" w:rsidR="006E5EA3" w:rsidRPr="00A61DD6" w:rsidRDefault="00133397" w:rsidP="00133397">
            <w:pPr>
              <w:rPr>
                <w:bCs/>
              </w:rPr>
            </w:pPr>
            <w:r>
              <w:t xml:space="preserve"> Длина ворса и разнообразие эффектов объема</w:t>
            </w:r>
          </w:p>
        </w:tc>
      </w:tr>
      <w:tr w:rsidR="00452F1E" w:rsidRPr="00A61DD6" w14:paraId="15FEC16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571BD" w14:textId="3BD33ED1" w:rsidR="00452F1E" w:rsidRPr="00A61DD6" w:rsidRDefault="00452F1E" w:rsidP="00F60511">
            <w:pPr>
              <w:rPr>
                <w:bCs/>
              </w:rPr>
            </w:pPr>
            <w:r w:rsidRPr="00A61DD6">
              <w:rPr>
                <w:bCs/>
              </w:rPr>
              <w:lastRenderedPageBreak/>
              <w:t>Тема 2.</w:t>
            </w: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956F2" w14:textId="40F38F48" w:rsidR="00452F1E" w:rsidRPr="006D3438" w:rsidRDefault="00452F1E" w:rsidP="00CE372F">
            <w:pPr>
              <w:rPr>
                <w:rFonts w:eastAsia="Times New Roman"/>
                <w:sz w:val="24"/>
                <w:szCs w:val="24"/>
              </w:rPr>
            </w:pPr>
            <w:r>
              <w:t>Авторские техники в художественном гобелене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D91571" w14:textId="77777777" w:rsidR="00133397" w:rsidRDefault="00133397" w:rsidP="00F60511">
            <w:proofErr w:type="spellStart"/>
            <w:r>
              <w:t>Минигобелен</w:t>
            </w:r>
            <w:proofErr w:type="spellEnd"/>
            <w:r>
              <w:t xml:space="preserve"> и монументальный гобелен</w:t>
            </w:r>
          </w:p>
          <w:p w14:paraId="7F6D2CD8" w14:textId="6B33949C" w:rsidR="00452F1E" w:rsidRDefault="00452F1E" w:rsidP="00F60511">
            <w:r>
              <w:t xml:space="preserve">Особенности колористического решения панно в технике гобелена </w:t>
            </w:r>
          </w:p>
          <w:p w14:paraId="66220BCF" w14:textId="0C46490D" w:rsidR="00452F1E" w:rsidRDefault="00452F1E" w:rsidP="00F60511">
            <w:r>
              <w:t>Роль авторских техник в формировании изделий уникального характера и индивидуального художественного языка</w:t>
            </w:r>
          </w:p>
          <w:p w14:paraId="16A16FE9" w14:textId="77777777" w:rsidR="00452F1E" w:rsidRDefault="00452F1E" w:rsidP="00452F1E">
            <w:r>
              <w:t>Авторские приемы в гобеленовом ткачестве их разнообразие и особенности</w:t>
            </w:r>
          </w:p>
          <w:p w14:paraId="1592F5C1" w14:textId="59A6BDE6" w:rsidR="00D22DB8" w:rsidRDefault="00133397" w:rsidP="00452F1E">
            <w:r>
              <w:t>Принципы</w:t>
            </w:r>
            <w:r w:rsidR="00D22DB8">
              <w:t xml:space="preserve"> к</w:t>
            </w:r>
            <w:r>
              <w:t>омпозиционной организации единичных,</w:t>
            </w:r>
            <w:r w:rsidR="00D22DB8">
              <w:t xml:space="preserve"> серийных, многочастных панно в технике гобелена</w:t>
            </w:r>
          </w:p>
          <w:p w14:paraId="4FB96259" w14:textId="7F570ADD" w:rsidR="00D22DB8" w:rsidRPr="006D3438" w:rsidRDefault="00D22DB8" w:rsidP="00452F1E">
            <w:r>
              <w:t>Новые композиционные решения в авторском гобелене</w:t>
            </w:r>
          </w:p>
        </w:tc>
      </w:tr>
      <w:tr w:rsidR="00452F1E" w:rsidRPr="00A61DD6" w14:paraId="6E42C6DB" w14:textId="77777777" w:rsidTr="00F4572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A9916" w14:textId="74F50C6D" w:rsidR="00452F1E" w:rsidRPr="00A61DD6" w:rsidRDefault="00452F1E" w:rsidP="00452F1E">
            <w:pPr>
              <w:rPr>
                <w:bCs/>
              </w:rPr>
            </w:pPr>
            <w:r w:rsidRPr="00A61DD6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A61DD6"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D25DF" w14:textId="0D82CC99" w:rsidR="00452F1E" w:rsidRPr="003E3A92" w:rsidRDefault="00452F1E" w:rsidP="00452F1E">
            <w:r w:rsidRPr="003E3A92">
              <w:rPr>
                <w:b/>
              </w:rPr>
              <w:t>Разработка эскиза художественного гобелена</w:t>
            </w:r>
          </w:p>
        </w:tc>
      </w:tr>
      <w:tr w:rsidR="00452F1E" w:rsidRPr="00A61DD6" w14:paraId="0C519AA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FAA10" w14:textId="276A11EA" w:rsidR="00452F1E" w:rsidRPr="00A61DD6" w:rsidRDefault="00452F1E" w:rsidP="00452F1E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C0ACB" w14:textId="6FA69F20" w:rsidR="00452F1E" w:rsidRPr="00F45724" w:rsidRDefault="00452F1E" w:rsidP="00452F1E">
            <w:r w:rsidRPr="00F45724">
              <w:t>Работа над поисковыми эскизами декоративного панно в технике гобелен</w:t>
            </w:r>
            <w:r w:rsidR="00133397" w:rsidRPr="00F45724">
              <w:t>ового ткачества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8DB2C" w14:textId="77777777" w:rsidR="00133397" w:rsidRPr="00F45724" w:rsidRDefault="00133397" w:rsidP="00452F1E">
            <w:r w:rsidRPr="00F45724">
              <w:t>Творческий источник, идея и концепция</w:t>
            </w:r>
            <w:r w:rsidR="00452F1E" w:rsidRPr="00F45724">
              <w:t xml:space="preserve"> панно</w:t>
            </w:r>
            <w:r w:rsidRPr="00F45724">
              <w:t xml:space="preserve"> в технике гобеленового ткачества.</w:t>
            </w:r>
          </w:p>
          <w:p w14:paraId="30329D7B" w14:textId="69ECBE8B" w:rsidR="00133397" w:rsidRPr="00F45724" w:rsidRDefault="00133397" w:rsidP="00452F1E">
            <w:r w:rsidRPr="00F45724">
              <w:t xml:space="preserve">Композиционное решения идеи панно в </w:t>
            </w:r>
            <w:r w:rsidR="00363CEE">
              <w:t xml:space="preserve">поисковых </w:t>
            </w:r>
            <w:r w:rsidRPr="00F45724">
              <w:t xml:space="preserve">эскизах. </w:t>
            </w:r>
          </w:p>
          <w:p w14:paraId="2076E590" w14:textId="0C1DF471" w:rsidR="00452F1E" w:rsidRPr="00F45724" w:rsidRDefault="00133397" w:rsidP="00133397">
            <w:r w:rsidRPr="00F45724">
              <w:t>Разработка поисковых эскизов в цвете</w:t>
            </w:r>
          </w:p>
        </w:tc>
      </w:tr>
      <w:tr w:rsidR="00452F1E" w:rsidRPr="00A61DD6" w14:paraId="6778EBB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A14AB" w14:textId="0FB1DD49" w:rsidR="00452F1E" w:rsidRPr="00A61DD6" w:rsidRDefault="00452F1E" w:rsidP="00452F1E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7D62A" w14:textId="65815B64" w:rsidR="00452F1E" w:rsidRPr="00F45724" w:rsidRDefault="00452F1E" w:rsidP="00452F1E">
            <w:r w:rsidRPr="00F45724">
              <w:t>Работа над чистовым эскизом декоративного панно в технике гобелен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41DB14" w14:textId="48B0FBC7" w:rsidR="00452F1E" w:rsidRPr="00F45724" w:rsidRDefault="00452F1E" w:rsidP="00452F1E">
            <w:r w:rsidRPr="00F45724">
              <w:t>Доработка эскиза с точки зрения композиции и колористического решения</w:t>
            </w:r>
          </w:p>
          <w:p w14:paraId="48B7EE2A" w14:textId="562A1C15" w:rsidR="00452F1E" w:rsidRPr="00F45724" w:rsidRDefault="00452F1E" w:rsidP="00452F1E">
            <w:r w:rsidRPr="00F45724">
              <w:t>Выполнение серии панно, объединенных одной идей, цветом, техниками исполнения</w:t>
            </w:r>
          </w:p>
          <w:p w14:paraId="255FCE45" w14:textId="374E2D72" w:rsidR="00452F1E" w:rsidRPr="00F45724" w:rsidRDefault="00452F1E" w:rsidP="00452F1E">
            <w:r w:rsidRPr="00F45724">
              <w:t>Имитация техник гобелена в эскизе</w:t>
            </w:r>
          </w:p>
        </w:tc>
      </w:tr>
      <w:tr w:rsidR="00452F1E" w:rsidRPr="00A61DD6" w14:paraId="4B52A2C0" w14:textId="77777777" w:rsidTr="00F4572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7819C" w14:textId="108FB928" w:rsidR="00452F1E" w:rsidRPr="00A61DD6" w:rsidRDefault="00452F1E" w:rsidP="00452F1E">
            <w:pPr>
              <w:rPr>
                <w:bCs/>
              </w:rPr>
            </w:pPr>
            <w:r w:rsidRPr="00A61DD6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 w:rsidRPr="00A61DD6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FD7A89" w14:textId="642C3F92" w:rsidR="00452F1E" w:rsidRPr="003E3A92" w:rsidRDefault="00452F1E" w:rsidP="00452F1E">
            <w:r w:rsidRPr="003E3A92">
              <w:rPr>
                <w:b/>
              </w:rPr>
              <w:t>Выполнение художественного гобелена в материале</w:t>
            </w:r>
          </w:p>
        </w:tc>
      </w:tr>
      <w:tr w:rsidR="00452F1E" w:rsidRPr="00A61DD6" w14:paraId="2053841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974FE" w14:textId="178C9727" w:rsidR="00452F1E" w:rsidRPr="004A394A" w:rsidRDefault="00452F1E" w:rsidP="00452F1E">
            <w:pPr>
              <w:rPr>
                <w:b/>
              </w:rPr>
            </w:pPr>
            <w:r w:rsidRPr="004A394A">
              <w:rPr>
                <w:b/>
              </w:rPr>
              <w:t xml:space="preserve">Тема </w:t>
            </w:r>
            <w:r>
              <w:rPr>
                <w:b/>
              </w:rPr>
              <w:t>4.1</w:t>
            </w:r>
          </w:p>
          <w:p w14:paraId="53EE9A69" w14:textId="77777777" w:rsidR="00452F1E" w:rsidRPr="00A61DD6" w:rsidRDefault="00452F1E" w:rsidP="00452F1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692B4" w14:textId="1F30B818" w:rsidR="00452F1E" w:rsidRDefault="00452F1E" w:rsidP="00452F1E">
            <w:r w:rsidRPr="004A394A">
              <w:t>Подготовка к выполнению гобелена по эскизу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FD909C" w14:textId="6AD31495" w:rsidR="00133397" w:rsidRDefault="00452F1E" w:rsidP="00452F1E">
            <w:r w:rsidRPr="0097593C">
              <w:t>Подготовка ткацкой рамы, инструментов</w:t>
            </w:r>
            <w:r w:rsidR="00133397">
              <w:t>.</w:t>
            </w:r>
          </w:p>
          <w:p w14:paraId="3EC9860D" w14:textId="38708634" w:rsidR="00133397" w:rsidRDefault="00340C9F" w:rsidP="00452F1E">
            <w:r>
              <w:t xml:space="preserve">Особенности </w:t>
            </w:r>
            <w:proofErr w:type="spellStart"/>
            <w:r>
              <w:t>навития</w:t>
            </w:r>
            <w:proofErr w:type="spellEnd"/>
            <w:r w:rsidR="00133397">
              <w:t xml:space="preserve"> основы на ткацкую раму или станок</w:t>
            </w:r>
          </w:p>
          <w:p w14:paraId="0675BCCC" w14:textId="328A2F10" w:rsidR="00133397" w:rsidRDefault="00133397" w:rsidP="00452F1E">
            <w:r>
              <w:t>Определение вида, цвета и состава сырья,</w:t>
            </w:r>
            <w:r w:rsidR="00452F1E" w:rsidRPr="0097593C">
              <w:t xml:space="preserve"> и</w:t>
            </w:r>
            <w:r>
              <w:t>спользуемых</w:t>
            </w:r>
            <w:r w:rsidR="00452F1E" w:rsidRPr="0097593C">
              <w:t xml:space="preserve"> материалов </w:t>
            </w:r>
            <w:r>
              <w:t>для ткачества.</w:t>
            </w:r>
          </w:p>
          <w:p w14:paraId="64409C57" w14:textId="3B460271" w:rsidR="00452F1E" w:rsidRDefault="00133397" w:rsidP="00133397">
            <w:r>
              <w:t xml:space="preserve">Перенос рисунка </w:t>
            </w:r>
            <w:r w:rsidR="00452F1E">
              <w:t xml:space="preserve">чистового </w:t>
            </w:r>
            <w:r w:rsidR="00452F1E" w:rsidRPr="004A394A">
              <w:t>эскиза</w:t>
            </w:r>
            <w:r>
              <w:t xml:space="preserve"> на</w:t>
            </w:r>
            <w:r w:rsidR="00452F1E" w:rsidRPr="004A394A">
              <w:t xml:space="preserve"> </w:t>
            </w:r>
            <w:r>
              <w:t>картон.</w:t>
            </w:r>
          </w:p>
          <w:p w14:paraId="21ED70B4" w14:textId="41EA6096" w:rsidR="00133397" w:rsidRDefault="00133397" w:rsidP="00133397">
            <w:r>
              <w:t>Выполнение заработки-кромки изделия.</w:t>
            </w:r>
          </w:p>
          <w:p w14:paraId="47A9A6DE" w14:textId="4E7A5D23" w:rsidR="00133397" w:rsidRDefault="00133397" w:rsidP="00133397">
            <w:r>
              <w:t>Прикрепление картона.</w:t>
            </w:r>
          </w:p>
          <w:p w14:paraId="2856ADBA" w14:textId="3BE959E4" w:rsidR="00133397" w:rsidRDefault="00133397" w:rsidP="00133397">
            <w:r>
              <w:t>Перевод рисунка, его разметка на основных нитях</w:t>
            </w:r>
          </w:p>
        </w:tc>
      </w:tr>
      <w:tr w:rsidR="00452F1E" w:rsidRPr="00A61DD6" w14:paraId="1CF8162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C7200" w14:textId="77777777" w:rsidR="00452F1E" w:rsidRPr="004A394A" w:rsidRDefault="00452F1E" w:rsidP="00452F1E">
            <w:pPr>
              <w:rPr>
                <w:b/>
              </w:rPr>
            </w:pPr>
            <w:r w:rsidRPr="004A394A">
              <w:rPr>
                <w:b/>
              </w:rPr>
              <w:t xml:space="preserve">Тема </w:t>
            </w:r>
            <w:r>
              <w:rPr>
                <w:b/>
              </w:rPr>
              <w:t>4.2</w:t>
            </w:r>
          </w:p>
          <w:p w14:paraId="42593180" w14:textId="77777777" w:rsidR="00452F1E" w:rsidRPr="00A61DD6" w:rsidRDefault="00452F1E" w:rsidP="00452F1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CD20A" w14:textId="2D219841" w:rsidR="00452F1E" w:rsidRDefault="00452F1E" w:rsidP="00452F1E">
            <w:r>
              <w:t>В</w:t>
            </w:r>
            <w:r w:rsidRPr="004A394A">
              <w:t>ыполнению гобелена по эскизу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467B1" w14:textId="5F0302C4" w:rsidR="00452F1E" w:rsidRDefault="00452F1E" w:rsidP="00452F1E">
            <w:r>
              <w:t>Выполнение пробных образцов с эффектами</w:t>
            </w:r>
            <w:r w:rsidR="00133397">
              <w:t>,</w:t>
            </w:r>
            <w:r>
              <w:t xml:space="preserve"> используемыми в работе</w:t>
            </w:r>
          </w:p>
          <w:p w14:paraId="118E0C5F" w14:textId="050C1343" w:rsidR="00133397" w:rsidRDefault="00133397" w:rsidP="00452F1E">
            <w:r>
              <w:t>Определение толщины утка для работы и получения необходимых эффектов</w:t>
            </w:r>
          </w:p>
          <w:p w14:paraId="36A2C1F8" w14:textId="4B12ACE2" w:rsidR="00452F1E" w:rsidRDefault="00452F1E" w:rsidP="00452F1E">
            <w:r>
              <w:t>Выполнение изделия с учетом выбранных техник</w:t>
            </w:r>
          </w:p>
        </w:tc>
      </w:tr>
      <w:tr w:rsidR="00452F1E" w:rsidRPr="00A61DD6" w14:paraId="339928A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FAED7" w14:textId="6CB20C37" w:rsidR="00452F1E" w:rsidRPr="004A394A" w:rsidRDefault="00452F1E" w:rsidP="00452F1E">
            <w:pPr>
              <w:rPr>
                <w:b/>
              </w:rPr>
            </w:pPr>
            <w:r w:rsidRPr="004A394A">
              <w:rPr>
                <w:b/>
              </w:rPr>
              <w:t xml:space="preserve">Тема </w:t>
            </w:r>
            <w:r>
              <w:rPr>
                <w:b/>
              </w:rPr>
              <w:t>4.3</w:t>
            </w:r>
          </w:p>
          <w:p w14:paraId="503EB12C" w14:textId="77777777" w:rsidR="00452F1E" w:rsidRPr="00A61DD6" w:rsidRDefault="00452F1E" w:rsidP="00452F1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FCD23" w14:textId="6BBE3F96" w:rsidR="00452F1E" w:rsidRPr="003E3A92" w:rsidRDefault="00452F1E" w:rsidP="00452F1E">
            <w:r w:rsidRPr="003E3A92">
              <w:t>Оформление презентации и  панно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41DFC" w14:textId="77777777" w:rsidR="00DF382F" w:rsidRDefault="00452F1E" w:rsidP="00452F1E">
            <w:r>
              <w:t xml:space="preserve">Коррекция деформации </w:t>
            </w:r>
            <w:r w:rsidR="00133397">
              <w:t xml:space="preserve">сотканной </w:t>
            </w:r>
            <w:r>
              <w:t xml:space="preserve">поверхности </w:t>
            </w:r>
            <w:r w:rsidR="00133397">
              <w:t xml:space="preserve">изделия </w:t>
            </w:r>
            <w:r>
              <w:t>и других видов брака.</w:t>
            </w:r>
            <w:r>
              <w:rPr>
                <w:spacing w:val="-4"/>
              </w:rPr>
              <w:br/>
            </w:r>
            <w:r>
              <w:t>Разработка эскиза применения панно в технике гобелена в жилом или общественном интерьере</w:t>
            </w:r>
            <w:r w:rsidRPr="0097593C">
              <w:t xml:space="preserve"> </w:t>
            </w:r>
          </w:p>
          <w:p w14:paraId="34A4E1C2" w14:textId="05EFE9AC" w:rsidR="00133397" w:rsidRDefault="00DF382F" w:rsidP="00452F1E">
            <w:r>
              <w:t>Особенности оформление авторского панно в технике гобелена для экспонирования</w:t>
            </w:r>
          </w:p>
          <w:p w14:paraId="24FD56B3" w14:textId="0BF50E87" w:rsidR="00DF382F" w:rsidRDefault="00452F1E" w:rsidP="00DF382F">
            <w:r w:rsidRPr="0097593C">
              <w:t xml:space="preserve">Подготовка </w:t>
            </w:r>
            <w:r>
              <w:t xml:space="preserve">презентации </w:t>
            </w:r>
            <w:r w:rsidR="00133397">
              <w:t xml:space="preserve">по проектированию </w:t>
            </w:r>
          </w:p>
          <w:p w14:paraId="2F0D7DA0" w14:textId="62A59FCB" w:rsidR="00452F1E" w:rsidRDefault="00133397" w:rsidP="00197F12">
            <w:r>
              <w:t>и изготовлению</w:t>
            </w:r>
            <w:r w:rsidR="00452F1E">
              <w:t xml:space="preserve"> </w:t>
            </w:r>
            <w:r w:rsidR="00197F12">
              <w:t>авторского панно</w:t>
            </w:r>
            <w:r>
              <w:t xml:space="preserve"> в технике гобеленового ткачества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7995972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6B84B321" w:rsidR="00F062CE" w:rsidRPr="003E3A92" w:rsidRDefault="00F062CE" w:rsidP="00DC4170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3E3A92">
        <w:rPr>
          <w:sz w:val="24"/>
          <w:szCs w:val="24"/>
        </w:rPr>
        <w:t>подготовку к лекциям, практическим занятиям, зачетам, экзаменам;</w:t>
      </w:r>
    </w:p>
    <w:p w14:paraId="6AAE29C8" w14:textId="77777777" w:rsidR="00F062CE" w:rsidRPr="003E3A92" w:rsidRDefault="00F062CE" w:rsidP="00DC4170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3E3A92">
        <w:rPr>
          <w:sz w:val="24"/>
          <w:szCs w:val="24"/>
        </w:rPr>
        <w:t>изучение учебных пособий;</w:t>
      </w:r>
    </w:p>
    <w:p w14:paraId="3685CB47" w14:textId="773BAF3C" w:rsidR="00F062CE" w:rsidRPr="003E3A92" w:rsidRDefault="00F062CE" w:rsidP="00DC4170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3E3A92">
        <w:rPr>
          <w:sz w:val="24"/>
          <w:szCs w:val="24"/>
        </w:rPr>
        <w:t>изучение</w:t>
      </w:r>
      <w:r w:rsidR="009B399A" w:rsidRPr="003E3A92">
        <w:rPr>
          <w:sz w:val="24"/>
          <w:szCs w:val="24"/>
        </w:rPr>
        <w:t xml:space="preserve"> разделов/тем</w:t>
      </w:r>
      <w:r w:rsidRPr="003E3A92">
        <w:rPr>
          <w:sz w:val="24"/>
          <w:szCs w:val="24"/>
        </w:rPr>
        <w:t>, не выносимых на лекции и практические занятия</w:t>
      </w:r>
      <w:r w:rsidR="009B399A" w:rsidRPr="003E3A92">
        <w:rPr>
          <w:sz w:val="24"/>
          <w:szCs w:val="24"/>
        </w:rPr>
        <w:t xml:space="preserve"> самостоятельно</w:t>
      </w:r>
      <w:r w:rsidRPr="003E3A92">
        <w:rPr>
          <w:sz w:val="24"/>
          <w:szCs w:val="24"/>
        </w:rPr>
        <w:t>;</w:t>
      </w:r>
    </w:p>
    <w:p w14:paraId="1A5D2C4C" w14:textId="77777777" w:rsidR="00F062CE" w:rsidRPr="003E3A92" w:rsidRDefault="00F062CE" w:rsidP="00DC4170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3E3A92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210202CF" w:rsidR="00F062CE" w:rsidRPr="003E3A92" w:rsidRDefault="00F062CE" w:rsidP="00DC4170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3E3A92">
        <w:rPr>
          <w:sz w:val="24"/>
          <w:szCs w:val="24"/>
        </w:rPr>
        <w:t xml:space="preserve">подготовка к </w:t>
      </w:r>
      <w:r w:rsidR="00FD5602" w:rsidRPr="003E3A92">
        <w:rPr>
          <w:sz w:val="24"/>
          <w:szCs w:val="24"/>
        </w:rPr>
        <w:t>работе на практических занятиях</w:t>
      </w:r>
      <w:r w:rsidRPr="003E3A92">
        <w:rPr>
          <w:sz w:val="24"/>
          <w:szCs w:val="24"/>
        </w:rPr>
        <w:t>;</w:t>
      </w:r>
    </w:p>
    <w:p w14:paraId="5A369E20" w14:textId="77777777" w:rsidR="00F062CE" w:rsidRPr="003E3A92" w:rsidRDefault="00F062CE" w:rsidP="00DC4170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3E3A92">
        <w:rPr>
          <w:sz w:val="24"/>
          <w:szCs w:val="24"/>
        </w:rPr>
        <w:t>выполнение домашних заданий;</w:t>
      </w:r>
    </w:p>
    <w:p w14:paraId="7C5D0A90" w14:textId="4187D1FE" w:rsidR="00F062CE" w:rsidRPr="003E3A92" w:rsidRDefault="00F062CE" w:rsidP="00DC4170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3E3A92">
        <w:rPr>
          <w:sz w:val="24"/>
          <w:szCs w:val="24"/>
        </w:rPr>
        <w:t>подготовка эссе;</w:t>
      </w:r>
    </w:p>
    <w:p w14:paraId="186B2775" w14:textId="6717D15A" w:rsidR="00F062CE" w:rsidRPr="003E3A92" w:rsidRDefault="00241D18" w:rsidP="00DC4170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3E3A92">
        <w:rPr>
          <w:sz w:val="24"/>
          <w:szCs w:val="24"/>
        </w:rPr>
        <w:t>подготовка к промежуточной аттестации в течение семестра - контрольным</w:t>
      </w:r>
      <w:r w:rsidR="00731732" w:rsidRPr="003E3A92">
        <w:rPr>
          <w:sz w:val="24"/>
          <w:szCs w:val="24"/>
        </w:rPr>
        <w:t xml:space="preserve"> просмотр</w:t>
      </w:r>
      <w:r w:rsidRPr="003E3A92">
        <w:rPr>
          <w:sz w:val="24"/>
          <w:szCs w:val="24"/>
        </w:rPr>
        <w:t>ам</w:t>
      </w:r>
      <w:r w:rsidR="00731732" w:rsidRPr="003E3A92">
        <w:rPr>
          <w:sz w:val="24"/>
          <w:szCs w:val="24"/>
        </w:rPr>
        <w:t xml:space="preserve"> работ (эскизов, образцов)</w:t>
      </w:r>
      <w:r w:rsidR="00F062CE" w:rsidRPr="003E3A92">
        <w:rPr>
          <w:sz w:val="24"/>
          <w:szCs w:val="24"/>
        </w:rPr>
        <w:t>;</w:t>
      </w:r>
    </w:p>
    <w:p w14:paraId="61D571C5" w14:textId="77777777" w:rsidR="00F062CE" w:rsidRPr="003E3A92" w:rsidRDefault="00F062CE" w:rsidP="00DC4170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3E3A92">
        <w:rPr>
          <w:sz w:val="24"/>
          <w:szCs w:val="24"/>
        </w:rPr>
        <w:t>выполнение индивидуальных заданий;</w:t>
      </w:r>
    </w:p>
    <w:p w14:paraId="547A6A3B" w14:textId="38966692" w:rsidR="00F062CE" w:rsidRPr="003E3A92" w:rsidRDefault="00F062CE" w:rsidP="00DC4170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3E3A92">
        <w:rPr>
          <w:sz w:val="24"/>
          <w:szCs w:val="24"/>
        </w:rPr>
        <w:t>выпол</w:t>
      </w:r>
      <w:r w:rsidR="00BD2F50" w:rsidRPr="003E3A92">
        <w:rPr>
          <w:sz w:val="24"/>
          <w:szCs w:val="24"/>
        </w:rPr>
        <w:t xml:space="preserve">нение </w:t>
      </w:r>
      <w:r w:rsidR="00731732" w:rsidRPr="003E3A92">
        <w:rPr>
          <w:sz w:val="24"/>
          <w:szCs w:val="24"/>
        </w:rPr>
        <w:t>поисковых и итоговых работ</w:t>
      </w:r>
      <w:r w:rsidR="00BD2F50" w:rsidRPr="003E3A92">
        <w:rPr>
          <w:sz w:val="24"/>
          <w:szCs w:val="24"/>
        </w:rPr>
        <w:t>;</w:t>
      </w:r>
    </w:p>
    <w:p w14:paraId="7CE9C5CD" w14:textId="436FB5DD" w:rsidR="00241D18" w:rsidRPr="003E3A92" w:rsidRDefault="00241D18" w:rsidP="00DC4170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3E3A92">
        <w:rPr>
          <w:sz w:val="24"/>
          <w:szCs w:val="24"/>
        </w:rPr>
        <w:t>выполнение эскизов применения;</w:t>
      </w:r>
    </w:p>
    <w:p w14:paraId="6EB2231C" w14:textId="23D4E694" w:rsidR="00241D18" w:rsidRPr="003E3A92" w:rsidRDefault="00F062CE" w:rsidP="00DC4170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3E3A92">
        <w:rPr>
          <w:sz w:val="24"/>
          <w:szCs w:val="24"/>
        </w:rPr>
        <w:t xml:space="preserve">создание наглядных презентаций по </w:t>
      </w:r>
      <w:r w:rsidR="00731732" w:rsidRPr="003E3A92">
        <w:rPr>
          <w:sz w:val="24"/>
          <w:szCs w:val="24"/>
        </w:rPr>
        <w:t xml:space="preserve">итогам </w:t>
      </w:r>
      <w:r w:rsidRPr="003E3A92">
        <w:rPr>
          <w:sz w:val="24"/>
          <w:szCs w:val="24"/>
        </w:rPr>
        <w:t>изуч</w:t>
      </w:r>
      <w:r w:rsidR="00731732" w:rsidRPr="003E3A92">
        <w:rPr>
          <w:sz w:val="24"/>
          <w:szCs w:val="24"/>
        </w:rPr>
        <w:t>ения дисциплины</w:t>
      </w:r>
      <w:r w:rsidRPr="003E3A92">
        <w:rPr>
          <w:sz w:val="24"/>
          <w:szCs w:val="24"/>
        </w:rPr>
        <w:t xml:space="preserve"> и др.</w:t>
      </w:r>
      <w:r w:rsidR="00241D18" w:rsidRPr="003E3A92">
        <w:rPr>
          <w:sz w:val="24"/>
          <w:szCs w:val="24"/>
        </w:rPr>
        <w:t xml:space="preserve"> </w:t>
      </w:r>
    </w:p>
    <w:p w14:paraId="774A4733" w14:textId="0163B888" w:rsidR="00F062CE" w:rsidRPr="003E3A92" w:rsidRDefault="00241D18" w:rsidP="00DC4170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3E3A92">
        <w:rPr>
          <w:sz w:val="24"/>
          <w:szCs w:val="24"/>
        </w:rPr>
        <w:t>подготовка к итоговой аттестации по дисциплине.</w:t>
      </w:r>
    </w:p>
    <w:p w14:paraId="779A73B3" w14:textId="77777777" w:rsidR="00F062CE" w:rsidRPr="003E3A92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43109145" w:rsidR="00F062CE" w:rsidRPr="003E3A92" w:rsidRDefault="00F062CE" w:rsidP="00F062CE">
      <w:pPr>
        <w:ind w:firstLine="709"/>
        <w:jc w:val="both"/>
        <w:rPr>
          <w:sz w:val="24"/>
          <w:szCs w:val="24"/>
        </w:rPr>
      </w:pPr>
      <w:r w:rsidRPr="003E3A92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3E3A92">
        <w:rPr>
          <w:sz w:val="24"/>
          <w:szCs w:val="24"/>
        </w:rPr>
        <w:t xml:space="preserve"> </w:t>
      </w:r>
      <w:r w:rsidRPr="003E3A92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6D336345" w:rsidR="00F062CE" w:rsidRPr="003E3A92" w:rsidRDefault="00F062CE" w:rsidP="00DC4170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3E3A92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7743C3F" w14:textId="41B2A419" w:rsidR="00241D18" w:rsidRPr="003E3A92" w:rsidRDefault="00241D18" w:rsidP="00DC4170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3E3A92">
        <w:rPr>
          <w:sz w:val="24"/>
          <w:szCs w:val="24"/>
        </w:rPr>
        <w:t>проведение обсуждений выполненных работ (эскизов, образцов)</w:t>
      </w:r>
    </w:p>
    <w:p w14:paraId="5D6BFCF1" w14:textId="6D236914" w:rsidR="00F062CE" w:rsidRPr="003E3A92" w:rsidRDefault="00F062CE" w:rsidP="00DC4170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3E3A92">
        <w:rPr>
          <w:sz w:val="24"/>
          <w:szCs w:val="24"/>
        </w:rPr>
        <w:t>проведение конс</w:t>
      </w:r>
      <w:r w:rsidR="00241D18" w:rsidRPr="003E3A92">
        <w:rPr>
          <w:sz w:val="24"/>
          <w:szCs w:val="24"/>
        </w:rPr>
        <w:t xml:space="preserve">ультаций перед зачетом  и </w:t>
      </w:r>
      <w:r w:rsidR="009B399A" w:rsidRPr="003E3A92">
        <w:rPr>
          <w:sz w:val="24"/>
          <w:szCs w:val="24"/>
        </w:rPr>
        <w:t>зачетом с оценкой по необходимости</w:t>
      </w:r>
      <w:r w:rsidR="00241D18" w:rsidRPr="003E3A92">
        <w:rPr>
          <w:sz w:val="24"/>
          <w:szCs w:val="24"/>
        </w:rPr>
        <w:t>.</w:t>
      </w:r>
    </w:p>
    <w:p w14:paraId="14304CE4" w14:textId="77777777" w:rsidR="00241D18" w:rsidRDefault="00241D18" w:rsidP="00F062CE">
      <w:pPr>
        <w:ind w:firstLine="709"/>
        <w:jc w:val="both"/>
        <w:rPr>
          <w:sz w:val="24"/>
          <w:szCs w:val="24"/>
        </w:rPr>
      </w:pPr>
    </w:p>
    <w:p w14:paraId="35CCAD69" w14:textId="346E7070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24"/>
        <w:gridCol w:w="685"/>
      </w:tblGrid>
      <w:tr w:rsidR="007966AB" w:rsidRPr="00A61DD6" w14:paraId="355024DB" w14:textId="77777777" w:rsidTr="00A61DD6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CC6C640" w14:textId="77777777" w:rsidR="00BD2F50" w:rsidRPr="00A61DD6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A61DD6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61DD6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0B04996" w14:textId="792B9F5E" w:rsidR="00BD2F50" w:rsidRPr="00A61DD6" w:rsidRDefault="00BD2F50" w:rsidP="002B5EE8">
            <w:pPr>
              <w:jc w:val="center"/>
              <w:rPr>
                <w:b/>
                <w:sz w:val="20"/>
                <w:szCs w:val="20"/>
              </w:rPr>
            </w:pPr>
            <w:r w:rsidRPr="00A61DD6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41799">
              <w:rPr>
                <w:b/>
                <w:bCs/>
                <w:sz w:val="20"/>
                <w:szCs w:val="20"/>
              </w:rPr>
              <w:t>дисциплины</w:t>
            </w:r>
            <w:r w:rsidR="002B5EE8" w:rsidRPr="00441799">
              <w:rPr>
                <w:b/>
                <w:bCs/>
                <w:sz w:val="20"/>
                <w:szCs w:val="20"/>
              </w:rPr>
              <w:t>,</w:t>
            </w:r>
            <w:r w:rsidR="002B5EE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1DD6">
              <w:rPr>
                <w:b/>
                <w:bCs/>
                <w:sz w:val="20"/>
                <w:szCs w:val="20"/>
              </w:rPr>
              <w:t>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5603CC25" w14:textId="2DCF5D4B" w:rsidR="00BD2F50" w:rsidRPr="00A61DD6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61DD6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59E9D64C" w14:textId="77777777" w:rsidR="00BD2F50" w:rsidRPr="00A61DD6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A61DD6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A61DD6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A61DD6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14:paraId="6ABB7A4F" w14:textId="2693801C" w:rsidR="00BD2F50" w:rsidRPr="00A61DD6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61DD6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A61DD6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A61DD6" w:rsidRDefault="00F062CE" w:rsidP="009B399A">
            <w:pPr>
              <w:rPr>
                <w:b/>
                <w:bCs/>
                <w:lang w:val="en-US"/>
              </w:rPr>
            </w:pPr>
            <w:r w:rsidRPr="00A61DD6">
              <w:rPr>
                <w:b/>
              </w:rPr>
              <w:t xml:space="preserve">Раздел </w:t>
            </w:r>
            <w:r w:rsidRPr="00A61DD6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7777777" w:rsidR="00F062CE" w:rsidRPr="003E3A92" w:rsidRDefault="00F062CE" w:rsidP="009B399A">
            <w:pPr>
              <w:rPr>
                <w:b/>
              </w:rPr>
            </w:pPr>
            <w:r w:rsidRPr="003E3A92">
              <w:rPr>
                <w:b/>
              </w:rPr>
              <w:t>Введение</w:t>
            </w:r>
          </w:p>
        </w:tc>
      </w:tr>
      <w:tr w:rsidR="00BA7BC1" w:rsidRPr="00A61DD6" w14:paraId="76AA903F" w14:textId="77777777" w:rsidTr="006E1B62">
        <w:trPr>
          <w:trHeight w:val="2931"/>
        </w:trPr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79F8DA1" w14:textId="77777777" w:rsidR="00BA7BC1" w:rsidRPr="00A61DD6" w:rsidRDefault="00BA7BC1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Тема 1.1</w:t>
            </w:r>
          </w:p>
          <w:p w14:paraId="39AD365D" w14:textId="220F5B29" w:rsidR="00BA7BC1" w:rsidRPr="00A61DD6" w:rsidRDefault="00BA7BC1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47BBC226" w:rsidR="00BA7BC1" w:rsidRPr="003E3A92" w:rsidRDefault="00BA7BC1" w:rsidP="006E1B62">
            <w:pPr>
              <w:rPr>
                <w:bCs/>
              </w:rPr>
            </w:pPr>
            <w:r w:rsidRPr="003E3A92">
              <w:rPr>
                <w:rFonts w:eastAsia="Times New Roman"/>
              </w:rPr>
              <w:t>Художественное ткачество. История возникновения искусства гобелена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8FFDE02" w14:textId="4BB3A3D4" w:rsidR="00C776AD" w:rsidRPr="003E3A92" w:rsidRDefault="00C776AD" w:rsidP="00C776AD">
            <w:pPr>
              <w:rPr>
                <w:rFonts w:eastAsia="Times New Roman"/>
                <w:sz w:val="24"/>
                <w:szCs w:val="24"/>
              </w:rPr>
            </w:pPr>
            <w:r w:rsidRPr="003E3A92">
              <w:rPr>
                <w:color w:val="333333"/>
              </w:rPr>
              <w:t>Сбор иллюстративного материала по изделиям декоративно-прикладного искусства</w:t>
            </w:r>
            <w:r w:rsidR="00A03251" w:rsidRPr="003E3A92">
              <w:rPr>
                <w:color w:val="333333"/>
              </w:rPr>
              <w:t xml:space="preserve"> </w:t>
            </w:r>
          </w:p>
          <w:p w14:paraId="25ADEC9F" w14:textId="35D84D5B" w:rsidR="00BA7BC1" w:rsidRPr="003E3A92" w:rsidRDefault="00BA7BC1" w:rsidP="00865FCB">
            <w:pPr>
              <w:rPr>
                <w:color w:val="333333"/>
              </w:rPr>
            </w:pPr>
            <w:r w:rsidRPr="003E3A92">
              <w:rPr>
                <w:color w:val="333333"/>
              </w:rPr>
              <w:t>Подготов</w:t>
            </w:r>
            <w:r w:rsidR="00A03251" w:rsidRPr="003E3A92">
              <w:rPr>
                <w:color w:val="333333"/>
              </w:rPr>
              <w:t>ка</w:t>
            </w:r>
            <w:r w:rsidRPr="003E3A92">
              <w:rPr>
                <w:color w:val="333333"/>
              </w:rPr>
              <w:t xml:space="preserve"> </w:t>
            </w:r>
            <w:r w:rsidR="00C776AD" w:rsidRPr="003E3A92">
              <w:rPr>
                <w:color w:val="333333"/>
              </w:rPr>
              <w:t xml:space="preserve">к </w:t>
            </w:r>
            <w:r w:rsidR="00A03251" w:rsidRPr="003E3A92">
              <w:rPr>
                <w:color w:val="333333"/>
              </w:rPr>
              <w:t xml:space="preserve">его </w:t>
            </w:r>
            <w:r w:rsidR="00C776AD" w:rsidRPr="003E3A92">
              <w:rPr>
                <w:color w:val="333333"/>
              </w:rPr>
              <w:t>обсуждению</w:t>
            </w:r>
            <w:r w:rsidRPr="003E3A92">
              <w:rPr>
                <w:color w:val="333333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1372022" w14:textId="456CDBA5" w:rsidR="00BA7BC1" w:rsidRPr="003E3A92" w:rsidRDefault="00C776AD" w:rsidP="003B1ABB">
            <w:pPr>
              <w:jc w:val="both"/>
            </w:pPr>
            <w:r w:rsidRPr="003E3A92">
              <w:t xml:space="preserve">Просмотр и обсуждение </w:t>
            </w:r>
            <w:r w:rsidR="003E6982" w:rsidRPr="003E3A92">
              <w:t>подготовительного материала</w:t>
            </w:r>
          </w:p>
          <w:p w14:paraId="03EBDB34" w14:textId="05F2B50D" w:rsidR="00BA7BC1" w:rsidRPr="003E3A92" w:rsidRDefault="00BA7BC1" w:rsidP="003E6982">
            <w:pPr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C5B53CD" w14:textId="52ECAC1D" w:rsidR="00BA7BC1" w:rsidRPr="00A61DD6" w:rsidRDefault="004C61F8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BA7BC1" w:rsidRPr="00A61DD6" w14:paraId="793CCBA3" w14:textId="77777777" w:rsidTr="006E1B62">
        <w:trPr>
          <w:trHeight w:val="95"/>
        </w:trPr>
        <w:tc>
          <w:tcPr>
            <w:tcW w:w="1276" w:type="dxa"/>
            <w:vMerge/>
            <w:tcBorders>
              <w:right w:val="single" w:sz="8" w:space="0" w:color="000000"/>
            </w:tcBorders>
          </w:tcPr>
          <w:p w14:paraId="6CBF786E" w14:textId="43D148D5" w:rsidR="00BA7BC1" w:rsidRDefault="00BA7BC1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14:paraId="087C16F0" w14:textId="77777777" w:rsidR="00BA7BC1" w:rsidRPr="003E3A92" w:rsidRDefault="00BA7BC1" w:rsidP="003B1ABB">
            <w:pPr>
              <w:rPr>
                <w:rFonts w:eastAsia="Times New Roman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1B88BC26" w14:textId="77777777" w:rsidR="00BA7BC1" w:rsidRPr="003E3A92" w:rsidRDefault="00BA7BC1" w:rsidP="00865FCB">
            <w:pPr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7A6B1CE" w14:textId="77777777" w:rsidR="00BA7BC1" w:rsidRPr="003E3A92" w:rsidRDefault="00BA7BC1" w:rsidP="003B1ABB">
            <w:pPr>
              <w:jc w:val="both"/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000000"/>
            </w:tcBorders>
          </w:tcPr>
          <w:p w14:paraId="010007ED" w14:textId="77777777" w:rsidR="00BA7BC1" w:rsidRPr="00A61DD6" w:rsidRDefault="00BA7BC1" w:rsidP="002B2FC0">
            <w:pPr>
              <w:jc w:val="center"/>
              <w:rPr>
                <w:b/>
                <w:i/>
              </w:rPr>
            </w:pPr>
          </w:p>
        </w:tc>
      </w:tr>
      <w:tr w:rsidR="00BA7BC1" w:rsidRPr="00A61DD6" w14:paraId="5874D327" w14:textId="77777777" w:rsidTr="00BA7BC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3C9784BA" w:rsidR="00BA7BC1" w:rsidRPr="00A61DD6" w:rsidRDefault="00BA7BC1" w:rsidP="009B399A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27BA3F62" w:rsidR="00BA7BC1" w:rsidRPr="003E3A92" w:rsidRDefault="00BA7BC1" w:rsidP="00530E24">
            <w:r w:rsidRPr="003E3A92">
              <w:rPr>
                <w:rFonts w:eastAsia="Times New Roman"/>
                <w:sz w:val="24"/>
                <w:szCs w:val="24"/>
              </w:rPr>
              <w:t>Оборудование, инструменты, материалы и их подготовка для процесса ткачества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43E12" w14:textId="77777777" w:rsidR="00BA7BC1" w:rsidRPr="003E3A92" w:rsidRDefault="00E95AD6" w:rsidP="00C776AD">
            <w:proofErr w:type="spellStart"/>
            <w:r w:rsidRPr="003E3A92">
              <w:t>Навитие</w:t>
            </w:r>
            <w:proofErr w:type="spellEnd"/>
            <w:r w:rsidRPr="003E3A92">
              <w:t xml:space="preserve"> основы на ткацкую раму.</w:t>
            </w:r>
          </w:p>
          <w:p w14:paraId="0014B326" w14:textId="77777777" w:rsidR="00E95AD6" w:rsidRPr="003E3A92" w:rsidRDefault="00E95AD6" w:rsidP="00C776AD">
            <w:r w:rsidRPr="003E3A92">
              <w:t>Подбор материалов для выполнения серии образцов.</w:t>
            </w:r>
          </w:p>
          <w:p w14:paraId="1A30CD6E" w14:textId="60A8D3B3" w:rsidR="00E95AD6" w:rsidRPr="003E3A92" w:rsidRDefault="00E95AD6" w:rsidP="00C776AD">
            <w:r w:rsidRPr="003E3A92">
              <w:t>Подготовка необходимых инструментов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655A38" w14:textId="7C9BBFFE" w:rsidR="00BA7BC1" w:rsidRPr="003E3A92" w:rsidRDefault="00C776AD" w:rsidP="00652899">
            <w:pPr>
              <w:jc w:val="both"/>
            </w:pPr>
            <w:r w:rsidRPr="003E3A92">
              <w:t xml:space="preserve">Просмотр выполнения подготовительных работ 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3AB1CF2E" w:rsidR="00BA7BC1" w:rsidRPr="00A61DD6" w:rsidRDefault="004C61F8" w:rsidP="009B399A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742D66" w:rsidRPr="00A61DD6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0BE44F3F" w:rsidR="00742D66" w:rsidRPr="00A61DD6" w:rsidRDefault="00742D66" w:rsidP="00742D66">
            <w:pPr>
              <w:rPr>
                <w:bCs/>
              </w:rPr>
            </w:pPr>
            <w:r w:rsidRPr="00A61DD6">
              <w:rPr>
                <w:b/>
                <w:bCs/>
              </w:rPr>
              <w:t xml:space="preserve">Раздел </w:t>
            </w:r>
            <w:r w:rsidRPr="00A61DD6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11019D3C" w:rsidR="00742D66" w:rsidRPr="003E3A92" w:rsidRDefault="00742D66" w:rsidP="00742D66">
            <w:r w:rsidRPr="003E3A92">
              <w:rPr>
                <w:rFonts w:eastAsia="Times New Roman"/>
                <w:b/>
                <w:sz w:val="24"/>
                <w:szCs w:val="24"/>
              </w:rPr>
              <w:t>Основные приемы художественного гобеленового ткачества.</w:t>
            </w:r>
          </w:p>
        </w:tc>
      </w:tr>
      <w:tr w:rsidR="00742D66" w:rsidRPr="00A61DD6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5C0F3733" w:rsidR="00742D66" w:rsidRPr="00A61DD6" w:rsidRDefault="00742D66" w:rsidP="00742D66">
            <w:pPr>
              <w:rPr>
                <w:bCs/>
              </w:rPr>
            </w:pPr>
            <w:r w:rsidRPr="00A61DD6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09DC10AB" w:rsidR="00742D66" w:rsidRPr="003E3A92" w:rsidRDefault="00742D66" w:rsidP="00742D66">
            <w:pPr>
              <w:rPr>
                <w:bCs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Основные приемы гладкого ткачества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05025CD" w14:textId="5577FE47" w:rsidR="00742D66" w:rsidRPr="003E3A92" w:rsidRDefault="00530E24" w:rsidP="00530E24">
            <w:r w:rsidRPr="003E3A92">
              <w:t>З</w:t>
            </w:r>
            <w:r w:rsidR="002B5EE8" w:rsidRPr="003E3A92">
              <w:t>авершение выполнения</w:t>
            </w:r>
            <w:r w:rsidR="00742D66" w:rsidRPr="003E3A92">
              <w:t xml:space="preserve"> </w:t>
            </w:r>
            <w:r w:rsidR="002B5EE8" w:rsidRPr="003E3A92">
              <w:t>образца</w:t>
            </w:r>
            <w:r w:rsidR="00742D66" w:rsidRPr="003E3A92">
              <w:t xml:space="preserve"> </w:t>
            </w:r>
            <w:r w:rsidRPr="003E3A92">
              <w:t xml:space="preserve">№1 </w:t>
            </w:r>
            <w:r w:rsidR="00742D66" w:rsidRPr="003E3A92">
              <w:t xml:space="preserve">гладкого ткачества </w:t>
            </w:r>
            <w:r w:rsidR="00403128" w:rsidRPr="003E3A92">
              <w:t>с различными с</w:t>
            </w:r>
            <w:r w:rsidR="00742D66" w:rsidRPr="003E3A92">
              <w:rPr>
                <w:rFonts w:eastAsia="Times New Roman"/>
                <w:sz w:val="24"/>
                <w:szCs w:val="24"/>
              </w:rPr>
              <w:t>пособ</w:t>
            </w:r>
            <w:r w:rsidR="00403128" w:rsidRPr="003E3A92">
              <w:rPr>
                <w:rFonts w:eastAsia="Times New Roman"/>
                <w:sz w:val="24"/>
                <w:szCs w:val="24"/>
              </w:rPr>
              <w:t>ами</w:t>
            </w:r>
            <w:r w:rsidR="00742D66" w:rsidRPr="003E3A92">
              <w:rPr>
                <w:rFonts w:eastAsia="Times New Roman"/>
                <w:sz w:val="24"/>
                <w:szCs w:val="24"/>
              </w:rPr>
              <w:t xml:space="preserve"> прокладки уточных нитей</w:t>
            </w:r>
            <w:r w:rsidR="00742D66" w:rsidRPr="003E3A92">
              <w:t xml:space="preserve"> и их варианты сцепления </w:t>
            </w:r>
          </w:p>
          <w:p w14:paraId="2DBA97AE" w14:textId="40147A0D" w:rsidR="00C776AD" w:rsidRPr="003E3A92" w:rsidRDefault="00530E24" w:rsidP="00530E24">
            <w:pPr>
              <w:rPr>
                <w:bCs/>
              </w:rPr>
            </w:pPr>
            <w:r w:rsidRPr="003E3A92">
              <w:t>З</w:t>
            </w:r>
            <w:r w:rsidR="002B5EE8" w:rsidRPr="003E3A92">
              <w:t>авершение выполнения образца</w:t>
            </w:r>
            <w:r w:rsidRPr="003E3A92">
              <w:t xml:space="preserve"> №2</w:t>
            </w:r>
            <w:r w:rsidR="002B5EE8" w:rsidRPr="003E3A92">
              <w:t>, демонстрирующего</w:t>
            </w:r>
            <w:r w:rsidR="00742D66" w:rsidRPr="003E3A92">
              <w:t xml:space="preserve"> эффект штриховки </w:t>
            </w:r>
          </w:p>
          <w:p w14:paraId="2CFB1B87" w14:textId="75EEAF99" w:rsidR="00742D66" w:rsidRPr="003E3A92" w:rsidRDefault="00530E24" w:rsidP="00530E24">
            <w:pPr>
              <w:rPr>
                <w:bCs/>
              </w:rPr>
            </w:pPr>
            <w:r w:rsidRPr="003E3A92">
              <w:t>З</w:t>
            </w:r>
            <w:r w:rsidR="002B5EE8" w:rsidRPr="003E3A92">
              <w:t>авершение выполнения образца</w:t>
            </w:r>
            <w:r w:rsidRPr="003E3A92">
              <w:t xml:space="preserve"> №3</w:t>
            </w:r>
            <w:r w:rsidR="00C776AD" w:rsidRPr="003E3A92">
              <w:t xml:space="preserve">, </w:t>
            </w:r>
            <w:r w:rsidR="002B5EE8" w:rsidRPr="003E3A92">
              <w:t>показывающего</w:t>
            </w:r>
            <w:r w:rsidR="00C776AD" w:rsidRPr="003E3A92">
              <w:t xml:space="preserve"> </w:t>
            </w:r>
            <w:r w:rsidR="00C776AD" w:rsidRPr="003E3A92">
              <w:rPr>
                <w:rFonts w:eastAsia="Times New Roman"/>
                <w:sz w:val="24"/>
                <w:szCs w:val="24"/>
              </w:rPr>
              <w:t>получение</w:t>
            </w:r>
            <w:r w:rsidR="00742D66" w:rsidRPr="003E3A92">
              <w:rPr>
                <w:rFonts w:eastAsia="Times New Roman"/>
                <w:sz w:val="24"/>
                <w:szCs w:val="24"/>
              </w:rPr>
              <w:t xml:space="preserve"> </w:t>
            </w:r>
            <w:r w:rsidR="002B5EE8" w:rsidRPr="003E3A92">
              <w:rPr>
                <w:rFonts w:eastAsia="Times New Roman"/>
                <w:sz w:val="24"/>
                <w:szCs w:val="24"/>
              </w:rPr>
              <w:t xml:space="preserve">участков с </w:t>
            </w:r>
            <w:r w:rsidR="00742D66" w:rsidRPr="003E3A92">
              <w:rPr>
                <w:rFonts w:eastAsia="Times New Roman"/>
                <w:sz w:val="24"/>
                <w:szCs w:val="24"/>
              </w:rPr>
              <w:t>незатканной осно</w:t>
            </w:r>
            <w:r w:rsidR="002B5EE8" w:rsidRPr="003E3A92">
              <w:rPr>
                <w:rFonts w:eastAsia="Times New Roman"/>
                <w:sz w:val="24"/>
                <w:szCs w:val="24"/>
              </w:rPr>
              <w:t>вой</w:t>
            </w:r>
            <w:r w:rsidR="00C776AD" w:rsidRPr="003E3A9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D300068" w14:textId="06028FD8" w:rsidR="00742D66" w:rsidRPr="003E3A92" w:rsidRDefault="002B5EE8" w:rsidP="00742D66">
            <w:r w:rsidRPr="003E3A92">
              <w:t>Просмотр и обсуждение образцов. Собеседование по результатам выполненной работы</w:t>
            </w:r>
            <w:r w:rsidR="00742D66" w:rsidRPr="003E3A92">
              <w:t xml:space="preserve"> </w:t>
            </w:r>
          </w:p>
          <w:p w14:paraId="3EC6D09A" w14:textId="77777777" w:rsidR="00742D66" w:rsidRPr="003E3A92" w:rsidRDefault="00742D66" w:rsidP="00742D66"/>
          <w:p w14:paraId="4283FF8E" w14:textId="50369CD1" w:rsidR="00742D66" w:rsidRPr="003E3A92" w:rsidRDefault="00742D66" w:rsidP="00742D66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85BD712" w14:textId="6C244695" w:rsidR="00742D66" w:rsidRPr="00A61DD6" w:rsidRDefault="004C61F8" w:rsidP="00742D66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2B5EE8" w:rsidRPr="00A61DD6" w14:paraId="171B6C0E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35778AF" w14:textId="6BDB85A0" w:rsidR="002B5EE8" w:rsidRPr="00A61DD6" w:rsidRDefault="002B5EE8" w:rsidP="002B5EE8">
            <w:pPr>
              <w:rPr>
                <w:bCs/>
              </w:rPr>
            </w:pPr>
            <w:r w:rsidRPr="00A61DD6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BDA172" w14:textId="5FA24615" w:rsidR="002B5EE8" w:rsidRPr="003E3A92" w:rsidRDefault="002B5EE8" w:rsidP="002B5EE8">
            <w:pPr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 xml:space="preserve">Основные приемы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полуобъемного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ткачества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CD6CFF1" w14:textId="639FF5FA" w:rsidR="002B5EE8" w:rsidRPr="003E3A92" w:rsidRDefault="00530E24" w:rsidP="00530E24">
            <w:r w:rsidRPr="003E3A92">
              <w:t>З</w:t>
            </w:r>
            <w:r w:rsidR="002B5EE8" w:rsidRPr="003E3A92">
              <w:t>авершение выполнения образца</w:t>
            </w:r>
            <w:r w:rsidRPr="003E3A92">
              <w:t xml:space="preserve">» №4 </w:t>
            </w:r>
            <w:r w:rsidR="002B5EE8" w:rsidRPr="003E3A92">
              <w:t>в технике «сумах».</w:t>
            </w:r>
          </w:p>
          <w:p w14:paraId="468332EA" w14:textId="5021DE0E" w:rsidR="00403128" w:rsidRPr="003E3A92" w:rsidRDefault="00403128" w:rsidP="00403128">
            <w:r w:rsidRPr="003E3A92">
              <w:t>Завершение выполнения образца» №5 в технике «</w:t>
            </w:r>
            <w:proofErr w:type="spellStart"/>
            <w:r w:rsidRPr="003E3A92">
              <w:t>яманья</w:t>
            </w:r>
            <w:proofErr w:type="spellEnd"/>
            <w:r w:rsidRPr="003E3A92">
              <w:t>».</w:t>
            </w:r>
          </w:p>
          <w:p w14:paraId="27F406BA" w14:textId="13AE51DC" w:rsidR="002B5EE8" w:rsidRPr="003E3A92" w:rsidRDefault="00530E24" w:rsidP="00530E24">
            <w:pPr>
              <w:rPr>
                <w:rFonts w:eastAsia="Times New Roman"/>
                <w:sz w:val="24"/>
                <w:szCs w:val="24"/>
              </w:rPr>
            </w:pPr>
            <w:r w:rsidRPr="003E3A92">
              <w:t>Завершение выполнения образца» №</w:t>
            </w:r>
            <w:r w:rsidR="00403128" w:rsidRPr="003E3A92">
              <w:t>6</w:t>
            </w:r>
            <w:r w:rsidRPr="003E3A92">
              <w:t xml:space="preserve"> </w:t>
            </w:r>
            <w:r w:rsidR="002B5EE8" w:rsidRPr="003E3A92">
              <w:t>с использованием приема «</w:t>
            </w:r>
            <w:proofErr w:type="spellStart"/>
            <w:r w:rsidR="002B5EE8" w:rsidRPr="003E3A92">
              <w:t>гампаж</w:t>
            </w:r>
            <w:proofErr w:type="spellEnd"/>
            <w:r w:rsidR="002B5EE8" w:rsidRPr="003E3A92">
              <w:t>».</w:t>
            </w:r>
            <w:r w:rsidR="002B5EE8" w:rsidRPr="003E3A92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EE78462" w14:textId="7276DD81" w:rsidR="002B5EE8" w:rsidRPr="003E3A92" w:rsidRDefault="002B5EE8" w:rsidP="00530E2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2CE61B8" w14:textId="1ED68D80" w:rsidR="002B5EE8" w:rsidRPr="003E3A92" w:rsidRDefault="00302718" w:rsidP="00803C9C">
            <w:r w:rsidRPr="003E3A92">
              <w:t xml:space="preserve">Просмотр и обсуждение образцов. Собеседование по результатам выполненной работы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2879993" w14:textId="03F98D80" w:rsidR="002B5EE8" w:rsidRPr="00A61DD6" w:rsidRDefault="004C61F8" w:rsidP="002B5EE8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2B5EE8" w:rsidRPr="00A61DD6" w14:paraId="17D6ECF5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737E1D1" w14:textId="0184C570" w:rsidR="002B5EE8" w:rsidRPr="00A61DD6" w:rsidRDefault="002B5EE8" w:rsidP="002B5EE8">
            <w:pPr>
              <w:rPr>
                <w:bCs/>
              </w:rPr>
            </w:pPr>
            <w:r w:rsidRPr="00A61DD6">
              <w:rPr>
                <w:bCs/>
              </w:rPr>
              <w:t>Тема 2.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970F09" w14:textId="77777777" w:rsidR="002B5EE8" w:rsidRPr="003E3A92" w:rsidRDefault="002B5EE8" w:rsidP="002B5EE8">
            <w:pPr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Основные приемы объемного, ворсового ткачества</w:t>
            </w:r>
          </w:p>
          <w:p w14:paraId="25DED489" w14:textId="77777777" w:rsidR="002B5EE8" w:rsidRPr="003E3A92" w:rsidRDefault="002B5EE8" w:rsidP="002B5EE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13481FF" w14:textId="6CFE2B0F" w:rsidR="000070DC" w:rsidRPr="003E3A92" w:rsidRDefault="00530E24" w:rsidP="00530E24">
            <w:pPr>
              <w:pStyle w:val="af0"/>
              <w:ind w:left="0"/>
            </w:pPr>
            <w:r w:rsidRPr="003E3A92">
              <w:t xml:space="preserve">Завершение выполнения образца № 7 </w:t>
            </w:r>
            <w:r w:rsidR="000070DC" w:rsidRPr="003E3A92">
              <w:t xml:space="preserve">с использованием разрезного и петельчатого ворса </w:t>
            </w:r>
          </w:p>
          <w:p w14:paraId="708C5BCA" w14:textId="7B01BBD0" w:rsidR="002B5EE8" w:rsidRPr="003E3A92" w:rsidRDefault="00530E24" w:rsidP="00530E24">
            <w:pPr>
              <w:pStyle w:val="af0"/>
              <w:ind w:left="0"/>
            </w:pPr>
            <w:r w:rsidRPr="003E3A92">
              <w:t>Завершение выполнения образца № 8</w:t>
            </w:r>
            <w:r w:rsidR="00302718" w:rsidRPr="003E3A92">
              <w:t>, демонстрирующего разнообразие длины</w:t>
            </w:r>
            <w:r w:rsidR="002B5EE8" w:rsidRPr="003E3A92">
              <w:t xml:space="preserve"> ворса и эффектов объема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3AA5449" w14:textId="7B92CF19" w:rsidR="002B5EE8" w:rsidRPr="003E3A92" w:rsidRDefault="00302718" w:rsidP="00530E24">
            <w:r w:rsidRPr="003E3A92">
              <w:t>Просмотр и обсуждение образцов. Собеседование по результатам выполненной работы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487050C2" w14:textId="25E14CFE" w:rsidR="002B5EE8" w:rsidRPr="00A61DD6" w:rsidRDefault="004C61F8" w:rsidP="002B5EE8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302718" w:rsidRPr="00A61DD6" w14:paraId="5B391105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55FB008" w14:textId="41B0A1EB" w:rsidR="00302718" w:rsidRPr="00A61DD6" w:rsidRDefault="00302718" w:rsidP="00302718">
            <w:pPr>
              <w:rPr>
                <w:bCs/>
              </w:rPr>
            </w:pPr>
            <w:r w:rsidRPr="00A61DD6">
              <w:rPr>
                <w:bCs/>
              </w:rPr>
              <w:t>Тема 2.</w:t>
            </w:r>
            <w:r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F10FD9" w14:textId="30409195" w:rsidR="00302718" w:rsidRPr="003E3A92" w:rsidRDefault="00302718" w:rsidP="00302718">
            <w:pPr>
              <w:rPr>
                <w:rFonts w:eastAsia="Times New Roman"/>
                <w:sz w:val="24"/>
                <w:szCs w:val="24"/>
              </w:rPr>
            </w:pPr>
            <w:r w:rsidRPr="003E3A92">
              <w:t>Авторские техники в художественном гобелене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A3FE7A9" w14:textId="559E4388" w:rsidR="00DE05DB" w:rsidRPr="003E3A92" w:rsidRDefault="00530E24" w:rsidP="00530E24">
            <w:pPr>
              <w:pStyle w:val="af0"/>
              <w:ind w:left="0"/>
            </w:pPr>
            <w:r w:rsidRPr="003E3A92">
              <w:t xml:space="preserve">Сбор </w:t>
            </w:r>
            <w:r w:rsidR="00302718" w:rsidRPr="003E3A92">
              <w:t>иллюстративного материала</w:t>
            </w:r>
            <w:r w:rsidR="00DE05DB" w:rsidRPr="003E3A92">
              <w:t>, демонстрирующего авторские техники и индивидуальность</w:t>
            </w:r>
            <w:r w:rsidR="00302718" w:rsidRPr="003E3A92">
              <w:t xml:space="preserve"> художественного языка</w:t>
            </w:r>
            <w:r w:rsidR="00DE05DB" w:rsidRPr="003E3A92">
              <w:t xml:space="preserve"> изделий уникального характера, п</w:t>
            </w:r>
            <w:r w:rsidR="00302718" w:rsidRPr="003E3A92">
              <w:t xml:space="preserve">ринципы композиционной организации единичных, серийных, многочастных панно </w:t>
            </w:r>
          </w:p>
          <w:p w14:paraId="24F9FC3B" w14:textId="031ED5CE" w:rsidR="00302718" w:rsidRPr="003E3A92" w:rsidRDefault="00302718" w:rsidP="0064427B">
            <w:pPr>
              <w:ind w:left="51" w:firstLine="39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7233864" w14:textId="77777777" w:rsidR="00803C9C" w:rsidRPr="003E3A92" w:rsidRDefault="00803C9C" w:rsidP="00B06C86">
            <w:r w:rsidRPr="003E3A92">
              <w:t>Просмотр собранного материала</w:t>
            </w:r>
          </w:p>
          <w:p w14:paraId="254E3BC7" w14:textId="1733BE96" w:rsidR="00302718" w:rsidRPr="003E3A92" w:rsidRDefault="00DE05DB" w:rsidP="00B06C86">
            <w:r w:rsidRPr="003E3A92">
              <w:t xml:space="preserve">Контрольный просмотр </w:t>
            </w:r>
            <w:r w:rsidR="00B06C86" w:rsidRPr="003E3A92">
              <w:t xml:space="preserve"> </w:t>
            </w:r>
            <w:r w:rsidRPr="003E3A92">
              <w:t>образцов, сделанных в по всем темам</w:t>
            </w:r>
            <w:r w:rsidR="00B65A36" w:rsidRPr="003E3A92">
              <w:t xml:space="preserve"> в аттестации</w:t>
            </w:r>
            <w:r w:rsidR="00E5725D" w:rsidRPr="003E3A92">
              <w:t xml:space="preserve"> за семестр и обсуждение </w:t>
            </w:r>
            <w:r w:rsidR="00E5725D" w:rsidRPr="003E3A92">
              <w:lastRenderedPageBreak/>
              <w:t xml:space="preserve">итогов работы в семестре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4557FAB0" w14:textId="420169F5" w:rsidR="00302718" w:rsidRPr="00A61DD6" w:rsidRDefault="004C61F8" w:rsidP="00302718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15</w:t>
            </w:r>
          </w:p>
        </w:tc>
      </w:tr>
      <w:tr w:rsidR="00F062CE" w:rsidRPr="00A61DD6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F062CE" w:rsidRPr="00A61DD6" w:rsidRDefault="00F062CE" w:rsidP="009B399A">
            <w:pPr>
              <w:rPr>
                <w:b/>
                <w:bCs/>
                <w:lang w:val="en-US"/>
              </w:rPr>
            </w:pPr>
            <w:r w:rsidRPr="00A61DD6">
              <w:rPr>
                <w:b/>
                <w:bCs/>
              </w:rPr>
              <w:t xml:space="preserve">Раздел </w:t>
            </w:r>
            <w:r w:rsidRPr="00A61DD6"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4DEA135D" w:rsidR="00F062CE" w:rsidRPr="003E3A92" w:rsidRDefault="00E5725D" w:rsidP="009B399A">
            <w:pPr>
              <w:rPr>
                <w:b/>
                <w:bCs/>
              </w:rPr>
            </w:pPr>
            <w:r w:rsidRPr="003E3A92">
              <w:rPr>
                <w:b/>
              </w:rPr>
              <w:t>Разработка эскиза художественного гобелена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062CE" w:rsidRPr="003E3A92" w:rsidRDefault="00F062CE" w:rsidP="009B399A">
            <w:pPr>
              <w:rPr>
                <w:b/>
              </w:rPr>
            </w:pPr>
          </w:p>
        </w:tc>
      </w:tr>
      <w:tr w:rsidR="00E5725D" w:rsidRPr="00A61DD6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5CB8775" w:rsidR="00E5725D" w:rsidRPr="00A61DD6" w:rsidRDefault="00E5725D" w:rsidP="00E5725D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75C7B9D8" w:rsidR="00E5725D" w:rsidRPr="003E3A92" w:rsidRDefault="00E5725D" w:rsidP="00E5725D">
            <w:pPr>
              <w:rPr>
                <w:bCs/>
              </w:rPr>
            </w:pPr>
            <w:r w:rsidRPr="003E3A92">
              <w:t>Работа над поисковыми эскизами декоративного панно в технике гобеленового ткачества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A1DA6D" w14:textId="76184068" w:rsidR="00E5725D" w:rsidRPr="003E3A92" w:rsidRDefault="00E5725D" w:rsidP="00E5725D">
            <w:r w:rsidRPr="003E3A92">
              <w:t xml:space="preserve">Поиск </w:t>
            </w:r>
            <w:r w:rsidR="00B06C86" w:rsidRPr="003E3A92">
              <w:t xml:space="preserve">и подбор </w:t>
            </w:r>
            <w:r w:rsidRPr="003E3A92">
              <w:t>иллюстративного материала по творческому источнику.</w:t>
            </w:r>
          </w:p>
          <w:p w14:paraId="2BF5140E" w14:textId="70802A35" w:rsidR="00E5725D" w:rsidRPr="003E3A92" w:rsidRDefault="00652899" w:rsidP="00E5725D">
            <w:r w:rsidRPr="003E3A92">
              <w:t>Написание эссе по итогам проработки</w:t>
            </w:r>
            <w:r w:rsidR="00E5725D" w:rsidRPr="003E3A92">
              <w:t xml:space="preserve"> идеи и концепции панно </w:t>
            </w:r>
          </w:p>
          <w:p w14:paraId="740F3726" w14:textId="3D53499B" w:rsidR="00E5725D" w:rsidRPr="003E3A92" w:rsidRDefault="00B06C86" w:rsidP="00E5725D">
            <w:r w:rsidRPr="003E3A92">
              <w:t>Выполнение поисковых эскизов. П</w:t>
            </w:r>
            <w:r w:rsidR="00E5725D" w:rsidRPr="003E3A92">
              <w:t>оиск композиционного решения панно</w:t>
            </w:r>
            <w:r w:rsidRPr="003E3A92">
              <w:t>.</w:t>
            </w:r>
          </w:p>
          <w:p w14:paraId="7B971BFD" w14:textId="4CB72B24" w:rsidR="00E5725D" w:rsidRPr="003E3A92" w:rsidRDefault="00E5725D" w:rsidP="00E5725D">
            <w:pPr>
              <w:rPr>
                <w:bCs/>
              </w:rPr>
            </w:pPr>
            <w:r w:rsidRPr="003E3A92">
              <w:t>Определение колористического решения панно, проработка эскизов в цвете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6DAD58" w14:textId="31953A37" w:rsidR="00E5725D" w:rsidRPr="003E3A92" w:rsidRDefault="00E5725D" w:rsidP="00E5725D">
            <w:r w:rsidRPr="003E3A92">
              <w:t xml:space="preserve">Просмотр </w:t>
            </w:r>
            <w:r w:rsidR="00652899" w:rsidRPr="003E3A92">
              <w:t xml:space="preserve">и обсуждение </w:t>
            </w:r>
            <w:r w:rsidRPr="003E3A92">
              <w:t>поисковых материалов</w:t>
            </w:r>
            <w:r w:rsidR="00652899" w:rsidRPr="003E3A92">
              <w:t>.</w:t>
            </w:r>
          </w:p>
          <w:p w14:paraId="19590F21" w14:textId="56C4AD18" w:rsidR="00652899" w:rsidRPr="003E3A92" w:rsidRDefault="00652899" w:rsidP="00E5725D">
            <w:r w:rsidRPr="003E3A92">
              <w:t xml:space="preserve">Эссе </w:t>
            </w:r>
          </w:p>
          <w:p w14:paraId="52314ACF" w14:textId="6BD046B6" w:rsidR="00652899" w:rsidRPr="003E3A92" w:rsidRDefault="00652899" w:rsidP="00E5725D">
            <w:r w:rsidRPr="003E3A92">
              <w:t>Просмотр и обсуждение поисковых эскизов</w:t>
            </w:r>
          </w:p>
          <w:p w14:paraId="07F219EE" w14:textId="67B2C648" w:rsidR="00652899" w:rsidRPr="003E3A92" w:rsidRDefault="00652899" w:rsidP="00E5725D"/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3129E232" w:rsidR="00E5725D" w:rsidRPr="00A61DD6" w:rsidRDefault="004C61F8" w:rsidP="00E5725D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E5725D" w:rsidRPr="00A61DD6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68A146B5" w:rsidR="00E5725D" w:rsidRPr="00A61DD6" w:rsidRDefault="00E5725D" w:rsidP="00E5725D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0E227130" w:rsidR="00E5725D" w:rsidRPr="003E3A92" w:rsidRDefault="00E5725D" w:rsidP="00E5725D">
            <w:pPr>
              <w:rPr>
                <w:bCs/>
              </w:rPr>
            </w:pPr>
            <w:r w:rsidRPr="003E3A92">
              <w:t>Работа над чистовым эскизом декоративного панно в технике гобелен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5CF356" w14:textId="2B131634" w:rsidR="00E5725D" w:rsidRPr="003E3A92" w:rsidRDefault="00E5725D" w:rsidP="00E5725D">
            <w:r w:rsidRPr="003E3A92">
              <w:t>Доработка</w:t>
            </w:r>
            <w:r w:rsidR="00162282" w:rsidRPr="003E3A92">
              <w:t xml:space="preserve"> выбранного</w:t>
            </w:r>
            <w:r w:rsidRPr="003E3A92">
              <w:t xml:space="preserve"> эскиза </w:t>
            </w:r>
          </w:p>
          <w:p w14:paraId="3AF00D39" w14:textId="77777777" w:rsidR="00E5725D" w:rsidRPr="003E3A92" w:rsidRDefault="00E5725D" w:rsidP="00E5725D">
            <w:r w:rsidRPr="003E3A92">
              <w:t>Выполнение серии панно, объединенных одной идей, цветом, техниками исполнения</w:t>
            </w:r>
          </w:p>
          <w:p w14:paraId="42BEAD64" w14:textId="26381B86" w:rsidR="00E5725D" w:rsidRPr="003E3A92" w:rsidRDefault="00E5725D" w:rsidP="00E5725D">
            <w:pPr>
              <w:rPr>
                <w:bCs/>
              </w:rPr>
            </w:pPr>
            <w:r w:rsidRPr="003E3A92">
              <w:t>Имитация техник гобелена в эскизе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1647B8" w14:textId="104D53CB" w:rsidR="00652899" w:rsidRPr="003E3A92" w:rsidRDefault="00652899" w:rsidP="00652899">
            <w:r w:rsidRPr="003E3A92">
              <w:t>Просмотр и обсуждение итоговых эскизов</w:t>
            </w:r>
            <w:r w:rsidR="00162282" w:rsidRPr="003E3A92">
              <w:t xml:space="preserve"> и серий к ним</w:t>
            </w:r>
          </w:p>
          <w:p w14:paraId="586FFBA2" w14:textId="40AC3F56" w:rsidR="00E5725D" w:rsidRPr="003E3A92" w:rsidRDefault="00162282" w:rsidP="00162282">
            <w:pPr>
              <w:jc w:val="both"/>
            </w:pPr>
            <w:r w:rsidRPr="003E3A92">
              <w:t>Контрольный просмотр эскизов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07E5411C" w:rsidR="00E5725D" w:rsidRPr="00A61DD6" w:rsidRDefault="00C64882" w:rsidP="00E5725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E5725D" w:rsidRPr="00A61DD6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6BBAF0BF" w:rsidR="00E5725D" w:rsidRPr="003E3A92" w:rsidRDefault="00E5725D" w:rsidP="00E5725D">
            <w:pPr>
              <w:rPr>
                <w:bCs/>
              </w:rPr>
            </w:pPr>
            <w:r w:rsidRPr="003E3A92">
              <w:rPr>
                <w:b/>
              </w:rPr>
              <w:t xml:space="preserve">Раздел </w:t>
            </w:r>
            <w:r w:rsidRPr="003E3A92">
              <w:rPr>
                <w:b/>
                <w:lang w:val="en-US"/>
              </w:rPr>
              <w:t>IV</w:t>
            </w:r>
            <w:r w:rsidRPr="003E3A92">
              <w:rPr>
                <w:b/>
              </w:rPr>
              <w:t>.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4C910B1B" w:rsidR="00E5725D" w:rsidRPr="003E3A92" w:rsidRDefault="00E5725D" w:rsidP="00E5725D">
            <w:pPr>
              <w:rPr>
                <w:bCs/>
              </w:rPr>
            </w:pPr>
            <w:r w:rsidRPr="003E3A92">
              <w:rPr>
                <w:b/>
              </w:rPr>
              <w:t>Выполнение художественного гобелена в материале</w:t>
            </w:r>
          </w:p>
        </w:tc>
      </w:tr>
      <w:tr w:rsidR="00E5725D" w:rsidRPr="00A61DD6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4B082" w14:textId="77777777" w:rsidR="00E5725D" w:rsidRPr="00E5725D" w:rsidRDefault="00E5725D" w:rsidP="00E5725D">
            <w:r w:rsidRPr="00E5725D">
              <w:t>Тема 4.1</w:t>
            </w:r>
          </w:p>
          <w:p w14:paraId="398E1A4C" w14:textId="7363F115" w:rsidR="00E5725D" w:rsidRPr="00E5725D" w:rsidRDefault="00E5725D" w:rsidP="00E5725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02106481" w:rsidR="00E5725D" w:rsidRPr="00A61DD6" w:rsidRDefault="00E5725D" w:rsidP="00E5725D">
            <w:pPr>
              <w:rPr>
                <w:bCs/>
              </w:rPr>
            </w:pPr>
            <w:r w:rsidRPr="004A394A">
              <w:t>Подготовка к выполнению гобелена по эскизу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3ED29" w14:textId="77777777" w:rsidR="00E5725D" w:rsidRDefault="00E5725D" w:rsidP="00E5725D">
            <w:r w:rsidRPr="0097593C">
              <w:t>Подготовка ткацкой рамы, инструментов</w:t>
            </w:r>
            <w:r>
              <w:t>.</w:t>
            </w:r>
          </w:p>
          <w:p w14:paraId="7C0DED19" w14:textId="77777777" w:rsidR="00E5725D" w:rsidRDefault="00E5725D" w:rsidP="00E5725D">
            <w:r>
              <w:t xml:space="preserve">Особенности </w:t>
            </w:r>
            <w:proofErr w:type="spellStart"/>
            <w:r>
              <w:t>навития</w:t>
            </w:r>
            <w:proofErr w:type="spellEnd"/>
            <w:r>
              <w:t xml:space="preserve"> основы на ткацкую раму или станок</w:t>
            </w:r>
          </w:p>
          <w:p w14:paraId="3D4DC28E" w14:textId="77777777" w:rsidR="00E5725D" w:rsidRDefault="00E5725D" w:rsidP="00E5725D">
            <w:r>
              <w:t>Определение вида, цвета и состава сырья,</w:t>
            </w:r>
            <w:r w:rsidRPr="0097593C">
              <w:t xml:space="preserve"> и</w:t>
            </w:r>
            <w:r>
              <w:t>спользуемых</w:t>
            </w:r>
            <w:r w:rsidRPr="0097593C">
              <w:t xml:space="preserve"> материалов </w:t>
            </w:r>
            <w:r>
              <w:t>для ткачества.</w:t>
            </w:r>
          </w:p>
          <w:p w14:paraId="6B2D9FC5" w14:textId="77777777" w:rsidR="00E5725D" w:rsidRDefault="00E5725D" w:rsidP="00E5725D">
            <w:r>
              <w:t xml:space="preserve">Перенос рисунка чистового </w:t>
            </w:r>
            <w:r w:rsidRPr="004A394A">
              <w:t>эскиза</w:t>
            </w:r>
            <w:r>
              <w:t xml:space="preserve"> на</w:t>
            </w:r>
            <w:r w:rsidRPr="004A394A">
              <w:t xml:space="preserve"> </w:t>
            </w:r>
            <w:r>
              <w:t>картон.</w:t>
            </w:r>
          </w:p>
          <w:p w14:paraId="50572EC5" w14:textId="77777777" w:rsidR="00E5725D" w:rsidRDefault="00E5725D" w:rsidP="00E5725D">
            <w:r>
              <w:t>Выполнение заработки-кромки изделия.</w:t>
            </w:r>
          </w:p>
          <w:p w14:paraId="3BAA0C1D" w14:textId="77777777" w:rsidR="00E5725D" w:rsidRDefault="00E5725D" w:rsidP="00E5725D">
            <w:r>
              <w:t>Прикрепление картона.</w:t>
            </w:r>
          </w:p>
          <w:p w14:paraId="0B54453D" w14:textId="059F987E" w:rsidR="00E5725D" w:rsidRPr="00A61DD6" w:rsidRDefault="00E5725D" w:rsidP="00E5725D">
            <w:pPr>
              <w:rPr>
                <w:bCs/>
              </w:rPr>
            </w:pPr>
            <w:r>
              <w:t>Перевод рисунка, его разметка на основных нитях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3F361959" w:rsidR="00E5725D" w:rsidRPr="00A61DD6" w:rsidRDefault="00162282" w:rsidP="00162282">
            <w:pPr>
              <w:rPr>
                <w:bCs/>
              </w:rPr>
            </w:pPr>
            <w:r>
              <w:rPr>
                <w:bCs/>
              </w:rPr>
              <w:t>Просмотр готовности материалов и инструментов, рамы и картона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63BAA169" w:rsidR="00E5725D" w:rsidRPr="00A61DD6" w:rsidRDefault="00C64882" w:rsidP="00E5725D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5725D" w:rsidRPr="00A61DD6" w14:paraId="03F541A9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9D916" w14:textId="77777777" w:rsidR="00E5725D" w:rsidRPr="00E5725D" w:rsidRDefault="00E5725D" w:rsidP="00E5725D">
            <w:r w:rsidRPr="00E5725D">
              <w:t>Тема 4.2</w:t>
            </w:r>
          </w:p>
          <w:p w14:paraId="64A064D9" w14:textId="77777777" w:rsidR="00E5725D" w:rsidRPr="00E5725D" w:rsidRDefault="00E5725D" w:rsidP="00E5725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9C207" w14:textId="4CFA0D7D" w:rsidR="00E5725D" w:rsidRPr="00A61DD6" w:rsidRDefault="00E5725D" w:rsidP="00E5725D">
            <w:pPr>
              <w:rPr>
                <w:bCs/>
              </w:rPr>
            </w:pPr>
            <w:r>
              <w:t>В</w:t>
            </w:r>
            <w:r w:rsidRPr="004A394A">
              <w:t>ыполнению гобелена по эскизу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44EDA" w14:textId="77777777" w:rsidR="00E5725D" w:rsidRDefault="00E5725D" w:rsidP="00E5725D">
            <w:r>
              <w:t>Выполнение пробных образцов с эффектами, используемыми в работе</w:t>
            </w:r>
          </w:p>
          <w:p w14:paraId="64B1BDE3" w14:textId="77777777" w:rsidR="00E5725D" w:rsidRDefault="00E5725D" w:rsidP="00E5725D">
            <w:r>
              <w:t>Определение толщины утка для работы и получения необходимых эффектов</w:t>
            </w:r>
          </w:p>
          <w:p w14:paraId="40A587A5" w14:textId="11CE8C41" w:rsidR="00E5725D" w:rsidRPr="00A61DD6" w:rsidRDefault="00E5725D" w:rsidP="00E5725D">
            <w:pPr>
              <w:rPr>
                <w:bCs/>
              </w:rPr>
            </w:pPr>
            <w:r>
              <w:t>Выполнение изделия с учетом выбранных техник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519D95" w14:textId="62520A96" w:rsidR="00E5725D" w:rsidRPr="00A61DD6" w:rsidRDefault="00652899" w:rsidP="00E5725D">
            <w:pPr>
              <w:rPr>
                <w:bCs/>
              </w:rPr>
            </w:pPr>
            <w:r>
              <w:rPr>
                <w:bCs/>
              </w:rPr>
              <w:t>Просмотр  и обсуждение пробных образцов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173266" w14:textId="0DCFCEBA" w:rsidR="00E5725D" w:rsidRPr="00A61DD6" w:rsidRDefault="00C64882" w:rsidP="00E5725D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E5725D" w:rsidRPr="00A61DD6" w14:paraId="453340B4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74479" w14:textId="77777777" w:rsidR="00E5725D" w:rsidRPr="00E5725D" w:rsidRDefault="00E5725D" w:rsidP="00E5725D">
            <w:r w:rsidRPr="00E5725D">
              <w:t>Тема 4.3</w:t>
            </w:r>
          </w:p>
          <w:p w14:paraId="17610221" w14:textId="77777777" w:rsidR="00E5725D" w:rsidRPr="00E5725D" w:rsidRDefault="00E5725D" w:rsidP="00E5725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B617C" w14:textId="323AABE7" w:rsidR="00E5725D" w:rsidRPr="003E3A92" w:rsidRDefault="00E5725D" w:rsidP="00E5725D">
            <w:pPr>
              <w:rPr>
                <w:bCs/>
              </w:rPr>
            </w:pPr>
            <w:r w:rsidRPr="003E3A92">
              <w:t>Оформление презентации и  панно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E17D82" w14:textId="77777777" w:rsidR="00E5725D" w:rsidRDefault="00E5725D" w:rsidP="00E5725D">
            <w:r>
              <w:t>Коррекция деформации сотканной поверхности изделия и других видов брака.</w:t>
            </w:r>
            <w:r>
              <w:rPr>
                <w:spacing w:val="-4"/>
              </w:rPr>
              <w:br/>
            </w:r>
            <w:r>
              <w:t>Разработка эскиза применения панно в технике гобелена в жилом или общественном интерьере</w:t>
            </w:r>
            <w:r w:rsidRPr="0097593C">
              <w:t xml:space="preserve"> </w:t>
            </w:r>
          </w:p>
          <w:p w14:paraId="5898ADBB" w14:textId="77777777" w:rsidR="00E5725D" w:rsidRDefault="00E5725D" w:rsidP="00E5725D">
            <w:r>
              <w:t>Особенности оформление авторского панно в технике гобелена для экспонирования</w:t>
            </w:r>
          </w:p>
          <w:p w14:paraId="744DC00A" w14:textId="77777777" w:rsidR="00E5725D" w:rsidRDefault="00E5725D" w:rsidP="00E5725D">
            <w:r w:rsidRPr="0097593C">
              <w:lastRenderedPageBreak/>
              <w:t xml:space="preserve">Подготовка </w:t>
            </w:r>
            <w:r>
              <w:t xml:space="preserve">презентации по проектированию </w:t>
            </w:r>
          </w:p>
          <w:p w14:paraId="06F7C66A" w14:textId="65CD290E" w:rsidR="00E5725D" w:rsidRPr="00A61DD6" w:rsidRDefault="00E5725D" w:rsidP="00E5725D">
            <w:pPr>
              <w:rPr>
                <w:bCs/>
              </w:rPr>
            </w:pPr>
            <w:r>
              <w:t>и изготовлению авторского панно в технике гобеленового ткачества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1C4C4F" w14:textId="69546DBE" w:rsidR="00652899" w:rsidRPr="003E3A92" w:rsidRDefault="00652899" w:rsidP="00652899">
            <w:r w:rsidRPr="003E3A92">
              <w:lastRenderedPageBreak/>
              <w:t>Просмотр и обсуждение презентаций, готовых оформленных изделий.</w:t>
            </w:r>
          </w:p>
          <w:p w14:paraId="3FE8DB42" w14:textId="53793735" w:rsidR="00652899" w:rsidRPr="003E3A92" w:rsidRDefault="00652899" w:rsidP="00652899">
            <w:r w:rsidRPr="003E3A92">
              <w:t>Контроль</w:t>
            </w:r>
          </w:p>
          <w:p w14:paraId="63303FB4" w14:textId="7EA1960B" w:rsidR="00652899" w:rsidRPr="003E3A92" w:rsidRDefault="00652899" w:rsidP="00652899">
            <w:r w:rsidRPr="003E3A92">
              <w:t>выполненных работ</w:t>
            </w:r>
          </w:p>
          <w:p w14:paraId="6A83876E" w14:textId="77777777" w:rsidR="00E5725D" w:rsidRPr="00A61DD6" w:rsidRDefault="00E5725D" w:rsidP="00E5725D">
            <w:pPr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EF6645" w14:textId="691F58F5" w:rsidR="00E5725D" w:rsidRPr="00A61DD6" w:rsidRDefault="00C64882" w:rsidP="00E5725D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</w:tr>
    </w:tbl>
    <w:p w14:paraId="565E5BB7" w14:textId="77EDD30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386E85DF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3E3A9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89EE797" w14:textId="79C63239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966AB" w:rsidRPr="00A61DD6" w14:paraId="70F619F9" w14:textId="3837D7AB" w:rsidTr="00924597">
        <w:trPr>
          <w:trHeight w:val="283"/>
        </w:trPr>
        <w:tc>
          <w:tcPr>
            <w:tcW w:w="2019" w:type="dxa"/>
            <w:shd w:val="clear" w:color="auto" w:fill="DBE5F1"/>
            <w:vAlign w:val="center"/>
          </w:tcPr>
          <w:p w14:paraId="18E9CD78" w14:textId="30D37FA3" w:rsidR="00A23AF1" w:rsidRPr="00A61DD6" w:rsidRDefault="00A23AF1" w:rsidP="00A61DD6">
            <w:pPr>
              <w:jc w:val="center"/>
              <w:rPr>
                <w:b/>
              </w:rPr>
            </w:pPr>
            <w:r w:rsidRPr="00A61DD6">
              <w:rPr>
                <w:b/>
              </w:rPr>
              <w:t>использование</w:t>
            </w:r>
          </w:p>
          <w:p w14:paraId="40D3E6DA" w14:textId="5C7C31A9" w:rsidR="00A23AF1" w:rsidRPr="00A61DD6" w:rsidRDefault="00A23AF1" w:rsidP="00A61DD6">
            <w:pPr>
              <w:jc w:val="center"/>
              <w:rPr>
                <w:b/>
              </w:rPr>
            </w:pPr>
            <w:r w:rsidRPr="00A61DD6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/>
            <w:vAlign w:val="center"/>
          </w:tcPr>
          <w:p w14:paraId="1C4BFEA9" w14:textId="7757D0CC" w:rsidR="00A23AF1" w:rsidRPr="00A61DD6" w:rsidRDefault="00E17BF8" w:rsidP="00A61DD6">
            <w:pPr>
              <w:jc w:val="center"/>
              <w:rPr>
                <w:b/>
              </w:rPr>
            </w:pPr>
            <w:r w:rsidRPr="00A61DD6"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/>
            <w:vAlign w:val="center"/>
          </w:tcPr>
          <w:p w14:paraId="2A754C1F" w14:textId="456F14B8" w:rsidR="00A23AF1" w:rsidRPr="00A61DD6" w:rsidRDefault="00A23AF1" w:rsidP="00A61DD6">
            <w:pPr>
              <w:jc w:val="center"/>
              <w:rPr>
                <w:b/>
              </w:rPr>
            </w:pPr>
            <w:r w:rsidRPr="00A61DD6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/>
            <w:vAlign w:val="center"/>
          </w:tcPr>
          <w:p w14:paraId="51599184" w14:textId="49328CC8" w:rsidR="00A23AF1" w:rsidRPr="00A61DD6" w:rsidRDefault="00DD6698" w:rsidP="00A61DD6">
            <w:pPr>
              <w:jc w:val="center"/>
              <w:rPr>
                <w:b/>
              </w:rPr>
            </w:pPr>
            <w:r w:rsidRPr="00A61DD6">
              <w:rPr>
                <w:b/>
              </w:rPr>
              <w:t>включение в учебный процесс</w:t>
            </w:r>
          </w:p>
        </w:tc>
      </w:tr>
      <w:tr w:rsidR="007966AB" w:rsidRPr="00A61DD6" w14:paraId="4941B06E" w14:textId="74304FFD" w:rsidTr="00924597">
        <w:trPr>
          <w:trHeight w:val="283"/>
        </w:trPr>
        <w:tc>
          <w:tcPr>
            <w:tcW w:w="2019" w:type="dxa"/>
            <w:vMerge w:val="restart"/>
            <w:shd w:val="clear" w:color="auto" w:fill="auto"/>
          </w:tcPr>
          <w:p w14:paraId="2C4F680F" w14:textId="4CA19792" w:rsidR="0068633D" w:rsidRPr="00A61DD6" w:rsidRDefault="0068633D" w:rsidP="000A3B38">
            <w:r w:rsidRPr="00A61DD6">
              <w:t>смешанное обучение</w:t>
            </w:r>
          </w:p>
        </w:tc>
        <w:tc>
          <w:tcPr>
            <w:tcW w:w="4032" w:type="dxa"/>
            <w:shd w:val="clear" w:color="auto" w:fill="auto"/>
          </w:tcPr>
          <w:p w14:paraId="7D57D200" w14:textId="146E3411" w:rsidR="0068633D" w:rsidRPr="003E3A92" w:rsidRDefault="0068633D" w:rsidP="00D1230F">
            <w:r w:rsidRPr="003E3A92">
              <w:t>лекции</w:t>
            </w:r>
          </w:p>
        </w:tc>
        <w:tc>
          <w:tcPr>
            <w:tcW w:w="962" w:type="dxa"/>
            <w:shd w:val="clear" w:color="auto" w:fill="auto"/>
          </w:tcPr>
          <w:p w14:paraId="2D203FF0" w14:textId="5CFA9B2E" w:rsidR="0068633D" w:rsidRPr="00A61DD6" w:rsidRDefault="006946C7" w:rsidP="00A61DD6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2615" w:type="dxa"/>
            <w:vMerge w:val="restart"/>
            <w:shd w:val="clear" w:color="auto" w:fill="auto"/>
          </w:tcPr>
          <w:p w14:paraId="7C799158" w14:textId="40C9D942" w:rsidR="0068633D" w:rsidRPr="00A61DD6" w:rsidRDefault="0068633D" w:rsidP="0002356E">
            <w:r w:rsidRPr="00A61DD6">
              <w:t xml:space="preserve">в соответствии с расписанием учебных занятий </w:t>
            </w:r>
          </w:p>
        </w:tc>
      </w:tr>
      <w:tr w:rsidR="00924597" w:rsidRPr="00A61DD6" w14:paraId="30AEDAF5" w14:textId="78F578FB" w:rsidTr="00F45724">
        <w:trPr>
          <w:trHeight w:val="576"/>
        </w:trPr>
        <w:tc>
          <w:tcPr>
            <w:tcW w:w="2019" w:type="dxa"/>
            <w:vMerge/>
            <w:shd w:val="clear" w:color="auto" w:fill="auto"/>
          </w:tcPr>
          <w:p w14:paraId="56261F83" w14:textId="77777777" w:rsidR="00924597" w:rsidRPr="00A61DD6" w:rsidRDefault="00924597" w:rsidP="000A3B38"/>
        </w:tc>
        <w:tc>
          <w:tcPr>
            <w:tcW w:w="4032" w:type="dxa"/>
            <w:shd w:val="clear" w:color="auto" w:fill="auto"/>
          </w:tcPr>
          <w:p w14:paraId="0F93D330" w14:textId="6A426DA9" w:rsidR="00924597" w:rsidRPr="003E3A92" w:rsidRDefault="00924597" w:rsidP="00D1230F">
            <w:r w:rsidRPr="003E3A92">
              <w:t>практические занятия</w:t>
            </w:r>
          </w:p>
        </w:tc>
        <w:tc>
          <w:tcPr>
            <w:tcW w:w="962" w:type="dxa"/>
            <w:shd w:val="clear" w:color="auto" w:fill="auto"/>
          </w:tcPr>
          <w:p w14:paraId="35198FCF" w14:textId="0A73F23E" w:rsidR="00924597" w:rsidRPr="00A61DD6" w:rsidRDefault="006946C7" w:rsidP="00A61DD6">
            <w:pPr>
              <w:jc w:val="center"/>
            </w:pPr>
            <w:r>
              <w:t>45</w:t>
            </w:r>
          </w:p>
        </w:tc>
        <w:tc>
          <w:tcPr>
            <w:tcW w:w="2615" w:type="dxa"/>
            <w:vMerge/>
            <w:shd w:val="clear" w:color="auto" w:fill="auto"/>
          </w:tcPr>
          <w:p w14:paraId="7C2F33BD" w14:textId="77777777" w:rsidR="00924597" w:rsidRPr="00A61DD6" w:rsidRDefault="00924597" w:rsidP="00A61DD6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14192EB7" w14:textId="3C7E4A6C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14:paraId="3451D9DF" w14:textId="2B9B5663" w:rsidR="00500CE5" w:rsidRPr="00E17BF8" w:rsidRDefault="00FE0A68" w:rsidP="00DC4170">
      <w:pPr>
        <w:pStyle w:val="af0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DC4170">
      <w:pPr>
        <w:pStyle w:val="af0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прилагается.</w:t>
      </w:r>
    </w:p>
    <w:p w14:paraId="1C09A6D7" w14:textId="77777777" w:rsidR="002451C0" w:rsidRPr="00F60511" w:rsidRDefault="002451C0" w:rsidP="00F60511"/>
    <w:p w14:paraId="39FC29CA" w14:textId="77777777" w:rsidR="00E36EF2" w:rsidRPr="00A61DD6" w:rsidRDefault="00E36EF2" w:rsidP="00E36EF2">
      <w:pPr>
        <w:pStyle w:val="1"/>
        <w:ind w:left="709"/>
        <w:rPr>
          <w:rFonts w:eastAsia="Calibri"/>
          <w:noProof/>
          <w:szCs w:val="24"/>
          <w:lang w:eastAsia="en-US"/>
        </w:rPr>
        <w:sectPr w:rsidR="00E36EF2" w:rsidRPr="00A61DD6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E90C839" w:rsidR="00E36EF2" w:rsidRPr="00A61DD6" w:rsidRDefault="00E36EF2" w:rsidP="00E36EF2">
      <w:pPr>
        <w:pStyle w:val="1"/>
        <w:ind w:left="709"/>
        <w:rPr>
          <w:rFonts w:eastAsia="MS Mincho"/>
          <w:szCs w:val="24"/>
        </w:rPr>
      </w:pPr>
      <w:r w:rsidRPr="00A61DD6">
        <w:rPr>
          <w:rFonts w:eastAsia="Calibr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A61DD6">
        <w:rPr>
          <w:rFonts w:eastAsia="Calibri"/>
          <w:noProof/>
          <w:szCs w:val="24"/>
          <w:lang w:eastAsia="en-US"/>
        </w:rPr>
        <w:t>ПО</w:t>
      </w:r>
      <w:r w:rsidRPr="00A61DD6">
        <w:rPr>
          <w:rFonts w:eastAsia="Calibri"/>
          <w:noProof/>
          <w:szCs w:val="24"/>
          <w:lang w:eastAsia="en-US"/>
        </w:rPr>
        <w:t xml:space="preserve"> </w:t>
      </w:r>
      <w:r w:rsidRPr="00416F7B">
        <w:rPr>
          <w:rFonts w:eastAsia="Calibri"/>
          <w:iCs/>
          <w:noProof/>
          <w:szCs w:val="24"/>
          <w:lang w:eastAsia="en-US"/>
        </w:rPr>
        <w:t>ДИСЦИПЛИН</w:t>
      </w:r>
      <w:r w:rsidR="00DC09A5" w:rsidRPr="00416F7B">
        <w:rPr>
          <w:rFonts w:eastAsia="Calibri"/>
          <w:iCs/>
          <w:noProof/>
          <w:szCs w:val="24"/>
          <w:lang w:eastAsia="en-US"/>
        </w:rPr>
        <w:t>Е</w:t>
      </w:r>
      <w:r w:rsidRPr="00A61DD6">
        <w:rPr>
          <w:rFonts w:eastAsia="Calibr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A61DD6">
        <w:rPr>
          <w:rFonts w:eastAsia="Calibr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7966AB" w:rsidRPr="00A61DD6" w14:paraId="373A4AD9" w14:textId="77777777" w:rsidTr="00A61DD6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14:paraId="33BDDFE2" w14:textId="77777777" w:rsidR="009C78FC" w:rsidRPr="00A61DD6" w:rsidRDefault="009C78FC" w:rsidP="00A61DD6">
            <w:pPr>
              <w:jc w:val="center"/>
              <w:rPr>
                <w:b/>
                <w:sz w:val="21"/>
                <w:szCs w:val="21"/>
              </w:rPr>
            </w:pPr>
            <w:r w:rsidRPr="00A61DD6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14:paraId="16429F55" w14:textId="77777777" w:rsidR="009C78FC" w:rsidRPr="00A61DD6" w:rsidRDefault="009C78FC" w:rsidP="00A61DD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61DD6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A61DD6" w:rsidRDefault="009C78FC" w:rsidP="00A61DD6">
            <w:pPr>
              <w:jc w:val="center"/>
              <w:rPr>
                <w:b/>
                <w:iCs/>
                <w:sz w:val="21"/>
                <w:szCs w:val="21"/>
              </w:rPr>
            </w:pPr>
            <w:r w:rsidRPr="00A61DD6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61DD6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A61DD6" w:rsidRDefault="009C78FC" w:rsidP="00A61DD6">
            <w:pPr>
              <w:jc w:val="center"/>
              <w:rPr>
                <w:sz w:val="21"/>
                <w:szCs w:val="21"/>
              </w:rPr>
            </w:pPr>
            <w:r w:rsidRPr="00A61DD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48D0B796" w14:textId="77777777" w:rsidR="009C78FC" w:rsidRPr="00A61DD6" w:rsidRDefault="009C78FC" w:rsidP="00A61DD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61DD6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A61DD6" w:rsidRDefault="009C78FC" w:rsidP="00A61DD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61DD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A61DD6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/>
            <w:vAlign w:val="center"/>
          </w:tcPr>
          <w:p w14:paraId="18740D98" w14:textId="13307FAA" w:rsidR="009C78FC" w:rsidRPr="00A61DD6" w:rsidRDefault="009C78FC" w:rsidP="00A61DD6">
            <w:pPr>
              <w:jc w:val="center"/>
              <w:rPr>
                <w:b/>
                <w:sz w:val="20"/>
                <w:szCs w:val="20"/>
              </w:rPr>
            </w:pPr>
            <w:r w:rsidRPr="00A61DD6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A61D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966AB" w:rsidRPr="00A61DD6" w14:paraId="793BE545" w14:textId="77777777" w:rsidTr="00A61DD6">
        <w:trPr>
          <w:trHeight w:val="368"/>
        </w:trPr>
        <w:tc>
          <w:tcPr>
            <w:tcW w:w="2045" w:type="dxa"/>
            <w:vMerge/>
            <w:shd w:val="clear" w:color="auto" w:fill="DBE5F1"/>
          </w:tcPr>
          <w:p w14:paraId="52563D60" w14:textId="77777777" w:rsidR="00590FE2" w:rsidRPr="00A61DD6" w:rsidRDefault="00590FE2" w:rsidP="00A61DD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517D5DD9" w14:textId="77777777" w:rsidR="00590FE2" w:rsidRPr="00A61DD6" w:rsidRDefault="00590FE2" w:rsidP="00A61DD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51861CBB" w14:textId="77777777" w:rsidR="00590FE2" w:rsidRPr="00A61DD6" w:rsidRDefault="00590FE2" w:rsidP="00A61DD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/>
            <w:vAlign w:val="center"/>
          </w:tcPr>
          <w:p w14:paraId="2109160A" w14:textId="77777777" w:rsidR="00590FE2" w:rsidRPr="00A61DD6" w:rsidRDefault="00590FE2" w:rsidP="00A61DD6">
            <w:pPr>
              <w:jc w:val="center"/>
              <w:rPr>
                <w:b/>
                <w:sz w:val="20"/>
                <w:szCs w:val="20"/>
              </w:rPr>
            </w:pPr>
            <w:r w:rsidRPr="00A61DD6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B8CB796" w:rsidR="00590FE2" w:rsidRPr="00A61DD6" w:rsidRDefault="00590FE2" w:rsidP="00A61DD6">
            <w:pPr>
              <w:jc w:val="center"/>
              <w:rPr>
                <w:b/>
                <w:sz w:val="20"/>
                <w:szCs w:val="20"/>
              </w:rPr>
            </w:pPr>
            <w:r w:rsidRPr="00A61DD6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/>
            <w:vAlign w:val="center"/>
          </w:tcPr>
          <w:p w14:paraId="1E08A45C" w14:textId="77777777" w:rsidR="00590FE2" w:rsidRPr="00A61DD6" w:rsidRDefault="00590FE2" w:rsidP="00A61DD6">
            <w:pPr>
              <w:jc w:val="center"/>
              <w:rPr>
                <w:b/>
                <w:sz w:val="20"/>
                <w:szCs w:val="20"/>
              </w:rPr>
            </w:pPr>
            <w:r w:rsidRPr="00A61DD6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/>
            <w:vAlign w:val="center"/>
          </w:tcPr>
          <w:p w14:paraId="4C961265" w14:textId="77777777" w:rsidR="00590FE2" w:rsidRPr="00A61DD6" w:rsidRDefault="00590FE2" w:rsidP="00A61DD6">
            <w:pPr>
              <w:jc w:val="center"/>
              <w:rPr>
                <w:b/>
                <w:sz w:val="20"/>
                <w:szCs w:val="20"/>
              </w:rPr>
            </w:pPr>
            <w:r w:rsidRPr="00A61DD6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A61DD6" w:rsidRDefault="00590FE2" w:rsidP="00A61DD6">
            <w:pPr>
              <w:jc w:val="center"/>
              <w:rPr>
                <w:b/>
                <w:sz w:val="20"/>
                <w:szCs w:val="20"/>
              </w:rPr>
            </w:pPr>
            <w:r w:rsidRPr="00A61DD6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7966AB" w:rsidRPr="00A61DD6" w14:paraId="15985614" w14:textId="77777777" w:rsidTr="00A61DD6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14:paraId="09D78427" w14:textId="77777777" w:rsidR="00590FE2" w:rsidRPr="00A61DD6" w:rsidRDefault="00590FE2" w:rsidP="00A61DD6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2BF577DA" w14:textId="77777777" w:rsidR="00590FE2" w:rsidRPr="00A61DD6" w:rsidRDefault="00590FE2" w:rsidP="00A61DD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0303BC11" w14:textId="77777777" w:rsidR="00590FE2" w:rsidRPr="00A61DD6" w:rsidRDefault="00590FE2" w:rsidP="00A61DD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/>
          </w:tcPr>
          <w:p w14:paraId="57E58008" w14:textId="7063E694" w:rsidR="00590FE2" w:rsidRPr="003E3A92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/>
          </w:tcPr>
          <w:p w14:paraId="748B45B0" w14:textId="1276BE01" w:rsidR="00590FE2" w:rsidRPr="003E3A92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/>
          </w:tcPr>
          <w:p w14:paraId="69A7D257" w14:textId="77777777" w:rsidR="009161C9" w:rsidRPr="003E3A92" w:rsidRDefault="009161C9" w:rsidP="009161C9">
            <w:pPr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ПК-1</w:t>
            </w:r>
          </w:p>
          <w:p w14:paraId="3E1F322F" w14:textId="50757E44" w:rsidR="009161C9" w:rsidRPr="003E3A92" w:rsidRDefault="009161C9" w:rsidP="009161C9">
            <w:pPr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ИД-ПК-1.2</w:t>
            </w:r>
          </w:p>
          <w:p w14:paraId="1DFD5558" w14:textId="77777777" w:rsidR="00590FE2" w:rsidRPr="003E3A92" w:rsidRDefault="00590FE2" w:rsidP="00B36FDD">
            <w:pPr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ПК-3</w:t>
            </w:r>
          </w:p>
          <w:p w14:paraId="1ABFD3BC" w14:textId="77777777" w:rsidR="00590FE2" w:rsidRPr="003E3A92" w:rsidRDefault="00590FE2" w:rsidP="00B36FDD">
            <w:pPr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ИД-ПК-3.1</w:t>
            </w:r>
          </w:p>
          <w:p w14:paraId="5E5F5323" w14:textId="77777777" w:rsidR="009161C9" w:rsidRPr="003E3A92" w:rsidRDefault="009161C9" w:rsidP="00B36FDD">
            <w:pPr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ПК-4</w:t>
            </w:r>
          </w:p>
          <w:p w14:paraId="4C2A80B4" w14:textId="59D398F1" w:rsidR="009161C9" w:rsidRPr="003E3A92" w:rsidRDefault="009161C9" w:rsidP="00B36FDD">
            <w:pPr>
              <w:rPr>
                <w:b/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ИД-ПК-4.2</w:t>
            </w:r>
          </w:p>
        </w:tc>
      </w:tr>
      <w:tr w:rsidR="007966AB" w:rsidRPr="00A61DD6" w14:paraId="4A44A122" w14:textId="77777777" w:rsidTr="00A61DD6">
        <w:trPr>
          <w:trHeight w:val="283"/>
        </w:trPr>
        <w:tc>
          <w:tcPr>
            <w:tcW w:w="2045" w:type="dxa"/>
            <w:shd w:val="clear" w:color="auto" w:fill="auto"/>
          </w:tcPr>
          <w:p w14:paraId="102B0B32" w14:textId="77777777" w:rsidR="00590FE2" w:rsidRPr="00A61DD6" w:rsidRDefault="00590FE2" w:rsidP="00B36FDD">
            <w:r w:rsidRPr="00A61DD6">
              <w:t>высокий</w:t>
            </w:r>
          </w:p>
        </w:tc>
        <w:tc>
          <w:tcPr>
            <w:tcW w:w="1726" w:type="dxa"/>
            <w:shd w:val="clear" w:color="auto" w:fill="auto"/>
          </w:tcPr>
          <w:p w14:paraId="5E592D0B" w14:textId="735E165C" w:rsidR="00590FE2" w:rsidRPr="00A61DD6" w:rsidRDefault="00590FE2" w:rsidP="00A61DD6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  <w:shd w:val="clear" w:color="auto" w:fill="auto"/>
          </w:tcPr>
          <w:p w14:paraId="1E21DB76" w14:textId="77777777" w:rsidR="00590FE2" w:rsidRPr="00A61DD6" w:rsidRDefault="00590FE2" w:rsidP="00B36FDD">
            <w:pPr>
              <w:rPr>
                <w:iCs/>
              </w:rPr>
            </w:pPr>
            <w:r w:rsidRPr="00A61DD6">
              <w:rPr>
                <w:iCs/>
              </w:rPr>
              <w:t>отлично/</w:t>
            </w:r>
          </w:p>
          <w:p w14:paraId="13ECF6E4" w14:textId="77777777" w:rsidR="00590FE2" w:rsidRPr="00A61DD6" w:rsidRDefault="00590FE2" w:rsidP="00B36FDD">
            <w:pPr>
              <w:rPr>
                <w:iCs/>
              </w:rPr>
            </w:pPr>
            <w:r w:rsidRPr="00A61DD6">
              <w:rPr>
                <w:iCs/>
              </w:rPr>
              <w:t>зачтено (отлично)/</w:t>
            </w:r>
          </w:p>
          <w:p w14:paraId="04C84513" w14:textId="77777777" w:rsidR="00590FE2" w:rsidRPr="00A61DD6" w:rsidRDefault="00590FE2" w:rsidP="00B36FDD">
            <w:pPr>
              <w:rPr>
                <w:iCs/>
              </w:rPr>
            </w:pPr>
            <w:r w:rsidRPr="00A61DD6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auto"/>
          </w:tcPr>
          <w:p w14:paraId="7C2339CE" w14:textId="49AB41D8" w:rsidR="00590FE2" w:rsidRPr="003E3A92" w:rsidRDefault="00590FE2" w:rsidP="00A61DD6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</w:tcPr>
          <w:p w14:paraId="09BD2B5D" w14:textId="4391C123" w:rsidR="00590FE2" w:rsidRPr="003E3A92" w:rsidRDefault="00590FE2" w:rsidP="00DC4170">
            <w:pPr>
              <w:numPr>
                <w:ilvl w:val="0"/>
                <w:numId w:val="2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  <w:shd w:val="clear" w:color="auto" w:fill="auto"/>
          </w:tcPr>
          <w:p w14:paraId="59A0EBE1" w14:textId="77777777" w:rsidR="00E1693D" w:rsidRPr="003E3A92" w:rsidRDefault="00E1693D" w:rsidP="00E1693D">
            <w:pPr>
              <w:pStyle w:val="af0"/>
              <w:tabs>
                <w:tab w:val="left" w:pos="317"/>
              </w:tabs>
              <w:ind w:left="17"/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Обучающийся:</w:t>
            </w:r>
          </w:p>
          <w:p w14:paraId="60D030D6" w14:textId="06CA4DAB" w:rsidR="00FD6514" w:rsidRPr="003E3A92" w:rsidRDefault="00FD6514" w:rsidP="009161C9">
            <w:pPr>
              <w:pStyle w:val="af0"/>
              <w:numPr>
                <w:ilvl w:val="0"/>
                <w:numId w:val="21"/>
              </w:numPr>
              <w:tabs>
                <w:tab w:val="left" w:pos="159"/>
              </w:tabs>
              <w:ind w:left="17" w:firstLine="0"/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способен провести всесторонний целостный анализ предметов декоративно-прикладного искусства, выполненных в различных техниках гобеленового ткачеств</w:t>
            </w:r>
            <w:r w:rsidR="00F13778" w:rsidRPr="003E3A92">
              <w:rPr>
                <w:sz w:val="20"/>
                <w:szCs w:val="20"/>
              </w:rPr>
              <w:t>а (</w:t>
            </w:r>
            <w:r w:rsidRPr="003E3A92">
              <w:rPr>
                <w:sz w:val="20"/>
                <w:szCs w:val="20"/>
              </w:rPr>
              <w:t xml:space="preserve">с точки зрения </w:t>
            </w:r>
            <w:r w:rsidR="00F13778" w:rsidRPr="003E3A92">
              <w:rPr>
                <w:sz w:val="20"/>
                <w:szCs w:val="20"/>
              </w:rPr>
              <w:t xml:space="preserve">их </w:t>
            </w:r>
            <w:r w:rsidRPr="003E3A92">
              <w:rPr>
                <w:sz w:val="20"/>
                <w:szCs w:val="20"/>
              </w:rPr>
              <w:t xml:space="preserve">композиционной организации и приемов, использованных в них для решения образного, фактурного и колористического </w:t>
            </w:r>
            <w:r w:rsidR="00F13778" w:rsidRPr="003E3A92">
              <w:rPr>
                <w:sz w:val="20"/>
                <w:szCs w:val="20"/>
              </w:rPr>
              <w:t>состоя</w:t>
            </w:r>
            <w:r w:rsidRPr="003E3A92">
              <w:rPr>
                <w:sz w:val="20"/>
                <w:szCs w:val="20"/>
              </w:rPr>
              <w:t>ния</w:t>
            </w:r>
            <w:r w:rsidR="00F13778" w:rsidRPr="003E3A92">
              <w:rPr>
                <w:sz w:val="20"/>
                <w:szCs w:val="20"/>
              </w:rPr>
              <w:t>)</w:t>
            </w:r>
            <w:r w:rsidRPr="003E3A92">
              <w:rPr>
                <w:sz w:val="20"/>
                <w:szCs w:val="20"/>
              </w:rPr>
              <w:t>;</w:t>
            </w:r>
          </w:p>
          <w:p w14:paraId="55898E70" w14:textId="061D8031" w:rsidR="00F473BC" w:rsidRPr="003E3A92" w:rsidRDefault="00F473BC" w:rsidP="009161C9">
            <w:pPr>
              <w:pStyle w:val="afc"/>
              <w:spacing w:before="0" w:beforeAutospacing="0" w:after="0" w:afterAutospacing="0"/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A92">
              <w:rPr>
                <w:rFonts w:ascii="Times New Roman" w:hAnsi="Times New Roman" w:cs="Times New Roman"/>
                <w:sz w:val="20"/>
                <w:szCs w:val="20"/>
              </w:rPr>
              <w:t xml:space="preserve">- свободно ориентируется в </w:t>
            </w:r>
            <w:r w:rsidRPr="003E3A92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традиционных и современных выразительных приёмах ручного гобелена</w:t>
            </w:r>
            <w:r w:rsidR="00F13778" w:rsidRPr="003E3A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2204BF4" w14:textId="77777777" w:rsidR="000309EF" w:rsidRPr="003E3A92" w:rsidRDefault="000309EF" w:rsidP="000309EF">
            <w:pPr>
              <w:pStyle w:val="afc"/>
              <w:spacing w:before="0" w:beforeAutospacing="0" w:after="0" w:afterAutospacing="0"/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A92">
              <w:rPr>
                <w:rFonts w:ascii="Times New Roman" w:hAnsi="Times New Roman" w:cs="Times New Roman"/>
                <w:sz w:val="20"/>
                <w:szCs w:val="20"/>
              </w:rPr>
              <w:t>- демонстрирует профессиональное владение традиционными техниками гобеленового ткачества;</w:t>
            </w:r>
          </w:p>
          <w:p w14:paraId="436D9B86" w14:textId="77777777" w:rsidR="00F13778" w:rsidRPr="003E3A92" w:rsidRDefault="00F473BC" w:rsidP="009161C9">
            <w:pPr>
              <w:ind w:left="17"/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 xml:space="preserve">- исчерпывающе излагает связь фактуры используемых </w:t>
            </w:r>
            <w:r w:rsidRPr="003E3A92">
              <w:rPr>
                <w:sz w:val="20"/>
                <w:szCs w:val="20"/>
              </w:rPr>
              <w:lastRenderedPageBreak/>
              <w:t>переплетений и характера решаемого образа</w:t>
            </w:r>
            <w:r w:rsidR="00F13778" w:rsidRPr="003E3A92">
              <w:rPr>
                <w:sz w:val="20"/>
                <w:szCs w:val="20"/>
              </w:rPr>
              <w:t>;</w:t>
            </w:r>
          </w:p>
          <w:p w14:paraId="24986CE5" w14:textId="71159763" w:rsidR="00F473BC" w:rsidRPr="003E3A92" w:rsidRDefault="00F13778" w:rsidP="00F13778">
            <w:pPr>
              <w:ind w:left="17"/>
              <w:rPr>
                <w:rFonts w:eastAsia="Times New Roman"/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 xml:space="preserve">- </w:t>
            </w:r>
            <w:r w:rsidR="000309EF" w:rsidRPr="003E3A92">
              <w:rPr>
                <w:sz w:val="20"/>
                <w:szCs w:val="20"/>
              </w:rPr>
              <w:t xml:space="preserve">убедительно и </w:t>
            </w:r>
            <w:r w:rsidR="00F473BC" w:rsidRPr="003E3A92">
              <w:rPr>
                <w:sz w:val="20"/>
                <w:szCs w:val="20"/>
              </w:rPr>
              <w:t>грамотно обосновывает целесообразность использовани</w:t>
            </w:r>
            <w:r w:rsidR="009161C9" w:rsidRPr="003E3A92">
              <w:rPr>
                <w:sz w:val="20"/>
                <w:szCs w:val="20"/>
              </w:rPr>
              <w:t>я</w:t>
            </w:r>
            <w:r w:rsidR="00F473BC" w:rsidRPr="003E3A92">
              <w:rPr>
                <w:sz w:val="20"/>
                <w:szCs w:val="20"/>
              </w:rPr>
              <w:t xml:space="preserve"> авторских техник и приемов </w:t>
            </w:r>
            <w:r w:rsidRPr="003E3A92">
              <w:rPr>
                <w:sz w:val="20"/>
                <w:szCs w:val="20"/>
              </w:rPr>
              <w:t xml:space="preserve">в </w:t>
            </w:r>
            <w:r w:rsidR="009161C9" w:rsidRPr="003E3A92">
              <w:rPr>
                <w:sz w:val="20"/>
                <w:szCs w:val="20"/>
              </w:rPr>
              <w:t>гобеленовом</w:t>
            </w:r>
            <w:r w:rsidR="00F473BC" w:rsidRPr="003E3A92">
              <w:rPr>
                <w:sz w:val="20"/>
                <w:szCs w:val="20"/>
              </w:rPr>
              <w:t xml:space="preserve"> ткачеств</w:t>
            </w:r>
            <w:r w:rsidRPr="003E3A92">
              <w:rPr>
                <w:sz w:val="20"/>
                <w:szCs w:val="20"/>
              </w:rPr>
              <w:t>е</w:t>
            </w:r>
            <w:r w:rsidR="00F473BC" w:rsidRPr="003E3A92">
              <w:rPr>
                <w:sz w:val="20"/>
                <w:szCs w:val="20"/>
              </w:rPr>
              <w:t xml:space="preserve"> для получения новых эффектов</w:t>
            </w:r>
            <w:r w:rsidRPr="003E3A92">
              <w:rPr>
                <w:sz w:val="20"/>
                <w:szCs w:val="20"/>
              </w:rPr>
              <w:t>;</w:t>
            </w:r>
          </w:p>
          <w:p w14:paraId="25BA48CD" w14:textId="4EE1CFF4" w:rsidR="005B1B8E" w:rsidRPr="003E3A92" w:rsidRDefault="00F473BC" w:rsidP="009161C9">
            <w:pPr>
              <w:pStyle w:val="af0"/>
              <w:numPr>
                <w:ilvl w:val="0"/>
                <w:numId w:val="21"/>
              </w:numPr>
              <w:tabs>
                <w:tab w:val="left" w:pos="159"/>
              </w:tabs>
              <w:ind w:left="17" w:firstLine="0"/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показыва</w:t>
            </w:r>
            <w:r w:rsidR="00E1693D" w:rsidRPr="003E3A92">
              <w:rPr>
                <w:sz w:val="20"/>
                <w:szCs w:val="20"/>
              </w:rPr>
              <w:t xml:space="preserve">ет </w:t>
            </w:r>
            <w:r w:rsidR="00F13778" w:rsidRPr="003E3A92">
              <w:rPr>
                <w:sz w:val="20"/>
                <w:szCs w:val="20"/>
              </w:rPr>
              <w:t>креативность идеи</w:t>
            </w:r>
            <w:r w:rsidR="000309EF" w:rsidRPr="003E3A92">
              <w:rPr>
                <w:sz w:val="20"/>
                <w:szCs w:val="20"/>
              </w:rPr>
              <w:t xml:space="preserve"> и</w:t>
            </w:r>
            <w:r w:rsidR="00F13778" w:rsidRPr="003E3A92">
              <w:rPr>
                <w:sz w:val="20"/>
                <w:szCs w:val="20"/>
              </w:rPr>
              <w:t xml:space="preserve"> </w:t>
            </w:r>
            <w:r w:rsidR="00E1693D" w:rsidRPr="003E3A92">
              <w:rPr>
                <w:sz w:val="20"/>
                <w:szCs w:val="20"/>
              </w:rPr>
              <w:t xml:space="preserve">творческие способности </w:t>
            </w:r>
            <w:r w:rsidR="00F13778" w:rsidRPr="003E3A92">
              <w:rPr>
                <w:sz w:val="20"/>
                <w:szCs w:val="20"/>
              </w:rPr>
              <w:t xml:space="preserve">в проектировании рисунков изделий декоративно-прикладного искусства </w:t>
            </w:r>
            <w:r w:rsidRPr="003E3A92">
              <w:rPr>
                <w:sz w:val="20"/>
                <w:szCs w:val="20"/>
              </w:rPr>
              <w:t xml:space="preserve">и авторские приемы </w:t>
            </w:r>
            <w:r w:rsidR="00E1693D" w:rsidRPr="003E3A92">
              <w:rPr>
                <w:sz w:val="20"/>
                <w:szCs w:val="20"/>
              </w:rPr>
              <w:t xml:space="preserve">в </w:t>
            </w:r>
            <w:r w:rsidR="00F13778" w:rsidRPr="003E3A92">
              <w:rPr>
                <w:sz w:val="20"/>
                <w:szCs w:val="20"/>
              </w:rPr>
              <w:t>выполнении их в технике гобеленового ткачества</w:t>
            </w:r>
            <w:r w:rsidR="005B1B8E" w:rsidRPr="003E3A92">
              <w:rPr>
                <w:sz w:val="20"/>
                <w:szCs w:val="20"/>
              </w:rPr>
              <w:t>;</w:t>
            </w:r>
          </w:p>
          <w:p w14:paraId="39353BD1" w14:textId="72684134" w:rsidR="005B1B8E" w:rsidRPr="003E3A92" w:rsidRDefault="000309EF" w:rsidP="00BD19A5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17" w:firstLine="0"/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 xml:space="preserve">успешно </w:t>
            </w:r>
            <w:r w:rsidR="00F13778" w:rsidRPr="003E3A92">
              <w:rPr>
                <w:sz w:val="20"/>
                <w:szCs w:val="20"/>
              </w:rPr>
              <w:t>н</w:t>
            </w:r>
            <w:r w:rsidR="00F473BC" w:rsidRPr="003E3A92">
              <w:rPr>
                <w:sz w:val="20"/>
                <w:szCs w:val="20"/>
              </w:rPr>
              <w:t>аходит и применяет в экспериментальной работе новые материалы и приемы для совершенствования изучаемых методов и техник исполнения изделий декоративно-прикладного искусства</w:t>
            </w:r>
            <w:r w:rsidR="00BD19A5" w:rsidRPr="003E3A92">
              <w:rPr>
                <w:sz w:val="20"/>
                <w:szCs w:val="20"/>
              </w:rPr>
              <w:t>.</w:t>
            </w:r>
          </w:p>
        </w:tc>
      </w:tr>
      <w:tr w:rsidR="007966AB" w:rsidRPr="00A61DD6" w14:paraId="4EA520C7" w14:textId="77777777" w:rsidTr="00A61DD6">
        <w:trPr>
          <w:trHeight w:val="283"/>
        </w:trPr>
        <w:tc>
          <w:tcPr>
            <w:tcW w:w="2045" w:type="dxa"/>
            <w:shd w:val="clear" w:color="auto" w:fill="auto"/>
          </w:tcPr>
          <w:p w14:paraId="45E677E2" w14:textId="076A08C3" w:rsidR="00590FE2" w:rsidRPr="00A61DD6" w:rsidRDefault="00590FE2" w:rsidP="00B36FDD">
            <w:r w:rsidRPr="00A61DD6">
              <w:lastRenderedPageBreak/>
              <w:t>повышенный</w:t>
            </w:r>
          </w:p>
        </w:tc>
        <w:tc>
          <w:tcPr>
            <w:tcW w:w="1726" w:type="dxa"/>
            <w:shd w:val="clear" w:color="auto" w:fill="auto"/>
          </w:tcPr>
          <w:p w14:paraId="3591ED79" w14:textId="606BF28C" w:rsidR="00590FE2" w:rsidRPr="00A61DD6" w:rsidRDefault="00590FE2" w:rsidP="00A61DD6">
            <w:pPr>
              <w:jc w:val="center"/>
              <w:rPr>
                <w:iCs/>
              </w:rPr>
            </w:pPr>
          </w:p>
        </w:tc>
        <w:tc>
          <w:tcPr>
            <w:tcW w:w="2306" w:type="dxa"/>
            <w:shd w:val="clear" w:color="auto" w:fill="auto"/>
          </w:tcPr>
          <w:p w14:paraId="3A5002AA" w14:textId="77777777" w:rsidR="00590FE2" w:rsidRPr="00A61DD6" w:rsidRDefault="00590FE2" w:rsidP="00B36FDD">
            <w:pPr>
              <w:rPr>
                <w:iCs/>
              </w:rPr>
            </w:pPr>
            <w:r w:rsidRPr="00A61DD6">
              <w:rPr>
                <w:iCs/>
              </w:rPr>
              <w:t>хорошо/</w:t>
            </w:r>
          </w:p>
          <w:p w14:paraId="2A830714" w14:textId="77777777" w:rsidR="00590FE2" w:rsidRPr="00A61DD6" w:rsidRDefault="00590FE2" w:rsidP="00B36FDD">
            <w:pPr>
              <w:rPr>
                <w:iCs/>
              </w:rPr>
            </w:pPr>
            <w:r w:rsidRPr="00A61DD6">
              <w:rPr>
                <w:iCs/>
              </w:rPr>
              <w:t>зачтено (хорошо)/</w:t>
            </w:r>
          </w:p>
          <w:p w14:paraId="7FB36380" w14:textId="77777777" w:rsidR="00590FE2" w:rsidRPr="00A61DD6" w:rsidRDefault="00590FE2" w:rsidP="00B36FDD">
            <w:pPr>
              <w:rPr>
                <w:iCs/>
              </w:rPr>
            </w:pPr>
            <w:r w:rsidRPr="00A61DD6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auto"/>
          </w:tcPr>
          <w:p w14:paraId="20506C63" w14:textId="73D9456F" w:rsidR="00590FE2" w:rsidRPr="003E3A92" w:rsidRDefault="00590FE2" w:rsidP="00DC4170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</w:tcPr>
          <w:p w14:paraId="13F244BC" w14:textId="4A09C50C" w:rsidR="00590FE2" w:rsidRPr="003E3A92" w:rsidRDefault="00590FE2" w:rsidP="00DC4170">
            <w:pPr>
              <w:numPr>
                <w:ilvl w:val="0"/>
                <w:numId w:val="21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  <w:shd w:val="clear" w:color="auto" w:fill="auto"/>
          </w:tcPr>
          <w:p w14:paraId="00D869A7" w14:textId="77777777" w:rsidR="00F13778" w:rsidRPr="003E3A92" w:rsidRDefault="00F13778" w:rsidP="00F13778">
            <w:pPr>
              <w:pStyle w:val="af0"/>
              <w:tabs>
                <w:tab w:val="left" w:pos="317"/>
              </w:tabs>
              <w:ind w:left="17"/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Обучающийся:</w:t>
            </w:r>
          </w:p>
          <w:p w14:paraId="7A4EA941" w14:textId="042F0521" w:rsidR="00F13778" w:rsidRPr="003E3A92" w:rsidRDefault="00590FE2" w:rsidP="00F13778">
            <w:pPr>
              <w:pStyle w:val="af0"/>
              <w:numPr>
                <w:ilvl w:val="0"/>
                <w:numId w:val="21"/>
              </w:numPr>
              <w:tabs>
                <w:tab w:val="left" w:pos="159"/>
              </w:tabs>
              <w:ind w:left="17" w:firstLine="0"/>
              <w:rPr>
                <w:sz w:val="20"/>
                <w:szCs w:val="20"/>
              </w:rPr>
            </w:pPr>
            <w:r w:rsidRPr="003E3A92">
              <w:rPr>
                <w:iCs/>
                <w:sz w:val="21"/>
                <w:szCs w:val="21"/>
              </w:rPr>
              <w:t xml:space="preserve"> </w:t>
            </w:r>
            <w:r w:rsidR="00F13778" w:rsidRPr="003E3A92">
              <w:rPr>
                <w:sz w:val="20"/>
                <w:szCs w:val="20"/>
              </w:rPr>
              <w:t>способен провести целостный анализ предметов декоративно-прикладного искусства, выполненных в различных техниках гобеленового ткачества (с точки зрения их композиционной организации и приемов, использованных в них для решения образного, фактурного и колористического состояния);</w:t>
            </w:r>
          </w:p>
          <w:p w14:paraId="36C02750" w14:textId="36EC4380" w:rsidR="00F13778" w:rsidRPr="003E3A92" w:rsidRDefault="00F13778" w:rsidP="00F13778">
            <w:pPr>
              <w:pStyle w:val="afc"/>
              <w:spacing w:before="0" w:beforeAutospacing="0" w:after="0" w:afterAutospacing="0"/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A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309EF" w:rsidRPr="003E3A92">
              <w:rPr>
                <w:rFonts w:ascii="Times New Roman" w:hAnsi="Times New Roman" w:cs="Times New Roman"/>
                <w:sz w:val="20"/>
                <w:szCs w:val="20"/>
              </w:rPr>
              <w:t xml:space="preserve"> достаточно</w:t>
            </w:r>
            <w:r w:rsidRPr="003E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9EF" w:rsidRPr="003E3A92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  <w:r w:rsidRPr="003E3A9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ориентируется в </w:t>
            </w:r>
            <w:r w:rsidRPr="003E3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традиционных и </w:t>
            </w:r>
            <w:r w:rsidR="00BD19A5" w:rsidRPr="003E3A9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E3A92">
              <w:rPr>
                <w:rFonts w:ascii="Times New Roman" w:eastAsia="Times New Roman" w:hAnsi="Times New Roman" w:cs="Times New Roman"/>
                <w:sz w:val="20"/>
                <w:szCs w:val="20"/>
              </w:rPr>
              <w:t>овременных выразительных приёмах ручного гобелена;</w:t>
            </w:r>
          </w:p>
          <w:p w14:paraId="7A83322F" w14:textId="7148FA95" w:rsidR="000309EF" w:rsidRPr="003E3A92" w:rsidRDefault="000309EF" w:rsidP="00F13778">
            <w:pPr>
              <w:pStyle w:val="afc"/>
              <w:spacing w:before="0" w:beforeAutospacing="0" w:after="0" w:afterAutospacing="0"/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демонстрирует грамотное владение традиционными техниками гобеленового ткачества;</w:t>
            </w:r>
          </w:p>
          <w:p w14:paraId="04B0F5EB" w14:textId="3B7B2948" w:rsidR="00F13778" w:rsidRPr="003E3A92" w:rsidRDefault="00F13778" w:rsidP="00F13778">
            <w:pPr>
              <w:ind w:left="17"/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 xml:space="preserve">- </w:t>
            </w:r>
            <w:r w:rsidR="000309EF" w:rsidRPr="003E3A92">
              <w:rPr>
                <w:sz w:val="20"/>
                <w:szCs w:val="20"/>
              </w:rPr>
              <w:t>достаточно полно</w:t>
            </w:r>
            <w:r w:rsidRPr="003E3A92">
              <w:rPr>
                <w:sz w:val="20"/>
                <w:szCs w:val="20"/>
              </w:rPr>
              <w:t xml:space="preserve"> излагает связь фактуры используемых переплетений и характера решаемого образа;</w:t>
            </w:r>
          </w:p>
          <w:p w14:paraId="13D6E149" w14:textId="325835B4" w:rsidR="00F13778" w:rsidRPr="003E3A92" w:rsidRDefault="00F13778" w:rsidP="00F13778">
            <w:pPr>
              <w:ind w:left="17"/>
              <w:rPr>
                <w:rFonts w:eastAsia="Times New Roman"/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- грамотно обосновывает целесообразность использования авторских техник и приемов в гобеленовом ткачестве для получения новых эффектов;</w:t>
            </w:r>
          </w:p>
          <w:p w14:paraId="358D67BD" w14:textId="65F3914B" w:rsidR="00F13778" w:rsidRPr="003E3A92" w:rsidRDefault="00F13778" w:rsidP="00F13778">
            <w:pPr>
              <w:pStyle w:val="af0"/>
              <w:numPr>
                <w:ilvl w:val="0"/>
                <w:numId w:val="21"/>
              </w:numPr>
              <w:tabs>
                <w:tab w:val="left" w:pos="159"/>
              </w:tabs>
              <w:ind w:left="17" w:firstLine="0"/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показывает творческие способности в проектировании рисунков изделий декоративно-прикладного искусства и авторские приемы в выполнении их в технике гобеленового ткачества;</w:t>
            </w:r>
          </w:p>
          <w:p w14:paraId="5043A887" w14:textId="58A15698" w:rsidR="00590FE2" w:rsidRPr="003E3A92" w:rsidRDefault="00F13778" w:rsidP="00A61DD6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17" w:firstLine="0"/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находит и применяет в экспериментальной работе новые материалы и приемы для совершенствования изучаемых методов и техник исполнения изделий де</w:t>
            </w:r>
            <w:r w:rsidR="00BD19A5" w:rsidRPr="003E3A92">
              <w:rPr>
                <w:sz w:val="20"/>
                <w:szCs w:val="20"/>
              </w:rPr>
              <w:t>коративно-прикладного искусства.</w:t>
            </w:r>
          </w:p>
        </w:tc>
      </w:tr>
      <w:tr w:rsidR="007966AB" w:rsidRPr="00A61DD6" w14:paraId="4F654C17" w14:textId="77777777" w:rsidTr="00A61DD6">
        <w:trPr>
          <w:trHeight w:val="283"/>
        </w:trPr>
        <w:tc>
          <w:tcPr>
            <w:tcW w:w="2045" w:type="dxa"/>
            <w:shd w:val="clear" w:color="auto" w:fill="auto"/>
          </w:tcPr>
          <w:p w14:paraId="2FE7550D" w14:textId="77777777" w:rsidR="00590FE2" w:rsidRPr="00A61DD6" w:rsidRDefault="00590FE2" w:rsidP="00B36FDD">
            <w:r w:rsidRPr="00A61DD6">
              <w:lastRenderedPageBreak/>
              <w:t>базовый</w:t>
            </w:r>
          </w:p>
        </w:tc>
        <w:tc>
          <w:tcPr>
            <w:tcW w:w="1726" w:type="dxa"/>
            <w:shd w:val="clear" w:color="auto" w:fill="auto"/>
          </w:tcPr>
          <w:p w14:paraId="58B696A2" w14:textId="2844C4D8" w:rsidR="00590FE2" w:rsidRPr="00A61DD6" w:rsidRDefault="00590FE2" w:rsidP="00A61DD6">
            <w:pPr>
              <w:jc w:val="center"/>
              <w:rPr>
                <w:iCs/>
              </w:rPr>
            </w:pPr>
          </w:p>
        </w:tc>
        <w:tc>
          <w:tcPr>
            <w:tcW w:w="2306" w:type="dxa"/>
            <w:shd w:val="clear" w:color="auto" w:fill="auto"/>
          </w:tcPr>
          <w:p w14:paraId="6FBDA68E" w14:textId="77777777" w:rsidR="00590FE2" w:rsidRPr="00A61DD6" w:rsidRDefault="00590FE2" w:rsidP="00B36FDD">
            <w:pPr>
              <w:rPr>
                <w:iCs/>
              </w:rPr>
            </w:pPr>
            <w:r w:rsidRPr="00A61DD6">
              <w:rPr>
                <w:iCs/>
              </w:rPr>
              <w:t>удовлетворительно/</w:t>
            </w:r>
          </w:p>
          <w:p w14:paraId="59AB9064" w14:textId="77777777" w:rsidR="00590FE2" w:rsidRPr="00A61DD6" w:rsidRDefault="00590FE2" w:rsidP="00B36FDD">
            <w:pPr>
              <w:rPr>
                <w:iCs/>
              </w:rPr>
            </w:pPr>
            <w:r w:rsidRPr="00A61DD6">
              <w:rPr>
                <w:iCs/>
              </w:rPr>
              <w:t>зачтено (удовлетворительно)/</w:t>
            </w:r>
          </w:p>
          <w:p w14:paraId="25CF4171" w14:textId="77777777" w:rsidR="00590FE2" w:rsidRPr="00A61DD6" w:rsidRDefault="00590FE2" w:rsidP="00B36FDD">
            <w:pPr>
              <w:rPr>
                <w:iCs/>
              </w:rPr>
            </w:pPr>
            <w:r w:rsidRPr="00A61DD6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auto"/>
          </w:tcPr>
          <w:p w14:paraId="45E8EAAB" w14:textId="2F712225" w:rsidR="00590FE2" w:rsidRPr="003E3A92" w:rsidRDefault="00590FE2" w:rsidP="00DC4170">
            <w:pPr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</w:tcPr>
          <w:p w14:paraId="7DE348A0" w14:textId="714998A0" w:rsidR="00590FE2" w:rsidRPr="003E3A92" w:rsidRDefault="00590FE2" w:rsidP="00DC4170">
            <w:pPr>
              <w:widowControl w:val="0"/>
              <w:numPr>
                <w:ilvl w:val="0"/>
                <w:numId w:val="2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  <w:shd w:val="clear" w:color="auto" w:fill="auto"/>
          </w:tcPr>
          <w:p w14:paraId="51849E18" w14:textId="77777777" w:rsidR="00F13778" w:rsidRPr="003E3A92" w:rsidRDefault="00F13778" w:rsidP="00F13778">
            <w:pPr>
              <w:pStyle w:val="af0"/>
              <w:tabs>
                <w:tab w:val="left" w:pos="317"/>
              </w:tabs>
              <w:ind w:left="17"/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Обучающийся:</w:t>
            </w:r>
          </w:p>
          <w:p w14:paraId="67B1CDEA" w14:textId="5FB4C586" w:rsidR="00F13778" w:rsidRPr="003E3A92" w:rsidRDefault="00F13778" w:rsidP="00F13778">
            <w:pPr>
              <w:pStyle w:val="af0"/>
              <w:numPr>
                <w:ilvl w:val="0"/>
                <w:numId w:val="21"/>
              </w:numPr>
              <w:tabs>
                <w:tab w:val="left" w:pos="159"/>
              </w:tabs>
              <w:ind w:left="17" w:firstLine="0"/>
              <w:rPr>
                <w:sz w:val="20"/>
                <w:szCs w:val="20"/>
              </w:rPr>
            </w:pPr>
            <w:r w:rsidRPr="003E3A92">
              <w:rPr>
                <w:iCs/>
                <w:sz w:val="21"/>
                <w:szCs w:val="21"/>
              </w:rPr>
              <w:t xml:space="preserve"> </w:t>
            </w:r>
            <w:r w:rsidRPr="003E3A92">
              <w:rPr>
                <w:sz w:val="20"/>
                <w:szCs w:val="20"/>
              </w:rPr>
              <w:t>способен провести анализ предметов декоративно-прикладного искусства, выполненных в различных техниках гобеленового ткачества</w:t>
            </w:r>
            <w:r w:rsidR="00BD19A5" w:rsidRPr="003E3A92">
              <w:rPr>
                <w:sz w:val="20"/>
                <w:szCs w:val="20"/>
              </w:rPr>
              <w:t>,</w:t>
            </w:r>
            <w:r w:rsidRPr="003E3A92">
              <w:rPr>
                <w:sz w:val="20"/>
                <w:szCs w:val="20"/>
              </w:rPr>
              <w:t xml:space="preserve"> </w:t>
            </w:r>
            <w:r w:rsidR="00BD19A5" w:rsidRPr="003E3A92">
              <w:rPr>
                <w:sz w:val="20"/>
                <w:szCs w:val="20"/>
              </w:rPr>
              <w:t>в общих чертах раскрыв их</w:t>
            </w:r>
            <w:r w:rsidRPr="003E3A92">
              <w:rPr>
                <w:sz w:val="20"/>
                <w:szCs w:val="20"/>
              </w:rPr>
              <w:t xml:space="preserve"> композицион</w:t>
            </w:r>
            <w:r w:rsidR="00BD19A5" w:rsidRPr="003E3A92">
              <w:rPr>
                <w:sz w:val="20"/>
                <w:szCs w:val="20"/>
              </w:rPr>
              <w:t>ную организацию</w:t>
            </w:r>
            <w:r w:rsidRPr="003E3A92">
              <w:rPr>
                <w:sz w:val="20"/>
                <w:szCs w:val="20"/>
              </w:rPr>
              <w:t xml:space="preserve"> и </w:t>
            </w:r>
            <w:r w:rsidR="00BD19A5" w:rsidRPr="003E3A92">
              <w:rPr>
                <w:sz w:val="20"/>
                <w:szCs w:val="20"/>
              </w:rPr>
              <w:t>приемы</w:t>
            </w:r>
            <w:r w:rsidRPr="003E3A92">
              <w:rPr>
                <w:sz w:val="20"/>
                <w:szCs w:val="20"/>
              </w:rPr>
              <w:t xml:space="preserve">, </w:t>
            </w:r>
            <w:r w:rsidR="00BD19A5" w:rsidRPr="003E3A92">
              <w:rPr>
                <w:sz w:val="20"/>
                <w:szCs w:val="20"/>
              </w:rPr>
              <w:t>используемые</w:t>
            </w:r>
            <w:r w:rsidRPr="003E3A92">
              <w:rPr>
                <w:sz w:val="20"/>
                <w:szCs w:val="20"/>
              </w:rPr>
              <w:t xml:space="preserve"> в них для решения образного, фактурного и колористического состояния;</w:t>
            </w:r>
          </w:p>
          <w:p w14:paraId="2B3589FD" w14:textId="6498DA78" w:rsidR="00F13778" w:rsidRPr="003E3A92" w:rsidRDefault="00F13778" w:rsidP="00F13778">
            <w:pPr>
              <w:pStyle w:val="afc"/>
              <w:spacing w:before="0" w:beforeAutospacing="0" w:after="0" w:afterAutospacing="0"/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0633EE" w:rsidRPr="003E3A92">
              <w:rPr>
                <w:rFonts w:ascii="Times New Roman" w:hAnsi="Times New Roman" w:cs="Times New Roman"/>
                <w:sz w:val="20"/>
                <w:szCs w:val="20"/>
              </w:rPr>
              <w:t>понимает отличия</w:t>
            </w:r>
            <w:r w:rsidRPr="003E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A92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традиционных и современных выразительных</w:t>
            </w:r>
            <w:r w:rsidR="000633EE" w:rsidRPr="003E3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приёмов</w:t>
            </w:r>
            <w:r w:rsidRPr="003E3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ручного гобелена;</w:t>
            </w:r>
          </w:p>
          <w:p w14:paraId="3FFB6BAD" w14:textId="020590D9" w:rsidR="00F13778" w:rsidRPr="003E3A92" w:rsidRDefault="00F13778" w:rsidP="00F13778">
            <w:pPr>
              <w:ind w:left="17"/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 xml:space="preserve">- </w:t>
            </w:r>
            <w:r w:rsidR="00563B93" w:rsidRPr="003E3A92">
              <w:rPr>
                <w:sz w:val="20"/>
                <w:szCs w:val="20"/>
              </w:rPr>
              <w:t>умеет в общих чертах объяснить</w:t>
            </w:r>
            <w:r w:rsidRPr="003E3A92">
              <w:rPr>
                <w:sz w:val="20"/>
                <w:szCs w:val="20"/>
              </w:rPr>
              <w:t xml:space="preserve"> связь фактуры используемых переплетений и характера решаемого образа;</w:t>
            </w:r>
          </w:p>
          <w:p w14:paraId="2B5EB19A" w14:textId="59D937BE" w:rsidR="00F13778" w:rsidRPr="003E3A92" w:rsidRDefault="00F13778" w:rsidP="00F13778">
            <w:pPr>
              <w:ind w:left="17"/>
              <w:rPr>
                <w:rFonts w:eastAsia="Times New Roman"/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 xml:space="preserve">- </w:t>
            </w:r>
            <w:r w:rsidR="00BD19A5" w:rsidRPr="003E3A92">
              <w:rPr>
                <w:sz w:val="20"/>
                <w:szCs w:val="20"/>
              </w:rPr>
              <w:t>может обосновывать</w:t>
            </w:r>
            <w:r w:rsidRPr="003E3A92">
              <w:rPr>
                <w:sz w:val="20"/>
                <w:szCs w:val="20"/>
              </w:rPr>
              <w:t xml:space="preserve"> целесообразность использования авторских техник и приемов в гобеленовом ткачестве для получения новых эффектов;</w:t>
            </w:r>
          </w:p>
          <w:p w14:paraId="6AD02E0B" w14:textId="3004F7F2" w:rsidR="00F13778" w:rsidRPr="003E3A92" w:rsidRDefault="00BD19A5" w:rsidP="00F13778">
            <w:pPr>
              <w:pStyle w:val="af0"/>
              <w:numPr>
                <w:ilvl w:val="0"/>
                <w:numId w:val="21"/>
              </w:numPr>
              <w:tabs>
                <w:tab w:val="left" w:pos="159"/>
              </w:tabs>
              <w:ind w:left="17" w:firstLine="0"/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способен проектировать рисунки</w:t>
            </w:r>
            <w:r w:rsidR="00F13778" w:rsidRPr="003E3A92">
              <w:rPr>
                <w:sz w:val="20"/>
                <w:szCs w:val="20"/>
              </w:rPr>
              <w:t xml:space="preserve"> изделий декоративно-прикладного искусства и </w:t>
            </w:r>
            <w:r w:rsidRPr="003E3A92">
              <w:rPr>
                <w:sz w:val="20"/>
                <w:szCs w:val="20"/>
              </w:rPr>
              <w:t>подбирать</w:t>
            </w:r>
            <w:r w:rsidR="00F13778" w:rsidRPr="003E3A92">
              <w:rPr>
                <w:sz w:val="20"/>
                <w:szCs w:val="20"/>
              </w:rPr>
              <w:t xml:space="preserve"> приемы </w:t>
            </w:r>
            <w:r w:rsidRPr="003E3A92">
              <w:rPr>
                <w:sz w:val="20"/>
                <w:szCs w:val="20"/>
              </w:rPr>
              <w:t>их</w:t>
            </w:r>
            <w:r w:rsidR="00F13778" w:rsidRPr="003E3A92">
              <w:rPr>
                <w:sz w:val="20"/>
                <w:szCs w:val="20"/>
              </w:rPr>
              <w:t xml:space="preserve"> выпол</w:t>
            </w:r>
            <w:r w:rsidRPr="003E3A92">
              <w:rPr>
                <w:sz w:val="20"/>
                <w:szCs w:val="20"/>
              </w:rPr>
              <w:t>нения</w:t>
            </w:r>
            <w:r w:rsidR="00F13778" w:rsidRPr="003E3A92">
              <w:rPr>
                <w:sz w:val="20"/>
                <w:szCs w:val="20"/>
              </w:rPr>
              <w:t xml:space="preserve"> в технике гобеленового ткачества;</w:t>
            </w:r>
          </w:p>
          <w:p w14:paraId="4F8358AD" w14:textId="21A2571E" w:rsidR="00F13778" w:rsidRPr="003E3A92" w:rsidRDefault="00BD19A5" w:rsidP="00F13778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17" w:firstLine="0"/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осуществляет поиск</w:t>
            </w:r>
            <w:r w:rsidR="00F13778" w:rsidRPr="003E3A92">
              <w:rPr>
                <w:sz w:val="20"/>
                <w:szCs w:val="20"/>
              </w:rPr>
              <w:t xml:space="preserve"> новы</w:t>
            </w:r>
            <w:r w:rsidRPr="003E3A92">
              <w:rPr>
                <w:sz w:val="20"/>
                <w:szCs w:val="20"/>
              </w:rPr>
              <w:t>х</w:t>
            </w:r>
            <w:r w:rsidR="00F13778" w:rsidRPr="003E3A92">
              <w:rPr>
                <w:sz w:val="20"/>
                <w:szCs w:val="20"/>
              </w:rPr>
              <w:t xml:space="preserve"> материал</w:t>
            </w:r>
            <w:r w:rsidRPr="003E3A92">
              <w:rPr>
                <w:sz w:val="20"/>
                <w:szCs w:val="20"/>
              </w:rPr>
              <w:t>ов</w:t>
            </w:r>
            <w:r w:rsidR="00F13778" w:rsidRPr="003E3A92">
              <w:rPr>
                <w:sz w:val="20"/>
                <w:szCs w:val="20"/>
              </w:rPr>
              <w:t xml:space="preserve"> и прием</w:t>
            </w:r>
            <w:r w:rsidRPr="003E3A92">
              <w:rPr>
                <w:sz w:val="20"/>
                <w:szCs w:val="20"/>
              </w:rPr>
              <w:t>ов</w:t>
            </w:r>
            <w:r w:rsidR="00F13778" w:rsidRPr="003E3A92">
              <w:rPr>
                <w:sz w:val="20"/>
                <w:szCs w:val="20"/>
              </w:rPr>
              <w:t xml:space="preserve"> для исполнения изделий де</w:t>
            </w:r>
            <w:r w:rsidRPr="003E3A92">
              <w:rPr>
                <w:sz w:val="20"/>
                <w:szCs w:val="20"/>
              </w:rPr>
              <w:t>коративно-прикладного искусства.</w:t>
            </w:r>
          </w:p>
          <w:p w14:paraId="13661CA3" w14:textId="77777777" w:rsidR="00590FE2" w:rsidRPr="003E3A92" w:rsidRDefault="00590FE2" w:rsidP="00A61DD6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7966AB" w:rsidRPr="00A61DD6" w14:paraId="4269CFD1" w14:textId="77777777" w:rsidTr="00A61DD6">
        <w:trPr>
          <w:trHeight w:val="283"/>
        </w:trPr>
        <w:tc>
          <w:tcPr>
            <w:tcW w:w="2045" w:type="dxa"/>
            <w:shd w:val="clear" w:color="auto" w:fill="auto"/>
          </w:tcPr>
          <w:p w14:paraId="7C24F501" w14:textId="77777777" w:rsidR="00590FE2" w:rsidRPr="00A61DD6" w:rsidRDefault="00590FE2" w:rsidP="00B36FDD">
            <w:r w:rsidRPr="00A61DD6">
              <w:lastRenderedPageBreak/>
              <w:t>низкий</w:t>
            </w:r>
          </w:p>
        </w:tc>
        <w:tc>
          <w:tcPr>
            <w:tcW w:w="1726" w:type="dxa"/>
            <w:shd w:val="clear" w:color="auto" w:fill="auto"/>
          </w:tcPr>
          <w:p w14:paraId="30D821B9" w14:textId="71406017" w:rsidR="00590FE2" w:rsidRPr="00A61DD6" w:rsidRDefault="00590FE2" w:rsidP="00A61DD6">
            <w:pPr>
              <w:jc w:val="center"/>
              <w:rPr>
                <w:iCs/>
              </w:rPr>
            </w:pPr>
          </w:p>
        </w:tc>
        <w:tc>
          <w:tcPr>
            <w:tcW w:w="2306" w:type="dxa"/>
            <w:shd w:val="clear" w:color="auto" w:fill="auto"/>
          </w:tcPr>
          <w:p w14:paraId="6E928182" w14:textId="77777777" w:rsidR="00590FE2" w:rsidRPr="00A61DD6" w:rsidRDefault="00590FE2" w:rsidP="00B36FDD">
            <w:pPr>
              <w:rPr>
                <w:iCs/>
              </w:rPr>
            </w:pPr>
            <w:r w:rsidRPr="00A61DD6">
              <w:rPr>
                <w:iCs/>
              </w:rPr>
              <w:t>неудовлетворительно/</w:t>
            </w:r>
          </w:p>
          <w:p w14:paraId="057F4720" w14:textId="77777777" w:rsidR="00590FE2" w:rsidRPr="00A61DD6" w:rsidRDefault="00590FE2" w:rsidP="00B36FDD">
            <w:pPr>
              <w:rPr>
                <w:iCs/>
              </w:rPr>
            </w:pPr>
            <w:r w:rsidRPr="00A61DD6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  <w:shd w:val="clear" w:color="auto" w:fill="auto"/>
          </w:tcPr>
          <w:p w14:paraId="25602A6C" w14:textId="77777777" w:rsidR="00CB26C2" w:rsidRPr="003E3A92" w:rsidRDefault="00CB26C2" w:rsidP="00CB26C2">
            <w:pPr>
              <w:pStyle w:val="af0"/>
              <w:tabs>
                <w:tab w:val="left" w:pos="317"/>
              </w:tabs>
              <w:ind w:left="17"/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Обучающийся:</w:t>
            </w:r>
          </w:p>
          <w:p w14:paraId="75483AE3" w14:textId="293C0F05" w:rsidR="00CB26C2" w:rsidRPr="003E3A92" w:rsidRDefault="00CB26C2" w:rsidP="00CB26C2">
            <w:pPr>
              <w:pStyle w:val="af0"/>
              <w:numPr>
                <w:ilvl w:val="0"/>
                <w:numId w:val="21"/>
              </w:numPr>
              <w:tabs>
                <w:tab w:val="left" w:pos="159"/>
              </w:tabs>
              <w:ind w:left="17" w:firstLine="0"/>
              <w:rPr>
                <w:sz w:val="20"/>
                <w:szCs w:val="20"/>
              </w:rPr>
            </w:pPr>
            <w:r w:rsidRPr="003E3A92">
              <w:rPr>
                <w:iCs/>
                <w:sz w:val="21"/>
                <w:szCs w:val="21"/>
              </w:rPr>
              <w:t xml:space="preserve"> не </w:t>
            </w:r>
            <w:r w:rsidRPr="003E3A92">
              <w:rPr>
                <w:sz w:val="20"/>
                <w:szCs w:val="20"/>
              </w:rPr>
              <w:t xml:space="preserve">способен провести </w:t>
            </w:r>
            <w:r w:rsidR="00CC4D62" w:rsidRPr="003E3A92">
              <w:rPr>
                <w:sz w:val="20"/>
                <w:szCs w:val="20"/>
              </w:rPr>
              <w:t xml:space="preserve">полноценный </w:t>
            </w:r>
            <w:r w:rsidRPr="003E3A92">
              <w:rPr>
                <w:sz w:val="20"/>
                <w:szCs w:val="20"/>
              </w:rPr>
              <w:t>анализ предметов декоративно-прикладного искусства, выполненных в различных техниках гобеленового ткачества (с точки зрения их композиционную организацию и приемы, используемые в них для решения образного, фактурного и колористического состояния);</w:t>
            </w:r>
          </w:p>
          <w:p w14:paraId="6F080582" w14:textId="5DB93D9C" w:rsidR="00CB26C2" w:rsidRPr="003E3A92" w:rsidRDefault="00CB26C2" w:rsidP="00CB26C2">
            <w:pPr>
              <w:pStyle w:val="afc"/>
              <w:spacing w:before="0" w:beforeAutospacing="0" w:after="0" w:afterAutospacing="0"/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A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C4D62" w:rsidRPr="003E3A9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3E3A92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отличия </w:t>
            </w:r>
            <w:r w:rsidRPr="003E3A92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традиционных и современных выразительных приёмов ручного гобелена;</w:t>
            </w:r>
          </w:p>
          <w:p w14:paraId="21C82D90" w14:textId="6DD21D99" w:rsidR="00CB26C2" w:rsidRPr="003E3A92" w:rsidRDefault="00CB26C2" w:rsidP="00CB26C2">
            <w:pPr>
              <w:ind w:left="17"/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- умеет</w:t>
            </w:r>
            <w:r w:rsidR="00657195" w:rsidRPr="003E3A92">
              <w:rPr>
                <w:sz w:val="20"/>
                <w:szCs w:val="20"/>
              </w:rPr>
              <w:t xml:space="preserve"> только</w:t>
            </w:r>
            <w:r w:rsidRPr="003E3A92">
              <w:rPr>
                <w:sz w:val="20"/>
                <w:szCs w:val="20"/>
              </w:rPr>
              <w:t xml:space="preserve"> в общих чертах объяснить связь фактуры используемых переплетений и характера решаемого образа;</w:t>
            </w:r>
          </w:p>
          <w:p w14:paraId="17889EFE" w14:textId="3EA44EF4" w:rsidR="00CB26C2" w:rsidRPr="003E3A92" w:rsidRDefault="00CB26C2" w:rsidP="00CB26C2">
            <w:pPr>
              <w:ind w:left="17"/>
              <w:rPr>
                <w:rFonts w:eastAsia="Times New Roman"/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 xml:space="preserve">- </w:t>
            </w:r>
            <w:r w:rsidR="00657195" w:rsidRPr="003E3A92">
              <w:rPr>
                <w:sz w:val="20"/>
                <w:szCs w:val="20"/>
              </w:rPr>
              <w:t>не находит аргументов для обоснования</w:t>
            </w:r>
            <w:r w:rsidRPr="003E3A92">
              <w:rPr>
                <w:sz w:val="20"/>
                <w:szCs w:val="20"/>
              </w:rPr>
              <w:t xml:space="preserve"> целесообразност</w:t>
            </w:r>
            <w:r w:rsidR="00657195" w:rsidRPr="003E3A92">
              <w:rPr>
                <w:sz w:val="20"/>
                <w:szCs w:val="20"/>
              </w:rPr>
              <w:t>и</w:t>
            </w:r>
            <w:r w:rsidRPr="003E3A92">
              <w:rPr>
                <w:sz w:val="20"/>
                <w:szCs w:val="20"/>
              </w:rPr>
              <w:t xml:space="preserve"> использования авторских техник и приемов в гобеленовом ткачестве для получения новых эффектов;</w:t>
            </w:r>
          </w:p>
          <w:p w14:paraId="6F483A28" w14:textId="5E4886F1" w:rsidR="00CB26C2" w:rsidRPr="003E3A92" w:rsidRDefault="00CC4D62" w:rsidP="00CB26C2">
            <w:pPr>
              <w:pStyle w:val="af0"/>
              <w:numPr>
                <w:ilvl w:val="0"/>
                <w:numId w:val="21"/>
              </w:numPr>
              <w:tabs>
                <w:tab w:val="left" w:pos="159"/>
              </w:tabs>
              <w:ind w:left="17" w:firstLine="0"/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проектирует</w:t>
            </w:r>
            <w:r w:rsidR="00CB26C2" w:rsidRPr="003E3A92">
              <w:rPr>
                <w:sz w:val="20"/>
                <w:szCs w:val="20"/>
              </w:rPr>
              <w:t xml:space="preserve"> рисунки изделий декоративно-прикладного искусства </w:t>
            </w:r>
            <w:r w:rsidRPr="003E3A92">
              <w:rPr>
                <w:sz w:val="20"/>
                <w:szCs w:val="20"/>
              </w:rPr>
              <w:t>н</w:t>
            </w:r>
            <w:r w:rsidR="00657195" w:rsidRPr="003E3A92">
              <w:rPr>
                <w:sz w:val="20"/>
                <w:szCs w:val="20"/>
              </w:rPr>
              <w:t xml:space="preserve">а очень низком </w:t>
            </w:r>
            <w:proofErr w:type="spellStart"/>
            <w:r w:rsidR="00657195" w:rsidRPr="003E3A92">
              <w:rPr>
                <w:sz w:val="20"/>
                <w:szCs w:val="20"/>
              </w:rPr>
              <w:t>художест</w:t>
            </w:r>
            <w:r w:rsidRPr="003E3A92">
              <w:rPr>
                <w:sz w:val="20"/>
                <w:szCs w:val="20"/>
              </w:rPr>
              <w:t>ее</w:t>
            </w:r>
            <w:r w:rsidR="00657195" w:rsidRPr="003E3A92">
              <w:rPr>
                <w:sz w:val="20"/>
                <w:szCs w:val="20"/>
              </w:rPr>
              <w:t>н</w:t>
            </w:r>
            <w:r w:rsidRPr="003E3A92">
              <w:rPr>
                <w:sz w:val="20"/>
                <w:szCs w:val="20"/>
              </w:rPr>
              <w:t>ном</w:t>
            </w:r>
            <w:proofErr w:type="spellEnd"/>
            <w:r w:rsidRPr="003E3A92">
              <w:rPr>
                <w:sz w:val="20"/>
                <w:szCs w:val="20"/>
              </w:rPr>
              <w:t xml:space="preserve"> уровне и не осуществляет подбор</w:t>
            </w:r>
            <w:r w:rsidR="00CB26C2" w:rsidRPr="003E3A92">
              <w:rPr>
                <w:sz w:val="20"/>
                <w:szCs w:val="20"/>
              </w:rPr>
              <w:t xml:space="preserve"> прием</w:t>
            </w:r>
            <w:r w:rsidRPr="003E3A92">
              <w:rPr>
                <w:sz w:val="20"/>
                <w:szCs w:val="20"/>
              </w:rPr>
              <w:t>ов</w:t>
            </w:r>
            <w:r w:rsidR="00CB26C2" w:rsidRPr="003E3A92">
              <w:rPr>
                <w:sz w:val="20"/>
                <w:szCs w:val="20"/>
              </w:rPr>
              <w:t xml:space="preserve"> их выполнения в технике гобеленового ткачества;</w:t>
            </w:r>
          </w:p>
          <w:p w14:paraId="40EC001A" w14:textId="4E568DFF" w:rsidR="00CB26C2" w:rsidRPr="003E3A92" w:rsidRDefault="00CC4D62" w:rsidP="00CB26C2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17" w:firstLine="0"/>
              <w:rPr>
                <w:sz w:val="20"/>
                <w:szCs w:val="20"/>
              </w:rPr>
            </w:pPr>
            <w:r w:rsidRPr="003E3A92">
              <w:rPr>
                <w:sz w:val="20"/>
                <w:szCs w:val="20"/>
              </w:rPr>
              <w:t>использует только традиционные материалы,</w:t>
            </w:r>
            <w:r w:rsidR="00CB26C2" w:rsidRPr="003E3A92">
              <w:rPr>
                <w:sz w:val="20"/>
                <w:szCs w:val="20"/>
              </w:rPr>
              <w:t xml:space="preserve"> </w:t>
            </w:r>
            <w:r w:rsidR="00657195" w:rsidRPr="003E3A92">
              <w:rPr>
                <w:sz w:val="20"/>
                <w:szCs w:val="20"/>
              </w:rPr>
              <w:t xml:space="preserve">техник </w:t>
            </w:r>
            <w:r w:rsidR="00CB26C2" w:rsidRPr="003E3A92">
              <w:rPr>
                <w:sz w:val="20"/>
                <w:szCs w:val="20"/>
              </w:rPr>
              <w:t>для исполнения изделий декоративно-прикладного искусства</w:t>
            </w:r>
            <w:r w:rsidRPr="003E3A92">
              <w:rPr>
                <w:sz w:val="20"/>
                <w:szCs w:val="20"/>
              </w:rPr>
              <w:t xml:space="preserve"> и не осуществляет поиск</w:t>
            </w:r>
            <w:r w:rsidR="00657195" w:rsidRPr="003E3A92">
              <w:rPr>
                <w:sz w:val="20"/>
                <w:szCs w:val="20"/>
              </w:rPr>
              <w:t xml:space="preserve"> авторских решений и приемов</w:t>
            </w:r>
            <w:r w:rsidR="00CB26C2" w:rsidRPr="003E3A92">
              <w:rPr>
                <w:sz w:val="20"/>
                <w:szCs w:val="20"/>
              </w:rPr>
              <w:t>.</w:t>
            </w:r>
          </w:p>
          <w:p w14:paraId="6FD46669" w14:textId="40F3E7B4" w:rsidR="00590FE2" w:rsidRPr="003E3A92" w:rsidRDefault="00590FE2" w:rsidP="00657195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5681445" w:rsidR="001F5596" w:rsidRPr="0021441B" w:rsidRDefault="001F5596" w:rsidP="00DC4170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</w:t>
      </w:r>
      <w:r w:rsidR="00D82E07" w:rsidRPr="00441799">
        <w:rPr>
          <w:rFonts w:eastAsia="Times New Roman"/>
          <w:bCs/>
          <w:sz w:val="24"/>
          <w:szCs w:val="24"/>
        </w:rPr>
        <w:t xml:space="preserve">по </w:t>
      </w:r>
      <w:r w:rsidR="00A97E3D" w:rsidRPr="00441799">
        <w:rPr>
          <w:rFonts w:eastAsia="Times New Roman"/>
          <w:bCs/>
          <w:sz w:val="24"/>
          <w:szCs w:val="24"/>
        </w:rPr>
        <w:t>учебной дисциплине</w:t>
      </w:r>
      <w:r w:rsidR="008A6649" w:rsidRPr="00441799">
        <w:rPr>
          <w:rFonts w:eastAsia="Times New Roman"/>
          <w:bCs/>
          <w:sz w:val="24"/>
          <w:szCs w:val="24"/>
        </w:rPr>
        <w:t xml:space="preserve"> «</w:t>
      </w:r>
      <w:r w:rsidR="0064427B" w:rsidRPr="00441799">
        <w:rPr>
          <w:rFonts w:eastAsia="Times New Roman"/>
          <w:bCs/>
          <w:sz w:val="24"/>
          <w:szCs w:val="24"/>
        </w:rPr>
        <w:t>Гобелен»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121645F9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940"/>
        <w:gridCol w:w="9723"/>
      </w:tblGrid>
      <w:tr w:rsidR="007966AB" w:rsidRPr="00A61DD6" w14:paraId="6DA01A39" w14:textId="77777777" w:rsidTr="00A03251">
        <w:trPr>
          <w:tblHeader/>
        </w:trPr>
        <w:tc>
          <w:tcPr>
            <w:tcW w:w="880" w:type="dxa"/>
            <w:shd w:val="clear" w:color="auto" w:fill="DBE5F1"/>
            <w:vAlign w:val="center"/>
          </w:tcPr>
          <w:p w14:paraId="7BC6E356" w14:textId="3D9577EF" w:rsidR="003F468B" w:rsidRPr="00A61DD6" w:rsidRDefault="0003098C" w:rsidP="00A61DD6">
            <w:pPr>
              <w:pStyle w:val="af0"/>
              <w:ind w:left="0"/>
              <w:jc w:val="center"/>
              <w:rPr>
                <w:b/>
              </w:rPr>
            </w:pPr>
            <w:r w:rsidRPr="00A61DD6">
              <w:rPr>
                <w:b/>
              </w:rPr>
              <w:t xml:space="preserve">№ </w:t>
            </w:r>
            <w:proofErr w:type="spellStart"/>
            <w:r w:rsidRPr="00A61DD6">
              <w:rPr>
                <w:b/>
              </w:rPr>
              <w:t>пп</w:t>
            </w:r>
            <w:proofErr w:type="spellEnd"/>
          </w:p>
        </w:tc>
        <w:tc>
          <w:tcPr>
            <w:tcW w:w="3940" w:type="dxa"/>
            <w:shd w:val="clear" w:color="auto" w:fill="DBE5F1"/>
            <w:vAlign w:val="center"/>
          </w:tcPr>
          <w:p w14:paraId="180C62B0" w14:textId="06628C13" w:rsidR="003F468B" w:rsidRPr="00A61DD6" w:rsidRDefault="003F468B" w:rsidP="00441799">
            <w:pPr>
              <w:pStyle w:val="af0"/>
              <w:ind w:left="0"/>
              <w:jc w:val="center"/>
              <w:rPr>
                <w:b/>
              </w:rPr>
            </w:pPr>
            <w:r w:rsidRPr="00A61DD6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14:paraId="2E32CAF0" w14:textId="77777777" w:rsidR="003F468B" w:rsidRPr="00A61DD6" w:rsidRDefault="003F468B" w:rsidP="00DC417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A61DD6">
              <w:rPr>
                <w:b/>
              </w:rPr>
              <w:t>Примеры типовых заданий</w:t>
            </w:r>
          </w:p>
        </w:tc>
      </w:tr>
      <w:tr w:rsidR="00A55483" w:rsidRPr="00A61DD6" w14:paraId="7D55BB2A" w14:textId="77777777" w:rsidTr="00A03251">
        <w:trPr>
          <w:trHeight w:val="283"/>
        </w:trPr>
        <w:tc>
          <w:tcPr>
            <w:tcW w:w="880" w:type="dxa"/>
            <w:shd w:val="clear" w:color="auto" w:fill="auto"/>
          </w:tcPr>
          <w:p w14:paraId="321AF006" w14:textId="7AED3E4D" w:rsidR="00DC1095" w:rsidRPr="00A61DD6" w:rsidRDefault="009E2DFC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940" w:type="dxa"/>
            <w:shd w:val="clear" w:color="auto" w:fill="auto"/>
          </w:tcPr>
          <w:p w14:paraId="59CF1865" w14:textId="23B595B0" w:rsidR="00A03251" w:rsidRPr="003E3A92" w:rsidRDefault="00A03251" w:rsidP="00A03251">
            <w:pPr>
              <w:jc w:val="both"/>
            </w:pPr>
            <w:r w:rsidRPr="003E3A92">
              <w:t>Просмотр и обсуждение подготовительного материала</w:t>
            </w:r>
          </w:p>
          <w:p w14:paraId="4E76DEA3" w14:textId="5894B142" w:rsidR="003F468B" w:rsidRPr="003E3A92" w:rsidRDefault="00A03251" w:rsidP="0043325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E3A92">
              <w:t>(устный опрос-дискуссия, собеседование по результатам выполненной работы)</w:t>
            </w:r>
            <w:r w:rsidR="0043325E" w:rsidRPr="003E3A92">
              <w:t xml:space="preserve"> </w:t>
            </w:r>
            <w:r w:rsidR="00DC1095" w:rsidRPr="003E3A92">
              <w:t>по теме «</w:t>
            </w:r>
            <w:r w:rsidRPr="003E3A92">
              <w:rPr>
                <w:rFonts w:eastAsia="Times New Roman"/>
              </w:rPr>
              <w:t>Художественное ткачество. История возникновения искусства гобелена</w:t>
            </w:r>
            <w:r w:rsidR="00DC1095" w:rsidRPr="003E3A92">
              <w:t>»</w:t>
            </w:r>
          </w:p>
        </w:tc>
        <w:tc>
          <w:tcPr>
            <w:tcW w:w="9723" w:type="dxa"/>
            <w:shd w:val="clear" w:color="auto" w:fill="auto"/>
          </w:tcPr>
          <w:p w14:paraId="6FD8B9B5" w14:textId="2D25B101" w:rsidR="00A03251" w:rsidRPr="003E3A92" w:rsidRDefault="00A03251" w:rsidP="00A03251">
            <w:pPr>
              <w:rPr>
                <w:rFonts w:eastAsia="Times New Roman"/>
                <w:sz w:val="24"/>
                <w:szCs w:val="24"/>
              </w:rPr>
            </w:pPr>
            <w:r w:rsidRPr="003E3A92">
              <w:t>Сбор иллюстративного материала по изделиям декоративно-прикладного искусства, выполненных в техниках гобе</w:t>
            </w:r>
            <w:r w:rsidR="0043325E" w:rsidRPr="003E3A92">
              <w:t>ленового ткачества,</w:t>
            </w:r>
            <w:r w:rsidRPr="003E3A92">
              <w:t xml:space="preserve"> иллюстрирующих </w:t>
            </w:r>
            <w:r w:rsidRPr="003E3A92">
              <w:rPr>
                <w:rFonts w:eastAsia="Times New Roman"/>
                <w:sz w:val="24"/>
                <w:szCs w:val="24"/>
              </w:rPr>
              <w:t>ра</w:t>
            </w:r>
            <w:r w:rsidR="0043325E" w:rsidRPr="003E3A92">
              <w:rPr>
                <w:rFonts w:eastAsia="Times New Roman"/>
                <w:sz w:val="24"/>
                <w:szCs w:val="24"/>
              </w:rPr>
              <w:t>зновидности применяемого сырья,</w:t>
            </w:r>
            <w:r w:rsidRPr="003E3A92">
              <w:rPr>
                <w:rFonts w:eastAsia="Times New Roman"/>
                <w:sz w:val="24"/>
                <w:szCs w:val="24"/>
              </w:rPr>
              <w:t xml:space="preserve"> материалов</w:t>
            </w:r>
            <w:r w:rsidR="0043325E" w:rsidRPr="003E3A92">
              <w:rPr>
                <w:rFonts w:eastAsia="Times New Roman"/>
                <w:sz w:val="24"/>
                <w:szCs w:val="24"/>
              </w:rPr>
              <w:t xml:space="preserve"> и являющихся </w:t>
            </w:r>
            <w:r w:rsidR="0043325E" w:rsidRPr="003E3A92">
              <w:t>инспирирующих источников для дальнейшей работы</w:t>
            </w:r>
            <w:r w:rsidRPr="003E3A92">
              <w:rPr>
                <w:rFonts w:eastAsia="Times New Roman"/>
                <w:sz w:val="24"/>
                <w:szCs w:val="24"/>
              </w:rPr>
              <w:t>.</w:t>
            </w:r>
          </w:p>
          <w:p w14:paraId="2B572A1B" w14:textId="3601D344" w:rsidR="00A03251" w:rsidRPr="003E3A92" w:rsidRDefault="00A03251" w:rsidP="00A03251">
            <w:r w:rsidRPr="003E3A92">
              <w:t xml:space="preserve">Подготовка к обсуждению </w:t>
            </w:r>
            <w:r w:rsidRPr="003E3A92">
              <w:rPr>
                <w:rFonts w:eastAsia="Times New Roman"/>
                <w:sz w:val="24"/>
                <w:szCs w:val="24"/>
              </w:rPr>
              <w:t xml:space="preserve">разнообразия и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презентативности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подобранного материала</w:t>
            </w:r>
            <w:r w:rsidRPr="003E3A92">
              <w:t xml:space="preserve"> и обоснованности выбранных </w:t>
            </w:r>
            <w:r w:rsidR="0043325E" w:rsidRPr="003E3A92">
              <w:t>иллюстраций с образцами сотканных изделий</w:t>
            </w:r>
            <w:r w:rsidRPr="003E3A92">
              <w:t xml:space="preserve"> </w:t>
            </w:r>
          </w:p>
          <w:p w14:paraId="4147DF7E" w14:textId="04FA1E5A" w:rsidR="00DC1095" w:rsidRPr="003E3A92" w:rsidRDefault="00DC1095" w:rsidP="00A03251"/>
        </w:tc>
      </w:tr>
      <w:tr w:rsidR="006E1B62" w:rsidRPr="00A61DD6" w14:paraId="3A5649B1" w14:textId="77777777" w:rsidTr="00A03251">
        <w:trPr>
          <w:trHeight w:val="283"/>
        </w:trPr>
        <w:tc>
          <w:tcPr>
            <w:tcW w:w="880" w:type="dxa"/>
            <w:shd w:val="clear" w:color="auto" w:fill="auto"/>
          </w:tcPr>
          <w:p w14:paraId="62025CB1" w14:textId="0BD26D62" w:rsidR="006E1B62" w:rsidRPr="00A61DD6" w:rsidRDefault="009E2DFC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940" w:type="dxa"/>
            <w:shd w:val="clear" w:color="auto" w:fill="auto"/>
          </w:tcPr>
          <w:p w14:paraId="33EBB33E" w14:textId="5FADF34D" w:rsidR="006E1B62" w:rsidRPr="003E3A92" w:rsidRDefault="006E1B62" w:rsidP="006E1B62">
            <w:pPr>
              <w:rPr>
                <w:rFonts w:eastAsia="Times New Roman"/>
                <w:sz w:val="24"/>
                <w:szCs w:val="24"/>
              </w:rPr>
            </w:pPr>
            <w:r w:rsidRPr="003E3A92">
              <w:t xml:space="preserve">Просмотр </w:t>
            </w:r>
            <w:r w:rsidR="0088712F" w:rsidRPr="003E3A92">
              <w:t xml:space="preserve">и обсуждение </w:t>
            </w:r>
            <w:r w:rsidRPr="003E3A92">
              <w:t>выполнения подготовительных работ по теме «</w:t>
            </w:r>
            <w:r w:rsidRPr="003E3A92">
              <w:rPr>
                <w:rFonts w:eastAsia="Times New Roman"/>
                <w:sz w:val="24"/>
                <w:szCs w:val="24"/>
              </w:rPr>
              <w:t>Оборудование, инструменты, материалы и их подготовка для процесса ткачества»</w:t>
            </w:r>
          </w:p>
          <w:p w14:paraId="0FAAD55C" w14:textId="2595DFF8" w:rsidR="006E1B62" w:rsidRPr="003E3A92" w:rsidRDefault="006E1B62" w:rsidP="00A03251">
            <w:pPr>
              <w:jc w:val="both"/>
            </w:pPr>
          </w:p>
        </w:tc>
        <w:tc>
          <w:tcPr>
            <w:tcW w:w="9723" w:type="dxa"/>
            <w:shd w:val="clear" w:color="auto" w:fill="auto"/>
          </w:tcPr>
          <w:p w14:paraId="7DDD670D" w14:textId="36B4EF4C" w:rsidR="006E1B62" w:rsidRPr="003E3A92" w:rsidRDefault="006E1B62" w:rsidP="006E1B62">
            <w:proofErr w:type="spellStart"/>
            <w:r w:rsidRPr="003E3A92">
              <w:t>Навитие</w:t>
            </w:r>
            <w:proofErr w:type="spellEnd"/>
            <w:r w:rsidRPr="003E3A92">
              <w:t xml:space="preserve"> основы на тка</w:t>
            </w:r>
            <w:r w:rsidR="00275761" w:rsidRPr="003E3A92">
              <w:t>цкую раму по заданным параметрам</w:t>
            </w:r>
            <w:r w:rsidRPr="003E3A92">
              <w:t>.</w:t>
            </w:r>
          </w:p>
          <w:p w14:paraId="31C74BF2" w14:textId="52E3F737" w:rsidR="006E1B62" w:rsidRPr="003E3A92" w:rsidRDefault="006E1B62" w:rsidP="006E1B62">
            <w:r w:rsidRPr="003E3A92">
              <w:t>Подбор сырья и материалов для выполнения серии пробных образцов.</w:t>
            </w:r>
          </w:p>
          <w:p w14:paraId="27C7E2D8" w14:textId="1D7FE2F0" w:rsidR="006E1B62" w:rsidRPr="003E3A92" w:rsidRDefault="006E1B62" w:rsidP="006E1B62">
            <w:r w:rsidRPr="003E3A92">
              <w:t>Подготовка инструментов, необходимых для ручного ткачества</w:t>
            </w:r>
          </w:p>
        </w:tc>
      </w:tr>
      <w:tr w:rsidR="00A55483" w:rsidRPr="00A61DD6" w14:paraId="7B1A101B" w14:textId="77777777" w:rsidTr="00A03251">
        <w:trPr>
          <w:trHeight w:val="283"/>
        </w:trPr>
        <w:tc>
          <w:tcPr>
            <w:tcW w:w="880" w:type="dxa"/>
            <w:shd w:val="clear" w:color="auto" w:fill="auto"/>
          </w:tcPr>
          <w:p w14:paraId="6002D27E" w14:textId="0F23A210" w:rsidR="00F75D1E" w:rsidRPr="00A61DD6" w:rsidRDefault="009E2DFC" w:rsidP="00DC1095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940" w:type="dxa"/>
            <w:shd w:val="clear" w:color="auto" w:fill="auto"/>
          </w:tcPr>
          <w:p w14:paraId="07DBB0DD" w14:textId="7AA013BD" w:rsidR="00F75D1E" w:rsidRPr="003E3A92" w:rsidRDefault="00F01FD6" w:rsidP="00A61DD6">
            <w:pPr>
              <w:ind w:left="42"/>
            </w:pPr>
            <w:r w:rsidRPr="003E3A92">
              <w:t xml:space="preserve">Просмотр </w:t>
            </w:r>
            <w:r w:rsidR="009E2DFC" w:rsidRPr="003E3A92">
              <w:t xml:space="preserve">и обсуждение </w:t>
            </w:r>
            <w:r w:rsidRPr="003E3A92">
              <w:t>о</w:t>
            </w:r>
            <w:r w:rsidR="000B304A" w:rsidRPr="003E3A92">
              <w:t>бр</w:t>
            </w:r>
            <w:r w:rsidR="009E2DFC" w:rsidRPr="003E3A92">
              <w:t>азца</w:t>
            </w:r>
            <w:r w:rsidR="000B304A" w:rsidRPr="003E3A92">
              <w:t xml:space="preserve"> №1</w:t>
            </w:r>
          </w:p>
          <w:p w14:paraId="67521B90" w14:textId="0EEAD332" w:rsidR="00F75D1E" w:rsidRPr="003E3A92" w:rsidRDefault="009E1A2A" w:rsidP="009E1A2A">
            <w:pPr>
              <w:ind w:left="42"/>
            </w:pPr>
            <w:r w:rsidRPr="003E3A92">
              <w:t xml:space="preserve">По </w:t>
            </w:r>
            <w:r w:rsidR="00F75D1E" w:rsidRPr="003E3A92">
              <w:t>теме «</w:t>
            </w:r>
            <w:r w:rsidR="000B304A" w:rsidRPr="003E3A92">
              <w:rPr>
                <w:rFonts w:eastAsia="Times New Roman"/>
                <w:sz w:val="24"/>
                <w:szCs w:val="24"/>
              </w:rPr>
              <w:t>Основные приемы гладкого ткачества</w:t>
            </w:r>
            <w:r w:rsidR="00F75D1E" w:rsidRPr="003E3A92">
              <w:t>»</w:t>
            </w:r>
          </w:p>
        </w:tc>
        <w:tc>
          <w:tcPr>
            <w:tcW w:w="9723" w:type="dxa"/>
            <w:shd w:val="clear" w:color="auto" w:fill="auto"/>
          </w:tcPr>
          <w:p w14:paraId="3448CF88" w14:textId="230FD5D3" w:rsidR="00270D47" w:rsidRPr="003E3A92" w:rsidRDefault="009E1A2A" w:rsidP="009E1A2A">
            <w:pPr>
              <w:ind w:left="55"/>
            </w:pPr>
            <w:r w:rsidRPr="003E3A92">
              <w:t>Выполнение</w:t>
            </w:r>
            <w:r w:rsidR="000B304A" w:rsidRPr="003E3A92">
              <w:t xml:space="preserve"> образца гладкого ткачества</w:t>
            </w:r>
            <w:r w:rsidR="00144562" w:rsidRPr="003E3A92">
              <w:t xml:space="preserve"> с учетом </w:t>
            </w:r>
            <w:r w:rsidR="00144562" w:rsidRPr="003E3A92">
              <w:rPr>
                <w:rFonts w:eastAsia="Times New Roman"/>
                <w:sz w:val="24"/>
                <w:szCs w:val="24"/>
              </w:rPr>
              <w:t>прокладки уточных нитей</w:t>
            </w:r>
            <w:r w:rsidR="00144562" w:rsidRPr="003E3A92">
              <w:t xml:space="preserve"> и их вариантов сцепления</w:t>
            </w:r>
          </w:p>
          <w:p w14:paraId="3469A574" w14:textId="77777777" w:rsidR="00270D47" w:rsidRPr="003E3A92" w:rsidRDefault="00270D47" w:rsidP="009E1A2A">
            <w:pPr>
              <w:ind w:left="55"/>
            </w:pPr>
            <w:r w:rsidRPr="003E3A92">
              <w:t xml:space="preserve">Вариант 1 </w:t>
            </w:r>
          </w:p>
          <w:p w14:paraId="2AA8E627" w14:textId="355CBBFF" w:rsidR="00144562" w:rsidRPr="003E3A92" w:rsidRDefault="00144562" w:rsidP="009E1A2A">
            <w:pPr>
              <w:ind w:left="55"/>
            </w:pPr>
            <w:r w:rsidRPr="003E3A92">
              <w:t>Получение</w:t>
            </w:r>
            <w:r w:rsidR="000B304A" w:rsidRPr="003E3A92">
              <w:t xml:space="preserve"> рисунков с</w:t>
            </w:r>
            <w:r w:rsidR="006E40F2" w:rsidRPr="003E3A92">
              <w:t xml:space="preserve"> вертикальными линиями</w:t>
            </w:r>
            <w:r w:rsidR="000B304A" w:rsidRPr="003E3A92">
              <w:t xml:space="preserve"> </w:t>
            </w:r>
          </w:p>
          <w:p w14:paraId="67ACB2BA" w14:textId="0D60A032" w:rsidR="00144562" w:rsidRPr="003E3A92" w:rsidRDefault="00144562" w:rsidP="009E1A2A">
            <w:pPr>
              <w:ind w:left="55"/>
            </w:pPr>
            <w:r w:rsidRPr="003E3A92">
              <w:t>Вариант 2</w:t>
            </w:r>
          </w:p>
          <w:p w14:paraId="67EB0E74" w14:textId="021BDA68" w:rsidR="006E40F2" w:rsidRPr="003E3A92" w:rsidRDefault="006E40F2" w:rsidP="006E40F2">
            <w:pPr>
              <w:ind w:left="55"/>
            </w:pPr>
            <w:r w:rsidRPr="003E3A92">
              <w:t xml:space="preserve">Получение рисунков с горизонтальными линиями </w:t>
            </w:r>
          </w:p>
          <w:p w14:paraId="4037A1C7" w14:textId="77777777" w:rsidR="006E40F2" w:rsidRPr="003E3A92" w:rsidRDefault="00144562" w:rsidP="006E40F2">
            <w:pPr>
              <w:ind w:left="55"/>
            </w:pPr>
            <w:r w:rsidRPr="003E3A92">
              <w:t>Вариант 3</w:t>
            </w:r>
            <w:r w:rsidR="006E40F2" w:rsidRPr="003E3A92">
              <w:t xml:space="preserve"> </w:t>
            </w:r>
          </w:p>
          <w:p w14:paraId="638DA059" w14:textId="12B4E165" w:rsidR="006E40F2" w:rsidRPr="003E3A92" w:rsidRDefault="006E40F2" w:rsidP="006E40F2">
            <w:pPr>
              <w:ind w:left="55"/>
            </w:pPr>
            <w:r w:rsidRPr="003E3A92">
              <w:t xml:space="preserve">Получение рисунков с вертикальными линиями геометрическими формами, построенными при помощи горизонтальных, вертикальных </w:t>
            </w:r>
          </w:p>
          <w:p w14:paraId="5E057416" w14:textId="77777777" w:rsidR="006E40F2" w:rsidRPr="003E3A92" w:rsidRDefault="006E40F2" w:rsidP="006E40F2">
            <w:pPr>
              <w:ind w:left="55"/>
            </w:pPr>
            <w:r w:rsidRPr="003E3A92">
              <w:t xml:space="preserve">Вариант 4 </w:t>
            </w:r>
          </w:p>
          <w:p w14:paraId="0DF4418E" w14:textId="70EA0D19" w:rsidR="006E40F2" w:rsidRPr="003E3A92" w:rsidRDefault="006E40F2" w:rsidP="006E40F2">
            <w:pPr>
              <w:ind w:left="55"/>
            </w:pPr>
            <w:r w:rsidRPr="003E3A92">
              <w:t>Получение рисунков с диагональными линиями</w:t>
            </w:r>
          </w:p>
          <w:p w14:paraId="19B5A7E5" w14:textId="77777777" w:rsidR="00F75D1E" w:rsidRPr="003E3A92" w:rsidRDefault="006E40F2" w:rsidP="0094009E">
            <w:pPr>
              <w:ind w:left="55"/>
            </w:pPr>
            <w:r w:rsidRPr="003E3A92">
              <w:t>Вариант 5</w:t>
            </w:r>
          </w:p>
          <w:p w14:paraId="758C2BEA" w14:textId="77777777" w:rsidR="006E40F2" w:rsidRPr="003E3A92" w:rsidRDefault="006E40F2" w:rsidP="006E40F2">
            <w:pPr>
              <w:ind w:left="55"/>
            </w:pPr>
            <w:r w:rsidRPr="003E3A92">
              <w:lastRenderedPageBreak/>
              <w:t>Получение рисунков с криволинейными формами.</w:t>
            </w:r>
          </w:p>
          <w:p w14:paraId="53F863D0" w14:textId="6E6AFE96" w:rsidR="006E40F2" w:rsidRPr="003E3A92" w:rsidRDefault="006E40F2" w:rsidP="0094009E">
            <w:pPr>
              <w:ind w:left="55"/>
            </w:pPr>
          </w:p>
        </w:tc>
      </w:tr>
      <w:tr w:rsidR="009E1A2A" w:rsidRPr="00A61DD6" w14:paraId="281313C6" w14:textId="77777777" w:rsidTr="00A03251">
        <w:trPr>
          <w:trHeight w:val="283"/>
        </w:trPr>
        <w:tc>
          <w:tcPr>
            <w:tcW w:w="880" w:type="dxa"/>
            <w:shd w:val="clear" w:color="auto" w:fill="auto"/>
          </w:tcPr>
          <w:p w14:paraId="43CDAA59" w14:textId="1DD3B704" w:rsidR="009E1A2A" w:rsidRPr="00A61DD6" w:rsidRDefault="009E2DFC" w:rsidP="00DC1095">
            <w:pPr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3940" w:type="dxa"/>
            <w:shd w:val="clear" w:color="auto" w:fill="auto"/>
          </w:tcPr>
          <w:p w14:paraId="474E7151" w14:textId="59A93970" w:rsidR="009E1A2A" w:rsidRPr="003E3A92" w:rsidRDefault="00F01FD6" w:rsidP="009E1A2A">
            <w:pPr>
              <w:ind w:left="42"/>
            </w:pPr>
            <w:r w:rsidRPr="003E3A92">
              <w:t>Просмотр</w:t>
            </w:r>
            <w:r w:rsidR="0094009E" w:rsidRPr="003E3A92">
              <w:t xml:space="preserve"> и обсуждение</w:t>
            </w:r>
            <w:r w:rsidR="009E2DFC" w:rsidRPr="003E3A92">
              <w:t xml:space="preserve"> образца</w:t>
            </w:r>
            <w:r w:rsidR="009E1A2A" w:rsidRPr="003E3A92">
              <w:t xml:space="preserve"> №2</w:t>
            </w:r>
          </w:p>
          <w:p w14:paraId="440D0102" w14:textId="275E047F" w:rsidR="009E1A2A" w:rsidRPr="003E3A92" w:rsidRDefault="009E1A2A" w:rsidP="009E1A2A">
            <w:pPr>
              <w:ind w:left="42"/>
            </w:pPr>
            <w:r w:rsidRPr="003E3A92">
              <w:t>По теме «</w:t>
            </w:r>
            <w:r w:rsidRPr="003E3A92">
              <w:rPr>
                <w:rFonts w:eastAsia="Times New Roman"/>
                <w:sz w:val="24"/>
                <w:szCs w:val="24"/>
              </w:rPr>
              <w:t>Основные приемы гладкого ткачества</w:t>
            </w:r>
            <w:r w:rsidRPr="003E3A92">
              <w:t>»</w:t>
            </w:r>
          </w:p>
        </w:tc>
        <w:tc>
          <w:tcPr>
            <w:tcW w:w="9723" w:type="dxa"/>
            <w:shd w:val="clear" w:color="auto" w:fill="auto"/>
          </w:tcPr>
          <w:p w14:paraId="31634DA7" w14:textId="2495E3B6" w:rsidR="00270D47" w:rsidRPr="003E3A92" w:rsidRDefault="009E1A2A" w:rsidP="009E1A2A">
            <w:pPr>
              <w:ind w:left="55"/>
            </w:pPr>
            <w:r w:rsidRPr="003E3A92">
              <w:t>Выполнение образца, демонстрирующего эффект штриховки</w:t>
            </w:r>
            <w:r w:rsidR="00C9679C" w:rsidRPr="003E3A92">
              <w:t xml:space="preserve"> и градиентов</w:t>
            </w:r>
          </w:p>
          <w:p w14:paraId="764F28C2" w14:textId="066A7EA2" w:rsidR="00270D47" w:rsidRPr="003E3A92" w:rsidRDefault="00270D47" w:rsidP="009E1A2A">
            <w:pPr>
              <w:ind w:left="55"/>
            </w:pPr>
            <w:r w:rsidRPr="003E3A92">
              <w:t>Вариант 1</w:t>
            </w:r>
          </w:p>
          <w:p w14:paraId="3E88B670" w14:textId="2838ED57" w:rsidR="00C9679C" w:rsidRPr="003E3A92" w:rsidRDefault="00110EBB" w:rsidP="009E1A2A">
            <w:pPr>
              <w:ind w:left="55"/>
            </w:pPr>
            <w:r w:rsidRPr="003E3A92">
              <w:t xml:space="preserve">Использование </w:t>
            </w:r>
            <w:r w:rsidR="00C9679C" w:rsidRPr="003E3A92">
              <w:t>контрастных цветов</w:t>
            </w:r>
            <w:r w:rsidR="006E40F2" w:rsidRPr="003E3A92">
              <w:t xml:space="preserve"> утков</w:t>
            </w:r>
            <w:r w:rsidR="00A9082F" w:rsidRPr="003E3A92">
              <w:t xml:space="preserve"> при выполнении </w:t>
            </w:r>
            <w:r w:rsidRPr="003E3A92">
              <w:t>эффекта штриховки</w:t>
            </w:r>
          </w:p>
          <w:p w14:paraId="3B256FE3" w14:textId="77777777" w:rsidR="00110EBB" w:rsidRPr="003E3A92" w:rsidRDefault="00110EBB" w:rsidP="00110EBB">
            <w:pPr>
              <w:ind w:left="55"/>
            </w:pPr>
            <w:r w:rsidRPr="003E3A92">
              <w:t>Вариант 2</w:t>
            </w:r>
          </w:p>
          <w:p w14:paraId="0AC68E8A" w14:textId="77777777" w:rsidR="006E40F2" w:rsidRPr="003E3A92" w:rsidRDefault="006E40F2" w:rsidP="009E1A2A">
            <w:pPr>
              <w:ind w:left="55"/>
            </w:pPr>
            <w:r w:rsidRPr="003E3A92">
              <w:t xml:space="preserve">Использование нюансных цветов утков при выполнении эффекта штриховки </w:t>
            </w:r>
          </w:p>
          <w:p w14:paraId="5946ACE7" w14:textId="0F2296FC" w:rsidR="00110EBB" w:rsidRPr="003E3A92" w:rsidRDefault="00110EBB" w:rsidP="00110EBB">
            <w:pPr>
              <w:ind w:left="55"/>
            </w:pPr>
            <w:r w:rsidRPr="003E3A92">
              <w:t>Вариант 3</w:t>
            </w:r>
          </w:p>
          <w:p w14:paraId="517D6D1E" w14:textId="5D57E531" w:rsidR="006E40F2" w:rsidRPr="003E3A92" w:rsidRDefault="006E40F2" w:rsidP="006E40F2">
            <w:pPr>
              <w:ind w:left="55"/>
            </w:pPr>
            <w:r w:rsidRPr="003E3A92">
              <w:t xml:space="preserve">Получение тональных градиентов в ткачестве за счет приема ткачества </w:t>
            </w:r>
          </w:p>
          <w:p w14:paraId="61DC9B26" w14:textId="77777777" w:rsidR="006E40F2" w:rsidRPr="003E3A92" w:rsidRDefault="006E40F2" w:rsidP="00270D47">
            <w:pPr>
              <w:ind w:left="55"/>
            </w:pPr>
            <w:r w:rsidRPr="003E3A92">
              <w:t>Вариант 4</w:t>
            </w:r>
          </w:p>
          <w:p w14:paraId="5ED4663C" w14:textId="7BB2D7E7" w:rsidR="006E40F2" w:rsidRPr="003E3A92" w:rsidRDefault="006E40F2" w:rsidP="006E40F2">
            <w:pPr>
              <w:ind w:left="55"/>
            </w:pPr>
            <w:r w:rsidRPr="003E3A92">
              <w:t xml:space="preserve">Получение цветовых градиентов в ткачестве за счет приема ткачества </w:t>
            </w:r>
          </w:p>
          <w:p w14:paraId="2B8E5D79" w14:textId="77777777" w:rsidR="006E40F2" w:rsidRPr="003E3A92" w:rsidRDefault="006E40F2" w:rsidP="00270D47">
            <w:pPr>
              <w:ind w:left="55"/>
            </w:pPr>
            <w:r w:rsidRPr="003E3A92">
              <w:t>Вариант 5</w:t>
            </w:r>
          </w:p>
          <w:p w14:paraId="7F0E85B7" w14:textId="4423C6CC" w:rsidR="009E1A2A" w:rsidRPr="003E3A92" w:rsidRDefault="00270D47" w:rsidP="00270D47">
            <w:pPr>
              <w:ind w:left="55"/>
              <w:rPr>
                <w:bCs/>
              </w:rPr>
            </w:pPr>
            <w:r w:rsidRPr="003E3A92">
              <w:t>Получение тональных и цветовых градиентов в ткачестве за счет</w:t>
            </w:r>
            <w:r w:rsidR="009E1A2A" w:rsidRPr="003E3A92">
              <w:t xml:space="preserve"> создаваемого меланжевого эффекта в пряже</w:t>
            </w:r>
          </w:p>
          <w:p w14:paraId="41EC7A0D" w14:textId="41EE870D" w:rsidR="009E1A2A" w:rsidRPr="003E3A92" w:rsidRDefault="009E1A2A" w:rsidP="009E1A2A">
            <w:pPr>
              <w:ind w:left="55"/>
            </w:pPr>
          </w:p>
        </w:tc>
      </w:tr>
      <w:tr w:rsidR="009E1A2A" w:rsidRPr="00A61DD6" w14:paraId="743B6D1C" w14:textId="77777777" w:rsidTr="00A03251">
        <w:trPr>
          <w:trHeight w:val="283"/>
        </w:trPr>
        <w:tc>
          <w:tcPr>
            <w:tcW w:w="880" w:type="dxa"/>
            <w:shd w:val="clear" w:color="auto" w:fill="auto"/>
          </w:tcPr>
          <w:p w14:paraId="0FA75DBA" w14:textId="1D13F136" w:rsidR="009E1A2A" w:rsidRPr="00A61DD6" w:rsidRDefault="009E2DFC" w:rsidP="00DC1095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940" w:type="dxa"/>
            <w:shd w:val="clear" w:color="auto" w:fill="auto"/>
          </w:tcPr>
          <w:p w14:paraId="1F7D6900" w14:textId="7BE6791D" w:rsidR="009E1A2A" w:rsidRPr="003E3A92" w:rsidRDefault="00F01FD6" w:rsidP="009E1A2A">
            <w:pPr>
              <w:ind w:left="42"/>
            </w:pPr>
            <w:r w:rsidRPr="003E3A92">
              <w:t xml:space="preserve">Просмотр </w:t>
            </w:r>
            <w:r w:rsidR="0094009E" w:rsidRPr="003E3A92">
              <w:t xml:space="preserve">и обсуждение </w:t>
            </w:r>
            <w:r w:rsidR="009E2DFC" w:rsidRPr="003E3A92">
              <w:t>образца</w:t>
            </w:r>
            <w:r w:rsidR="009E1A2A" w:rsidRPr="003E3A92">
              <w:t xml:space="preserve"> №3</w:t>
            </w:r>
          </w:p>
          <w:p w14:paraId="22C36258" w14:textId="2931E657" w:rsidR="009E1A2A" w:rsidRPr="003E3A92" w:rsidRDefault="009E1A2A" w:rsidP="009E1A2A">
            <w:pPr>
              <w:ind w:left="42"/>
            </w:pPr>
            <w:r w:rsidRPr="003E3A92">
              <w:t>По теме «</w:t>
            </w:r>
            <w:r w:rsidRPr="003E3A92">
              <w:rPr>
                <w:rFonts w:eastAsia="Times New Roman"/>
                <w:sz w:val="24"/>
                <w:szCs w:val="24"/>
              </w:rPr>
              <w:t>Основные приемы гладкого ткачества</w:t>
            </w:r>
            <w:r w:rsidRPr="003E3A92">
              <w:t>»</w:t>
            </w:r>
          </w:p>
        </w:tc>
        <w:tc>
          <w:tcPr>
            <w:tcW w:w="9723" w:type="dxa"/>
            <w:shd w:val="clear" w:color="auto" w:fill="auto"/>
          </w:tcPr>
          <w:p w14:paraId="118CAD5C" w14:textId="77777777" w:rsidR="009E1A2A" w:rsidRPr="003E3A92" w:rsidRDefault="00270D47" w:rsidP="009E1A2A">
            <w:pPr>
              <w:ind w:left="55"/>
              <w:rPr>
                <w:rFonts w:eastAsia="Times New Roman"/>
                <w:sz w:val="24"/>
                <w:szCs w:val="24"/>
              </w:rPr>
            </w:pPr>
            <w:r w:rsidRPr="003E3A92">
              <w:t>Выполнение</w:t>
            </w:r>
            <w:r w:rsidR="009E1A2A" w:rsidRPr="003E3A92">
              <w:t xml:space="preserve"> образца, показывающего </w:t>
            </w:r>
            <w:r w:rsidR="009E1A2A" w:rsidRPr="003E3A92">
              <w:rPr>
                <w:rFonts w:eastAsia="Times New Roman"/>
                <w:sz w:val="24"/>
                <w:szCs w:val="24"/>
              </w:rPr>
              <w:t xml:space="preserve">получение </w:t>
            </w:r>
            <w:r w:rsidRPr="003E3A92">
              <w:rPr>
                <w:rFonts w:eastAsia="Times New Roman"/>
                <w:sz w:val="24"/>
                <w:szCs w:val="24"/>
              </w:rPr>
              <w:t xml:space="preserve">в гобелене </w:t>
            </w:r>
            <w:r w:rsidR="009E1A2A" w:rsidRPr="003E3A92">
              <w:rPr>
                <w:rFonts w:eastAsia="Times New Roman"/>
                <w:sz w:val="24"/>
                <w:szCs w:val="24"/>
              </w:rPr>
              <w:t>участков с незатканной основой.</w:t>
            </w:r>
          </w:p>
          <w:p w14:paraId="7A7B319B" w14:textId="7656E2AF" w:rsidR="00270D47" w:rsidRPr="003E3A92" w:rsidRDefault="00270D47" w:rsidP="009E1A2A">
            <w:pPr>
              <w:ind w:left="55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Вариант 1</w:t>
            </w:r>
          </w:p>
          <w:p w14:paraId="7E43477C" w14:textId="5EBE13CA" w:rsidR="00270D47" w:rsidRPr="003E3A92" w:rsidRDefault="00270D47" w:rsidP="009E1A2A">
            <w:pPr>
              <w:ind w:left="55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П</w:t>
            </w:r>
            <w:r w:rsidR="0094009E" w:rsidRPr="003E3A92">
              <w:rPr>
                <w:rFonts w:eastAsia="Times New Roman"/>
                <w:sz w:val="24"/>
                <w:szCs w:val="24"/>
              </w:rPr>
              <w:t>олучение</w:t>
            </w:r>
            <w:r w:rsidRPr="003E3A92">
              <w:rPr>
                <w:rFonts w:eastAsia="Times New Roman"/>
                <w:sz w:val="24"/>
                <w:szCs w:val="24"/>
              </w:rPr>
              <w:t xml:space="preserve"> </w:t>
            </w:r>
            <w:r w:rsidR="0094009E" w:rsidRPr="003E3A92">
              <w:rPr>
                <w:rFonts w:eastAsia="Times New Roman"/>
                <w:sz w:val="24"/>
                <w:szCs w:val="24"/>
              </w:rPr>
              <w:t xml:space="preserve">кругов </w:t>
            </w:r>
          </w:p>
          <w:p w14:paraId="2AD6F8EF" w14:textId="3B1B0D68" w:rsidR="00270D47" w:rsidRPr="003E3A92" w:rsidRDefault="00270D47" w:rsidP="009E1A2A">
            <w:pPr>
              <w:ind w:left="55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Вариант 2</w:t>
            </w:r>
          </w:p>
          <w:p w14:paraId="2AA71439" w14:textId="55D621E4" w:rsidR="006E40F2" w:rsidRPr="003E3A92" w:rsidRDefault="006E40F2" w:rsidP="006E40F2">
            <w:pPr>
              <w:ind w:left="55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Получение овалов</w:t>
            </w:r>
          </w:p>
          <w:p w14:paraId="41442B59" w14:textId="77777777" w:rsidR="00270D47" w:rsidRPr="003E3A92" w:rsidRDefault="00270D47" w:rsidP="00270D47">
            <w:pPr>
              <w:ind w:left="55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Вариант 3</w:t>
            </w:r>
          </w:p>
          <w:p w14:paraId="101B538C" w14:textId="799CEEA0" w:rsidR="006E40F2" w:rsidRPr="003E3A92" w:rsidRDefault="006E40F2" w:rsidP="006E40F2">
            <w:pPr>
              <w:ind w:left="55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 xml:space="preserve">Получение геометрических форм </w:t>
            </w:r>
            <w:r w:rsidR="00780E5A" w:rsidRPr="003E3A92">
              <w:rPr>
                <w:rFonts w:eastAsia="Times New Roman"/>
                <w:sz w:val="24"/>
                <w:szCs w:val="24"/>
              </w:rPr>
              <w:t>правиль</w:t>
            </w:r>
            <w:r w:rsidRPr="003E3A92">
              <w:rPr>
                <w:rFonts w:eastAsia="Times New Roman"/>
                <w:sz w:val="24"/>
                <w:szCs w:val="24"/>
              </w:rPr>
              <w:t>ных конфигураций</w:t>
            </w:r>
          </w:p>
          <w:p w14:paraId="7EB73E57" w14:textId="77777777" w:rsidR="006E40F2" w:rsidRPr="003E3A92" w:rsidRDefault="006E40F2" w:rsidP="00270D47">
            <w:pPr>
              <w:ind w:left="55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Вариант 4</w:t>
            </w:r>
          </w:p>
          <w:p w14:paraId="56B45E0A" w14:textId="4B2FEAC9" w:rsidR="00270D47" w:rsidRPr="003E3A92" w:rsidRDefault="00270D47" w:rsidP="00270D47">
            <w:pPr>
              <w:ind w:left="55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П</w:t>
            </w:r>
            <w:r w:rsidR="0094009E" w:rsidRPr="003E3A92">
              <w:rPr>
                <w:rFonts w:eastAsia="Times New Roman"/>
                <w:sz w:val="24"/>
                <w:szCs w:val="24"/>
              </w:rPr>
              <w:t>олучение</w:t>
            </w:r>
            <w:r w:rsidRPr="003E3A92">
              <w:rPr>
                <w:rFonts w:eastAsia="Times New Roman"/>
                <w:sz w:val="24"/>
                <w:szCs w:val="24"/>
              </w:rPr>
              <w:t xml:space="preserve"> </w:t>
            </w:r>
            <w:r w:rsidR="0094009E" w:rsidRPr="003E3A92">
              <w:rPr>
                <w:rFonts w:eastAsia="Times New Roman"/>
                <w:sz w:val="24"/>
                <w:szCs w:val="24"/>
              </w:rPr>
              <w:t>форм</w:t>
            </w:r>
            <w:r w:rsidRPr="003E3A92">
              <w:rPr>
                <w:rFonts w:eastAsia="Times New Roman"/>
                <w:sz w:val="24"/>
                <w:szCs w:val="24"/>
              </w:rPr>
              <w:t xml:space="preserve"> неправильны</w:t>
            </w:r>
            <w:r w:rsidR="00110EBB" w:rsidRPr="003E3A92">
              <w:rPr>
                <w:rFonts w:eastAsia="Times New Roman"/>
                <w:sz w:val="24"/>
                <w:szCs w:val="24"/>
              </w:rPr>
              <w:t>х</w:t>
            </w:r>
            <w:r w:rsidRPr="003E3A92">
              <w:rPr>
                <w:rFonts w:eastAsia="Times New Roman"/>
                <w:sz w:val="24"/>
                <w:szCs w:val="24"/>
              </w:rPr>
              <w:t xml:space="preserve"> конфигураций</w:t>
            </w:r>
          </w:p>
          <w:p w14:paraId="084F0DE5" w14:textId="1C727DD7" w:rsidR="00780E5A" w:rsidRPr="003E3A92" w:rsidRDefault="00780E5A" w:rsidP="00270D47">
            <w:pPr>
              <w:ind w:left="55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 xml:space="preserve">Вариант 5 </w:t>
            </w:r>
          </w:p>
          <w:p w14:paraId="3BCA3BF8" w14:textId="77777777" w:rsidR="00780E5A" w:rsidRPr="003E3A92" w:rsidRDefault="00780E5A" w:rsidP="00780E5A">
            <w:pPr>
              <w:ind w:left="55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Получение геометрических форм разнообразных конфигураций</w:t>
            </w:r>
          </w:p>
          <w:p w14:paraId="3CA07F2B" w14:textId="3C8BB53B" w:rsidR="008A5435" w:rsidRPr="003E3A92" w:rsidRDefault="008A5435" w:rsidP="00270D47">
            <w:pPr>
              <w:ind w:left="55"/>
            </w:pPr>
          </w:p>
        </w:tc>
      </w:tr>
      <w:tr w:rsidR="00C9679C" w:rsidRPr="00A61DD6" w14:paraId="778060F3" w14:textId="77777777" w:rsidTr="00A03251">
        <w:trPr>
          <w:trHeight w:val="283"/>
        </w:trPr>
        <w:tc>
          <w:tcPr>
            <w:tcW w:w="880" w:type="dxa"/>
            <w:shd w:val="clear" w:color="auto" w:fill="auto"/>
          </w:tcPr>
          <w:p w14:paraId="6C37B5AF" w14:textId="77777777" w:rsidR="00C9679C" w:rsidRPr="00A61DD6" w:rsidRDefault="00C9679C" w:rsidP="00C9679C">
            <w:pPr>
              <w:rPr>
                <w:i/>
              </w:rPr>
            </w:pPr>
          </w:p>
        </w:tc>
        <w:tc>
          <w:tcPr>
            <w:tcW w:w="3940" w:type="dxa"/>
            <w:shd w:val="clear" w:color="auto" w:fill="auto"/>
          </w:tcPr>
          <w:p w14:paraId="7FC26E88" w14:textId="69A579C2" w:rsidR="00C9679C" w:rsidRPr="003E3A92" w:rsidRDefault="009E2DFC" w:rsidP="00C9679C">
            <w:pPr>
              <w:ind w:left="42"/>
              <w:rPr>
                <w:rFonts w:eastAsia="Times New Roman"/>
                <w:sz w:val="24"/>
                <w:szCs w:val="24"/>
              </w:rPr>
            </w:pPr>
            <w:r w:rsidRPr="003E3A92">
              <w:t>Просмотр и обсуждение образца</w:t>
            </w:r>
            <w:r w:rsidR="00C9679C" w:rsidRPr="003E3A92">
              <w:rPr>
                <w:rFonts w:eastAsia="Times New Roman"/>
                <w:sz w:val="24"/>
                <w:szCs w:val="24"/>
              </w:rPr>
              <w:t xml:space="preserve"> №4 </w:t>
            </w:r>
          </w:p>
          <w:p w14:paraId="3041EB0B" w14:textId="6C17D1C5" w:rsidR="00C9679C" w:rsidRPr="003E3A92" w:rsidRDefault="00C9679C" w:rsidP="00C9679C">
            <w:pPr>
              <w:ind w:left="42"/>
            </w:pPr>
            <w:r w:rsidRPr="003E3A92">
              <w:rPr>
                <w:rFonts w:eastAsia="Times New Roman"/>
                <w:sz w:val="24"/>
                <w:szCs w:val="24"/>
              </w:rPr>
              <w:t xml:space="preserve">По теме «Основные приемы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полуобъемного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ткачества»</w:t>
            </w:r>
          </w:p>
        </w:tc>
        <w:tc>
          <w:tcPr>
            <w:tcW w:w="9723" w:type="dxa"/>
            <w:shd w:val="clear" w:color="auto" w:fill="auto"/>
          </w:tcPr>
          <w:p w14:paraId="71ADDAC7" w14:textId="1E6B4948" w:rsidR="00C9679C" w:rsidRPr="003E3A92" w:rsidRDefault="00C9679C" w:rsidP="00C9679C">
            <w:r w:rsidRPr="003E3A92">
              <w:t>Выполнение образца в технике «сумах»</w:t>
            </w:r>
            <w:r w:rsidR="008D79A7" w:rsidRPr="003E3A92">
              <w:t>,</w:t>
            </w:r>
            <w:r w:rsidRPr="003E3A92">
              <w:t xml:space="preserve"> демонстрирующего в</w:t>
            </w:r>
            <w:r w:rsidRPr="003E3A92">
              <w:rPr>
                <w:rFonts w:eastAsia="Times New Roman"/>
                <w:sz w:val="24"/>
                <w:szCs w:val="24"/>
              </w:rPr>
              <w:t xml:space="preserve">лияние толщины нитей утка и длины его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прокидки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на образование фактурных эффектов в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полуобъемном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ткачестве</w:t>
            </w:r>
          </w:p>
          <w:p w14:paraId="5651E5AD" w14:textId="77777777" w:rsidR="00C9679C" w:rsidRPr="003E3A92" w:rsidRDefault="00C9679C" w:rsidP="00C9679C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Вариант 1</w:t>
            </w:r>
          </w:p>
          <w:p w14:paraId="2ADA2413" w14:textId="480D802E" w:rsidR="00780E5A" w:rsidRPr="003E3A92" w:rsidRDefault="00780E5A" w:rsidP="00780E5A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 xml:space="preserve">Работа с пряжей одного сырьевого состава, одной толщины утка и с использованием одного шага в технике исполнения (в смещении и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обвиве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основных нитей)</w:t>
            </w:r>
          </w:p>
          <w:p w14:paraId="59763BB8" w14:textId="77777777" w:rsidR="00780E5A" w:rsidRPr="003E3A92" w:rsidRDefault="00780E5A" w:rsidP="00780E5A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lastRenderedPageBreak/>
              <w:t>Вариант 2</w:t>
            </w:r>
          </w:p>
          <w:p w14:paraId="1EE50E64" w14:textId="3A5BFF49" w:rsidR="00C9679C" w:rsidRPr="003E3A92" w:rsidRDefault="00C9679C" w:rsidP="00C9679C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 xml:space="preserve">Работа с пряжей одного сырьевого состава, но разной толщины утка и с использованием одного шага в технике исполнения (в смещении и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обвиве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основных нитей)</w:t>
            </w:r>
          </w:p>
          <w:p w14:paraId="6DBFB5B2" w14:textId="77777777" w:rsidR="00780E5A" w:rsidRPr="003E3A92" w:rsidRDefault="00780E5A" w:rsidP="00780E5A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Вариант 3</w:t>
            </w:r>
          </w:p>
          <w:p w14:paraId="127E0D7A" w14:textId="067E6F2F" w:rsidR="00780E5A" w:rsidRPr="003E3A92" w:rsidRDefault="00780E5A" w:rsidP="00780E5A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 xml:space="preserve">Работа с пряжей одного сырьевого состава, одной толщины утка и с использованием разного шага в технике исполнения (в смещении и 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обвиве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основных нитей)</w:t>
            </w:r>
          </w:p>
          <w:p w14:paraId="25214104" w14:textId="7552E2F3" w:rsidR="00780E5A" w:rsidRPr="003E3A92" w:rsidRDefault="00780E5A" w:rsidP="00C9679C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Вариант 4</w:t>
            </w:r>
          </w:p>
          <w:p w14:paraId="641F4AEE" w14:textId="304F7CBA" w:rsidR="00C9679C" w:rsidRPr="003E3A92" w:rsidRDefault="00C9679C" w:rsidP="00C9679C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 xml:space="preserve">Работа с пряжей одного сырьевого состава, но разной толщины утка и использованием разного шага в технике исполнения (в смещении и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обвиве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основных нитей)</w:t>
            </w:r>
          </w:p>
          <w:p w14:paraId="0961CA25" w14:textId="77777777" w:rsidR="00780E5A" w:rsidRPr="003E3A92" w:rsidRDefault="00780E5A" w:rsidP="00780E5A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Вариант 5</w:t>
            </w:r>
          </w:p>
          <w:p w14:paraId="4523FDB8" w14:textId="346B09C0" w:rsidR="00780E5A" w:rsidRPr="003E3A92" w:rsidRDefault="00780E5A" w:rsidP="00780E5A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 xml:space="preserve">Работа с пряжей разного сырьевого состава, одной толщины утка и с использованием разного шага в технике исполнения (в смещении и 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обвиве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основных нитей)</w:t>
            </w:r>
          </w:p>
          <w:p w14:paraId="57B51D9F" w14:textId="77777777" w:rsidR="00780E5A" w:rsidRPr="003E3A92" w:rsidRDefault="00780E5A" w:rsidP="00C9679C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Вариант 6</w:t>
            </w:r>
          </w:p>
          <w:p w14:paraId="2A6B5F2C" w14:textId="1F353814" w:rsidR="00C9679C" w:rsidRPr="003E3A92" w:rsidRDefault="00C9679C" w:rsidP="00C9679C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 xml:space="preserve">Работа с пряжей разного сырьевого состава, разной толщины утка и с использованием разного шага в технике исполнения (в смещении и 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обвиве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основных нитей)</w:t>
            </w:r>
          </w:p>
          <w:p w14:paraId="6BE2D132" w14:textId="602945E5" w:rsidR="008A5435" w:rsidRPr="003E3A92" w:rsidRDefault="008A5435" w:rsidP="00C9679C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</w:p>
        </w:tc>
      </w:tr>
      <w:tr w:rsidR="00C9679C" w:rsidRPr="00A61DD6" w14:paraId="69A3D5D6" w14:textId="77777777" w:rsidTr="00A03251">
        <w:trPr>
          <w:trHeight w:val="283"/>
        </w:trPr>
        <w:tc>
          <w:tcPr>
            <w:tcW w:w="880" w:type="dxa"/>
            <w:shd w:val="clear" w:color="auto" w:fill="auto"/>
          </w:tcPr>
          <w:p w14:paraId="2F0F0D57" w14:textId="70BBD4E7" w:rsidR="00C9679C" w:rsidRPr="00A61DD6" w:rsidRDefault="009E2DFC" w:rsidP="00C9679C">
            <w:pPr>
              <w:rPr>
                <w:i/>
              </w:rPr>
            </w:pPr>
            <w:r>
              <w:rPr>
                <w:i/>
              </w:rPr>
              <w:lastRenderedPageBreak/>
              <w:t>6</w:t>
            </w:r>
          </w:p>
        </w:tc>
        <w:tc>
          <w:tcPr>
            <w:tcW w:w="3940" w:type="dxa"/>
            <w:shd w:val="clear" w:color="auto" w:fill="auto"/>
          </w:tcPr>
          <w:p w14:paraId="736FE231" w14:textId="7EFDC4E5" w:rsidR="00C9679C" w:rsidRPr="003E3A92" w:rsidRDefault="009E2DFC" w:rsidP="00C9679C">
            <w:pPr>
              <w:ind w:left="42"/>
              <w:rPr>
                <w:rFonts w:eastAsia="Times New Roman"/>
                <w:sz w:val="24"/>
                <w:szCs w:val="24"/>
              </w:rPr>
            </w:pPr>
            <w:r w:rsidRPr="003E3A92">
              <w:t>Просмотр и обсуждение образца</w:t>
            </w:r>
            <w:r w:rsidR="00C9679C" w:rsidRPr="003E3A92">
              <w:rPr>
                <w:rFonts w:eastAsia="Times New Roman"/>
                <w:sz w:val="24"/>
                <w:szCs w:val="24"/>
              </w:rPr>
              <w:t xml:space="preserve"> №5 </w:t>
            </w:r>
          </w:p>
          <w:p w14:paraId="6F7F86F0" w14:textId="2645796D" w:rsidR="00C9679C" w:rsidRPr="003E3A92" w:rsidRDefault="00C9679C" w:rsidP="00C9679C">
            <w:pPr>
              <w:ind w:left="42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 xml:space="preserve">По теме «Основные приемы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полуобъемного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ткачества»</w:t>
            </w:r>
          </w:p>
        </w:tc>
        <w:tc>
          <w:tcPr>
            <w:tcW w:w="9723" w:type="dxa"/>
            <w:shd w:val="clear" w:color="auto" w:fill="auto"/>
          </w:tcPr>
          <w:p w14:paraId="0A89F0C8" w14:textId="38EBD201" w:rsidR="00C9679C" w:rsidRPr="003E3A92" w:rsidRDefault="00C9679C" w:rsidP="00C9679C">
            <w:r w:rsidRPr="003E3A92">
              <w:t>Выполнение образца в технике «</w:t>
            </w:r>
            <w:proofErr w:type="spellStart"/>
            <w:r w:rsidRPr="003E3A92">
              <w:t>яманья</w:t>
            </w:r>
            <w:proofErr w:type="spellEnd"/>
            <w:r w:rsidRPr="003E3A92">
              <w:t>», демонстрирующего в</w:t>
            </w:r>
            <w:r w:rsidRPr="003E3A92">
              <w:rPr>
                <w:rFonts w:eastAsia="Times New Roman"/>
                <w:sz w:val="24"/>
                <w:szCs w:val="24"/>
              </w:rPr>
              <w:t xml:space="preserve">лияние толщины нитей утка и длины его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прокидки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на образование фактурных эффектов в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полуобъемном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ткачестве</w:t>
            </w:r>
          </w:p>
          <w:p w14:paraId="04141364" w14:textId="77777777" w:rsidR="00780E5A" w:rsidRPr="003E3A92" w:rsidRDefault="00780E5A" w:rsidP="00780E5A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Вариант 1</w:t>
            </w:r>
          </w:p>
          <w:p w14:paraId="1138A485" w14:textId="77777777" w:rsidR="00780E5A" w:rsidRPr="003E3A92" w:rsidRDefault="00780E5A" w:rsidP="00780E5A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 xml:space="preserve">Работа с пряжей одного сырьевого состава, одной толщины утка и с использованием одного шага в технике исполнения (в смещении и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обвиве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основных нитей)</w:t>
            </w:r>
          </w:p>
          <w:p w14:paraId="450C36D7" w14:textId="77777777" w:rsidR="00780E5A" w:rsidRPr="003E3A92" w:rsidRDefault="00780E5A" w:rsidP="00780E5A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Вариант 2</w:t>
            </w:r>
          </w:p>
          <w:p w14:paraId="00A0BC9D" w14:textId="77777777" w:rsidR="00780E5A" w:rsidRPr="003E3A92" w:rsidRDefault="00780E5A" w:rsidP="00780E5A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 xml:space="preserve">Работа с пряжей одного сырьевого состава, но разной толщины утка и с использованием одного шага в технике исполнения (в смещении и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обвиве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основных нитей)</w:t>
            </w:r>
          </w:p>
          <w:p w14:paraId="317072BB" w14:textId="77777777" w:rsidR="00780E5A" w:rsidRPr="003E3A92" w:rsidRDefault="00780E5A" w:rsidP="00780E5A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Вариант 3</w:t>
            </w:r>
          </w:p>
          <w:p w14:paraId="41EE4368" w14:textId="77777777" w:rsidR="00780E5A" w:rsidRPr="003E3A92" w:rsidRDefault="00780E5A" w:rsidP="00780E5A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 xml:space="preserve">Работа с пряжей одного сырьевого состава, одной толщины утка и с использованием разного шага в технике исполнения (в смещении и 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обвиве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основных нитей)</w:t>
            </w:r>
          </w:p>
          <w:p w14:paraId="6C9CB918" w14:textId="77777777" w:rsidR="00780E5A" w:rsidRPr="003E3A92" w:rsidRDefault="00780E5A" w:rsidP="00780E5A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Вариант 4</w:t>
            </w:r>
          </w:p>
          <w:p w14:paraId="5375BAD0" w14:textId="77777777" w:rsidR="00780E5A" w:rsidRPr="003E3A92" w:rsidRDefault="00780E5A" w:rsidP="00780E5A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 xml:space="preserve">Работа с пряжей одного сырьевого состава, но разной толщины утка и использованием разного шага в технике исполнения (в смещении и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обвиве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основных нитей)</w:t>
            </w:r>
          </w:p>
          <w:p w14:paraId="668CA962" w14:textId="77777777" w:rsidR="00780E5A" w:rsidRPr="003E3A92" w:rsidRDefault="00780E5A" w:rsidP="00780E5A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Вариант 5</w:t>
            </w:r>
          </w:p>
          <w:p w14:paraId="3D4AFD0D" w14:textId="77777777" w:rsidR="00780E5A" w:rsidRPr="003E3A92" w:rsidRDefault="00780E5A" w:rsidP="00780E5A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lastRenderedPageBreak/>
              <w:t xml:space="preserve">Работа с пряжей разного сырьевого состава, одной толщины утка и с использованием разного шага в технике исполнения (в смещении и 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обвиве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основных нитей)</w:t>
            </w:r>
          </w:p>
          <w:p w14:paraId="00DABD82" w14:textId="77777777" w:rsidR="00780E5A" w:rsidRPr="003E3A92" w:rsidRDefault="00780E5A" w:rsidP="00780E5A">
            <w:pPr>
              <w:pStyle w:val="af0"/>
              <w:ind w:left="90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>Вариант 6</w:t>
            </w:r>
          </w:p>
          <w:p w14:paraId="3A88155F" w14:textId="77777777" w:rsidR="008A5435" w:rsidRPr="003E3A92" w:rsidRDefault="00780E5A" w:rsidP="00780E5A">
            <w:pPr>
              <w:ind w:left="55"/>
              <w:rPr>
                <w:rFonts w:eastAsia="Times New Roman"/>
                <w:sz w:val="24"/>
                <w:szCs w:val="24"/>
              </w:rPr>
            </w:pPr>
            <w:r w:rsidRPr="003E3A92">
              <w:rPr>
                <w:rFonts w:eastAsia="Times New Roman"/>
                <w:sz w:val="24"/>
                <w:szCs w:val="24"/>
              </w:rPr>
              <w:t xml:space="preserve">Работа с пряжей разного сырьевого состава, разной толщины утка и с использованием разного шага в технике исполнения (в смещении и 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обвиве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основных нитей)</w:t>
            </w:r>
          </w:p>
          <w:p w14:paraId="0A689835" w14:textId="2E4F7D56" w:rsidR="00170904" w:rsidRPr="003E3A92" w:rsidRDefault="00170904" w:rsidP="00780E5A">
            <w:pPr>
              <w:ind w:left="55"/>
            </w:pPr>
          </w:p>
        </w:tc>
      </w:tr>
      <w:tr w:rsidR="00C9679C" w:rsidRPr="00A61DD6" w14:paraId="6EAE7728" w14:textId="77777777" w:rsidTr="00A03251">
        <w:trPr>
          <w:trHeight w:val="283"/>
        </w:trPr>
        <w:tc>
          <w:tcPr>
            <w:tcW w:w="880" w:type="dxa"/>
            <w:shd w:val="clear" w:color="auto" w:fill="auto"/>
          </w:tcPr>
          <w:p w14:paraId="2F4D8204" w14:textId="04B8FA28" w:rsidR="00C9679C" w:rsidRPr="00A61DD6" w:rsidRDefault="009E2DFC" w:rsidP="00C9679C">
            <w:pPr>
              <w:rPr>
                <w:i/>
              </w:rPr>
            </w:pPr>
            <w:r>
              <w:rPr>
                <w:i/>
              </w:rPr>
              <w:lastRenderedPageBreak/>
              <w:t>7</w:t>
            </w:r>
          </w:p>
        </w:tc>
        <w:tc>
          <w:tcPr>
            <w:tcW w:w="3940" w:type="dxa"/>
            <w:shd w:val="clear" w:color="auto" w:fill="auto"/>
          </w:tcPr>
          <w:p w14:paraId="6E6303B5" w14:textId="78FFEE29" w:rsidR="00C9679C" w:rsidRPr="003E3A92" w:rsidRDefault="00C9679C" w:rsidP="00C9679C">
            <w:pPr>
              <w:ind w:left="42"/>
              <w:rPr>
                <w:rFonts w:eastAsia="Times New Roman"/>
                <w:sz w:val="24"/>
                <w:szCs w:val="24"/>
              </w:rPr>
            </w:pPr>
            <w:r w:rsidRPr="003E3A92">
              <w:t>Просмотр и обсуждение</w:t>
            </w:r>
            <w:r w:rsidR="009E2DFC" w:rsidRPr="003E3A92">
              <w:t xml:space="preserve"> образца</w:t>
            </w:r>
            <w:r w:rsidRPr="003E3A92">
              <w:t xml:space="preserve"> </w:t>
            </w:r>
            <w:r w:rsidRPr="003E3A92">
              <w:rPr>
                <w:rFonts w:eastAsia="Times New Roman"/>
                <w:sz w:val="24"/>
                <w:szCs w:val="24"/>
              </w:rPr>
              <w:t>№6</w:t>
            </w:r>
          </w:p>
          <w:p w14:paraId="4B819D42" w14:textId="67923754" w:rsidR="00C9679C" w:rsidRPr="003E3A92" w:rsidRDefault="00C9679C" w:rsidP="00C9679C">
            <w:pPr>
              <w:ind w:left="42"/>
            </w:pPr>
            <w:r w:rsidRPr="003E3A92">
              <w:rPr>
                <w:rFonts w:eastAsia="Times New Roman"/>
                <w:sz w:val="24"/>
                <w:szCs w:val="24"/>
              </w:rPr>
              <w:t xml:space="preserve">По теме «Основные приемы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полуобъемного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ткачества»</w:t>
            </w:r>
          </w:p>
        </w:tc>
        <w:tc>
          <w:tcPr>
            <w:tcW w:w="9723" w:type="dxa"/>
            <w:shd w:val="clear" w:color="auto" w:fill="auto"/>
          </w:tcPr>
          <w:p w14:paraId="3750D63B" w14:textId="77777777" w:rsidR="00C9679C" w:rsidRPr="003E3A92" w:rsidRDefault="00C9679C" w:rsidP="00C9679C">
            <w:pPr>
              <w:ind w:left="55"/>
            </w:pPr>
            <w:r w:rsidRPr="003E3A92">
              <w:t>Выполнения образца с использованием приема «</w:t>
            </w:r>
            <w:proofErr w:type="spellStart"/>
            <w:r w:rsidRPr="003E3A92">
              <w:t>гампаж</w:t>
            </w:r>
            <w:proofErr w:type="spellEnd"/>
            <w:r w:rsidRPr="003E3A92">
              <w:t>».</w:t>
            </w:r>
          </w:p>
          <w:p w14:paraId="643ED0A8" w14:textId="77777777" w:rsidR="00C9679C" w:rsidRPr="003E3A92" w:rsidRDefault="00C9679C" w:rsidP="00C9679C">
            <w:pPr>
              <w:ind w:left="55"/>
            </w:pPr>
            <w:r w:rsidRPr="003E3A92">
              <w:t>Вариант 1</w:t>
            </w:r>
          </w:p>
          <w:p w14:paraId="319C74FC" w14:textId="1DCF1073" w:rsidR="00C9679C" w:rsidRPr="003E3A92" w:rsidRDefault="00C9679C" w:rsidP="00C9679C">
            <w:pPr>
              <w:ind w:left="55"/>
            </w:pPr>
            <w:r w:rsidRPr="003E3A92">
              <w:t>Прием обвивки основных нитей «</w:t>
            </w:r>
            <w:proofErr w:type="spellStart"/>
            <w:r w:rsidRPr="003E3A92">
              <w:t>гампаж</w:t>
            </w:r>
            <w:proofErr w:type="spellEnd"/>
            <w:r w:rsidRPr="003E3A92">
              <w:t>» используется для получения вертикальных ритмов, столбиков</w:t>
            </w:r>
          </w:p>
          <w:p w14:paraId="64E8026D" w14:textId="77777777" w:rsidR="00C9679C" w:rsidRPr="003E3A92" w:rsidRDefault="00C9679C" w:rsidP="00C9679C">
            <w:pPr>
              <w:ind w:left="55"/>
            </w:pPr>
            <w:r w:rsidRPr="003E3A92">
              <w:t>Вариант 2</w:t>
            </w:r>
          </w:p>
          <w:p w14:paraId="310F2A91" w14:textId="5A3370F0" w:rsidR="00C9679C" w:rsidRPr="003E3A92" w:rsidRDefault="00C9679C" w:rsidP="00C9679C">
            <w:pPr>
              <w:ind w:left="55"/>
            </w:pPr>
            <w:r w:rsidRPr="003E3A92">
              <w:t>Накладной прием обвивки тонких нитей «</w:t>
            </w:r>
            <w:proofErr w:type="spellStart"/>
            <w:r w:rsidRPr="003E3A92">
              <w:t>гампаж</w:t>
            </w:r>
            <w:proofErr w:type="spellEnd"/>
            <w:r w:rsidRPr="003E3A92">
              <w:t>» используется для получения контурной обводки форм различных конфигураций</w:t>
            </w:r>
          </w:p>
          <w:p w14:paraId="5C1A606C" w14:textId="26339420" w:rsidR="00C9679C" w:rsidRPr="003E3A92" w:rsidRDefault="00C9679C" w:rsidP="00C9679C">
            <w:pPr>
              <w:ind w:left="55"/>
            </w:pPr>
            <w:r w:rsidRPr="003E3A92">
              <w:t>Вариант 3</w:t>
            </w:r>
          </w:p>
          <w:p w14:paraId="5E243370" w14:textId="610021DF" w:rsidR="00C9679C" w:rsidRPr="003E3A92" w:rsidRDefault="00C9679C" w:rsidP="00C9679C">
            <w:pPr>
              <w:ind w:left="55"/>
            </w:pPr>
            <w:r w:rsidRPr="003E3A92">
              <w:t>Накладной прием обвивки нитей разной толщины «</w:t>
            </w:r>
            <w:proofErr w:type="spellStart"/>
            <w:r w:rsidRPr="003E3A92">
              <w:t>гампаж</w:t>
            </w:r>
            <w:proofErr w:type="spellEnd"/>
            <w:r w:rsidRPr="003E3A92">
              <w:t xml:space="preserve">» используется для получения </w:t>
            </w:r>
            <w:r w:rsidR="00780E5A" w:rsidRPr="003E3A92">
              <w:t>объемных линий различного</w:t>
            </w:r>
            <w:r w:rsidRPr="003E3A92">
              <w:t xml:space="preserve"> размещения и ритмов </w:t>
            </w:r>
          </w:p>
          <w:p w14:paraId="5D204E37" w14:textId="5EE645D3" w:rsidR="00780E5A" w:rsidRPr="003E3A92" w:rsidRDefault="00780E5A" w:rsidP="00C9679C">
            <w:pPr>
              <w:ind w:left="55"/>
            </w:pPr>
            <w:r w:rsidRPr="003E3A92">
              <w:t xml:space="preserve">Вариант 4 </w:t>
            </w:r>
          </w:p>
          <w:p w14:paraId="176AE564" w14:textId="39FA7399" w:rsidR="00780E5A" w:rsidRPr="003E3A92" w:rsidRDefault="00780E5A" w:rsidP="00780E5A">
            <w:pPr>
              <w:ind w:left="55"/>
            </w:pPr>
            <w:r w:rsidRPr="003E3A92">
              <w:t>Прием обвивки основных нитей «</w:t>
            </w:r>
            <w:proofErr w:type="spellStart"/>
            <w:r w:rsidRPr="003E3A92">
              <w:t>гампаж</w:t>
            </w:r>
            <w:proofErr w:type="spellEnd"/>
            <w:r w:rsidRPr="003E3A92">
              <w:t>» используется для получения вертикальных ритмов, столбиков в сочетании с контурной обводкой форм различных конфигураций</w:t>
            </w:r>
          </w:p>
          <w:p w14:paraId="299A896F" w14:textId="7AE5FF32" w:rsidR="00780E5A" w:rsidRPr="003E3A92" w:rsidRDefault="00780E5A" w:rsidP="00780E5A">
            <w:pPr>
              <w:ind w:left="55"/>
            </w:pPr>
          </w:p>
          <w:p w14:paraId="467AC398" w14:textId="7E500030" w:rsidR="008A5435" w:rsidRPr="003E3A92" w:rsidRDefault="008A5435" w:rsidP="00C9679C">
            <w:pPr>
              <w:ind w:left="55"/>
            </w:pPr>
          </w:p>
        </w:tc>
      </w:tr>
      <w:tr w:rsidR="00445C5A" w:rsidRPr="00A61DD6" w14:paraId="6C238F00" w14:textId="77777777" w:rsidTr="00A03251">
        <w:trPr>
          <w:trHeight w:val="283"/>
        </w:trPr>
        <w:tc>
          <w:tcPr>
            <w:tcW w:w="880" w:type="dxa"/>
            <w:shd w:val="clear" w:color="auto" w:fill="auto"/>
          </w:tcPr>
          <w:p w14:paraId="5DA3AE4A" w14:textId="2DF0E68F" w:rsidR="00445C5A" w:rsidRPr="00A61DD6" w:rsidRDefault="009E2DFC" w:rsidP="00C9679C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940" w:type="dxa"/>
            <w:shd w:val="clear" w:color="auto" w:fill="auto"/>
          </w:tcPr>
          <w:p w14:paraId="6B622C57" w14:textId="751CC966" w:rsidR="00445C5A" w:rsidRPr="003E3A92" w:rsidRDefault="00445C5A" w:rsidP="008D79A7">
            <w:pPr>
              <w:ind w:left="42"/>
            </w:pPr>
            <w:r w:rsidRPr="003E3A92">
              <w:t>Контрольная работа</w:t>
            </w:r>
            <w:r w:rsidR="001C6851" w:rsidRPr="003E3A92">
              <w:t xml:space="preserve"> по теме </w:t>
            </w:r>
            <w:r w:rsidR="001C6851" w:rsidRPr="003E3A92">
              <w:rPr>
                <w:rFonts w:eastAsia="Times New Roman"/>
                <w:sz w:val="24"/>
                <w:szCs w:val="24"/>
              </w:rPr>
              <w:t xml:space="preserve">«Основные приемы гладкого и </w:t>
            </w:r>
            <w:proofErr w:type="spellStart"/>
            <w:r w:rsidR="001C6851" w:rsidRPr="003E3A92">
              <w:rPr>
                <w:rFonts w:eastAsia="Times New Roman"/>
                <w:sz w:val="24"/>
                <w:szCs w:val="24"/>
              </w:rPr>
              <w:t>полуобъемного</w:t>
            </w:r>
            <w:proofErr w:type="spellEnd"/>
            <w:r w:rsidR="001C6851" w:rsidRPr="003E3A92">
              <w:rPr>
                <w:rFonts w:eastAsia="Times New Roman"/>
                <w:sz w:val="24"/>
                <w:szCs w:val="24"/>
              </w:rPr>
              <w:t xml:space="preserve"> ткачества»</w:t>
            </w:r>
          </w:p>
        </w:tc>
        <w:tc>
          <w:tcPr>
            <w:tcW w:w="9723" w:type="dxa"/>
            <w:shd w:val="clear" w:color="auto" w:fill="auto"/>
          </w:tcPr>
          <w:p w14:paraId="1AB39090" w14:textId="2C240A0B" w:rsidR="00445C5A" w:rsidRPr="003E3A92" w:rsidRDefault="00321C38" w:rsidP="008D79A7">
            <w:pPr>
              <w:tabs>
                <w:tab w:val="left" w:pos="1048"/>
              </w:tabs>
              <w:ind w:left="55"/>
            </w:pPr>
            <w:r w:rsidRPr="003E3A92">
              <w:t>Выполнение образца, демонстрирующего знание пройденных техник, и на тренировку соединения различных приемов:</w:t>
            </w:r>
          </w:p>
          <w:p w14:paraId="25A0225C" w14:textId="48EBC713" w:rsidR="00321C38" w:rsidRPr="003E3A92" w:rsidRDefault="00321C38" w:rsidP="008D79A7">
            <w:pPr>
              <w:tabs>
                <w:tab w:val="left" w:pos="1048"/>
              </w:tabs>
              <w:ind w:left="55"/>
            </w:pPr>
            <w:r w:rsidRPr="003E3A92">
              <w:t>Вариант 1</w:t>
            </w:r>
          </w:p>
          <w:p w14:paraId="184100F7" w14:textId="6B20911D" w:rsidR="00321C38" w:rsidRPr="003E3A92" w:rsidRDefault="00321C38" w:rsidP="008D79A7">
            <w:pPr>
              <w:tabs>
                <w:tab w:val="left" w:pos="1048"/>
              </w:tabs>
              <w:ind w:left="55"/>
            </w:pPr>
            <w:r w:rsidRPr="003E3A92">
              <w:t>Образец с использованием тонального перехода цветов в заданной форме и ее обрамлением в технике «сумах»</w:t>
            </w:r>
          </w:p>
          <w:p w14:paraId="5B6C0536" w14:textId="498D3BBE" w:rsidR="00321C38" w:rsidRPr="003E3A92" w:rsidRDefault="00321C38" w:rsidP="008D79A7">
            <w:pPr>
              <w:tabs>
                <w:tab w:val="left" w:pos="1048"/>
              </w:tabs>
              <w:ind w:left="55"/>
            </w:pPr>
            <w:r w:rsidRPr="003E3A92">
              <w:t>Вариант 2</w:t>
            </w:r>
          </w:p>
          <w:p w14:paraId="4A39C143" w14:textId="0E1A9C75" w:rsidR="00321C38" w:rsidRPr="003E3A92" w:rsidRDefault="00321C38" w:rsidP="008D79A7">
            <w:pPr>
              <w:tabs>
                <w:tab w:val="left" w:pos="1048"/>
              </w:tabs>
              <w:ind w:left="55"/>
            </w:pPr>
            <w:r w:rsidRPr="003E3A92">
              <w:t xml:space="preserve">Образец </w:t>
            </w:r>
            <w:r w:rsidR="008A17CE" w:rsidRPr="003E3A92">
              <w:t xml:space="preserve">с использованием штриховки в гладком и </w:t>
            </w:r>
            <w:proofErr w:type="spellStart"/>
            <w:r w:rsidR="008A17CE" w:rsidRPr="003E3A92">
              <w:t>полуобъемном</w:t>
            </w:r>
            <w:proofErr w:type="spellEnd"/>
            <w:r w:rsidR="008A17CE" w:rsidRPr="003E3A92">
              <w:t xml:space="preserve"> ткачестве</w:t>
            </w:r>
          </w:p>
          <w:p w14:paraId="2DF0E68F" w14:textId="78D22227" w:rsidR="008A17CE" w:rsidRPr="003E3A92" w:rsidRDefault="008A17CE" w:rsidP="008D79A7">
            <w:pPr>
              <w:tabs>
                <w:tab w:val="left" w:pos="1048"/>
              </w:tabs>
              <w:ind w:left="55"/>
            </w:pPr>
            <w:r w:rsidRPr="003E3A92">
              <w:t>Вариант 3</w:t>
            </w:r>
          </w:p>
          <w:p w14:paraId="30751E37" w14:textId="624E82CF" w:rsidR="008A17CE" w:rsidRPr="003E3A92" w:rsidRDefault="008A17CE" w:rsidP="008D79A7">
            <w:pPr>
              <w:tabs>
                <w:tab w:val="left" w:pos="1048"/>
              </w:tabs>
              <w:ind w:left="55"/>
            </w:pPr>
            <w:r w:rsidRPr="003E3A92">
              <w:t xml:space="preserve">Образец с использованием </w:t>
            </w:r>
            <w:r w:rsidR="008D2A05" w:rsidRPr="003E3A92">
              <w:t xml:space="preserve">декоративных </w:t>
            </w:r>
            <w:r w:rsidRPr="003E3A92">
              <w:t>эффектов незатканной основы и «</w:t>
            </w:r>
            <w:proofErr w:type="spellStart"/>
            <w:r w:rsidRPr="003E3A92">
              <w:t>гампаж</w:t>
            </w:r>
            <w:proofErr w:type="spellEnd"/>
            <w:r w:rsidRPr="003E3A92">
              <w:t>»</w:t>
            </w:r>
          </w:p>
          <w:p w14:paraId="78FD367B" w14:textId="02D99864" w:rsidR="00780E5A" w:rsidRPr="003E3A92" w:rsidRDefault="00780E5A" w:rsidP="008D79A7">
            <w:pPr>
              <w:tabs>
                <w:tab w:val="left" w:pos="1048"/>
              </w:tabs>
              <w:ind w:left="55"/>
            </w:pPr>
            <w:r w:rsidRPr="003E3A92">
              <w:t xml:space="preserve">Вариант 4 </w:t>
            </w:r>
          </w:p>
          <w:p w14:paraId="70B7F8C6" w14:textId="1BF28F52" w:rsidR="00780E5A" w:rsidRPr="003E3A92" w:rsidRDefault="00780E5A" w:rsidP="008D79A7">
            <w:pPr>
              <w:tabs>
                <w:tab w:val="left" w:pos="1048"/>
              </w:tabs>
              <w:ind w:left="55"/>
            </w:pPr>
            <w:r w:rsidRPr="003E3A92">
              <w:t xml:space="preserve">Образец, сочетающий в себе </w:t>
            </w:r>
            <w:r w:rsidR="00000648" w:rsidRPr="003E3A92">
              <w:t>гладкое ткачество правильных геометрических форм и обводку форм техникой «сумах»</w:t>
            </w:r>
          </w:p>
          <w:p w14:paraId="39745CBC" w14:textId="26ED929B" w:rsidR="00000648" w:rsidRPr="003E3A92" w:rsidRDefault="00000648" w:rsidP="008D79A7">
            <w:pPr>
              <w:tabs>
                <w:tab w:val="left" w:pos="1048"/>
              </w:tabs>
              <w:ind w:left="55"/>
            </w:pPr>
            <w:r w:rsidRPr="003E3A92">
              <w:lastRenderedPageBreak/>
              <w:t>Вариант 5</w:t>
            </w:r>
          </w:p>
          <w:p w14:paraId="573587EF" w14:textId="44581C53" w:rsidR="00000648" w:rsidRPr="003E3A92" w:rsidRDefault="00000648" w:rsidP="008D79A7">
            <w:pPr>
              <w:tabs>
                <w:tab w:val="left" w:pos="1048"/>
              </w:tabs>
              <w:ind w:left="55"/>
            </w:pPr>
            <w:r w:rsidRPr="003E3A92">
              <w:t>Образец с использованием декоративных эффектов незатканной основы, гладкого ткачества и техники «сумах»</w:t>
            </w:r>
          </w:p>
          <w:p w14:paraId="74606A03" w14:textId="0C89E9CD" w:rsidR="00000648" w:rsidRPr="003E3A92" w:rsidRDefault="00000648" w:rsidP="00000648">
            <w:pPr>
              <w:tabs>
                <w:tab w:val="left" w:pos="1048"/>
              </w:tabs>
              <w:ind w:left="55"/>
            </w:pPr>
            <w:r w:rsidRPr="003E3A92">
              <w:t>Вариант 6</w:t>
            </w:r>
          </w:p>
          <w:p w14:paraId="2EEE3537" w14:textId="1D5C4101" w:rsidR="00000648" w:rsidRPr="003E3A92" w:rsidRDefault="00000648" w:rsidP="00000648">
            <w:pPr>
              <w:tabs>
                <w:tab w:val="left" w:pos="1048"/>
              </w:tabs>
              <w:ind w:left="57"/>
            </w:pPr>
            <w:r w:rsidRPr="003E3A92">
              <w:t>Образец с использованием декоративных эффектов незатканной основы, гладкого ткачества и техники «</w:t>
            </w:r>
            <w:proofErr w:type="spellStart"/>
            <w:r w:rsidRPr="003E3A92">
              <w:t>яманья</w:t>
            </w:r>
            <w:proofErr w:type="spellEnd"/>
            <w:r w:rsidRPr="003E3A92">
              <w:t>»</w:t>
            </w:r>
          </w:p>
          <w:p w14:paraId="304BEF2E" w14:textId="0291493E" w:rsidR="00321C38" w:rsidRPr="003E3A92" w:rsidRDefault="00321C38" w:rsidP="008D79A7">
            <w:pPr>
              <w:tabs>
                <w:tab w:val="left" w:pos="1048"/>
              </w:tabs>
              <w:ind w:left="55"/>
            </w:pPr>
          </w:p>
        </w:tc>
      </w:tr>
      <w:tr w:rsidR="00C9679C" w:rsidRPr="00A61DD6" w14:paraId="60AC0FE3" w14:textId="77777777" w:rsidTr="00A03251">
        <w:trPr>
          <w:trHeight w:val="283"/>
        </w:trPr>
        <w:tc>
          <w:tcPr>
            <w:tcW w:w="880" w:type="dxa"/>
            <w:shd w:val="clear" w:color="auto" w:fill="auto"/>
          </w:tcPr>
          <w:p w14:paraId="7AB2E9F0" w14:textId="16F32825" w:rsidR="00C9679C" w:rsidRPr="00A61DD6" w:rsidRDefault="009E2DFC" w:rsidP="00C9679C">
            <w:pPr>
              <w:rPr>
                <w:i/>
              </w:rPr>
            </w:pPr>
            <w:r>
              <w:rPr>
                <w:i/>
              </w:rPr>
              <w:lastRenderedPageBreak/>
              <w:t>9</w:t>
            </w:r>
          </w:p>
        </w:tc>
        <w:tc>
          <w:tcPr>
            <w:tcW w:w="3940" w:type="dxa"/>
            <w:shd w:val="clear" w:color="auto" w:fill="auto"/>
          </w:tcPr>
          <w:p w14:paraId="40E7D05D" w14:textId="4DA315D2" w:rsidR="00C9679C" w:rsidRPr="003E3A92" w:rsidRDefault="009E2DFC" w:rsidP="00C9679C">
            <w:pPr>
              <w:ind w:left="42"/>
              <w:rPr>
                <w:rFonts w:eastAsia="Times New Roman"/>
                <w:sz w:val="24"/>
                <w:szCs w:val="24"/>
              </w:rPr>
            </w:pPr>
            <w:r w:rsidRPr="003E3A92">
              <w:t>Просмотр и обсуждение образца</w:t>
            </w:r>
            <w:r w:rsidR="00C9679C" w:rsidRPr="003E3A92">
              <w:rPr>
                <w:rFonts w:eastAsia="Times New Roman"/>
                <w:sz w:val="24"/>
                <w:szCs w:val="24"/>
              </w:rPr>
              <w:t xml:space="preserve"> №7</w:t>
            </w:r>
          </w:p>
          <w:p w14:paraId="3CC5A42F" w14:textId="3B861CE1" w:rsidR="00C9679C" w:rsidRPr="003E3A92" w:rsidRDefault="00C9679C" w:rsidP="00C9679C">
            <w:pPr>
              <w:ind w:left="42"/>
            </w:pPr>
            <w:r w:rsidRPr="003E3A92">
              <w:rPr>
                <w:rFonts w:eastAsia="Times New Roman"/>
                <w:sz w:val="24"/>
                <w:szCs w:val="24"/>
              </w:rPr>
              <w:t>По теме «Основные приемы объемного ткачества»</w:t>
            </w:r>
          </w:p>
        </w:tc>
        <w:tc>
          <w:tcPr>
            <w:tcW w:w="9723" w:type="dxa"/>
            <w:shd w:val="clear" w:color="auto" w:fill="auto"/>
          </w:tcPr>
          <w:p w14:paraId="59A2ED91" w14:textId="77777777" w:rsidR="00C9679C" w:rsidRPr="003E3A92" w:rsidRDefault="00C9679C" w:rsidP="00C9679C">
            <w:pPr>
              <w:ind w:left="55"/>
            </w:pPr>
            <w:r w:rsidRPr="003E3A92">
              <w:rPr>
                <w:rFonts w:eastAsia="Times New Roman"/>
                <w:sz w:val="24"/>
                <w:szCs w:val="24"/>
              </w:rPr>
              <w:t>В</w:t>
            </w:r>
            <w:r w:rsidRPr="003E3A92">
              <w:t>ыполнение образца в ворсовой технике</w:t>
            </w:r>
          </w:p>
          <w:p w14:paraId="6038C00C" w14:textId="77777777" w:rsidR="00C9679C" w:rsidRPr="003E3A92" w:rsidRDefault="00C9679C" w:rsidP="00C9679C">
            <w:pPr>
              <w:ind w:left="55"/>
            </w:pPr>
            <w:r w:rsidRPr="003E3A92">
              <w:t>Вариант 1</w:t>
            </w:r>
          </w:p>
          <w:p w14:paraId="2151184D" w14:textId="1F109C0F" w:rsidR="00C9679C" w:rsidRPr="003E3A92" w:rsidRDefault="00C9679C" w:rsidP="00C9679C">
            <w:pPr>
              <w:ind w:left="55"/>
            </w:pPr>
            <w:r w:rsidRPr="003E3A92">
              <w:t>Образец с использованием разрезного ворса</w:t>
            </w:r>
            <w:r w:rsidR="00000648" w:rsidRPr="003E3A92">
              <w:t xml:space="preserve"> с тональным переходом цветов</w:t>
            </w:r>
          </w:p>
          <w:p w14:paraId="099FFAE7" w14:textId="6B755130" w:rsidR="00C9679C" w:rsidRPr="003E3A92" w:rsidRDefault="00C9679C" w:rsidP="00C9679C">
            <w:pPr>
              <w:ind w:left="55"/>
            </w:pPr>
            <w:r w:rsidRPr="003E3A92">
              <w:t>Вариант 2</w:t>
            </w:r>
          </w:p>
          <w:p w14:paraId="5F17EF10" w14:textId="343B2D8D" w:rsidR="00000648" w:rsidRPr="003E3A92" w:rsidRDefault="00C9679C" w:rsidP="00000648">
            <w:pPr>
              <w:ind w:left="55"/>
            </w:pPr>
            <w:r w:rsidRPr="003E3A92">
              <w:t>Образец с использованием петельчатого ворса</w:t>
            </w:r>
            <w:r w:rsidR="00000648" w:rsidRPr="003E3A92">
              <w:t xml:space="preserve"> с тональным переходом цветов</w:t>
            </w:r>
          </w:p>
          <w:p w14:paraId="0B0E23FD" w14:textId="57ABDEFD" w:rsidR="00C9679C" w:rsidRPr="003E3A92" w:rsidRDefault="00C9679C" w:rsidP="00C9679C">
            <w:pPr>
              <w:ind w:left="55"/>
            </w:pPr>
            <w:r w:rsidRPr="003E3A92">
              <w:t>Вариант 3</w:t>
            </w:r>
          </w:p>
          <w:p w14:paraId="0A091433" w14:textId="77777777" w:rsidR="00C9679C" w:rsidRPr="003E3A92" w:rsidRDefault="00C9679C" w:rsidP="00C9679C">
            <w:pPr>
              <w:ind w:left="55"/>
            </w:pPr>
            <w:r w:rsidRPr="003E3A92">
              <w:t>Образец с использованием сочетания разрезного и петельчатого ворса</w:t>
            </w:r>
          </w:p>
          <w:p w14:paraId="3AAAD525" w14:textId="77777777" w:rsidR="008A5435" w:rsidRPr="003E3A92" w:rsidRDefault="00000648" w:rsidP="00C9679C">
            <w:pPr>
              <w:ind w:left="55"/>
            </w:pPr>
            <w:r w:rsidRPr="003E3A92">
              <w:t>Вариант 4</w:t>
            </w:r>
          </w:p>
          <w:p w14:paraId="68EB2A18" w14:textId="538E9550" w:rsidR="007B6028" w:rsidRPr="003E3A92" w:rsidRDefault="00000648" w:rsidP="00000648">
            <w:pPr>
              <w:ind w:left="55"/>
            </w:pPr>
            <w:r w:rsidRPr="003E3A92">
              <w:t xml:space="preserve">Образец с использованием разрезного </w:t>
            </w:r>
            <w:r w:rsidR="007B6028" w:rsidRPr="003E3A92">
              <w:t>ворса с переходом контрастных цветов</w:t>
            </w:r>
          </w:p>
          <w:p w14:paraId="7AEA53AE" w14:textId="2E575F2E" w:rsidR="00000648" w:rsidRPr="003E3A92" w:rsidRDefault="00000648" w:rsidP="00000648">
            <w:pPr>
              <w:ind w:left="55"/>
            </w:pPr>
            <w:r w:rsidRPr="003E3A92">
              <w:t>Вариант 5</w:t>
            </w:r>
          </w:p>
          <w:p w14:paraId="0A993CAA" w14:textId="63C7AD2F" w:rsidR="00000648" w:rsidRPr="003E3A92" w:rsidRDefault="00000648" w:rsidP="00000648">
            <w:pPr>
              <w:ind w:left="55"/>
            </w:pPr>
            <w:r w:rsidRPr="003E3A92">
              <w:t>Образец с использованием петельчатого ворса</w:t>
            </w:r>
            <w:r w:rsidR="007B6028" w:rsidRPr="003E3A92">
              <w:t xml:space="preserve"> с переходом контрастных цветов</w:t>
            </w:r>
            <w:r w:rsidRPr="003E3A92">
              <w:t>.</w:t>
            </w:r>
          </w:p>
          <w:p w14:paraId="05386CA1" w14:textId="78403ABB" w:rsidR="00000648" w:rsidRPr="003E3A92" w:rsidRDefault="00000648" w:rsidP="00C9679C">
            <w:pPr>
              <w:ind w:left="55"/>
            </w:pPr>
          </w:p>
        </w:tc>
      </w:tr>
      <w:tr w:rsidR="00C9679C" w:rsidRPr="00A61DD6" w14:paraId="59097AD6" w14:textId="77777777" w:rsidTr="00A03251">
        <w:trPr>
          <w:trHeight w:val="283"/>
        </w:trPr>
        <w:tc>
          <w:tcPr>
            <w:tcW w:w="880" w:type="dxa"/>
            <w:shd w:val="clear" w:color="auto" w:fill="auto"/>
          </w:tcPr>
          <w:p w14:paraId="79913DC2" w14:textId="2DDE562A" w:rsidR="00C9679C" w:rsidRPr="00A61DD6" w:rsidRDefault="009E2DFC" w:rsidP="00C9679C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3940" w:type="dxa"/>
            <w:shd w:val="clear" w:color="auto" w:fill="auto"/>
          </w:tcPr>
          <w:p w14:paraId="6AAD3065" w14:textId="7C3251E3" w:rsidR="00C9679C" w:rsidRPr="003E3A92" w:rsidRDefault="009E2DFC" w:rsidP="00C9679C">
            <w:pPr>
              <w:ind w:left="42"/>
              <w:rPr>
                <w:rFonts w:eastAsia="Times New Roman"/>
                <w:sz w:val="24"/>
                <w:szCs w:val="24"/>
              </w:rPr>
            </w:pPr>
            <w:r w:rsidRPr="003E3A92">
              <w:t>Просмотр и обсуждение образца</w:t>
            </w:r>
            <w:r w:rsidR="00C9679C" w:rsidRPr="003E3A92">
              <w:rPr>
                <w:rFonts w:eastAsia="Times New Roman"/>
                <w:sz w:val="24"/>
                <w:szCs w:val="24"/>
              </w:rPr>
              <w:t xml:space="preserve"> №8</w:t>
            </w:r>
          </w:p>
          <w:p w14:paraId="53FB4651" w14:textId="11268290" w:rsidR="00C9679C" w:rsidRPr="003E3A92" w:rsidRDefault="00C9679C" w:rsidP="00C9679C">
            <w:pPr>
              <w:ind w:left="42"/>
            </w:pPr>
            <w:r w:rsidRPr="003E3A92">
              <w:rPr>
                <w:rFonts w:eastAsia="Times New Roman"/>
                <w:sz w:val="24"/>
                <w:szCs w:val="24"/>
              </w:rPr>
              <w:t>По теме «Основные приемы объемного ткачества»</w:t>
            </w:r>
          </w:p>
        </w:tc>
        <w:tc>
          <w:tcPr>
            <w:tcW w:w="9723" w:type="dxa"/>
            <w:shd w:val="clear" w:color="auto" w:fill="auto"/>
          </w:tcPr>
          <w:p w14:paraId="07FFBF45" w14:textId="77777777" w:rsidR="00C9679C" w:rsidRPr="003E3A92" w:rsidRDefault="00C9679C" w:rsidP="00C9679C">
            <w:r w:rsidRPr="003E3A92">
              <w:t>Выполнение образца, демонстрирующего разнообразие длины ворса и эффектов объема</w:t>
            </w:r>
          </w:p>
          <w:p w14:paraId="698237AB" w14:textId="77777777" w:rsidR="00C9679C" w:rsidRPr="003E3A92" w:rsidRDefault="00C9679C" w:rsidP="00C9679C">
            <w:pPr>
              <w:ind w:left="55"/>
            </w:pPr>
            <w:r w:rsidRPr="003E3A92">
              <w:t>Вариант 1</w:t>
            </w:r>
          </w:p>
          <w:p w14:paraId="75455EA1" w14:textId="7AD43202" w:rsidR="00C9679C" w:rsidRPr="003E3A92" w:rsidRDefault="00C9679C" w:rsidP="00C9679C">
            <w:r w:rsidRPr="003E3A92">
              <w:t xml:space="preserve">Образец с использованием </w:t>
            </w:r>
            <w:r w:rsidR="007B6028" w:rsidRPr="003E3A92">
              <w:t xml:space="preserve">разрезного </w:t>
            </w:r>
            <w:r w:rsidRPr="003E3A92">
              <w:t>ворса разной длины для создания разноуровневых плоскостей в изделии</w:t>
            </w:r>
          </w:p>
          <w:p w14:paraId="650E1589" w14:textId="77777777" w:rsidR="00C9679C" w:rsidRPr="003E3A92" w:rsidRDefault="00C9679C" w:rsidP="00C9679C">
            <w:r w:rsidRPr="003E3A92">
              <w:t>Вариант 2</w:t>
            </w:r>
          </w:p>
          <w:p w14:paraId="6BB22FA0" w14:textId="7FED4048" w:rsidR="00C9679C" w:rsidRPr="003E3A92" w:rsidRDefault="00C9679C" w:rsidP="00C9679C">
            <w:r w:rsidRPr="003E3A92">
              <w:t xml:space="preserve">Образец с использованием тональной </w:t>
            </w:r>
            <w:r w:rsidR="007B6028" w:rsidRPr="003E3A92">
              <w:t xml:space="preserve">цветовой </w:t>
            </w:r>
            <w:r w:rsidRPr="003E3A92">
              <w:t xml:space="preserve">градации </w:t>
            </w:r>
            <w:r w:rsidR="007B6028" w:rsidRPr="003E3A92">
              <w:t xml:space="preserve">ворса и разноуровневых эффектов </w:t>
            </w:r>
            <w:r w:rsidRPr="003E3A92">
              <w:t xml:space="preserve">в </w:t>
            </w:r>
            <w:r w:rsidR="007B6028" w:rsidRPr="003E3A92">
              <w:t>созда</w:t>
            </w:r>
            <w:r w:rsidRPr="003E3A92">
              <w:t xml:space="preserve">нии </w:t>
            </w:r>
            <w:r w:rsidR="007B6028" w:rsidRPr="003E3A92">
              <w:t xml:space="preserve">декоративных поверхностей </w:t>
            </w:r>
          </w:p>
          <w:p w14:paraId="6255B3D8" w14:textId="77777777" w:rsidR="00C9679C" w:rsidRPr="003E3A92" w:rsidRDefault="00C9679C" w:rsidP="00C9679C">
            <w:r w:rsidRPr="003E3A92">
              <w:t>Вариант 3</w:t>
            </w:r>
          </w:p>
          <w:p w14:paraId="4C454000" w14:textId="77777777" w:rsidR="00C9679C" w:rsidRPr="003E3A92" w:rsidRDefault="00C9679C" w:rsidP="00C9679C">
            <w:r w:rsidRPr="003E3A92">
              <w:t>Образец с использованием ворса разной длины для создания объемных форм</w:t>
            </w:r>
          </w:p>
          <w:p w14:paraId="6DC9B911" w14:textId="10126C9D" w:rsidR="007B6028" w:rsidRPr="003E3A92" w:rsidRDefault="007B6028" w:rsidP="007B6028">
            <w:pPr>
              <w:ind w:left="55"/>
            </w:pPr>
            <w:r w:rsidRPr="003E3A92">
              <w:t>Вариант 4</w:t>
            </w:r>
          </w:p>
          <w:p w14:paraId="6ECDA6B3" w14:textId="5590FB8E" w:rsidR="007B6028" w:rsidRPr="003E3A92" w:rsidRDefault="007B6028" w:rsidP="007B6028">
            <w:r w:rsidRPr="003E3A92">
              <w:t>Образец с использованием петельчатого ворса разной длины для создания разноуровневых плоскостей в изделии</w:t>
            </w:r>
          </w:p>
          <w:p w14:paraId="6AFD1FBE" w14:textId="77777777" w:rsidR="008A5435" w:rsidRPr="003E3A92" w:rsidRDefault="007B6028" w:rsidP="00C9679C">
            <w:r w:rsidRPr="003E3A92">
              <w:t>Вариант 5</w:t>
            </w:r>
          </w:p>
          <w:p w14:paraId="69C58197" w14:textId="4091D824" w:rsidR="007B6028" w:rsidRPr="003E3A92" w:rsidRDefault="007B6028" w:rsidP="007B6028">
            <w:r w:rsidRPr="003E3A92">
              <w:t>Образец с использованием тональной градации ворса и разноуровневых эффектов в создании объемных форм</w:t>
            </w:r>
          </w:p>
        </w:tc>
      </w:tr>
      <w:tr w:rsidR="00C9679C" w:rsidRPr="00A61DD6" w14:paraId="597C73E3" w14:textId="77777777" w:rsidTr="00A03251">
        <w:trPr>
          <w:trHeight w:val="283"/>
        </w:trPr>
        <w:tc>
          <w:tcPr>
            <w:tcW w:w="880" w:type="dxa"/>
            <w:shd w:val="clear" w:color="auto" w:fill="auto"/>
          </w:tcPr>
          <w:p w14:paraId="18786161" w14:textId="367F91A4" w:rsidR="00C9679C" w:rsidRPr="00A61DD6" w:rsidRDefault="009E2DFC" w:rsidP="00C9679C">
            <w:pPr>
              <w:rPr>
                <w:i/>
              </w:rPr>
            </w:pPr>
            <w:r>
              <w:rPr>
                <w:i/>
              </w:rPr>
              <w:lastRenderedPageBreak/>
              <w:t>11</w:t>
            </w:r>
          </w:p>
        </w:tc>
        <w:tc>
          <w:tcPr>
            <w:tcW w:w="3940" w:type="dxa"/>
            <w:shd w:val="clear" w:color="auto" w:fill="auto"/>
          </w:tcPr>
          <w:p w14:paraId="5D3C7E48" w14:textId="1B075113" w:rsidR="00C9679C" w:rsidRPr="003E3A92" w:rsidRDefault="00C9679C" w:rsidP="00C9679C">
            <w:pPr>
              <w:ind w:left="42"/>
            </w:pPr>
            <w:r w:rsidRPr="003E3A92">
              <w:t>Просмотр выполнения подготовительных работ по теме «Авторские техники в художественном гобелене»</w:t>
            </w:r>
          </w:p>
        </w:tc>
        <w:tc>
          <w:tcPr>
            <w:tcW w:w="9723" w:type="dxa"/>
            <w:shd w:val="clear" w:color="auto" w:fill="auto"/>
          </w:tcPr>
          <w:p w14:paraId="3E79959D" w14:textId="25741118" w:rsidR="00C9679C" w:rsidRPr="003E3A92" w:rsidRDefault="00C9679C" w:rsidP="00C9679C">
            <w:pPr>
              <w:pStyle w:val="af0"/>
              <w:ind w:left="0"/>
            </w:pPr>
            <w:r w:rsidRPr="003E3A92">
              <w:t xml:space="preserve">Сбор иллюстративного материала, демонстрирующего авторские техники и особенность художественного языка изделий уникального характера, принципы композиционной организации единичных, серийных, многочастных панно в зависимости от поставленной задачи, определяемой студентом индивидуально </w:t>
            </w:r>
            <w:r w:rsidR="009B147B" w:rsidRPr="003E3A92">
              <w:t>в соответствии с выбираемой темой</w:t>
            </w:r>
            <w:r w:rsidRPr="003E3A92">
              <w:t xml:space="preserve"> проектирования его </w:t>
            </w:r>
            <w:r w:rsidR="009B147B" w:rsidRPr="003E3A92">
              <w:t xml:space="preserve">будущего </w:t>
            </w:r>
            <w:r w:rsidRPr="003E3A92">
              <w:t>панно.</w:t>
            </w:r>
          </w:p>
          <w:p w14:paraId="3B45E5A9" w14:textId="77777777" w:rsidR="00C9679C" w:rsidRPr="003E3A92" w:rsidRDefault="00C9679C" w:rsidP="00C9679C">
            <w:pPr>
              <w:pStyle w:val="af0"/>
              <w:ind w:left="0"/>
            </w:pPr>
            <w:r w:rsidRPr="003E3A92">
              <w:t>Вариант №1</w:t>
            </w:r>
          </w:p>
          <w:p w14:paraId="64F85A60" w14:textId="22451BBF" w:rsidR="00C9679C" w:rsidRPr="003E3A92" w:rsidRDefault="00C9679C" w:rsidP="00C9679C">
            <w:pPr>
              <w:pStyle w:val="af0"/>
              <w:ind w:left="0"/>
            </w:pPr>
            <w:r w:rsidRPr="003E3A92">
              <w:t>Монохромные сочетания цветов в авторских гобеленах, выполненных в различных техниках</w:t>
            </w:r>
          </w:p>
          <w:p w14:paraId="6A89A46E" w14:textId="1D50FC63" w:rsidR="00C9679C" w:rsidRPr="003E3A92" w:rsidRDefault="00C9679C" w:rsidP="00C9679C">
            <w:pPr>
              <w:pStyle w:val="af0"/>
              <w:ind w:left="0"/>
            </w:pPr>
            <w:r w:rsidRPr="003E3A92">
              <w:t>Вариант №2</w:t>
            </w:r>
          </w:p>
          <w:p w14:paraId="1C5BC952" w14:textId="75D2745A" w:rsidR="00C9679C" w:rsidRPr="003E3A92" w:rsidRDefault="00C9679C" w:rsidP="00C9679C">
            <w:pPr>
              <w:pStyle w:val="af0"/>
              <w:ind w:left="0"/>
            </w:pPr>
            <w:r w:rsidRPr="003E3A92">
              <w:t>Черно-белые сочетания цветов в авторских гобеленах, выполненных в различных техниках</w:t>
            </w:r>
          </w:p>
          <w:p w14:paraId="16FE29B5" w14:textId="2BC0B4D8" w:rsidR="00C9679C" w:rsidRPr="003E3A92" w:rsidRDefault="00C9679C" w:rsidP="00C9679C">
            <w:pPr>
              <w:pStyle w:val="af0"/>
              <w:ind w:left="0"/>
            </w:pPr>
            <w:r w:rsidRPr="003E3A92">
              <w:t>Вариант №3</w:t>
            </w:r>
          </w:p>
          <w:p w14:paraId="08D61CF4" w14:textId="10163D8F" w:rsidR="00C9679C" w:rsidRPr="003E3A92" w:rsidRDefault="00C9679C" w:rsidP="00B544A1">
            <w:pPr>
              <w:pStyle w:val="af0"/>
              <w:ind w:left="0"/>
            </w:pPr>
            <w:r w:rsidRPr="003E3A92">
              <w:t>Контрастные сочетания цветов в авторских гобеленах, в</w:t>
            </w:r>
            <w:r w:rsidR="00B544A1" w:rsidRPr="003E3A92">
              <w:t>ыполненных в различных техниках</w:t>
            </w:r>
          </w:p>
          <w:p w14:paraId="1A1935FA" w14:textId="49783D8D" w:rsidR="003E35B3" w:rsidRPr="003E3A92" w:rsidRDefault="003E35B3" w:rsidP="003E35B3">
            <w:pPr>
              <w:pStyle w:val="af0"/>
              <w:ind w:left="0"/>
            </w:pPr>
            <w:r w:rsidRPr="003E3A92">
              <w:t>Вариант №4</w:t>
            </w:r>
          </w:p>
          <w:p w14:paraId="543875C9" w14:textId="05C3E109" w:rsidR="003E35B3" w:rsidRPr="003E3A92" w:rsidRDefault="003E35B3" w:rsidP="003E35B3">
            <w:pPr>
              <w:pStyle w:val="af0"/>
              <w:ind w:left="0"/>
            </w:pPr>
            <w:r w:rsidRPr="003E3A92">
              <w:t>Нюансные сочетания цветов в авторских гобеленах, выполненных в различных техниках</w:t>
            </w:r>
          </w:p>
          <w:p w14:paraId="35784E31" w14:textId="7C6D828A" w:rsidR="003E35B3" w:rsidRPr="003E3A92" w:rsidRDefault="003E35B3" w:rsidP="003E35B3">
            <w:pPr>
              <w:pStyle w:val="af0"/>
              <w:ind w:left="0"/>
            </w:pPr>
            <w:r w:rsidRPr="003E3A92">
              <w:t>Вариант №5</w:t>
            </w:r>
          </w:p>
          <w:p w14:paraId="635C6FD0" w14:textId="7AC9126C" w:rsidR="003E35B3" w:rsidRPr="003E3A92" w:rsidRDefault="003E35B3" w:rsidP="003E35B3">
            <w:pPr>
              <w:pStyle w:val="af0"/>
              <w:ind w:left="0"/>
            </w:pPr>
            <w:r w:rsidRPr="003E3A92">
              <w:t>Многоцветные авторские гобелены, выполненные в различных техниках</w:t>
            </w:r>
          </w:p>
          <w:p w14:paraId="74C58B43" w14:textId="4F123708" w:rsidR="008A5435" w:rsidRPr="003E3A92" w:rsidRDefault="008A5435" w:rsidP="00B544A1">
            <w:pPr>
              <w:pStyle w:val="af0"/>
              <w:ind w:left="0"/>
            </w:pPr>
          </w:p>
        </w:tc>
      </w:tr>
      <w:tr w:rsidR="006B31E4" w:rsidRPr="00A61DD6" w14:paraId="7840D516" w14:textId="77777777" w:rsidTr="00A03251">
        <w:trPr>
          <w:trHeight w:val="283"/>
        </w:trPr>
        <w:tc>
          <w:tcPr>
            <w:tcW w:w="880" w:type="dxa"/>
            <w:shd w:val="clear" w:color="auto" w:fill="auto"/>
          </w:tcPr>
          <w:p w14:paraId="4A32DF43" w14:textId="1268B68C" w:rsidR="006B31E4" w:rsidRPr="00A61DD6" w:rsidRDefault="00571029" w:rsidP="00C9679C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3940" w:type="dxa"/>
            <w:shd w:val="clear" w:color="auto" w:fill="auto"/>
          </w:tcPr>
          <w:p w14:paraId="1CABF006" w14:textId="78CC8738" w:rsidR="006B31E4" w:rsidRPr="003E3A92" w:rsidRDefault="00B544A1" w:rsidP="00C9679C">
            <w:pPr>
              <w:ind w:left="42"/>
            </w:pPr>
            <w:r w:rsidRPr="003E3A92">
              <w:t xml:space="preserve">Просмотр </w:t>
            </w:r>
            <w:r w:rsidR="00363CEE" w:rsidRPr="003E3A92">
              <w:t xml:space="preserve">и обсуждение </w:t>
            </w:r>
            <w:r w:rsidRPr="003E3A92">
              <w:t xml:space="preserve">собранного иллюстративного материала </w:t>
            </w:r>
            <w:r w:rsidR="00363CEE" w:rsidRPr="003E3A92">
              <w:t xml:space="preserve">и эскизов </w:t>
            </w:r>
            <w:r w:rsidRPr="003E3A92">
              <w:t>по теме «</w:t>
            </w:r>
            <w:r w:rsidR="00A41592" w:rsidRPr="003E3A92">
              <w:t>Работа над поисковыми эскизами декоративного панно в технике гобеленового ткачества</w:t>
            </w:r>
            <w:r w:rsidRPr="003E3A92">
              <w:t>»</w:t>
            </w:r>
          </w:p>
        </w:tc>
        <w:tc>
          <w:tcPr>
            <w:tcW w:w="9723" w:type="dxa"/>
            <w:shd w:val="clear" w:color="auto" w:fill="auto"/>
          </w:tcPr>
          <w:p w14:paraId="410F8456" w14:textId="038C421A" w:rsidR="00A41592" w:rsidRPr="003E3A92" w:rsidRDefault="00B544A1" w:rsidP="00A41592">
            <w:r w:rsidRPr="003E3A92">
              <w:t xml:space="preserve">Сбор иллюстративного материала </w:t>
            </w:r>
            <w:r w:rsidR="00A41592" w:rsidRPr="003E3A92">
              <w:t>по творческому источнику с целью</w:t>
            </w:r>
            <w:r w:rsidRPr="003E3A92">
              <w:t xml:space="preserve"> определения идеи </w:t>
            </w:r>
            <w:r w:rsidR="009C5544" w:rsidRPr="003E3A92">
              <w:t xml:space="preserve"> и концепции </w:t>
            </w:r>
            <w:r w:rsidRPr="003E3A92">
              <w:t>проекта</w:t>
            </w:r>
            <w:r w:rsidR="00A41592" w:rsidRPr="003E3A92">
              <w:t>.</w:t>
            </w:r>
          </w:p>
          <w:p w14:paraId="46B2737D" w14:textId="15F3F93E" w:rsidR="00A41592" w:rsidRPr="003E3A92" w:rsidRDefault="00A41592" w:rsidP="00A41592">
            <w:pPr>
              <w:rPr>
                <w:rFonts w:eastAsia="Times New Roman"/>
                <w:sz w:val="24"/>
                <w:szCs w:val="24"/>
              </w:rPr>
            </w:pPr>
            <w:r w:rsidRPr="003E3A92">
              <w:t>Сбор иллюстративного материала по изделиям декоративно-прикладного искусства</w:t>
            </w:r>
            <w:r w:rsidR="00363CEE" w:rsidRPr="003E3A92">
              <w:t xml:space="preserve"> и современного дизайна</w:t>
            </w:r>
            <w:r w:rsidRPr="003E3A92">
              <w:t xml:space="preserve">, </w:t>
            </w:r>
            <w:r w:rsidR="00363CEE" w:rsidRPr="003E3A92">
              <w:t xml:space="preserve">которые </w:t>
            </w:r>
            <w:r w:rsidR="009E2DFC" w:rsidRPr="003E3A92">
              <w:t xml:space="preserve">являются </w:t>
            </w:r>
            <w:r w:rsidRPr="003E3A92">
              <w:t>инспирирующи</w:t>
            </w:r>
            <w:r w:rsidR="00363CEE" w:rsidRPr="003E3A92">
              <w:t>ми</w:t>
            </w:r>
            <w:r w:rsidRPr="003E3A92">
              <w:t xml:space="preserve"> источник</w:t>
            </w:r>
            <w:r w:rsidR="00363CEE" w:rsidRPr="003E3A92">
              <w:t>ами</w:t>
            </w:r>
            <w:r w:rsidRPr="003E3A92">
              <w:t xml:space="preserve"> для дальнейшей работы</w:t>
            </w:r>
            <w:r w:rsidRPr="003E3A92">
              <w:rPr>
                <w:rFonts w:eastAsia="Times New Roman"/>
                <w:sz w:val="24"/>
                <w:szCs w:val="24"/>
              </w:rPr>
              <w:t>.</w:t>
            </w:r>
          </w:p>
          <w:p w14:paraId="4705507D" w14:textId="11035BF8" w:rsidR="00A41592" w:rsidRPr="003E3A92" w:rsidRDefault="00A41592" w:rsidP="00A41592">
            <w:r w:rsidRPr="003E3A92">
              <w:t xml:space="preserve">Подготовка к обсуждению </w:t>
            </w:r>
            <w:r w:rsidRPr="003E3A92">
              <w:rPr>
                <w:rFonts w:eastAsia="Times New Roman"/>
                <w:sz w:val="24"/>
                <w:szCs w:val="24"/>
              </w:rPr>
              <w:t xml:space="preserve">разнообразия и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презентативности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подобранного материала</w:t>
            </w:r>
            <w:r w:rsidRPr="003E3A92">
              <w:t xml:space="preserve"> и обоснованности выбранных иллюстраций </w:t>
            </w:r>
          </w:p>
          <w:p w14:paraId="0B23D220" w14:textId="4F3F66D5" w:rsidR="008A5435" w:rsidRPr="003E3A92" w:rsidRDefault="008A5435" w:rsidP="009E2DFC">
            <w:pPr>
              <w:pStyle w:val="af0"/>
              <w:ind w:left="0"/>
            </w:pPr>
          </w:p>
        </w:tc>
      </w:tr>
      <w:tr w:rsidR="00C9679C" w:rsidRPr="00A61DD6" w14:paraId="6067F8D2" w14:textId="77777777" w:rsidTr="00A03251">
        <w:trPr>
          <w:trHeight w:val="283"/>
        </w:trPr>
        <w:tc>
          <w:tcPr>
            <w:tcW w:w="880" w:type="dxa"/>
            <w:shd w:val="clear" w:color="auto" w:fill="auto"/>
          </w:tcPr>
          <w:p w14:paraId="3B677D0E" w14:textId="7BD102C8" w:rsidR="00C9679C" w:rsidRPr="00A61DD6" w:rsidRDefault="00571029" w:rsidP="00C9679C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3940" w:type="dxa"/>
            <w:shd w:val="clear" w:color="auto" w:fill="auto"/>
          </w:tcPr>
          <w:p w14:paraId="0C354CF1" w14:textId="62A4D946" w:rsidR="00C9679C" w:rsidRPr="003E3A92" w:rsidRDefault="00785519" w:rsidP="00C9679C">
            <w:pPr>
              <w:ind w:left="42"/>
            </w:pPr>
            <w:r w:rsidRPr="003E3A92">
              <w:t>Эссе</w:t>
            </w:r>
            <w:r w:rsidR="00C9679C" w:rsidRPr="003E3A92">
              <w:t xml:space="preserve"> </w:t>
            </w:r>
            <w:r w:rsidR="00B544A1" w:rsidRPr="003E3A92">
              <w:t>по теме «Работа над поисковыми эскизами декоративного панно в технике гобеленового ткачества»</w:t>
            </w:r>
          </w:p>
        </w:tc>
        <w:tc>
          <w:tcPr>
            <w:tcW w:w="9723" w:type="dxa"/>
            <w:shd w:val="clear" w:color="auto" w:fill="auto"/>
          </w:tcPr>
          <w:p w14:paraId="2E63744B" w14:textId="0A437C05" w:rsidR="00C9679C" w:rsidRPr="003E3A92" w:rsidRDefault="00C9679C" w:rsidP="00363CEE">
            <w:r w:rsidRPr="003E3A92">
              <w:t>Темы эссе</w:t>
            </w:r>
            <w:r w:rsidR="00B544A1" w:rsidRPr="003E3A92">
              <w:t xml:space="preserve"> по итогам проработки идеи и концепции панно </w:t>
            </w:r>
          </w:p>
          <w:p w14:paraId="3871244F" w14:textId="0A1F301F" w:rsidR="00C9679C" w:rsidRPr="003E3A92" w:rsidRDefault="00B544A1" w:rsidP="0088712F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jc w:val="both"/>
            </w:pPr>
            <w:r w:rsidRPr="003E3A92">
              <w:t>Концепция декоративного панно на тему «Иллюзия пространства»</w:t>
            </w:r>
          </w:p>
          <w:p w14:paraId="2D6F7482" w14:textId="0812EC48" w:rsidR="00C9679C" w:rsidRPr="003E3A92" w:rsidRDefault="00363CEE" w:rsidP="00363CEE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/>
              <w:jc w:val="both"/>
            </w:pPr>
            <w:r w:rsidRPr="003E3A92">
              <w:t xml:space="preserve">2. </w:t>
            </w:r>
            <w:r w:rsidR="00B544A1" w:rsidRPr="003E3A92">
              <w:t>Концепция декоративного панно на тему «Живая геометрия»</w:t>
            </w:r>
          </w:p>
          <w:p w14:paraId="2AE8B1D1" w14:textId="33A3F61E" w:rsidR="00B544A1" w:rsidRPr="003E3A92" w:rsidRDefault="00363CEE" w:rsidP="00363CEE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/>
              <w:jc w:val="both"/>
            </w:pPr>
            <w:r w:rsidRPr="003E3A92">
              <w:t xml:space="preserve">3. </w:t>
            </w:r>
            <w:r w:rsidR="00B544A1" w:rsidRPr="003E3A92">
              <w:t>Концепция декоративного панно на тему «Свечение времени»</w:t>
            </w:r>
          </w:p>
          <w:p w14:paraId="43DEB745" w14:textId="303D0277" w:rsidR="00B544A1" w:rsidRPr="003E3A92" w:rsidRDefault="00363CEE" w:rsidP="00363CEE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/>
              <w:jc w:val="both"/>
            </w:pPr>
            <w:r w:rsidRPr="003E3A92">
              <w:t xml:space="preserve">4. </w:t>
            </w:r>
            <w:r w:rsidR="00B544A1" w:rsidRPr="003E3A92">
              <w:t>Концепция декоративного панно на тему «Живая линия»</w:t>
            </w:r>
          </w:p>
          <w:p w14:paraId="1C8D4BD7" w14:textId="03C10742" w:rsidR="00B544A1" w:rsidRPr="003E3A92" w:rsidRDefault="00363CEE" w:rsidP="00363CEE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/>
              <w:jc w:val="both"/>
            </w:pPr>
            <w:r w:rsidRPr="003E3A92">
              <w:t xml:space="preserve">5. </w:t>
            </w:r>
            <w:r w:rsidR="00B544A1" w:rsidRPr="003E3A92">
              <w:t>Концепция декоративного панно на тему «Вне плоскости»</w:t>
            </w:r>
          </w:p>
          <w:p w14:paraId="73D57EA2" w14:textId="3FA448E5" w:rsidR="008A5435" w:rsidRPr="003E3A92" w:rsidRDefault="008A5435" w:rsidP="003E35B3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/>
              <w:jc w:val="both"/>
            </w:pPr>
          </w:p>
        </w:tc>
      </w:tr>
      <w:tr w:rsidR="00BF6DDA" w:rsidRPr="00A61DD6" w14:paraId="7C1A8030" w14:textId="77777777" w:rsidTr="00A03251">
        <w:trPr>
          <w:trHeight w:val="283"/>
        </w:trPr>
        <w:tc>
          <w:tcPr>
            <w:tcW w:w="880" w:type="dxa"/>
            <w:shd w:val="clear" w:color="auto" w:fill="auto"/>
          </w:tcPr>
          <w:p w14:paraId="3E8FB6A7" w14:textId="4D4023FE" w:rsidR="00BF6DDA" w:rsidRPr="00A61DD6" w:rsidRDefault="00571029" w:rsidP="00C9679C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3940" w:type="dxa"/>
            <w:shd w:val="clear" w:color="auto" w:fill="auto"/>
          </w:tcPr>
          <w:p w14:paraId="2A5EFAE9" w14:textId="5B23F792" w:rsidR="00BF6DDA" w:rsidRPr="003E3A92" w:rsidRDefault="00BF6DDA" w:rsidP="00C9679C">
            <w:pPr>
              <w:ind w:left="42"/>
            </w:pPr>
            <w:r w:rsidRPr="003E3A92">
              <w:t xml:space="preserve">Просмотр </w:t>
            </w:r>
            <w:r w:rsidR="00047905" w:rsidRPr="003E3A92">
              <w:t xml:space="preserve">и обсуждение </w:t>
            </w:r>
            <w:r w:rsidRPr="003E3A92">
              <w:t>по теме «Работа над поисковыми эскизами декоративного панно в технике гобеленового ткачества»</w:t>
            </w:r>
          </w:p>
        </w:tc>
        <w:tc>
          <w:tcPr>
            <w:tcW w:w="9723" w:type="dxa"/>
            <w:shd w:val="clear" w:color="auto" w:fill="auto"/>
          </w:tcPr>
          <w:p w14:paraId="6B76C936" w14:textId="5D4E385F" w:rsidR="009E2DFC" w:rsidRPr="003E3A92" w:rsidRDefault="009E2DFC" w:rsidP="009E2DFC">
            <w:r w:rsidRPr="003E3A92">
              <w:t>Выполнение поисковых эскизов. Поиск композиционного решения панно. Определение колористического решения панно, проработка эскизов в цвете</w:t>
            </w:r>
          </w:p>
          <w:p w14:paraId="0D4BE22C" w14:textId="77777777" w:rsidR="00BF6DDA" w:rsidRPr="003E3A92" w:rsidRDefault="00BF6DDA" w:rsidP="00363CEE">
            <w:r w:rsidRPr="003E3A92">
              <w:t>Варианты заданий для разработки серии эскизов:</w:t>
            </w:r>
          </w:p>
          <w:p w14:paraId="021225A1" w14:textId="19F4C75E" w:rsidR="00BF6DDA" w:rsidRPr="003E3A92" w:rsidRDefault="00BF6DDA" w:rsidP="00BF6DDA">
            <w:pPr>
              <w:pStyle w:val="af0"/>
              <w:numPr>
                <w:ilvl w:val="0"/>
                <w:numId w:val="13"/>
              </w:numPr>
              <w:tabs>
                <w:tab w:val="left" w:pos="197"/>
              </w:tabs>
              <w:ind w:left="339" w:hanging="339"/>
              <w:jc w:val="both"/>
            </w:pPr>
            <w:r w:rsidRPr="003E3A92">
              <w:t>Разработать серию эскизов для декоративного панно на тему «Иллюзия пространства» с имитацией в нем техник гобелена</w:t>
            </w:r>
          </w:p>
          <w:p w14:paraId="0D3A5035" w14:textId="2ABF2044" w:rsidR="00BF6DDA" w:rsidRPr="003E3A92" w:rsidRDefault="00BF6DDA" w:rsidP="00BF6DDA">
            <w:pPr>
              <w:pStyle w:val="af0"/>
              <w:numPr>
                <w:ilvl w:val="0"/>
                <w:numId w:val="13"/>
              </w:numPr>
              <w:tabs>
                <w:tab w:val="left" w:pos="197"/>
              </w:tabs>
              <w:ind w:left="339" w:hanging="339"/>
              <w:jc w:val="both"/>
            </w:pPr>
            <w:r w:rsidRPr="003E3A92">
              <w:lastRenderedPageBreak/>
              <w:t>Разработать серию эскизов для декоративного панно на тему «Живая геометрия» с имитацией в нем техник гобелена</w:t>
            </w:r>
          </w:p>
          <w:p w14:paraId="1123B602" w14:textId="26F08EEC" w:rsidR="00BF6DDA" w:rsidRPr="003E3A92" w:rsidRDefault="00BF6DDA" w:rsidP="00BF6DDA">
            <w:pPr>
              <w:pStyle w:val="af0"/>
              <w:numPr>
                <w:ilvl w:val="0"/>
                <w:numId w:val="13"/>
              </w:numPr>
              <w:tabs>
                <w:tab w:val="left" w:pos="197"/>
              </w:tabs>
              <w:ind w:left="339" w:hanging="339"/>
              <w:jc w:val="both"/>
            </w:pPr>
            <w:r w:rsidRPr="003E3A92">
              <w:t>Разработать серию эскизов для декоративного панно на тему «Свечение времени» с имитацией в нем техник гобелена</w:t>
            </w:r>
          </w:p>
          <w:p w14:paraId="220A3067" w14:textId="41EF407F" w:rsidR="00BF6DDA" w:rsidRPr="003E3A92" w:rsidRDefault="00BF6DDA" w:rsidP="00BF6DDA">
            <w:pPr>
              <w:pStyle w:val="af0"/>
              <w:numPr>
                <w:ilvl w:val="0"/>
                <w:numId w:val="13"/>
              </w:numPr>
              <w:tabs>
                <w:tab w:val="left" w:pos="197"/>
              </w:tabs>
              <w:ind w:left="339" w:hanging="339"/>
              <w:jc w:val="both"/>
            </w:pPr>
            <w:r w:rsidRPr="003E3A92">
              <w:t>Разработать серию эскизов для декоративного панно на тему «Живая линия» с имитацией в нем техник гобелена</w:t>
            </w:r>
          </w:p>
          <w:p w14:paraId="320B2E3C" w14:textId="77777777" w:rsidR="00BF6DDA" w:rsidRPr="003E3A92" w:rsidRDefault="00BF6DDA" w:rsidP="00BF6DDA">
            <w:pPr>
              <w:pStyle w:val="af0"/>
              <w:numPr>
                <w:ilvl w:val="0"/>
                <w:numId w:val="13"/>
              </w:numPr>
              <w:tabs>
                <w:tab w:val="left" w:pos="197"/>
              </w:tabs>
              <w:ind w:left="339"/>
            </w:pPr>
            <w:r w:rsidRPr="003E3A92">
              <w:t>Разработать серию эскизов для декоративного панно на тему «Вне плоскости» с имитацией в нем техник гобелена</w:t>
            </w:r>
          </w:p>
          <w:p w14:paraId="18CC991C" w14:textId="7D4A9A37" w:rsidR="008A5435" w:rsidRPr="003E3A92" w:rsidRDefault="008A5435" w:rsidP="008A5435">
            <w:pPr>
              <w:pStyle w:val="af0"/>
              <w:tabs>
                <w:tab w:val="left" w:pos="197"/>
              </w:tabs>
              <w:ind w:left="339"/>
            </w:pPr>
          </w:p>
        </w:tc>
      </w:tr>
      <w:tr w:rsidR="00363CEE" w:rsidRPr="00A61DD6" w14:paraId="1C3F64E7" w14:textId="77777777" w:rsidTr="00A03251">
        <w:trPr>
          <w:trHeight w:val="283"/>
        </w:trPr>
        <w:tc>
          <w:tcPr>
            <w:tcW w:w="880" w:type="dxa"/>
            <w:shd w:val="clear" w:color="auto" w:fill="auto"/>
          </w:tcPr>
          <w:p w14:paraId="5CFA24A8" w14:textId="7B9A6EF1" w:rsidR="00363CEE" w:rsidRPr="00A61DD6" w:rsidRDefault="00571029" w:rsidP="00363CEE">
            <w:pPr>
              <w:rPr>
                <w:i/>
              </w:rPr>
            </w:pPr>
            <w:r>
              <w:rPr>
                <w:i/>
              </w:rPr>
              <w:lastRenderedPageBreak/>
              <w:t>15</w:t>
            </w:r>
          </w:p>
        </w:tc>
        <w:tc>
          <w:tcPr>
            <w:tcW w:w="3940" w:type="dxa"/>
            <w:shd w:val="clear" w:color="auto" w:fill="auto"/>
          </w:tcPr>
          <w:p w14:paraId="035D182D" w14:textId="7B3C3C9E" w:rsidR="00363CEE" w:rsidRPr="003E3A92" w:rsidRDefault="00363CEE" w:rsidP="00625A6B">
            <w:r w:rsidRPr="003E3A92">
              <w:t xml:space="preserve">Просмотр </w:t>
            </w:r>
            <w:r w:rsidR="00625A6B" w:rsidRPr="003E3A92">
              <w:t>по теме «Работа над чистовым эскизом декоративного панно в технике гобелен»</w:t>
            </w:r>
          </w:p>
        </w:tc>
        <w:tc>
          <w:tcPr>
            <w:tcW w:w="9723" w:type="dxa"/>
            <w:shd w:val="clear" w:color="auto" w:fill="auto"/>
          </w:tcPr>
          <w:p w14:paraId="2E90EDAF" w14:textId="1BF700E7" w:rsidR="00363CEE" w:rsidRPr="003E3A92" w:rsidRDefault="00625A6B" w:rsidP="00363CEE">
            <w:r w:rsidRPr="003E3A92">
              <w:t>Варианты заданий для доработки</w:t>
            </w:r>
            <w:r w:rsidR="00363CEE" w:rsidRPr="003E3A92">
              <w:t xml:space="preserve"> выбранного</w:t>
            </w:r>
            <w:r w:rsidR="00BF6DDA" w:rsidRPr="003E3A92">
              <w:t xml:space="preserve"> эскиза:</w:t>
            </w:r>
          </w:p>
          <w:p w14:paraId="021F40F8" w14:textId="5E93193A" w:rsidR="00625A6B" w:rsidRPr="003E3A92" w:rsidRDefault="00BA0C41" w:rsidP="00BF6DDA">
            <w:pPr>
              <w:pStyle w:val="af0"/>
              <w:numPr>
                <w:ilvl w:val="5"/>
                <w:numId w:val="9"/>
              </w:numPr>
              <w:tabs>
                <w:tab w:val="clear" w:pos="1797"/>
                <w:tab w:val="left" w:pos="339"/>
              </w:tabs>
              <w:ind w:left="197" w:hanging="142"/>
            </w:pPr>
            <w:r w:rsidRPr="003E3A92">
              <w:t>Доработать эскиз</w:t>
            </w:r>
            <w:r w:rsidR="00625A6B" w:rsidRPr="003E3A92">
              <w:t xml:space="preserve"> декоративного панно на тему «Иллюзия пространства»</w:t>
            </w:r>
            <w:r w:rsidRPr="003E3A92">
              <w:t xml:space="preserve"> с имитацией в нем техник гобелена</w:t>
            </w:r>
          </w:p>
          <w:p w14:paraId="040C1315" w14:textId="6B38FF23" w:rsidR="00625A6B" w:rsidRPr="003E3A92" w:rsidRDefault="00BA0C41" w:rsidP="00BF6DDA">
            <w:pPr>
              <w:pStyle w:val="af0"/>
              <w:numPr>
                <w:ilvl w:val="5"/>
                <w:numId w:val="9"/>
              </w:numPr>
              <w:tabs>
                <w:tab w:val="clear" w:pos="1797"/>
                <w:tab w:val="left" w:pos="197"/>
                <w:tab w:val="left" w:pos="339"/>
              </w:tabs>
              <w:ind w:left="197" w:hanging="142"/>
            </w:pPr>
            <w:r w:rsidRPr="003E3A92">
              <w:t xml:space="preserve">Доработать эскиз </w:t>
            </w:r>
            <w:r w:rsidR="00625A6B" w:rsidRPr="003E3A92">
              <w:t>декоративного панно на тему «Живая геометрия»</w:t>
            </w:r>
            <w:r w:rsidRPr="003E3A92">
              <w:t xml:space="preserve"> с имитацией в нем техник гобелена</w:t>
            </w:r>
          </w:p>
          <w:p w14:paraId="5E44CDD1" w14:textId="0BA069CF" w:rsidR="00625A6B" w:rsidRPr="003E3A92" w:rsidRDefault="00BA0C41" w:rsidP="00BF6DDA">
            <w:pPr>
              <w:pStyle w:val="af0"/>
              <w:numPr>
                <w:ilvl w:val="5"/>
                <w:numId w:val="9"/>
              </w:numPr>
              <w:tabs>
                <w:tab w:val="clear" w:pos="1797"/>
                <w:tab w:val="left" w:pos="197"/>
                <w:tab w:val="left" w:pos="339"/>
              </w:tabs>
              <w:ind w:left="197" w:hanging="142"/>
            </w:pPr>
            <w:r w:rsidRPr="003E3A92">
              <w:t xml:space="preserve">Доработать эскиз </w:t>
            </w:r>
            <w:r w:rsidR="00625A6B" w:rsidRPr="003E3A92">
              <w:t>декоративного панно на тему «Свечение времени»</w:t>
            </w:r>
            <w:r w:rsidRPr="003E3A92">
              <w:t xml:space="preserve"> с имитацией в нем техник гобелена</w:t>
            </w:r>
          </w:p>
          <w:p w14:paraId="1098BCD0" w14:textId="749CA1A5" w:rsidR="00625A6B" w:rsidRPr="003E3A92" w:rsidRDefault="00BA0C41" w:rsidP="00BF6DDA">
            <w:pPr>
              <w:pStyle w:val="af0"/>
              <w:numPr>
                <w:ilvl w:val="4"/>
                <w:numId w:val="9"/>
              </w:numPr>
              <w:tabs>
                <w:tab w:val="clear" w:pos="709"/>
                <w:tab w:val="left" w:pos="339"/>
              </w:tabs>
              <w:ind w:left="197" w:hanging="142"/>
              <w:jc w:val="both"/>
            </w:pPr>
            <w:r w:rsidRPr="003E3A92">
              <w:t xml:space="preserve">Доработать эскиз </w:t>
            </w:r>
            <w:r w:rsidR="00625A6B" w:rsidRPr="003E3A92">
              <w:t>декоративного панно на тему «Живая линия»</w:t>
            </w:r>
            <w:r w:rsidRPr="003E3A92">
              <w:t xml:space="preserve"> с имитацией в нем техник гобелена</w:t>
            </w:r>
          </w:p>
          <w:p w14:paraId="3217237F" w14:textId="77777777" w:rsidR="00363CEE" w:rsidRPr="003E3A92" w:rsidRDefault="00BA0C41" w:rsidP="00BF6DDA">
            <w:pPr>
              <w:pStyle w:val="af0"/>
              <w:numPr>
                <w:ilvl w:val="4"/>
                <w:numId w:val="9"/>
              </w:numPr>
              <w:tabs>
                <w:tab w:val="clear" w:pos="709"/>
                <w:tab w:val="left" w:pos="346"/>
                <w:tab w:val="num" w:pos="481"/>
              </w:tabs>
              <w:ind w:firstLine="55"/>
              <w:jc w:val="both"/>
            </w:pPr>
            <w:r w:rsidRPr="003E3A92">
              <w:t xml:space="preserve">Доработать эскиз </w:t>
            </w:r>
            <w:r w:rsidR="00625A6B" w:rsidRPr="003E3A92">
              <w:t>декоративного панно на тему «Вне плоскости»</w:t>
            </w:r>
            <w:r w:rsidRPr="003E3A92">
              <w:t xml:space="preserve"> с имитацией в нем техник гобелена</w:t>
            </w:r>
          </w:p>
          <w:p w14:paraId="25753357" w14:textId="76122B61" w:rsidR="008A5435" w:rsidRPr="003E3A92" w:rsidRDefault="008A5435" w:rsidP="008A5435">
            <w:pPr>
              <w:pStyle w:val="af0"/>
              <w:tabs>
                <w:tab w:val="left" w:pos="346"/>
              </w:tabs>
              <w:ind w:left="55"/>
              <w:jc w:val="both"/>
            </w:pPr>
          </w:p>
        </w:tc>
      </w:tr>
      <w:tr w:rsidR="00363CEE" w:rsidRPr="00A61DD6" w14:paraId="00AFD277" w14:textId="77777777" w:rsidTr="00A03251">
        <w:trPr>
          <w:trHeight w:val="283"/>
        </w:trPr>
        <w:tc>
          <w:tcPr>
            <w:tcW w:w="880" w:type="dxa"/>
            <w:shd w:val="clear" w:color="auto" w:fill="auto"/>
          </w:tcPr>
          <w:p w14:paraId="470EB2A8" w14:textId="7B03A264" w:rsidR="00363CEE" w:rsidRPr="00A61DD6" w:rsidRDefault="00571029" w:rsidP="00363CEE">
            <w:pPr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3940" w:type="dxa"/>
            <w:shd w:val="clear" w:color="auto" w:fill="auto"/>
          </w:tcPr>
          <w:p w14:paraId="13E5335C" w14:textId="77777777" w:rsidR="00625A6B" w:rsidRPr="003E3A92" w:rsidRDefault="00625A6B" w:rsidP="00625A6B">
            <w:r w:rsidRPr="003E3A92">
              <w:t xml:space="preserve">Контрольная работа </w:t>
            </w:r>
          </w:p>
          <w:p w14:paraId="19E8AE7A" w14:textId="1A6AF188" w:rsidR="00363CEE" w:rsidRPr="003E3A92" w:rsidRDefault="00625A6B" w:rsidP="00625A6B">
            <w:r w:rsidRPr="003E3A92">
              <w:t>по теме «Работа над чистовым эскизом декоративного панно в технике гобелен»</w:t>
            </w:r>
          </w:p>
        </w:tc>
        <w:tc>
          <w:tcPr>
            <w:tcW w:w="9723" w:type="dxa"/>
            <w:shd w:val="clear" w:color="auto" w:fill="auto"/>
          </w:tcPr>
          <w:p w14:paraId="1E091C9A" w14:textId="7807213A" w:rsidR="00625A6B" w:rsidRDefault="00625A6B" w:rsidP="00625A6B">
            <w:pPr>
              <w:pStyle w:val="af0"/>
              <w:ind w:left="55"/>
            </w:pPr>
            <w:r>
              <w:t>Варианты заданий для выполнения эскизов с поиском композиционного и колористического решения декоративного панно:</w:t>
            </w:r>
          </w:p>
          <w:p w14:paraId="6B913C8D" w14:textId="77777777" w:rsidR="00BE5FD0" w:rsidRDefault="00BE5FD0" w:rsidP="00BE5FD0">
            <w:pPr>
              <w:pStyle w:val="af0"/>
              <w:numPr>
                <w:ilvl w:val="0"/>
                <w:numId w:val="48"/>
              </w:numPr>
            </w:pPr>
            <w:r>
              <w:t>Создать серию</w:t>
            </w:r>
            <w:r w:rsidRPr="00F45724">
              <w:t xml:space="preserve"> </w:t>
            </w:r>
            <w:r>
              <w:t xml:space="preserve">эскизов </w:t>
            </w:r>
            <w:r w:rsidRPr="00F45724">
              <w:t>панно</w:t>
            </w:r>
            <w:r>
              <w:t xml:space="preserve"> – </w:t>
            </w:r>
            <w:proofErr w:type="spellStart"/>
            <w:r>
              <w:t>минигобеленов</w:t>
            </w:r>
            <w:proofErr w:type="spellEnd"/>
          </w:p>
          <w:p w14:paraId="3DCCDD51" w14:textId="77777777" w:rsidR="00BE5FD0" w:rsidRPr="00F45724" w:rsidRDefault="00BE5FD0" w:rsidP="00BE5FD0">
            <w:pPr>
              <w:pStyle w:val="af0"/>
              <w:numPr>
                <w:ilvl w:val="0"/>
                <w:numId w:val="48"/>
              </w:numPr>
            </w:pPr>
            <w:r>
              <w:t>Создать эскиз диптиха</w:t>
            </w:r>
            <w:r w:rsidRPr="00F45724">
              <w:t xml:space="preserve"> объединенных одной идей, цветом, техниками исполнения</w:t>
            </w:r>
          </w:p>
          <w:p w14:paraId="77533C12" w14:textId="77777777" w:rsidR="00BE5FD0" w:rsidRPr="00F45724" w:rsidRDefault="00BE5FD0" w:rsidP="00BE5FD0">
            <w:pPr>
              <w:pStyle w:val="af0"/>
              <w:numPr>
                <w:ilvl w:val="0"/>
                <w:numId w:val="48"/>
              </w:numPr>
            </w:pPr>
            <w:r>
              <w:t>Создать эскиз триптиха</w:t>
            </w:r>
            <w:r w:rsidRPr="00F45724">
              <w:t xml:space="preserve"> объединенных одной идей, цветом, техниками исполнения</w:t>
            </w:r>
          </w:p>
          <w:p w14:paraId="4F3481F6" w14:textId="77777777" w:rsidR="00BE5FD0" w:rsidRPr="008A5435" w:rsidRDefault="00BE5FD0" w:rsidP="00BE5FD0">
            <w:pPr>
              <w:pStyle w:val="af0"/>
              <w:numPr>
                <w:ilvl w:val="0"/>
                <w:numId w:val="48"/>
              </w:numPr>
              <w:tabs>
                <w:tab w:val="left" w:pos="426"/>
              </w:tabs>
              <w:jc w:val="both"/>
              <w:rPr>
                <w:i/>
              </w:rPr>
            </w:pPr>
            <w:r>
              <w:t xml:space="preserve">Создать эскиз </w:t>
            </w:r>
            <w:proofErr w:type="spellStart"/>
            <w:r>
              <w:t>полипптиха</w:t>
            </w:r>
            <w:proofErr w:type="spellEnd"/>
            <w:r w:rsidRPr="00F45724">
              <w:t xml:space="preserve"> объединенных одной идей, цветом, техниками исполнения</w:t>
            </w:r>
          </w:p>
          <w:p w14:paraId="0E7A30D3" w14:textId="03C2595B" w:rsidR="008A5435" w:rsidRPr="00625A6B" w:rsidRDefault="008A5435" w:rsidP="008A5435">
            <w:pPr>
              <w:pStyle w:val="af0"/>
              <w:tabs>
                <w:tab w:val="left" w:pos="301"/>
              </w:tabs>
              <w:ind w:left="415"/>
              <w:jc w:val="both"/>
              <w:rPr>
                <w:i/>
              </w:rPr>
            </w:pPr>
          </w:p>
        </w:tc>
      </w:tr>
      <w:tr w:rsidR="00BA0C41" w:rsidRPr="00A61DD6" w14:paraId="12D7B819" w14:textId="77777777" w:rsidTr="00A03251">
        <w:trPr>
          <w:trHeight w:val="283"/>
        </w:trPr>
        <w:tc>
          <w:tcPr>
            <w:tcW w:w="880" w:type="dxa"/>
            <w:shd w:val="clear" w:color="auto" w:fill="auto"/>
          </w:tcPr>
          <w:p w14:paraId="3F20F0BC" w14:textId="24425A84" w:rsidR="00BA0C41" w:rsidRPr="00A61DD6" w:rsidRDefault="00571029" w:rsidP="00BA0C41">
            <w:r>
              <w:t>17</w:t>
            </w:r>
          </w:p>
        </w:tc>
        <w:tc>
          <w:tcPr>
            <w:tcW w:w="3940" w:type="dxa"/>
            <w:shd w:val="clear" w:color="auto" w:fill="auto"/>
          </w:tcPr>
          <w:p w14:paraId="6DC027F9" w14:textId="250F75D9" w:rsidR="00BA0C41" w:rsidRPr="00A61DD6" w:rsidRDefault="00BA0C41" w:rsidP="00BA0C41">
            <w:pPr>
              <w:rPr>
                <w:i/>
              </w:rPr>
            </w:pPr>
            <w:r w:rsidRPr="004A394A">
              <w:t>П</w:t>
            </w:r>
            <w:r>
              <w:t>росмотр по теме «П</w:t>
            </w:r>
            <w:r w:rsidRPr="004A394A">
              <w:t>одготовка к выполнению гобелена по эскизу</w:t>
            </w:r>
            <w:r>
              <w:t>»</w:t>
            </w:r>
          </w:p>
        </w:tc>
        <w:tc>
          <w:tcPr>
            <w:tcW w:w="9723" w:type="dxa"/>
            <w:shd w:val="clear" w:color="auto" w:fill="auto"/>
          </w:tcPr>
          <w:p w14:paraId="26DE1898" w14:textId="12E8921A" w:rsidR="00BA0C41" w:rsidRDefault="003E35B3" w:rsidP="00BA0C41">
            <w:r>
              <w:t>Перечень</w:t>
            </w:r>
            <w:r w:rsidR="00BA0C41">
              <w:t xml:space="preserve"> заданий:</w:t>
            </w:r>
          </w:p>
          <w:p w14:paraId="4B2ED5FF" w14:textId="77777777" w:rsidR="00BA0C41" w:rsidRDefault="00BA0C41" w:rsidP="00856233">
            <w:pPr>
              <w:pStyle w:val="af0"/>
              <w:numPr>
                <w:ilvl w:val="0"/>
                <w:numId w:val="49"/>
              </w:numPr>
            </w:pPr>
            <w:r>
              <w:t xml:space="preserve">Подготовить ткацкую раму с учетом особенностей </w:t>
            </w:r>
            <w:proofErr w:type="spellStart"/>
            <w:r>
              <w:t>навития</w:t>
            </w:r>
            <w:proofErr w:type="spellEnd"/>
            <w:r>
              <w:t xml:space="preserve"> основы на ткацкую раму или станок</w:t>
            </w:r>
            <w:r w:rsidRPr="0097593C">
              <w:t xml:space="preserve"> </w:t>
            </w:r>
            <w:r>
              <w:t>для гобеленового ткачества</w:t>
            </w:r>
          </w:p>
          <w:p w14:paraId="7D825F26" w14:textId="45A86E29" w:rsidR="00BA0C41" w:rsidRDefault="00BA0C41" w:rsidP="00856233">
            <w:pPr>
              <w:pStyle w:val="af0"/>
              <w:numPr>
                <w:ilvl w:val="0"/>
                <w:numId w:val="49"/>
              </w:numPr>
            </w:pPr>
            <w:r>
              <w:t>Подготовить необходимые инструменты для процесса воспроизведения эскиза декоративного панно в материале.</w:t>
            </w:r>
          </w:p>
          <w:p w14:paraId="0D8930E4" w14:textId="177C56E0" w:rsidR="00BA0C41" w:rsidRDefault="00BA0C41" w:rsidP="00BA0C41">
            <w:pPr>
              <w:pStyle w:val="af0"/>
              <w:numPr>
                <w:ilvl w:val="0"/>
                <w:numId w:val="49"/>
              </w:numPr>
            </w:pPr>
            <w:r>
              <w:lastRenderedPageBreak/>
              <w:t>Подготовить пряжу или другие материалы, которые будут использоваться в ходе выполнения эскиза в материале, определив их вид, цвет и состав сырья.</w:t>
            </w:r>
          </w:p>
          <w:p w14:paraId="63254682" w14:textId="1AB5DFE1" w:rsidR="00BA0C41" w:rsidRDefault="00BA0C41" w:rsidP="00BA0C41">
            <w:pPr>
              <w:pStyle w:val="af0"/>
              <w:numPr>
                <w:ilvl w:val="0"/>
                <w:numId w:val="49"/>
              </w:numPr>
            </w:pPr>
            <w:r>
              <w:t xml:space="preserve">Перенести рисунок чистового </w:t>
            </w:r>
            <w:r w:rsidRPr="004A394A">
              <w:t>эскиза</w:t>
            </w:r>
            <w:r>
              <w:t xml:space="preserve"> на</w:t>
            </w:r>
            <w:r w:rsidRPr="004A394A">
              <w:t xml:space="preserve"> </w:t>
            </w:r>
            <w:r>
              <w:t>картон.</w:t>
            </w:r>
          </w:p>
          <w:p w14:paraId="280EE576" w14:textId="3C625784" w:rsidR="00BA0C41" w:rsidRDefault="002F11AE" w:rsidP="002F11AE">
            <w:pPr>
              <w:pStyle w:val="af0"/>
              <w:numPr>
                <w:ilvl w:val="0"/>
                <w:numId w:val="49"/>
              </w:numPr>
            </w:pPr>
            <w:r>
              <w:t>Выполнить заработку-кромку</w:t>
            </w:r>
            <w:r w:rsidR="00BA0C41">
              <w:t xml:space="preserve"> изделия.</w:t>
            </w:r>
          </w:p>
          <w:p w14:paraId="5E85997C" w14:textId="37CC4A36" w:rsidR="00BA0C41" w:rsidRDefault="002F11AE" w:rsidP="002F11AE">
            <w:pPr>
              <w:pStyle w:val="af0"/>
              <w:numPr>
                <w:ilvl w:val="0"/>
                <w:numId w:val="49"/>
              </w:numPr>
            </w:pPr>
            <w:r>
              <w:t>Прикрепить картон к основе, заработке</w:t>
            </w:r>
            <w:r w:rsidR="00BA0C41">
              <w:t>.</w:t>
            </w:r>
          </w:p>
          <w:p w14:paraId="66F7700F" w14:textId="77777777" w:rsidR="00BA0C41" w:rsidRPr="008A5435" w:rsidRDefault="002F11AE" w:rsidP="002F11AE">
            <w:pPr>
              <w:pStyle w:val="af0"/>
              <w:numPr>
                <w:ilvl w:val="0"/>
                <w:numId w:val="49"/>
              </w:numPr>
              <w:jc w:val="both"/>
              <w:rPr>
                <w:i/>
              </w:rPr>
            </w:pPr>
            <w:r>
              <w:t>Перевести</w:t>
            </w:r>
            <w:r w:rsidR="00BA0C41">
              <w:t xml:space="preserve"> рисун</w:t>
            </w:r>
            <w:r>
              <w:t>ок</w:t>
            </w:r>
            <w:r w:rsidR="00BA0C41">
              <w:t xml:space="preserve">, </w:t>
            </w:r>
            <w:r>
              <w:t>осуществив его разметку</w:t>
            </w:r>
            <w:r w:rsidR="00BA0C41">
              <w:t xml:space="preserve"> на основных нитях</w:t>
            </w:r>
          </w:p>
          <w:p w14:paraId="7FCA66D3" w14:textId="314609EC" w:rsidR="008A5435" w:rsidRPr="002F11AE" w:rsidRDefault="008A5435" w:rsidP="008A5435">
            <w:pPr>
              <w:pStyle w:val="af0"/>
              <w:jc w:val="both"/>
              <w:rPr>
                <w:i/>
              </w:rPr>
            </w:pPr>
          </w:p>
        </w:tc>
      </w:tr>
      <w:tr w:rsidR="002B3DAC" w:rsidRPr="00A61DD6" w14:paraId="74558D57" w14:textId="77777777" w:rsidTr="00A03251">
        <w:trPr>
          <w:trHeight w:val="283"/>
        </w:trPr>
        <w:tc>
          <w:tcPr>
            <w:tcW w:w="880" w:type="dxa"/>
            <w:shd w:val="clear" w:color="auto" w:fill="auto"/>
          </w:tcPr>
          <w:p w14:paraId="3E600B25" w14:textId="4F0034F9" w:rsidR="002B3DAC" w:rsidRPr="00A61DD6" w:rsidRDefault="00571029" w:rsidP="002B3DAC">
            <w:r>
              <w:lastRenderedPageBreak/>
              <w:t>18</w:t>
            </w:r>
          </w:p>
        </w:tc>
        <w:tc>
          <w:tcPr>
            <w:tcW w:w="3940" w:type="dxa"/>
            <w:shd w:val="clear" w:color="auto" w:fill="auto"/>
          </w:tcPr>
          <w:p w14:paraId="05986196" w14:textId="796C8812" w:rsidR="002B3DAC" w:rsidRPr="004A394A" w:rsidRDefault="002B3DAC" w:rsidP="002B3DAC">
            <w:r w:rsidRPr="004A394A">
              <w:t>П</w:t>
            </w:r>
            <w:r>
              <w:t>росмотр образцов по теме «В</w:t>
            </w:r>
            <w:r w:rsidR="00B71059">
              <w:t>ыполнение</w:t>
            </w:r>
            <w:r w:rsidRPr="004A394A">
              <w:t xml:space="preserve"> гобелена по эскизу</w:t>
            </w:r>
            <w:r>
              <w:t>»</w:t>
            </w:r>
          </w:p>
        </w:tc>
        <w:tc>
          <w:tcPr>
            <w:tcW w:w="9723" w:type="dxa"/>
            <w:shd w:val="clear" w:color="auto" w:fill="auto"/>
          </w:tcPr>
          <w:p w14:paraId="27DC68B0" w14:textId="22FF7E54" w:rsidR="002B3DAC" w:rsidRDefault="002B3DAC" w:rsidP="002B3DAC">
            <w:pPr>
              <w:ind w:left="55"/>
            </w:pPr>
            <w:r>
              <w:t>Задание для все</w:t>
            </w:r>
            <w:r w:rsidR="008A5435">
              <w:t>х студентов одно – «В</w:t>
            </w:r>
            <w:r>
              <w:t>ыполнение пробных образцов с эффектами, используемыми в работе</w:t>
            </w:r>
            <w:r w:rsidR="008A5435">
              <w:t>»</w:t>
            </w:r>
            <w:r>
              <w:t xml:space="preserve">, но результат у всех свой, т.к студенты выполняют его согласно своему индивидуальному рисунку и </w:t>
            </w:r>
            <w:r w:rsidR="008A5435">
              <w:t>индивидуально подобранной пряжи для работы над ним</w:t>
            </w:r>
            <w:r w:rsidR="00B71059">
              <w:t>.</w:t>
            </w:r>
          </w:p>
          <w:p w14:paraId="41E4747C" w14:textId="3DC94844" w:rsidR="002B3DAC" w:rsidRDefault="002B3DAC" w:rsidP="002B3DAC"/>
        </w:tc>
      </w:tr>
    </w:tbl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7966AB" w:rsidRPr="00A61DD6" w14:paraId="37076926" w14:textId="77777777" w:rsidTr="00A61DD6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672CC7E6" w14:textId="6E237E78" w:rsidR="009D5862" w:rsidRPr="00A61DD6" w:rsidRDefault="009D5862" w:rsidP="00A61DD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61DD6">
              <w:rPr>
                <w:b/>
                <w:lang w:val="ru-RU"/>
              </w:rPr>
              <w:t xml:space="preserve">Наименование оценочного средства </w:t>
            </w:r>
            <w:r w:rsidRPr="00A61DD6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61DD6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3BFDA4A3" w14:textId="77777777" w:rsidR="009D5862" w:rsidRPr="00A61DD6" w:rsidRDefault="009D5862" w:rsidP="00A61DD6">
            <w:pPr>
              <w:pStyle w:val="TableParagraph"/>
              <w:ind w:left="872"/>
              <w:rPr>
                <w:b/>
              </w:rPr>
            </w:pPr>
            <w:proofErr w:type="spellStart"/>
            <w:r w:rsidRPr="00A61DD6">
              <w:rPr>
                <w:b/>
              </w:rPr>
              <w:t>Критерии</w:t>
            </w:r>
            <w:proofErr w:type="spellEnd"/>
            <w:r w:rsidRPr="00A61DD6">
              <w:rPr>
                <w:b/>
              </w:rPr>
              <w:t xml:space="preserve"> </w:t>
            </w:r>
            <w:proofErr w:type="spellStart"/>
            <w:r w:rsidRPr="00A61DD6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0CA1D224" w14:textId="1F251F03" w:rsidR="009D5862" w:rsidRPr="00A61DD6" w:rsidRDefault="009D5862" w:rsidP="00A61DD6">
            <w:pPr>
              <w:jc w:val="center"/>
              <w:rPr>
                <w:b/>
              </w:rPr>
            </w:pPr>
            <w:r w:rsidRPr="00A61DD6">
              <w:rPr>
                <w:b/>
              </w:rPr>
              <w:t>Шкалы оценивания</w:t>
            </w:r>
          </w:p>
        </w:tc>
      </w:tr>
      <w:tr w:rsidR="007966AB" w:rsidRPr="00A61DD6" w14:paraId="293D7A3C" w14:textId="77777777" w:rsidTr="00A61DD6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3259A7E1" w14:textId="77777777" w:rsidR="009D5862" w:rsidRPr="00A61DD6" w:rsidRDefault="009D5862" w:rsidP="00A61DD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14:paraId="348A2ABF" w14:textId="77777777" w:rsidR="009D5862" w:rsidRPr="00A61DD6" w:rsidRDefault="009D5862" w:rsidP="00A61DD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14:paraId="3396AA38" w14:textId="6BCB8252" w:rsidR="009D5862" w:rsidRPr="00A61DD6" w:rsidRDefault="009D5862" w:rsidP="00A61DD6">
            <w:pPr>
              <w:jc w:val="center"/>
              <w:rPr>
                <w:b/>
              </w:rPr>
            </w:pPr>
            <w:r w:rsidRPr="00A61D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360CEF1A" w14:textId="77777777" w:rsidR="009D5862" w:rsidRPr="00A61DD6" w:rsidRDefault="009D5862" w:rsidP="00A61DD6">
            <w:pPr>
              <w:jc w:val="center"/>
              <w:rPr>
                <w:b/>
              </w:rPr>
            </w:pPr>
            <w:r w:rsidRPr="00A61DD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E49E2" w:rsidRPr="003E3A92" w14:paraId="6B56839B" w14:textId="77777777" w:rsidTr="00A61DD6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14:paraId="7A32C33B" w14:textId="291D19F8" w:rsidR="009E49E2" w:rsidRPr="003E3A92" w:rsidRDefault="009E49E2" w:rsidP="009E49E2">
            <w:pPr>
              <w:jc w:val="both"/>
            </w:pPr>
            <w:r w:rsidRPr="003E3A92">
              <w:t>Просмотр и обсуждение собранного иллюстративного материала по теме «</w:t>
            </w:r>
            <w:r w:rsidRPr="003E3A92">
              <w:rPr>
                <w:rFonts w:eastAsia="Times New Roman"/>
              </w:rPr>
              <w:t>Художественное ткачество. История возникновения искусства гобелена</w:t>
            </w:r>
            <w:r w:rsidRPr="003E3A92">
              <w:t>»</w:t>
            </w:r>
          </w:p>
        </w:tc>
        <w:tc>
          <w:tcPr>
            <w:tcW w:w="8080" w:type="dxa"/>
            <w:shd w:val="clear" w:color="auto" w:fill="auto"/>
          </w:tcPr>
          <w:p w14:paraId="7C4A3801" w14:textId="77777777" w:rsidR="009E49E2" w:rsidRPr="00416F7B" w:rsidRDefault="009E49E2" w:rsidP="009E49E2">
            <w:pPr>
              <w:rPr>
                <w:rFonts w:eastAsia="Times New Roman"/>
                <w:sz w:val="24"/>
                <w:szCs w:val="24"/>
              </w:rPr>
            </w:pPr>
            <w:r w:rsidRPr="00416F7B">
              <w:t xml:space="preserve">Обширный ряд подобранного иллюстративного материала по применению техник и приемов гобеленового ткачества в изделиях декоративно-прикладного искусства и современного дизайна демонстрирует разнообразие возможностей технологии, на которые обучающийся будет опираться в процессе проектирования панно и которые соответствуют планируемому художественному образу. </w:t>
            </w:r>
          </w:p>
          <w:p w14:paraId="46538742" w14:textId="77777777" w:rsidR="009E49E2" w:rsidRPr="00416F7B" w:rsidRDefault="009E49E2" w:rsidP="009E49E2">
            <w:r w:rsidRPr="00416F7B">
              <w:t xml:space="preserve">Обучающийся активно участвует в обсуждении </w:t>
            </w:r>
            <w:r w:rsidRPr="00416F7B">
              <w:rPr>
                <w:rFonts w:eastAsia="Times New Roman"/>
                <w:sz w:val="24"/>
                <w:szCs w:val="24"/>
              </w:rPr>
              <w:t xml:space="preserve">разнообразия и </w:t>
            </w:r>
            <w:proofErr w:type="spellStart"/>
            <w:r w:rsidRPr="00416F7B">
              <w:rPr>
                <w:rFonts w:eastAsia="Times New Roman"/>
                <w:sz w:val="24"/>
                <w:szCs w:val="24"/>
              </w:rPr>
              <w:t>презентативности</w:t>
            </w:r>
            <w:proofErr w:type="spellEnd"/>
            <w:r w:rsidRPr="00416F7B">
              <w:rPr>
                <w:rFonts w:eastAsia="Times New Roman"/>
                <w:sz w:val="24"/>
                <w:szCs w:val="24"/>
              </w:rPr>
              <w:t xml:space="preserve"> подобранного материала</w:t>
            </w:r>
            <w:r w:rsidRPr="00416F7B">
              <w:t>, обоснованности собранного иллюстративного ряда</w:t>
            </w:r>
          </w:p>
          <w:p w14:paraId="0878AFC3" w14:textId="77777777" w:rsidR="009E49E2" w:rsidRPr="00416F7B" w:rsidRDefault="009E49E2" w:rsidP="009E49E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</w:tcPr>
          <w:p w14:paraId="18FB9319" w14:textId="62B7AD44" w:rsidR="009E49E2" w:rsidRPr="003E3A92" w:rsidRDefault="009E49E2" w:rsidP="009E49E2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0646F5F6" w14:textId="2894096F" w:rsidR="009E49E2" w:rsidRPr="003E3A92" w:rsidRDefault="009E49E2" w:rsidP="009E49E2">
            <w:pPr>
              <w:jc w:val="center"/>
            </w:pPr>
            <w:r w:rsidRPr="003E3A92">
              <w:t>5</w:t>
            </w:r>
          </w:p>
        </w:tc>
      </w:tr>
      <w:tr w:rsidR="009E49E2" w:rsidRPr="003E3A92" w14:paraId="6DB65E3B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5FEB1A68" w14:textId="77777777" w:rsidR="009E49E2" w:rsidRPr="003E3A92" w:rsidRDefault="009E49E2" w:rsidP="009E49E2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14:paraId="0D78C36D" w14:textId="77777777" w:rsidR="009E49E2" w:rsidRPr="00416F7B" w:rsidRDefault="009E49E2" w:rsidP="009E49E2">
            <w:pPr>
              <w:rPr>
                <w:rFonts w:eastAsia="Times New Roman"/>
                <w:sz w:val="24"/>
                <w:szCs w:val="24"/>
              </w:rPr>
            </w:pPr>
            <w:r w:rsidRPr="00416F7B">
              <w:t xml:space="preserve">Ряд подобранного иллюстративного материала по применению техник и приемов гобеленового ткачества в изделиях декоративно-прикладного искусства и современного дизайна демонстрирует возможности технологии, на которые обучающийся будет опираться в процессе проектирования панно и которые соответствуют планируемому художественному образу. </w:t>
            </w:r>
          </w:p>
          <w:p w14:paraId="6CEDD4E8" w14:textId="77777777" w:rsidR="009E49E2" w:rsidRPr="00416F7B" w:rsidRDefault="009E49E2" w:rsidP="009E49E2">
            <w:r w:rsidRPr="00416F7B">
              <w:lastRenderedPageBreak/>
              <w:t xml:space="preserve">Обучающийся участвует в обсуждении </w:t>
            </w:r>
            <w:r w:rsidRPr="00416F7B">
              <w:rPr>
                <w:rFonts w:eastAsia="Times New Roman"/>
                <w:sz w:val="24"/>
                <w:szCs w:val="24"/>
              </w:rPr>
              <w:t xml:space="preserve">разнообразия и </w:t>
            </w:r>
            <w:proofErr w:type="spellStart"/>
            <w:r w:rsidRPr="00416F7B">
              <w:rPr>
                <w:rFonts w:eastAsia="Times New Roman"/>
                <w:sz w:val="24"/>
                <w:szCs w:val="24"/>
              </w:rPr>
              <w:t>презентативности</w:t>
            </w:r>
            <w:proofErr w:type="spellEnd"/>
            <w:r w:rsidRPr="00416F7B">
              <w:rPr>
                <w:rFonts w:eastAsia="Times New Roman"/>
                <w:sz w:val="24"/>
                <w:szCs w:val="24"/>
              </w:rPr>
              <w:t xml:space="preserve"> подобранного материала</w:t>
            </w:r>
            <w:r w:rsidRPr="00416F7B">
              <w:t>, обоснованности собранного иллюстративного ряда</w:t>
            </w:r>
          </w:p>
          <w:p w14:paraId="5961001D" w14:textId="77777777" w:rsidR="009E49E2" w:rsidRPr="00416F7B" w:rsidRDefault="009E49E2" w:rsidP="009E49E2"/>
        </w:tc>
        <w:tc>
          <w:tcPr>
            <w:tcW w:w="2055" w:type="dxa"/>
            <w:shd w:val="clear" w:color="auto" w:fill="auto"/>
          </w:tcPr>
          <w:p w14:paraId="794E4DCB" w14:textId="3B7EE44B" w:rsidR="009E49E2" w:rsidRPr="003E3A92" w:rsidRDefault="009E49E2" w:rsidP="009E49E2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4C0B6F37" w14:textId="3445E6B4" w:rsidR="009E49E2" w:rsidRPr="003E3A92" w:rsidRDefault="009E49E2" w:rsidP="009E49E2">
            <w:pPr>
              <w:jc w:val="center"/>
            </w:pPr>
            <w:r w:rsidRPr="003E3A92">
              <w:t>4</w:t>
            </w:r>
          </w:p>
        </w:tc>
      </w:tr>
      <w:tr w:rsidR="009E49E2" w:rsidRPr="003E3A92" w14:paraId="42DC6628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3B8088BD" w14:textId="77777777" w:rsidR="009E49E2" w:rsidRPr="003E3A92" w:rsidRDefault="009E49E2" w:rsidP="009E49E2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14:paraId="7B0DBDD7" w14:textId="77777777" w:rsidR="009E49E2" w:rsidRPr="00416F7B" w:rsidRDefault="009E49E2" w:rsidP="009E49E2">
            <w:pPr>
              <w:rPr>
                <w:rFonts w:eastAsia="Times New Roman"/>
                <w:sz w:val="24"/>
                <w:szCs w:val="24"/>
              </w:rPr>
            </w:pPr>
            <w:r w:rsidRPr="00416F7B">
              <w:t xml:space="preserve">Ряд подобранного иллюстративного материала по применению техник и приемов гобеленового ткачества в изделиях декоративно-прикладного искусства и современного дизайна не в полной мере демонстрирует возможности технологии, на которые обучающийся будет опираться в процессе проектирования панно и которые соответствуют планируемому художественному образу. </w:t>
            </w:r>
          </w:p>
          <w:p w14:paraId="5938E128" w14:textId="77777777" w:rsidR="009E49E2" w:rsidRPr="00416F7B" w:rsidRDefault="009E49E2" w:rsidP="009E49E2">
            <w:r w:rsidRPr="00416F7B">
              <w:t xml:space="preserve">Обучающийся пассивен в обсуждении </w:t>
            </w:r>
            <w:r w:rsidRPr="00416F7B">
              <w:rPr>
                <w:rFonts w:eastAsia="Times New Roman"/>
                <w:sz w:val="24"/>
                <w:szCs w:val="24"/>
              </w:rPr>
              <w:t xml:space="preserve">разнообразия и </w:t>
            </w:r>
            <w:proofErr w:type="spellStart"/>
            <w:r w:rsidRPr="00416F7B">
              <w:rPr>
                <w:rFonts w:eastAsia="Times New Roman"/>
                <w:sz w:val="24"/>
                <w:szCs w:val="24"/>
              </w:rPr>
              <w:t>презентативности</w:t>
            </w:r>
            <w:proofErr w:type="spellEnd"/>
            <w:r w:rsidRPr="00416F7B">
              <w:rPr>
                <w:rFonts w:eastAsia="Times New Roman"/>
                <w:sz w:val="24"/>
                <w:szCs w:val="24"/>
              </w:rPr>
              <w:t xml:space="preserve"> собранного материала</w:t>
            </w:r>
            <w:r w:rsidRPr="00416F7B">
              <w:t>, обоснованности подобранного иллюстративного ряда</w:t>
            </w:r>
          </w:p>
          <w:p w14:paraId="4D0A95FF" w14:textId="77777777" w:rsidR="009E49E2" w:rsidRPr="00416F7B" w:rsidRDefault="009E49E2" w:rsidP="009E49E2"/>
        </w:tc>
        <w:tc>
          <w:tcPr>
            <w:tcW w:w="2055" w:type="dxa"/>
            <w:shd w:val="clear" w:color="auto" w:fill="auto"/>
          </w:tcPr>
          <w:p w14:paraId="2A294196" w14:textId="0E08DBE1" w:rsidR="009E49E2" w:rsidRPr="003E3A92" w:rsidRDefault="009E49E2" w:rsidP="009E49E2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0BC5EB31" w14:textId="53B0952F" w:rsidR="009E49E2" w:rsidRPr="003E3A92" w:rsidRDefault="009E49E2" w:rsidP="009E49E2">
            <w:pPr>
              <w:jc w:val="center"/>
            </w:pPr>
            <w:r w:rsidRPr="003E3A92">
              <w:t>3</w:t>
            </w:r>
          </w:p>
        </w:tc>
      </w:tr>
      <w:tr w:rsidR="009E49E2" w:rsidRPr="003E3A92" w14:paraId="3B498FB8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4A1EAD1A" w14:textId="77777777" w:rsidR="009E49E2" w:rsidRPr="003E3A92" w:rsidRDefault="009E49E2" w:rsidP="009E49E2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14:paraId="7622A5B4" w14:textId="77777777" w:rsidR="009E49E2" w:rsidRPr="00416F7B" w:rsidRDefault="009E49E2" w:rsidP="009E49E2">
            <w:pPr>
              <w:rPr>
                <w:rFonts w:eastAsia="Times New Roman"/>
                <w:sz w:val="24"/>
                <w:szCs w:val="24"/>
              </w:rPr>
            </w:pPr>
            <w:r w:rsidRPr="00416F7B">
              <w:t>Ряд подобранного иллюстративного материала по применению техник и приемов гобеленового ткачества в изделиях декоративно-прикладного искусства и современного дизайна ограничен выборочными приемами технологии.</w:t>
            </w:r>
          </w:p>
          <w:p w14:paraId="2A3BD2FE" w14:textId="77777777" w:rsidR="009E49E2" w:rsidRPr="00416F7B" w:rsidRDefault="009E49E2" w:rsidP="009E49E2">
            <w:r w:rsidRPr="00416F7B">
              <w:t xml:space="preserve">Обучающийся не участвует в обсуждении </w:t>
            </w:r>
            <w:r w:rsidRPr="00416F7B">
              <w:rPr>
                <w:rFonts w:eastAsia="Times New Roman"/>
                <w:sz w:val="24"/>
                <w:szCs w:val="24"/>
              </w:rPr>
              <w:t xml:space="preserve">разнообразия и </w:t>
            </w:r>
            <w:proofErr w:type="spellStart"/>
            <w:r w:rsidRPr="00416F7B">
              <w:rPr>
                <w:rFonts w:eastAsia="Times New Roman"/>
                <w:sz w:val="24"/>
                <w:szCs w:val="24"/>
              </w:rPr>
              <w:t>презентативности</w:t>
            </w:r>
            <w:proofErr w:type="spellEnd"/>
            <w:r w:rsidRPr="00416F7B">
              <w:rPr>
                <w:rFonts w:eastAsia="Times New Roman"/>
                <w:sz w:val="24"/>
                <w:szCs w:val="24"/>
              </w:rPr>
              <w:t xml:space="preserve"> подобранного материала</w:t>
            </w:r>
            <w:r w:rsidRPr="00416F7B">
              <w:t>, обоснованности собранного иллюстративного ряда</w:t>
            </w:r>
          </w:p>
          <w:p w14:paraId="15E3AB05" w14:textId="77777777" w:rsidR="009E49E2" w:rsidRPr="00416F7B" w:rsidRDefault="009E49E2" w:rsidP="009E49E2"/>
        </w:tc>
        <w:tc>
          <w:tcPr>
            <w:tcW w:w="2055" w:type="dxa"/>
            <w:shd w:val="clear" w:color="auto" w:fill="auto"/>
          </w:tcPr>
          <w:p w14:paraId="5A2499DC" w14:textId="04E7F6EC" w:rsidR="009E49E2" w:rsidRPr="003E3A92" w:rsidRDefault="009E49E2" w:rsidP="009E49E2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492F6BDB" w14:textId="7B532683" w:rsidR="009E49E2" w:rsidRPr="003E3A92" w:rsidRDefault="009E49E2" w:rsidP="009E49E2">
            <w:pPr>
              <w:jc w:val="center"/>
            </w:pPr>
            <w:r w:rsidRPr="003E3A92">
              <w:t>2</w:t>
            </w:r>
          </w:p>
        </w:tc>
      </w:tr>
      <w:tr w:rsidR="00B64647" w:rsidRPr="003E3A92" w14:paraId="5CCD040A" w14:textId="77777777" w:rsidTr="00A61DD6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14:paraId="01BC127F" w14:textId="77777777" w:rsidR="005D1091" w:rsidRPr="003E3A92" w:rsidRDefault="005D1091" w:rsidP="005D1091">
            <w:pPr>
              <w:rPr>
                <w:rFonts w:eastAsia="Times New Roman"/>
                <w:sz w:val="24"/>
                <w:szCs w:val="24"/>
              </w:rPr>
            </w:pPr>
            <w:r w:rsidRPr="003E3A92">
              <w:t>Просмотр выполнения подготовительных работ по теме «</w:t>
            </w:r>
            <w:r w:rsidRPr="003E3A92">
              <w:rPr>
                <w:rFonts w:eastAsia="Times New Roman"/>
                <w:sz w:val="24"/>
                <w:szCs w:val="24"/>
              </w:rPr>
              <w:t>Оборудование, инструменты, материалы и их подготовка для процесса ткачества»</w:t>
            </w:r>
          </w:p>
          <w:p w14:paraId="1C96A940" w14:textId="4833AE8C" w:rsidR="00B64647" w:rsidRPr="003E3A92" w:rsidRDefault="00B64647" w:rsidP="00A61DD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14:paraId="2D650599" w14:textId="77777777" w:rsidR="00B64647" w:rsidRPr="003E3A92" w:rsidRDefault="00B64647" w:rsidP="00CE709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3A92">
              <w:rPr>
                <w:lang w:val="ru-RU"/>
              </w:rPr>
              <w:t>Подготовка материалов и инструментов оцениваются по следующим критериям:</w:t>
            </w:r>
          </w:p>
          <w:p w14:paraId="0F6A117B" w14:textId="77777777" w:rsidR="00B64647" w:rsidRPr="003E3A92" w:rsidRDefault="00B64647" w:rsidP="0080651B">
            <w:pPr>
              <w:pStyle w:val="TableParagraph"/>
              <w:numPr>
                <w:ilvl w:val="4"/>
                <w:numId w:val="10"/>
              </w:numPr>
              <w:tabs>
                <w:tab w:val="clear" w:pos="709"/>
                <w:tab w:val="num" w:pos="0"/>
                <w:tab w:val="left" w:pos="34"/>
                <w:tab w:val="left" w:pos="366"/>
              </w:tabs>
              <w:ind w:firstLine="58"/>
              <w:rPr>
                <w:lang w:val="ru-RU"/>
              </w:rPr>
            </w:pPr>
            <w:r w:rsidRPr="003E3A92">
              <w:rPr>
                <w:lang w:val="ru-RU"/>
              </w:rPr>
              <w:t xml:space="preserve">Правильность </w:t>
            </w:r>
            <w:proofErr w:type="spellStart"/>
            <w:r w:rsidRPr="003E3A92">
              <w:rPr>
                <w:lang w:val="ru-RU"/>
              </w:rPr>
              <w:t>навития</w:t>
            </w:r>
            <w:proofErr w:type="spellEnd"/>
            <w:r w:rsidRPr="003E3A92">
              <w:rPr>
                <w:lang w:val="ru-RU"/>
              </w:rPr>
              <w:t xml:space="preserve"> основы;</w:t>
            </w:r>
          </w:p>
          <w:p w14:paraId="5FD10681" w14:textId="78D5E63A" w:rsidR="00B64647" w:rsidRPr="003E3A92" w:rsidRDefault="00B64647" w:rsidP="0080651B">
            <w:pPr>
              <w:pStyle w:val="TableParagraph"/>
              <w:numPr>
                <w:ilvl w:val="4"/>
                <w:numId w:val="10"/>
              </w:numPr>
              <w:tabs>
                <w:tab w:val="clear" w:pos="709"/>
                <w:tab w:val="num" w:pos="0"/>
                <w:tab w:val="left" w:pos="34"/>
                <w:tab w:val="left" w:pos="366"/>
              </w:tabs>
              <w:ind w:firstLine="58"/>
              <w:rPr>
                <w:lang w:val="ru-RU"/>
              </w:rPr>
            </w:pPr>
            <w:r w:rsidRPr="003E3A92">
              <w:rPr>
                <w:lang w:val="ru-RU"/>
              </w:rPr>
              <w:t>Правильность подбора инструментов;</w:t>
            </w:r>
          </w:p>
          <w:p w14:paraId="40EE3010" w14:textId="7DCD9856" w:rsidR="00B64647" w:rsidRPr="003E3A92" w:rsidRDefault="00B64647" w:rsidP="0080651B">
            <w:pPr>
              <w:pStyle w:val="TableParagraph"/>
              <w:numPr>
                <w:ilvl w:val="4"/>
                <w:numId w:val="10"/>
              </w:numPr>
              <w:tabs>
                <w:tab w:val="clear" w:pos="709"/>
                <w:tab w:val="num" w:pos="0"/>
                <w:tab w:val="left" w:pos="34"/>
                <w:tab w:val="left" w:pos="366"/>
              </w:tabs>
              <w:ind w:firstLine="58"/>
              <w:rPr>
                <w:lang w:val="ru-RU"/>
              </w:rPr>
            </w:pPr>
            <w:r w:rsidRPr="003E3A92">
              <w:rPr>
                <w:lang w:val="ru-RU"/>
              </w:rPr>
              <w:t>Правильность выбора нитей для основы;</w:t>
            </w:r>
          </w:p>
          <w:p w14:paraId="0E1EB48B" w14:textId="77777777" w:rsidR="00B64647" w:rsidRPr="003E3A92" w:rsidRDefault="00B64647" w:rsidP="0080651B">
            <w:pPr>
              <w:pStyle w:val="TableParagraph"/>
              <w:numPr>
                <w:ilvl w:val="4"/>
                <w:numId w:val="10"/>
              </w:numPr>
              <w:tabs>
                <w:tab w:val="clear" w:pos="709"/>
                <w:tab w:val="num" w:pos="0"/>
                <w:tab w:val="left" w:pos="34"/>
                <w:tab w:val="left" w:pos="366"/>
              </w:tabs>
              <w:ind w:firstLine="58"/>
              <w:rPr>
                <w:lang w:val="ru-RU"/>
              </w:rPr>
            </w:pPr>
            <w:r w:rsidRPr="003E3A92">
              <w:rPr>
                <w:lang w:val="ru-RU"/>
              </w:rPr>
              <w:t xml:space="preserve">Разнообразие подбора пряжи и </w:t>
            </w:r>
            <w:proofErr w:type="spellStart"/>
            <w:r w:rsidRPr="003E3A92">
              <w:rPr>
                <w:lang w:val="ru-RU"/>
              </w:rPr>
              <w:t>др</w:t>
            </w:r>
            <w:proofErr w:type="spellEnd"/>
            <w:r w:rsidRPr="003E3A92">
              <w:rPr>
                <w:lang w:val="ru-RU"/>
              </w:rPr>
              <w:t xml:space="preserve"> материалов, используемых в качестве утка</w:t>
            </w:r>
          </w:p>
          <w:p w14:paraId="5AE7CB00" w14:textId="502014CC" w:rsidR="00B64647" w:rsidRPr="003E3A92" w:rsidRDefault="00B64647" w:rsidP="00B64647">
            <w:pPr>
              <w:pStyle w:val="TableParagraph"/>
              <w:tabs>
                <w:tab w:val="left" w:pos="34"/>
                <w:tab w:val="left" w:pos="366"/>
              </w:tabs>
              <w:ind w:left="709"/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</w:tcPr>
          <w:p w14:paraId="0963952C" w14:textId="77777777" w:rsidR="00B64647" w:rsidRPr="003E3A92" w:rsidRDefault="00B64647" w:rsidP="000E375A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4C5E681D" w14:textId="77777777" w:rsidR="00B64647" w:rsidRPr="003E3A92" w:rsidRDefault="00B64647" w:rsidP="00A61DD6">
            <w:pPr>
              <w:jc w:val="center"/>
            </w:pPr>
          </w:p>
        </w:tc>
      </w:tr>
      <w:tr w:rsidR="005E1411" w:rsidRPr="003E3A92" w14:paraId="0B78E883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327E5EF5" w14:textId="77777777" w:rsidR="005E1411" w:rsidRPr="003E3A92" w:rsidRDefault="005E1411" w:rsidP="005E1411">
            <w:pPr>
              <w:pStyle w:val="TableParagraph"/>
              <w:spacing w:before="56"/>
              <w:ind w:left="109"/>
              <w:rPr>
                <w:bCs/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14:paraId="76F110C8" w14:textId="77777777" w:rsidR="005E1411" w:rsidRPr="00416F7B" w:rsidRDefault="005E1411" w:rsidP="005E141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16F7B">
              <w:rPr>
                <w:lang w:val="ru-RU"/>
              </w:rPr>
              <w:t>Материалы подобраны с выразительным сочетанием цветов и эффектов, с правильным соотношением толщин основы и утка. Инструменты подготовлены в полном объеме и соответствуют предъявляемым требованиям, предъявляемым в гобеленовом ткачестве</w:t>
            </w:r>
          </w:p>
          <w:p w14:paraId="191DBBF9" w14:textId="77777777" w:rsidR="005E1411" w:rsidRPr="00416F7B" w:rsidRDefault="005E1411" w:rsidP="005E1411">
            <w:r w:rsidRPr="00416F7B">
              <w:lastRenderedPageBreak/>
              <w:t xml:space="preserve">Обучающийся активно участвует в обсуждении </w:t>
            </w:r>
            <w:r w:rsidRPr="00416F7B">
              <w:rPr>
                <w:rFonts w:eastAsia="Times New Roman"/>
                <w:sz w:val="24"/>
                <w:szCs w:val="24"/>
              </w:rPr>
              <w:t>подготовленных, инструментов и материалов, рамы для ткачества как своих, так и других студентов в группе</w:t>
            </w:r>
          </w:p>
          <w:p w14:paraId="350DA90F" w14:textId="3EE6B9AA" w:rsidR="005E1411" w:rsidRPr="00416F7B" w:rsidRDefault="005E1411" w:rsidP="005E141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</w:tcPr>
          <w:p w14:paraId="681B65EF" w14:textId="51F86758" w:rsidR="005E1411" w:rsidRPr="003E3A92" w:rsidRDefault="005E1411" w:rsidP="005E1411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7E227895" w14:textId="6DB8FB8E" w:rsidR="005E1411" w:rsidRPr="003E3A92" w:rsidRDefault="005E1411" w:rsidP="005E1411">
            <w:pPr>
              <w:jc w:val="center"/>
            </w:pPr>
            <w:r w:rsidRPr="003E3A92">
              <w:t>5</w:t>
            </w:r>
          </w:p>
        </w:tc>
      </w:tr>
      <w:tr w:rsidR="005E1411" w:rsidRPr="003E3A92" w14:paraId="517B8A31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7715C062" w14:textId="77777777" w:rsidR="005E1411" w:rsidRPr="003E3A92" w:rsidRDefault="005E1411" w:rsidP="005E1411">
            <w:pPr>
              <w:pStyle w:val="TableParagraph"/>
              <w:spacing w:before="56"/>
              <w:ind w:left="109"/>
              <w:rPr>
                <w:bCs/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14:paraId="24C107EA" w14:textId="77777777" w:rsidR="005E1411" w:rsidRPr="00416F7B" w:rsidRDefault="005E1411" w:rsidP="005E141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16F7B">
              <w:rPr>
                <w:lang w:val="ru-RU"/>
              </w:rPr>
              <w:t>Материалы для работы хорошо подобраны. Инструменты подготовлены в полном объеме и соответствуют предъявляемым требованиям, предъявляемым в гобеленовом ткачестве</w:t>
            </w:r>
          </w:p>
          <w:p w14:paraId="1C59684A" w14:textId="77777777" w:rsidR="005E1411" w:rsidRPr="00416F7B" w:rsidRDefault="005E1411" w:rsidP="005E1411">
            <w:r w:rsidRPr="00416F7B">
              <w:t xml:space="preserve">Обучающийся участвует в обсуждении </w:t>
            </w:r>
            <w:r w:rsidRPr="00416F7B">
              <w:rPr>
                <w:rFonts w:eastAsia="Times New Roman"/>
                <w:sz w:val="24"/>
                <w:szCs w:val="24"/>
              </w:rPr>
              <w:t xml:space="preserve">подготовленных, инструментов и материалов, рамы для ткачества </w:t>
            </w:r>
          </w:p>
          <w:p w14:paraId="188271E8" w14:textId="6559C3EA" w:rsidR="005E1411" w:rsidRPr="00416F7B" w:rsidRDefault="005E1411" w:rsidP="005E1411"/>
        </w:tc>
        <w:tc>
          <w:tcPr>
            <w:tcW w:w="2055" w:type="dxa"/>
            <w:shd w:val="clear" w:color="auto" w:fill="auto"/>
          </w:tcPr>
          <w:p w14:paraId="5F587FF6" w14:textId="41A169DE" w:rsidR="005E1411" w:rsidRPr="003E3A92" w:rsidRDefault="005E1411" w:rsidP="005E1411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6131E06C" w14:textId="3893546F" w:rsidR="005E1411" w:rsidRPr="003E3A92" w:rsidRDefault="005E1411" w:rsidP="005E1411">
            <w:pPr>
              <w:jc w:val="center"/>
            </w:pPr>
            <w:r w:rsidRPr="003E3A92">
              <w:t>4</w:t>
            </w:r>
          </w:p>
        </w:tc>
      </w:tr>
      <w:tr w:rsidR="005E1411" w:rsidRPr="003E3A92" w14:paraId="0C0F9171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54C722B3" w14:textId="77777777" w:rsidR="005E1411" w:rsidRPr="003E3A92" w:rsidRDefault="005E1411" w:rsidP="005E1411">
            <w:pPr>
              <w:pStyle w:val="TableParagraph"/>
              <w:spacing w:before="56"/>
              <w:ind w:left="109"/>
              <w:rPr>
                <w:bCs/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14:paraId="2D028EEA" w14:textId="77777777" w:rsidR="005E1411" w:rsidRPr="00416F7B" w:rsidRDefault="005E1411" w:rsidP="005E141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16F7B">
              <w:rPr>
                <w:lang w:val="ru-RU"/>
              </w:rPr>
              <w:t>Материалы для работы подобраны непродуманно. Инструменты подготовлены, но не соответствуют требованиям, предъявляемым в гобеленовом ткачестве</w:t>
            </w:r>
          </w:p>
          <w:p w14:paraId="56316B0B" w14:textId="77777777" w:rsidR="005E1411" w:rsidRPr="00416F7B" w:rsidRDefault="005E1411" w:rsidP="005E1411">
            <w:r w:rsidRPr="00416F7B">
              <w:t xml:space="preserve">Обучающийся не </w:t>
            </w:r>
            <w:proofErr w:type="spellStart"/>
            <w:r w:rsidRPr="00416F7B">
              <w:t>актино</w:t>
            </w:r>
            <w:proofErr w:type="spellEnd"/>
            <w:r w:rsidRPr="00416F7B">
              <w:t xml:space="preserve"> участвует в обсуждении </w:t>
            </w:r>
            <w:r w:rsidRPr="00416F7B">
              <w:rPr>
                <w:rFonts w:eastAsia="Times New Roman"/>
                <w:sz w:val="24"/>
                <w:szCs w:val="24"/>
              </w:rPr>
              <w:t>подготовленных, инструментов и материалов, рамы для ткачества как своих, так и других студентов в группе</w:t>
            </w:r>
          </w:p>
          <w:p w14:paraId="768B024B" w14:textId="3D927234" w:rsidR="005E1411" w:rsidRPr="00416F7B" w:rsidRDefault="005E1411" w:rsidP="005E141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</w:tcPr>
          <w:p w14:paraId="4DE3EC35" w14:textId="68674DC0" w:rsidR="005E1411" w:rsidRPr="003E3A92" w:rsidRDefault="005E1411" w:rsidP="005E1411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3BE99BEC" w14:textId="18C45068" w:rsidR="005E1411" w:rsidRPr="003E3A92" w:rsidRDefault="005E1411" w:rsidP="005E1411">
            <w:pPr>
              <w:jc w:val="center"/>
            </w:pPr>
            <w:r w:rsidRPr="003E3A92">
              <w:t>3</w:t>
            </w:r>
          </w:p>
        </w:tc>
      </w:tr>
      <w:tr w:rsidR="005E1411" w:rsidRPr="003E3A92" w14:paraId="2A8536AB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44581C53" w14:textId="77777777" w:rsidR="005E1411" w:rsidRPr="003E3A92" w:rsidRDefault="005E1411" w:rsidP="005E1411">
            <w:pPr>
              <w:pStyle w:val="TableParagraph"/>
              <w:spacing w:before="56"/>
              <w:ind w:left="109"/>
              <w:rPr>
                <w:bCs/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14:paraId="13AF8E13" w14:textId="77777777" w:rsidR="005E1411" w:rsidRPr="00416F7B" w:rsidRDefault="005E1411" w:rsidP="005E141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16F7B">
              <w:rPr>
                <w:lang w:val="ru-RU"/>
              </w:rPr>
              <w:t>Материалы подготовлены в недостаточном количестве для работы. Инструменты не соответствуют необходимым</w:t>
            </w:r>
          </w:p>
          <w:p w14:paraId="50EA1CD5" w14:textId="77777777" w:rsidR="005E1411" w:rsidRPr="00416F7B" w:rsidRDefault="005E1411" w:rsidP="005E1411">
            <w:r w:rsidRPr="00416F7B">
              <w:t>Обучающийся не участвует в обсуждении</w:t>
            </w:r>
            <w:r w:rsidRPr="00416F7B">
              <w:rPr>
                <w:rFonts w:eastAsia="Times New Roman"/>
                <w:sz w:val="24"/>
                <w:szCs w:val="24"/>
              </w:rPr>
              <w:t xml:space="preserve"> подготовленных, инструментов и материалов, рамы для ткачества как своих, так и других студентов в группе</w:t>
            </w:r>
          </w:p>
          <w:p w14:paraId="03437E2A" w14:textId="40E45C23" w:rsidR="005E1411" w:rsidRPr="00416F7B" w:rsidRDefault="005E1411" w:rsidP="005E141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</w:tcPr>
          <w:p w14:paraId="4F4BB4D9" w14:textId="5E1EB25D" w:rsidR="005E1411" w:rsidRPr="003E3A92" w:rsidRDefault="005E1411" w:rsidP="005E1411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2665CD64" w14:textId="1DB414DA" w:rsidR="005E1411" w:rsidRPr="003E3A92" w:rsidRDefault="005E1411" w:rsidP="005E1411">
            <w:pPr>
              <w:jc w:val="center"/>
            </w:pPr>
            <w:r w:rsidRPr="003E3A92">
              <w:t>2</w:t>
            </w:r>
          </w:p>
        </w:tc>
      </w:tr>
      <w:tr w:rsidR="007966AB" w:rsidRPr="003E3A92" w14:paraId="7130F97D" w14:textId="77777777" w:rsidTr="00A61DD6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14:paraId="368715B5" w14:textId="77D35E6B" w:rsidR="009D5862" w:rsidRPr="003E3A92" w:rsidRDefault="00A50029" w:rsidP="00A61DD6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E3A92">
              <w:rPr>
                <w:lang w:val="ru-RU"/>
              </w:rPr>
              <w:t>Просмотр</w:t>
            </w:r>
            <w:r w:rsidR="009608B7" w:rsidRPr="003E3A92">
              <w:rPr>
                <w:lang w:val="ru-RU"/>
              </w:rPr>
              <w:t xml:space="preserve"> и обсуждение выполненных</w:t>
            </w:r>
            <w:r w:rsidRPr="003E3A92">
              <w:rPr>
                <w:lang w:val="ru-RU"/>
              </w:rPr>
              <w:t xml:space="preserve"> образцов изучаемых техник</w:t>
            </w:r>
          </w:p>
        </w:tc>
        <w:tc>
          <w:tcPr>
            <w:tcW w:w="8080" w:type="dxa"/>
            <w:shd w:val="clear" w:color="auto" w:fill="auto"/>
          </w:tcPr>
          <w:p w14:paraId="0F4DD275" w14:textId="77777777" w:rsidR="009D5862" w:rsidRPr="003E3A92" w:rsidRDefault="000E375A" w:rsidP="00CE709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3A92">
              <w:rPr>
                <w:lang w:val="ru-RU"/>
              </w:rPr>
              <w:t>Образцы оцениваются в следующих пропорциях:</w:t>
            </w:r>
          </w:p>
          <w:p w14:paraId="77C82909" w14:textId="1754BAE6" w:rsidR="000E375A" w:rsidRPr="003E3A92" w:rsidRDefault="000E375A" w:rsidP="00CE709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3A92">
              <w:rPr>
                <w:lang w:val="ru-RU"/>
              </w:rPr>
              <w:t>Образец №1 – 6 баллов</w:t>
            </w:r>
          </w:p>
          <w:p w14:paraId="4CBCDCDF" w14:textId="0DA7B075" w:rsidR="000E375A" w:rsidRPr="003E3A92" w:rsidRDefault="000E375A" w:rsidP="000E375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3A92">
              <w:rPr>
                <w:lang w:val="ru-RU"/>
              </w:rPr>
              <w:t>Образец №2 – 6 баллов</w:t>
            </w:r>
          </w:p>
          <w:p w14:paraId="31623804" w14:textId="7A7A38C6" w:rsidR="000E375A" w:rsidRPr="003E3A92" w:rsidRDefault="000E375A" w:rsidP="000E375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3A92">
              <w:rPr>
                <w:lang w:val="ru-RU"/>
              </w:rPr>
              <w:t>Образец №3 – 6 баллов</w:t>
            </w:r>
          </w:p>
          <w:p w14:paraId="60DBE356" w14:textId="46D882CB" w:rsidR="000E375A" w:rsidRPr="003E3A92" w:rsidRDefault="000E375A" w:rsidP="000E375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3A92">
              <w:rPr>
                <w:lang w:val="ru-RU"/>
              </w:rPr>
              <w:t>Образец №4 – 6 баллов</w:t>
            </w:r>
          </w:p>
          <w:p w14:paraId="38E599F9" w14:textId="32D01E62" w:rsidR="000E375A" w:rsidRPr="003E3A92" w:rsidRDefault="000E375A" w:rsidP="000E375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3A92">
              <w:rPr>
                <w:lang w:val="ru-RU"/>
              </w:rPr>
              <w:t>Образец №5 – 6 баллов</w:t>
            </w:r>
          </w:p>
          <w:p w14:paraId="0FABCF66" w14:textId="4492EE60" w:rsidR="000E375A" w:rsidRPr="003E3A92" w:rsidRDefault="000E375A" w:rsidP="000E375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3A92">
              <w:rPr>
                <w:lang w:val="ru-RU"/>
              </w:rPr>
              <w:t>Образец №6 – 6 баллов</w:t>
            </w:r>
          </w:p>
          <w:p w14:paraId="450D5929" w14:textId="171AC008" w:rsidR="000E375A" w:rsidRPr="003E3A92" w:rsidRDefault="000E375A" w:rsidP="000E375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3A92">
              <w:rPr>
                <w:lang w:val="ru-RU"/>
              </w:rPr>
              <w:lastRenderedPageBreak/>
              <w:t>Образец №7 – 6 баллов</w:t>
            </w:r>
          </w:p>
          <w:p w14:paraId="43A1B87F" w14:textId="44BE6184" w:rsidR="000E375A" w:rsidRPr="003E3A92" w:rsidRDefault="000E375A" w:rsidP="000E375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3A92">
              <w:rPr>
                <w:lang w:val="ru-RU"/>
              </w:rPr>
              <w:t>Образец №8 – 6 баллов</w:t>
            </w:r>
          </w:p>
          <w:p w14:paraId="77588649" w14:textId="37A2B360" w:rsidR="000E375A" w:rsidRPr="003E3A92" w:rsidRDefault="000E375A" w:rsidP="00CE709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</w:tcPr>
          <w:p w14:paraId="1A248DF1" w14:textId="7E1E52E5" w:rsidR="009D5862" w:rsidRPr="003E3A92" w:rsidRDefault="009D5862" w:rsidP="000E375A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07660DED" w14:textId="2916982C" w:rsidR="009D5862" w:rsidRPr="003E3A92" w:rsidRDefault="009D5862" w:rsidP="00A61DD6">
            <w:pPr>
              <w:jc w:val="center"/>
            </w:pPr>
          </w:p>
        </w:tc>
      </w:tr>
      <w:tr w:rsidR="000E375A" w:rsidRPr="003E3A92" w14:paraId="4C1E9A77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03B7E6E0" w14:textId="77777777" w:rsidR="000E375A" w:rsidRPr="003E3A92" w:rsidRDefault="000E375A" w:rsidP="00A61DD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14:paraId="52EA9D90" w14:textId="6B667B1D" w:rsidR="000E375A" w:rsidRPr="003E3A92" w:rsidRDefault="000E375A" w:rsidP="00CE709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3A92">
              <w:rPr>
                <w:lang w:val="ru-RU"/>
              </w:rPr>
              <w:t>Обучающийся, в процессе выполнения образцов изучаемых техник гобеленового ткачества продемонстрировал превосходное владение всеми необходимыми приемами и эффектами, требуемыми для освоения дисциплины. Образцы выполнены аккуратно с соб</w:t>
            </w:r>
            <w:r w:rsidR="0018392E" w:rsidRPr="003E3A92">
              <w:rPr>
                <w:lang w:val="ru-RU"/>
              </w:rPr>
              <w:t>людением всех технологических н</w:t>
            </w:r>
            <w:r w:rsidRPr="003E3A92">
              <w:rPr>
                <w:lang w:val="ru-RU"/>
              </w:rPr>
              <w:t>юансов</w:t>
            </w:r>
            <w:r w:rsidR="0018392E" w:rsidRPr="003E3A92">
              <w:rPr>
                <w:lang w:val="ru-RU"/>
              </w:rPr>
              <w:t>, материалы, разнообразные по характеру и толщине, хорошо подобраны</w:t>
            </w:r>
            <w:r w:rsidRPr="003E3A92">
              <w:rPr>
                <w:lang w:val="ru-RU"/>
              </w:rPr>
              <w:t>. Обучающийся активно принимает участие в обсуждении выполненных работ в группе, прекрасно ориентируется во всех техниках и приемах гобеленового ткачества, оперирует необходимой терминологией, грамотно аргументирует свои мысли и идеи</w:t>
            </w:r>
          </w:p>
          <w:p w14:paraId="4120D313" w14:textId="5B83308E" w:rsidR="008A5435" w:rsidRPr="003E3A92" w:rsidRDefault="008A5435" w:rsidP="00CE709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</w:tcPr>
          <w:p w14:paraId="234E667B" w14:textId="5B19A857" w:rsidR="000E375A" w:rsidRPr="003E3A92" w:rsidRDefault="000E375A" w:rsidP="00946A04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  <w:shd w:val="clear" w:color="auto" w:fill="auto"/>
          </w:tcPr>
          <w:p w14:paraId="11BE49B7" w14:textId="08CD8399" w:rsidR="000E375A" w:rsidRPr="003E3A92" w:rsidRDefault="00946A04" w:rsidP="00A61DD6">
            <w:pPr>
              <w:jc w:val="center"/>
            </w:pPr>
            <w:r w:rsidRPr="003E3A92">
              <w:t>5</w:t>
            </w:r>
          </w:p>
        </w:tc>
      </w:tr>
      <w:tr w:rsidR="007966AB" w:rsidRPr="003E3A92" w14:paraId="085F5501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7EE019AE" w14:textId="77777777" w:rsidR="009D5862" w:rsidRPr="003E3A92" w:rsidRDefault="009D5862" w:rsidP="00A61DD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14:paraId="4DEB9B4D" w14:textId="1DB35DEC" w:rsidR="009D5862" w:rsidRPr="003E3A92" w:rsidRDefault="00A50029" w:rsidP="009608B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3A92">
              <w:rPr>
                <w:lang w:val="ru-RU"/>
              </w:rPr>
              <w:t>Обучающийся, в процессе выполнения образцов изучаемых техник гобеленового ткачества продемонстрировал владение всеми необходимыми приемами и эффектами, требуемыми для освоения дисциплины на хорошем профессиональном уровне. Образцы выполнены аккуратно</w:t>
            </w:r>
            <w:r w:rsidR="0080651B" w:rsidRPr="003E3A92">
              <w:rPr>
                <w:lang w:val="ru-RU"/>
              </w:rPr>
              <w:t>.</w:t>
            </w:r>
            <w:r w:rsidR="007348D7" w:rsidRPr="003E3A92">
              <w:rPr>
                <w:lang w:val="ru-RU"/>
              </w:rPr>
              <w:t xml:space="preserve"> </w:t>
            </w:r>
            <w:r w:rsidR="009608B7" w:rsidRPr="003E3A92">
              <w:rPr>
                <w:lang w:val="ru-RU"/>
              </w:rPr>
              <w:t>Обучающийся активно принимает участие в обсуждении выполненных работ в группе, хорошо ориентируется во всех техниках и приемах гобеленового ткачества, оперирует необходимой терминологией, аргументирует свои мысли и идеи</w:t>
            </w:r>
          </w:p>
          <w:p w14:paraId="7646305A" w14:textId="4D97A6EC" w:rsidR="008A5435" w:rsidRPr="003E3A92" w:rsidRDefault="008A5435" w:rsidP="009608B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</w:tcPr>
          <w:p w14:paraId="7DB9EE8B" w14:textId="025BEDD9" w:rsidR="009D5862" w:rsidRPr="003E3A92" w:rsidRDefault="009D5862" w:rsidP="00946A04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61014274" w14:textId="3434280E" w:rsidR="009D5862" w:rsidRPr="003E3A92" w:rsidRDefault="00946A04" w:rsidP="00A61DD6">
            <w:pPr>
              <w:jc w:val="center"/>
            </w:pPr>
            <w:r w:rsidRPr="003E3A92">
              <w:t>4</w:t>
            </w:r>
          </w:p>
        </w:tc>
      </w:tr>
      <w:tr w:rsidR="00946A04" w:rsidRPr="003E3A92" w14:paraId="73F3DD92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4C4CBA50" w14:textId="77777777" w:rsidR="00946A04" w:rsidRPr="003E3A92" w:rsidRDefault="00946A04" w:rsidP="00946A04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14:paraId="0EE99A8C" w14:textId="02F3F518" w:rsidR="00946A04" w:rsidRPr="003E3A92" w:rsidRDefault="00946A04" w:rsidP="00946A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3A92">
              <w:rPr>
                <w:lang w:val="ru-RU"/>
              </w:rPr>
              <w:t>Обучающийся, в процессе выполнения образцов изучаемых техник гобеленового ткачества продемонстрировал владение не всеми приемами и эффектами, требуемыми для освоения дисциплины и достаточными для выполнения декоративного панно. Образ</w:t>
            </w:r>
            <w:r w:rsidR="0080651B" w:rsidRPr="003E3A92">
              <w:rPr>
                <w:lang w:val="ru-RU"/>
              </w:rPr>
              <w:t>цы выполнены не в полном объеме.</w:t>
            </w:r>
            <w:r w:rsidRPr="003E3A92">
              <w:rPr>
                <w:lang w:val="ru-RU"/>
              </w:rPr>
              <w:t xml:space="preserve"> Обучающийся принимает участие в обсуждении выполненных работ в группе, ориентируется только в основных приемах гобеленового ткачества и терминах, малоубедительно аргументирует свои мысли и идеи</w:t>
            </w:r>
          </w:p>
          <w:p w14:paraId="79801572" w14:textId="57AFD0C9" w:rsidR="008A5435" w:rsidRPr="003E3A92" w:rsidRDefault="008A5435" w:rsidP="00946A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</w:tcPr>
          <w:p w14:paraId="41C3A861" w14:textId="1BC041F3" w:rsidR="00946A04" w:rsidRPr="003E3A92" w:rsidRDefault="00946A04" w:rsidP="00946A04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0A1F75B9" w14:textId="1563E9B5" w:rsidR="00946A04" w:rsidRPr="003E3A92" w:rsidRDefault="00946A04" w:rsidP="00946A04">
            <w:pPr>
              <w:jc w:val="center"/>
            </w:pPr>
            <w:r w:rsidRPr="003E3A92">
              <w:t>3</w:t>
            </w:r>
          </w:p>
        </w:tc>
      </w:tr>
      <w:tr w:rsidR="007966AB" w:rsidRPr="003E3A92" w14:paraId="4B2E4BB4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6D88200C" w14:textId="77777777" w:rsidR="009D5862" w:rsidRPr="003E3A92" w:rsidRDefault="009D5862" w:rsidP="00A61DD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14:paraId="3E5373F7" w14:textId="5EE65262" w:rsidR="009D5862" w:rsidRPr="00C9371F" w:rsidRDefault="00622153" w:rsidP="009608B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9371F">
              <w:rPr>
                <w:lang w:val="ru-RU"/>
              </w:rPr>
              <w:t xml:space="preserve">Обучающийся, в процессе выполнения образцов изучаемых техник гобеленового </w:t>
            </w:r>
            <w:r w:rsidRPr="00C9371F">
              <w:rPr>
                <w:lang w:val="ru-RU"/>
              </w:rPr>
              <w:lastRenderedPageBreak/>
              <w:t>ткачества не продемонстрировал владение основными приемами и эффектами, требуемыми для освоения дисциплины и достаточными для выполнения декоративного панно. Образцы выполнены в небольшом объеме, демонстрируют плохо</w:t>
            </w:r>
            <w:r w:rsidR="00CE709D" w:rsidRPr="00C9371F">
              <w:rPr>
                <w:lang w:val="ru-RU"/>
              </w:rPr>
              <w:t>е</w:t>
            </w:r>
            <w:r w:rsidR="0080651B" w:rsidRPr="00C9371F">
              <w:rPr>
                <w:lang w:val="ru-RU"/>
              </w:rPr>
              <w:t xml:space="preserve"> качество работы.</w:t>
            </w:r>
            <w:r w:rsidR="003911CD" w:rsidRPr="00C9371F">
              <w:rPr>
                <w:lang w:val="ru-RU"/>
              </w:rPr>
              <w:t xml:space="preserve"> </w:t>
            </w:r>
            <w:r w:rsidR="009608B7" w:rsidRPr="00C9371F">
              <w:rPr>
                <w:lang w:val="ru-RU"/>
              </w:rPr>
              <w:t xml:space="preserve">Обучающийся не активно принимает участие в обсуждении выполненных работ в группе, плохо ориентируется даже в основных приемах гобеленового ткачества  и терминах, не может </w:t>
            </w:r>
            <w:r w:rsidR="00856233" w:rsidRPr="00C9371F">
              <w:rPr>
                <w:lang w:val="ru-RU"/>
              </w:rPr>
              <w:t xml:space="preserve">правильно </w:t>
            </w:r>
            <w:r w:rsidR="009608B7" w:rsidRPr="00C9371F">
              <w:rPr>
                <w:lang w:val="ru-RU"/>
              </w:rPr>
              <w:t>аргументировать свои мысли и идеи</w:t>
            </w:r>
          </w:p>
          <w:p w14:paraId="01CA1C60" w14:textId="6E2FE43A" w:rsidR="008A5435" w:rsidRPr="00C9371F" w:rsidRDefault="008A5435" w:rsidP="009608B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</w:tcPr>
          <w:p w14:paraId="41AF2CFF" w14:textId="39AECFE3" w:rsidR="009D5862" w:rsidRPr="003E3A92" w:rsidRDefault="009D5862" w:rsidP="00A61DD6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785E0D39" w14:textId="77777777" w:rsidR="009D5862" w:rsidRPr="003E3A92" w:rsidRDefault="009D5862" w:rsidP="00A61DD6">
            <w:pPr>
              <w:jc w:val="center"/>
            </w:pPr>
            <w:r w:rsidRPr="003E3A92">
              <w:t>2</w:t>
            </w:r>
          </w:p>
        </w:tc>
      </w:tr>
      <w:tr w:rsidR="006B00FF" w:rsidRPr="003E3A92" w14:paraId="4BE9E8DB" w14:textId="77777777" w:rsidTr="00A61DD6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14:paraId="4761728C" w14:textId="4D22413F" w:rsidR="006B00FF" w:rsidRPr="003E3A92" w:rsidRDefault="006B00FF" w:rsidP="009C554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E3A92">
              <w:rPr>
                <w:lang w:val="ru-RU"/>
              </w:rPr>
              <w:t>Просмотр и обсуждение собранного иллюстративного материала и эскизов по теме «Работа над поисковыми эскизами декоративного панно в технике гобеленового ткачества»</w:t>
            </w:r>
          </w:p>
        </w:tc>
        <w:tc>
          <w:tcPr>
            <w:tcW w:w="8080" w:type="dxa"/>
            <w:shd w:val="clear" w:color="auto" w:fill="auto"/>
          </w:tcPr>
          <w:p w14:paraId="21F984D5" w14:textId="77777777" w:rsidR="006B00FF" w:rsidRPr="00C9371F" w:rsidRDefault="006B00FF" w:rsidP="006B00FF">
            <w:r w:rsidRPr="00C9371F">
              <w:t>Обширный ряд подобранного иллюстративного материала по творческому источнику наглядно и в полной мере отражает идею проекта панно и может стать инспирирующим источником для дальнейшей работы</w:t>
            </w:r>
            <w:r w:rsidRPr="00C9371F">
              <w:rPr>
                <w:rFonts w:eastAsia="Times New Roman"/>
                <w:sz w:val="24"/>
                <w:szCs w:val="24"/>
              </w:rPr>
              <w:t>.</w:t>
            </w:r>
          </w:p>
          <w:p w14:paraId="31B39BF4" w14:textId="77777777" w:rsidR="0088712F" w:rsidRPr="00C9371F" w:rsidRDefault="0088712F" w:rsidP="0088712F">
            <w:r w:rsidRPr="00C9371F">
              <w:t xml:space="preserve">Обучающийся активно участвует в обсуждении </w:t>
            </w:r>
            <w:r w:rsidRPr="00C9371F">
              <w:rPr>
                <w:rFonts w:eastAsia="Times New Roman"/>
                <w:sz w:val="24"/>
                <w:szCs w:val="24"/>
              </w:rPr>
              <w:t xml:space="preserve">разнообразия и </w:t>
            </w:r>
            <w:proofErr w:type="spellStart"/>
            <w:r w:rsidRPr="00C9371F">
              <w:rPr>
                <w:rFonts w:eastAsia="Times New Roman"/>
                <w:sz w:val="24"/>
                <w:szCs w:val="24"/>
              </w:rPr>
              <w:t>презентативности</w:t>
            </w:r>
            <w:proofErr w:type="spellEnd"/>
            <w:r w:rsidRPr="00C9371F">
              <w:rPr>
                <w:rFonts w:eastAsia="Times New Roman"/>
                <w:sz w:val="24"/>
                <w:szCs w:val="24"/>
              </w:rPr>
              <w:t xml:space="preserve"> подобранного материала</w:t>
            </w:r>
            <w:r w:rsidRPr="00C9371F">
              <w:t xml:space="preserve"> и обоснованности подобранного иллюстративного ряда</w:t>
            </w:r>
          </w:p>
          <w:p w14:paraId="00745089" w14:textId="77777777" w:rsidR="006B00FF" w:rsidRPr="00C9371F" w:rsidRDefault="006B00FF" w:rsidP="009608B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</w:tcPr>
          <w:p w14:paraId="09424BEC" w14:textId="026A0253" w:rsidR="006B00FF" w:rsidRPr="003E3A92" w:rsidRDefault="006B00FF" w:rsidP="00A61DD6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4F676065" w14:textId="6B8FEC69" w:rsidR="006B00FF" w:rsidRPr="003E3A92" w:rsidRDefault="006B00FF" w:rsidP="00A61DD6">
            <w:pPr>
              <w:jc w:val="center"/>
            </w:pPr>
            <w:r w:rsidRPr="003E3A92">
              <w:t>5</w:t>
            </w:r>
          </w:p>
        </w:tc>
      </w:tr>
      <w:tr w:rsidR="006B00FF" w:rsidRPr="003E3A92" w14:paraId="4B391038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07921C25" w14:textId="77777777" w:rsidR="006B00FF" w:rsidRPr="003E3A92" w:rsidRDefault="006B00FF" w:rsidP="009C5544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14:paraId="6CD58150" w14:textId="77777777" w:rsidR="006B00FF" w:rsidRPr="00C9371F" w:rsidRDefault="006B00FF" w:rsidP="006B00FF">
            <w:r w:rsidRPr="00C9371F">
              <w:t>Ряд подобранного иллюстративного материала по творческому источнику наглядно отражает идею проекта панно и может стать инспирирующим источником для дальнейшей работы</w:t>
            </w:r>
            <w:r w:rsidRPr="00C9371F">
              <w:rPr>
                <w:rFonts w:eastAsia="Times New Roman"/>
                <w:sz w:val="24"/>
                <w:szCs w:val="24"/>
              </w:rPr>
              <w:t>.</w:t>
            </w:r>
          </w:p>
          <w:p w14:paraId="7470C422" w14:textId="77777777" w:rsidR="0088712F" w:rsidRPr="00C9371F" w:rsidRDefault="0088712F" w:rsidP="0088712F">
            <w:r w:rsidRPr="00C9371F">
              <w:t xml:space="preserve">Обучающийся участвует в обсуждении </w:t>
            </w:r>
            <w:r w:rsidRPr="00C9371F">
              <w:rPr>
                <w:rFonts w:eastAsia="Times New Roman"/>
                <w:sz w:val="24"/>
                <w:szCs w:val="24"/>
              </w:rPr>
              <w:t xml:space="preserve">разнообразия и </w:t>
            </w:r>
            <w:proofErr w:type="spellStart"/>
            <w:r w:rsidRPr="00C9371F">
              <w:rPr>
                <w:rFonts w:eastAsia="Times New Roman"/>
                <w:sz w:val="24"/>
                <w:szCs w:val="24"/>
              </w:rPr>
              <w:t>презентативности</w:t>
            </w:r>
            <w:proofErr w:type="spellEnd"/>
            <w:r w:rsidRPr="00C9371F">
              <w:rPr>
                <w:rFonts w:eastAsia="Times New Roman"/>
                <w:sz w:val="24"/>
                <w:szCs w:val="24"/>
              </w:rPr>
              <w:t xml:space="preserve"> подобранного материала</w:t>
            </w:r>
            <w:r w:rsidRPr="00C9371F">
              <w:t xml:space="preserve"> и обоснованности подобранного иллюстративного ряда</w:t>
            </w:r>
          </w:p>
          <w:p w14:paraId="0B4E5B69" w14:textId="77777777" w:rsidR="006B00FF" w:rsidRPr="00C9371F" w:rsidRDefault="006B00FF" w:rsidP="006B00FF"/>
        </w:tc>
        <w:tc>
          <w:tcPr>
            <w:tcW w:w="2055" w:type="dxa"/>
            <w:shd w:val="clear" w:color="auto" w:fill="auto"/>
          </w:tcPr>
          <w:p w14:paraId="581585D0" w14:textId="37E7C8E0" w:rsidR="006B00FF" w:rsidRPr="003E3A92" w:rsidRDefault="006B00FF" w:rsidP="00A61DD6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4CBB5F05" w14:textId="2D14CC78" w:rsidR="006B00FF" w:rsidRPr="003E3A92" w:rsidRDefault="006B00FF" w:rsidP="00A61DD6">
            <w:pPr>
              <w:jc w:val="center"/>
            </w:pPr>
            <w:r w:rsidRPr="003E3A92">
              <w:t>4</w:t>
            </w:r>
          </w:p>
        </w:tc>
      </w:tr>
      <w:tr w:rsidR="006B00FF" w:rsidRPr="003E3A92" w14:paraId="6FE3C2CB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5B0293B9" w14:textId="77777777" w:rsidR="006B00FF" w:rsidRPr="003E3A92" w:rsidRDefault="006B00FF" w:rsidP="009C5544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14:paraId="5C20AF68" w14:textId="77777777" w:rsidR="006B00FF" w:rsidRPr="00C9371F" w:rsidRDefault="006B00FF" w:rsidP="006B00FF">
            <w:r w:rsidRPr="00C9371F">
              <w:t xml:space="preserve">Ряд подобранного материала по творческому источнику иллюстрирует идею проекта панно и может стать инспирирующим </w:t>
            </w:r>
            <w:proofErr w:type="spellStart"/>
            <w:r w:rsidRPr="00C9371F">
              <w:t>источникаом</w:t>
            </w:r>
            <w:proofErr w:type="spellEnd"/>
            <w:r w:rsidRPr="00C9371F">
              <w:t xml:space="preserve"> для дальнейшей работы</w:t>
            </w:r>
            <w:r w:rsidRPr="00C9371F">
              <w:rPr>
                <w:rFonts w:eastAsia="Times New Roman"/>
                <w:sz w:val="24"/>
                <w:szCs w:val="24"/>
              </w:rPr>
              <w:t>.</w:t>
            </w:r>
          </w:p>
          <w:p w14:paraId="26BC25AD" w14:textId="77777777" w:rsidR="0088712F" w:rsidRPr="00C9371F" w:rsidRDefault="0088712F" w:rsidP="0088712F">
            <w:r w:rsidRPr="00C9371F">
              <w:t xml:space="preserve">Обучающийся пассивен в обсуждении </w:t>
            </w:r>
            <w:r w:rsidRPr="00C9371F">
              <w:rPr>
                <w:rFonts w:eastAsia="Times New Roman"/>
                <w:sz w:val="24"/>
                <w:szCs w:val="24"/>
              </w:rPr>
              <w:t xml:space="preserve">разнообразия и </w:t>
            </w:r>
            <w:proofErr w:type="spellStart"/>
            <w:r w:rsidRPr="00C9371F">
              <w:rPr>
                <w:rFonts w:eastAsia="Times New Roman"/>
                <w:sz w:val="24"/>
                <w:szCs w:val="24"/>
              </w:rPr>
              <w:t>презентативности</w:t>
            </w:r>
            <w:proofErr w:type="spellEnd"/>
            <w:r w:rsidRPr="00C9371F">
              <w:rPr>
                <w:rFonts w:eastAsia="Times New Roman"/>
                <w:sz w:val="24"/>
                <w:szCs w:val="24"/>
              </w:rPr>
              <w:t xml:space="preserve"> подобранного материала</w:t>
            </w:r>
            <w:r w:rsidRPr="00C9371F">
              <w:t xml:space="preserve"> и обоснованности подобранного иллюстративного ряда</w:t>
            </w:r>
          </w:p>
          <w:p w14:paraId="0CEA1972" w14:textId="77777777" w:rsidR="006B00FF" w:rsidRPr="00C9371F" w:rsidRDefault="006B00FF" w:rsidP="006B00FF"/>
        </w:tc>
        <w:tc>
          <w:tcPr>
            <w:tcW w:w="2055" w:type="dxa"/>
            <w:shd w:val="clear" w:color="auto" w:fill="auto"/>
          </w:tcPr>
          <w:p w14:paraId="0BDED9D9" w14:textId="5211FEFC" w:rsidR="006B00FF" w:rsidRPr="003E3A92" w:rsidRDefault="006B00FF" w:rsidP="00A61DD6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7F580C7B" w14:textId="0C755A32" w:rsidR="006B00FF" w:rsidRPr="003E3A92" w:rsidRDefault="006B00FF" w:rsidP="00A61DD6">
            <w:pPr>
              <w:jc w:val="center"/>
            </w:pPr>
            <w:r w:rsidRPr="003E3A92">
              <w:t>3</w:t>
            </w:r>
          </w:p>
        </w:tc>
      </w:tr>
      <w:tr w:rsidR="006B00FF" w:rsidRPr="003E3A92" w14:paraId="41C5CCEF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5F7DDB40" w14:textId="77777777" w:rsidR="006B00FF" w:rsidRPr="003E3A92" w:rsidRDefault="006B00FF" w:rsidP="009C5544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14:paraId="2EB810D5" w14:textId="77777777" w:rsidR="006B00FF" w:rsidRPr="00C9371F" w:rsidRDefault="006B00FF" w:rsidP="006B00FF">
            <w:r w:rsidRPr="00C9371F">
              <w:t>Ряд подобранного материала по творческому источнику мало иллюстративен и требует значительных дополнений для представления в качестве инспирирующего источника для дальнейшей работы</w:t>
            </w:r>
            <w:r w:rsidRPr="00C9371F">
              <w:rPr>
                <w:rFonts w:eastAsia="Times New Roman"/>
                <w:sz w:val="24"/>
                <w:szCs w:val="24"/>
              </w:rPr>
              <w:t>.</w:t>
            </w:r>
          </w:p>
          <w:p w14:paraId="7A510960" w14:textId="1AA2A1D4" w:rsidR="006B00FF" w:rsidRPr="00C9371F" w:rsidRDefault="0088712F" w:rsidP="006B00FF">
            <w:r w:rsidRPr="00C9371F">
              <w:t>Обучающийся не участвует в обсуждении</w:t>
            </w:r>
          </w:p>
        </w:tc>
        <w:tc>
          <w:tcPr>
            <w:tcW w:w="2055" w:type="dxa"/>
            <w:shd w:val="clear" w:color="auto" w:fill="auto"/>
          </w:tcPr>
          <w:p w14:paraId="11E1B3FE" w14:textId="176FF093" w:rsidR="006B00FF" w:rsidRPr="003E3A92" w:rsidRDefault="006B00FF" w:rsidP="00A61DD6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1AC2E487" w14:textId="26AE0032" w:rsidR="006B00FF" w:rsidRPr="003E3A92" w:rsidRDefault="006B00FF" w:rsidP="00A61DD6">
            <w:pPr>
              <w:jc w:val="center"/>
            </w:pPr>
            <w:r w:rsidRPr="003E3A92">
              <w:t>2</w:t>
            </w:r>
          </w:p>
        </w:tc>
      </w:tr>
      <w:tr w:rsidR="00401F78" w:rsidRPr="003E3A92" w14:paraId="0A3FFFE1" w14:textId="77777777" w:rsidTr="00A61DD6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14:paraId="5C7A9078" w14:textId="59156234" w:rsidR="00401F78" w:rsidRPr="003E3A92" w:rsidRDefault="00401F78" w:rsidP="00A61DD6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E3A92">
              <w:rPr>
                <w:lang w:val="ru-RU"/>
              </w:rPr>
              <w:t xml:space="preserve">Эссе </w:t>
            </w:r>
          </w:p>
        </w:tc>
        <w:tc>
          <w:tcPr>
            <w:tcW w:w="8080" w:type="dxa"/>
            <w:shd w:val="clear" w:color="auto" w:fill="auto"/>
          </w:tcPr>
          <w:p w14:paraId="65054367" w14:textId="6AFCC8FB" w:rsidR="00401F78" w:rsidRPr="00C9371F" w:rsidRDefault="00401F78" w:rsidP="00BE25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9371F">
              <w:rPr>
                <w:lang w:val="ru-RU"/>
              </w:rPr>
              <w:t xml:space="preserve">Текст эссе содержит четко сформулированную концепцию проекта панно, актуальность которой обоснована. Эссе грамотно изложено, кратко, но емко отражает решаемый образ и суть идеи </w:t>
            </w:r>
          </w:p>
        </w:tc>
        <w:tc>
          <w:tcPr>
            <w:tcW w:w="2055" w:type="dxa"/>
            <w:shd w:val="clear" w:color="auto" w:fill="auto"/>
          </w:tcPr>
          <w:p w14:paraId="15F7B145" w14:textId="3C6D07E0" w:rsidR="00401F78" w:rsidRPr="003E3A92" w:rsidRDefault="00401F78" w:rsidP="00A61DD6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5A58584A" w14:textId="6A74D87A" w:rsidR="00401F78" w:rsidRPr="003E3A92" w:rsidRDefault="00401F78" w:rsidP="00A61DD6">
            <w:pPr>
              <w:jc w:val="center"/>
            </w:pPr>
            <w:r w:rsidRPr="003E3A92">
              <w:t>5</w:t>
            </w:r>
          </w:p>
        </w:tc>
      </w:tr>
      <w:tr w:rsidR="00401F78" w:rsidRPr="003E3A92" w14:paraId="0C5CCDD1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4BEFD430" w14:textId="77777777" w:rsidR="00401F78" w:rsidRPr="003E3A92" w:rsidRDefault="00401F78" w:rsidP="00A61DD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14:paraId="4AAC2036" w14:textId="5E22B434" w:rsidR="00401F78" w:rsidRPr="00C9371F" w:rsidRDefault="00401F78" w:rsidP="00BE25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9371F">
              <w:rPr>
                <w:lang w:val="ru-RU"/>
              </w:rPr>
              <w:t>Текст эссе содержит сформулированную концепцию проекта панно. Концепция обоснована. Эссе грамотно изложено, отражает решаемый образ и суть идеи</w:t>
            </w:r>
          </w:p>
        </w:tc>
        <w:tc>
          <w:tcPr>
            <w:tcW w:w="2055" w:type="dxa"/>
            <w:shd w:val="clear" w:color="auto" w:fill="auto"/>
          </w:tcPr>
          <w:p w14:paraId="485C8B3D" w14:textId="3DD3F95D" w:rsidR="00401F78" w:rsidRPr="003E3A92" w:rsidRDefault="00401F78" w:rsidP="00A61DD6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215671E9" w14:textId="3EB9BDE7" w:rsidR="00401F78" w:rsidRPr="003E3A92" w:rsidRDefault="00401F78" w:rsidP="00A61DD6">
            <w:pPr>
              <w:jc w:val="center"/>
            </w:pPr>
            <w:r w:rsidRPr="003E3A92">
              <w:t>4</w:t>
            </w:r>
          </w:p>
        </w:tc>
      </w:tr>
      <w:tr w:rsidR="00401F78" w:rsidRPr="003E3A92" w14:paraId="22387AC5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093F39D4" w14:textId="77777777" w:rsidR="00401F78" w:rsidRPr="003E3A92" w:rsidRDefault="00401F78" w:rsidP="00A61DD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14:paraId="599A2014" w14:textId="6AF0C1F7" w:rsidR="00401F78" w:rsidRPr="00C9371F" w:rsidRDefault="00401F78" w:rsidP="00401F7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9371F">
              <w:rPr>
                <w:lang w:val="ru-RU"/>
              </w:rPr>
              <w:t>Текст эссе содержит сформулированную концепцию проекта панно, его идею и решаемый образ. Но нет обоснования ее актуальности. Эссе содержит много ошибок и лишней информации, не относящейся к поставленной задаче.</w:t>
            </w:r>
          </w:p>
        </w:tc>
        <w:tc>
          <w:tcPr>
            <w:tcW w:w="2055" w:type="dxa"/>
            <w:shd w:val="clear" w:color="auto" w:fill="auto"/>
          </w:tcPr>
          <w:p w14:paraId="08CD8399" w14:textId="08122839" w:rsidR="00401F78" w:rsidRPr="003E3A92" w:rsidRDefault="00401F78" w:rsidP="00A61DD6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4F3E4060" w14:textId="793C6728" w:rsidR="00401F78" w:rsidRPr="003E3A92" w:rsidRDefault="00401F78" w:rsidP="00A61DD6">
            <w:pPr>
              <w:jc w:val="center"/>
            </w:pPr>
            <w:r w:rsidRPr="003E3A92">
              <w:t>3</w:t>
            </w:r>
          </w:p>
        </w:tc>
      </w:tr>
      <w:tr w:rsidR="00401F78" w:rsidRPr="003E3A92" w14:paraId="7F218E08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21C40DF8" w14:textId="77777777" w:rsidR="00401F78" w:rsidRPr="003E3A92" w:rsidRDefault="00401F78" w:rsidP="00A61DD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14:paraId="79589D29" w14:textId="461A5290" w:rsidR="00401F78" w:rsidRPr="00C9371F" w:rsidRDefault="00401F78" w:rsidP="00BE25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9371F">
              <w:rPr>
                <w:lang w:val="ru-RU"/>
              </w:rPr>
              <w:t>В тексте эссе отсутствует концепция проекта панно, озвучена только его идея и творческий источник вдохновения без обоснования ее актуальности. Эссе  изложено в большим количеством ошибок.</w:t>
            </w:r>
          </w:p>
        </w:tc>
        <w:tc>
          <w:tcPr>
            <w:tcW w:w="2055" w:type="dxa"/>
            <w:shd w:val="clear" w:color="auto" w:fill="auto"/>
          </w:tcPr>
          <w:p w14:paraId="57922554" w14:textId="3B9DD877" w:rsidR="00401F78" w:rsidRPr="003E3A92" w:rsidRDefault="00401F78" w:rsidP="00A61DD6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1CAEF60A" w14:textId="3BC87DB0" w:rsidR="00401F78" w:rsidRPr="003E3A92" w:rsidRDefault="00401F78" w:rsidP="00A61DD6">
            <w:pPr>
              <w:jc w:val="center"/>
            </w:pPr>
            <w:r w:rsidRPr="003E3A92">
              <w:t>2</w:t>
            </w:r>
          </w:p>
        </w:tc>
      </w:tr>
      <w:tr w:rsidR="007966AB" w:rsidRPr="003E3A92" w14:paraId="3299F55A" w14:textId="77777777" w:rsidTr="00A61DD6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14:paraId="4A1B05F1" w14:textId="3217237F" w:rsidR="009D5862" w:rsidRPr="003E3A92" w:rsidRDefault="00622153" w:rsidP="00A61DD6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E3A92">
              <w:rPr>
                <w:lang w:val="ru-RU"/>
              </w:rPr>
              <w:t xml:space="preserve">Просмотр </w:t>
            </w:r>
            <w:r w:rsidR="0088712F" w:rsidRPr="003E3A92">
              <w:rPr>
                <w:lang w:val="ru-RU"/>
              </w:rPr>
              <w:t xml:space="preserve">и обсуждение </w:t>
            </w:r>
            <w:r w:rsidRPr="003E3A92">
              <w:rPr>
                <w:lang w:val="ru-RU"/>
              </w:rPr>
              <w:t>эскизов</w:t>
            </w:r>
          </w:p>
        </w:tc>
        <w:tc>
          <w:tcPr>
            <w:tcW w:w="8080" w:type="dxa"/>
            <w:shd w:val="clear" w:color="auto" w:fill="auto"/>
          </w:tcPr>
          <w:p w14:paraId="5187D4C0" w14:textId="77777777" w:rsidR="009D5862" w:rsidRPr="00C9371F" w:rsidRDefault="000E375A" w:rsidP="002E4B5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9371F">
              <w:rPr>
                <w:lang w:val="ru-RU"/>
              </w:rPr>
              <w:t>Эскизы оцениваются в следующей пропорции баллов:</w:t>
            </w:r>
          </w:p>
          <w:p w14:paraId="3B737D1F" w14:textId="5D7F0A26" w:rsidR="000E375A" w:rsidRPr="00C9371F" w:rsidRDefault="00531AEA" w:rsidP="002E4B5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9371F">
              <w:rPr>
                <w:lang w:val="ru-RU"/>
              </w:rPr>
              <w:t>Поисковые эскизы – 50%, 9 баллов</w:t>
            </w:r>
            <w:r w:rsidR="000E375A" w:rsidRPr="00C9371F">
              <w:rPr>
                <w:lang w:val="ru-RU"/>
              </w:rPr>
              <w:t>,</w:t>
            </w:r>
          </w:p>
          <w:p w14:paraId="77DB0A0A" w14:textId="6569C391" w:rsidR="000E375A" w:rsidRPr="00C9371F" w:rsidRDefault="000E375A" w:rsidP="002E4B5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9371F">
              <w:rPr>
                <w:lang w:val="ru-RU"/>
              </w:rPr>
              <w:t>Чистовой эскиз – 50</w:t>
            </w:r>
            <w:r w:rsidR="00531AEA" w:rsidRPr="00C9371F">
              <w:rPr>
                <w:lang w:val="ru-RU"/>
              </w:rPr>
              <w:t>%, 9 баллов</w:t>
            </w:r>
          </w:p>
          <w:p w14:paraId="09BFC852" w14:textId="174CC981" w:rsidR="008A5435" w:rsidRPr="00C9371F" w:rsidRDefault="008A5435" w:rsidP="002E4B5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</w:tcPr>
          <w:p w14:paraId="1D749622" w14:textId="52E4589D" w:rsidR="009D5862" w:rsidRPr="003E3A92" w:rsidRDefault="009D5862" w:rsidP="00A61DD6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1CB04D80" w14:textId="20E196C7" w:rsidR="009D5862" w:rsidRPr="003E3A92" w:rsidRDefault="009D5862" w:rsidP="00A61DD6">
            <w:pPr>
              <w:jc w:val="center"/>
            </w:pPr>
          </w:p>
        </w:tc>
      </w:tr>
      <w:tr w:rsidR="007966AB" w:rsidRPr="003E3A92" w14:paraId="0F234585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57664CF8" w14:textId="77777777" w:rsidR="009D5862" w:rsidRPr="003E3A92" w:rsidRDefault="009D5862" w:rsidP="00A61DD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14:paraId="2968B521" w14:textId="77777777" w:rsidR="009D5862" w:rsidRPr="00C9371F" w:rsidRDefault="000E375A" w:rsidP="00A61DD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9371F">
              <w:rPr>
                <w:lang w:val="ru-RU"/>
              </w:rPr>
              <w:t>Работа выполнена полностью. Эскизы панно демонстрируют творческий подход к выбору творческого источника. Найдено креативное решение их колорита, композиции. Подобраны выразительные фактуры для решения образа.</w:t>
            </w:r>
          </w:p>
          <w:p w14:paraId="0A8FAC9D" w14:textId="355FA5B6" w:rsidR="008A5435" w:rsidRPr="00C9371F" w:rsidRDefault="0088712F" w:rsidP="00A61DD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9371F">
              <w:rPr>
                <w:lang w:val="ru-RU"/>
              </w:rPr>
              <w:t>Обучающийся активно участвует в обсуждении своих эскизов и работ других студентов, высказывает свои мысли об их колористическом и композиционном решении, идеи по их исправлению и возможностей дальнейшей доработки.</w:t>
            </w:r>
          </w:p>
          <w:p w14:paraId="0AA3A6AE" w14:textId="406C01D9" w:rsidR="0088712F" w:rsidRPr="00C9371F" w:rsidRDefault="0088712F" w:rsidP="00A61DD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</w:tcPr>
          <w:p w14:paraId="433E19DB" w14:textId="31862B31" w:rsidR="009D5862" w:rsidRPr="003E3A92" w:rsidRDefault="009D5862" w:rsidP="00531AEA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4072CCB0" w14:textId="7300BF48" w:rsidR="009D5862" w:rsidRPr="003E3A92" w:rsidRDefault="00EB19AF" w:rsidP="00A61DD6">
            <w:pPr>
              <w:jc w:val="center"/>
            </w:pPr>
            <w:r w:rsidRPr="003E3A92">
              <w:t>5</w:t>
            </w:r>
          </w:p>
        </w:tc>
      </w:tr>
      <w:tr w:rsidR="001072BB" w:rsidRPr="003E3A92" w14:paraId="47A5A296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5B0FD6EB" w14:textId="77777777" w:rsidR="001072BB" w:rsidRPr="003E3A92" w:rsidRDefault="001072BB" w:rsidP="00A61DD6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shd w:val="clear" w:color="auto" w:fill="auto"/>
          </w:tcPr>
          <w:p w14:paraId="21D1603A" w14:textId="77777777" w:rsidR="001072BB" w:rsidRPr="00C9371F" w:rsidRDefault="000E375A" w:rsidP="00A61DD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9371F">
              <w:rPr>
                <w:lang w:val="ru-RU"/>
              </w:rPr>
              <w:t>Работа выполнена в достаточном объеме. Эскизы панно демонстрируют творческий подход к выбору творческого источника. Найдено интересное решение их колорита, композиции. Подобраны необходимые фактуры для решения образа.</w:t>
            </w:r>
          </w:p>
          <w:p w14:paraId="38201FB6" w14:textId="77777777" w:rsidR="008A5435" w:rsidRPr="00C9371F" w:rsidRDefault="0088712F" w:rsidP="00A61DD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9371F">
              <w:rPr>
                <w:lang w:val="ru-RU"/>
              </w:rPr>
              <w:lastRenderedPageBreak/>
              <w:t>Обучающийся участвует в обсуждении своих эскизов</w:t>
            </w:r>
          </w:p>
          <w:p w14:paraId="09B4CD57" w14:textId="56B35065" w:rsidR="0088712F" w:rsidRPr="00C9371F" w:rsidRDefault="0088712F" w:rsidP="00A61DD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</w:tcPr>
          <w:p w14:paraId="78363F85" w14:textId="0333C81A" w:rsidR="001072BB" w:rsidRPr="003E3A92" w:rsidRDefault="001072BB" w:rsidP="00164BBC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  <w:shd w:val="clear" w:color="auto" w:fill="auto"/>
          </w:tcPr>
          <w:p w14:paraId="542FC501" w14:textId="010A608C" w:rsidR="001072BB" w:rsidRPr="003E3A92" w:rsidRDefault="00EB19AF" w:rsidP="00A61DD6">
            <w:pPr>
              <w:jc w:val="center"/>
            </w:pPr>
            <w:r w:rsidRPr="003E3A92">
              <w:t>4</w:t>
            </w:r>
          </w:p>
        </w:tc>
      </w:tr>
      <w:tr w:rsidR="007966AB" w:rsidRPr="003E3A92" w14:paraId="49A3CBB0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572EC107" w14:textId="77777777" w:rsidR="009D5862" w:rsidRPr="003E3A92" w:rsidRDefault="009D5862" w:rsidP="00A61DD6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shd w:val="clear" w:color="auto" w:fill="auto"/>
          </w:tcPr>
          <w:p w14:paraId="5CFE3384" w14:textId="77777777" w:rsidR="009D5862" w:rsidRPr="00C9371F" w:rsidRDefault="002E4B5A" w:rsidP="00A61DD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9371F">
              <w:rPr>
                <w:lang w:val="ru-RU"/>
              </w:rPr>
              <w:t xml:space="preserve">Работа выполнена не в полном объеме. Эскизы демонстрируют традиционный подход к выбору творческого источника, колорита, композиции. Не все необходимые фактуры для решения образа подобраны удачно. </w:t>
            </w:r>
          </w:p>
          <w:p w14:paraId="7E5F509C" w14:textId="77777777" w:rsidR="008A5435" w:rsidRPr="00C9371F" w:rsidRDefault="0088712F" w:rsidP="00A61DD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9371F">
              <w:rPr>
                <w:lang w:val="ru-RU"/>
              </w:rPr>
              <w:t xml:space="preserve">Обучающийся пассивен в обсуждении своих эскизов и работ других студентов </w:t>
            </w:r>
          </w:p>
          <w:p w14:paraId="37B00ED9" w14:textId="5F98A784" w:rsidR="0088712F" w:rsidRPr="00C9371F" w:rsidRDefault="0088712F" w:rsidP="00A61DD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</w:tcPr>
          <w:p w14:paraId="7836647C" w14:textId="749043FD" w:rsidR="009D5862" w:rsidRPr="003E3A92" w:rsidRDefault="009D5862" w:rsidP="00531AEA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59B9D817" w14:textId="77777777" w:rsidR="009D5862" w:rsidRPr="003E3A92" w:rsidRDefault="009D5862" w:rsidP="00A61DD6">
            <w:pPr>
              <w:jc w:val="center"/>
            </w:pPr>
            <w:r w:rsidRPr="003E3A92">
              <w:t>3</w:t>
            </w:r>
          </w:p>
        </w:tc>
      </w:tr>
      <w:tr w:rsidR="007966AB" w:rsidRPr="003E3A92" w14:paraId="21FB71F1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2BC9F6E8" w14:textId="77777777" w:rsidR="009D5862" w:rsidRPr="003E3A92" w:rsidRDefault="009D5862" w:rsidP="00A61DD6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shd w:val="clear" w:color="auto" w:fill="auto"/>
          </w:tcPr>
          <w:p w14:paraId="2F7AB514" w14:textId="77777777" w:rsidR="009D5862" w:rsidRPr="00C9371F" w:rsidRDefault="002E4B5A" w:rsidP="00A61DD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9371F">
              <w:rPr>
                <w:lang w:val="ru-RU"/>
              </w:rPr>
              <w:t>Работа выполнена в недостаточном объеме. Эскизы не проработаны и не продуманны с точки зрения выбора творческого источника, колорита, композиции. Выбранные фактуры не отражают задуманного образа, идеи панно. необходимые фактуры</w:t>
            </w:r>
            <w:r w:rsidR="003911CD" w:rsidRPr="00C9371F">
              <w:rPr>
                <w:lang w:val="ru-RU"/>
              </w:rPr>
              <w:t xml:space="preserve"> для решения образа.</w:t>
            </w:r>
          </w:p>
          <w:p w14:paraId="7E11DF32" w14:textId="1473A917" w:rsidR="0088712F" w:rsidRPr="00C9371F" w:rsidRDefault="0088712F" w:rsidP="00A61DD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9371F">
              <w:rPr>
                <w:lang w:val="ru-RU"/>
              </w:rPr>
              <w:t>Обучающийся не участвует в обсуждении</w:t>
            </w:r>
          </w:p>
        </w:tc>
        <w:tc>
          <w:tcPr>
            <w:tcW w:w="2055" w:type="dxa"/>
            <w:shd w:val="clear" w:color="auto" w:fill="auto"/>
          </w:tcPr>
          <w:p w14:paraId="0EAC74DB" w14:textId="5D8D4A1B" w:rsidR="009D5862" w:rsidRPr="003E3A92" w:rsidRDefault="009D5862" w:rsidP="00A61DD6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090BBA6C" w14:textId="77777777" w:rsidR="009D5862" w:rsidRPr="003E3A92" w:rsidRDefault="009D5862" w:rsidP="00A61DD6">
            <w:pPr>
              <w:jc w:val="center"/>
            </w:pPr>
            <w:r w:rsidRPr="003E3A92">
              <w:t>2</w:t>
            </w:r>
          </w:p>
        </w:tc>
      </w:tr>
      <w:tr w:rsidR="00CE709D" w:rsidRPr="003E3A92" w14:paraId="44B60F0F" w14:textId="77777777" w:rsidTr="00A61DD6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14:paraId="473564BC" w14:textId="3305731F" w:rsidR="00CE709D" w:rsidRPr="003E3A92" w:rsidRDefault="00785519" w:rsidP="00CE709D">
            <w:pPr>
              <w:pStyle w:val="TableParagraph"/>
            </w:pPr>
            <w:r w:rsidRPr="003E3A92">
              <w:rPr>
                <w:lang w:val="ru-RU"/>
              </w:rPr>
              <w:t>Контрольная работа</w:t>
            </w:r>
          </w:p>
        </w:tc>
        <w:tc>
          <w:tcPr>
            <w:tcW w:w="8080" w:type="dxa"/>
            <w:shd w:val="clear" w:color="auto" w:fill="auto"/>
          </w:tcPr>
          <w:p w14:paraId="172CCF0D" w14:textId="6C7B2E7A" w:rsidR="00CE709D" w:rsidRPr="00C9371F" w:rsidRDefault="00CE709D" w:rsidP="002356D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9371F">
              <w:rPr>
                <w:lang w:val="ru-RU"/>
              </w:rPr>
              <w:t xml:space="preserve">Обучающийся, в процессе выполнения </w:t>
            </w:r>
            <w:r w:rsidR="00785519" w:rsidRPr="00C9371F">
              <w:rPr>
                <w:lang w:val="ru-RU"/>
              </w:rPr>
              <w:t xml:space="preserve">контрольной работы демонстрирует креативный </w:t>
            </w:r>
            <w:r w:rsidR="00856233" w:rsidRPr="00C9371F">
              <w:rPr>
                <w:lang w:val="ru-RU"/>
              </w:rPr>
              <w:t xml:space="preserve">поиск и авторский </w:t>
            </w:r>
            <w:r w:rsidR="00785519" w:rsidRPr="00C9371F">
              <w:rPr>
                <w:lang w:val="ru-RU"/>
              </w:rPr>
              <w:t xml:space="preserve">подход к выполнению задания </w:t>
            </w:r>
            <w:r w:rsidR="00856233" w:rsidRPr="00C9371F">
              <w:rPr>
                <w:lang w:val="ru-RU"/>
              </w:rPr>
              <w:t>(в 7-м семестре по</w:t>
            </w:r>
            <w:r w:rsidR="003E6982" w:rsidRPr="00C9371F">
              <w:rPr>
                <w:lang w:val="ru-RU"/>
              </w:rPr>
              <w:t xml:space="preserve"> теме «С</w:t>
            </w:r>
            <w:r w:rsidR="001F79C9" w:rsidRPr="00C9371F">
              <w:rPr>
                <w:lang w:val="ru-RU"/>
              </w:rPr>
              <w:t>оздание</w:t>
            </w:r>
            <w:r w:rsidR="00856233" w:rsidRPr="00C9371F">
              <w:rPr>
                <w:lang w:val="ru-RU"/>
              </w:rPr>
              <w:t xml:space="preserve"> </w:t>
            </w:r>
            <w:r w:rsidRPr="00C9371F">
              <w:rPr>
                <w:lang w:val="ru-RU"/>
              </w:rPr>
              <w:t>образцов</w:t>
            </w:r>
            <w:r w:rsidR="00856233" w:rsidRPr="00C9371F">
              <w:rPr>
                <w:lang w:val="ru-RU"/>
              </w:rPr>
              <w:t xml:space="preserve"> с использованием смешенных техник</w:t>
            </w:r>
            <w:r w:rsidR="001F79C9" w:rsidRPr="00C9371F">
              <w:rPr>
                <w:lang w:val="ru-RU"/>
              </w:rPr>
              <w:t>»</w:t>
            </w:r>
            <w:r w:rsidR="00856233" w:rsidRPr="00C9371F">
              <w:rPr>
                <w:lang w:val="ru-RU"/>
              </w:rPr>
              <w:t xml:space="preserve">, в 8-м </w:t>
            </w:r>
            <w:r w:rsidR="001F79C9" w:rsidRPr="00C9371F">
              <w:rPr>
                <w:lang w:val="ru-RU"/>
              </w:rPr>
              <w:t xml:space="preserve">семестре </w:t>
            </w:r>
            <w:r w:rsidR="00856233" w:rsidRPr="00C9371F">
              <w:rPr>
                <w:lang w:val="ru-RU"/>
              </w:rPr>
              <w:t>по</w:t>
            </w:r>
            <w:r w:rsidR="001F79C9" w:rsidRPr="00C9371F">
              <w:rPr>
                <w:lang w:val="ru-RU"/>
              </w:rPr>
              <w:t xml:space="preserve"> теме «С</w:t>
            </w:r>
            <w:r w:rsidR="00856233" w:rsidRPr="00C9371F">
              <w:rPr>
                <w:lang w:val="ru-RU"/>
              </w:rPr>
              <w:t>оздани</w:t>
            </w:r>
            <w:r w:rsidR="001F79C9" w:rsidRPr="00C9371F">
              <w:rPr>
                <w:lang w:val="ru-RU"/>
              </w:rPr>
              <w:t>е</w:t>
            </w:r>
            <w:r w:rsidR="00856233" w:rsidRPr="00C9371F">
              <w:rPr>
                <w:lang w:val="ru-RU"/>
              </w:rPr>
              <w:t xml:space="preserve"> </w:t>
            </w:r>
            <w:r w:rsidR="0088712F" w:rsidRPr="00C9371F">
              <w:rPr>
                <w:lang w:val="ru-RU"/>
              </w:rPr>
              <w:t xml:space="preserve">чистовых </w:t>
            </w:r>
            <w:r w:rsidR="00856233" w:rsidRPr="00C9371F">
              <w:rPr>
                <w:lang w:val="ru-RU"/>
              </w:rPr>
              <w:t xml:space="preserve">эскизов </w:t>
            </w:r>
            <w:r w:rsidR="0088712F" w:rsidRPr="00C9371F">
              <w:rPr>
                <w:lang w:val="ru-RU"/>
              </w:rPr>
              <w:t xml:space="preserve">и </w:t>
            </w:r>
            <w:r w:rsidR="00856233" w:rsidRPr="00C9371F">
              <w:rPr>
                <w:lang w:val="ru-RU"/>
              </w:rPr>
              <w:t xml:space="preserve">многочастных композиций). Работы </w:t>
            </w:r>
            <w:r w:rsidR="002356DE" w:rsidRPr="00C9371F">
              <w:rPr>
                <w:lang w:val="ru-RU"/>
              </w:rPr>
              <w:t>отража</w:t>
            </w:r>
            <w:r w:rsidR="00856233" w:rsidRPr="00C9371F">
              <w:rPr>
                <w:lang w:val="ru-RU"/>
              </w:rPr>
              <w:t>ют</w:t>
            </w:r>
            <w:r w:rsidRPr="00C9371F">
              <w:rPr>
                <w:lang w:val="ru-RU"/>
              </w:rPr>
              <w:t xml:space="preserve"> превосходное владение всеми необходимыми приемами и эффектами, требуемыми для освоения дисциплины. Материалы </w:t>
            </w:r>
            <w:r w:rsidR="00856233" w:rsidRPr="00C9371F">
              <w:rPr>
                <w:lang w:val="ru-RU"/>
              </w:rPr>
              <w:t xml:space="preserve">и применяемые техники </w:t>
            </w:r>
            <w:r w:rsidRPr="00C9371F">
              <w:rPr>
                <w:lang w:val="ru-RU"/>
              </w:rPr>
              <w:t xml:space="preserve">подобраны с выразительным сочетанием цветов и </w:t>
            </w:r>
            <w:r w:rsidR="00856233" w:rsidRPr="00C9371F">
              <w:rPr>
                <w:lang w:val="ru-RU"/>
              </w:rPr>
              <w:t xml:space="preserve">получаемых </w:t>
            </w:r>
            <w:r w:rsidRPr="00C9371F">
              <w:rPr>
                <w:lang w:val="ru-RU"/>
              </w:rPr>
              <w:t xml:space="preserve">эффектов. </w:t>
            </w:r>
            <w:r w:rsidR="00856233" w:rsidRPr="00C9371F">
              <w:rPr>
                <w:lang w:val="ru-RU"/>
              </w:rPr>
              <w:t>Работы</w:t>
            </w:r>
            <w:r w:rsidRPr="00C9371F">
              <w:rPr>
                <w:lang w:val="ru-RU"/>
              </w:rPr>
              <w:t xml:space="preserve"> выполнены аккуратно с соблюдением всех технологических </w:t>
            </w:r>
            <w:proofErr w:type="spellStart"/>
            <w:r w:rsidRPr="00C9371F">
              <w:rPr>
                <w:lang w:val="ru-RU"/>
              </w:rPr>
              <w:t>нъюансов</w:t>
            </w:r>
            <w:proofErr w:type="spellEnd"/>
            <w:r w:rsidRPr="00C9371F">
              <w:rPr>
                <w:lang w:val="ru-RU"/>
              </w:rPr>
              <w:t>.</w:t>
            </w:r>
          </w:p>
          <w:p w14:paraId="66665770" w14:textId="30F3E1DE" w:rsidR="00D04A17" w:rsidRPr="00C9371F" w:rsidRDefault="00D04A17" w:rsidP="002356D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</w:tcPr>
          <w:p w14:paraId="7F35470A" w14:textId="1060CEB2" w:rsidR="00CE709D" w:rsidRPr="003E3A92" w:rsidRDefault="00CE709D" w:rsidP="009C5544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39F3454B" w14:textId="77777777" w:rsidR="00CE709D" w:rsidRPr="003E3A92" w:rsidRDefault="00CE709D" w:rsidP="00CE709D">
            <w:pPr>
              <w:jc w:val="center"/>
            </w:pPr>
            <w:r w:rsidRPr="003E3A92">
              <w:t>5</w:t>
            </w:r>
          </w:p>
        </w:tc>
      </w:tr>
      <w:tr w:rsidR="00856233" w:rsidRPr="003E3A92" w14:paraId="1EF7EE9F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176C90DD" w14:textId="77777777" w:rsidR="00856233" w:rsidRPr="003E3A92" w:rsidRDefault="00856233" w:rsidP="00856233"/>
        </w:tc>
        <w:tc>
          <w:tcPr>
            <w:tcW w:w="8080" w:type="dxa"/>
            <w:shd w:val="clear" w:color="auto" w:fill="auto"/>
          </w:tcPr>
          <w:p w14:paraId="084FECC8" w14:textId="77777777" w:rsidR="00856233" w:rsidRPr="00C9371F" w:rsidRDefault="00856233" w:rsidP="002356DE">
            <w:r w:rsidRPr="00C9371F">
              <w:t xml:space="preserve">Обучающийся, в процессе выполнения контрольной работы демонстрирует творческий поиск и авторский подход к выполнению задания (в 7-м семестре по созданию образцов с использованием смешенных техник, в 8-м по созданию эскизов многочастных композиций). Работы </w:t>
            </w:r>
            <w:r w:rsidR="002356DE" w:rsidRPr="00C9371F">
              <w:t>отража</w:t>
            </w:r>
            <w:r w:rsidRPr="00C9371F">
              <w:t xml:space="preserve">ют хорошее владение всеми необходимыми приемами и эффектами, требуемыми для освоения дисциплины. Материалы и применяемые техники подобраны продуманны по </w:t>
            </w:r>
            <w:r w:rsidR="002356DE" w:rsidRPr="00C9371F">
              <w:t>сочетанию цв</w:t>
            </w:r>
            <w:r w:rsidRPr="00C9371F">
              <w:t xml:space="preserve">етов и получаемых эффектов. Работы выполнены аккуратно с соблюдением всех технологических </w:t>
            </w:r>
            <w:proofErr w:type="spellStart"/>
            <w:r w:rsidRPr="00C9371F">
              <w:t>нъюансов</w:t>
            </w:r>
            <w:proofErr w:type="spellEnd"/>
            <w:r w:rsidRPr="00C9371F">
              <w:t>.</w:t>
            </w:r>
          </w:p>
          <w:p w14:paraId="3AFE1CAB" w14:textId="3215C5BF" w:rsidR="00D04A17" w:rsidRPr="00C9371F" w:rsidRDefault="00D04A17" w:rsidP="002356DE"/>
        </w:tc>
        <w:tc>
          <w:tcPr>
            <w:tcW w:w="2055" w:type="dxa"/>
            <w:shd w:val="clear" w:color="auto" w:fill="auto"/>
          </w:tcPr>
          <w:p w14:paraId="419E904E" w14:textId="6CE630D1" w:rsidR="00856233" w:rsidRPr="003E3A92" w:rsidRDefault="00856233" w:rsidP="009C5544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7B12E569" w14:textId="77777777" w:rsidR="00856233" w:rsidRPr="003E3A92" w:rsidRDefault="00856233" w:rsidP="00856233">
            <w:pPr>
              <w:jc w:val="center"/>
            </w:pPr>
            <w:r w:rsidRPr="003E3A92">
              <w:t>4</w:t>
            </w:r>
          </w:p>
        </w:tc>
      </w:tr>
      <w:tr w:rsidR="00856233" w:rsidRPr="003E3A92" w14:paraId="55787DCF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288A1ECF" w14:textId="77777777" w:rsidR="00856233" w:rsidRPr="003E3A92" w:rsidRDefault="00856233" w:rsidP="00856233"/>
        </w:tc>
        <w:tc>
          <w:tcPr>
            <w:tcW w:w="8080" w:type="dxa"/>
            <w:shd w:val="clear" w:color="auto" w:fill="auto"/>
          </w:tcPr>
          <w:p w14:paraId="55E7C98B" w14:textId="77777777" w:rsidR="00856233" w:rsidRPr="003E3A92" w:rsidRDefault="002356DE" w:rsidP="002356DE">
            <w:r w:rsidRPr="003E3A92">
              <w:t xml:space="preserve">Обучающийся, в процессе выполнения контрольной работы демонстрирует незаинтересованный поиск и подход к выполнению задания (в 7-м семестре по созданию образцов с использованием смешенных техник, в 8-м по созданию эскизов многочастных композиций). Работы отражают владение только основными приемами и эффектами. Материалы и применяемые техники не продуманны по сочетанию цветов и получаемых эффектов. Работы выполнены аккуратно с соблюдением всех технологических </w:t>
            </w:r>
            <w:proofErr w:type="spellStart"/>
            <w:r w:rsidRPr="003E3A92">
              <w:t>нъюансов</w:t>
            </w:r>
            <w:proofErr w:type="spellEnd"/>
            <w:r w:rsidRPr="003E3A92">
              <w:t>.</w:t>
            </w:r>
          </w:p>
          <w:p w14:paraId="55CCA4E5" w14:textId="0D7B7FF0" w:rsidR="00D04A17" w:rsidRPr="003E3A92" w:rsidRDefault="00D04A17" w:rsidP="002356DE"/>
        </w:tc>
        <w:tc>
          <w:tcPr>
            <w:tcW w:w="2055" w:type="dxa"/>
            <w:shd w:val="clear" w:color="auto" w:fill="auto"/>
          </w:tcPr>
          <w:p w14:paraId="26DEB9CA" w14:textId="55EBBDEE" w:rsidR="00856233" w:rsidRPr="003E3A92" w:rsidRDefault="00856233" w:rsidP="009C5544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498A30A1" w14:textId="77777777" w:rsidR="00856233" w:rsidRPr="003E3A92" w:rsidRDefault="00856233" w:rsidP="00856233">
            <w:pPr>
              <w:jc w:val="center"/>
            </w:pPr>
            <w:r w:rsidRPr="003E3A92">
              <w:t>3</w:t>
            </w:r>
          </w:p>
        </w:tc>
      </w:tr>
      <w:tr w:rsidR="00856233" w:rsidRPr="003E3A92" w14:paraId="0CE00873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0A7F4891" w14:textId="77777777" w:rsidR="00856233" w:rsidRPr="003E3A92" w:rsidRDefault="00856233" w:rsidP="00856233"/>
        </w:tc>
        <w:tc>
          <w:tcPr>
            <w:tcW w:w="8080" w:type="dxa"/>
            <w:shd w:val="clear" w:color="auto" w:fill="auto"/>
          </w:tcPr>
          <w:p w14:paraId="5B1F83AC" w14:textId="77777777" w:rsidR="00856233" w:rsidRPr="003E3A92" w:rsidRDefault="002356DE" w:rsidP="002356DE">
            <w:r w:rsidRPr="003E3A92">
              <w:t xml:space="preserve">Обучающийся, в процессе выполнения контрольной работы не демонстрирует незаинтересованный поиск и подход к выполнению задания (в 7-м семестре по созданию образцов с использованием смешенных техник, в 8-м по созданию эскизов многочастных композиций). </w:t>
            </w:r>
            <w:r w:rsidR="00856233" w:rsidRPr="003E3A92">
              <w:t xml:space="preserve"> </w:t>
            </w:r>
            <w:r w:rsidRPr="003E3A92">
              <w:t xml:space="preserve">Работы не отражают владение даже основными </w:t>
            </w:r>
            <w:r w:rsidR="00856233" w:rsidRPr="003E3A92">
              <w:t xml:space="preserve">приемами и эффектами, требуемыми для освоения. </w:t>
            </w:r>
            <w:r w:rsidRPr="003E3A92">
              <w:t>Работы</w:t>
            </w:r>
            <w:r w:rsidR="00856233" w:rsidRPr="003E3A92">
              <w:t xml:space="preserve"> выполнены в небольшом объеме, демонстрируют плохое качество</w:t>
            </w:r>
            <w:r w:rsidR="002E1C30" w:rsidRPr="003E3A92">
              <w:t xml:space="preserve"> исполнения.</w:t>
            </w:r>
            <w:r w:rsidR="00856233" w:rsidRPr="003E3A92">
              <w:t xml:space="preserve"> </w:t>
            </w:r>
          </w:p>
          <w:p w14:paraId="500F9866" w14:textId="441E57EA" w:rsidR="00D04A17" w:rsidRPr="003E3A92" w:rsidRDefault="00D04A17" w:rsidP="002356DE"/>
        </w:tc>
        <w:tc>
          <w:tcPr>
            <w:tcW w:w="2055" w:type="dxa"/>
            <w:shd w:val="clear" w:color="auto" w:fill="auto"/>
          </w:tcPr>
          <w:p w14:paraId="015663F7" w14:textId="4FE244FA" w:rsidR="00856233" w:rsidRPr="003E3A92" w:rsidRDefault="00856233" w:rsidP="009C5544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6A45A536" w14:textId="77777777" w:rsidR="00856233" w:rsidRPr="003E3A92" w:rsidRDefault="00856233" w:rsidP="00856233">
            <w:pPr>
              <w:jc w:val="center"/>
            </w:pPr>
            <w:r w:rsidRPr="003E3A92">
              <w:t>2</w:t>
            </w:r>
          </w:p>
        </w:tc>
      </w:tr>
      <w:tr w:rsidR="00D97A31" w:rsidRPr="003E3A92" w14:paraId="49087E84" w14:textId="77777777" w:rsidTr="00A61DD6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14:paraId="21F204CB" w14:textId="3A26A423" w:rsidR="00D97A31" w:rsidRPr="003E3A92" w:rsidRDefault="00D97A31" w:rsidP="00856233">
            <w:r>
              <w:t>Просмотр пробных образцов</w:t>
            </w:r>
          </w:p>
        </w:tc>
        <w:tc>
          <w:tcPr>
            <w:tcW w:w="8080" w:type="dxa"/>
            <w:shd w:val="clear" w:color="auto" w:fill="auto"/>
          </w:tcPr>
          <w:p w14:paraId="5CAEA8F3" w14:textId="7E454324" w:rsidR="00D97A31" w:rsidRPr="003E3A92" w:rsidRDefault="00D97A31" w:rsidP="00F80E9F">
            <w:pPr>
              <w:jc w:val="both"/>
            </w:pPr>
            <w:r>
              <w:t xml:space="preserve">Обучающийся демонстрирует креативность мышления осуществляет активный поиск авторских приемов в гобеленовом ткачестве, самостоятельно подбирает необходимые для эксперимента пряжу, сырье и материалы, предлагает новые подходы решения традиционных задач. </w:t>
            </w:r>
          </w:p>
        </w:tc>
        <w:tc>
          <w:tcPr>
            <w:tcW w:w="2055" w:type="dxa"/>
            <w:shd w:val="clear" w:color="auto" w:fill="auto"/>
          </w:tcPr>
          <w:p w14:paraId="33945DE0" w14:textId="367D0BC7" w:rsidR="00D97A31" w:rsidRPr="003E3A92" w:rsidRDefault="00D97A31" w:rsidP="009C5544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5DE22DEB" w14:textId="7A8F0460" w:rsidR="00D97A31" w:rsidRPr="003E3A92" w:rsidRDefault="00D97A31" w:rsidP="00856233">
            <w:pPr>
              <w:jc w:val="center"/>
            </w:pPr>
            <w:r>
              <w:t>5</w:t>
            </w:r>
          </w:p>
        </w:tc>
      </w:tr>
      <w:tr w:rsidR="00D97A31" w:rsidRPr="003E3A92" w14:paraId="7B2AA6AF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2CCCED82" w14:textId="77777777" w:rsidR="00D97A31" w:rsidRPr="003E3A92" w:rsidRDefault="00D97A31" w:rsidP="00856233"/>
        </w:tc>
        <w:tc>
          <w:tcPr>
            <w:tcW w:w="8080" w:type="dxa"/>
            <w:shd w:val="clear" w:color="auto" w:fill="auto"/>
          </w:tcPr>
          <w:p w14:paraId="4CC06CDE" w14:textId="70678C68" w:rsidR="00D97A31" w:rsidRPr="003E3A92" w:rsidRDefault="00D97A31" w:rsidP="00F80E9F">
            <w:r>
              <w:t>Обучающийся осуществляет  поиск авторских приемов в гобеленовом ткачестве, самостоятельно подбирает необходимые для эксперимента пряжу, сырье и материалы, предлагает новые подходы решения традиционных задач.</w:t>
            </w:r>
          </w:p>
        </w:tc>
        <w:tc>
          <w:tcPr>
            <w:tcW w:w="2055" w:type="dxa"/>
            <w:shd w:val="clear" w:color="auto" w:fill="auto"/>
          </w:tcPr>
          <w:p w14:paraId="0D1D55EC" w14:textId="7639ACC7" w:rsidR="00D97A31" w:rsidRPr="003E3A92" w:rsidRDefault="00D97A31" w:rsidP="009C5544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3975E6F9" w14:textId="73BCC5E0" w:rsidR="00D97A31" w:rsidRPr="003E3A92" w:rsidRDefault="00D97A31" w:rsidP="00856233">
            <w:pPr>
              <w:jc w:val="center"/>
            </w:pPr>
            <w:r>
              <w:t>4</w:t>
            </w:r>
          </w:p>
        </w:tc>
      </w:tr>
      <w:tr w:rsidR="00D97A31" w:rsidRPr="003E3A92" w14:paraId="7ED88683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7188CA96" w14:textId="77777777" w:rsidR="00D97A31" w:rsidRPr="003E3A92" w:rsidRDefault="00D97A31" w:rsidP="00856233"/>
        </w:tc>
        <w:tc>
          <w:tcPr>
            <w:tcW w:w="8080" w:type="dxa"/>
            <w:shd w:val="clear" w:color="auto" w:fill="auto"/>
          </w:tcPr>
          <w:p w14:paraId="27D0C59E" w14:textId="3E2EBBC1" w:rsidR="00D97A31" w:rsidRPr="003E3A92" w:rsidRDefault="00D97A31" w:rsidP="00F80E9F">
            <w:r>
              <w:t xml:space="preserve">Обучающийся осуществляет  поиск авторских приемов в гобеленовом ткачестве, совместно с преподавателем подбирает необходимые для эксперимента пряжу, сырье и материалы </w:t>
            </w:r>
          </w:p>
        </w:tc>
        <w:tc>
          <w:tcPr>
            <w:tcW w:w="2055" w:type="dxa"/>
            <w:shd w:val="clear" w:color="auto" w:fill="auto"/>
          </w:tcPr>
          <w:p w14:paraId="0F3A123F" w14:textId="1DA6462E" w:rsidR="00D97A31" w:rsidRPr="003E3A92" w:rsidRDefault="00D97A31" w:rsidP="009C5544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41DAB82E" w14:textId="223D04A7" w:rsidR="00D97A31" w:rsidRPr="003E3A92" w:rsidRDefault="00D97A31" w:rsidP="00856233">
            <w:pPr>
              <w:jc w:val="center"/>
            </w:pPr>
            <w:r>
              <w:t>3</w:t>
            </w:r>
          </w:p>
        </w:tc>
      </w:tr>
      <w:tr w:rsidR="00D97A31" w:rsidRPr="003E3A92" w14:paraId="095934D6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508BACED" w14:textId="77777777" w:rsidR="00D97A31" w:rsidRPr="003E3A92" w:rsidRDefault="00D97A31" w:rsidP="00856233"/>
        </w:tc>
        <w:tc>
          <w:tcPr>
            <w:tcW w:w="8080" w:type="dxa"/>
            <w:shd w:val="clear" w:color="auto" w:fill="auto"/>
          </w:tcPr>
          <w:p w14:paraId="1975D13F" w14:textId="63E256DA" w:rsidR="00D97A31" w:rsidRPr="003E3A92" w:rsidRDefault="00D97A31" w:rsidP="000A7538">
            <w:r>
              <w:t>Обучающийся не отличается креативностью мышления, малоактивен в  поиске авторских приемов в гобеленовом ткачестве, преподаватель советует и  подбирает необходимые для эксперимента пряжу, сырье и материалы</w:t>
            </w:r>
          </w:p>
        </w:tc>
        <w:tc>
          <w:tcPr>
            <w:tcW w:w="2055" w:type="dxa"/>
            <w:shd w:val="clear" w:color="auto" w:fill="auto"/>
          </w:tcPr>
          <w:p w14:paraId="276ADEFF" w14:textId="0EDF1E2B" w:rsidR="00D97A31" w:rsidRPr="003E3A92" w:rsidRDefault="00D97A31" w:rsidP="009C5544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49F9A5C4" w14:textId="199FD56D" w:rsidR="00D97A31" w:rsidRPr="003E3A92" w:rsidRDefault="00D97A31" w:rsidP="00856233">
            <w:pPr>
              <w:jc w:val="center"/>
            </w:pPr>
            <w:r>
              <w:t>2</w:t>
            </w:r>
          </w:p>
        </w:tc>
      </w:tr>
      <w:tr w:rsidR="00B64647" w:rsidRPr="003E3A92" w14:paraId="2C1BC058" w14:textId="77777777" w:rsidTr="00A61DD6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14:paraId="09B0DE13" w14:textId="1C5A7B11" w:rsidR="00B64647" w:rsidRPr="003E3A92" w:rsidRDefault="00B64647" w:rsidP="00EE486E">
            <w:r w:rsidRPr="003E3A92">
              <w:lastRenderedPageBreak/>
              <w:t xml:space="preserve">Просмотр выполнения итогового изделия (панно) </w:t>
            </w:r>
          </w:p>
        </w:tc>
        <w:tc>
          <w:tcPr>
            <w:tcW w:w="8080" w:type="dxa"/>
            <w:shd w:val="clear" w:color="auto" w:fill="auto"/>
          </w:tcPr>
          <w:p w14:paraId="7601766C" w14:textId="77777777" w:rsidR="00B64647" w:rsidRPr="003E3A92" w:rsidRDefault="00B64647" w:rsidP="00C8024E">
            <w:r w:rsidRPr="003E3A92">
              <w:t xml:space="preserve">Обучающийся, в процессе выполнения итоговой работы демонстрирует владение в полном объеме всеми изученными техниками гобеленового ткачества на профессиональном уровне, аккуратность выполнения изделия. Все использованные приемы создают необходимые фактуры для выразительного решения заявленного образа в панно. </w:t>
            </w:r>
          </w:p>
          <w:p w14:paraId="61443E84" w14:textId="1C2FEF71" w:rsidR="00B64647" w:rsidRPr="003E3A92" w:rsidRDefault="00B64647" w:rsidP="00C8024E"/>
        </w:tc>
        <w:tc>
          <w:tcPr>
            <w:tcW w:w="2055" w:type="dxa"/>
            <w:shd w:val="clear" w:color="auto" w:fill="auto"/>
          </w:tcPr>
          <w:p w14:paraId="121F2FF6" w14:textId="209507BA" w:rsidR="00B64647" w:rsidRPr="003E3A92" w:rsidRDefault="00B64647" w:rsidP="00164BBC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517FBA52" w14:textId="32C11B96" w:rsidR="00B64647" w:rsidRPr="003E3A92" w:rsidRDefault="00B64647" w:rsidP="00856233">
            <w:pPr>
              <w:jc w:val="center"/>
            </w:pPr>
            <w:r w:rsidRPr="003E3A92">
              <w:t>5</w:t>
            </w:r>
          </w:p>
        </w:tc>
      </w:tr>
      <w:tr w:rsidR="00B64647" w:rsidRPr="003E3A92" w14:paraId="4A59E3C3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76DF409A" w14:textId="77777777" w:rsidR="00B64647" w:rsidRPr="003E3A92" w:rsidRDefault="00B64647" w:rsidP="002E1C30"/>
        </w:tc>
        <w:tc>
          <w:tcPr>
            <w:tcW w:w="8080" w:type="dxa"/>
            <w:shd w:val="clear" w:color="auto" w:fill="auto"/>
          </w:tcPr>
          <w:p w14:paraId="39743E9B" w14:textId="77777777" w:rsidR="00B16A3E" w:rsidRPr="003E3A92" w:rsidRDefault="00B16A3E" w:rsidP="00B16A3E">
            <w:r w:rsidRPr="003E3A92">
              <w:t>Обучающийся, в процессе выполнения итоговой работы демонстрирует</w:t>
            </w:r>
            <w:r>
              <w:t xml:space="preserve"> хорошее </w:t>
            </w:r>
            <w:r w:rsidRPr="003E3A92">
              <w:t xml:space="preserve">владение </w:t>
            </w:r>
            <w:r>
              <w:t>изученными</w:t>
            </w:r>
            <w:r w:rsidRPr="003E3A92">
              <w:t xml:space="preserve"> техник</w:t>
            </w:r>
            <w:r>
              <w:t>ами</w:t>
            </w:r>
            <w:r w:rsidRPr="003E3A92">
              <w:t xml:space="preserve"> гобеленового ткачества. Все использованные приемы создают необходимые фактуры для решения заявленного образа в панно. </w:t>
            </w:r>
          </w:p>
          <w:p w14:paraId="6DBE4010" w14:textId="2002F79B" w:rsidR="00B64647" w:rsidRPr="003E3A92" w:rsidRDefault="00B64647" w:rsidP="00C8024E"/>
        </w:tc>
        <w:tc>
          <w:tcPr>
            <w:tcW w:w="2055" w:type="dxa"/>
            <w:shd w:val="clear" w:color="auto" w:fill="auto"/>
          </w:tcPr>
          <w:p w14:paraId="36ACAA36" w14:textId="10563594" w:rsidR="00B64647" w:rsidRPr="003E3A92" w:rsidRDefault="00B64647" w:rsidP="00D270FA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190AB1F6" w14:textId="622F7D3C" w:rsidR="00B64647" w:rsidRPr="003E3A92" w:rsidRDefault="00B64647" w:rsidP="00856233">
            <w:pPr>
              <w:jc w:val="center"/>
            </w:pPr>
            <w:r w:rsidRPr="003E3A92">
              <w:t>4</w:t>
            </w:r>
          </w:p>
        </w:tc>
      </w:tr>
      <w:tr w:rsidR="00B64647" w:rsidRPr="003E3A92" w14:paraId="04489D30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4799EE84" w14:textId="77777777" w:rsidR="00B64647" w:rsidRPr="003E3A92" w:rsidRDefault="00B64647" w:rsidP="002E1C30"/>
        </w:tc>
        <w:tc>
          <w:tcPr>
            <w:tcW w:w="8080" w:type="dxa"/>
            <w:shd w:val="clear" w:color="auto" w:fill="auto"/>
          </w:tcPr>
          <w:p w14:paraId="776012D8" w14:textId="19D26BD4" w:rsidR="00B64647" w:rsidRPr="003E3A92" w:rsidRDefault="00B64647" w:rsidP="00C8024E">
            <w:r w:rsidRPr="003E3A92">
              <w:t xml:space="preserve">Обучающийся, в процессе выполнения итоговой работы демонстрирует владение основными изученными техниками гобеленового ткачества. Не все использованные приемы создают необходимые фактуры для решения заявленного образа в панно. </w:t>
            </w:r>
          </w:p>
        </w:tc>
        <w:tc>
          <w:tcPr>
            <w:tcW w:w="2055" w:type="dxa"/>
            <w:shd w:val="clear" w:color="auto" w:fill="auto"/>
          </w:tcPr>
          <w:p w14:paraId="3BBFE0F4" w14:textId="56521B6C" w:rsidR="00B64647" w:rsidRPr="003E3A92" w:rsidRDefault="00B64647" w:rsidP="00164BBC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4B25CD7A" w14:textId="3D84FFFB" w:rsidR="00B64647" w:rsidRPr="003E3A92" w:rsidRDefault="00B64647" w:rsidP="00856233">
            <w:pPr>
              <w:jc w:val="center"/>
            </w:pPr>
            <w:r w:rsidRPr="003E3A92">
              <w:t>3</w:t>
            </w:r>
          </w:p>
        </w:tc>
      </w:tr>
      <w:tr w:rsidR="00B64647" w:rsidRPr="003E3A92" w14:paraId="120B59EE" w14:textId="77777777" w:rsidTr="00A61DD6">
        <w:trPr>
          <w:trHeight w:val="283"/>
        </w:trPr>
        <w:tc>
          <w:tcPr>
            <w:tcW w:w="2410" w:type="dxa"/>
            <w:vMerge/>
            <w:shd w:val="clear" w:color="auto" w:fill="auto"/>
          </w:tcPr>
          <w:p w14:paraId="44397193" w14:textId="77777777" w:rsidR="00B64647" w:rsidRPr="003E3A92" w:rsidRDefault="00B64647" w:rsidP="002E1C30"/>
        </w:tc>
        <w:tc>
          <w:tcPr>
            <w:tcW w:w="8080" w:type="dxa"/>
            <w:shd w:val="clear" w:color="auto" w:fill="auto"/>
          </w:tcPr>
          <w:p w14:paraId="56CE996E" w14:textId="77777777" w:rsidR="00B64647" w:rsidRPr="003E3A92" w:rsidRDefault="00B64647" w:rsidP="00C8024E">
            <w:r w:rsidRPr="003E3A92">
              <w:t xml:space="preserve">Работа выполнена не в полном объеме. Обучающийся, в процессе выполнения итоговой работы демонстрирует владение только отдельными техниками гобеленового ткачества. Использованные приемы не создают необходимые фактуры для решения заявленного образа в панно. </w:t>
            </w:r>
          </w:p>
          <w:p w14:paraId="6AC6F0F0" w14:textId="76EC0026" w:rsidR="00B64647" w:rsidRPr="003E3A92" w:rsidRDefault="00B64647" w:rsidP="00C8024E"/>
        </w:tc>
        <w:tc>
          <w:tcPr>
            <w:tcW w:w="2055" w:type="dxa"/>
            <w:shd w:val="clear" w:color="auto" w:fill="auto"/>
          </w:tcPr>
          <w:p w14:paraId="6D160D8A" w14:textId="26F2E1F7" w:rsidR="00B64647" w:rsidRPr="003E3A92" w:rsidRDefault="00B64647" w:rsidP="00856233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021245C5" w14:textId="26EAB41C" w:rsidR="00B64647" w:rsidRPr="003E3A92" w:rsidRDefault="00B64647" w:rsidP="00856233">
            <w:pPr>
              <w:jc w:val="center"/>
            </w:pPr>
            <w:r w:rsidRPr="003E3A92">
              <w:t>2</w:t>
            </w:r>
          </w:p>
        </w:tc>
      </w:tr>
    </w:tbl>
    <w:p w14:paraId="76901B2A" w14:textId="58CDDDE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  <w:r w:rsidR="002E1C30" w:rsidRPr="002E1C30">
        <w:rPr>
          <w:i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1340"/>
      </w:tblGrid>
      <w:tr w:rsidR="007966AB" w:rsidRPr="00A61DD6" w14:paraId="199B8EA8" w14:textId="77777777" w:rsidTr="00A61DD6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14:paraId="6C238BF6" w14:textId="77777777" w:rsidR="002C4687" w:rsidRPr="00A61DD6" w:rsidRDefault="002C4687" w:rsidP="00A61DD6">
            <w:pPr>
              <w:pStyle w:val="af0"/>
              <w:ind w:left="0"/>
              <w:jc w:val="center"/>
              <w:rPr>
                <w:b/>
              </w:rPr>
            </w:pPr>
            <w:r w:rsidRPr="00A61DD6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14:paraId="2ABD3ED3" w14:textId="77777777" w:rsidR="002C4687" w:rsidRPr="00A61DD6" w:rsidRDefault="002C4687" w:rsidP="00A61DD6">
            <w:pPr>
              <w:pStyle w:val="af0"/>
              <w:ind w:left="0"/>
              <w:jc w:val="center"/>
              <w:rPr>
                <w:b/>
                <w:bCs/>
              </w:rPr>
            </w:pPr>
            <w:r w:rsidRPr="00A61DD6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A61DD6" w:rsidRDefault="002C4687" w:rsidP="00A61DD6">
            <w:pPr>
              <w:pStyle w:val="af0"/>
              <w:ind w:left="0"/>
              <w:jc w:val="center"/>
              <w:rPr>
                <w:b/>
                <w:bCs/>
              </w:rPr>
            </w:pPr>
            <w:r w:rsidRPr="00A61DD6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A61DD6" w14:paraId="04DDBCC1" w14:textId="77777777" w:rsidTr="00A61DD6">
        <w:tc>
          <w:tcPr>
            <w:tcW w:w="3261" w:type="dxa"/>
            <w:shd w:val="clear" w:color="auto" w:fill="auto"/>
          </w:tcPr>
          <w:p w14:paraId="4E8D0F88" w14:textId="749B1044" w:rsidR="002C4687" w:rsidRPr="003E3A92" w:rsidRDefault="002C4687" w:rsidP="00A61DD6">
            <w:pPr>
              <w:jc w:val="both"/>
            </w:pPr>
            <w:r w:rsidRPr="003E3A92">
              <w:t xml:space="preserve">Зачет: </w:t>
            </w:r>
          </w:p>
          <w:p w14:paraId="1499A734" w14:textId="248E5537" w:rsidR="002C4687" w:rsidRPr="003E3A92" w:rsidRDefault="00164BBC" w:rsidP="00A61DD6">
            <w:pPr>
              <w:jc w:val="both"/>
            </w:pPr>
            <w:r w:rsidRPr="003E3A92">
              <w:t>Просмотр всех образцов и устное собеседование по темам</w:t>
            </w:r>
          </w:p>
        </w:tc>
        <w:tc>
          <w:tcPr>
            <w:tcW w:w="11340" w:type="dxa"/>
            <w:shd w:val="clear" w:color="auto" w:fill="auto"/>
          </w:tcPr>
          <w:p w14:paraId="33CB4733" w14:textId="5490C58B" w:rsidR="0094304E" w:rsidRPr="003E3A92" w:rsidRDefault="0094304E" w:rsidP="00D04A17">
            <w:pPr>
              <w:tabs>
                <w:tab w:val="left" w:pos="412"/>
                <w:tab w:val="left" w:pos="561"/>
              </w:tabs>
              <w:ind w:left="42"/>
            </w:pPr>
            <w:r w:rsidRPr="003E3A92">
              <w:t>Просмотр всех образцов, выполненных в течение семестра</w:t>
            </w:r>
          </w:p>
          <w:p w14:paraId="1AF8BFF0" w14:textId="4EFF50CA" w:rsidR="00164BBC" w:rsidRPr="003E3A92" w:rsidRDefault="005264AA" w:rsidP="00D04A17">
            <w:pPr>
              <w:tabs>
                <w:tab w:val="left" w:pos="412"/>
                <w:tab w:val="left" w:pos="561"/>
              </w:tabs>
              <w:ind w:left="42"/>
            </w:pPr>
            <w:r w:rsidRPr="003E3A92">
              <w:t>Собеседование по теме «</w:t>
            </w:r>
            <w:r w:rsidRPr="003E3A92">
              <w:rPr>
                <w:rFonts w:eastAsia="Times New Roman"/>
                <w:sz w:val="24"/>
                <w:szCs w:val="24"/>
              </w:rPr>
              <w:t>Основные приемы гладкого ткачества</w:t>
            </w:r>
            <w:r w:rsidRPr="003E3A92">
              <w:t xml:space="preserve">» </w:t>
            </w:r>
            <w:r w:rsidR="00164BBC" w:rsidRPr="003E3A92">
              <w:t xml:space="preserve">по </w:t>
            </w:r>
            <w:r w:rsidRPr="003E3A92">
              <w:t xml:space="preserve">следующим </w:t>
            </w:r>
            <w:r w:rsidR="00164BBC" w:rsidRPr="003E3A92">
              <w:t>вопросам:</w:t>
            </w:r>
          </w:p>
          <w:p w14:paraId="53E82B55" w14:textId="7E018764" w:rsidR="00164BBC" w:rsidRPr="003E3A92" w:rsidRDefault="00164BBC" w:rsidP="00D04A17">
            <w:pPr>
              <w:pStyle w:val="af0"/>
              <w:numPr>
                <w:ilvl w:val="4"/>
                <w:numId w:val="10"/>
              </w:numPr>
              <w:tabs>
                <w:tab w:val="left" w:pos="339"/>
                <w:tab w:val="left" w:pos="412"/>
                <w:tab w:val="left" w:pos="561"/>
              </w:tabs>
              <w:ind w:left="42" w:firstLine="0"/>
            </w:pPr>
            <w:r w:rsidRPr="003E3A92">
              <w:t>Основное переплетение в гладком ткачестве</w:t>
            </w:r>
          </w:p>
          <w:p w14:paraId="0CD35138" w14:textId="648EAB90" w:rsidR="00164BBC" w:rsidRPr="003E3A92" w:rsidRDefault="00164BBC" w:rsidP="00D04A17">
            <w:pPr>
              <w:pStyle w:val="af0"/>
              <w:numPr>
                <w:ilvl w:val="4"/>
                <w:numId w:val="10"/>
              </w:numPr>
              <w:tabs>
                <w:tab w:val="left" w:pos="339"/>
                <w:tab w:val="left" w:pos="412"/>
                <w:tab w:val="left" w:pos="561"/>
              </w:tabs>
              <w:ind w:left="42" w:firstLine="0"/>
            </w:pPr>
            <w:r w:rsidRPr="003E3A92">
              <w:t>Особенности прокладывания утка в гобеленовом ткачестве</w:t>
            </w:r>
          </w:p>
          <w:p w14:paraId="21DF960E" w14:textId="065F0639" w:rsidR="00164BBC" w:rsidRPr="003E3A92" w:rsidRDefault="00164BBC" w:rsidP="00D04A17">
            <w:pPr>
              <w:pStyle w:val="af0"/>
              <w:numPr>
                <w:ilvl w:val="4"/>
                <w:numId w:val="10"/>
              </w:numPr>
              <w:tabs>
                <w:tab w:val="left" w:pos="339"/>
                <w:tab w:val="left" w:pos="412"/>
                <w:tab w:val="left" w:pos="561"/>
              </w:tabs>
              <w:ind w:left="42" w:firstLine="0"/>
            </w:pPr>
            <w:r w:rsidRPr="003E3A92">
              <w:t>Особенности формирования второго зева</w:t>
            </w:r>
          </w:p>
          <w:p w14:paraId="198C6038" w14:textId="4163C3F0" w:rsidR="00164BBC" w:rsidRPr="003E3A92" w:rsidRDefault="00164BBC" w:rsidP="00D04A17">
            <w:pPr>
              <w:pStyle w:val="af0"/>
              <w:numPr>
                <w:ilvl w:val="4"/>
                <w:numId w:val="10"/>
              </w:numPr>
              <w:tabs>
                <w:tab w:val="left" w:pos="339"/>
                <w:tab w:val="left" w:pos="412"/>
                <w:tab w:val="left" w:pos="561"/>
              </w:tabs>
              <w:ind w:left="42" w:firstLine="0"/>
            </w:pPr>
            <w:r w:rsidRPr="003E3A92">
              <w:lastRenderedPageBreak/>
              <w:t>Возможные эффекты в гладком ткачестве</w:t>
            </w:r>
          </w:p>
          <w:p w14:paraId="3954029C" w14:textId="2F6636BB" w:rsidR="00164BBC" w:rsidRPr="003E3A92" w:rsidRDefault="00164BBC" w:rsidP="00D04A17">
            <w:pPr>
              <w:pStyle w:val="af0"/>
              <w:numPr>
                <w:ilvl w:val="4"/>
                <w:numId w:val="10"/>
              </w:numPr>
              <w:tabs>
                <w:tab w:val="left" w:pos="339"/>
                <w:tab w:val="left" w:pos="412"/>
                <w:tab w:val="left" w:pos="561"/>
              </w:tabs>
              <w:ind w:left="42" w:firstLine="0"/>
            </w:pPr>
            <w:r w:rsidRPr="003E3A92">
              <w:t>Отличительные особенности работы утком одного и двух цветов при репсовом переплетении</w:t>
            </w:r>
          </w:p>
          <w:p w14:paraId="66F4F256" w14:textId="61D7CD5C" w:rsidR="00164BBC" w:rsidRPr="003E3A92" w:rsidRDefault="00164BBC" w:rsidP="00D04A17">
            <w:pPr>
              <w:pStyle w:val="af0"/>
              <w:numPr>
                <w:ilvl w:val="0"/>
                <w:numId w:val="10"/>
              </w:numPr>
              <w:tabs>
                <w:tab w:val="left" w:pos="339"/>
                <w:tab w:val="left" w:pos="412"/>
                <w:tab w:val="left" w:pos="561"/>
              </w:tabs>
              <w:ind w:left="42"/>
            </w:pPr>
            <w:r w:rsidRPr="003E3A92">
              <w:t>Формирование кромок в гобеленовом ткачестве</w:t>
            </w:r>
          </w:p>
          <w:p w14:paraId="5E01BB03" w14:textId="295B6D82" w:rsidR="00164BBC" w:rsidRPr="003E3A92" w:rsidRDefault="00164BBC" w:rsidP="00D04A17">
            <w:pPr>
              <w:pStyle w:val="af0"/>
              <w:numPr>
                <w:ilvl w:val="0"/>
                <w:numId w:val="10"/>
              </w:numPr>
              <w:tabs>
                <w:tab w:val="left" w:pos="339"/>
                <w:tab w:val="left" w:pos="412"/>
                <w:tab w:val="left" w:pos="561"/>
              </w:tabs>
              <w:ind w:left="42"/>
            </w:pPr>
            <w:r w:rsidRPr="003E3A92">
              <w:t>Варианты сцепления утков в гладком ткачестве</w:t>
            </w:r>
          </w:p>
          <w:p w14:paraId="03703FE7" w14:textId="3F2C384A" w:rsidR="00164BBC" w:rsidRPr="003E3A92" w:rsidRDefault="00164BBC" w:rsidP="00D04A17">
            <w:pPr>
              <w:pStyle w:val="af0"/>
              <w:numPr>
                <w:ilvl w:val="0"/>
                <w:numId w:val="10"/>
              </w:numPr>
              <w:tabs>
                <w:tab w:val="left" w:pos="339"/>
                <w:tab w:val="left" w:pos="412"/>
                <w:tab w:val="left" w:pos="561"/>
              </w:tabs>
              <w:ind w:left="42"/>
            </w:pPr>
            <w:r w:rsidRPr="003E3A92">
              <w:t>Варианты соединения вертикалей по рисунку в гладком ткачестве</w:t>
            </w:r>
          </w:p>
          <w:p w14:paraId="04504448" w14:textId="048E4213" w:rsidR="00164BBC" w:rsidRPr="003E3A92" w:rsidRDefault="00164BBC" w:rsidP="00D04A17">
            <w:pPr>
              <w:pStyle w:val="af0"/>
              <w:numPr>
                <w:ilvl w:val="0"/>
                <w:numId w:val="10"/>
              </w:numPr>
              <w:tabs>
                <w:tab w:val="left" w:pos="339"/>
                <w:tab w:val="left" w:pos="412"/>
                <w:tab w:val="left" w:pos="561"/>
              </w:tabs>
              <w:ind w:left="42"/>
            </w:pPr>
            <w:r w:rsidRPr="003E3A92">
              <w:t>Соединение плоскостей с диагонально направленными сторонами в гладком ткачестве</w:t>
            </w:r>
          </w:p>
          <w:p w14:paraId="16583CF3" w14:textId="6CADE7A4" w:rsidR="00164BBC" w:rsidRPr="003E3A92" w:rsidRDefault="00164BBC" w:rsidP="00D04A17">
            <w:pPr>
              <w:pStyle w:val="af0"/>
              <w:numPr>
                <w:ilvl w:val="0"/>
                <w:numId w:val="10"/>
              </w:numPr>
              <w:tabs>
                <w:tab w:val="left" w:pos="339"/>
                <w:tab w:val="left" w:pos="412"/>
                <w:tab w:val="left" w:pos="561"/>
              </w:tabs>
              <w:ind w:left="42"/>
            </w:pPr>
            <w:r w:rsidRPr="003E3A92">
              <w:t>Варианты образование кривых линий</w:t>
            </w:r>
          </w:p>
          <w:p w14:paraId="5226F1FF" w14:textId="1844E5CA" w:rsidR="00164BBC" w:rsidRPr="003E3A92" w:rsidRDefault="00164BBC" w:rsidP="00D04A17">
            <w:pPr>
              <w:pStyle w:val="af0"/>
              <w:numPr>
                <w:ilvl w:val="0"/>
                <w:numId w:val="10"/>
              </w:numPr>
              <w:tabs>
                <w:tab w:val="left" w:pos="339"/>
                <w:tab w:val="left" w:pos="412"/>
                <w:tab w:val="left" w:pos="561"/>
              </w:tabs>
              <w:ind w:left="42"/>
            </w:pPr>
            <w:r w:rsidRPr="003E3A92">
              <w:t xml:space="preserve">Роль </w:t>
            </w:r>
            <w:proofErr w:type="spellStart"/>
            <w:r w:rsidRPr="003E3A92">
              <w:t>цвето</w:t>
            </w:r>
            <w:proofErr w:type="spellEnd"/>
            <w:r w:rsidRPr="003E3A92">
              <w:t xml:space="preserve"> и светотональных переходы в гобеленовом ткачестве</w:t>
            </w:r>
          </w:p>
          <w:p w14:paraId="3B1E948F" w14:textId="0305068A" w:rsidR="00164BBC" w:rsidRPr="003E3A92" w:rsidRDefault="00164BBC" w:rsidP="00D04A17">
            <w:pPr>
              <w:pStyle w:val="af0"/>
              <w:numPr>
                <w:ilvl w:val="0"/>
                <w:numId w:val="10"/>
              </w:numPr>
              <w:tabs>
                <w:tab w:val="left" w:pos="339"/>
                <w:tab w:val="left" w:pos="412"/>
                <w:tab w:val="left" w:pos="561"/>
              </w:tabs>
              <w:ind w:left="42"/>
            </w:pPr>
            <w:r w:rsidRPr="003E3A92">
              <w:t>Эффект штриховки при использовании контрастных по цвету утков</w:t>
            </w:r>
          </w:p>
          <w:p w14:paraId="1F361262" w14:textId="371AE12A" w:rsidR="00164BBC" w:rsidRPr="003E3A92" w:rsidRDefault="00164BBC" w:rsidP="00D04A17">
            <w:pPr>
              <w:pStyle w:val="af0"/>
              <w:numPr>
                <w:ilvl w:val="0"/>
                <w:numId w:val="10"/>
              </w:numPr>
              <w:tabs>
                <w:tab w:val="left" w:pos="339"/>
                <w:tab w:val="left" w:pos="412"/>
                <w:tab w:val="left" w:pos="561"/>
              </w:tabs>
              <w:ind w:left="42"/>
            </w:pPr>
            <w:r w:rsidRPr="003E3A92">
              <w:t xml:space="preserve">Роль меланжевой пряжи в получении </w:t>
            </w:r>
            <w:proofErr w:type="spellStart"/>
            <w:r w:rsidRPr="003E3A92">
              <w:t>цвето</w:t>
            </w:r>
            <w:proofErr w:type="spellEnd"/>
            <w:r w:rsidRPr="003E3A92">
              <w:t xml:space="preserve"> и светотональных переходов</w:t>
            </w:r>
          </w:p>
          <w:p w14:paraId="786C0AAC" w14:textId="70B97F33" w:rsidR="00164BBC" w:rsidRPr="003E3A92" w:rsidRDefault="00164BBC" w:rsidP="00D04A17">
            <w:pPr>
              <w:pStyle w:val="af0"/>
              <w:numPr>
                <w:ilvl w:val="0"/>
                <w:numId w:val="10"/>
              </w:numPr>
              <w:tabs>
                <w:tab w:val="left" w:pos="339"/>
                <w:tab w:val="left" w:pos="412"/>
                <w:tab w:val="left" w:pos="561"/>
              </w:tabs>
              <w:ind w:left="42"/>
            </w:pPr>
            <w:r w:rsidRPr="003E3A92">
              <w:t>Эффект штриховки-</w:t>
            </w:r>
            <w:proofErr w:type="spellStart"/>
            <w:r w:rsidRPr="003E3A92">
              <w:t>кругления</w:t>
            </w:r>
            <w:proofErr w:type="spellEnd"/>
            <w:r w:rsidRPr="003E3A92">
              <w:t xml:space="preserve"> в гобеленовом ткачестве</w:t>
            </w:r>
          </w:p>
          <w:p w14:paraId="63E256DA" w14:textId="04DA06A8" w:rsidR="00164BBC" w:rsidRPr="003E3A92" w:rsidRDefault="00164BBC" w:rsidP="00D04A17">
            <w:pPr>
              <w:pStyle w:val="af0"/>
              <w:numPr>
                <w:ilvl w:val="0"/>
                <w:numId w:val="10"/>
              </w:numPr>
              <w:tabs>
                <w:tab w:val="left" w:pos="339"/>
                <w:tab w:val="left" w:pos="412"/>
                <w:tab w:val="left" w:pos="561"/>
              </w:tabs>
              <w:ind w:left="42"/>
            </w:pPr>
            <w:r w:rsidRPr="003E3A92">
              <w:t>Роль незатканной основы в ткачестве</w:t>
            </w:r>
          </w:p>
          <w:p w14:paraId="7D2AD876" w14:textId="77459F2E" w:rsidR="00164BBC" w:rsidRPr="003E3A92" w:rsidRDefault="00164BBC" w:rsidP="00D04A17">
            <w:pPr>
              <w:pStyle w:val="af0"/>
              <w:numPr>
                <w:ilvl w:val="0"/>
                <w:numId w:val="10"/>
              </w:numPr>
              <w:tabs>
                <w:tab w:val="left" w:pos="339"/>
                <w:tab w:val="left" w:pos="412"/>
                <w:tab w:val="left" w:pos="561"/>
              </w:tabs>
              <w:ind w:left="42"/>
            </w:pPr>
            <w:r w:rsidRPr="003E3A92">
              <w:t>Особенности получения просвечивающих эффектов в гобеленовом ткачестве</w:t>
            </w:r>
          </w:p>
          <w:p w14:paraId="6FBF1CF4" w14:textId="5F2F161E" w:rsidR="00164BBC" w:rsidRPr="003E3A92" w:rsidRDefault="00164BBC" w:rsidP="00D04A17">
            <w:pPr>
              <w:pStyle w:val="af0"/>
              <w:numPr>
                <w:ilvl w:val="0"/>
                <w:numId w:val="10"/>
              </w:numPr>
              <w:tabs>
                <w:tab w:val="left" w:pos="339"/>
                <w:tab w:val="left" w:pos="412"/>
                <w:tab w:val="left" w:pos="561"/>
              </w:tabs>
              <w:ind w:left="42"/>
            </w:pPr>
            <w:r w:rsidRPr="003E3A92">
              <w:t>Фиксация участков незатканной основы</w:t>
            </w:r>
          </w:p>
          <w:p w14:paraId="11C6A0AC" w14:textId="648A8540" w:rsidR="00164BBC" w:rsidRPr="003E3A92" w:rsidRDefault="00164BBC" w:rsidP="00D04A17">
            <w:pPr>
              <w:pStyle w:val="af0"/>
              <w:numPr>
                <w:ilvl w:val="0"/>
                <w:numId w:val="10"/>
              </w:numPr>
              <w:tabs>
                <w:tab w:val="left" w:pos="339"/>
                <w:tab w:val="left" w:pos="412"/>
                <w:tab w:val="left" w:pos="561"/>
              </w:tabs>
              <w:ind w:left="42"/>
            </w:pPr>
            <w:r w:rsidRPr="003E3A92">
              <w:t>Причины деформации полотна</w:t>
            </w:r>
          </w:p>
          <w:p w14:paraId="0C0EACD8" w14:textId="1F18C890" w:rsidR="00164BBC" w:rsidRPr="003E3A92" w:rsidRDefault="00164BBC" w:rsidP="00D04A17">
            <w:pPr>
              <w:pStyle w:val="af0"/>
              <w:numPr>
                <w:ilvl w:val="0"/>
                <w:numId w:val="10"/>
              </w:numPr>
              <w:tabs>
                <w:tab w:val="left" w:pos="339"/>
                <w:tab w:val="left" w:pos="412"/>
                <w:tab w:val="left" w:pos="561"/>
              </w:tabs>
              <w:ind w:left="42"/>
            </w:pPr>
            <w:r w:rsidRPr="003E3A92">
              <w:t>Возможности ликвидации эффектов мерцания основы</w:t>
            </w:r>
          </w:p>
          <w:p w14:paraId="017729E9" w14:textId="2F61DA3E" w:rsidR="002C4687" w:rsidRPr="003E3A92" w:rsidRDefault="00164BBC" w:rsidP="00D04A17">
            <w:pPr>
              <w:pStyle w:val="af0"/>
              <w:numPr>
                <w:ilvl w:val="0"/>
                <w:numId w:val="10"/>
              </w:numPr>
              <w:tabs>
                <w:tab w:val="left" w:pos="412"/>
                <w:tab w:val="left" w:pos="561"/>
              </w:tabs>
              <w:ind w:left="42"/>
              <w:jc w:val="both"/>
            </w:pPr>
            <w:r w:rsidRPr="003E3A92">
              <w:t>Возможности ликвидации стягивания полотн</w:t>
            </w:r>
            <w:r w:rsidR="00D04A17" w:rsidRPr="003E3A92">
              <w:t>а</w:t>
            </w:r>
          </w:p>
          <w:p w14:paraId="57FE4B32" w14:textId="77777777" w:rsidR="00D04A17" w:rsidRPr="003E3A92" w:rsidRDefault="00D04A17" w:rsidP="00D04A17">
            <w:pPr>
              <w:pStyle w:val="af0"/>
              <w:tabs>
                <w:tab w:val="left" w:pos="412"/>
                <w:tab w:val="left" w:pos="561"/>
              </w:tabs>
              <w:ind w:left="42"/>
              <w:jc w:val="both"/>
            </w:pPr>
          </w:p>
          <w:p w14:paraId="6650C353" w14:textId="5DC2F155" w:rsidR="005264AA" w:rsidRPr="003E3A92" w:rsidRDefault="005264AA" w:rsidP="00D04A17">
            <w:pPr>
              <w:tabs>
                <w:tab w:val="left" w:pos="412"/>
                <w:tab w:val="left" w:pos="561"/>
              </w:tabs>
              <w:ind w:left="42"/>
            </w:pPr>
            <w:r w:rsidRPr="003E3A92">
              <w:t>Собеседование по теме «</w:t>
            </w:r>
            <w:r w:rsidRPr="003E3A92">
              <w:rPr>
                <w:rFonts w:eastAsia="Times New Roman"/>
                <w:sz w:val="24"/>
                <w:szCs w:val="24"/>
              </w:rPr>
              <w:t xml:space="preserve">Основные приемы </w:t>
            </w:r>
            <w:proofErr w:type="spellStart"/>
            <w:r w:rsidRPr="003E3A92">
              <w:rPr>
                <w:rFonts w:eastAsia="Times New Roman"/>
                <w:sz w:val="24"/>
                <w:szCs w:val="24"/>
              </w:rPr>
              <w:t>полуобъемного</w:t>
            </w:r>
            <w:proofErr w:type="spellEnd"/>
            <w:r w:rsidRPr="003E3A92">
              <w:rPr>
                <w:rFonts w:eastAsia="Times New Roman"/>
                <w:sz w:val="24"/>
                <w:szCs w:val="24"/>
              </w:rPr>
              <w:t xml:space="preserve"> ткачества</w:t>
            </w:r>
            <w:r w:rsidRPr="003E3A92">
              <w:t>» по следующим вопросам:</w:t>
            </w:r>
          </w:p>
          <w:p w14:paraId="02CA1EF3" w14:textId="77777777" w:rsidR="005264AA" w:rsidRPr="003E3A92" w:rsidRDefault="005264AA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 xml:space="preserve">Эффекты </w:t>
            </w:r>
            <w:proofErr w:type="spellStart"/>
            <w:r w:rsidRPr="003E3A92">
              <w:t>полуобъемного</w:t>
            </w:r>
            <w:proofErr w:type="spellEnd"/>
            <w:r w:rsidRPr="003E3A92">
              <w:t xml:space="preserve"> ткачества</w:t>
            </w:r>
          </w:p>
          <w:p w14:paraId="1F11FFEF" w14:textId="77777777" w:rsidR="005264AA" w:rsidRPr="003E3A92" w:rsidRDefault="005264AA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 xml:space="preserve">Возможности </w:t>
            </w:r>
            <w:proofErr w:type="spellStart"/>
            <w:r w:rsidRPr="003E3A92">
              <w:t>полуобъемного</w:t>
            </w:r>
            <w:proofErr w:type="spellEnd"/>
            <w:r w:rsidRPr="003E3A92">
              <w:t xml:space="preserve"> ткачества в получении фактурных поверхностей</w:t>
            </w:r>
          </w:p>
          <w:p w14:paraId="10943B63" w14:textId="77777777" w:rsidR="005264AA" w:rsidRPr="003E3A92" w:rsidRDefault="005264AA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Роль техники «сумах»</w:t>
            </w:r>
          </w:p>
          <w:p w14:paraId="21B6FAFE" w14:textId="675DDF84" w:rsidR="005264AA" w:rsidRPr="003E3A92" w:rsidRDefault="005264AA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Сумах</w:t>
            </w:r>
            <w:r w:rsidR="00D04A17" w:rsidRPr="003E3A92">
              <w:t>,</w:t>
            </w:r>
            <w:r w:rsidRPr="003E3A92">
              <w:t xml:space="preserve"> как узорообразующая и </w:t>
            </w:r>
            <w:proofErr w:type="spellStart"/>
            <w:r w:rsidRPr="003E3A92">
              <w:t>фактурообразующая</w:t>
            </w:r>
            <w:proofErr w:type="spellEnd"/>
            <w:r w:rsidRPr="003E3A92">
              <w:t xml:space="preserve"> техника</w:t>
            </w:r>
          </w:p>
          <w:p w14:paraId="03C79454" w14:textId="426D1EF0" w:rsidR="005264AA" w:rsidRPr="003E3A92" w:rsidRDefault="005264AA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Роль техники «</w:t>
            </w:r>
            <w:proofErr w:type="spellStart"/>
            <w:r w:rsidRPr="003E3A92">
              <w:t>яманья</w:t>
            </w:r>
            <w:proofErr w:type="spellEnd"/>
            <w:r w:rsidRPr="003E3A92">
              <w:t>»</w:t>
            </w:r>
            <w:r w:rsidR="00D04A17" w:rsidRPr="003E3A92">
              <w:t xml:space="preserve"> в гобеленовом ткачестве</w:t>
            </w:r>
          </w:p>
          <w:p w14:paraId="1A921AE2" w14:textId="1592DEA3" w:rsidR="005264AA" w:rsidRPr="003E3A92" w:rsidRDefault="005264AA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«</w:t>
            </w:r>
            <w:proofErr w:type="spellStart"/>
            <w:r w:rsidRPr="003E3A92">
              <w:t>Яманья</w:t>
            </w:r>
            <w:proofErr w:type="spellEnd"/>
            <w:r w:rsidRPr="003E3A92">
              <w:t>»</w:t>
            </w:r>
            <w:r w:rsidR="00D04A17" w:rsidRPr="003E3A92">
              <w:t>,</w:t>
            </w:r>
            <w:r w:rsidRPr="003E3A92">
              <w:t xml:space="preserve"> как обратная сторона «сумах»</w:t>
            </w:r>
          </w:p>
          <w:p w14:paraId="721E04B3" w14:textId="77777777" w:rsidR="005264AA" w:rsidRPr="003E3A92" w:rsidRDefault="005264AA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 xml:space="preserve">Влияние цвета утка на восприятие получаемых фактурных эффектов </w:t>
            </w:r>
          </w:p>
          <w:p w14:paraId="04A73480" w14:textId="77777777" w:rsidR="005264AA" w:rsidRPr="003E3A92" w:rsidRDefault="005264AA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Роль техники «</w:t>
            </w:r>
            <w:proofErr w:type="spellStart"/>
            <w:r w:rsidRPr="003E3A92">
              <w:t>гампаж</w:t>
            </w:r>
            <w:proofErr w:type="spellEnd"/>
            <w:r w:rsidRPr="003E3A92">
              <w:t>»</w:t>
            </w:r>
          </w:p>
          <w:p w14:paraId="1D95D484" w14:textId="77777777" w:rsidR="005264AA" w:rsidRPr="003E3A92" w:rsidRDefault="005264AA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Отличительные особенности техники «</w:t>
            </w:r>
            <w:proofErr w:type="spellStart"/>
            <w:r w:rsidRPr="003E3A92">
              <w:t>гампаж</w:t>
            </w:r>
            <w:proofErr w:type="spellEnd"/>
            <w:r w:rsidRPr="003E3A92">
              <w:t>»</w:t>
            </w:r>
          </w:p>
          <w:p w14:paraId="18068068" w14:textId="77777777" w:rsidR="005264AA" w:rsidRPr="003E3A92" w:rsidRDefault="005264AA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Формирование накладных элементов в технике «</w:t>
            </w:r>
            <w:proofErr w:type="spellStart"/>
            <w:r w:rsidRPr="003E3A92">
              <w:t>гампаж</w:t>
            </w:r>
            <w:proofErr w:type="spellEnd"/>
            <w:r w:rsidRPr="003E3A92">
              <w:t>»</w:t>
            </w:r>
          </w:p>
          <w:p w14:paraId="4C78CEF3" w14:textId="77777777" w:rsidR="005264AA" w:rsidRPr="003E3A92" w:rsidRDefault="005264AA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 xml:space="preserve">Роль закрепляющего утка в </w:t>
            </w:r>
            <w:proofErr w:type="spellStart"/>
            <w:r w:rsidRPr="003E3A92">
              <w:t>полуобъемном</w:t>
            </w:r>
            <w:proofErr w:type="spellEnd"/>
            <w:r w:rsidRPr="003E3A92">
              <w:t xml:space="preserve"> ткачестве</w:t>
            </w:r>
          </w:p>
          <w:p w14:paraId="51A830D2" w14:textId="77777777" w:rsidR="005264AA" w:rsidRPr="003E3A92" w:rsidRDefault="005264AA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Отличительные особенности закрепляющего и эффектообразующего утков</w:t>
            </w:r>
          </w:p>
          <w:p w14:paraId="3C65BB63" w14:textId="77777777" w:rsidR="005264AA" w:rsidRPr="003E3A92" w:rsidRDefault="005264AA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 xml:space="preserve"> Роль величины шага при обвивке утком основных нитей в </w:t>
            </w:r>
            <w:proofErr w:type="spellStart"/>
            <w:r w:rsidRPr="003E3A92">
              <w:t>полуобъемных</w:t>
            </w:r>
            <w:proofErr w:type="spellEnd"/>
            <w:r w:rsidRPr="003E3A92">
              <w:t xml:space="preserve"> техниках</w:t>
            </w:r>
          </w:p>
          <w:p w14:paraId="25D2894D" w14:textId="5C430BDE" w:rsidR="005264AA" w:rsidRPr="003E3A92" w:rsidRDefault="005264AA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 xml:space="preserve"> Роль толщины утка в получении необходимых эффектов </w:t>
            </w:r>
          </w:p>
          <w:p w14:paraId="132B35EB" w14:textId="5B9C5E28" w:rsidR="00D04A17" w:rsidRPr="003E3A92" w:rsidRDefault="00D04A17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 xml:space="preserve">Взаимосвязь толщины утка и величины шага </w:t>
            </w:r>
            <w:proofErr w:type="spellStart"/>
            <w:r w:rsidRPr="003E3A92">
              <w:t>обвива</w:t>
            </w:r>
            <w:proofErr w:type="spellEnd"/>
            <w:r w:rsidRPr="003E3A92">
              <w:t xml:space="preserve"> основных нитей в техниках «сумах» и «</w:t>
            </w:r>
            <w:proofErr w:type="spellStart"/>
            <w:r w:rsidRPr="003E3A92">
              <w:t>яманья</w:t>
            </w:r>
            <w:proofErr w:type="spellEnd"/>
            <w:r w:rsidRPr="003E3A92">
              <w:t>»</w:t>
            </w:r>
          </w:p>
          <w:p w14:paraId="18EA1BA1" w14:textId="77777777" w:rsidR="005264AA" w:rsidRPr="003E3A92" w:rsidRDefault="005264AA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lastRenderedPageBreak/>
              <w:t xml:space="preserve"> Отличительные особенности использования </w:t>
            </w:r>
            <w:proofErr w:type="spellStart"/>
            <w:r w:rsidRPr="003E3A92">
              <w:t>однотоновых</w:t>
            </w:r>
            <w:proofErr w:type="spellEnd"/>
            <w:r w:rsidRPr="003E3A92">
              <w:t xml:space="preserve"> утков в </w:t>
            </w:r>
            <w:proofErr w:type="spellStart"/>
            <w:r w:rsidRPr="003E3A92">
              <w:t>полуобъемном</w:t>
            </w:r>
            <w:proofErr w:type="spellEnd"/>
            <w:r w:rsidRPr="003E3A92">
              <w:t xml:space="preserve"> ткачестве</w:t>
            </w:r>
          </w:p>
          <w:p w14:paraId="78975B6D" w14:textId="01E8B4F0" w:rsidR="005264AA" w:rsidRPr="003E3A92" w:rsidRDefault="005264AA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 xml:space="preserve"> Отличительные особенности использования меланжевых утков в </w:t>
            </w:r>
            <w:proofErr w:type="spellStart"/>
            <w:r w:rsidRPr="003E3A92">
              <w:t>полуобъемном</w:t>
            </w:r>
            <w:proofErr w:type="spellEnd"/>
            <w:r w:rsidRPr="003E3A92">
              <w:t xml:space="preserve"> ткачестве</w:t>
            </w:r>
          </w:p>
          <w:p w14:paraId="619B63F9" w14:textId="77777777" w:rsidR="005264AA" w:rsidRPr="003E3A92" w:rsidRDefault="005264AA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 xml:space="preserve"> Отличительные особенности получения контура при использовании техники «сумах» и «</w:t>
            </w:r>
            <w:proofErr w:type="spellStart"/>
            <w:r w:rsidRPr="003E3A92">
              <w:t>гампаж</w:t>
            </w:r>
            <w:proofErr w:type="spellEnd"/>
            <w:r w:rsidRPr="003E3A92">
              <w:t>»</w:t>
            </w:r>
          </w:p>
          <w:p w14:paraId="21573F92" w14:textId="77777777" w:rsidR="005264AA" w:rsidRPr="003E3A92" w:rsidRDefault="005264AA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Зависимость величины шага в прокладывании утка в технике «сумах» и «</w:t>
            </w:r>
            <w:proofErr w:type="spellStart"/>
            <w:r w:rsidRPr="003E3A92">
              <w:t>яманья</w:t>
            </w:r>
            <w:proofErr w:type="spellEnd"/>
            <w:r w:rsidRPr="003E3A92">
              <w:t xml:space="preserve">» от его толщины </w:t>
            </w:r>
          </w:p>
          <w:p w14:paraId="65935752" w14:textId="39D7E242" w:rsidR="005264AA" w:rsidRPr="003E3A92" w:rsidRDefault="005264AA" w:rsidP="00D04A17">
            <w:pPr>
              <w:pStyle w:val="af0"/>
              <w:numPr>
                <w:ilvl w:val="5"/>
                <w:numId w:val="5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 xml:space="preserve">Корректировка дефектов растяжения/стягивания при работе в </w:t>
            </w:r>
            <w:proofErr w:type="spellStart"/>
            <w:r w:rsidRPr="003E3A92">
              <w:t>полуобъемных</w:t>
            </w:r>
            <w:proofErr w:type="spellEnd"/>
            <w:r w:rsidRPr="003E3A92">
              <w:t xml:space="preserve"> техниках</w:t>
            </w:r>
          </w:p>
          <w:p w14:paraId="2A0FD5CB" w14:textId="77777777" w:rsidR="00D04A17" w:rsidRPr="003E3A92" w:rsidRDefault="00D04A17" w:rsidP="00D04A17">
            <w:pPr>
              <w:pStyle w:val="af0"/>
              <w:tabs>
                <w:tab w:val="left" w:pos="412"/>
                <w:tab w:val="left" w:pos="561"/>
              </w:tabs>
              <w:ind w:left="42"/>
            </w:pPr>
          </w:p>
          <w:p w14:paraId="1A08FC9F" w14:textId="32D4D0C5" w:rsidR="005264AA" w:rsidRPr="003E3A92" w:rsidRDefault="005264AA" w:rsidP="00D04A17">
            <w:pPr>
              <w:tabs>
                <w:tab w:val="left" w:pos="412"/>
                <w:tab w:val="left" w:pos="561"/>
              </w:tabs>
              <w:ind w:left="42"/>
            </w:pPr>
            <w:r w:rsidRPr="003E3A92">
              <w:t>Собеседование по теме «</w:t>
            </w:r>
            <w:r w:rsidRPr="003E3A92">
              <w:rPr>
                <w:rFonts w:eastAsia="Times New Roman"/>
                <w:sz w:val="24"/>
                <w:szCs w:val="24"/>
              </w:rPr>
              <w:t>Основные приемы объемного ткачества</w:t>
            </w:r>
            <w:r w:rsidRPr="003E3A92">
              <w:t>» по следующим вопросам:</w:t>
            </w:r>
          </w:p>
          <w:p w14:paraId="05DFD492" w14:textId="146F086F" w:rsidR="005264AA" w:rsidRPr="003E3A92" w:rsidRDefault="005264AA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Отличительные особенности объемного ткачества</w:t>
            </w:r>
          </w:p>
          <w:p w14:paraId="76EA8D6C" w14:textId="7033BDC9" w:rsidR="005264AA" w:rsidRPr="003E3A92" w:rsidRDefault="005264AA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Виды объемного ткачества</w:t>
            </w:r>
          </w:p>
          <w:p w14:paraId="1F4064C4" w14:textId="0FD1A99F" w:rsidR="005264AA" w:rsidRPr="003E3A92" w:rsidRDefault="005264AA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Формирование объемных плоскостей</w:t>
            </w:r>
          </w:p>
          <w:p w14:paraId="046688DA" w14:textId="5986CB07" w:rsidR="005264AA" w:rsidRPr="003E3A92" w:rsidRDefault="005264AA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 xml:space="preserve">Роль объемного ткачества в современном оформлении интерьера  </w:t>
            </w:r>
          </w:p>
          <w:p w14:paraId="6C9CB7E8" w14:textId="725EDF13" w:rsidR="005264AA" w:rsidRPr="003E3A92" w:rsidRDefault="005264AA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Отличие эффектов в ткачестве с разрезным и петельчатым ворсом</w:t>
            </w:r>
          </w:p>
          <w:p w14:paraId="53483FA2" w14:textId="2A373B48" w:rsidR="005264AA" w:rsidRPr="003E3A92" w:rsidRDefault="005264AA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 xml:space="preserve">Виды узлов в ворсовом ткачестве </w:t>
            </w:r>
          </w:p>
          <w:p w14:paraId="15BE098A" w14:textId="7069CC8D" w:rsidR="005264AA" w:rsidRPr="003E3A92" w:rsidRDefault="005264AA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Отличие петельчатого и разрезного ворса</w:t>
            </w:r>
          </w:p>
          <w:p w14:paraId="3680A4E3" w14:textId="3131081F" w:rsidR="005264AA" w:rsidRPr="003E3A92" w:rsidRDefault="005264AA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 xml:space="preserve"> Роль закрепляющего утка в формировании полотна с ворсовым ткачеством</w:t>
            </w:r>
          </w:p>
          <w:p w14:paraId="00426353" w14:textId="78286864" w:rsidR="005264AA" w:rsidRPr="003E3A92" w:rsidRDefault="005264AA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Цвет и толщина закрепляющего утка</w:t>
            </w:r>
          </w:p>
          <w:p w14:paraId="0DE905E0" w14:textId="54890648" w:rsidR="005264AA" w:rsidRPr="003E3A92" w:rsidRDefault="005264AA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 xml:space="preserve">Взаимосвязь толщины </w:t>
            </w:r>
            <w:proofErr w:type="spellStart"/>
            <w:r w:rsidRPr="003E3A92">
              <w:t>ворсообразующего</w:t>
            </w:r>
            <w:proofErr w:type="spellEnd"/>
            <w:r w:rsidRPr="003E3A92">
              <w:t xml:space="preserve"> утка и плотности основы</w:t>
            </w:r>
          </w:p>
          <w:p w14:paraId="3F9327FC" w14:textId="36424E62" w:rsidR="005264AA" w:rsidRPr="003E3A92" w:rsidRDefault="005264AA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Взаимосвязь фактурного эффекта и распределения ворсовой техники</w:t>
            </w:r>
          </w:p>
          <w:p w14:paraId="0B71CCF1" w14:textId="3DAB747E" w:rsidR="005264AA" w:rsidRPr="003E3A92" w:rsidRDefault="005264AA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Роль набора цветов в утке при получении цветовых эффектов в ворсовом ткачестве</w:t>
            </w:r>
          </w:p>
          <w:p w14:paraId="27CFEFCD" w14:textId="3ACF6CAA" w:rsidR="005264AA" w:rsidRPr="003E3A92" w:rsidRDefault="005264AA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 xml:space="preserve"> </w:t>
            </w:r>
            <w:proofErr w:type="spellStart"/>
            <w:r w:rsidRPr="003E3A92">
              <w:t>Цвето</w:t>
            </w:r>
            <w:proofErr w:type="spellEnd"/>
            <w:r w:rsidRPr="003E3A92">
              <w:t xml:space="preserve"> и светотональный эффект в ворсовом ткачестве</w:t>
            </w:r>
          </w:p>
          <w:p w14:paraId="6F2F526D" w14:textId="4E3AC919" w:rsidR="005264AA" w:rsidRPr="003E3A92" w:rsidRDefault="00D04A17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Влияние длины ворса на</w:t>
            </w:r>
            <w:r w:rsidR="005264AA" w:rsidRPr="003E3A92">
              <w:t xml:space="preserve"> формирование объемных эффектов в гобеленовом ткачестве</w:t>
            </w:r>
          </w:p>
          <w:p w14:paraId="057A2054" w14:textId="4273E149" w:rsidR="005264AA" w:rsidRPr="003E3A92" w:rsidRDefault="005264AA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Зависимость размера исходных элементов рисунка на картоне и в готовом изделии в зависимости от длины ворса</w:t>
            </w:r>
          </w:p>
          <w:p w14:paraId="3936EC64" w14:textId="648C01DB" w:rsidR="005264AA" w:rsidRPr="003E3A92" w:rsidRDefault="005264AA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Формирование полусфер в ворсовом ткачестве</w:t>
            </w:r>
          </w:p>
          <w:p w14:paraId="0B1782CF" w14:textId="51871EAA" w:rsidR="005264AA" w:rsidRPr="003E3A92" w:rsidRDefault="005264AA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Формирование разноуровневых плоскостей при помощи ворсовых техник</w:t>
            </w:r>
          </w:p>
          <w:p w14:paraId="7079248D" w14:textId="1B3C9F56" w:rsidR="005264AA" w:rsidRPr="003E3A92" w:rsidRDefault="005264AA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Объем в ворсовом ткачестве  и его имитация в гладком ткачестве</w:t>
            </w:r>
          </w:p>
          <w:p w14:paraId="7FB97596" w14:textId="02B94B5F" w:rsidR="00D04A17" w:rsidRPr="003E3A92" w:rsidRDefault="00D04A17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Формирование глубины эффектами ворсового ткачества</w:t>
            </w:r>
          </w:p>
          <w:p w14:paraId="765C0BB1" w14:textId="19526161" w:rsidR="00D04A17" w:rsidRPr="003E3A92" w:rsidRDefault="00D04A17" w:rsidP="00D04A17">
            <w:pPr>
              <w:pStyle w:val="af0"/>
              <w:numPr>
                <w:ilvl w:val="4"/>
                <w:numId w:val="10"/>
              </w:numPr>
              <w:tabs>
                <w:tab w:val="left" w:pos="412"/>
                <w:tab w:val="left" w:pos="561"/>
              </w:tabs>
              <w:ind w:left="42" w:firstLine="0"/>
            </w:pPr>
            <w:r w:rsidRPr="003E3A92">
              <w:t>Формирование пространства эффектами ворсового ткачества</w:t>
            </w:r>
          </w:p>
          <w:p w14:paraId="5081210C" w14:textId="7BA198FD" w:rsidR="00164BBC" w:rsidRPr="003E3A92" w:rsidRDefault="00164BBC" w:rsidP="00D04A17">
            <w:pPr>
              <w:pStyle w:val="af0"/>
              <w:tabs>
                <w:tab w:val="left" w:pos="412"/>
                <w:tab w:val="left" w:pos="561"/>
              </w:tabs>
              <w:ind w:left="42"/>
              <w:jc w:val="both"/>
            </w:pPr>
          </w:p>
        </w:tc>
      </w:tr>
      <w:tr w:rsidR="002C4687" w:rsidRPr="00A61DD6" w14:paraId="0AD10270" w14:textId="77777777" w:rsidTr="00A61DD6">
        <w:tc>
          <w:tcPr>
            <w:tcW w:w="3261" w:type="dxa"/>
            <w:shd w:val="clear" w:color="auto" w:fill="auto"/>
          </w:tcPr>
          <w:p w14:paraId="5514C85A" w14:textId="089436D9" w:rsidR="002C4687" w:rsidRPr="003E3A92" w:rsidRDefault="002C4687" w:rsidP="00A61DD6">
            <w:pPr>
              <w:jc w:val="both"/>
            </w:pPr>
            <w:r w:rsidRPr="003E3A92">
              <w:lastRenderedPageBreak/>
              <w:t>Зачет</w:t>
            </w:r>
            <w:r w:rsidR="00164BBC" w:rsidRPr="003E3A92">
              <w:t xml:space="preserve"> с оценкой</w:t>
            </w:r>
            <w:r w:rsidRPr="003E3A92">
              <w:t>:</w:t>
            </w:r>
          </w:p>
          <w:p w14:paraId="3858CBFD" w14:textId="3C6905F5" w:rsidR="002C4687" w:rsidRPr="003E3A92" w:rsidRDefault="00164BBC" w:rsidP="00164BBC">
            <w:pPr>
              <w:jc w:val="both"/>
            </w:pPr>
            <w:r w:rsidRPr="003E3A92">
              <w:t>Просмотр итогового изделия  (панно) и его презентации</w:t>
            </w:r>
            <w:r w:rsidR="002C4687" w:rsidRPr="003E3A92">
              <w:t xml:space="preserve"> </w:t>
            </w:r>
          </w:p>
        </w:tc>
        <w:tc>
          <w:tcPr>
            <w:tcW w:w="11340" w:type="dxa"/>
            <w:shd w:val="clear" w:color="auto" w:fill="auto"/>
          </w:tcPr>
          <w:p w14:paraId="20D8C538" w14:textId="419D7AF3" w:rsidR="003E3A92" w:rsidRPr="003E3A92" w:rsidRDefault="003E3A92" w:rsidP="003E3A92">
            <w:r w:rsidRPr="003E3A92">
              <w:t>Каждый из студентов работает по трем заданиям:</w:t>
            </w:r>
          </w:p>
          <w:p w14:paraId="66473F64" w14:textId="77777777" w:rsidR="003E3A92" w:rsidRPr="003E3A92" w:rsidRDefault="003E3A92" w:rsidP="003E3A92">
            <w:r w:rsidRPr="003E3A92">
              <w:t>Задание 1</w:t>
            </w:r>
          </w:p>
          <w:p w14:paraId="5657DF01" w14:textId="77777777" w:rsidR="003E3A92" w:rsidRPr="003E3A92" w:rsidRDefault="003E3A92" w:rsidP="003E3A92">
            <w:r w:rsidRPr="003E3A92">
              <w:t>Коррекция деформации сотканной поверхности изделия и других видов брака</w:t>
            </w:r>
          </w:p>
          <w:p w14:paraId="041316FD" w14:textId="77777777" w:rsidR="003E3A92" w:rsidRPr="003E3A92" w:rsidRDefault="003E3A92" w:rsidP="003E3A92">
            <w:r w:rsidRPr="003E3A92">
              <w:t xml:space="preserve">Задание 2 </w:t>
            </w:r>
          </w:p>
          <w:p w14:paraId="6B65916B" w14:textId="77777777" w:rsidR="003E3A92" w:rsidRPr="003E3A92" w:rsidRDefault="003E3A92" w:rsidP="003E3A92">
            <w:r w:rsidRPr="003E3A92">
              <w:t xml:space="preserve">Оформление кромок, подвязывание основы, отпаривание изделия. </w:t>
            </w:r>
          </w:p>
          <w:p w14:paraId="3288A7D7" w14:textId="77777777" w:rsidR="003E3A92" w:rsidRPr="003E3A92" w:rsidRDefault="003E3A92" w:rsidP="003E3A92">
            <w:r w:rsidRPr="003E3A92">
              <w:t>Задание 3</w:t>
            </w:r>
          </w:p>
          <w:p w14:paraId="1DF25E33" w14:textId="46D882CB" w:rsidR="002C4687" w:rsidRPr="003E3A92" w:rsidRDefault="003E3A92" w:rsidP="004258A6">
            <w:pPr>
              <w:pStyle w:val="af0"/>
              <w:tabs>
                <w:tab w:val="left" w:pos="301"/>
              </w:tabs>
              <w:ind w:left="0"/>
              <w:jc w:val="both"/>
            </w:pPr>
            <w:r w:rsidRPr="003E3A92">
              <w:lastRenderedPageBreak/>
              <w:t>Подбор и при необходимости покраска рамы или планок для оформления сотканного декоративного панно</w:t>
            </w:r>
            <w:r w:rsidRPr="003E3A92">
              <w:rPr>
                <w:spacing w:val="-4"/>
              </w:rPr>
              <w:br/>
            </w:r>
            <w:r w:rsidR="004258A6" w:rsidRPr="003E3A92">
              <w:t xml:space="preserve">Задание может единым для всей группы. Но каждый из студентов защищает свою работу (проект панно), выполненную в материале в </w:t>
            </w:r>
            <w:r w:rsidR="007B44ED" w:rsidRPr="003E3A92">
              <w:t xml:space="preserve">различных </w:t>
            </w:r>
            <w:r w:rsidR="004258A6" w:rsidRPr="003E3A92">
              <w:t xml:space="preserve">техниках гобеленового ткачества. </w:t>
            </w:r>
            <w:r w:rsidR="007B44ED" w:rsidRPr="003E3A92">
              <w:t>В зависимости от решаемого образа, используемых графических средств в эскизах</w:t>
            </w:r>
            <w:r w:rsidR="00EA08C9" w:rsidRPr="003E3A92">
              <w:t>, у</w:t>
            </w:r>
            <w:r w:rsidR="004258A6" w:rsidRPr="003E3A92">
              <w:t xml:space="preserve"> всех студентов свой набор техник, приемов и эффектов</w:t>
            </w:r>
            <w:r w:rsidR="007B44ED" w:rsidRPr="003E3A92">
              <w:t xml:space="preserve">, </w:t>
            </w:r>
            <w:r w:rsidR="004258A6" w:rsidRPr="003E3A92">
              <w:t>включая авторские</w:t>
            </w:r>
            <w:r w:rsidR="007B44ED" w:rsidRPr="003E3A92">
              <w:t>, найденные в ходе освоения дисциплины.</w:t>
            </w:r>
            <w:r w:rsidR="00EA08C9" w:rsidRPr="003E3A92">
              <w:t xml:space="preserve"> </w:t>
            </w:r>
          </w:p>
          <w:p w14:paraId="76147B74" w14:textId="02BFBCCE" w:rsidR="002C4687" w:rsidRPr="003E3A92" w:rsidRDefault="00EA08C9" w:rsidP="00EA08C9">
            <w:pPr>
              <w:pStyle w:val="af0"/>
              <w:tabs>
                <w:tab w:val="left" w:pos="301"/>
              </w:tabs>
              <w:ind w:left="0"/>
              <w:jc w:val="both"/>
            </w:pPr>
            <w:r w:rsidRPr="003E3A92">
              <w:t>Создать презентацию в соответствии с вышеуказанными заданиями, демонстрирующую полученные знания в ходе освоения теоретического и практического курса дисциплины и способности не только проводить предпроектные исследования в области искусства костюма и текстиля</w:t>
            </w:r>
            <w:r w:rsidR="00D1175A" w:rsidRPr="003E3A92">
              <w:t>,</w:t>
            </w:r>
            <w:r w:rsidRPr="003E3A92">
              <w:t xml:space="preserve"> использовать их для внедрения авторских идей в производство</w:t>
            </w:r>
            <w:r w:rsidR="00D1175A" w:rsidRPr="003E3A92">
              <w:t xml:space="preserve">, </w:t>
            </w:r>
            <w:r w:rsidRPr="003E3A92">
              <w:t>использовать современные методы и техники исполнения авторских коллекций предметов декоративно-прикладного искусства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7966AB" w:rsidRPr="00A61DD6" w14:paraId="5187DBD7" w14:textId="77777777" w:rsidTr="00A61DD6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14:paraId="71F70CB7" w14:textId="77777777" w:rsidR="009D5862" w:rsidRPr="00A61DD6" w:rsidRDefault="009D5862" w:rsidP="00A61DD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61DD6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2DAFACE3" w14:textId="77777777" w:rsidR="009D5862" w:rsidRPr="00A61DD6" w:rsidRDefault="009D5862" w:rsidP="00A61DD6">
            <w:pPr>
              <w:pStyle w:val="TableParagraph"/>
              <w:ind w:left="872"/>
              <w:rPr>
                <w:b/>
              </w:rPr>
            </w:pPr>
            <w:proofErr w:type="spellStart"/>
            <w:r w:rsidRPr="00A61DD6">
              <w:rPr>
                <w:b/>
              </w:rPr>
              <w:t>Критерии</w:t>
            </w:r>
            <w:proofErr w:type="spellEnd"/>
            <w:r w:rsidRPr="00A61DD6">
              <w:rPr>
                <w:b/>
              </w:rPr>
              <w:t xml:space="preserve"> </w:t>
            </w:r>
            <w:proofErr w:type="spellStart"/>
            <w:r w:rsidRPr="00A61DD6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14:paraId="4788433A" w14:textId="00BCA6BE" w:rsidR="009D5862" w:rsidRPr="00A61DD6" w:rsidRDefault="009D5862" w:rsidP="00A61DD6">
            <w:pPr>
              <w:jc w:val="center"/>
              <w:rPr>
                <w:b/>
              </w:rPr>
            </w:pPr>
            <w:r w:rsidRPr="00A61DD6">
              <w:rPr>
                <w:b/>
              </w:rPr>
              <w:t>Шкалы оценивания</w:t>
            </w:r>
          </w:p>
        </w:tc>
      </w:tr>
      <w:tr w:rsidR="007966AB" w:rsidRPr="00A61DD6" w14:paraId="6F120A4A" w14:textId="77777777" w:rsidTr="00A61DD6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14:paraId="6409A3CA" w14:textId="77777777" w:rsidR="009D5862" w:rsidRPr="00A61DD6" w:rsidRDefault="009D5862" w:rsidP="00A61DD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61DD6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14:paraId="60DD70AB" w14:textId="77777777" w:rsidR="009D5862" w:rsidRPr="00A61DD6" w:rsidRDefault="009D5862" w:rsidP="00A61DD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2A384CBA" w14:textId="2581D45C" w:rsidR="009D5862" w:rsidRPr="00A61DD6" w:rsidRDefault="009D5862" w:rsidP="00A61DD6">
            <w:pPr>
              <w:jc w:val="center"/>
              <w:rPr>
                <w:b/>
              </w:rPr>
            </w:pPr>
            <w:r w:rsidRPr="00A61D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4CE45808" w14:textId="77777777" w:rsidR="009D5862" w:rsidRPr="00A61DD6" w:rsidRDefault="009D5862" w:rsidP="00A61DD6">
            <w:pPr>
              <w:jc w:val="center"/>
              <w:rPr>
                <w:b/>
              </w:rPr>
            </w:pPr>
            <w:r w:rsidRPr="00A61DD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94ED3" w:rsidRPr="00A61DD6" w14:paraId="12EDB4A6" w14:textId="77777777" w:rsidTr="00A61DD6">
        <w:trPr>
          <w:trHeight w:val="283"/>
        </w:trPr>
        <w:tc>
          <w:tcPr>
            <w:tcW w:w="3828" w:type="dxa"/>
            <w:vMerge w:val="restart"/>
            <w:shd w:val="clear" w:color="auto" w:fill="auto"/>
          </w:tcPr>
          <w:p w14:paraId="7F0EAF20" w14:textId="326A4CB2" w:rsidR="00294ED3" w:rsidRPr="003E3A92" w:rsidRDefault="00294ED3" w:rsidP="00EE486E">
            <w:r w:rsidRPr="003E3A92">
              <w:t>Зачет:</w:t>
            </w:r>
          </w:p>
          <w:p w14:paraId="79EE04E2" w14:textId="7315336E" w:rsidR="00294ED3" w:rsidRPr="003E3A92" w:rsidRDefault="00294ED3" w:rsidP="00EE486E">
            <w:r w:rsidRPr="003E3A92">
              <w:t>устный опрос-собеседование и итоговый просмотр всех образцов</w:t>
            </w:r>
          </w:p>
          <w:p w14:paraId="22219B7E" w14:textId="42229670" w:rsidR="00294ED3" w:rsidRPr="003E3A92" w:rsidRDefault="00294ED3" w:rsidP="00EE486E"/>
        </w:tc>
        <w:tc>
          <w:tcPr>
            <w:tcW w:w="6945" w:type="dxa"/>
            <w:shd w:val="clear" w:color="auto" w:fill="auto"/>
          </w:tcPr>
          <w:p w14:paraId="55B05458" w14:textId="77777777" w:rsidR="00294ED3" w:rsidRPr="003E3A92" w:rsidRDefault="00294ED3" w:rsidP="00EE486E">
            <w:pPr>
              <w:pStyle w:val="TableParagraph"/>
              <w:tabs>
                <w:tab w:val="left" w:pos="34"/>
                <w:tab w:val="left" w:pos="366"/>
              </w:tabs>
              <w:rPr>
                <w:spacing w:val="-4"/>
                <w:lang w:val="ru-RU"/>
              </w:rPr>
            </w:pPr>
          </w:p>
          <w:p w14:paraId="68A0A2A3" w14:textId="0DAEE435" w:rsidR="00294ED3" w:rsidRPr="003E3A92" w:rsidRDefault="00294ED3" w:rsidP="00EE486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3A92">
              <w:rPr>
                <w:lang w:val="ru-RU"/>
              </w:rPr>
              <w:t xml:space="preserve">Образцы выполнены аккуратно с соблюдением всех технологических нюансов, материалы, разнообразные по характеру и толщине, хорошо подобраны. </w:t>
            </w:r>
            <w:r w:rsidRPr="003E3A92">
              <w:rPr>
                <w:spacing w:val="-4"/>
                <w:lang w:val="ru-RU"/>
              </w:rPr>
              <w:t>Обучающийся</w:t>
            </w:r>
            <w:r w:rsidRPr="003E3A92">
              <w:rPr>
                <w:lang w:val="ru-RU"/>
              </w:rPr>
              <w:t xml:space="preserve"> дает полные, развернутые ответы на поставленные вопросы. Показана совокупность осознанных знаний об гобеленовом ткачестве, проявляющаяся в свободном оперировании понятиями, владении профессиональной терминологией. В ответах прослеживается четкая структура, логическая последовательность, продемонстрированы глубокие знания и полное понимание материала по заданным вопросам, исчерпывающее и последовательное изложение сути задаваемого вопроса.  </w:t>
            </w:r>
          </w:p>
          <w:p w14:paraId="7E56E5BF" w14:textId="65FDD3B9" w:rsidR="00294ED3" w:rsidRPr="003E3A92" w:rsidRDefault="00294ED3" w:rsidP="00EE486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14:paraId="66B8BA55" w14:textId="4ED39181" w:rsidR="00294ED3" w:rsidRPr="003E3A92" w:rsidRDefault="00294ED3" w:rsidP="00EE486E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212853AD" w14:textId="77777777" w:rsidR="00294ED3" w:rsidRPr="003E3A92" w:rsidRDefault="00294ED3" w:rsidP="00EE486E">
            <w:pPr>
              <w:jc w:val="center"/>
            </w:pPr>
          </w:p>
          <w:p w14:paraId="57D14916" w14:textId="60497A79" w:rsidR="00294ED3" w:rsidRPr="003E3A92" w:rsidRDefault="00294ED3" w:rsidP="00EE486E">
            <w:pPr>
              <w:jc w:val="center"/>
            </w:pPr>
            <w:r w:rsidRPr="003E3A92">
              <w:t>зачтено</w:t>
            </w:r>
          </w:p>
        </w:tc>
      </w:tr>
      <w:tr w:rsidR="00294ED3" w:rsidRPr="00A61DD6" w14:paraId="2AF1C4F1" w14:textId="77777777" w:rsidTr="00A61DD6">
        <w:trPr>
          <w:trHeight w:val="283"/>
        </w:trPr>
        <w:tc>
          <w:tcPr>
            <w:tcW w:w="3828" w:type="dxa"/>
            <w:vMerge/>
            <w:shd w:val="clear" w:color="auto" w:fill="auto"/>
          </w:tcPr>
          <w:p w14:paraId="44380E1C" w14:textId="77777777" w:rsidR="00294ED3" w:rsidRPr="003E3A92" w:rsidRDefault="00294ED3" w:rsidP="00EE486E"/>
        </w:tc>
        <w:tc>
          <w:tcPr>
            <w:tcW w:w="6945" w:type="dxa"/>
            <w:shd w:val="clear" w:color="auto" w:fill="auto"/>
          </w:tcPr>
          <w:p w14:paraId="54820AB7" w14:textId="4A7D7B7D" w:rsidR="00294ED3" w:rsidRPr="003E3A92" w:rsidRDefault="00294ED3" w:rsidP="00EE486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3A92">
              <w:rPr>
                <w:lang w:val="ru-RU"/>
              </w:rPr>
              <w:t xml:space="preserve">Образцы выполнены аккуратно, материалы хорошо подобраны. </w:t>
            </w:r>
            <w:r w:rsidRPr="003E3A92">
              <w:rPr>
                <w:spacing w:val="-4"/>
                <w:lang w:val="ru-RU"/>
              </w:rPr>
              <w:t>Обучающийся</w:t>
            </w:r>
            <w:r w:rsidRPr="003E3A92">
              <w:rPr>
                <w:lang w:val="ru-RU"/>
              </w:rPr>
              <w:t xml:space="preserve"> дает полные, развернутые ответы на поставленные вопросы. Показана совокупность осознанных знаний об гобеленовом ткачестве, проявляющаяся в свободном оперировании понятиями, владении профессиональной терминологией. В ответах демонстрируется твердое знание материала по заданным вопросам, </w:t>
            </w:r>
            <w:r w:rsidRPr="003E3A92">
              <w:rPr>
                <w:lang w:val="ru-RU"/>
              </w:rPr>
              <w:lastRenderedPageBreak/>
              <w:t xml:space="preserve">грамотно и последовательное его изложение, но допускаются несущественные неточности в определениях. </w:t>
            </w:r>
          </w:p>
          <w:p w14:paraId="35821ECA" w14:textId="6F922428" w:rsidR="00294ED3" w:rsidRPr="003E3A92" w:rsidRDefault="00294ED3" w:rsidP="00EE486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14:paraId="5BE40452" w14:textId="605567EA" w:rsidR="00294ED3" w:rsidRPr="003E3A92" w:rsidRDefault="00294ED3" w:rsidP="00EE486E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5586AEEE" w14:textId="049B51EB" w:rsidR="00294ED3" w:rsidRPr="003E3A92" w:rsidRDefault="00294ED3" w:rsidP="00EE486E">
            <w:pPr>
              <w:jc w:val="center"/>
            </w:pPr>
            <w:r w:rsidRPr="003E3A92">
              <w:t>зачтено</w:t>
            </w:r>
          </w:p>
        </w:tc>
      </w:tr>
      <w:tr w:rsidR="00294ED3" w:rsidRPr="00A61DD6" w14:paraId="22A43988" w14:textId="77777777" w:rsidTr="00A61DD6">
        <w:trPr>
          <w:trHeight w:val="283"/>
        </w:trPr>
        <w:tc>
          <w:tcPr>
            <w:tcW w:w="3828" w:type="dxa"/>
            <w:vMerge/>
            <w:shd w:val="clear" w:color="auto" w:fill="auto"/>
          </w:tcPr>
          <w:p w14:paraId="78324515" w14:textId="77777777" w:rsidR="00294ED3" w:rsidRPr="003E3A92" w:rsidRDefault="00294ED3" w:rsidP="00EE486E"/>
        </w:tc>
        <w:tc>
          <w:tcPr>
            <w:tcW w:w="6945" w:type="dxa"/>
            <w:shd w:val="clear" w:color="auto" w:fill="auto"/>
          </w:tcPr>
          <w:p w14:paraId="54936610" w14:textId="1B194B5B" w:rsidR="00294ED3" w:rsidRPr="003E3A92" w:rsidRDefault="00294ED3" w:rsidP="00EE486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3A92">
              <w:rPr>
                <w:lang w:val="ru-RU"/>
              </w:rPr>
              <w:t xml:space="preserve">Образцы выполнены не в полном объеме, материалы для работы подобраны непродуманно. </w:t>
            </w:r>
            <w:r w:rsidRPr="003E3A92">
              <w:rPr>
                <w:spacing w:val="-4"/>
                <w:lang w:val="ru-RU"/>
              </w:rPr>
              <w:t>Обучающийся</w:t>
            </w:r>
            <w:r w:rsidRPr="003E3A92">
              <w:rPr>
                <w:lang w:val="ru-RU"/>
              </w:rPr>
              <w:t xml:space="preserve"> дает полный, но недостаточно последовательный ответ на поставленные вопросы (вопросы), но при этом показано владение профессиональной терминологией и знаниями только по основному материалу. В объяснениях отдельных деталей и особенностей, допущены неточности и испытывает затруднения с формулировкой определений.</w:t>
            </w:r>
          </w:p>
          <w:p w14:paraId="3B9128BF" w14:textId="77777777" w:rsidR="00294ED3" w:rsidRPr="003E3A92" w:rsidRDefault="00294ED3" w:rsidP="00EE486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14:paraId="4AD4F370" w14:textId="4780723F" w:rsidR="00294ED3" w:rsidRPr="003E3A92" w:rsidRDefault="00294ED3" w:rsidP="00EE486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  <w:shd w:val="clear" w:color="auto" w:fill="auto"/>
          </w:tcPr>
          <w:p w14:paraId="668BF789" w14:textId="7577C68E" w:rsidR="00294ED3" w:rsidRPr="003E3A92" w:rsidRDefault="00294ED3" w:rsidP="00EE486E">
            <w:pPr>
              <w:jc w:val="center"/>
            </w:pPr>
            <w:r w:rsidRPr="003E3A92">
              <w:t>зачтено</w:t>
            </w:r>
          </w:p>
        </w:tc>
      </w:tr>
      <w:tr w:rsidR="00294ED3" w:rsidRPr="00A61DD6" w14:paraId="4251C89D" w14:textId="77777777" w:rsidTr="00A61DD6">
        <w:trPr>
          <w:trHeight w:val="283"/>
        </w:trPr>
        <w:tc>
          <w:tcPr>
            <w:tcW w:w="3828" w:type="dxa"/>
            <w:vMerge/>
            <w:shd w:val="clear" w:color="auto" w:fill="auto"/>
          </w:tcPr>
          <w:p w14:paraId="1D673D76" w14:textId="77777777" w:rsidR="00294ED3" w:rsidRPr="003E3A92" w:rsidRDefault="00294ED3" w:rsidP="00EE486E"/>
        </w:tc>
        <w:tc>
          <w:tcPr>
            <w:tcW w:w="6945" w:type="dxa"/>
            <w:shd w:val="clear" w:color="auto" w:fill="auto"/>
          </w:tcPr>
          <w:p w14:paraId="6C2F204A" w14:textId="691CC8C5" w:rsidR="00294ED3" w:rsidRPr="003E3A92" w:rsidRDefault="00294ED3" w:rsidP="00EE486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3A92">
              <w:rPr>
                <w:lang w:val="ru-RU"/>
              </w:rPr>
              <w:t>Образцы выполнены не в полном объеме, материалы для работы подобраны непродуманно. Обучающийся дает недостаточно полные и недостаточно развернутые ответы. Логика и последовательность изложения имеют нарушения. Допущены ошибки в раскрытии понятий, употреблении терминов. Обучающийся способен конкретизировать обобщенные знания только с помощью преподавателя, обладает фрагментарными знаниями по теме собеседования, слабо владеет понятийным аппаратом, нарушает последовательность в изложении материала.</w:t>
            </w:r>
          </w:p>
          <w:p w14:paraId="1CAD98C2" w14:textId="77777777" w:rsidR="00294ED3" w:rsidRPr="003E3A92" w:rsidRDefault="00294ED3" w:rsidP="00EE486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14:paraId="4ACA097E" w14:textId="25ABB1F5" w:rsidR="00294ED3" w:rsidRPr="003E3A92" w:rsidRDefault="00294ED3" w:rsidP="00EE486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  <w:shd w:val="clear" w:color="auto" w:fill="auto"/>
          </w:tcPr>
          <w:p w14:paraId="43DAF765" w14:textId="4106F7C2" w:rsidR="00294ED3" w:rsidRPr="003E3A92" w:rsidRDefault="00294ED3" w:rsidP="00EE486E">
            <w:pPr>
              <w:jc w:val="center"/>
            </w:pPr>
            <w:r w:rsidRPr="003E3A92">
              <w:t xml:space="preserve"> не зачтено</w:t>
            </w:r>
          </w:p>
        </w:tc>
      </w:tr>
      <w:tr w:rsidR="00294ED3" w:rsidRPr="00A61DD6" w14:paraId="5533AB83" w14:textId="77777777" w:rsidTr="00A61DD6">
        <w:trPr>
          <w:trHeight w:val="283"/>
        </w:trPr>
        <w:tc>
          <w:tcPr>
            <w:tcW w:w="3828" w:type="dxa"/>
            <w:vMerge/>
            <w:shd w:val="clear" w:color="auto" w:fill="auto"/>
          </w:tcPr>
          <w:p w14:paraId="6A3BA76C" w14:textId="77777777" w:rsidR="00294ED3" w:rsidRPr="003E3A92" w:rsidRDefault="00294ED3" w:rsidP="00EE486E"/>
        </w:tc>
        <w:tc>
          <w:tcPr>
            <w:tcW w:w="6945" w:type="dxa"/>
            <w:shd w:val="clear" w:color="auto" w:fill="auto"/>
          </w:tcPr>
          <w:p w14:paraId="1EEF3A5E" w14:textId="67B8E53D" w:rsidR="00294ED3" w:rsidRPr="003E3A92" w:rsidRDefault="00294ED3" w:rsidP="00EE486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3A92">
              <w:rPr>
                <w:lang w:val="ru-RU"/>
              </w:rPr>
              <w:t xml:space="preserve">Образцы выполнены в небольшом объеме, демонстрируют плохое качество работы, материалы для работы не подобраны самостоятельно.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 и технологии получения необходимых эффектов.  Речь неграмотная. Дополнительные и уточняющие вопросы преподавателя не приводят к коррекции ответа обучающегося не только на поставленный вопрос, </w:t>
            </w:r>
            <w:r w:rsidRPr="003E3A92">
              <w:rPr>
                <w:lang w:val="ru-RU"/>
              </w:rPr>
              <w:lastRenderedPageBreak/>
              <w:t>но и на другие вопросы темы.</w:t>
            </w:r>
          </w:p>
          <w:p w14:paraId="0D92D2F2" w14:textId="77777777" w:rsidR="00294ED3" w:rsidRPr="003E3A92" w:rsidRDefault="00294ED3" w:rsidP="00EE486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14:paraId="54B3594A" w14:textId="46D6BA07" w:rsidR="00294ED3" w:rsidRPr="003E3A92" w:rsidRDefault="00294ED3" w:rsidP="00EE486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  <w:shd w:val="clear" w:color="auto" w:fill="auto"/>
          </w:tcPr>
          <w:p w14:paraId="7F7561BE" w14:textId="7ACD75B7" w:rsidR="00294ED3" w:rsidRPr="003E3A92" w:rsidRDefault="00294ED3" w:rsidP="00EE486E">
            <w:pPr>
              <w:jc w:val="center"/>
            </w:pPr>
            <w:r w:rsidRPr="003E3A92">
              <w:t>не зачтено</w:t>
            </w:r>
          </w:p>
        </w:tc>
      </w:tr>
      <w:tr w:rsidR="008528D5" w:rsidRPr="00A61DD6" w14:paraId="167FBC64" w14:textId="77777777" w:rsidTr="00A61DD6">
        <w:trPr>
          <w:trHeight w:val="283"/>
        </w:trPr>
        <w:tc>
          <w:tcPr>
            <w:tcW w:w="3828" w:type="dxa"/>
            <w:vMerge w:val="restart"/>
            <w:shd w:val="clear" w:color="auto" w:fill="auto"/>
          </w:tcPr>
          <w:p w14:paraId="42A9144E" w14:textId="798E1E2D" w:rsidR="008528D5" w:rsidRPr="003E3A92" w:rsidRDefault="008528D5" w:rsidP="008528D5">
            <w:r w:rsidRPr="003E3A92">
              <w:t>Зачет с оценкой:</w:t>
            </w:r>
          </w:p>
          <w:p w14:paraId="465F4E83" w14:textId="3DAB747E" w:rsidR="008528D5" w:rsidRPr="003E3A92" w:rsidRDefault="008528D5" w:rsidP="008528D5">
            <w:pPr>
              <w:pStyle w:val="TableParagraph"/>
              <w:rPr>
                <w:lang w:val="ru-RU"/>
              </w:rPr>
            </w:pPr>
            <w:r w:rsidRPr="003E3A92">
              <w:rPr>
                <w:lang w:val="ru-RU"/>
              </w:rPr>
              <w:t>Итоговый просмотр панно, выполненного в материале и его презентации</w:t>
            </w:r>
          </w:p>
        </w:tc>
        <w:tc>
          <w:tcPr>
            <w:tcW w:w="6945" w:type="dxa"/>
            <w:shd w:val="clear" w:color="auto" w:fill="auto"/>
          </w:tcPr>
          <w:p w14:paraId="6AD55700" w14:textId="77777777" w:rsidR="008528D5" w:rsidRPr="003E3A92" w:rsidRDefault="008528D5" w:rsidP="008528D5">
            <w:r w:rsidRPr="003E3A92">
              <w:t>Обучающийся, в процессе выполнения итоговой работы демонстрирует:</w:t>
            </w:r>
          </w:p>
          <w:p w14:paraId="62B2FE58" w14:textId="77777777" w:rsidR="008528D5" w:rsidRPr="003E3A92" w:rsidRDefault="008528D5" w:rsidP="008528D5">
            <w:r w:rsidRPr="003E3A92">
              <w:t>- владение в полном объеме всеми изученными техниками гобеленового ткачества на профессиональном уровне;</w:t>
            </w:r>
          </w:p>
          <w:p w14:paraId="33E89147" w14:textId="25BB0F26" w:rsidR="008528D5" w:rsidRPr="003E3A92" w:rsidRDefault="008528D5" w:rsidP="008528D5">
            <w:r w:rsidRPr="003E3A92">
              <w:t>- умение создавать необходимые фактуры для выразительного решения заявленного образа в панно;</w:t>
            </w:r>
          </w:p>
          <w:p w14:paraId="1440E8C5" w14:textId="271DE627" w:rsidR="008528D5" w:rsidRPr="003E3A92" w:rsidRDefault="008528D5" w:rsidP="008528D5">
            <w:r w:rsidRPr="003E3A92">
              <w:t>- способность находить авторские приемы и эффекты для решения заданного образа;</w:t>
            </w:r>
          </w:p>
          <w:p w14:paraId="73ED4E70" w14:textId="77777777" w:rsidR="008528D5" w:rsidRPr="003E3A92" w:rsidRDefault="008528D5" w:rsidP="008528D5">
            <w:r w:rsidRPr="003E3A92">
              <w:t xml:space="preserve">- продуманно и аккуратно оформлять итоговое изделие в соответствии с требованиями к </w:t>
            </w:r>
            <w:proofErr w:type="spellStart"/>
            <w:r w:rsidRPr="003E3A92">
              <w:t>эсконированию</w:t>
            </w:r>
            <w:proofErr w:type="spellEnd"/>
            <w:r w:rsidRPr="003E3A92">
              <w:t xml:space="preserve"> таких изделий;</w:t>
            </w:r>
          </w:p>
          <w:p w14:paraId="08F4F44F" w14:textId="77777777" w:rsidR="008528D5" w:rsidRPr="003E3A92" w:rsidRDefault="008528D5" w:rsidP="008528D5">
            <w:r w:rsidRPr="003E3A92">
              <w:t>- умение составлять презентации, наглядно и последовательно отражающие весь процесс проектирования панно и выполнения его в материале;</w:t>
            </w:r>
          </w:p>
          <w:p w14:paraId="54B738D9" w14:textId="7F867E3C" w:rsidR="008528D5" w:rsidRPr="003E3A92" w:rsidRDefault="008528D5" w:rsidP="008528D5">
            <w:r w:rsidRPr="003E3A92">
              <w:t xml:space="preserve">- способность </w:t>
            </w:r>
            <w:r w:rsidR="00540946" w:rsidRPr="003E3A92">
              <w:t xml:space="preserve">креативно </w:t>
            </w:r>
            <w:r w:rsidRPr="003E3A92">
              <w:t>оформлять презентации, отражая в ее дизайне художественный образ, решаемый в панно.</w:t>
            </w:r>
          </w:p>
          <w:p w14:paraId="317C7FB9" w14:textId="098F2CD2" w:rsidR="008528D5" w:rsidRPr="003E3A92" w:rsidRDefault="008528D5" w:rsidP="008528D5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</w:p>
        </w:tc>
        <w:tc>
          <w:tcPr>
            <w:tcW w:w="1772" w:type="dxa"/>
            <w:shd w:val="clear" w:color="auto" w:fill="auto"/>
          </w:tcPr>
          <w:p w14:paraId="103CB081" w14:textId="36AB76F6" w:rsidR="008528D5" w:rsidRPr="003E3A92" w:rsidRDefault="008528D5" w:rsidP="008528D5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034C059B" w14:textId="3D64191A" w:rsidR="008528D5" w:rsidRPr="003E3A92" w:rsidRDefault="008528D5" w:rsidP="008528D5">
            <w:pPr>
              <w:jc w:val="center"/>
            </w:pPr>
            <w:r w:rsidRPr="003E3A92">
              <w:t>5</w:t>
            </w:r>
          </w:p>
        </w:tc>
      </w:tr>
      <w:tr w:rsidR="00C8024E" w:rsidRPr="00A61DD6" w14:paraId="61D3CD33" w14:textId="77777777" w:rsidTr="00A61DD6">
        <w:trPr>
          <w:trHeight w:val="283"/>
        </w:trPr>
        <w:tc>
          <w:tcPr>
            <w:tcW w:w="3828" w:type="dxa"/>
            <w:vMerge/>
            <w:shd w:val="clear" w:color="auto" w:fill="auto"/>
          </w:tcPr>
          <w:p w14:paraId="3D6AFAD5" w14:textId="77777777" w:rsidR="00C8024E" w:rsidRPr="003E3A92" w:rsidRDefault="00C8024E" w:rsidP="00C8024E"/>
        </w:tc>
        <w:tc>
          <w:tcPr>
            <w:tcW w:w="6945" w:type="dxa"/>
            <w:shd w:val="clear" w:color="auto" w:fill="auto"/>
          </w:tcPr>
          <w:p w14:paraId="47782F2B" w14:textId="77777777" w:rsidR="009D6C57" w:rsidRPr="003E3A92" w:rsidRDefault="00C8024E" w:rsidP="00C8024E">
            <w:r w:rsidRPr="003E3A92">
              <w:t>Обучающийся, в процессе выполнения итоговой работы демонстрирует</w:t>
            </w:r>
            <w:r w:rsidR="009D6C57" w:rsidRPr="003E3A92">
              <w:t>:</w:t>
            </w:r>
          </w:p>
          <w:p w14:paraId="2B31E44B" w14:textId="77777777" w:rsidR="009D6C57" w:rsidRPr="003E3A92" w:rsidRDefault="009D6C57" w:rsidP="00C8024E">
            <w:r w:rsidRPr="003E3A92">
              <w:t>-</w:t>
            </w:r>
            <w:r w:rsidR="00C8024E" w:rsidRPr="003E3A92">
              <w:t xml:space="preserve"> владение в полном объеме всеми изученными техниками гобеленового ткачества</w:t>
            </w:r>
            <w:r w:rsidRPr="003E3A92">
              <w:t>;</w:t>
            </w:r>
          </w:p>
          <w:p w14:paraId="4D209883" w14:textId="77777777" w:rsidR="009D6C57" w:rsidRPr="003E3A92" w:rsidRDefault="009D6C57" w:rsidP="00C8024E">
            <w:r w:rsidRPr="003E3A92">
              <w:t>- умение</w:t>
            </w:r>
            <w:r w:rsidR="00C8024E" w:rsidRPr="003E3A92">
              <w:t xml:space="preserve"> </w:t>
            </w:r>
            <w:r w:rsidRPr="003E3A92">
              <w:t xml:space="preserve">создавать используемыми приемами </w:t>
            </w:r>
            <w:r w:rsidR="00C8024E" w:rsidRPr="003E3A92">
              <w:t>необходимые фактуры для решения заявленного образа в панно</w:t>
            </w:r>
            <w:r w:rsidRPr="003E3A92">
              <w:t>;</w:t>
            </w:r>
          </w:p>
          <w:p w14:paraId="69D83B11" w14:textId="77777777" w:rsidR="009D6C57" w:rsidRPr="003E3A92" w:rsidRDefault="009D6C57" w:rsidP="009D6C57">
            <w:r w:rsidRPr="003E3A92">
              <w:t xml:space="preserve">- </w:t>
            </w:r>
            <w:r w:rsidR="00C8024E" w:rsidRPr="003E3A92">
              <w:t xml:space="preserve"> </w:t>
            </w:r>
            <w:r w:rsidRPr="003E3A92">
              <w:t xml:space="preserve">продуманно и аккуратно оформлять итоговое изделие в соответствии с требованиями к </w:t>
            </w:r>
            <w:proofErr w:type="spellStart"/>
            <w:r w:rsidRPr="003E3A92">
              <w:t>эсконированию</w:t>
            </w:r>
            <w:proofErr w:type="spellEnd"/>
            <w:r w:rsidRPr="003E3A92">
              <w:t xml:space="preserve"> таких изделий;</w:t>
            </w:r>
          </w:p>
          <w:p w14:paraId="275EEE6B" w14:textId="301EB373" w:rsidR="009D6C57" w:rsidRPr="003E3A92" w:rsidRDefault="009D6C57" w:rsidP="009D6C57">
            <w:r w:rsidRPr="003E3A92">
              <w:t>- умение составлять презентации, наглядно отражающие весь процесс проектирования панно и выполнения его в материале;</w:t>
            </w:r>
          </w:p>
          <w:p w14:paraId="06AA6560" w14:textId="34A61264" w:rsidR="00C8024E" w:rsidRPr="003E3A92" w:rsidRDefault="009D6C57" w:rsidP="00C8024E">
            <w:r w:rsidRPr="003E3A92">
              <w:t>- способность грамотно оформлять</w:t>
            </w:r>
            <w:r w:rsidR="00C8024E" w:rsidRPr="003E3A92">
              <w:t xml:space="preserve"> презентации, </w:t>
            </w:r>
            <w:r w:rsidRPr="003E3A92">
              <w:t>дополняя</w:t>
            </w:r>
            <w:r w:rsidR="00C8024E" w:rsidRPr="003E3A92">
              <w:t xml:space="preserve"> всеми необходимыми комментариями</w:t>
            </w:r>
          </w:p>
          <w:p w14:paraId="16820EBA" w14:textId="4A7BB3B8" w:rsidR="00C8024E" w:rsidRPr="003E3A92" w:rsidRDefault="00C8024E" w:rsidP="00C8024E"/>
        </w:tc>
        <w:tc>
          <w:tcPr>
            <w:tcW w:w="1772" w:type="dxa"/>
            <w:shd w:val="clear" w:color="auto" w:fill="auto"/>
          </w:tcPr>
          <w:p w14:paraId="167BA501" w14:textId="6AFF7BBA" w:rsidR="00C8024E" w:rsidRPr="003E3A92" w:rsidRDefault="00C8024E" w:rsidP="00C8024E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2075CA04" w14:textId="69677A17" w:rsidR="00C8024E" w:rsidRPr="003E3A92" w:rsidRDefault="00C8024E" w:rsidP="00C8024E">
            <w:pPr>
              <w:jc w:val="center"/>
            </w:pPr>
            <w:r w:rsidRPr="003E3A92">
              <w:t>4</w:t>
            </w:r>
          </w:p>
        </w:tc>
      </w:tr>
      <w:tr w:rsidR="00C8024E" w:rsidRPr="00A61DD6" w14:paraId="5C3A08B6" w14:textId="77777777" w:rsidTr="00A61DD6">
        <w:trPr>
          <w:trHeight w:val="283"/>
        </w:trPr>
        <w:tc>
          <w:tcPr>
            <w:tcW w:w="3828" w:type="dxa"/>
            <w:vMerge/>
            <w:shd w:val="clear" w:color="auto" w:fill="auto"/>
          </w:tcPr>
          <w:p w14:paraId="1573FDE3" w14:textId="77777777" w:rsidR="00C8024E" w:rsidRPr="003E3A92" w:rsidRDefault="00C8024E" w:rsidP="00C8024E"/>
        </w:tc>
        <w:tc>
          <w:tcPr>
            <w:tcW w:w="6945" w:type="dxa"/>
            <w:shd w:val="clear" w:color="auto" w:fill="auto"/>
          </w:tcPr>
          <w:p w14:paraId="150540C6" w14:textId="77777777" w:rsidR="009D6C57" w:rsidRPr="003E3A92" w:rsidRDefault="00C8024E" w:rsidP="00C8024E">
            <w:r w:rsidRPr="003E3A92">
              <w:t>Обучающийся, в процессе выполнения итоговой работы демонстрирует</w:t>
            </w:r>
            <w:r w:rsidR="009D6C57" w:rsidRPr="003E3A92">
              <w:t>:</w:t>
            </w:r>
          </w:p>
          <w:p w14:paraId="5F4F8520" w14:textId="77777777" w:rsidR="009D6C57" w:rsidRPr="003E3A92" w:rsidRDefault="009D6C57" w:rsidP="00C8024E">
            <w:r w:rsidRPr="003E3A92">
              <w:t xml:space="preserve">- </w:t>
            </w:r>
            <w:r w:rsidR="00C8024E" w:rsidRPr="003E3A92">
              <w:t xml:space="preserve"> владение основными изученными техниками гобеленового ткачества</w:t>
            </w:r>
            <w:r w:rsidRPr="003E3A92">
              <w:t>;</w:t>
            </w:r>
          </w:p>
          <w:p w14:paraId="27935EC0" w14:textId="77777777" w:rsidR="002B1E77" w:rsidRPr="003E3A92" w:rsidRDefault="009D6C57" w:rsidP="00C8024E">
            <w:r w:rsidRPr="003E3A92">
              <w:t>- неспособность</w:t>
            </w:r>
            <w:r w:rsidR="00C8024E" w:rsidRPr="003E3A92">
              <w:t xml:space="preserve"> </w:t>
            </w:r>
            <w:r w:rsidR="002B1E77" w:rsidRPr="003E3A92">
              <w:t>использовать соответствующие</w:t>
            </w:r>
            <w:r w:rsidR="00C8024E" w:rsidRPr="003E3A92">
              <w:t xml:space="preserve"> приемы </w:t>
            </w:r>
            <w:r w:rsidR="002B1E77" w:rsidRPr="003E3A92">
              <w:t>при создании необходимых фактур</w:t>
            </w:r>
            <w:r w:rsidR="00C8024E" w:rsidRPr="003E3A92">
              <w:t xml:space="preserve"> для решения заявленного образа в панно</w:t>
            </w:r>
            <w:r w:rsidR="002B1E77" w:rsidRPr="003E3A92">
              <w:t>;</w:t>
            </w:r>
          </w:p>
          <w:p w14:paraId="65A0ECD6" w14:textId="007900BB" w:rsidR="009D6C57" w:rsidRPr="003E3A92" w:rsidRDefault="00EE486E" w:rsidP="00C8024E">
            <w:r w:rsidRPr="003E3A92">
              <w:t xml:space="preserve">- неумение </w:t>
            </w:r>
            <w:r w:rsidR="00C8024E" w:rsidRPr="003E3A92">
              <w:t xml:space="preserve"> аккуратно</w:t>
            </w:r>
            <w:r w:rsidRPr="003E3A92">
              <w:t xml:space="preserve"> оформлять изделия, выполненные в техниках гобеленового ткачества;</w:t>
            </w:r>
            <w:r w:rsidR="00C8024E" w:rsidRPr="003E3A92">
              <w:t xml:space="preserve"> </w:t>
            </w:r>
          </w:p>
          <w:p w14:paraId="2394C42C" w14:textId="36DACCEA" w:rsidR="00C8024E" w:rsidRPr="003E3A92" w:rsidRDefault="009D6C57" w:rsidP="00C8024E">
            <w:r w:rsidRPr="003E3A92">
              <w:t xml:space="preserve">- </w:t>
            </w:r>
            <w:r w:rsidR="00EE486E" w:rsidRPr="003E3A92">
              <w:t xml:space="preserve">оформление </w:t>
            </w:r>
            <w:r w:rsidRPr="003E3A92">
              <w:t>п</w:t>
            </w:r>
            <w:r w:rsidR="00EE486E" w:rsidRPr="003E3A92">
              <w:t>резентации</w:t>
            </w:r>
            <w:r w:rsidRPr="003E3A92">
              <w:t>, передающую</w:t>
            </w:r>
            <w:r w:rsidR="00C8024E" w:rsidRPr="003E3A92">
              <w:t xml:space="preserve"> процесс проектирования панно и выполнения его в материале не в полном объеме</w:t>
            </w:r>
            <w:r w:rsidR="00540946" w:rsidRPr="003E3A92">
              <w:t>, с отсутствием необходимых</w:t>
            </w:r>
            <w:r w:rsidR="00C8024E" w:rsidRPr="003E3A92">
              <w:t xml:space="preserve"> комментарии. </w:t>
            </w:r>
          </w:p>
          <w:p w14:paraId="7E05BBE3" w14:textId="73872B4B" w:rsidR="00C8024E" w:rsidRPr="003E3A92" w:rsidRDefault="00C8024E" w:rsidP="00C8024E"/>
        </w:tc>
        <w:tc>
          <w:tcPr>
            <w:tcW w:w="1772" w:type="dxa"/>
            <w:shd w:val="clear" w:color="auto" w:fill="auto"/>
          </w:tcPr>
          <w:p w14:paraId="3D05DDF0" w14:textId="31DD7C3E" w:rsidR="00C8024E" w:rsidRPr="003E3A92" w:rsidRDefault="00C8024E" w:rsidP="00C8024E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25201E60" w14:textId="412A4A3C" w:rsidR="00C8024E" w:rsidRPr="003E3A92" w:rsidRDefault="00C8024E" w:rsidP="00C8024E">
            <w:pPr>
              <w:jc w:val="center"/>
            </w:pPr>
            <w:r w:rsidRPr="003E3A92">
              <w:t>3</w:t>
            </w:r>
          </w:p>
        </w:tc>
      </w:tr>
      <w:tr w:rsidR="00C8024E" w:rsidRPr="00A61DD6" w14:paraId="71A7A684" w14:textId="77777777" w:rsidTr="00A61DD6">
        <w:trPr>
          <w:trHeight w:val="283"/>
        </w:trPr>
        <w:tc>
          <w:tcPr>
            <w:tcW w:w="3828" w:type="dxa"/>
            <w:vMerge/>
            <w:shd w:val="clear" w:color="auto" w:fill="auto"/>
          </w:tcPr>
          <w:p w14:paraId="396D2507" w14:textId="77777777" w:rsidR="00C8024E" w:rsidRPr="003E3A92" w:rsidRDefault="00C8024E" w:rsidP="00C8024E"/>
        </w:tc>
        <w:tc>
          <w:tcPr>
            <w:tcW w:w="6945" w:type="dxa"/>
            <w:shd w:val="clear" w:color="auto" w:fill="auto"/>
          </w:tcPr>
          <w:p w14:paraId="449C3215" w14:textId="77777777" w:rsidR="00540946" w:rsidRPr="003E3A92" w:rsidRDefault="00540946" w:rsidP="00540946">
            <w:r w:rsidRPr="003E3A92">
              <w:t>Обучающийся, в процессе выполнения итоговой работы демонстрирует:</w:t>
            </w:r>
          </w:p>
          <w:p w14:paraId="0D9C8397" w14:textId="77777777" w:rsidR="00540946" w:rsidRPr="003E3A92" w:rsidRDefault="00540946" w:rsidP="00C8024E">
            <w:r w:rsidRPr="003E3A92">
              <w:t>- неспособность выполнить работу</w:t>
            </w:r>
            <w:r w:rsidR="00C8024E" w:rsidRPr="003E3A92">
              <w:t xml:space="preserve"> в полном объеме</w:t>
            </w:r>
            <w:r w:rsidRPr="003E3A92">
              <w:t>;</w:t>
            </w:r>
          </w:p>
          <w:p w14:paraId="5F65F475" w14:textId="77777777" w:rsidR="00540946" w:rsidRPr="003E3A92" w:rsidRDefault="00540946" w:rsidP="00C8024E">
            <w:r w:rsidRPr="003E3A92">
              <w:t>-</w:t>
            </w:r>
            <w:r w:rsidR="00C8024E" w:rsidRPr="003E3A92">
              <w:t xml:space="preserve"> владение только отдельными техниками гобеленового ткачества</w:t>
            </w:r>
            <w:r w:rsidRPr="003E3A92">
              <w:t>;</w:t>
            </w:r>
          </w:p>
          <w:p w14:paraId="68729D31" w14:textId="1FC05038" w:rsidR="00EE486E" w:rsidRPr="003E3A92" w:rsidRDefault="00540946" w:rsidP="00C8024E">
            <w:r w:rsidRPr="003E3A92">
              <w:t>- неумение грамотно подбирать и</w:t>
            </w:r>
            <w:r w:rsidR="00C8024E" w:rsidRPr="003E3A92">
              <w:t>спольз</w:t>
            </w:r>
            <w:r w:rsidRPr="003E3A92">
              <w:t>уем</w:t>
            </w:r>
            <w:r w:rsidR="00C8024E" w:rsidRPr="003E3A92">
              <w:t xml:space="preserve">ые приемы </w:t>
            </w:r>
            <w:r w:rsidR="002B1E77" w:rsidRPr="003E3A92">
              <w:t>при создании</w:t>
            </w:r>
            <w:r w:rsidR="00C8024E" w:rsidRPr="003E3A92">
              <w:t xml:space="preserve"> </w:t>
            </w:r>
            <w:r w:rsidRPr="003E3A92">
              <w:t>необходимых фактур</w:t>
            </w:r>
            <w:r w:rsidR="00C8024E" w:rsidRPr="003E3A92">
              <w:t xml:space="preserve"> для решения заявленного образа в панно</w:t>
            </w:r>
            <w:r w:rsidRPr="003E3A92">
              <w:t>;</w:t>
            </w:r>
            <w:r w:rsidR="00C8024E" w:rsidRPr="003E3A92">
              <w:t xml:space="preserve"> </w:t>
            </w:r>
          </w:p>
          <w:p w14:paraId="2B16003D" w14:textId="77777777" w:rsidR="00EE486E" w:rsidRPr="003E3A92" w:rsidRDefault="00EE486E" w:rsidP="00EE486E">
            <w:r w:rsidRPr="003E3A92">
              <w:t xml:space="preserve">- неумение  аккуратно оформлять изделия, выполненные в техниках гобеленового ткачества; </w:t>
            </w:r>
          </w:p>
          <w:p w14:paraId="6ED5D38A" w14:textId="58DD7ADF" w:rsidR="00C8024E" w:rsidRPr="003E3A92" w:rsidRDefault="00EE486E" w:rsidP="00C8024E">
            <w:r w:rsidRPr="003E3A92">
              <w:t xml:space="preserve">- оформление презентации, </w:t>
            </w:r>
            <w:r w:rsidR="00C8024E" w:rsidRPr="003E3A92">
              <w:t xml:space="preserve"> демонстриру</w:t>
            </w:r>
            <w:r w:rsidRPr="003E3A92">
              <w:t>ющей</w:t>
            </w:r>
            <w:r w:rsidR="00C8024E" w:rsidRPr="003E3A92">
              <w:t xml:space="preserve"> процесс проектирования панно и выполнения его в материале очень фрагментарно, оформлен</w:t>
            </w:r>
            <w:r w:rsidRPr="003E3A92">
              <w:t xml:space="preserve">ной </w:t>
            </w:r>
            <w:r w:rsidR="00C8024E" w:rsidRPr="003E3A92">
              <w:t>с нарушениями структуры и без необходимых комментари</w:t>
            </w:r>
            <w:r w:rsidRPr="003E3A92">
              <w:t>й</w:t>
            </w:r>
            <w:r w:rsidR="00C8024E" w:rsidRPr="003E3A92">
              <w:t>.</w:t>
            </w:r>
          </w:p>
          <w:p w14:paraId="46D32AD0" w14:textId="21344F60" w:rsidR="00C8024E" w:rsidRPr="003E3A92" w:rsidRDefault="00C8024E" w:rsidP="00C8024E"/>
        </w:tc>
        <w:tc>
          <w:tcPr>
            <w:tcW w:w="1772" w:type="dxa"/>
            <w:shd w:val="clear" w:color="auto" w:fill="auto"/>
          </w:tcPr>
          <w:p w14:paraId="2E1E5A0F" w14:textId="18F42C18" w:rsidR="00C8024E" w:rsidRPr="003E3A92" w:rsidRDefault="00C8024E" w:rsidP="009D6C57">
            <w:pPr>
              <w:jc w:val="center"/>
            </w:pPr>
          </w:p>
        </w:tc>
        <w:tc>
          <w:tcPr>
            <w:tcW w:w="2056" w:type="dxa"/>
            <w:shd w:val="clear" w:color="auto" w:fill="auto"/>
          </w:tcPr>
          <w:p w14:paraId="5D71CBE3" w14:textId="4B202524" w:rsidR="00C8024E" w:rsidRPr="003E3A92" w:rsidRDefault="00C8024E" w:rsidP="00C8024E">
            <w:pPr>
              <w:jc w:val="center"/>
            </w:pPr>
            <w:r w:rsidRPr="003E3A92">
              <w:t>2</w:t>
            </w:r>
          </w:p>
        </w:tc>
      </w:tr>
    </w:tbl>
    <w:p w14:paraId="259B0817" w14:textId="77777777" w:rsidR="003C57C1" w:rsidRPr="00A61DD6" w:rsidRDefault="003C57C1" w:rsidP="00936AAE">
      <w:pPr>
        <w:pStyle w:val="1"/>
        <w:rPr>
          <w:rFonts w:eastAsia="MS Mincho"/>
          <w:szCs w:val="24"/>
        </w:rPr>
        <w:sectPr w:rsidR="003C57C1" w:rsidRPr="00A61DD6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2D5BFF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iCs/>
          <w:sz w:val="24"/>
          <w:szCs w:val="24"/>
        </w:rPr>
      </w:pPr>
      <w:r w:rsidRPr="00B0418F">
        <w:rPr>
          <w:iCs/>
          <w:sz w:val="24"/>
          <w:szCs w:val="24"/>
        </w:rPr>
        <w:t>Оценка по дисциплине выставля</w:t>
      </w:r>
      <w:r>
        <w:rPr>
          <w:iCs/>
          <w:sz w:val="24"/>
          <w:szCs w:val="24"/>
        </w:rPr>
        <w:t>е</w:t>
      </w:r>
      <w:r w:rsidRPr="00B0418F">
        <w:rPr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A61DD6" w14:paraId="0ACBB369" w14:textId="77777777" w:rsidTr="00A61DD6">
        <w:trPr>
          <w:trHeight w:val="340"/>
        </w:trPr>
        <w:tc>
          <w:tcPr>
            <w:tcW w:w="3686" w:type="dxa"/>
            <w:shd w:val="clear" w:color="auto" w:fill="DBE5F1"/>
          </w:tcPr>
          <w:p w14:paraId="0A3BFAFC" w14:textId="77777777" w:rsidR="00154655" w:rsidRPr="00A61DD6" w:rsidRDefault="00154655" w:rsidP="005459AF">
            <w:pPr>
              <w:jc w:val="center"/>
              <w:rPr>
                <w:b/>
                <w:iCs/>
              </w:rPr>
            </w:pPr>
            <w:r w:rsidRPr="00A61DD6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3A183B3D" w14:textId="1FED0DBB" w:rsidR="00154655" w:rsidRPr="00A61DD6" w:rsidRDefault="00154655" w:rsidP="00FD4A53">
            <w:pPr>
              <w:jc w:val="center"/>
              <w:rPr>
                <w:b/>
                <w:iCs/>
              </w:rPr>
            </w:pPr>
            <w:r w:rsidRPr="00A61DD6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4EA554A6" w14:textId="77777777" w:rsidR="00154655" w:rsidRPr="00A61DD6" w:rsidRDefault="00154655" w:rsidP="005459AF">
            <w:pPr>
              <w:jc w:val="center"/>
              <w:rPr>
                <w:b/>
                <w:iCs/>
              </w:rPr>
            </w:pPr>
            <w:r w:rsidRPr="00A61DD6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A61DD6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D863F36" w:rsidR="00154655" w:rsidRPr="00A61DD6" w:rsidRDefault="00154655" w:rsidP="009402B7">
            <w:pPr>
              <w:rPr>
                <w:bCs/>
                <w:i/>
              </w:rPr>
            </w:pPr>
            <w:r w:rsidRPr="00A61DD6">
              <w:rPr>
                <w:bCs/>
                <w:iCs/>
              </w:rPr>
              <w:t>Текущий контроль</w:t>
            </w:r>
            <w:r w:rsidR="00191105">
              <w:rPr>
                <w:bCs/>
                <w:iCs/>
              </w:rPr>
              <w:t xml:space="preserve"> (7-й семестр)</w:t>
            </w:r>
            <w:r w:rsidRPr="00A61DD6">
              <w:rPr>
                <w:bCs/>
                <w:iCs/>
              </w:rPr>
              <w:t xml:space="preserve">: </w:t>
            </w:r>
          </w:p>
        </w:tc>
        <w:tc>
          <w:tcPr>
            <w:tcW w:w="2835" w:type="dxa"/>
          </w:tcPr>
          <w:p w14:paraId="514408D1" w14:textId="77777777" w:rsidR="00154655" w:rsidRPr="00A61DD6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A61DD6" w:rsidRDefault="00154655" w:rsidP="005459AF">
            <w:pPr>
              <w:rPr>
                <w:bCs/>
                <w:i/>
              </w:rPr>
            </w:pPr>
          </w:p>
        </w:tc>
      </w:tr>
      <w:tr w:rsidR="009150B7" w:rsidRPr="00A61DD6" w14:paraId="4CB13750" w14:textId="77777777" w:rsidTr="00FC1ACA">
        <w:trPr>
          <w:trHeight w:val="286"/>
        </w:trPr>
        <w:tc>
          <w:tcPr>
            <w:tcW w:w="3686" w:type="dxa"/>
          </w:tcPr>
          <w:p w14:paraId="0F28EE1A" w14:textId="77777777" w:rsidR="009150B7" w:rsidRPr="00883A57" w:rsidRDefault="009150B7" w:rsidP="009150B7">
            <w:pPr>
              <w:jc w:val="both"/>
            </w:pPr>
            <w:r w:rsidRPr="00883A57">
              <w:t>Просмотр и обсуждение подготовительного материала</w:t>
            </w:r>
          </w:p>
          <w:p w14:paraId="14B2B869" w14:textId="357B7040" w:rsidR="009150B7" w:rsidRPr="00883A57" w:rsidRDefault="009150B7" w:rsidP="009150B7">
            <w:pPr>
              <w:rPr>
                <w:bCs/>
              </w:rPr>
            </w:pPr>
            <w:r w:rsidRPr="00883A57">
              <w:t xml:space="preserve">(устный опрос-дискуссия, собеседование по результатам выполненной работы) </w:t>
            </w:r>
          </w:p>
        </w:tc>
        <w:tc>
          <w:tcPr>
            <w:tcW w:w="2835" w:type="dxa"/>
          </w:tcPr>
          <w:p w14:paraId="275952DD" w14:textId="6A4C58D4" w:rsidR="009150B7" w:rsidRPr="00883A57" w:rsidRDefault="009150B7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8CC9D09" w14:textId="24791B53" w:rsidR="009150B7" w:rsidRPr="00883A57" w:rsidRDefault="009402B7" w:rsidP="00BE23D0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BE23D0" w:rsidRPr="00A61DD6" w14:paraId="2C93ECC6" w14:textId="77777777" w:rsidTr="00FC1ACA">
        <w:trPr>
          <w:trHeight w:val="286"/>
        </w:trPr>
        <w:tc>
          <w:tcPr>
            <w:tcW w:w="3686" w:type="dxa"/>
          </w:tcPr>
          <w:p w14:paraId="1ABF5B48" w14:textId="7AEEF9AD" w:rsidR="00BE23D0" w:rsidRPr="00883A57" w:rsidRDefault="00BE23D0" w:rsidP="009150B7">
            <w:pPr>
              <w:rPr>
                <w:bCs/>
              </w:rPr>
            </w:pPr>
            <w:r w:rsidRPr="00883A57">
              <w:rPr>
                <w:bCs/>
              </w:rPr>
              <w:t xml:space="preserve">- просмотр </w:t>
            </w:r>
            <w:r w:rsidR="00B64647" w:rsidRPr="00883A57">
              <w:rPr>
                <w:bCs/>
              </w:rPr>
              <w:t xml:space="preserve">и обсуждение </w:t>
            </w:r>
            <w:r w:rsidR="009150B7" w:rsidRPr="00883A57">
              <w:rPr>
                <w:bCs/>
              </w:rPr>
              <w:t xml:space="preserve">инструментов и </w:t>
            </w:r>
            <w:r w:rsidRPr="00883A57">
              <w:rPr>
                <w:bCs/>
              </w:rPr>
              <w:t xml:space="preserve">подготовительных </w:t>
            </w:r>
            <w:r w:rsidR="009150B7" w:rsidRPr="00883A57">
              <w:rPr>
                <w:bCs/>
              </w:rPr>
              <w:t xml:space="preserve">работ к ткачеству </w:t>
            </w:r>
          </w:p>
        </w:tc>
        <w:tc>
          <w:tcPr>
            <w:tcW w:w="2835" w:type="dxa"/>
          </w:tcPr>
          <w:p w14:paraId="3A1D8776" w14:textId="0DF89B21" w:rsidR="00BE23D0" w:rsidRPr="00883A57" w:rsidRDefault="00BE23D0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9E29D73" w14:textId="5171AF67" w:rsidR="00BE23D0" w:rsidRPr="00883A57" w:rsidRDefault="00BE23D0" w:rsidP="00BE23D0">
            <w:pPr>
              <w:jc w:val="center"/>
              <w:rPr>
                <w:bCs/>
              </w:rPr>
            </w:pPr>
            <w:r w:rsidRPr="00883A57">
              <w:rPr>
                <w:bCs/>
              </w:rPr>
              <w:t xml:space="preserve">2 – 5 </w:t>
            </w:r>
          </w:p>
        </w:tc>
      </w:tr>
      <w:tr w:rsidR="00154655" w:rsidRPr="00A61DD6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F81FD4D" w:rsidR="00154655" w:rsidRPr="00883A57" w:rsidRDefault="003E6982" w:rsidP="003E6982">
            <w:pPr>
              <w:rPr>
                <w:bCs/>
              </w:rPr>
            </w:pPr>
            <w:r w:rsidRPr="00883A57">
              <w:rPr>
                <w:bCs/>
              </w:rPr>
              <w:t>-</w:t>
            </w:r>
            <w:r w:rsidRPr="00883A57">
              <w:t xml:space="preserve"> просмотр</w:t>
            </w:r>
            <w:r w:rsidR="00BE23D0" w:rsidRPr="00883A57">
              <w:t>ы</w:t>
            </w:r>
            <w:r w:rsidRPr="00883A57">
              <w:t xml:space="preserve"> и обсуждение </w:t>
            </w:r>
            <w:r w:rsidR="00BE23D0" w:rsidRPr="00883A57">
              <w:t xml:space="preserve">8 </w:t>
            </w:r>
            <w:r w:rsidRPr="00883A57">
              <w:t xml:space="preserve">выполненных образцов </w:t>
            </w:r>
          </w:p>
        </w:tc>
        <w:tc>
          <w:tcPr>
            <w:tcW w:w="2835" w:type="dxa"/>
          </w:tcPr>
          <w:p w14:paraId="64F1F798" w14:textId="1563F9DD" w:rsidR="00154655" w:rsidRPr="00883A57" w:rsidRDefault="00154655" w:rsidP="00883A5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5B329706" w:rsidR="00154655" w:rsidRPr="00883A57" w:rsidRDefault="00E35C0D" w:rsidP="00BE23D0">
            <w:pPr>
              <w:jc w:val="center"/>
              <w:rPr>
                <w:bCs/>
              </w:rPr>
            </w:pPr>
            <w:r w:rsidRPr="00883A57">
              <w:rPr>
                <w:bCs/>
              </w:rPr>
              <w:t>2 – 5</w:t>
            </w:r>
          </w:p>
        </w:tc>
      </w:tr>
      <w:tr w:rsidR="006C6DF4" w:rsidRPr="00A61DD6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67B835B" w:rsidR="006C6DF4" w:rsidRPr="00883A57" w:rsidRDefault="006C6DF4" w:rsidP="003E6982">
            <w:pPr>
              <w:rPr>
                <w:bCs/>
              </w:rPr>
            </w:pPr>
            <w:r w:rsidRPr="00883A57">
              <w:rPr>
                <w:bCs/>
              </w:rPr>
              <w:t xml:space="preserve">- </w:t>
            </w:r>
            <w:r w:rsidR="003E6982" w:rsidRPr="00883A57">
              <w:rPr>
                <w:bCs/>
              </w:rPr>
              <w:t>контрольная работа (</w:t>
            </w:r>
            <w:r w:rsidR="001F79C9" w:rsidRPr="00883A57">
              <w:rPr>
                <w:bCs/>
              </w:rPr>
              <w:t>тема «</w:t>
            </w:r>
            <w:r w:rsidR="001F79C9" w:rsidRPr="00883A57">
              <w:t>Создание образцов с использованием смешенных техник»</w:t>
            </w:r>
            <w:r w:rsidR="003E6982" w:rsidRPr="00883A57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49AFE9E6" w14:textId="37754197" w:rsidR="006C6DF4" w:rsidRPr="00883A57" w:rsidRDefault="006C6DF4" w:rsidP="009150B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72072962" w:rsidR="006C6DF4" w:rsidRPr="00883A57" w:rsidRDefault="00E35C0D" w:rsidP="00BE23D0">
            <w:pPr>
              <w:jc w:val="center"/>
              <w:rPr>
                <w:bCs/>
              </w:rPr>
            </w:pPr>
            <w:r w:rsidRPr="00883A57">
              <w:rPr>
                <w:bCs/>
              </w:rPr>
              <w:t xml:space="preserve">2 – 5 </w:t>
            </w:r>
          </w:p>
        </w:tc>
      </w:tr>
      <w:tr w:rsidR="009E2DFC" w:rsidRPr="00A61DD6" w14:paraId="78F6D843" w14:textId="77777777" w:rsidTr="00FC1ACA">
        <w:trPr>
          <w:trHeight w:val="286"/>
        </w:trPr>
        <w:tc>
          <w:tcPr>
            <w:tcW w:w="3686" w:type="dxa"/>
          </w:tcPr>
          <w:p w14:paraId="16B56346" w14:textId="77777777" w:rsidR="009E2DFC" w:rsidRPr="00883A57" w:rsidRDefault="009E2DFC" w:rsidP="00191105">
            <w:pPr>
              <w:rPr>
                <w:bCs/>
                <w:iCs/>
              </w:rPr>
            </w:pPr>
            <w:r w:rsidRPr="00883A57">
              <w:rPr>
                <w:bCs/>
                <w:iCs/>
              </w:rPr>
              <w:t xml:space="preserve">Промежуточная аттестация </w:t>
            </w:r>
          </w:p>
          <w:p w14:paraId="271D950F" w14:textId="47AE3CE3" w:rsidR="009E2DFC" w:rsidRPr="00883A57" w:rsidRDefault="009E2DFC" w:rsidP="00191105">
            <w:pPr>
              <w:rPr>
                <w:bCs/>
              </w:rPr>
            </w:pPr>
            <w:r w:rsidRPr="00883A57">
              <w:rPr>
                <w:bCs/>
              </w:rPr>
              <w:t>(просмотр всех образцов и собеседование)</w:t>
            </w:r>
          </w:p>
        </w:tc>
        <w:tc>
          <w:tcPr>
            <w:tcW w:w="2835" w:type="dxa"/>
          </w:tcPr>
          <w:p w14:paraId="34EC2A54" w14:textId="28622170" w:rsidR="009E2DFC" w:rsidRPr="00883A57" w:rsidRDefault="009E2DFC" w:rsidP="00191105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4DC9D752" w14:textId="77777777" w:rsidR="009E2DFC" w:rsidRPr="00883A57" w:rsidRDefault="009E2DFC" w:rsidP="00191105">
            <w:pPr>
              <w:jc w:val="center"/>
              <w:rPr>
                <w:bCs/>
              </w:rPr>
            </w:pPr>
            <w:r w:rsidRPr="00883A57">
              <w:rPr>
                <w:bCs/>
              </w:rPr>
              <w:t>зачтено/не зачтено</w:t>
            </w:r>
          </w:p>
          <w:p w14:paraId="6320B619" w14:textId="4B090808" w:rsidR="009E2DFC" w:rsidRPr="00883A57" w:rsidRDefault="009E2DFC" w:rsidP="00191105">
            <w:pPr>
              <w:jc w:val="center"/>
              <w:rPr>
                <w:bCs/>
              </w:rPr>
            </w:pPr>
          </w:p>
        </w:tc>
      </w:tr>
      <w:tr w:rsidR="009E2DFC" w:rsidRPr="00A61DD6" w14:paraId="6AFF34E5" w14:textId="77777777" w:rsidTr="00FC1ACA">
        <w:trPr>
          <w:trHeight w:val="286"/>
        </w:trPr>
        <w:tc>
          <w:tcPr>
            <w:tcW w:w="3686" w:type="dxa"/>
          </w:tcPr>
          <w:p w14:paraId="1C23FB6B" w14:textId="22FF7E54" w:rsidR="009E2DFC" w:rsidRPr="00883A57" w:rsidRDefault="009E2DFC" w:rsidP="00191105">
            <w:pPr>
              <w:rPr>
                <w:bCs/>
              </w:rPr>
            </w:pPr>
            <w:r w:rsidRPr="00883A57">
              <w:rPr>
                <w:b/>
                <w:iCs/>
              </w:rPr>
              <w:t>Итого за семестр</w:t>
            </w:r>
            <w:r w:rsidRPr="00883A57">
              <w:rPr>
                <w:bCs/>
              </w:rPr>
              <w:t xml:space="preserve"> </w:t>
            </w:r>
          </w:p>
          <w:p w14:paraId="3C3A0231" w14:textId="16B981CB" w:rsidR="009E2DFC" w:rsidRPr="00883A57" w:rsidRDefault="009E2DFC" w:rsidP="00191105">
            <w:pPr>
              <w:rPr>
                <w:bCs/>
              </w:rPr>
            </w:pPr>
            <w:r w:rsidRPr="00883A57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14:paraId="1872F66F" w14:textId="57A98886" w:rsidR="009E2DFC" w:rsidRPr="00883A57" w:rsidRDefault="009E2DFC" w:rsidP="00191105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0D64B1A1" w14:textId="6282C4EE" w:rsidR="009E2DFC" w:rsidRPr="00883A57" w:rsidRDefault="009E2DFC" w:rsidP="00191105">
            <w:pPr>
              <w:jc w:val="center"/>
              <w:rPr>
                <w:bCs/>
              </w:rPr>
            </w:pPr>
          </w:p>
        </w:tc>
      </w:tr>
      <w:tr w:rsidR="00B64647" w:rsidRPr="00A61DD6" w14:paraId="163504E1" w14:textId="77777777" w:rsidTr="00FC1ACA">
        <w:trPr>
          <w:trHeight w:val="286"/>
        </w:trPr>
        <w:tc>
          <w:tcPr>
            <w:tcW w:w="3686" w:type="dxa"/>
          </w:tcPr>
          <w:p w14:paraId="59BE92AA" w14:textId="26ED34E7" w:rsidR="00B64647" w:rsidRPr="00883A57" w:rsidRDefault="00B64647" w:rsidP="009402B7">
            <w:pPr>
              <w:rPr>
                <w:b/>
                <w:iCs/>
              </w:rPr>
            </w:pPr>
            <w:r w:rsidRPr="00883A57">
              <w:rPr>
                <w:bCs/>
                <w:iCs/>
              </w:rPr>
              <w:t>Текущий контроль (8-й семестр):</w:t>
            </w:r>
          </w:p>
        </w:tc>
        <w:tc>
          <w:tcPr>
            <w:tcW w:w="2835" w:type="dxa"/>
          </w:tcPr>
          <w:p w14:paraId="7F0D6337" w14:textId="77777777" w:rsidR="00B64647" w:rsidRPr="00883A57" w:rsidRDefault="00B64647" w:rsidP="0019110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FA41E8E" w14:textId="77777777" w:rsidR="00B64647" w:rsidRPr="00883A57" w:rsidRDefault="00B64647" w:rsidP="00191105">
            <w:pPr>
              <w:jc w:val="center"/>
              <w:rPr>
                <w:bCs/>
              </w:rPr>
            </w:pPr>
          </w:p>
        </w:tc>
      </w:tr>
      <w:tr w:rsidR="009150B7" w:rsidRPr="00A61DD6" w14:paraId="75134068" w14:textId="77777777" w:rsidTr="0088712F">
        <w:trPr>
          <w:trHeight w:val="214"/>
        </w:trPr>
        <w:tc>
          <w:tcPr>
            <w:tcW w:w="3686" w:type="dxa"/>
          </w:tcPr>
          <w:p w14:paraId="2AA50D10" w14:textId="1F1EB77D" w:rsidR="009150B7" w:rsidRPr="00883A57" w:rsidRDefault="00D270FA" w:rsidP="009150B7">
            <w:pPr>
              <w:jc w:val="both"/>
            </w:pPr>
            <w:r>
              <w:t>п</w:t>
            </w:r>
            <w:r w:rsidR="009150B7" w:rsidRPr="00883A57">
              <w:t>росмотр и обсуждение подготовительного материала</w:t>
            </w:r>
          </w:p>
          <w:p w14:paraId="6C6FE362" w14:textId="6EFB5223" w:rsidR="009150B7" w:rsidRPr="00883A57" w:rsidRDefault="009150B7" w:rsidP="009150B7">
            <w:pPr>
              <w:rPr>
                <w:bCs/>
              </w:rPr>
            </w:pPr>
            <w:r w:rsidRPr="00883A57">
              <w:t xml:space="preserve">(устный опрос-дискуссия, собеседование по результатам выполненной работы) </w:t>
            </w:r>
          </w:p>
        </w:tc>
        <w:tc>
          <w:tcPr>
            <w:tcW w:w="2835" w:type="dxa"/>
          </w:tcPr>
          <w:p w14:paraId="1B730756" w14:textId="1DE7576C" w:rsidR="009150B7" w:rsidRPr="00883A57" w:rsidRDefault="009150B7" w:rsidP="0088712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6ED34E7" w14:textId="6C68CE34" w:rsidR="009150B7" w:rsidRPr="00883A57" w:rsidRDefault="009402B7" w:rsidP="0088712F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BE23D0" w:rsidRPr="00A61DD6" w14:paraId="60C8075D" w14:textId="77777777" w:rsidTr="00FC1ACA">
        <w:trPr>
          <w:trHeight w:val="214"/>
        </w:trPr>
        <w:tc>
          <w:tcPr>
            <w:tcW w:w="3686" w:type="dxa"/>
          </w:tcPr>
          <w:p w14:paraId="3FA448E5" w14:textId="11E93A23" w:rsidR="00BE23D0" w:rsidRPr="00883A57" w:rsidRDefault="00BE23D0" w:rsidP="00191105">
            <w:pPr>
              <w:rPr>
                <w:bCs/>
              </w:rPr>
            </w:pPr>
            <w:r w:rsidRPr="00883A57">
              <w:rPr>
                <w:bCs/>
              </w:rPr>
              <w:t>- эссе</w:t>
            </w:r>
          </w:p>
        </w:tc>
        <w:tc>
          <w:tcPr>
            <w:tcW w:w="2835" w:type="dxa"/>
          </w:tcPr>
          <w:p w14:paraId="73A337FE" w14:textId="4F117C70" w:rsidR="00BE23D0" w:rsidRPr="00883A57" w:rsidRDefault="00BE23D0" w:rsidP="0019110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7A7F0A6" w14:textId="7F50447E" w:rsidR="00BE23D0" w:rsidRPr="00883A57" w:rsidRDefault="009E2DFC" w:rsidP="00191105">
            <w:pPr>
              <w:jc w:val="center"/>
              <w:rPr>
                <w:bCs/>
              </w:rPr>
            </w:pPr>
            <w:r w:rsidRPr="00883A57">
              <w:rPr>
                <w:bCs/>
              </w:rPr>
              <w:t>2 – 5</w:t>
            </w:r>
          </w:p>
        </w:tc>
      </w:tr>
      <w:tr w:rsidR="00191105" w:rsidRPr="00A61DD6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85BA8DE" w:rsidR="00191105" w:rsidRPr="00883A57" w:rsidRDefault="00191105" w:rsidP="00191105">
            <w:pPr>
              <w:rPr>
                <w:bCs/>
              </w:rPr>
            </w:pPr>
            <w:r w:rsidRPr="00883A57">
              <w:rPr>
                <w:bCs/>
              </w:rPr>
              <w:t xml:space="preserve"> - </w:t>
            </w:r>
            <w:r w:rsidRPr="00883A57">
              <w:t>просмотр и обсуждение выполненных эскизов</w:t>
            </w:r>
          </w:p>
        </w:tc>
        <w:tc>
          <w:tcPr>
            <w:tcW w:w="2835" w:type="dxa"/>
          </w:tcPr>
          <w:p w14:paraId="79070DDF" w14:textId="6CDFA2FC" w:rsidR="00191105" w:rsidRPr="00883A57" w:rsidRDefault="00191105" w:rsidP="000F73AB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4CA8A216" w:rsidR="00191105" w:rsidRPr="00883A57" w:rsidRDefault="00191105" w:rsidP="009E2DFC">
            <w:pPr>
              <w:jc w:val="center"/>
              <w:rPr>
                <w:bCs/>
              </w:rPr>
            </w:pPr>
            <w:r w:rsidRPr="00883A57">
              <w:rPr>
                <w:bCs/>
              </w:rPr>
              <w:t xml:space="preserve">2 – 5 </w:t>
            </w:r>
          </w:p>
        </w:tc>
      </w:tr>
      <w:tr w:rsidR="00191105" w:rsidRPr="00A61DD6" w14:paraId="581AC914" w14:textId="77777777" w:rsidTr="00FC1ACA">
        <w:trPr>
          <w:trHeight w:val="286"/>
        </w:trPr>
        <w:tc>
          <w:tcPr>
            <w:tcW w:w="3686" w:type="dxa"/>
          </w:tcPr>
          <w:p w14:paraId="228916FE" w14:textId="77777777" w:rsidR="00191105" w:rsidRDefault="00191105" w:rsidP="00191105">
            <w:r w:rsidRPr="00883A57">
              <w:rPr>
                <w:bCs/>
              </w:rPr>
              <w:t xml:space="preserve"> - контрольная работа (тема </w:t>
            </w:r>
            <w:r w:rsidRPr="00883A57">
              <w:t>«Работа над чистовым эскизом декоративного панно в технике гобелен»</w:t>
            </w:r>
          </w:p>
          <w:p w14:paraId="057E793C" w14:textId="6C0BC267" w:rsidR="00D270FA" w:rsidRPr="00883A57" w:rsidRDefault="00D270FA" w:rsidP="00191105">
            <w:pPr>
              <w:rPr>
                <w:bCs/>
              </w:rPr>
            </w:pPr>
          </w:p>
        </w:tc>
        <w:tc>
          <w:tcPr>
            <w:tcW w:w="2835" w:type="dxa"/>
          </w:tcPr>
          <w:p w14:paraId="202005C5" w14:textId="5A7C96A1" w:rsidR="00191105" w:rsidRPr="00883A57" w:rsidRDefault="00191105" w:rsidP="009E2DFC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1411C691" w:rsidR="00191105" w:rsidRPr="00883A57" w:rsidRDefault="009E2DFC" w:rsidP="00191105">
            <w:pPr>
              <w:jc w:val="center"/>
              <w:rPr>
                <w:bCs/>
              </w:rPr>
            </w:pPr>
            <w:r w:rsidRPr="00883A57">
              <w:rPr>
                <w:bCs/>
              </w:rPr>
              <w:t>2 – 5</w:t>
            </w:r>
          </w:p>
        </w:tc>
      </w:tr>
      <w:tr w:rsidR="00D270FA" w:rsidRPr="00A61DD6" w14:paraId="3425BC95" w14:textId="77777777" w:rsidTr="00FC1ACA">
        <w:trPr>
          <w:trHeight w:val="286"/>
        </w:trPr>
        <w:tc>
          <w:tcPr>
            <w:tcW w:w="3686" w:type="dxa"/>
          </w:tcPr>
          <w:p w14:paraId="20F5A6EB" w14:textId="4CBB96BA" w:rsidR="00D270FA" w:rsidRPr="00883A57" w:rsidRDefault="00D270FA" w:rsidP="00191105">
            <w:pPr>
              <w:rPr>
                <w:bCs/>
              </w:rPr>
            </w:pPr>
            <w:r>
              <w:t>просмотр и обсуждение пробных экспериментальных образцов</w:t>
            </w:r>
          </w:p>
        </w:tc>
        <w:tc>
          <w:tcPr>
            <w:tcW w:w="2835" w:type="dxa"/>
          </w:tcPr>
          <w:p w14:paraId="0B115985" w14:textId="78AB8CB4" w:rsidR="00D270FA" w:rsidRPr="00883A57" w:rsidRDefault="00D270FA" w:rsidP="009E2DFC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3A3F61E" w14:textId="51FAEDD2" w:rsidR="00D270FA" w:rsidRPr="00883A57" w:rsidRDefault="00D270FA" w:rsidP="00191105">
            <w:pPr>
              <w:jc w:val="center"/>
              <w:rPr>
                <w:bCs/>
              </w:rPr>
            </w:pPr>
            <w:r>
              <w:rPr>
                <w:bCs/>
              </w:rPr>
              <w:t>2 - 5</w:t>
            </w:r>
          </w:p>
        </w:tc>
      </w:tr>
      <w:tr w:rsidR="00191105" w:rsidRPr="00A61DD6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588058F0" w:rsidR="00191105" w:rsidRPr="00883A57" w:rsidRDefault="00191105" w:rsidP="00191105">
            <w:pPr>
              <w:rPr>
                <w:bCs/>
              </w:rPr>
            </w:pPr>
            <w:r w:rsidRPr="00883A57">
              <w:rPr>
                <w:bCs/>
              </w:rPr>
              <w:t xml:space="preserve"> - </w:t>
            </w:r>
            <w:r w:rsidR="00D270FA">
              <w:t>п</w:t>
            </w:r>
            <w:r w:rsidRPr="00883A57">
              <w:t>росмотр выполнения итогового изделия (панно)</w:t>
            </w:r>
          </w:p>
        </w:tc>
        <w:tc>
          <w:tcPr>
            <w:tcW w:w="2835" w:type="dxa"/>
          </w:tcPr>
          <w:p w14:paraId="38E141FE" w14:textId="6841DD02" w:rsidR="00191105" w:rsidRPr="00883A57" w:rsidRDefault="00191105" w:rsidP="0019110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5D3E59C1" w:rsidR="00191105" w:rsidRPr="00883A57" w:rsidRDefault="009E2DFC" w:rsidP="00191105">
            <w:pPr>
              <w:jc w:val="center"/>
              <w:rPr>
                <w:bCs/>
              </w:rPr>
            </w:pPr>
            <w:r w:rsidRPr="00883A57">
              <w:rPr>
                <w:bCs/>
              </w:rPr>
              <w:t>2 – 5</w:t>
            </w:r>
          </w:p>
        </w:tc>
      </w:tr>
      <w:tr w:rsidR="00191105" w:rsidRPr="00A61DD6" w14:paraId="72087E69" w14:textId="77777777" w:rsidTr="005D388C">
        <w:tc>
          <w:tcPr>
            <w:tcW w:w="3686" w:type="dxa"/>
          </w:tcPr>
          <w:p w14:paraId="43838969" w14:textId="77777777" w:rsidR="00191105" w:rsidRPr="00883A57" w:rsidRDefault="00191105" w:rsidP="00191105">
            <w:pPr>
              <w:rPr>
                <w:bCs/>
                <w:iCs/>
              </w:rPr>
            </w:pPr>
            <w:r w:rsidRPr="00883A57">
              <w:rPr>
                <w:bCs/>
                <w:iCs/>
              </w:rPr>
              <w:t xml:space="preserve">Промежуточная аттестация </w:t>
            </w:r>
          </w:p>
          <w:p w14:paraId="086B6096" w14:textId="3ACDADAE" w:rsidR="00191105" w:rsidRPr="00883A57" w:rsidRDefault="00191105" w:rsidP="00191105">
            <w:pPr>
              <w:rPr>
                <w:bCs/>
              </w:rPr>
            </w:pPr>
            <w:r w:rsidRPr="00883A57">
              <w:rPr>
                <w:bCs/>
              </w:rPr>
              <w:t>(просмотр итоговой работы и ее презентации)</w:t>
            </w:r>
          </w:p>
        </w:tc>
        <w:tc>
          <w:tcPr>
            <w:tcW w:w="2835" w:type="dxa"/>
          </w:tcPr>
          <w:p w14:paraId="328ACC9F" w14:textId="41C88D3D" w:rsidR="00191105" w:rsidRPr="00883A57" w:rsidRDefault="00191105" w:rsidP="00191105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191105" w:rsidRPr="00883A57" w:rsidRDefault="00191105" w:rsidP="00191105">
            <w:pPr>
              <w:rPr>
                <w:bCs/>
              </w:rPr>
            </w:pPr>
            <w:r w:rsidRPr="00883A57">
              <w:rPr>
                <w:bCs/>
              </w:rPr>
              <w:t>отлично</w:t>
            </w:r>
          </w:p>
          <w:p w14:paraId="1095063D" w14:textId="77777777" w:rsidR="00191105" w:rsidRPr="00883A57" w:rsidRDefault="00191105" w:rsidP="00191105">
            <w:pPr>
              <w:rPr>
                <w:bCs/>
              </w:rPr>
            </w:pPr>
            <w:r w:rsidRPr="00883A57">
              <w:rPr>
                <w:bCs/>
              </w:rPr>
              <w:t>хорошо</w:t>
            </w:r>
          </w:p>
          <w:p w14:paraId="401CF946" w14:textId="77777777" w:rsidR="00191105" w:rsidRPr="00883A57" w:rsidRDefault="00191105" w:rsidP="00191105">
            <w:pPr>
              <w:rPr>
                <w:bCs/>
              </w:rPr>
            </w:pPr>
            <w:r w:rsidRPr="00883A57">
              <w:rPr>
                <w:bCs/>
              </w:rPr>
              <w:t>удовлетворительно</w:t>
            </w:r>
          </w:p>
          <w:p w14:paraId="3293C53A" w14:textId="77777777" w:rsidR="00191105" w:rsidRPr="00883A57" w:rsidRDefault="00191105" w:rsidP="00191105">
            <w:pPr>
              <w:rPr>
                <w:bCs/>
              </w:rPr>
            </w:pPr>
            <w:r w:rsidRPr="00883A57">
              <w:rPr>
                <w:bCs/>
              </w:rPr>
              <w:t>неудовлетворительно</w:t>
            </w:r>
          </w:p>
          <w:p w14:paraId="11D8ABB5" w14:textId="3BFFF32D" w:rsidR="00191105" w:rsidRPr="00883A57" w:rsidRDefault="00191105" w:rsidP="00191105">
            <w:pPr>
              <w:rPr>
                <w:bCs/>
              </w:rPr>
            </w:pPr>
          </w:p>
        </w:tc>
      </w:tr>
      <w:tr w:rsidR="00191105" w:rsidRPr="00A61DD6" w14:paraId="289CC617" w14:textId="77777777" w:rsidTr="005D388C">
        <w:tc>
          <w:tcPr>
            <w:tcW w:w="3686" w:type="dxa"/>
          </w:tcPr>
          <w:p w14:paraId="1A7ECB83" w14:textId="77777777" w:rsidR="00191105" w:rsidRPr="00883A57" w:rsidRDefault="00191105" w:rsidP="00191105">
            <w:pPr>
              <w:rPr>
                <w:bCs/>
              </w:rPr>
            </w:pPr>
            <w:r w:rsidRPr="00883A57">
              <w:rPr>
                <w:b/>
                <w:iCs/>
              </w:rPr>
              <w:t xml:space="preserve">Итого за </w:t>
            </w:r>
            <w:r w:rsidRPr="00883A57">
              <w:rPr>
                <w:b/>
                <w:bCs/>
              </w:rPr>
              <w:t>дисциплину</w:t>
            </w:r>
            <w:r w:rsidRPr="00883A57">
              <w:rPr>
                <w:bCs/>
              </w:rPr>
              <w:t xml:space="preserve"> </w:t>
            </w:r>
          </w:p>
          <w:p w14:paraId="06FE2F46" w14:textId="57634938" w:rsidR="00191105" w:rsidRPr="00883A57" w:rsidRDefault="00191105" w:rsidP="00191105">
            <w:pPr>
              <w:rPr>
                <w:bCs/>
                <w:iCs/>
              </w:rPr>
            </w:pPr>
            <w:r w:rsidRPr="00883A57">
              <w:rPr>
                <w:bCs/>
              </w:rPr>
              <w:t>зачёт с оценкой</w:t>
            </w:r>
          </w:p>
        </w:tc>
        <w:tc>
          <w:tcPr>
            <w:tcW w:w="2835" w:type="dxa"/>
          </w:tcPr>
          <w:p w14:paraId="1BBCC48D" w14:textId="45DF2C22" w:rsidR="00191105" w:rsidRPr="00883A57" w:rsidRDefault="00191105" w:rsidP="00191105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191105" w:rsidRPr="00A61DD6" w:rsidRDefault="00191105" w:rsidP="00191105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DC417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A61DD6" w14:paraId="6C279230" w14:textId="77777777" w:rsidTr="00A61DD6">
        <w:trPr>
          <w:trHeight w:val="233"/>
        </w:trPr>
        <w:tc>
          <w:tcPr>
            <w:tcW w:w="1667" w:type="pct"/>
            <w:vMerge w:val="restart"/>
            <w:shd w:val="clear" w:color="auto" w:fill="DBE5F1"/>
          </w:tcPr>
          <w:p w14:paraId="34FAF3F1" w14:textId="3E613A18" w:rsidR="006B31F2" w:rsidRPr="00A61DD6" w:rsidRDefault="006B31F2" w:rsidP="00DD5543">
            <w:pPr>
              <w:jc w:val="center"/>
              <w:rPr>
                <w:b/>
                <w:iCs/>
              </w:rPr>
            </w:pPr>
            <w:r w:rsidRPr="00A61DD6">
              <w:rPr>
                <w:b/>
                <w:iCs/>
              </w:rPr>
              <w:t xml:space="preserve">100-балльная </w:t>
            </w:r>
            <w:r w:rsidR="00DD5543" w:rsidRPr="00A61DD6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/>
            <w:vAlign w:val="center"/>
          </w:tcPr>
          <w:p w14:paraId="1A6D3F71" w14:textId="77777777" w:rsidR="006B31F2" w:rsidRPr="00A61DD6" w:rsidRDefault="006B31F2" w:rsidP="005459AF">
            <w:pPr>
              <w:jc w:val="center"/>
              <w:rPr>
                <w:b/>
                <w:iCs/>
              </w:rPr>
            </w:pPr>
            <w:r w:rsidRPr="00A61DD6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A61DD6" w14:paraId="7DAD0BF1" w14:textId="77777777" w:rsidTr="00A61DD6">
        <w:trPr>
          <w:trHeight w:val="233"/>
        </w:trPr>
        <w:tc>
          <w:tcPr>
            <w:tcW w:w="1667" w:type="pct"/>
            <w:vMerge/>
            <w:shd w:val="clear" w:color="auto" w:fill="DBE5F1"/>
            <w:vAlign w:val="center"/>
          </w:tcPr>
          <w:p w14:paraId="7B8555D5" w14:textId="77777777" w:rsidR="006B31F2" w:rsidRPr="00A61DD6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/>
            <w:vAlign w:val="center"/>
          </w:tcPr>
          <w:p w14:paraId="724C2E93" w14:textId="6FA3AF84" w:rsidR="006B31F2" w:rsidRPr="00A61DD6" w:rsidRDefault="006B31F2" w:rsidP="005459AF">
            <w:pPr>
              <w:jc w:val="center"/>
              <w:rPr>
                <w:b/>
                <w:bCs/>
                <w:iCs/>
              </w:rPr>
            </w:pPr>
            <w:r w:rsidRPr="00A61DD6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/>
            <w:vAlign w:val="center"/>
          </w:tcPr>
          <w:p w14:paraId="453AD93E" w14:textId="75914D5E" w:rsidR="006B31F2" w:rsidRPr="00A61DD6" w:rsidRDefault="006B31F2" w:rsidP="005459AF">
            <w:pPr>
              <w:jc w:val="center"/>
              <w:rPr>
                <w:b/>
                <w:bCs/>
                <w:iCs/>
              </w:rPr>
            </w:pPr>
            <w:r w:rsidRPr="00A61DD6">
              <w:rPr>
                <w:b/>
                <w:bCs/>
                <w:iCs/>
              </w:rPr>
              <w:t>зачет</w:t>
            </w:r>
          </w:p>
        </w:tc>
      </w:tr>
      <w:tr w:rsidR="00936AAE" w:rsidRPr="00A61DD6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1DACFF6D" w:rsidR="00936AAE" w:rsidRPr="00A61D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Pr="00A61DD6" w:rsidRDefault="00936AAE" w:rsidP="005459AF">
            <w:pPr>
              <w:rPr>
                <w:iCs/>
              </w:rPr>
            </w:pPr>
            <w:r w:rsidRPr="00A61DD6">
              <w:rPr>
                <w:iCs/>
              </w:rPr>
              <w:t>отлично</w:t>
            </w:r>
          </w:p>
          <w:p w14:paraId="62ED2160" w14:textId="77777777" w:rsidR="00936AAE" w:rsidRPr="00A61DD6" w:rsidRDefault="00936AAE" w:rsidP="005459AF">
            <w:pPr>
              <w:rPr>
                <w:iCs/>
              </w:rPr>
            </w:pPr>
            <w:r w:rsidRPr="00A61DD6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A61DD6" w:rsidRDefault="00936AAE" w:rsidP="005459AF">
            <w:pPr>
              <w:rPr>
                <w:iCs/>
              </w:rPr>
            </w:pPr>
          </w:p>
          <w:p w14:paraId="5B97F21E" w14:textId="77777777" w:rsidR="00936AAE" w:rsidRPr="00A61DD6" w:rsidRDefault="00936AAE" w:rsidP="005459AF">
            <w:pPr>
              <w:rPr>
                <w:iCs/>
              </w:rPr>
            </w:pPr>
            <w:r w:rsidRPr="00A61DD6">
              <w:rPr>
                <w:iCs/>
              </w:rPr>
              <w:t>зачтено</w:t>
            </w:r>
          </w:p>
          <w:p w14:paraId="6F3047AE" w14:textId="77777777" w:rsidR="00936AAE" w:rsidRPr="00A61DD6" w:rsidRDefault="00936AAE" w:rsidP="005459AF">
            <w:pPr>
              <w:rPr>
                <w:iCs/>
              </w:rPr>
            </w:pPr>
          </w:p>
        </w:tc>
      </w:tr>
      <w:tr w:rsidR="00936AAE" w:rsidRPr="00A61DD6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10CFC1BB" w:rsidR="00936AAE" w:rsidRPr="00A61D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A61DD6" w:rsidRDefault="00936AAE" w:rsidP="005459AF">
            <w:pPr>
              <w:rPr>
                <w:iCs/>
              </w:rPr>
            </w:pPr>
            <w:r w:rsidRPr="00A61DD6">
              <w:rPr>
                <w:iCs/>
              </w:rPr>
              <w:t>хорошо</w:t>
            </w:r>
          </w:p>
          <w:p w14:paraId="752C5C59" w14:textId="77777777" w:rsidR="00936AAE" w:rsidRPr="00A61DD6" w:rsidRDefault="00936AAE" w:rsidP="005459AF">
            <w:pPr>
              <w:rPr>
                <w:iCs/>
              </w:rPr>
            </w:pPr>
            <w:r w:rsidRPr="00A61DD6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A61DD6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A61DD6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0D47E134" w:rsidR="00936AAE" w:rsidRPr="00A61D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A61DD6" w:rsidRDefault="00936AAE" w:rsidP="005459AF">
            <w:pPr>
              <w:rPr>
                <w:iCs/>
              </w:rPr>
            </w:pPr>
            <w:r w:rsidRPr="00A61DD6">
              <w:rPr>
                <w:iCs/>
              </w:rPr>
              <w:t>удовлетворительно</w:t>
            </w:r>
          </w:p>
          <w:p w14:paraId="69C601E8" w14:textId="77777777" w:rsidR="00936AAE" w:rsidRPr="00A61DD6" w:rsidRDefault="00936AAE" w:rsidP="005459AF">
            <w:pPr>
              <w:rPr>
                <w:iCs/>
              </w:rPr>
            </w:pPr>
            <w:r w:rsidRPr="00A61DD6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A61DD6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A61DD6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19973932" w:rsidR="00936AAE" w:rsidRPr="00A61D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A61DD6" w:rsidRDefault="00936AAE" w:rsidP="005459AF">
            <w:pPr>
              <w:rPr>
                <w:iCs/>
              </w:rPr>
            </w:pPr>
            <w:r w:rsidRPr="00A61DD6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A61DD6" w:rsidRDefault="00936AAE" w:rsidP="005459AF">
            <w:pPr>
              <w:rPr>
                <w:iCs/>
              </w:rPr>
            </w:pPr>
            <w:r w:rsidRPr="00A61DD6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DC4170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883A57" w:rsidRDefault="00FF102D" w:rsidP="00DC4170">
      <w:pPr>
        <w:pStyle w:val="af0"/>
        <w:numPr>
          <w:ilvl w:val="2"/>
          <w:numId w:val="10"/>
        </w:numPr>
        <w:jc w:val="both"/>
      </w:pPr>
      <w:r w:rsidRPr="00883A57">
        <w:rPr>
          <w:sz w:val="24"/>
          <w:szCs w:val="24"/>
        </w:rPr>
        <w:t>проблемная лекция;</w:t>
      </w:r>
    </w:p>
    <w:p w14:paraId="0CD54DD9" w14:textId="77777777" w:rsidR="00FF102D" w:rsidRPr="00883A57" w:rsidRDefault="00FF102D" w:rsidP="00DC4170">
      <w:pPr>
        <w:pStyle w:val="af0"/>
        <w:numPr>
          <w:ilvl w:val="2"/>
          <w:numId w:val="10"/>
        </w:numPr>
        <w:jc w:val="both"/>
      </w:pPr>
      <w:r w:rsidRPr="00883A57">
        <w:rPr>
          <w:sz w:val="24"/>
          <w:szCs w:val="24"/>
        </w:rPr>
        <w:t>проектная деятельность;</w:t>
      </w:r>
    </w:p>
    <w:p w14:paraId="022D2FB7" w14:textId="77777777" w:rsidR="00FD4A53" w:rsidRPr="00883A57" w:rsidRDefault="00FD4A53" w:rsidP="00DC417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83A57">
        <w:rPr>
          <w:sz w:val="24"/>
          <w:szCs w:val="24"/>
        </w:rPr>
        <w:t>проведение интерактивных лекций;</w:t>
      </w:r>
    </w:p>
    <w:p w14:paraId="47B8990F" w14:textId="246A8B8F" w:rsidR="00FD4A53" w:rsidRPr="00883A57" w:rsidRDefault="00FD4A53" w:rsidP="00DC417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83A57">
        <w:rPr>
          <w:sz w:val="24"/>
          <w:szCs w:val="24"/>
        </w:rPr>
        <w:t>групповых дискуссий</w:t>
      </w:r>
      <w:r w:rsidR="001D5C13" w:rsidRPr="00883A57">
        <w:rPr>
          <w:sz w:val="24"/>
          <w:szCs w:val="24"/>
        </w:rPr>
        <w:t xml:space="preserve"> - обсуждений</w:t>
      </w:r>
      <w:r w:rsidRPr="00883A57">
        <w:rPr>
          <w:sz w:val="24"/>
          <w:szCs w:val="24"/>
        </w:rPr>
        <w:t>;</w:t>
      </w:r>
    </w:p>
    <w:p w14:paraId="21E7FA26" w14:textId="073C0B0E" w:rsidR="00B32CA7" w:rsidRPr="00883A57" w:rsidRDefault="00FD4A53" w:rsidP="00DC417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83A57">
        <w:rPr>
          <w:sz w:val="24"/>
          <w:szCs w:val="24"/>
        </w:rPr>
        <w:t xml:space="preserve">анализ </w:t>
      </w:r>
      <w:r w:rsidR="00B32CA7" w:rsidRPr="00883A57">
        <w:rPr>
          <w:sz w:val="24"/>
          <w:szCs w:val="24"/>
        </w:rPr>
        <w:t>ситуаций;</w:t>
      </w:r>
    </w:p>
    <w:p w14:paraId="6E1833DA" w14:textId="77777777" w:rsidR="00FF102D" w:rsidRPr="00883A57" w:rsidRDefault="00FF102D" w:rsidP="00DC4170">
      <w:pPr>
        <w:pStyle w:val="af0"/>
        <w:numPr>
          <w:ilvl w:val="2"/>
          <w:numId w:val="10"/>
        </w:numPr>
        <w:jc w:val="both"/>
      </w:pPr>
      <w:r w:rsidRPr="00883A57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883A57" w:rsidRDefault="00453DD7" w:rsidP="00DC4170">
      <w:pPr>
        <w:pStyle w:val="af0"/>
        <w:numPr>
          <w:ilvl w:val="2"/>
          <w:numId w:val="10"/>
        </w:numPr>
        <w:jc w:val="both"/>
      </w:pPr>
      <w:r w:rsidRPr="00883A57">
        <w:rPr>
          <w:sz w:val="24"/>
          <w:szCs w:val="24"/>
        </w:rPr>
        <w:t>дистанционные</w:t>
      </w:r>
      <w:r w:rsidR="002811EB" w:rsidRPr="00883A57">
        <w:rPr>
          <w:sz w:val="24"/>
          <w:szCs w:val="24"/>
        </w:rPr>
        <w:t xml:space="preserve"> образовательные технологии</w:t>
      </w:r>
      <w:r w:rsidR="000C6AAE" w:rsidRPr="00883A57">
        <w:rPr>
          <w:sz w:val="24"/>
          <w:szCs w:val="24"/>
        </w:rPr>
        <w:t>;</w:t>
      </w:r>
    </w:p>
    <w:p w14:paraId="1D85A730" w14:textId="6E5F5A8D" w:rsidR="000C6AAE" w:rsidRPr="00883A57" w:rsidRDefault="00A479F3" w:rsidP="00DC4170">
      <w:pPr>
        <w:pStyle w:val="af0"/>
        <w:numPr>
          <w:ilvl w:val="2"/>
          <w:numId w:val="10"/>
        </w:numPr>
        <w:jc w:val="both"/>
      </w:pPr>
      <w:r w:rsidRPr="00883A57">
        <w:rPr>
          <w:sz w:val="24"/>
          <w:szCs w:val="24"/>
        </w:rPr>
        <w:t>применение</w:t>
      </w:r>
      <w:r w:rsidR="000C6AAE" w:rsidRPr="00883A57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883A57" w:rsidRDefault="00FF102D" w:rsidP="00DC4170">
      <w:pPr>
        <w:pStyle w:val="af0"/>
        <w:numPr>
          <w:ilvl w:val="2"/>
          <w:numId w:val="10"/>
        </w:numPr>
        <w:jc w:val="both"/>
      </w:pPr>
      <w:r w:rsidRPr="00883A57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83A57">
        <w:rPr>
          <w:sz w:val="24"/>
          <w:szCs w:val="24"/>
        </w:rPr>
        <w:t>;</w:t>
      </w:r>
    </w:p>
    <w:p w14:paraId="4393DDFB" w14:textId="3600B547" w:rsidR="00EF1D7C" w:rsidRPr="00883A57" w:rsidRDefault="00EF1D7C" w:rsidP="00DC417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83A57">
        <w:rPr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39EA386F" w:rsidR="00EF1D7C" w:rsidRPr="00883A57" w:rsidRDefault="00EF1D7C" w:rsidP="00DC417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83A57">
        <w:rPr>
          <w:sz w:val="24"/>
          <w:szCs w:val="24"/>
        </w:rPr>
        <w:t xml:space="preserve">обучение в сотрудничестве </w:t>
      </w:r>
      <w:r w:rsidR="001D5C13" w:rsidRPr="00883A57">
        <w:rPr>
          <w:sz w:val="24"/>
          <w:szCs w:val="24"/>
        </w:rPr>
        <w:t>(</w:t>
      </w:r>
      <w:r w:rsidRPr="00883A57">
        <w:rPr>
          <w:sz w:val="24"/>
          <w:szCs w:val="24"/>
        </w:rPr>
        <w:t xml:space="preserve"> группов</w:t>
      </w:r>
      <w:r w:rsidR="001D5C13" w:rsidRPr="00883A57">
        <w:rPr>
          <w:sz w:val="24"/>
          <w:szCs w:val="24"/>
        </w:rPr>
        <w:t>ые просмотры работ</w:t>
      </w:r>
      <w:r w:rsidRPr="00883A57">
        <w:rPr>
          <w:sz w:val="24"/>
          <w:szCs w:val="24"/>
        </w:rPr>
        <w:t>)</w:t>
      </w:r>
      <w:r w:rsidR="001D5C13" w:rsidRPr="00883A57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4B73375D" w:rsidR="00E96774" w:rsidRPr="00883A57" w:rsidRDefault="00633506" w:rsidP="00DC417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83A57">
        <w:rPr>
          <w:sz w:val="24"/>
          <w:szCs w:val="24"/>
        </w:rPr>
        <w:t>Практическая подготовка</w:t>
      </w:r>
      <w:r w:rsidR="00494E1D" w:rsidRPr="00883A57">
        <w:rPr>
          <w:sz w:val="24"/>
          <w:szCs w:val="24"/>
        </w:rPr>
        <w:t xml:space="preserve"> в рамках </w:t>
      </w:r>
      <w:r w:rsidR="001D5C13" w:rsidRPr="00883A57">
        <w:rPr>
          <w:sz w:val="24"/>
          <w:szCs w:val="24"/>
        </w:rPr>
        <w:t>учебной дисциплины</w:t>
      </w:r>
      <w:r w:rsidR="000F330B" w:rsidRPr="00883A57">
        <w:rPr>
          <w:sz w:val="24"/>
          <w:szCs w:val="24"/>
        </w:rPr>
        <w:t xml:space="preserve"> реализуется </w:t>
      </w:r>
      <w:r w:rsidR="0063447C" w:rsidRPr="00883A57">
        <w:rPr>
          <w:sz w:val="24"/>
          <w:szCs w:val="24"/>
        </w:rPr>
        <w:t xml:space="preserve">при проведении </w:t>
      </w:r>
      <w:r w:rsidR="001D5C13" w:rsidRPr="00883A57">
        <w:rPr>
          <w:rFonts w:eastAsia="Calibri"/>
          <w:w w:val="105"/>
          <w:sz w:val="24"/>
          <w:szCs w:val="24"/>
        </w:rPr>
        <w:t xml:space="preserve">практических занятий </w:t>
      </w:r>
      <w:r w:rsidR="000F330B" w:rsidRPr="00883A57">
        <w:rPr>
          <w:rFonts w:eastAsia="Calibri"/>
          <w:w w:val="105"/>
          <w:sz w:val="24"/>
          <w:szCs w:val="24"/>
        </w:rPr>
        <w:t>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883A57">
        <w:rPr>
          <w:rFonts w:eastAsia="Calibri"/>
          <w:w w:val="105"/>
          <w:sz w:val="24"/>
          <w:szCs w:val="24"/>
        </w:rPr>
        <w:t xml:space="preserve"> </w:t>
      </w:r>
    </w:p>
    <w:p w14:paraId="07749DA3" w14:textId="07AB75E4" w:rsidR="008B3178" w:rsidRPr="00883A57" w:rsidRDefault="00E96774" w:rsidP="00DC417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83A57">
        <w:rPr>
          <w:sz w:val="24"/>
          <w:szCs w:val="24"/>
        </w:rPr>
        <w:t>Проводятся</w:t>
      </w:r>
      <w:r w:rsidR="0063447C" w:rsidRPr="00883A57">
        <w:rPr>
          <w:rFonts w:eastAsia="Calibri"/>
          <w:w w:val="105"/>
          <w:sz w:val="24"/>
          <w:szCs w:val="24"/>
        </w:rPr>
        <w:t xml:space="preserve"> отдельны</w:t>
      </w:r>
      <w:r w:rsidRPr="00883A57">
        <w:rPr>
          <w:rFonts w:eastAsia="Calibri"/>
          <w:w w:val="105"/>
          <w:sz w:val="24"/>
          <w:szCs w:val="24"/>
        </w:rPr>
        <w:t>е</w:t>
      </w:r>
      <w:r w:rsidR="0063447C" w:rsidRPr="00883A57">
        <w:rPr>
          <w:rFonts w:eastAsia="Calibri"/>
          <w:w w:val="105"/>
          <w:sz w:val="24"/>
          <w:szCs w:val="24"/>
        </w:rPr>
        <w:t xml:space="preserve"> заняти</w:t>
      </w:r>
      <w:r w:rsidRPr="00883A57">
        <w:rPr>
          <w:rFonts w:eastAsia="Calibri"/>
          <w:w w:val="105"/>
          <w:sz w:val="24"/>
          <w:szCs w:val="24"/>
        </w:rPr>
        <w:t>я</w:t>
      </w:r>
      <w:r w:rsidR="0063447C" w:rsidRPr="00883A57">
        <w:rPr>
          <w:rFonts w:eastAsia="Calibr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883A57">
        <w:rPr>
          <w:rFonts w:eastAsia="Calibri"/>
          <w:w w:val="105"/>
          <w:sz w:val="24"/>
          <w:szCs w:val="24"/>
        </w:rPr>
        <w:t xml:space="preserve"> выполнения практической работы.</w:t>
      </w:r>
    </w:p>
    <w:p w14:paraId="67D18B6F" w14:textId="43A1B87F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DC417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DC417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DC417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DC417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DC417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DC417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3F6532DA" w:rsidR="00513BCC" w:rsidRPr="005D073F" w:rsidRDefault="00883A57" w:rsidP="00DC417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осуществления процедур </w:t>
      </w:r>
      <w:r w:rsidR="00006674" w:rsidRPr="00513BCC">
        <w:rPr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="00006674"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9F9283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883A57" w:rsidRPr="00883A57">
        <w:t>ДИСЦИПЛИНЫ</w:t>
      </w:r>
    </w:p>
    <w:p w14:paraId="48408678" w14:textId="1539BD34" w:rsidR="00D01F0C" w:rsidRPr="00566E12" w:rsidRDefault="00D01F0C" w:rsidP="00DC4170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883A57" w:rsidRPr="00883A57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946"/>
      </w:tblGrid>
      <w:tr w:rsidR="00566E12" w:rsidRPr="00A61DD6" w14:paraId="2BA95510" w14:textId="77777777" w:rsidTr="002F6B98">
        <w:trPr>
          <w:tblHeader/>
        </w:trPr>
        <w:tc>
          <w:tcPr>
            <w:tcW w:w="4682" w:type="dxa"/>
            <w:shd w:val="clear" w:color="auto" w:fill="DBE5F1"/>
            <w:vAlign w:val="center"/>
          </w:tcPr>
          <w:p w14:paraId="1D61E349" w14:textId="3072D3F5" w:rsidR="00566E12" w:rsidRPr="00A61DD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A61DD6">
              <w:rPr>
                <w:b/>
                <w:sz w:val="20"/>
                <w:szCs w:val="20"/>
              </w:rPr>
              <w:t>Н</w:t>
            </w:r>
            <w:r w:rsidR="00566E12" w:rsidRPr="00A61DD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6" w:type="dxa"/>
            <w:shd w:val="clear" w:color="auto" w:fill="DBE5F1"/>
            <w:vAlign w:val="center"/>
          </w:tcPr>
          <w:p w14:paraId="4F593093" w14:textId="77777777" w:rsidR="00566E12" w:rsidRPr="00A61DD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A61DD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A61DD6" w14:paraId="4E0A7C22" w14:textId="77777777" w:rsidTr="002F6B98">
        <w:trPr>
          <w:trHeight w:val="340"/>
        </w:trPr>
        <w:tc>
          <w:tcPr>
            <w:tcW w:w="9628" w:type="dxa"/>
            <w:gridSpan w:val="2"/>
            <w:shd w:val="clear" w:color="auto" w:fill="EAF1DD"/>
            <w:vAlign w:val="center"/>
          </w:tcPr>
          <w:p w14:paraId="7E423C26" w14:textId="28D5D2D6" w:rsidR="00F71998" w:rsidRPr="007C6687" w:rsidRDefault="00F71998" w:rsidP="002F6B98">
            <w:r w:rsidRPr="007C6687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2F6B98" w:rsidRPr="007C6687">
              <w:rPr>
                <w:rFonts w:eastAsia="Calibri"/>
                <w:b/>
                <w:sz w:val="24"/>
                <w:szCs w:val="24"/>
                <w:lang w:eastAsia="en-US"/>
              </w:rPr>
              <w:t>ул. Малая Калужская, дом 1, строение 2</w:t>
            </w:r>
          </w:p>
        </w:tc>
      </w:tr>
      <w:tr w:rsidR="00574A34" w:rsidRPr="00A61DD6" w14:paraId="40E1F62C" w14:textId="77777777" w:rsidTr="002F6B98">
        <w:tc>
          <w:tcPr>
            <w:tcW w:w="4682" w:type="dxa"/>
          </w:tcPr>
          <w:p w14:paraId="1CDA0547" w14:textId="30163264" w:rsidR="00574A34" w:rsidRPr="00883A57" w:rsidRDefault="000850DD" w:rsidP="00C509F7">
            <w:r w:rsidRPr="00883A57">
              <w:t>учебные аудитории № 1532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«Декоративно-прикладное искусство и народные промыслы» и «Искусство костюма и текстиля»</w:t>
            </w:r>
          </w:p>
        </w:tc>
        <w:tc>
          <w:tcPr>
            <w:tcW w:w="4946" w:type="dxa"/>
          </w:tcPr>
          <w:p w14:paraId="65CC9921" w14:textId="487DF019" w:rsidR="0067232E" w:rsidRPr="00883A57" w:rsidRDefault="0067232E" w:rsidP="0067232E">
            <w:r w:rsidRPr="00883A57">
              <w:t>к</w:t>
            </w:r>
            <w:r w:rsidR="00574A34" w:rsidRPr="00883A57">
              <w:t xml:space="preserve">омплект учебной мебели, </w:t>
            </w:r>
          </w:p>
          <w:p w14:paraId="38837DFD" w14:textId="77777777" w:rsidR="0067232E" w:rsidRPr="00883A57" w:rsidRDefault="00574A34" w:rsidP="0067232E">
            <w:r w:rsidRPr="00883A5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057614CC" w:rsidR="00574A34" w:rsidRPr="00883A57" w:rsidRDefault="000850DD" w:rsidP="00DC4170">
            <w:pPr>
              <w:pStyle w:val="af0"/>
              <w:numPr>
                <w:ilvl w:val="0"/>
                <w:numId w:val="33"/>
              </w:numPr>
              <w:ind w:left="317" w:hanging="283"/>
            </w:pPr>
            <w:r w:rsidRPr="00883A57">
              <w:t>компьютер</w:t>
            </w:r>
            <w:r w:rsidR="00FF2838" w:rsidRPr="00883A57">
              <w:t>;</w:t>
            </w:r>
          </w:p>
          <w:p w14:paraId="2542D2B2" w14:textId="3E9D9EC6" w:rsidR="00FF2838" w:rsidRPr="00883A57" w:rsidRDefault="000850DD" w:rsidP="00DC4170">
            <w:pPr>
              <w:pStyle w:val="af0"/>
              <w:numPr>
                <w:ilvl w:val="0"/>
                <w:numId w:val="33"/>
              </w:numPr>
              <w:ind w:left="317" w:hanging="283"/>
            </w:pPr>
            <w:r w:rsidRPr="00883A57">
              <w:t>монитор;</w:t>
            </w:r>
          </w:p>
          <w:p w14:paraId="7309251E" w14:textId="11031CF9" w:rsidR="00C509F7" w:rsidRPr="00883A57" w:rsidRDefault="000850DD" w:rsidP="00DC4170">
            <w:pPr>
              <w:pStyle w:val="af0"/>
              <w:numPr>
                <w:ilvl w:val="0"/>
                <w:numId w:val="33"/>
              </w:numPr>
              <w:ind w:left="317" w:hanging="283"/>
            </w:pPr>
            <w:r w:rsidRPr="00883A57">
              <w:t>дисплей для проекции презентаций, иллюстративных и видеоматериалов</w:t>
            </w:r>
          </w:p>
        </w:tc>
      </w:tr>
      <w:tr w:rsidR="009F385E" w:rsidRPr="00A61DD6" w14:paraId="727C14D5" w14:textId="77777777" w:rsidTr="002F6B98">
        <w:tc>
          <w:tcPr>
            <w:tcW w:w="4682" w:type="dxa"/>
          </w:tcPr>
          <w:p w14:paraId="0B1077DF" w14:textId="7AAFE89E" w:rsidR="009F385E" w:rsidRPr="00883A57" w:rsidRDefault="009F385E" w:rsidP="00D75A2A">
            <w:r w:rsidRPr="00883A57">
              <w:t>помещения для работы со специализированными материалами</w:t>
            </w:r>
            <w:r w:rsidR="0067232E" w:rsidRPr="00883A57">
              <w:t xml:space="preserve"> </w:t>
            </w:r>
            <w:r w:rsidR="000850DD" w:rsidRPr="00883A57">
              <w:t>–</w:t>
            </w:r>
            <w:r w:rsidR="0067232E" w:rsidRPr="00883A57">
              <w:t xml:space="preserve"> </w:t>
            </w:r>
            <w:r w:rsidR="000850DD" w:rsidRPr="00883A57">
              <w:t>ткацкая мастерская, аудитория №1542</w:t>
            </w:r>
          </w:p>
        </w:tc>
        <w:tc>
          <w:tcPr>
            <w:tcW w:w="4946" w:type="dxa"/>
          </w:tcPr>
          <w:p w14:paraId="342C27AE" w14:textId="4FAAFA5C" w:rsidR="00972728" w:rsidRPr="00883A57" w:rsidRDefault="00972728" w:rsidP="00972728">
            <w:r w:rsidRPr="00883A57">
              <w:t xml:space="preserve">комплект учебной мебели, </w:t>
            </w:r>
            <w:r w:rsidR="002F6B98" w:rsidRPr="00883A57">
              <w:t>доска меловая,</w:t>
            </w:r>
          </w:p>
          <w:p w14:paraId="1CFB0E89" w14:textId="77777777" w:rsidR="00972728" w:rsidRPr="00883A57" w:rsidRDefault="00972728" w:rsidP="00972728">
            <w:r w:rsidRPr="00883A5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241C78" w14:textId="77777777" w:rsidR="00972728" w:rsidRPr="00883A57" w:rsidRDefault="00972728" w:rsidP="00DC4170">
            <w:pPr>
              <w:pStyle w:val="af0"/>
              <w:numPr>
                <w:ilvl w:val="0"/>
                <w:numId w:val="33"/>
              </w:numPr>
              <w:ind w:left="317" w:hanging="283"/>
            </w:pPr>
            <w:r w:rsidRPr="00883A57">
              <w:t>ноутбук,</w:t>
            </w:r>
          </w:p>
          <w:p w14:paraId="196E9594" w14:textId="77777777" w:rsidR="002F6B98" w:rsidRPr="00883A57" w:rsidRDefault="002F6B98" w:rsidP="002F6B98">
            <w:pPr>
              <w:pStyle w:val="af0"/>
              <w:numPr>
                <w:ilvl w:val="0"/>
                <w:numId w:val="33"/>
              </w:numPr>
              <w:ind w:left="317" w:hanging="283"/>
            </w:pPr>
            <w:r w:rsidRPr="00883A57">
              <w:t xml:space="preserve">проектор, </w:t>
            </w:r>
          </w:p>
          <w:p w14:paraId="21D296AA" w14:textId="00BB98F7" w:rsidR="00972728" w:rsidRPr="00883A57" w:rsidRDefault="002F6B98" w:rsidP="002F6B98">
            <w:pPr>
              <w:pStyle w:val="af0"/>
              <w:numPr>
                <w:ilvl w:val="0"/>
                <w:numId w:val="33"/>
              </w:numPr>
              <w:ind w:left="317" w:hanging="283"/>
            </w:pPr>
            <w:r w:rsidRPr="00883A57">
              <w:t>переносной экран.</w:t>
            </w:r>
          </w:p>
          <w:p w14:paraId="210EF00C" w14:textId="6A67C28F" w:rsidR="00972728" w:rsidRPr="00883A57" w:rsidRDefault="00972728" w:rsidP="00972728">
            <w:r w:rsidRPr="00883A57">
              <w:t xml:space="preserve">специализированное оборудование: </w:t>
            </w:r>
          </w:p>
          <w:p w14:paraId="2AF1E8B8" w14:textId="618409C6" w:rsidR="002F6B98" w:rsidRPr="00883A57" w:rsidRDefault="002F6B98" w:rsidP="00DC4170">
            <w:pPr>
              <w:pStyle w:val="af0"/>
              <w:numPr>
                <w:ilvl w:val="0"/>
                <w:numId w:val="34"/>
              </w:numPr>
              <w:ind w:left="318" w:hanging="284"/>
            </w:pPr>
            <w:r w:rsidRPr="00883A57">
              <w:t>ткацкие станки металлические</w:t>
            </w:r>
            <w:r w:rsidR="0067232E" w:rsidRPr="00883A57">
              <w:t>;</w:t>
            </w:r>
          </w:p>
          <w:p w14:paraId="010C9758" w14:textId="4EC0F4E9" w:rsidR="0067232E" w:rsidRPr="00883A57" w:rsidRDefault="0067232E" w:rsidP="00DC4170">
            <w:pPr>
              <w:pStyle w:val="af0"/>
              <w:numPr>
                <w:ilvl w:val="0"/>
                <w:numId w:val="34"/>
              </w:numPr>
              <w:ind w:left="318" w:hanging="284"/>
            </w:pPr>
            <w:r w:rsidRPr="00883A57">
              <w:t xml:space="preserve"> </w:t>
            </w:r>
            <w:r w:rsidR="002F6B98" w:rsidRPr="00883A57">
              <w:t>ткацкие станки деревянные;</w:t>
            </w:r>
          </w:p>
          <w:p w14:paraId="72748A0B" w14:textId="5B16B23B" w:rsidR="0067232E" w:rsidRPr="00883A57" w:rsidRDefault="0067232E" w:rsidP="00DC4170">
            <w:pPr>
              <w:pStyle w:val="af0"/>
              <w:numPr>
                <w:ilvl w:val="0"/>
                <w:numId w:val="34"/>
              </w:numPr>
              <w:ind w:left="318" w:hanging="284"/>
            </w:pPr>
            <w:r w:rsidRPr="00883A57">
              <w:t>учебно-методические наглядные пособия;</w:t>
            </w:r>
          </w:p>
          <w:p w14:paraId="7BE0C293" w14:textId="19DD3BA3" w:rsidR="0067232E" w:rsidRPr="00883A57" w:rsidRDefault="0067232E" w:rsidP="00DC4170">
            <w:pPr>
              <w:pStyle w:val="af0"/>
              <w:numPr>
                <w:ilvl w:val="0"/>
                <w:numId w:val="34"/>
              </w:numPr>
              <w:ind w:left="318" w:hanging="284"/>
            </w:pPr>
            <w:r w:rsidRPr="00883A57">
              <w:t>шкафы для хранения работ;</w:t>
            </w:r>
          </w:p>
          <w:p w14:paraId="11D34EA0" w14:textId="324C9274" w:rsidR="009F385E" w:rsidRPr="00883A57" w:rsidRDefault="0067232E" w:rsidP="002F6B98">
            <w:pPr>
              <w:pStyle w:val="af0"/>
              <w:numPr>
                <w:ilvl w:val="0"/>
                <w:numId w:val="34"/>
              </w:numPr>
              <w:ind w:left="318" w:hanging="284"/>
            </w:pPr>
            <w:r w:rsidRPr="00883A57">
              <w:t>натурный фонд (</w:t>
            </w:r>
            <w:r w:rsidR="002F6B98" w:rsidRPr="00883A57">
              <w:t xml:space="preserve">образцы гобеленов и </w:t>
            </w:r>
            <w:r w:rsidRPr="00883A57">
              <w:t xml:space="preserve"> декоративно-прикладного искусства</w:t>
            </w:r>
            <w:r w:rsidR="002F6B98" w:rsidRPr="00883A57">
              <w:t>,</w:t>
            </w:r>
            <w:r w:rsidRPr="00883A57">
              <w:t xml:space="preserve"> </w:t>
            </w:r>
            <w:r w:rsidR="002F6B98" w:rsidRPr="00883A57">
              <w:t xml:space="preserve">декоративные панно </w:t>
            </w:r>
            <w:r w:rsidRPr="00883A57">
              <w:t>и т.д.)</w:t>
            </w:r>
          </w:p>
        </w:tc>
      </w:tr>
      <w:tr w:rsidR="0031558F" w:rsidRPr="00A61DD6" w14:paraId="3B32671C" w14:textId="77777777" w:rsidTr="002F6B98">
        <w:tc>
          <w:tcPr>
            <w:tcW w:w="4682" w:type="dxa"/>
            <w:shd w:val="clear" w:color="auto" w:fill="DBE5F1"/>
            <w:vAlign w:val="center"/>
          </w:tcPr>
          <w:p w14:paraId="724E9314" w14:textId="70478A7F" w:rsidR="0031558F" w:rsidRPr="00A61DD6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A61DD6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6" w:type="dxa"/>
            <w:shd w:val="clear" w:color="auto" w:fill="DBE5F1"/>
            <w:vAlign w:val="center"/>
          </w:tcPr>
          <w:p w14:paraId="4B6D4D11" w14:textId="3DE54F7C" w:rsidR="0031558F" w:rsidRPr="00A61DD6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A61DD6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A61DD6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A61DD6" w14:paraId="44869C4A" w14:textId="77777777" w:rsidTr="002F6B98">
        <w:tc>
          <w:tcPr>
            <w:tcW w:w="4682" w:type="dxa"/>
          </w:tcPr>
          <w:p w14:paraId="4BBC293A" w14:textId="57FB28E2" w:rsidR="0031558F" w:rsidRPr="00883A57" w:rsidRDefault="006F41A5" w:rsidP="00314897">
            <w:pPr>
              <w:rPr>
                <w:bCs/>
                <w:color w:val="000000"/>
              </w:rPr>
            </w:pPr>
            <w:r w:rsidRPr="00883A57">
              <w:rPr>
                <w:bCs/>
                <w:color w:val="000000"/>
              </w:rPr>
              <w:t>читальный зал библиотеки</w:t>
            </w:r>
            <w:r w:rsidR="00A83B4A" w:rsidRPr="00883A57">
              <w:rPr>
                <w:bCs/>
                <w:color w:val="000000"/>
              </w:rPr>
              <w:t>:</w:t>
            </w:r>
          </w:p>
          <w:p w14:paraId="595C3C7E" w14:textId="4289982C" w:rsidR="00A83B4A" w:rsidRPr="00883A57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883A57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46" w:type="dxa"/>
          </w:tcPr>
          <w:p w14:paraId="5B075CF9" w14:textId="3AEBB8CA" w:rsidR="0031558F" w:rsidRPr="00883A57" w:rsidRDefault="00A83B4A" w:rsidP="00DC4170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883A57">
              <w:rPr>
                <w:bCs/>
                <w:color w:val="000000"/>
              </w:rPr>
              <w:t>компьютерная техника;</w:t>
            </w:r>
            <w:r w:rsidRPr="00883A57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27FD0452" w:rsidR="00E7127C" w:rsidRPr="00E7127C" w:rsidRDefault="00E7127C" w:rsidP="00DC4170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7C6687">
        <w:rPr>
          <w:iCs/>
          <w:sz w:val="24"/>
          <w:szCs w:val="24"/>
        </w:rPr>
        <w:t xml:space="preserve">учебной </w:t>
      </w:r>
      <w:r w:rsidR="007C6687" w:rsidRPr="007C6687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DC4170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7966AB" w:rsidRPr="00A61DD6" w14:paraId="791781AA" w14:textId="77777777" w:rsidTr="00A61DD6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14:paraId="3E218F1E" w14:textId="1E1BDAA3" w:rsidR="00497306" w:rsidRPr="00A61DD6" w:rsidRDefault="00497306" w:rsidP="00A61DD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A61DD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287C4080" w14:textId="4331F908" w:rsidR="00497306" w:rsidRPr="00A61DD6" w:rsidRDefault="00497306" w:rsidP="00A61DD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A61DD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14:paraId="41C336BB" w14:textId="0EFB7258" w:rsidR="00497306" w:rsidRPr="00A61DD6" w:rsidRDefault="00497306" w:rsidP="00A61DD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A61DD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A61DD6" w14:paraId="51153A51" w14:textId="77777777" w:rsidTr="00A61DD6">
        <w:tc>
          <w:tcPr>
            <w:tcW w:w="2836" w:type="dxa"/>
            <w:vMerge w:val="restart"/>
            <w:shd w:val="clear" w:color="auto" w:fill="auto"/>
          </w:tcPr>
          <w:p w14:paraId="324EA29E" w14:textId="4B49798C" w:rsidR="00497306" w:rsidRPr="00A61DD6" w:rsidRDefault="004C3286" w:rsidP="00A61DD6">
            <w:pPr>
              <w:pStyle w:val="af0"/>
              <w:ind w:left="0"/>
              <w:rPr>
                <w:iCs/>
              </w:rPr>
            </w:pPr>
            <w:r w:rsidRPr="00A61DD6">
              <w:rPr>
                <w:iCs/>
              </w:rPr>
              <w:t>Персональный</w:t>
            </w:r>
            <w:r w:rsidR="00497306" w:rsidRPr="00A61DD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A61DD6" w:rsidRDefault="00497306" w:rsidP="00A61DD6">
            <w:pPr>
              <w:pStyle w:val="af0"/>
              <w:ind w:left="0"/>
              <w:rPr>
                <w:iCs/>
              </w:rPr>
            </w:pPr>
            <w:r w:rsidRPr="00A61DD6">
              <w:rPr>
                <w:iCs/>
              </w:rPr>
              <w:t>камера,</w:t>
            </w:r>
          </w:p>
          <w:p w14:paraId="1ECB13FC" w14:textId="77777777" w:rsidR="00497306" w:rsidRPr="00A61DD6" w:rsidRDefault="00497306" w:rsidP="00A61DD6">
            <w:pPr>
              <w:pStyle w:val="af0"/>
              <w:ind w:left="0"/>
              <w:rPr>
                <w:iCs/>
              </w:rPr>
            </w:pPr>
            <w:r w:rsidRPr="00A61DD6">
              <w:rPr>
                <w:iCs/>
              </w:rPr>
              <w:t xml:space="preserve">микрофон, </w:t>
            </w:r>
          </w:p>
          <w:p w14:paraId="43B384C3" w14:textId="77777777" w:rsidR="00497306" w:rsidRPr="00A61DD6" w:rsidRDefault="00497306" w:rsidP="00A61DD6">
            <w:pPr>
              <w:pStyle w:val="af0"/>
              <w:ind w:left="0"/>
              <w:rPr>
                <w:iCs/>
              </w:rPr>
            </w:pPr>
            <w:r w:rsidRPr="00A61DD6">
              <w:rPr>
                <w:iCs/>
              </w:rPr>
              <w:t xml:space="preserve">динамики, </w:t>
            </w:r>
          </w:p>
          <w:p w14:paraId="15D65FE1" w14:textId="44541C69" w:rsidR="00497306" w:rsidRPr="00A61DD6" w:rsidRDefault="00497306" w:rsidP="00A61DD6">
            <w:pPr>
              <w:pStyle w:val="af0"/>
              <w:ind w:left="0"/>
              <w:rPr>
                <w:iCs/>
              </w:rPr>
            </w:pPr>
            <w:r w:rsidRPr="00A61DD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  <w:shd w:val="clear" w:color="auto" w:fill="auto"/>
          </w:tcPr>
          <w:p w14:paraId="5C28FDCC" w14:textId="5DEBD85B" w:rsidR="00497306" w:rsidRPr="00A61DD6" w:rsidRDefault="004C3286" w:rsidP="00A61DD6">
            <w:pPr>
              <w:pStyle w:val="af0"/>
              <w:ind w:left="0"/>
              <w:rPr>
                <w:iCs/>
              </w:rPr>
            </w:pPr>
            <w:r w:rsidRPr="00A61DD6">
              <w:rPr>
                <w:iCs/>
              </w:rPr>
              <w:t>Веб</w:t>
            </w:r>
            <w:r w:rsidR="00497306" w:rsidRPr="00A61DD6">
              <w:rPr>
                <w:iCs/>
              </w:rPr>
              <w:t>-браузер</w:t>
            </w:r>
          </w:p>
        </w:tc>
        <w:tc>
          <w:tcPr>
            <w:tcW w:w="4501" w:type="dxa"/>
            <w:shd w:val="clear" w:color="auto" w:fill="auto"/>
          </w:tcPr>
          <w:p w14:paraId="2B9D6AC1" w14:textId="475C0EFE" w:rsidR="00497306" w:rsidRPr="00A61DD6" w:rsidRDefault="00497306" w:rsidP="00A61DD6">
            <w:pPr>
              <w:pStyle w:val="af0"/>
              <w:ind w:left="0"/>
              <w:rPr>
                <w:iCs/>
              </w:rPr>
            </w:pPr>
            <w:r w:rsidRPr="00A61DD6">
              <w:rPr>
                <w:iCs/>
              </w:rPr>
              <w:t xml:space="preserve">Версия программного обеспечения не ниже: </w:t>
            </w:r>
            <w:r w:rsidRPr="00A61DD6">
              <w:rPr>
                <w:iCs/>
                <w:lang w:val="en-US"/>
              </w:rPr>
              <w:t>Chrome</w:t>
            </w:r>
            <w:r w:rsidRPr="00A61DD6">
              <w:rPr>
                <w:iCs/>
              </w:rPr>
              <w:t xml:space="preserve"> 72, </w:t>
            </w:r>
            <w:r w:rsidRPr="00A61DD6">
              <w:rPr>
                <w:iCs/>
                <w:lang w:val="en-US"/>
              </w:rPr>
              <w:t>Opera</w:t>
            </w:r>
            <w:r w:rsidRPr="00A61DD6">
              <w:rPr>
                <w:iCs/>
              </w:rPr>
              <w:t xml:space="preserve"> 59, </w:t>
            </w:r>
            <w:r w:rsidRPr="00A61DD6">
              <w:rPr>
                <w:iCs/>
                <w:lang w:val="en-US"/>
              </w:rPr>
              <w:t>Firefox</w:t>
            </w:r>
            <w:r w:rsidRPr="00A61DD6">
              <w:rPr>
                <w:iCs/>
              </w:rPr>
              <w:t xml:space="preserve"> 66</w:t>
            </w:r>
            <w:r w:rsidR="004C3286" w:rsidRPr="00A61DD6">
              <w:rPr>
                <w:iCs/>
              </w:rPr>
              <w:t xml:space="preserve">, </w:t>
            </w:r>
            <w:r w:rsidR="004C3286" w:rsidRPr="00A61DD6">
              <w:rPr>
                <w:iCs/>
                <w:lang w:val="en-US"/>
              </w:rPr>
              <w:t>Edge</w:t>
            </w:r>
            <w:r w:rsidR="004C3286" w:rsidRPr="00A61DD6">
              <w:rPr>
                <w:iCs/>
              </w:rPr>
              <w:t xml:space="preserve"> 79, </w:t>
            </w:r>
            <w:proofErr w:type="spellStart"/>
            <w:r w:rsidR="004C3286" w:rsidRPr="00A61DD6">
              <w:rPr>
                <w:iCs/>
              </w:rPr>
              <w:t>Яндекс.Браузер</w:t>
            </w:r>
            <w:proofErr w:type="spellEnd"/>
            <w:r w:rsidR="004C3286" w:rsidRPr="00A61DD6">
              <w:rPr>
                <w:iCs/>
              </w:rPr>
              <w:t xml:space="preserve"> 19.3</w:t>
            </w:r>
          </w:p>
        </w:tc>
      </w:tr>
      <w:tr w:rsidR="00497306" w:rsidRPr="00A61DD6" w14:paraId="0278BF02" w14:textId="77777777" w:rsidTr="00A61DD6">
        <w:tc>
          <w:tcPr>
            <w:tcW w:w="2836" w:type="dxa"/>
            <w:vMerge/>
            <w:shd w:val="clear" w:color="auto" w:fill="auto"/>
          </w:tcPr>
          <w:p w14:paraId="66AE0D1A" w14:textId="77777777" w:rsidR="00497306" w:rsidRPr="00A61DD6" w:rsidRDefault="00497306" w:rsidP="00A61DD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14:paraId="3E399AAD" w14:textId="66D24D9D" w:rsidR="00497306" w:rsidRPr="00A61DD6" w:rsidRDefault="004C3286" w:rsidP="00A61DD6">
            <w:pPr>
              <w:pStyle w:val="af0"/>
              <w:ind w:left="0"/>
              <w:rPr>
                <w:iCs/>
              </w:rPr>
            </w:pPr>
            <w:r w:rsidRPr="00A61DD6">
              <w:rPr>
                <w:iCs/>
              </w:rPr>
              <w:t>Операционная</w:t>
            </w:r>
            <w:r w:rsidR="00497306" w:rsidRPr="00A61DD6">
              <w:rPr>
                <w:iCs/>
              </w:rPr>
              <w:t xml:space="preserve"> система</w:t>
            </w:r>
          </w:p>
        </w:tc>
        <w:tc>
          <w:tcPr>
            <w:tcW w:w="4501" w:type="dxa"/>
            <w:shd w:val="clear" w:color="auto" w:fill="auto"/>
          </w:tcPr>
          <w:p w14:paraId="42EFBED5" w14:textId="0F320F58" w:rsidR="00497306" w:rsidRPr="00A61DD6" w:rsidRDefault="004C3286" w:rsidP="00A61DD6">
            <w:pPr>
              <w:pStyle w:val="af0"/>
              <w:ind w:left="0"/>
              <w:rPr>
                <w:iCs/>
              </w:rPr>
            </w:pPr>
            <w:r w:rsidRPr="00A61DD6">
              <w:rPr>
                <w:iCs/>
              </w:rPr>
              <w:t xml:space="preserve">Версия программного обеспечения не ниже: </w:t>
            </w:r>
            <w:r w:rsidRPr="00A61DD6">
              <w:rPr>
                <w:iCs/>
                <w:lang w:val="en-US"/>
              </w:rPr>
              <w:t>Windows</w:t>
            </w:r>
            <w:r w:rsidRPr="00A61DD6">
              <w:rPr>
                <w:iCs/>
              </w:rPr>
              <w:t xml:space="preserve"> 7, </w:t>
            </w:r>
            <w:r w:rsidRPr="00A61DD6">
              <w:rPr>
                <w:iCs/>
                <w:lang w:val="en-US"/>
              </w:rPr>
              <w:t>macOS</w:t>
            </w:r>
            <w:r w:rsidRPr="00A61DD6">
              <w:rPr>
                <w:iCs/>
              </w:rPr>
              <w:t xml:space="preserve"> 10.12 «</w:t>
            </w:r>
            <w:r w:rsidRPr="00A61DD6">
              <w:rPr>
                <w:iCs/>
                <w:lang w:val="en-US"/>
              </w:rPr>
              <w:t>Sierra</w:t>
            </w:r>
            <w:r w:rsidRPr="00A61DD6">
              <w:rPr>
                <w:iCs/>
              </w:rPr>
              <w:t xml:space="preserve">», </w:t>
            </w:r>
            <w:r w:rsidRPr="00A61DD6">
              <w:rPr>
                <w:iCs/>
                <w:lang w:val="en-US"/>
              </w:rPr>
              <w:t>Linux</w:t>
            </w:r>
          </w:p>
        </w:tc>
      </w:tr>
      <w:tr w:rsidR="00497306" w:rsidRPr="00A61DD6" w14:paraId="7A436039" w14:textId="77777777" w:rsidTr="00A61DD6">
        <w:tc>
          <w:tcPr>
            <w:tcW w:w="2836" w:type="dxa"/>
            <w:vMerge/>
            <w:shd w:val="clear" w:color="auto" w:fill="auto"/>
          </w:tcPr>
          <w:p w14:paraId="1F882471" w14:textId="77777777" w:rsidR="00497306" w:rsidRPr="00A61DD6" w:rsidRDefault="00497306" w:rsidP="00A61DD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14:paraId="44EACEF4" w14:textId="5065C37C" w:rsidR="00497306" w:rsidRPr="00A61DD6" w:rsidRDefault="004C3286" w:rsidP="00A61DD6">
            <w:pPr>
              <w:pStyle w:val="af0"/>
              <w:ind w:left="0"/>
              <w:rPr>
                <w:iCs/>
              </w:rPr>
            </w:pPr>
            <w:r w:rsidRPr="00A61DD6">
              <w:rPr>
                <w:iCs/>
              </w:rPr>
              <w:t>Веб</w:t>
            </w:r>
            <w:r w:rsidR="00497306" w:rsidRPr="00A61DD6">
              <w:rPr>
                <w:iCs/>
              </w:rPr>
              <w:t>-камера</w:t>
            </w:r>
          </w:p>
        </w:tc>
        <w:tc>
          <w:tcPr>
            <w:tcW w:w="4501" w:type="dxa"/>
            <w:shd w:val="clear" w:color="auto" w:fill="auto"/>
          </w:tcPr>
          <w:p w14:paraId="7F12408D" w14:textId="3A7EFC74" w:rsidR="00497306" w:rsidRPr="00A61DD6" w:rsidRDefault="004C3286" w:rsidP="00A61DD6">
            <w:pPr>
              <w:pStyle w:val="af0"/>
              <w:ind w:left="0"/>
              <w:rPr>
                <w:iCs/>
              </w:rPr>
            </w:pPr>
            <w:r w:rsidRPr="00A61DD6">
              <w:rPr>
                <w:iCs/>
              </w:rPr>
              <w:t>640х480, 15 кадров/с</w:t>
            </w:r>
          </w:p>
        </w:tc>
      </w:tr>
      <w:tr w:rsidR="00497306" w:rsidRPr="00A61DD6" w14:paraId="124685B6" w14:textId="77777777" w:rsidTr="00A61DD6">
        <w:tc>
          <w:tcPr>
            <w:tcW w:w="2836" w:type="dxa"/>
            <w:vMerge/>
            <w:shd w:val="clear" w:color="auto" w:fill="auto"/>
          </w:tcPr>
          <w:p w14:paraId="6B8CDEAF" w14:textId="77777777" w:rsidR="00497306" w:rsidRPr="00A61DD6" w:rsidRDefault="00497306" w:rsidP="00A61DD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14:paraId="1647C687" w14:textId="5D43CD37" w:rsidR="00497306" w:rsidRPr="00A61DD6" w:rsidRDefault="004C3286" w:rsidP="00A61DD6">
            <w:pPr>
              <w:pStyle w:val="af0"/>
              <w:ind w:left="0"/>
              <w:rPr>
                <w:iCs/>
              </w:rPr>
            </w:pPr>
            <w:r w:rsidRPr="00A61DD6">
              <w:rPr>
                <w:iCs/>
              </w:rPr>
              <w:t>М</w:t>
            </w:r>
            <w:r w:rsidR="00497306" w:rsidRPr="00A61DD6">
              <w:rPr>
                <w:iCs/>
              </w:rPr>
              <w:t>икрофон</w:t>
            </w:r>
          </w:p>
        </w:tc>
        <w:tc>
          <w:tcPr>
            <w:tcW w:w="4501" w:type="dxa"/>
            <w:shd w:val="clear" w:color="auto" w:fill="auto"/>
          </w:tcPr>
          <w:p w14:paraId="5A97F2B2" w14:textId="34A7B4B9" w:rsidR="00497306" w:rsidRPr="00A61DD6" w:rsidRDefault="004C3286" w:rsidP="00A61DD6">
            <w:pPr>
              <w:pStyle w:val="af0"/>
              <w:ind w:left="0"/>
              <w:rPr>
                <w:iCs/>
              </w:rPr>
            </w:pPr>
            <w:r w:rsidRPr="00A61DD6">
              <w:rPr>
                <w:iCs/>
              </w:rPr>
              <w:t>любой</w:t>
            </w:r>
          </w:p>
        </w:tc>
      </w:tr>
      <w:tr w:rsidR="00497306" w:rsidRPr="00A61DD6" w14:paraId="0C0CA053" w14:textId="77777777" w:rsidTr="00A61DD6">
        <w:tc>
          <w:tcPr>
            <w:tcW w:w="2836" w:type="dxa"/>
            <w:vMerge/>
            <w:shd w:val="clear" w:color="auto" w:fill="auto"/>
          </w:tcPr>
          <w:p w14:paraId="5C027A62" w14:textId="77777777" w:rsidR="00497306" w:rsidRPr="00A61DD6" w:rsidRDefault="00497306" w:rsidP="00A61DD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14:paraId="661DE747" w14:textId="4F0E1760" w:rsidR="00497306" w:rsidRPr="00A61DD6" w:rsidRDefault="004C3286" w:rsidP="00A61DD6">
            <w:pPr>
              <w:pStyle w:val="af0"/>
              <w:ind w:left="0"/>
              <w:rPr>
                <w:iCs/>
              </w:rPr>
            </w:pPr>
            <w:r w:rsidRPr="00A61DD6">
              <w:rPr>
                <w:iCs/>
              </w:rPr>
              <w:t>Д</w:t>
            </w:r>
            <w:r w:rsidR="00497306" w:rsidRPr="00A61DD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  <w:shd w:val="clear" w:color="auto" w:fill="auto"/>
          </w:tcPr>
          <w:p w14:paraId="243E7B4B" w14:textId="20CCFB18" w:rsidR="00497306" w:rsidRPr="00A61DD6" w:rsidRDefault="004C3286" w:rsidP="00A61DD6">
            <w:pPr>
              <w:pStyle w:val="af0"/>
              <w:ind w:left="0"/>
              <w:rPr>
                <w:iCs/>
              </w:rPr>
            </w:pPr>
            <w:r w:rsidRPr="00A61DD6">
              <w:rPr>
                <w:iCs/>
              </w:rPr>
              <w:t>любые</w:t>
            </w:r>
          </w:p>
        </w:tc>
      </w:tr>
      <w:tr w:rsidR="00497306" w:rsidRPr="00A61DD6" w14:paraId="1A637464" w14:textId="77777777" w:rsidTr="00A61DD6">
        <w:tc>
          <w:tcPr>
            <w:tcW w:w="2836" w:type="dxa"/>
            <w:vMerge/>
            <w:shd w:val="clear" w:color="auto" w:fill="auto"/>
          </w:tcPr>
          <w:p w14:paraId="4CC1F683" w14:textId="77777777" w:rsidR="00497306" w:rsidRPr="00A61DD6" w:rsidRDefault="00497306" w:rsidP="00A61DD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  <w:shd w:val="clear" w:color="auto" w:fill="auto"/>
          </w:tcPr>
          <w:p w14:paraId="481AE44B" w14:textId="201463C2" w:rsidR="00497306" w:rsidRPr="00A61DD6" w:rsidRDefault="004C3286" w:rsidP="00A61DD6">
            <w:pPr>
              <w:pStyle w:val="af0"/>
              <w:ind w:left="0"/>
              <w:rPr>
                <w:iCs/>
              </w:rPr>
            </w:pPr>
            <w:r w:rsidRPr="00A61DD6">
              <w:rPr>
                <w:iCs/>
              </w:rPr>
              <w:t>Сеть</w:t>
            </w:r>
            <w:r w:rsidR="00497306" w:rsidRPr="00A61DD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  <w:shd w:val="clear" w:color="auto" w:fill="auto"/>
          </w:tcPr>
          <w:p w14:paraId="4AB4EFE1" w14:textId="4B7F80B4" w:rsidR="00497306" w:rsidRPr="00A61DD6" w:rsidRDefault="004C3286" w:rsidP="00A61DD6">
            <w:pPr>
              <w:pStyle w:val="af0"/>
              <w:ind w:left="0"/>
              <w:rPr>
                <w:iCs/>
              </w:rPr>
            </w:pPr>
            <w:r w:rsidRPr="00A61DD6">
              <w:rPr>
                <w:iCs/>
              </w:rPr>
              <w:t xml:space="preserve">Постоянная скорость не менее 192 </w:t>
            </w:r>
            <w:proofErr w:type="spellStart"/>
            <w:r w:rsidRPr="00A61DD6">
              <w:rPr>
                <w:iCs/>
              </w:rPr>
              <w:t>кБит</w:t>
            </w:r>
            <w:proofErr w:type="spellEnd"/>
            <w:r w:rsidRPr="00A61DD6"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DC4170">
      <w:pPr>
        <w:pStyle w:val="af0"/>
        <w:numPr>
          <w:ilvl w:val="1"/>
          <w:numId w:val="2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5979FA92" w:rsidR="00145166" w:rsidRPr="00145166" w:rsidRDefault="00145166" w:rsidP="00DC4170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7966AB" w:rsidRPr="00A61DD6" w14:paraId="478F5593" w14:textId="77777777" w:rsidTr="00A61DD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5133839" w14:textId="77777777" w:rsidR="00145166" w:rsidRPr="00A61DD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61DD6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4D60A40B" w14:textId="77777777" w:rsidR="00145166" w:rsidRPr="00A61DD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61DD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F8222D3" w14:textId="77777777" w:rsidR="00145166" w:rsidRPr="00A61DD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61DD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E7EB08D" w14:textId="77777777" w:rsidR="00145166" w:rsidRPr="00A61DD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61DD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D47D808" w14:textId="77777777" w:rsidR="00145166" w:rsidRPr="00A61DD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61DD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38377755" w14:textId="77777777" w:rsidR="00145166" w:rsidRPr="00A61DD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61DD6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A61DD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61DD6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0B1BF6A" w14:textId="6F37367D" w:rsidR="00145166" w:rsidRPr="00A61DD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61DD6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A61DD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61DD6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A61DD6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8F9F095" w14:textId="343239FE" w:rsidR="00145166" w:rsidRPr="00A61DD6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61DD6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A61DD6" w14:paraId="4CDFE141" w14:textId="77777777" w:rsidTr="00A61DD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E584F1C" w14:textId="78A3480C" w:rsidR="00F71998" w:rsidRPr="00A61DD6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A61DD6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4422B" w:rsidRPr="00A61DD6" w14:paraId="04ACE1C8" w14:textId="77777777" w:rsidTr="008871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66D3F625" w:rsidR="0064422B" w:rsidRPr="00D25F7D" w:rsidRDefault="0064422B" w:rsidP="0064422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25F7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8E309C" w14:textId="77777777" w:rsidR="0064422B" w:rsidRDefault="0064422B" w:rsidP="0064422B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ОРЛОВА О.Н,</w:t>
            </w:r>
          </w:p>
          <w:p w14:paraId="4F76C543" w14:textId="0DEBD094" w:rsidR="0064422B" w:rsidRPr="00A61DD6" w:rsidRDefault="0064422B" w:rsidP="0064422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Корнева Т.А.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5B3A250E" w:rsidR="0064422B" w:rsidRPr="00A61DD6" w:rsidRDefault="0064422B" w:rsidP="0064422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Выполнение проекта в материале в технике ручного ткачества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53ACE84C" w:rsidR="0064422B" w:rsidRPr="00A61DD6" w:rsidRDefault="0064422B" w:rsidP="0064422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0203B06A" w:rsidR="0064422B" w:rsidRPr="00A61DD6" w:rsidRDefault="0064422B" w:rsidP="0064422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М.: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62937C3E" w:rsidR="0064422B" w:rsidRPr="00A61DD6" w:rsidRDefault="0064422B" w:rsidP="0064422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91D19F8" w:rsidR="0064422B" w:rsidRPr="00A61DD6" w:rsidRDefault="0064422B" w:rsidP="0064422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0455E" w14:textId="6E3ED3BE" w:rsidR="00F3776D" w:rsidRPr="00C71877" w:rsidRDefault="00F3776D" w:rsidP="00F3776D">
            <w:r w:rsidRPr="00C71877">
              <w:t xml:space="preserve"> 5</w:t>
            </w:r>
          </w:p>
          <w:p w14:paraId="502A5FE0" w14:textId="6E839DC1" w:rsidR="0064422B" w:rsidRPr="00A61DD6" w:rsidRDefault="0064422B" w:rsidP="00F3776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3776D" w:rsidRPr="00A61DD6" w14:paraId="43506C37" w14:textId="77777777" w:rsidTr="00FB23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9E9AD7" w14:textId="45C53525" w:rsidR="00F3776D" w:rsidRPr="00D25F7D" w:rsidRDefault="00F3776D" w:rsidP="00F3776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25F7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42A889" w14:textId="77777777" w:rsidR="00F3776D" w:rsidRDefault="00F3776D" w:rsidP="00F3776D">
            <w:pPr>
              <w:rPr>
                <w:szCs w:val="24"/>
              </w:rPr>
            </w:pPr>
            <w:r>
              <w:rPr>
                <w:szCs w:val="24"/>
              </w:rPr>
              <w:t>Морозова Е.В,</w:t>
            </w:r>
          </w:p>
          <w:p w14:paraId="36A7012C" w14:textId="6548658F" w:rsidR="00F3776D" w:rsidRDefault="00F3776D" w:rsidP="00F3776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szCs w:val="24"/>
              </w:rPr>
              <w:t xml:space="preserve"> Аксенова А.Н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E4D15F" w14:textId="256D1E54" w:rsidR="00F3776D" w:rsidRDefault="00F3776D" w:rsidP="00F3776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366C82">
              <w:rPr>
                <w:szCs w:val="24"/>
              </w:rPr>
              <w:t>Техники и приемы в проектировании художественного текстиля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4101ED" w14:textId="66314E43" w:rsidR="00F3776D" w:rsidRDefault="00F3776D" w:rsidP="00F3776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9B127D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F3C7D4" w14:textId="0C9440B3" w:rsidR="00F3776D" w:rsidRDefault="00F3776D" w:rsidP="00F3776D">
            <w:pPr>
              <w:suppressAutoHyphens/>
              <w:spacing w:line="100" w:lineRule="atLeast"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9B127D">
              <w:t>М.: 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45C49E" w14:textId="2E82DD22" w:rsidR="00F3776D" w:rsidRDefault="00F3776D" w:rsidP="00F3776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4A882" w14:textId="77777777" w:rsidR="00F3776D" w:rsidRPr="00A61DD6" w:rsidRDefault="00F3776D" w:rsidP="00F3776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A2D7A" w14:textId="22DE0A92" w:rsidR="00F3776D" w:rsidRPr="009B127D" w:rsidRDefault="00F3776D" w:rsidP="00F3776D">
            <w:r w:rsidRPr="009B127D">
              <w:t>5</w:t>
            </w:r>
          </w:p>
          <w:p w14:paraId="501150AA" w14:textId="77777777" w:rsidR="00F3776D" w:rsidRPr="00C71877" w:rsidRDefault="00F3776D" w:rsidP="00F3776D"/>
        </w:tc>
      </w:tr>
      <w:tr w:rsidR="00F3776D" w:rsidRPr="00A61DD6" w14:paraId="2E487CC6" w14:textId="77777777" w:rsidTr="00F537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A87EDB" w14:textId="39949F50" w:rsidR="00F3776D" w:rsidRPr="00D25F7D" w:rsidRDefault="00F3776D" w:rsidP="00F3776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25F7D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176A94" w14:textId="64BD9280" w:rsidR="00F3776D" w:rsidRDefault="00F3776D" w:rsidP="00F3776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t xml:space="preserve"> Шауро Г.Ф., Малахова Л.О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60937F" w14:textId="57AA28BE" w:rsidR="00F3776D" w:rsidRDefault="00F3776D" w:rsidP="00F3776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8779F0">
              <w:rPr>
                <w:bCs/>
              </w:rPr>
              <w:t>Народные художественные промыслы и декоративно-прикладное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073FE9" w14:textId="35E9DE9C" w:rsidR="00F3776D" w:rsidRDefault="00F3776D" w:rsidP="00F3776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C71877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2BA024" w14:textId="680DDB7D" w:rsidR="00F3776D" w:rsidRDefault="00F3776D" w:rsidP="00F3776D">
            <w:pPr>
              <w:suppressAutoHyphens/>
              <w:spacing w:line="100" w:lineRule="atLeast"/>
              <w:rPr>
                <w:iCs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t>Мн</w:t>
            </w:r>
            <w:proofErr w:type="spellEnd"/>
            <w:r>
              <w:t>.:РИПО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AB5E65" w14:textId="42FA4781" w:rsidR="00F3776D" w:rsidRDefault="00F3776D" w:rsidP="00F3776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510FF3" w14:textId="7BC9D40D" w:rsidR="00F3776D" w:rsidRPr="00A61DD6" w:rsidRDefault="00F3776D" w:rsidP="00F3776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Локальная сеть </w:t>
            </w:r>
            <w:proofErr w:type="spellStart"/>
            <w:r>
              <w:t>вуза:http</w:t>
            </w:r>
            <w:proofErr w:type="spellEnd"/>
            <w:r>
              <w:t>://znanium.com/</w:t>
            </w:r>
            <w:proofErr w:type="spellStart"/>
            <w:r>
              <w:t>catalog</w:t>
            </w:r>
            <w:proofErr w:type="spellEnd"/>
            <w:r>
              <w:t>/</w:t>
            </w:r>
            <w:proofErr w:type="spellStart"/>
            <w:r>
              <w:t>product</w:t>
            </w:r>
            <w:proofErr w:type="spellEnd"/>
            <w:r>
              <w:t>/947374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DAD27" w14:textId="77777777" w:rsidR="00F3776D" w:rsidRPr="00C71877" w:rsidRDefault="00F3776D" w:rsidP="00F3776D"/>
        </w:tc>
      </w:tr>
      <w:tr w:rsidR="00D25F7D" w:rsidRPr="00A61DD6" w14:paraId="62779B2D" w14:textId="77777777" w:rsidTr="00A8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89E49D" w14:textId="3F598DE6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25F7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145698" w14:textId="4C54149D" w:rsidR="00D25F7D" w:rsidRDefault="00D25F7D" w:rsidP="00D25F7D">
            <w:pPr>
              <w:suppressAutoHyphens/>
              <w:spacing w:line="100" w:lineRule="atLeast"/>
            </w:pPr>
            <w:r w:rsidRPr="00C71877">
              <w:rPr>
                <w:szCs w:val="24"/>
              </w:rPr>
              <w:t xml:space="preserve">Хромова С.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4ACCDA" w14:textId="50A7A7B9" w:rsidR="00D25F7D" w:rsidRPr="008779F0" w:rsidRDefault="00D25F7D" w:rsidP="00D25F7D">
            <w:pPr>
              <w:suppressAutoHyphens/>
              <w:spacing w:line="100" w:lineRule="atLeast"/>
              <w:rPr>
                <w:bCs/>
              </w:rPr>
            </w:pPr>
            <w:r w:rsidRPr="00C71877">
              <w:rPr>
                <w:szCs w:val="24"/>
              </w:rPr>
              <w:t>Гобелены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A1938D" w14:textId="4ADA3222" w:rsidR="00D25F7D" w:rsidRPr="00C71877" w:rsidRDefault="00D25F7D" w:rsidP="00D25F7D">
            <w:pPr>
              <w:suppressAutoHyphens/>
              <w:spacing w:line="100" w:lineRule="atLeast"/>
            </w:pPr>
            <w:r w:rsidRPr="00C71877">
              <w:rPr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A63F39" w14:textId="2FC21898" w:rsidR="00D25F7D" w:rsidRDefault="00D25F7D" w:rsidP="00D25F7D">
            <w:pPr>
              <w:suppressAutoHyphens/>
              <w:spacing w:line="100" w:lineRule="atLeast"/>
            </w:pPr>
            <w:r w:rsidRPr="00C71877">
              <w:rPr>
                <w:szCs w:val="24"/>
              </w:rPr>
              <w:t xml:space="preserve">М. </w:t>
            </w:r>
            <w:proofErr w:type="spellStart"/>
            <w:r w:rsidRPr="00C71877">
              <w:rPr>
                <w:szCs w:val="24"/>
              </w:rPr>
              <w:t>Профиздат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D42D9F" w14:textId="44365BAE" w:rsidR="00D25F7D" w:rsidRDefault="00D25F7D" w:rsidP="00D25F7D">
            <w:pPr>
              <w:suppressAutoHyphens/>
              <w:spacing w:line="100" w:lineRule="atLeast"/>
            </w:pPr>
            <w:r w:rsidRPr="00C71877">
              <w:rPr>
                <w:szCs w:val="24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E70448" w14:textId="77777777" w:rsidR="00D25F7D" w:rsidRDefault="00D25F7D" w:rsidP="00D25F7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80197" w14:textId="77777777" w:rsidR="00D25F7D" w:rsidRPr="00C71877" w:rsidRDefault="00D25F7D" w:rsidP="00D25F7D">
            <w:pPr>
              <w:ind w:right="-901" w:firstLine="155"/>
              <w:jc w:val="both"/>
            </w:pPr>
            <w:r w:rsidRPr="00C71877">
              <w:t>5</w:t>
            </w:r>
          </w:p>
          <w:p w14:paraId="089BF7A1" w14:textId="77777777" w:rsidR="00D25F7D" w:rsidRPr="00C71877" w:rsidRDefault="00D25F7D" w:rsidP="00D25F7D"/>
        </w:tc>
      </w:tr>
      <w:tr w:rsidR="00D25F7D" w:rsidRPr="00A61DD6" w14:paraId="557D5CB0" w14:textId="77777777" w:rsidTr="00F377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5E5B1E" w14:textId="69A579C2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25F7D"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33F0B3E6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Бесчастнов Н.П.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075C9010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Изображение растительных мотивов.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3930659C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5447D454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М.: ВЛАДОС</w:t>
            </w:r>
            <w:r>
              <w:rPr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1DF229EB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C7A0E24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6DA28E43" w14:textId="77777777" w:rsidTr="008871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E8E4" w14:textId="0C3CF314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25F7D">
              <w:rPr>
                <w:iCs/>
                <w:sz w:val="24"/>
                <w:szCs w:val="24"/>
                <w:lang w:eastAsia="ar-SA"/>
              </w:rPr>
              <w:t xml:space="preserve">6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AB24E2" w14:textId="7B4E02C7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Бесчастнов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B2B277" w14:textId="7ACD75B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Художественный язык     орнамента.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755A32" w14:textId="3729DD33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11F746" w14:textId="5C17C0C5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М. :ВЛАДОС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47FA5F" w14:textId="164B3E34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5CBBFF" w14:textId="77777777" w:rsidR="00D25F7D" w:rsidRDefault="00D25F7D" w:rsidP="00D25F7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4E2EE" w14:textId="7777777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0526F32A" w14:textId="77777777" w:rsidTr="008871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3033B9" w14:textId="1945F373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25F7D"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3D1F25" w14:textId="4EA3FE98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Барышников А.П.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E0873D" w14:textId="046ADBF9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Основы композиции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B0FCDD" w14:textId="12858F44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E16BA0" w14:textId="28D5D2D6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М: ТРУД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A9B97" w14:textId="2E0618E3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5FA7C1" w14:textId="77777777" w:rsidR="00D25F7D" w:rsidRDefault="00D25F7D" w:rsidP="00D25F7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35DEC" w14:textId="7777777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02DA20D7" w14:textId="77777777" w:rsidTr="008871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2A644B" w14:textId="2B994A8F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25F7D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568AA1" w14:textId="761633BC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Соснина Т.М.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112638" w14:textId="4CCBB1DA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Макраме; художественное плетение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F4031E" w14:textId="3D72CA18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286864" w14:textId="77BFC2A6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 xml:space="preserve">Л: </w:t>
            </w:r>
            <w:proofErr w:type="spellStart"/>
            <w:r>
              <w:rPr>
                <w:iCs/>
                <w:sz w:val="20"/>
                <w:szCs w:val="20"/>
                <w:lang w:eastAsia="ar-SA"/>
              </w:rPr>
              <w:t>Лениздат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39C402" w14:textId="129B4288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2147FB" w14:textId="77777777" w:rsidR="00D25F7D" w:rsidRDefault="00D25F7D" w:rsidP="00D25F7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35E6B" w14:textId="7777777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482D25C0" w14:textId="77777777" w:rsidTr="008871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5F3A2B" w14:textId="32CE2A3D" w:rsidR="00D25F7D" w:rsidRPr="00A61DD6" w:rsidRDefault="00D25F7D" w:rsidP="00D25F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9D19CD" w14:textId="77777777" w:rsidR="00D25F7D" w:rsidRDefault="00D25F7D" w:rsidP="00D25F7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Евсюкова Е.В.</w:t>
            </w:r>
          </w:p>
          <w:p w14:paraId="23473633" w14:textId="11F3B926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Рыбаулина И.В.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F70D4D" w14:textId="4E129AF4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Особенности построения комбинированных переплетений 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C64DD2" w14:textId="3ACF6CAA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A414BC" w14:textId="4288906C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BC208E" w14:textId="0C1950D6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99A2A" w14:textId="77777777" w:rsidR="00D25F7D" w:rsidRDefault="00D25F7D" w:rsidP="00D25F7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C0809" w14:textId="7777777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0544EDAC" w14:textId="77777777" w:rsidTr="008871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1D171D" w14:textId="5CB27322" w:rsidR="00D25F7D" w:rsidRPr="00A61DD6" w:rsidRDefault="00D25F7D" w:rsidP="00D25F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0C91DE" w14:textId="7E6A03D1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Евсюкова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44E5CA" w14:textId="44215AAB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в материале. Мебельно-декоративные гобеленовые ткани.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303EB1" w14:textId="4EA021C5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E1CAA5" w14:textId="703C5FA0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М; МГТУ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27D437" w14:textId="572D6DE4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050545" w14:textId="77777777" w:rsidR="00D25F7D" w:rsidRDefault="00D25F7D" w:rsidP="00D25F7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7DFE4" w14:textId="7777777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084B4CEA" w14:textId="77777777" w:rsidTr="00A61DD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90BE489" w14:textId="45274551" w:rsidR="00D25F7D" w:rsidRPr="00A61DD6" w:rsidRDefault="00D25F7D" w:rsidP="00D25F7D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61DD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25F7D" w:rsidRPr="00A61DD6" w14:paraId="57F91CD4" w14:textId="77777777" w:rsidTr="00A705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6235F9" w14:textId="2A1F8693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25F7D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BD6933" w14:textId="405E89AB" w:rsidR="00D25F7D" w:rsidRDefault="00D25F7D" w:rsidP="00D25F7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C71877">
              <w:rPr>
                <w:szCs w:val="24"/>
              </w:rPr>
              <w:t>Уваров В.Д.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7997E7" w14:textId="05D44914" w:rsidR="00D25F7D" w:rsidRDefault="00D25F7D" w:rsidP="00D25F7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C71877">
              <w:rPr>
                <w:szCs w:val="24"/>
              </w:rPr>
              <w:t xml:space="preserve">Авторская </w:t>
            </w:r>
            <w:proofErr w:type="spellStart"/>
            <w:r w:rsidRPr="00C71877">
              <w:rPr>
                <w:szCs w:val="24"/>
              </w:rPr>
              <w:t>таписсерия</w:t>
            </w:r>
            <w:proofErr w:type="spellEnd"/>
            <w:r w:rsidRPr="00C71877">
              <w:rPr>
                <w:szCs w:val="24"/>
              </w:rPr>
              <w:t xml:space="preserve">. М.,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C5529B" w14:textId="3C044395" w:rsidR="00D25F7D" w:rsidRDefault="00D25F7D" w:rsidP="00D25F7D">
            <w:pPr>
              <w:suppressAutoHyphens/>
              <w:spacing w:line="100" w:lineRule="atLeast"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C71877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FEEE68" w14:textId="0AA17144" w:rsidR="00D25F7D" w:rsidRDefault="00D25F7D" w:rsidP="00D25F7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C71877">
              <w:t>М.: 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0CED69" w14:textId="6E82F1C7" w:rsidR="00D25F7D" w:rsidRDefault="00D25F7D" w:rsidP="00D25F7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C71877"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FCC8FB" w14:textId="70A72C60" w:rsidR="00D25F7D" w:rsidRPr="00A61DD6" w:rsidRDefault="00D25F7D" w:rsidP="00D25F7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F84DE" w14:textId="4F3E4060" w:rsidR="00D25F7D" w:rsidRPr="00A61DD6" w:rsidRDefault="00D25F7D" w:rsidP="00D25F7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D25F7D" w:rsidRPr="00A61DD6" w14:paraId="1F607CBC" w14:textId="77777777" w:rsidTr="00D25F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26B1F" w14:textId="167A7DC9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25F7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06F2FB1A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Мамонтова Ю.Г.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01B5933E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Гобелены и ширмы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459C5C48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FD9A4C0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М:ВЕЧЕ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41D7E4C7" w:rsidR="00D25F7D" w:rsidRPr="00A61DD6" w:rsidRDefault="00D25F7D" w:rsidP="00D25F7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2708CF3" w:rsidR="00D25F7D" w:rsidRPr="00A61DD6" w:rsidRDefault="00D25F7D" w:rsidP="00D25F7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411FBAD" w:rsidR="00D25F7D" w:rsidRPr="00A61DD6" w:rsidRDefault="00D25F7D" w:rsidP="00D25F7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25F7D" w:rsidRPr="00A61DD6" w14:paraId="1ED42195" w14:textId="77777777" w:rsidTr="00D25F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9DF091" w14:textId="74384D53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25F7D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246A8B8F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Cs/>
                <w:color w:val="000000"/>
                <w:sz w:val="20"/>
                <w:szCs w:val="20"/>
                <w:lang w:eastAsia="ar-SA"/>
              </w:rPr>
              <w:t>Бещева</w:t>
            </w:r>
            <w:proofErr w:type="spellEnd"/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 Н.И.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7FE5624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Гобелен в общественных интерьерах России 1970-1990 х годов.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58F61FCB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текст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1873AF0D" w:rsidR="00D25F7D" w:rsidRPr="00A61DD6" w:rsidRDefault="00D25F7D" w:rsidP="00D25F7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МГХПУ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FDE098" w14:textId="77777777" w:rsidR="00D25F7D" w:rsidRDefault="00D25F7D" w:rsidP="00D25F7D">
            <w:pPr>
              <w:suppressAutoHyphens/>
              <w:spacing w:line="100" w:lineRule="atLeast"/>
              <w:jc w:val="center"/>
              <w:rPr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2004</w:t>
            </w:r>
          </w:p>
          <w:p w14:paraId="4E9E07F3" w14:textId="77777777" w:rsidR="00D25F7D" w:rsidRDefault="00D25F7D" w:rsidP="00D25F7D">
            <w:pPr>
              <w:suppressAutoHyphens/>
              <w:spacing w:line="100" w:lineRule="atLeast"/>
              <w:jc w:val="center"/>
              <w:rPr>
                <w:iCs/>
                <w:color w:val="000000"/>
                <w:sz w:val="20"/>
                <w:szCs w:val="20"/>
                <w:lang w:eastAsia="ar-SA"/>
              </w:rPr>
            </w:pPr>
          </w:p>
          <w:p w14:paraId="4E22A715" w14:textId="290F3F58" w:rsidR="00D25F7D" w:rsidRPr="00A61DD6" w:rsidRDefault="00D25F7D" w:rsidP="00D25F7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FA3E23A" w:rsidR="00D25F7D" w:rsidRPr="00A61DD6" w:rsidRDefault="00D25F7D" w:rsidP="00D25F7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0F11F32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70D82873" w14:textId="77777777" w:rsidTr="00D25F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192247" w14:textId="2EFB6A08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25F7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3A5BFF49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Стриженова Т.К.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775C098F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Рудольф </w:t>
            </w:r>
            <w:proofErr w:type="spellStart"/>
            <w:r>
              <w:rPr>
                <w:iCs/>
                <w:color w:val="000000"/>
                <w:sz w:val="20"/>
                <w:szCs w:val="20"/>
                <w:lang w:eastAsia="ar-SA"/>
              </w:rPr>
              <w:t>Хеймрат</w:t>
            </w:r>
            <w:proofErr w:type="spellEnd"/>
            <w:r>
              <w:rPr>
                <w:iCs/>
                <w:color w:val="000000"/>
                <w:sz w:val="20"/>
                <w:szCs w:val="20"/>
                <w:lang w:eastAsia="ar-SA"/>
              </w:rPr>
              <w:t>, гобелен.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2C83CCF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3AA8CAC0" w:rsidR="00D25F7D" w:rsidRPr="00A61DD6" w:rsidRDefault="00D25F7D" w:rsidP="00D25F7D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Сов.худ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7876EC88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1984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055D13DF" w:rsidR="00D25F7D" w:rsidRPr="00A61DD6" w:rsidRDefault="00D25F7D" w:rsidP="00D25F7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6D46AB09" w:rsidR="00D25F7D" w:rsidRPr="00A61DD6" w:rsidRDefault="00D25F7D" w:rsidP="00D25F7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25F7D" w:rsidRPr="00A61DD6" w14:paraId="40249D71" w14:textId="77777777" w:rsidTr="00D25F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94A496" w14:textId="7E1F7890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25F7D"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ADC0A" w14:textId="3F62315E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Березина Л.И.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4228C533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Русское ручное ткачество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0055D61D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426CDDA7" w:rsidR="00D25F7D" w:rsidRPr="00A61DD6" w:rsidRDefault="00D25F7D" w:rsidP="00D25F7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М:ВКООП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02F2D8D0" w:rsidR="00D25F7D" w:rsidRPr="00A61DD6" w:rsidRDefault="00D25F7D" w:rsidP="00D25F7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39745CBC" w:rsidR="00D25F7D" w:rsidRPr="00A61DD6" w:rsidRDefault="00D25F7D" w:rsidP="00D25F7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4B1C6B6F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0360E333" w14:textId="77777777" w:rsidTr="00BC3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D06F7D" w14:textId="18612D57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25F7D"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51C0D6" w14:textId="6826E429" w:rsidR="00D25F7D" w:rsidRPr="00AD675D" w:rsidRDefault="00D25F7D" w:rsidP="00D25F7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proofErr w:type="spellStart"/>
            <w:r w:rsidRPr="00AD675D">
              <w:rPr>
                <w:rFonts w:eastAsia="Times New Roman"/>
                <w:sz w:val="20"/>
                <w:szCs w:val="20"/>
              </w:rPr>
              <w:t>Куракова</w:t>
            </w:r>
            <w:proofErr w:type="spellEnd"/>
            <w:r w:rsidRPr="00AD675D">
              <w:rPr>
                <w:rFonts w:eastAsia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5FB4F2" w14:textId="16F7174D" w:rsidR="00D25F7D" w:rsidRPr="00AD675D" w:rsidRDefault="00D25F7D" w:rsidP="00D25F7D">
            <w:pPr>
              <w:widowControl w:val="0"/>
              <w:ind w:firstLine="400"/>
              <w:jc w:val="both"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AD675D">
              <w:rPr>
                <w:sz w:val="20"/>
                <w:szCs w:val="20"/>
              </w:rPr>
              <w:t xml:space="preserve">Роль и значение ЛВПХУ </w:t>
            </w:r>
            <w:proofErr w:type="spellStart"/>
            <w:r w:rsidRPr="00AD675D">
              <w:rPr>
                <w:sz w:val="20"/>
                <w:szCs w:val="20"/>
              </w:rPr>
              <w:t>им.В.И.Мухиной</w:t>
            </w:r>
            <w:proofErr w:type="spellEnd"/>
            <w:r w:rsidRPr="00AD675D">
              <w:rPr>
                <w:sz w:val="20"/>
                <w:szCs w:val="20"/>
              </w:rPr>
              <w:t xml:space="preserve"> в истории становления и развития авторского гобелена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AD94A2" w14:textId="5E2FAA7B" w:rsidR="00D25F7D" w:rsidRPr="00AD675D" w:rsidRDefault="00D25F7D" w:rsidP="00D25F7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AD675D">
              <w:rPr>
                <w:sz w:val="20"/>
                <w:szCs w:val="20"/>
              </w:rPr>
              <w:t xml:space="preserve">Статья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2BFA31" w14:textId="65AC1D8D" w:rsidR="00D25F7D" w:rsidRPr="00AD675D" w:rsidRDefault="00D25F7D" w:rsidP="00D25F7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AD675D">
              <w:rPr>
                <w:sz w:val="20"/>
                <w:szCs w:val="20"/>
              </w:rPr>
              <w:t xml:space="preserve">Общество. Среда. Развитие (Terra </w:t>
            </w:r>
            <w:proofErr w:type="spellStart"/>
            <w:r w:rsidRPr="00AD675D">
              <w:rPr>
                <w:sz w:val="20"/>
                <w:szCs w:val="20"/>
              </w:rPr>
              <w:t>Humana</w:t>
            </w:r>
            <w:proofErr w:type="spellEnd"/>
            <w:r w:rsidRPr="00AD675D">
              <w:rPr>
                <w:sz w:val="20"/>
                <w:szCs w:val="20"/>
              </w:rPr>
              <w:t>), , №1 (26)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A26DA" w14:textId="16F6A781" w:rsidR="00D25F7D" w:rsidRPr="00AD675D" w:rsidRDefault="00D25F7D" w:rsidP="00D25F7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AD675D">
              <w:rPr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4CE51" w14:textId="77777777" w:rsidR="00D25F7D" w:rsidRPr="00AD675D" w:rsidRDefault="00D25F7D" w:rsidP="00D25F7D">
            <w:pPr>
              <w:widowControl w:val="0"/>
              <w:ind w:firstLine="400"/>
              <w:jc w:val="both"/>
              <w:rPr>
                <w:sz w:val="20"/>
                <w:szCs w:val="20"/>
              </w:rPr>
            </w:pPr>
            <w:r w:rsidRPr="00AD675D">
              <w:rPr>
                <w:sz w:val="20"/>
                <w:szCs w:val="20"/>
              </w:rPr>
              <w:t>Локальная сеть университета;</w:t>
            </w:r>
          </w:p>
          <w:p w14:paraId="3E217F78" w14:textId="74EBB3B8" w:rsidR="00D25F7D" w:rsidRPr="00AD675D" w:rsidRDefault="003F66FE" w:rsidP="00D25F7D">
            <w:pPr>
              <w:ind w:right="-901" w:firstLine="155"/>
              <w:jc w:val="both"/>
              <w:rPr>
                <w:sz w:val="20"/>
                <w:szCs w:val="20"/>
              </w:rPr>
            </w:pPr>
            <w:hyperlink r:id="rId16" w:history="1">
              <w:r w:rsidR="00D25F7D" w:rsidRPr="00AD675D">
                <w:rPr>
                  <w:rStyle w:val="af3"/>
                  <w:sz w:val="20"/>
                  <w:szCs w:val="20"/>
                </w:rPr>
                <w:t>http://znanium.com/bookread2.php?book=448942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3E541" w14:textId="7777777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07FDCC69" w14:textId="77777777" w:rsidTr="00BC3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38278F" w14:textId="6315345A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25F7D"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526D65" w14:textId="115A7FD3" w:rsidR="00D25F7D" w:rsidRDefault="00D25F7D" w:rsidP="00D25F7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proofErr w:type="spellStart"/>
            <w:r w:rsidRPr="00BC4B63">
              <w:rPr>
                <w:rFonts w:eastAsia="Times New Roman"/>
                <w:szCs w:val="24"/>
              </w:rPr>
              <w:t>Куракова</w:t>
            </w:r>
            <w:proofErr w:type="spellEnd"/>
            <w:r w:rsidRPr="00BC4B63">
              <w:rPr>
                <w:rFonts w:eastAsia="Times New Roman"/>
                <w:szCs w:val="24"/>
              </w:rPr>
              <w:t xml:space="preserve"> Н.В.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B8A5D" w14:textId="57E67D5E" w:rsidR="00D25F7D" w:rsidRPr="00AD675D" w:rsidRDefault="00D25F7D" w:rsidP="00D25F7D">
            <w:pPr>
              <w:suppressAutoHyphens/>
              <w:spacing w:line="100" w:lineRule="atLeast"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AD675D">
              <w:rPr>
                <w:rFonts w:eastAsia="Times New Roman"/>
                <w:sz w:val="20"/>
                <w:szCs w:val="20"/>
              </w:rPr>
              <w:t xml:space="preserve">Ленинградский авторский гобелен в </w:t>
            </w:r>
            <w:proofErr w:type="spellStart"/>
            <w:r w:rsidRPr="00AD675D">
              <w:rPr>
                <w:rFonts w:eastAsia="Times New Roman"/>
                <w:sz w:val="20"/>
                <w:szCs w:val="20"/>
              </w:rPr>
              <w:t>простарнстве</w:t>
            </w:r>
            <w:proofErr w:type="spellEnd"/>
            <w:r w:rsidRPr="00AD675D">
              <w:rPr>
                <w:rFonts w:eastAsia="Times New Roman"/>
                <w:sz w:val="20"/>
                <w:szCs w:val="20"/>
              </w:rPr>
              <w:t xml:space="preserve"> общественного интерьера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38075A" w14:textId="4064766F" w:rsidR="00D25F7D" w:rsidRPr="00AD675D" w:rsidRDefault="00D25F7D" w:rsidP="00D25F7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AD675D">
              <w:rPr>
                <w:sz w:val="20"/>
                <w:szCs w:val="20"/>
              </w:rPr>
              <w:t xml:space="preserve">Статья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7EBAF1" w14:textId="692060C1" w:rsidR="00D25F7D" w:rsidRPr="00AD675D" w:rsidRDefault="00D25F7D" w:rsidP="00D25F7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AD675D">
              <w:rPr>
                <w:sz w:val="20"/>
                <w:szCs w:val="20"/>
              </w:rPr>
              <w:t xml:space="preserve">Общество. Среда. Развитие (Terra </w:t>
            </w:r>
            <w:proofErr w:type="spellStart"/>
            <w:r w:rsidRPr="00AD675D">
              <w:rPr>
                <w:sz w:val="20"/>
                <w:szCs w:val="20"/>
              </w:rPr>
              <w:t>Humana</w:t>
            </w:r>
            <w:proofErr w:type="spellEnd"/>
            <w:r w:rsidRPr="00AD675D">
              <w:rPr>
                <w:sz w:val="20"/>
                <w:szCs w:val="20"/>
              </w:rPr>
              <w:t>), 2013, №2 (27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D6B90C" w14:textId="1A2CC38D" w:rsidR="00D25F7D" w:rsidRPr="00AD675D" w:rsidRDefault="00D25F7D" w:rsidP="00D25F7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AD675D">
              <w:rPr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56C03B" w14:textId="77777777" w:rsidR="00D25F7D" w:rsidRPr="00AD675D" w:rsidRDefault="00D25F7D" w:rsidP="00D25F7D">
            <w:pPr>
              <w:widowControl w:val="0"/>
              <w:ind w:firstLine="400"/>
              <w:jc w:val="both"/>
              <w:rPr>
                <w:sz w:val="20"/>
                <w:szCs w:val="20"/>
              </w:rPr>
            </w:pPr>
            <w:r w:rsidRPr="00AD675D">
              <w:rPr>
                <w:sz w:val="20"/>
                <w:szCs w:val="20"/>
              </w:rPr>
              <w:t>Локальная сеть университета;</w:t>
            </w:r>
          </w:p>
          <w:p w14:paraId="2585C0D3" w14:textId="15196044" w:rsidR="00D25F7D" w:rsidRPr="00AD675D" w:rsidRDefault="003F66FE" w:rsidP="00D25F7D">
            <w:pPr>
              <w:ind w:right="-901" w:firstLine="155"/>
              <w:jc w:val="both"/>
              <w:rPr>
                <w:sz w:val="20"/>
                <w:szCs w:val="20"/>
              </w:rPr>
            </w:pPr>
            <w:hyperlink r:id="rId17" w:history="1">
              <w:r w:rsidR="00D25F7D" w:rsidRPr="00AD675D">
                <w:rPr>
                  <w:rStyle w:val="af3"/>
                  <w:sz w:val="20"/>
                  <w:szCs w:val="20"/>
                </w:rPr>
                <w:t>http://znanium.com/bookread2.php?book=448955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332BA" w14:textId="7777777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6A2213DD" w14:textId="77777777" w:rsidTr="00BC3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0CE720" w14:textId="3F86410E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25F7D"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0BA43E" w14:textId="098ED976" w:rsidR="00D25F7D" w:rsidRDefault="00D25F7D" w:rsidP="00D25F7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proofErr w:type="spellStart"/>
            <w:r w:rsidRPr="00BC4B63">
              <w:rPr>
                <w:rFonts w:eastAsia="Times New Roman"/>
                <w:szCs w:val="24"/>
              </w:rPr>
              <w:t>Куракова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A8D4C2" w14:textId="483945A7" w:rsidR="00D25F7D" w:rsidRPr="00AD675D" w:rsidRDefault="00D25F7D" w:rsidP="00D25F7D">
            <w:pPr>
              <w:suppressAutoHyphens/>
              <w:spacing w:line="100" w:lineRule="atLeast"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AD675D">
              <w:rPr>
                <w:rFonts w:eastAsia="Times New Roman"/>
                <w:sz w:val="20"/>
                <w:szCs w:val="20"/>
              </w:rPr>
              <w:t xml:space="preserve">О </w:t>
            </w:r>
            <w:proofErr w:type="spellStart"/>
            <w:r w:rsidRPr="00AD675D">
              <w:rPr>
                <w:rFonts w:eastAsia="Times New Roman"/>
                <w:sz w:val="20"/>
                <w:szCs w:val="20"/>
              </w:rPr>
              <w:t>Елагинооостровской</w:t>
            </w:r>
            <w:proofErr w:type="spellEnd"/>
            <w:r w:rsidRPr="00AD675D">
              <w:rPr>
                <w:rFonts w:eastAsia="Times New Roman"/>
                <w:sz w:val="20"/>
                <w:szCs w:val="20"/>
              </w:rPr>
              <w:t xml:space="preserve">  выставке гобеленов Бориса Мигаля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70871" w14:textId="583203F0" w:rsidR="00D25F7D" w:rsidRPr="00AD675D" w:rsidRDefault="00D25F7D" w:rsidP="00D25F7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AD675D">
              <w:rPr>
                <w:sz w:val="20"/>
                <w:szCs w:val="20"/>
              </w:rPr>
              <w:t xml:space="preserve">Статья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0BBB74" w14:textId="11CDFA16" w:rsidR="00D25F7D" w:rsidRPr="00AD675D" w:rsidRDefault="00D25F7D" w:rsidP="00D25F7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AD675D">
              <w:rPr>
                <w:sz w:val="20"/>
                <w:szCs w:val="20"/>
              </w:rPr>
              <w:t xml:space="preserve">Общество. Среда. Развитие (Terra </w:t>
            </w:r>
            <w:proofErr w:type="spellStart"/>
            <w:r w:rsidRPr="00AD675D">
              <w:rPr>
                <w:sz w:val="20"/>
                <w:szCs w:val="20"/>
              </w:rPr>
              <w:t>Humana</w:t>
            </w:r>
            <w:proofErr w:type="spellEnd"/>
            <w:r w:rsidRPr="00AD675D">
              <w:rPr>
                <w:sz w:val="20"/>
                <w:szCs w:val="20"/>
              </w:rPr>
              <w:t>), 2013, №3 (28)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233A44" w14:textId="25FFE70D" w:rsidR="00D25F7D" w:rsidRPr="00AD675D" w:rsidRDefault="00D25F7D" w:rsidP="00D25F7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AD675D">
              <w:rPr>
                <w:rFonts w:eastAsia="Times New Roman"/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4F9505" w14:textId="77777777" w:rsidR="00D25F7D" w:rsidRPr="00AD675D" w:rsidRDefault="00D25F7D" w:rsidP="00D25F7D">
            <w:pPr>
              <w:widowControl w:val="0"/>
              <w:ind w:firstLine="400"/>
              <w:jc w:val="both"/>
              <w:rPr>
                <w:sz w:val="20"/>
                <w:szCs w:val="20"/>
              </w:rPr>
            </w:pPr>
            <w:r w:rsidRPr="00AD675D">
              <w:rPr>
                <w:sz w:val="20"/>
                <w:szCs w:val="20"/>
              </w:rPr>
              <w:t>Локальная сеть университета;</w:t>
            </w:r>
          </w:p>
          <w:p w14:paraId="6A7F1678" w14:textId="3914BC9B" w:rsidR="00D25F7D" w:rsidRPr="00AD675D" w:rsidRDefault="003F66FE" w:rsidP="00D25F7D">
            <w:pPr>
              <w:ind w:right="-901" w:firstLine="155"/>
              <w:jc w:val="both"/>
              <w:rPr>
                <w:sz w:val="20"/>
                <w:szCs w:val="20"/>
              </w:rPr>
            </w:pPr>
            <w:hyperlink r:id="rId18" w:history="1">
              <w:r w:rsidR="00D25F7D" w:rsidRPr="00AD675D">
                <w:rPr>
                  <w:rStyle w:val="af3"/>
                  <w:sz w:val="20"/>
                  <w:szCs w:val="20"/>
                </w:rPr>
                <w:t>http://znanium.com/bookread2.php?book=449256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FCA5" w14:textId="7777777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1B9166DB" w14:textId="77777777" w:rsidTr="008871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2E7E09" w14:textId="1C7A8031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25F7D">
              <w:rPr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A5E960" w14:textId="35CCCC6B" w:rsidR="00D25F7D" w:rsidRPr="00A61DD6" w:rsidRDefault="00D25F7D" w:rsidP="00D25F7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Бирюкова Н,Ю.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F6D401" w14:textId="0CCB0682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Западноевропейское прикладное искусство 17-18 веков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2FF2D2" w14:textId="63C55056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текст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832E90" w14:textId="23A7EC6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Л: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9E4711" w14:textId="7C24FA3D" w:rsidR="00D25F7D" w:rsidRPr="00A61DD6" w:rsidRDefault="00D25F7D" w:rsidP="00D25F7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1972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194193" w14:textId="77777777" w:rsidR="00D25F7D" w:rsidRDefault="00D25F7D" w:rsidP="00D25F7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57B8C" w14:textId="7777777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3504E934" w14:textId="77777777" w:rsidTr="008871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B4AA16" w14:textId="2294A3EE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25F7D">
              <w:rPr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699D8" w14:textId="77777777" w:rsidR="00D25F7D" w:rsidRDefault="00D25F7D" w:rsidP="00D25F7D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Бирюкова Н.Ю.</w:t>
            </w:r>
          </w:p>
          <w:p w14:paraId="66EDBDA5" w14:textId="3798B7F4" w:rsidR="00D25F7D" w:rsidRPr="00A61DD6" w:rsidRDefault="00D25F7D" w:rsidP="00D25F7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 xml:space="preserve">Форман 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9150DC" w14:textId="78D5E63A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Западноевропейские шпалеры в Эрмитаже</w:t>
            </w:r>
            <w:r w:rsidRPr="006070FD">
              <w:rPr>
                <w:iCs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  <w:lang w:val="en-US" w:eastAsia="ar-SA"/>
              </w:rPr>
              <w:t>XV</w:t>
            </w:r>
            <w:r w:rsidRPr="006070FD">
              <w:rPr>
                <w:iCs/>
                <w:color w:val="000000"/>
                <w:sz w:val="20"/>
                <w:szCs w:val="20"/>
                <w:lang w:eastAsia="ar-SA"/>
              </w:rPr>
              <w:t>-</w:t>
            </w:r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начало </w:t>
            </w:r>
            <w:r>
              <w:rPr>
                <w:iCs/>
                <w:color w:val="000000"/>
                <w:sz w:val="20"/>
                <w:szCs w:val="20"/>
                <w:lang w:val="en-US" w:eastAsia="ar-SA"/>
              </w:rPr>
              <w:t>XVI</w:t>
            </w:r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D7F3AB" w14:textId="40EE3010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 xml:space="preserve">книга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ABC89B" w14:textId="0CB6AC5C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Прага,Артия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3BA1D9" w14:textId="56FEF107" w:rsidR="00D25F7D" w:rsidRPr="00A61DD6" w:rsidRDefault="00D25F7D" w:rsidP="00D25F7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722517" w14:textId="77777777" w:rsidR="00D25F7D" w:rsidRDefault="00D25F7D" w:rsidP="00D25F7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5A12C" w14:textId="7777777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3D272DD5" w14:textId="77777777" w:rsidTr="008871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81C946" w14:textId="3B61A9EB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25F7D">
              <w:rPr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135A9E" w14:textId="588058F0" w:rsidR="00D25F7D" w:rsidRPr="00A61DD6" w:rsidRDefault="00D25F7D" w:rsidP="00D25F7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Логвиненко А.Д.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885796" w14:textId="4EE0E2CD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Зрительное восприятие пространства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94D675" w14:textId="2469B6BB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 xml:space="preserve">книга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F40C7C" w14:textId="0693D8C3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М.:МГУ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8FE3E9" w14:textId="70EF667C" w:rsidR="00D25F7D" w:rsidRPr="00A61DD6" w:rsidRDefault="00D25F7D" w:rsidP="00D25F7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1981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274CF0" w14:textId="77777777" w:rsidR="00D25F7D" w:rsidRDefault="00D25F7D" w:rsidP="00D25F7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F9796" w14:textId="7777777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2389AEEF" w14:textId="77777777" w:rsidTr="008871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9FD476" w14:textId="2CC068A6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25F7D">
              <w:rPr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A6631F" w14:textId="2A431C61" w:rsidR="00D25F7D" w:rsidRPr="00A61DD6" w:rsidRDefault="00D25F7D" w:rsidP="00D25F7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Бесчастнов П.Н.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357533" w14:textId="6BA46EEE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Основы композиции. История, теория и современная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DE16AC" w14:textId="1E409B6C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текст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188299" w14:textId="2F97348F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5717AD" w14:textId="56C81FE0" w:rsidR="00D25F7D" w:rsidRPr="00A61DD6" w:rsidRDefault="00D25F7D" w:rsidP="00D25F7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34177F" w14:textId="77777777" w:rsidR="00D25F7D" w:rsidRDefault="00D25F7D" w:rsidP="00D25F7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64033" w14:textId="7777777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4158FE40" w14:textId="77777777" w:rsidTr="008871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164DAB" w14:textId="6C7B7EB2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25F7D">
              <w:rPr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AE7BF4" w14:textId="614D4BDC" w:rsidR="00D25F7D" w:rsidRPr="00A61DD6" w:rsidRDefault="00D25F7D" w:rsidP="00D25F7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Алибекова М.И.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D60986" w14:textId="6D64164E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Анализ и классификация орнаментальных композиций, (на примере дагестанских ковров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810E6" w14:textId="33B890F1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ED42BC" w14:textId="4A9D48E3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2617D0" w14:textId="0F02166B" w:rsidR="00D25F7D" w:rsidRPr="00A61DD6" w:rsidRDefault="00D25F7D" w:rsidP="00D25F7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6C6799" w14:textId="77777777" w:rsidR="00D25F7D" w:rsidRDefault="00D25F7D" w:rsidP="00D25F7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F14AD" w14:textId="7777777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727352FB" w14:textId="77777777" w:rsidTr="008871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85DD60" w14:textId="58B85D10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25F7D">
              <w:rPr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8A5442" w14:textId="7468049B" w:rsidR="00D25F7D" w:rsidRPr="00A61DD6" w:rsidRDefault="00D25F7D" w:rsidP="00D25F7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Батсайхам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eastAsia="ar-SA"/>
              </w:rPr>
              <w:t>Циен-Ойдов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CF6483" w14:textId="5585A6B8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Дизайн монгольских ковровых изделий.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4FA4DF" w14:textId="0359B6CA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4CA17" w14:textId="23C623F9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79AE58" w14:textId="035ED0F7" w:rsidR="00D25F7D" w:rsidRPr="00A61DD6" w:rsidRDefault="00D25F7D" w:rsidP="00D25F7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224594" w14:textId="77777777" w:rsidR="00D25F7D" w:rsidRDefault="00D25F7D" w:rsidP="00D25F7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40FEA" w14:textId="7777777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610A1880" w14:textId="77777777" w:rsidTr="008871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2D79FC" w14:textId="33D705F5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25F7D">
              <w:rPr>
                <w:i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ADA7AA" w14:textId="33666162" w:rsidR="00D25F7D" w:rsidRPr="00A61DD6" w:rsidRDefault="00D25F7D" w:rsidP="00D25F7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Дорогова Л.П.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60CE9" w14:textId="79B2B5E1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Художественная деятельность в пространстве культуры общества.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2A0CB3" w14:textId="57F86B4D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3628DD" w14:textId="70395ED5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М;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CA6719" w14:textId="63F806DD" w:rsidR="00D25F7D" w:rsidRPr="00A61DD6" w:rsidRDefault="00D25F7D" w:rsidP="00D25F7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E2087E" w14:textId="3D2C454B" w:rsidR="00D25F7D" w:rsidRDefault="00D25F7D" w:rsidP="00D25F7D">
            <w:pPr>
              <w:suppressAutoHyphens/>
              <w:spacing w:line="100" w:lineRule="atLeast"/>
            </w:pPr>
            <w:r>
              <w:rPr>
                <w:iCs/>
                <w:sz w:val="20"/>
                <w:szCs w:val="20"/>
                <w:lang w:eastAsia="ar-SA"/>
              </w:rPr>
              <w:t>Режим доступа: http://znanium.com/catalog/product/45662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C9E85" w14:textId="7777777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1486FA74" w14:textId="77777777" w:rsidTr="008871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D2BF81" w14:textId="752C1887" w:rsidR="00D25F7D" w:rsidRPr="00D25F7D" w:rsidRDefault="00D25F7D" w:rsidP="00D25F7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25F7D">
              <w:rPr>
                <w:iCs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099DFD" w14:textId="39F02E84" w:rsidR="00D25F7D" w:rsidRPr="00A61DD6" w:rsidRDefault="00D25F7D" w:rsidP="00D25F7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Серов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FEE2DB" w14:textId="4E354E93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Символика цвета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51AD6B" w14:textId="6E144853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Научно-популярное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76D51D" w14:textId="1B2779B6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Спб</w:t>
            </w:r>
            <w:proofErr w:type="spellEnd"/>
            <w:r>
              <w:rPr>
                <w:iCs/>
                <w:lang w:eastAsia="ar-SA"/>
              </w:rPr>
              <w:t>; Спарта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A7AF3" w14:textId="547501C6" w:rsidR="00D25F7D" w:rsidRPr="00A61DD6" w:rsidRDefault="00D25F7D" w:rsidP="00D25F7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AB85B4" w14:textId="27D1EDC9" w:rsidR="00D25F7D" w:rsidRDefault="00D25F7D" w:rsidP="00D25F7D">
            <w:pPr>
              <w:suppressAutoHyphens/>
              <w:spacing w:line="100" w:lineRule="atLeast"/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 Режим доступа: http://znanium.com/catalog/product/968917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54AE5" w14:textId="7777777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65E92590" w14:textId="77777777" w:rsidTr="00A61DD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7B8C1A1" w14:textId="0606650E" w:rsidR="00D25F7D" w:rsidRPr="00A61DD6" w:rsidRDefault="00D25F7D" w:rsidP="00D25F7D">
            <w:pPr>
              <w:suppressAutoHyphens/>
              <w:spacing w:line="276" w:lineRule="auto"/>
              <w:rPr>
                <w:lang w:eastAsia="en-US"/>
              </w:rPr>
            </w:pPr>
            <w:r w:rsidRPr="00A61DD6">
              <w:rPr>
                <w:bCs/>
                <w:lang w:eastAsia="en-US"/>
              </w:rPr>
              <w:t>10.3 Методические материалы</w:t>
            </w:r>
            <w:r w:rsidRPr="00A61DD6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25F7D" w:rsidRPr="00A61DD6" w14:paraId="68618753" w14:textId="77777777" w:rsidTr="006442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D25F7D" w:rsidRPr="00A61DD6" w:rsidRDefault="00D25F7D" w:rsidP="00D25F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61DD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454F5ADC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 xml:space="preserve">Евсюкова Е.В.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70328EE3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Мебельно-декоративные гобеленовые ткани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4F9743AE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6A0830F3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М; МГТУ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693A2591" w:rsidR="00D25F7D" w:rsidRPr="00A61DD6" w:rsidRDefault="00D25F7D" w:rsidP="00D25F7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94962BC" w:rsidR="00D25F7D" w:rsidRPr="00A61DD6" w:rsidRDefault="00D25F7D" w:rsidP="00D25F7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54997863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5F7D" w:rsidRPr="00A61DD6" w14:paraId="3A5CC898" w14:textId="77777777" w:rsidTr="006442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D25F7D" w:rsidRPr="00A61DD6" w:rsidRDefault="00D25F7D" w:rsidP="00D25F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61DD6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A887B5" w14:textId="77777777" w:rsidR="00D25F7D" w:rsidRDefault="00D25F7D" w:rsidP="00D25F7D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Евсюкова Е.В.</w:t>
            </w:r>
          </w:p>
          <w:p w14:paraId="66E8B2BB" w14:textId="566B03FE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Рыбаулина И.В.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1D9B03" w14:textId="25741118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Особенности построения комбинированных переплетений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D07051" w14:textId="26857BD7" w:rsidR="00D25F7D" w:rsidRPr="00A61DD6" w:rsidRDefault="00D25F7D" w:rsidP="00D25F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71D667" w14:textId="3A56D9BA" w:rsidR="00D25F7D" w:rsidRPr="00A61DD6" w:rsidRDefault="00D25F7D" w:rsidP="00D25F7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М; МГТУ им.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3AF460" w14:textId="547609D6" w:rsidR="00D25F7D" w:rsidRPr="00A61DD6" w:rsidRDefault="00D25F7D" w:rsidP="00D25F7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5F5D6DB5" w:rsidR="00D25F7D" w:rsidRPr="00A61DD6" w:rsidRDefault="00D25F7D" w:rsidP="00D25F7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1EAC6002" w:rsidR="00D25F7D" w:rsidRPr="00A61DD6" w:rsidRDefault="00D25F7D" w:rsidP="00D25F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DC4170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DC4170">
      <w:pPr>
        <w:pStyle w:val="af0"/>
        <w:numPr>
          <w:ilvl w:val="3"/>
          <w:numId w:val="2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A61DD6" w:rsidRDefault="00145166" w:rsidP="002C070F">
      <w:pPr>
        <w:pStyle w:val="1"/>
        <w:rPr>
          <w:rFonts w:eastAsia="MS Mincho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A61DD6" w:rsidRDefault="007F3D0E" w:rsidP="002C070F">
      <w:pPr>
        <w:pStyle w:val="2"/>
        <w:rPr>
          <w:rFonts w:eastAsia="MS Mincho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AD675D" w:rsidRDefault="007F3D0E" w:rsidP="00DC4170">
      <w:pPr>
        <w:pStyle w:val="af0"/>
        <w:numPr>
          <w:ilvl w:val="3"/>
          <w:numId w:val="20"/>
        </w:numPr>
        <w:spacing w:before="120" w:after="120"/>
        <w:jc w:val="both"/>
      </w:pPr>
      <w:r w:rsidRPr="00AD675D">
        <w:rPr>
          <w:rFonts w:eastAsia="Arial Unicode MS"/>
        </w:rPr>
        <w:t>Информация об используемых</w:t>
      </w:r>
      <w:r w:rsidR="00BD6768" w:rsidRPr="00AD675D">
        <w:rPr>
          <w:rFonts w:eastAsia="Arial Unicode MS"/>
        </w:rPr>
        <w:t xml:space="preserve"> </w:t>
      </w:r>
      <w:r w:rsidRPr="00AD675D">
        <w:rPr>
          <w:rFonts w:eastAsia="Arial Unicode MS"/>
        </w:rPr>
        <w:t>ресурсах</w:t>
      </w:r>
      <w:r w:rsidR="004927C8" w:rsidRPr="00AD675D">
        <w:rPr>
          <w:rFonts w:eastAsia="Arial Unicode MS"/>
        </w:rPr>
        <w:t xml:space="preserve"> </w:t>
      </w:r>
      <w:r w:rsidRPr="00AD675D">
        <w:rPr>
          <w:rFonts w:eastAsia="Arial Unicode MS"/>
        </w:rPr>
        <w:t xml:space="preserve">составляется в соответствии с </w:t>
      </w:r>
      <w:r w:rsidR="00121879" w:rsidRPr="00AD675D">
        <w:rPr>
          <w:rFonts w:eastAsia="Arial Unicode MS"/>
        </w:rPr>
        <w:t>Приложением 3</w:t>
      </w:r>
      <w:r w:rsidRPr="00AD675D">
        <w:rPr>
          <w:rFonts w:eastAsia="Arial Unicode MS"/>
        </w:rPr>
        <w:t xml:space="preserve"> к ОПОП</w:t>
      </w:r>
      <w:r w:rsidR="004927C8" w:rsidRPr="00AD675D">
        <w:rPr>
          <w:rFonts w:eastAsia="Arial Unicode MS"/>
        </w:rPr>
        <w:t xml:space="preserve"> </w:t>
      </w:r>
      <w:r w:rsidRPr="00AD675D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A61DD6" w14:paraId="7935F3E0" w14:textId="77777777" w:rsidTr="00A61DD6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14:paraId="4E5F4FBF" w14:textId="77777777" w:rsidR="00610F94" w:rsidRPr="00A61DD6" w:rsidRDefault="00610F94" w:rsidP="0006705B">
            <w:pPr>
              <w:rPr>
                <w:b/>
              </w:rPr>
            </w:pPr>
            <w:r w:rsidRPr="00A61DD6">
              <w:rPr>
                <w:b/>
              </w:rPr>
              <w:t xml:space="preserve">№ </w:t>
            </w:r>
            <w:proofErr w:type="spellStart"/>
            <w:r w:rsidRPr="00A61DD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  <w:vAlign w:val="center"/>
          </w:tcPr>
          <w:p w14:paraId="39833285" w14:textId="77777777" w:rsidR="00610F94" w:rsidRPr="00A61DD6" w:rsidRDefault="00610F94" w:rsidP="0006705B">
            <w:pPr>
              <w:rPr>
                <w:b/>
              </w:rPr>
            </w:pPr>
            <w:r w:rsidRPr="00A61DD6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A61DD6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A61DD6" w:rsidRDefault="00610F94" w:rsidP="00DC4170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AD675D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AD675D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AD675D">
                <w:rPr>
                  <w:rStyle w:val="af3"/>
                  <w:rFonts w:cs="Times New Roman"/>
                  <w:b w:val="0"/>
                </w:rPr>
                <w:t>http://</w:t>
              </w:r>
              <w:r w:rsidRPr="00AD675D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AD675D">
                <w:rPr>
                  <w:rStyle w:val="af3"/>
                  <w:rFonts w:cs="Times New Roman"/>
                  <w:b w:val="0"/>
                </w:rPr>
                <w:t>.</w:t>
              </w:r>
              <w:r w:rsidRPr="00AD675D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AD675D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AD675D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AD675D">
                <w:rPr>
                  <w:rStyle w:val="af3"/>
                  <w:rFonts w:cs="Times New Roman"/>
                  <w:b w:val="0"/>
                </w:rPr>
                <w:t>.</w:t>
              </w:r>
              <w:r w:rsidRPr="00AD675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AD675D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A61DD6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A61DD6" w:rsidRDefault="00610F94" w:rsidP="00DC4170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AD675D" w:rsidRDefault="00610F94" w:rsidP="0006705B">
            <w:pPr>
              <w:ind w:left="34"/>
              <w:rPr>
                <w:sz w:val="24"/>
                <w:szCs w:val="24"/>
              </w:rPr>
            </w:pPr>
            <w:r w:rsidRPr="00AD675D">
              <w:rPr>
                <w:sz w:val="24"/>
                <w:szCs w:val="24"/>
              </w:rPr>
              <w:t>«</w:t>
            </w:r>
            <w:proofErr w:type="spellStart"/>
            <w:r w:rsidRPr="00AD675D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D675D">
              <w:rPr>
                <w:sz w:val="24"/>
                <w:szCs w:val="24"/>
              </w:rPr>
              <w:t>.</w:t>
            </w:r>
            <w:r w:rsidRPr="00AD675D">
              <w:rPr>
                <w:sz w:val="24"/>
                <w:szCs w:val="24"/>
                <w:lang w:val="en-US"/>
              </w:rPr>
              <w:t>com</w:t>
            </w:r>
            <w:r w:rsidRPr="00AD675D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AD675D" w:rsidRDefault="003F66FE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610F94" w:rsidRPr="00AD675D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AD675D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AD675D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AD675D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AD675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AD675D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AD675D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A61DD6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A61DD6" w:rsidRDefault="00610F94" w:rsidP="00DC4170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AD675D" w:rsidRDefault="00610F94" w:rsidP="0006705B">
            <w:pPr>
              <w:ind w:left="34"/>
              <w:rPr>
                <w:sz w:val="24"/>
                <w:szCs w:val="24"/>
              </w:rPr>
            </w:pPr>
            <w:r w:rsidRPr="00AD675D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D675D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D675D">
              <w:rPr>
                <w:sz w:val="24"/>
                <w:szCs w:val="24"/>
              </w:rPr>
              <w:t>.</w:t>
            </w:r>
            <w:r w:rsidRPr="00AD675D">
              <w:rPr>
                <w:sz w:val="24"/>
                <w:szCs w:val="24"/>
                <w:lang w:val="en-US"/>
              </w:rPr>
              <w:t>com</w:t>
            </w:r>
            <w:r w:rsidRPr="00AD675D">
              <w:rPr>
                <w:sz w:val="24"/>
                <w:szCs w:val="24"/>
              </w:rPr>
              <w:t xml:space="preserve">» </w:t>
            </w:r>
            <w:hyperlink r:id="rId21" w:history="1">
              <w:r w:rsidRPr="00AD675D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AD675D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AD675D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AD675D">
                <w:rPr>
                  <w:rStyle w:val="af3"/>
                  <w:sz w:val="24"/>
                  <w:szCs w:val="24"/>
                </w:rPr>
                <w:t>.</w:t>
              </w:r>
              <w:r w:rsidRPr="00AD675D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AD675D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AD675D" w:rsidRDefault="007F3D0E" w:rsidP="00DC4170">
      <w:pPr>
        <w:pStyle w:val="af0"/>
        <w:numPr>
          <w:ilvl w:val="3"/>
          <w:numId w:val="20"/>
        </w:numPr>
        <w:spacing w:before="120" w:after="120"/>
        <w:jc w:val="both"/>
      </w:pPr>
      <w:r w:rsidRPr="00AD675D">
        <w:t>Перечень</w:t>
      </w:r>
      <w:r w:rsidR="004927C8" w:rsidRPr="00AD675D">
        <w:t xml:space="preserve"> </w:t>
      </w:r>
      <w:r w:rsidRPr="00AD675D">
        <w:t>используемого программного обеспечения</w:t>
      </w:r>
      <w:r w:rsidR="00BD6768" w:rsidRPr="00AD675D">
        <w:t xml:space="preserve"> </w:t>
      </w:r>
      <w:r w:rsidRPr="00AD675D">
        <w:t>с реквизитами подтверждающих документов</w:t>
      </w:r>
      <w:r w:rsidR="004927C8" w:rsidRPr="00AD675D">
        <w:t xml:space="preserve"> </w:t>
      </w:r>
      <w:r w:rsidRPr="00AD675D">
        <w:t>составляется</w:t>
      </w:r>
      <w:r w:rsidR="004927C8" w:rsidRPr="00AD675D">
        <w:t xml:space="preserve"> </w:t>
      </w:r>
      <w:r w:rsidRPr="00AD675D">
        <w:t>в соответствии</w:t>
      </w:r>
      <w:r w:rsidR="004927C8" w:rsidRPr="00AD675D">
        <w:t xml:space="preserve"> </w:t>
      </w:r>
      <w:r w:rsidRPr="00AD675D">
        <w:t>с</w:t>
      </w:r>
      <w:r w:rsidR="004927C8" w:rsidRPr="00AD675D">
        <w:t xml:space="preserve"> </w:t>
      </w:r>
      <w:r w:rsidRPr="00AD675D">
        <w:t>П</w:t>
      </w:r>
      <w:r w:rsidR="00121879" w:rsidRPr="00AD675D">
        <w:t>риложением</w:t>
      </w:r>
      <w:r w:rsidR="00BD6768" w:rsidRPr="00AD675D">
        <w:t xml:space="preserve"> </w:t>
      </w:r>
      <w:r w:rsidRPr="00AD675D">
        <w:t xml:space="preserve">№ </w:t>
      </w:r>
      <w:r w:rsidR="00121879" w:rsidRPr="00AD675D">
        <w:t>2</w:t>
      </w:r>
      <w:r w:rsidR="004927C8" w:rsidRPr="00AD675D">
        <w:t xml:space="preserve"> </w:t>
      </w:r>
      <w:r w:rsidRPr="00AD675D">
        <w:t xml:space="preserve">к </w:t>
      </w:r>
      <w:r w:rsidR="00121879" w:rsidRPr="00AD675D"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A61DD6" w14:paraId="2066C8F6" w14:textId="77777777" w:rsidTr="00A61DD6">
        <w:tc>
          <w:tcPr>
            <w:tcW w:w="817" w:type="dxa"/>
            <w:shd w:val="clear" w:color="auto" w:fill="DBE5F1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A61DD6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DC4170">
            <w:pPr>
              <w:numPr>
                <w:ilvl w:val="0"/>
                <w:numId w:val="3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AD675D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D675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AD675D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D675D">
              <w:rPr>
                <w:rFonts w:eastAsia="Times New Roman"/>
                <w:sz w:val="24"/>
                <w:szCs w:val="24"/>
              </w:rPr>
              <w:t>контракт</w:t>
            </w:r>
            <w:r w:rsidRPr="00AD675D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D675D">
              <w:rPr>
                <w:rFonts w:eastAsia="Times New Roman"/>
                <w:sz w:val="24"/>
                <w:szCs w:val="24"/>
              </w:rPr>
              <w:t>ЭА</w:t>
            </w:r>
            <w:r w:rsidRPr="00AD675D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D675D">
              <w:rPr>
                <w:rFonts w:eastAsia="Times New Roman"/>
                <w:sz w:val="24"/>
                <w:szCs w:val="24"/>
              </w:rPr>
              <w:t>от</w:t>
            </w:r>
            <w:r w:rsidRPr="00AD675D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61DD6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DC4170">
            <w:pPr>
              <w:numPr>
                <w:ilvl w:val="0"/>
                <w:numId w:val="3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AD675D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AD675D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AD675D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AD675D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D675D">
              <w:rPr>
                <w:rFonts w:eastAsia="Times New Roman"/>
                <w:sz w:val="24"/>
                <w:szCs w:val="24"/>
              </w:rPr>
              <w:t>контракт</w:t>
            </w:r>
            <w:r w:rsidRPr="00AD675D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D675D">
              <w:rPr>
                <w:rFonts w:eastAsia="Times New Roman"/>
                <w:sz w:val="24"/>
                <w:szCs w:val="24"/>
              </w:rPr>
              <w:t>ЭА</w:t>
            </w:r>
            <w:r w:rsidRPr="00AD675D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D675D">
              <w:rPr>
                <w:rFonts w:eastAsia="Times New Roman"/>
                <w:sz w:val="24"/>
                <w:szCs w:val="24"/>
              </w:rPr>
              <w:t>от</w:t>
            </w:r>
            <w:r w:rsidRPr="00AD675D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61DD6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DC4170">
            <w:pPr>
              <w:numPr>
                <w:ilvl w:val="0"/>
                <w:numId w:val="3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AD675D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D675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AD675D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AD675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AD675D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AD675D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196E9594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64422B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7966AB" w:rsidRPr="00A61DD6" w14:paraId="2D188362" w14:textId="77777777" w:rsidTr="00A61DD6">
        <w:tc>
          <w:tcPr>
            <w:tcW w:w="817" w:type="dxa"/>
            <w:shd w:val="clear" w:color="auto" w:fill="DBE5F1"/>
          </w:tcPr>
          <w:p w14:paraId="25A04258" w14:textId="77777777" w:rsidR="0019484F" w:rsidRPr="00A61DD6" w:rsidRDefault="0019484F" w:rsidP="00A61DD6">
            <w:pPr>
              <w:jc w:val="center"/>
              <w:rPr>
                <w:rFonts w:eastAsia="Times New Roman"/>
                <w:b/>
              </w:rPr>
            </w:pPr>
            <w:r w:rsidRPr="00A61DD6">
              <w:rPr>
                <w:rFonts w:eastAsia="Times New Roman"/>
                <w:b/>
              </w:rPr>
              <w:t xml:space="preserve">№ </w:t>
            </w:r>
            <w:proofErr w:type="spellStart"/>
            <w:r w:rsidRPr="00A61DD6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14:paraId="101DE6E4" w14:textId="77777777" w:rsidR="0019484F" w:rsidRPr="00A61DD6" w:rsidRDefault="0019484F" w:rsidP="00A61DD6">
            <w:pPr>
              <w:jc w:val="center"/>
              <w:rPr>
                <w:rFonts w:eastAsia="Times New Roman"/>
                <w:b/>
              </w:rPr>
            </w:pPr>
            <w:r w:rsidRPr="00A61DD6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7F683FD9" w14:textId="77777777" w:rsidR="0019484F" w:rsidRPr="00A61DD6" w:rsidRDefault="0019484F" w:rsidP="00A61DD6">
            <w:pPr>
              <w:jc w:val="center"/>
              <w:rPr>
                <w:rFonts w:eastAsia="Times New Roman"/>
                <w:b/>
              </w:rPr>
            </w:pPr>
            <w:r w:rsidRPr="00A61DD6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A61DD6" w:rsidRDefault="0019484F" w:rsidP="00A61DD6">
            <w:pPr>
              <w:jc w:val="center"/>
              <w:rPr>
                <w:rFonts w:eastAsia="Times New Roman"/>
                <w:b/>
              </w:rPr>
            </w:pPr>
            <w:r w:rsidRPr="00A61DD6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662F6E2D" w14:textId="7A24B5FE" w:rsidR="0019484F" w:rsidRPr="00A61DD6" w:rsidRDefault="0019484F" w:rsidP="00A61DD6">
            <w:pPr>
              <w:jc w:val="center"/>
              <w:rPr>
                <w:rFonts w:eastAsia="Times New Roman"/>
                <w:b/>
              </w:rPr>
            </w:pPr>
            <w:r w:rsidRPr="00A61DD6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A61DD6" w:rsidRDefault="0019484F" w:rsidP="00A61DD6">
            <w:pPr>
              <w:jc w:val="center"/>
              <w:rPr>
                <w:rFonts w:eastAsia="Times New Roman"/>
                <w:b/>
              </w:rPr>
            </w:pPr>
            <w:r w:rsidRPr="00A61DD6">
              <w:rPr>
                <w:rFonts w:eastAsia="Times New Roman"/>
                <w:b/>
              </w:rPr>
              <w:t>кафедры</w:t>
            </w:r>
          </w:p>
        </w:tc>
      </w:tr>
      <w:tr w:rsidR="007966AB" w:rsidRPr="00A61DD6" w14:paraId="2000BFBA" w14:textId="77777777" w:rsidTr="00A61DD6">
        <w:tc>
          <w:tcPr>
            <w:tcW w:w="817" w:type="dxa"/>
            <w:shd w:val="clear" w:color="auto" w:fill="auto"/>
          </w:tcPr>
          <w:p w14:paraId="20751E32" w14:textId="77777777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814249A" w14:textId="77777777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4848EFE7" w14:textId="77777777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7CD09E0" w14:textId="1D11A08D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6AB" w:rsidRPr="00A61DD6" w14:paraId="2E3871FC" w14:textId="77777777" w:rsidTr="00A61DD6">
        <w:tc>
          <w:tcPr>
            <w:tcW w:w="817" w:type="dxa"/>
            <w:shd w:val="clear" w:color="auto" w:fill="auto"/>
          </w:tcPr>
          <w:p w14:paraId="57C804E1" w14:textId="77777777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F70226D" w14:textId="77777777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72B75B69" w14:textId="77777777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BE57EA5" w14:textId="312850FA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6AB" w:rsidRPr="00A61DD6" w14:paraId="48FD6F92" w14:textId="77777777" w:rsidTr="00A61DD6">
        <w:tc>
          <w:tcPr>
            <w:tcW w:w="817" w:type="dxa"/>
            <w:shd w:val="clear" w:color="auto" w:fill="auto"/>
          </w:tcPr>
          <w:p w14:paraId="467995B5" w14:textId="77777777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1710D55" w14:textId="77777777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0E024239" w14:textId="77777777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91941C8" w14:textId="7F3ACE1E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6AB" w:rsidRPr="00A61DD6" w14:paraId="4D1945C0" w14:textId="77777777" w:rsidTr="00A61DD6">
        <w:tc>
          <w:tcPr>
            <w:tcW w:w="817" w:type="dxa"/>
            <w:shd w:val="clear" w:color="auto" w:fill="auto"/>
          </w:tcPr>
          <w:p w14:paraId="3DAE0CAE" w14:textId="77777777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929447A" w14:textId="77777777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019633B7" w14:textId="77777777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F34F149" w14:textId="07B338C9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6AB" w:rsidRPr="00A61DD6" w14:paraId="6804F117" w14:textId="77777777" w:rsidTr="00A61DD6">
        <w:tc>
          <w:tcPr>
            <w:tcW w:w="817" w:type="dxa"/>
            <w:shd w:val="clear" w:color="auto" w:fill="auto"/>
          </w:tcPr>
          <w:p w14:paraId="5D95B47C" w14:textId="77777777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339DBCD" w14:textId="77777777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1DB18E25" w14:textId="77777777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DB230BF" w14:textId="7A4AABE6" w:rsidR="0019484F" w:rsidRPr="00A61DD6" w:rsidRDefault="0019484F" w:rsidP="00A61D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DD71A" w14:textId="77777777" w:rsidR="003F66FE" w:rsidRDefault="003F66FE" w:rsidP="005E3840">
      <w:r>
        <w:separator/>
      </w:r>
    </w:p>
  </w:endnote>
  <w:endnote w:type="continuationSeparator" w:id="0">
    <w:p w14:paraId="2311E5B5" w14:textId="77777777" w:rsidR="003F66FE" w:rsidRDefault="003F66F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86C8" w14:textId="77777777" w:rsidR="00D53D2C" w:rsidRDefault="00D53D2C">
    <w:pPr>
      <w:pStyle w:val="ae"/>
      <w:jc w:val="right"/>
    </w:pPr>
  </w:p>
  <w:p w14:paraId="4B8E7927" w14:textId="77777777" w:rsidR="00D53D2C" w:rsidRDefault="00D53D2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D53D2C" w:rsidRDefault="00D53D2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D53D2C" w:rsidRDefault="00D53D2C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D53D2C" w:rsidRDefault="00D53D2C">
    <w:pPr>
      <w:pStyle w:val="ae"/>
      <w:jc w:val="right"/>
    </w:pPr>
  </w:p>
  <w:p w14:paraId="6C2BFEFB" w14:textId="77777777" w:rsidR="00D53D2C" w:rsidRDefault="00D53D2C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D53D2C" w:rsidRDefault="00D53D2C">
    <w:pPr>
      <w:pStyle w:val="ae"/>
      <w:jc w:val="right"/>
    </w:pPr>
  </w:p>
  <w:p w14:paraId="1B400B45" w14:textId="77777777" w:rsidR="00D53D2C" w:rsidRDefault="00D53D2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1BFE" w14:textId="77777777" w:rsidR="003F66FE" w:rsidRDefault="003F66FE" w:rsidP="005E3840">
      <w:r>
        <w:separator/>
      </w:r>
    </w:p>
  </w:footnote>
  <w:footnote w:type="continuationSeparator" w:id="0">
    <w:p w14:paraId="2F22FCCF" w14:textId="77777777" w:rsidR="003F66FE" w:rsidRDefault="003F66FE" w:rsidP="005E3840">
      <w:r>
        <w:continuationSeparator/>
      </w:r>
    </w:p>
  </w:footnote>
  <w:footnote w:id="1">
    <w:p w14:paraId="3C259ABF" w14:textId="4A2A457D" w:rsidR="00D53D2C" w:rsidRDefault="00D53D2C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6F71" w14:textId="0D061A73" w:rsidR="00D53D2C" w:rsidRDefault="00D53D2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47410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D53D2C" w:rsidRDefault="00D53D2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76D9" w14:textId="2E72D19A" w:rsidR="00D53D2C" w:rsidRDefault="00D53D2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47410">
      <w:rPr>
        <w:noProof/>
      </w:rPr>
      <w:t>20</w:t>
    </w:r>
    <w:r>
      <w:fldChar w:fldCharType="end"/>
    </w:r>
  </w:p>
  <w:p w14:paraId="399A2272" w14:textId="77777777" w:rsidR="00D53D2C" w:rsidRDefault="00D53D2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6304A849" w:rsidR="00D53D2C" w:rsidRDefault="00D53D2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47410">
      <w:rPr>
        <w:noProof/>
      </w:rPr>
      <w:t>17</w:t>
    </w:r>
    <w:r>
      <w:fldChar w:fldCharType="end"/>
    </w:r>
  </w:p>
  <w:p w14:paraId="445C4615" w14:textId="77777777" w:rsidR="00D53D2C" w:rsidRDefault="00D53D2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023BA5"/>
    <w:multiLevelType w:val="hybridMultilevel"/>
    <w:tmpl w:val="C76CF4F8"/>
    <w:lvl w:ilvl="0" w:tplc="8020C968">
      <w:start w:val="1"/>
      <w:numFmt w:val="decimal"/>
      <w:lvlText w:val="%1."/>
      <w:lvlJc w:val="left"/>
      <w:pPr>
        <w:ind w:left="415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98764C0E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ascii="Times New Roman" w:eastAsia="MS Mincho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D7F80"/>
    <w:multiLevelType w:val="hybridMultilevel"/>
    <w:tmpl w:val="87B0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64FF6"/>
    <w:multiLevelType w:val="hybridMultilevel"/>
    <w:tmpl w:val="1D1E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45E3B"/>
    <w:multiLevelType w:val="hybridMultilevel"/>
    <w:tmpl w:val="7D12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BC2EA67C"/>
    <w:lvl w:ilvl="0" w:tplc="8020C968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6F4188"/>
    <w:multiLevelType w:val="hybridMultilevel"/>
    <w:tmpl w:val="87B0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C4D48"/>
    <w:multiLevelType w:val="hybridMultilevel"/>
    <w:tmpl w:val="87B0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23190"/>
    <w:multiLevelType w:val="hybridMultilevel"/>
    <w:tmpl w:val="C114CF4C"/>
    <w:lvl w:ilvl="0" w:tplc="88A0DF0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0565D"/>
    <w:multiLevelType w:val="hybridMultilevel"/>
    <w:tmpl w:val="0648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F6682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1585344"/>
    <w:multiLevelType w:val="hybridMultilevel"/>
    <w:tmpl w:val="2ED4F5DC"/>
    <w:lvl w:ilvl="0" w:tplc="0419001B">
      <w:start w:val="1"/>
      <w:numFmt w:val="lowerRoman"/>
      <w:lvlText w:val="%1."/>
      <w:lvlJc w:val="right"/>
      <w:pPr>
        <w:ind w:left="43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87881"/>
    <w:multiLevelType w:val="hybridMultilevel"/>
    <w:tmpl w:val="3092C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DB0FD6"/>
    <w:multiLevelType w:val="multilevel"/>
    <w:tmpl w:val="5EA67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40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5970CB0"/>
    <w:multiLevelType w:val="hybridMultilevel"/>
    <w:tmpl w:val="D308968E"/>
    <w:lvl w:ilvl="0" w:tplc="3CF4C6C6">
      <w:start w:val="1"/>
      <w:numFmt w:val="decimal"/>
      <w:lvlText w:val="%1."/>
      <w:lvlJc w:val="left"/>
      <w:pPr>
        <w:ind w:left="502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5" w15:restartNumberingAfterBreak="0">
    <w:nsid w:val="659725F9"/>
    <w:multiLevelType w:val="hybridMultilevel"/>
    <w:tmpl w:val="C114CF4C"/>
    <w:lvl w:ilvl="0" w:tplc="88A0DF0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9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57689">
    <w:abstractNumId w:val="5"/>
  </w:num>
  <w:num w:numId="2" w16cid:durableId="97328815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05083699">
    <w:abstractNumId w:val="24"/>
  </w:num>
  <w:num w:numId="4" w16cid:durableId="618528817">
    <w:abstractNumId w:val="3"/>
  </w:num>
  <w:num w:numId="5" w16cid:durableId="849829865">
    <w:abstractNumId w:val="47"/>
  </w:num>
  <w:num w:numId="6" w16cid:durableId="1510411024">
    <w:abstractNumId w:val="52"/>
  </w:num>
  <w:num w:numId="7" w16cid:durableId="140998237">
    <w:abstractNumId w:val="46"/>
  </w:num>
  <w:num w:numId="8" w16cid:durableId="1883398089">
    <w:abstractNumId w:val="18"/>
  </w:num>
  <w:num w:numId="9" w16cid:durableId="1572352209">
    <w:abstractNumId w:val="6"/>
  </w:num>
  <w:num w:numId="10" w16cid:durableId="1008020791">
    <w:abstractNumId w:val="42"/>
  </w:num>
  <w:num w:numId="11" w16cid:durableId="640309211">
    <w:abstractNumId w:val="44"/>
  </w:num>
  <w:num w:numId="12" w16cid:durableId="386419724">
    <w:abstractNumId w:val="38"/>
  </w:num>
  <w:num w:numId="13" w16cid:durableId="109907416">
    <w:abstractNumId w:val="41"/>
  </w:num>
  <w:num w:numId="14" w16cid:durableId="19209092">
    <w:abstractNumId w:val="51"/>
  </w:num>
  <w:num w:numId="15" w16cid:durableId="1675913794">
    <w:abstractNumId w:val="16"/>
  </w:num>
  <w:num w:numId="16" w16cid:durableId="1677031958">
    <w:abstractNumId w:val="25"/>
  </w:num>
  <w:num w:numId="17" w16cid:durableId="2048678731">
    <w:abstractNumId w:val="28"/>
  </w:num>
  <w:num w:numId="18" w16cid:durableId="634021031">
    <w:abstractNumId w:val="7"/>
  </w:num>
  <w:num w:numId="19" w16cid:durableId="1880967919">
    <w:abstractNumId w:val="37"/>
  </w:num>
  <w:num w:numId="20" w16cid:durableId="853223765">
    <w:abstractNumId w:val="50"/>
  </w:num>
  <w:num w:numId="21" w16cid:durableId="309360615">
    <w:abstractNumId w:val="9"/>
  </w:num>
  <w:num w:numId="22" w16cid:durableId="1802773013">
    <w:abstractNumId w:val="20"/>
  </w:num>
  <w:num w:numId="23" w16cid:durableId="927807152">
    <w:abstractNumId w:val="4"/>
  </w:num>
  <w:num w:numId="24" w16cid:durableId="101001837">
    <w:abstractNumId w:val="19"/>
  </w:num>
  <w:num w:numId="25" w16cid:durableId="676811712">
    <w:abstractNumId w:val="31"/>
  </w:num>
  <w:num w:numId="26" w16cid:durableId="523861847">
    <w:abstractNumId w:val="27"/>
  </w:num>
  <w:num w:numId="27" w16cid:durableId="1351956397">
    <w:abstractNumId w:val="11"/>
  </w:num>
  <w:num w:numId="28" w16cid:durableId="1019700961">
    <w:abstractNumId w:val="30"/>
  </w:num>
  <w:num w:numId="29" w16cid:durableId="853150011">
    <w:abstractNumId w:val="40"/>
  </w:num>
  <w:num w:numId="30" w16cid:durableId="209733991">
    <w:abstractNumId w:val="8"/>
  </w:num>
  <w:num w:numId="31" w16cid:durableId="754862817">
    <w:abstractNumId w:val="49"/>
  </w:num>
  <w:num w:numId="32" w16cid:durableId="1215236725">
    <w:abstractNumId w:val="43"/>
  </w:num>
  <w:num w:numId="33" w16cid:durableId="1844776070">
    <w:abstractNumId w:val="10"/>
  </w:num>
  <w:num w:numId="34" w16cid:durableId="755249107">
    <w:abstractNumId w:val="26"/>
  </w:num>
  <w:num w:numId="35" w16cid:durableId="1287085638">
    <w:abstractNumId w:val="36"/>
  </w:num>
  <w:num w:numId="36" w16cid:durableId="1795757155">
    <w:abstractNumId w:val="23"/>
  </w:num>
  <w:num w:numId="37" w16cid:durableId="1123573291">
    <w:abstractNumId w:val="12"/>
  </w:num>
  <w:num w:numId="38" w16cid:durableId="15810414">
    <w:abstractNumId w:val="17"/>
  </w:num>
  <w:num w:numId="39" w16cid:durableId="128524807">
    <w:abstractNumId w:val="39"/>
  </w:num>
  <w:num w:numId="40" w16cid:durableId="2102481222">
    <w:abstractNumId w:val="22"/>
  </w:num>
  <w:num w:numId="41" w16cid:durableId="1534225024">
    <w:abstractNumId w:val="45"/>
  </w:num>
  <w:num w:numId="42" w16cid:durableId="1279291376">
    <w:abstractNumId w:val="15"/>
  </w:num>
  <w:num w:numId="43" w16cid:durableId="1966344903">
    <w:abstractNumId w:val="14"/>
  </w:num>
  <w:num w:numId="44" w16cid:durableId="1264341793">
    <w:abstractNumId w:val="13"/>
  </w:num>
  <w:num w:numId="45" w16cid:durableId="1629125824">
    <w:abstractNumId w:val="21"/>
  </w:num>
  <w:num w:numId="46" w16cid:durableId="1678775016">
    <w:abstractNumId w:val="29"/>
  </w:num>
  <w:num w:numId="47" w16cid:durableId="1286544994">
    <w:abstractNumId w:val="32"/>
  </w:num>
  <w:num w:numId="48" w16cid:durableId="1272854403">
    <w:abstractNumId w:val="2"/>
  </w:num>
  <w:num w:numId="49" w16cid:durableId="517354420">
    <w:abstractNumId w:val="35"/>
  </w:num>
  <w:num w:numId="50" w16cid:durableId="1660116456">
    <w:abstractNumId w:val="33"/>
  </w:num>
  <w:num w:numId="51" w16cid:durableId="1247615507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0648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70DC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644"/>
    <w:rsid w:val="000270DB"/>
    <w:rsid w:val="000303DC"/>
    <w:rsid w:val="0003098C"/>
    <w:rsid w:val="000309EF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905"/>
    <w:rsid w:val="0005086D"/>
    <w:rsid w:val="00054144"/>
    <w:rsid w:val="00055695"/>
    <w:rsid w:val="00057DB4"/>
    <w:rsid w:val="000603D5"/>
    <w:rsid w:val="00061080"/>
    <w:rsid w:val="00062012"/>
    <w:rsid w:val="000622D1"/>
    <w:rsid w:val="000629BB"/>
    <w:rsid w:val="00062F10"/>
    <w:rsid w:val="0006316B"/>
    <w:rsid w:val="000633EE"/>
    <w:rsid w:val="0006705B"/>
    <w:rsid w:val="000672C2"/>
    <w:rsid w:val="00067E61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50DD"/>
    <w:rsid w:val="00090289"/>
    <w:rsid w:val="0009227E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538"/>
    <w:rsid w:val="000B0690"/>
    <w:rsid w:val="000B2412"/>
    <w:rsid w:val="000B304A"/>
    <w:rsid w:val="000B3575"/>
    <w:rsid w:val="000B434B"/>
    <w:rsid w:val="000B48FF"/>
    <w:rsid w:val="000B49E6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1FA"/>
    <w:rsid w:val="000E023F"/>
    <w:rsid w:val="000E103B"/>
    <w:rsid w:val="000E375A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3AB"/>
    <w:rsid w:val="0010174F"/>
    <w:rsid w:val="0010289F"/>
    <w:rsid w:val="00102CD2"/>
    <w:rsid w:val="0010344F"/>
    <w:rsid w:val="00103BEB"/>
    <w:rsid w:val="00103EC2"/>
    <w:rsid w:val="001072BB"/>
    <w:rsid w:val="00110EBB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0DAF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397"/>
    <w:rsid w:val="001338ED"/>
    <w:rsid w:val="00134A2D"/>
    <w:rsid w:val="00134C3D"/>
    <w:rsid w:val="0013688A"/>
    <w:rsid w:val="001368C6"/>
    <w:rsid w:val="00142462"/>
    <w:rsid w:val="001435DD"/>
    <w:rsid w:val="00144562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2282"/>
    <w:rsid w:val="001632F9"/>
    <w:rsid w:val="001646A9"/>
    <w:rsid w:val="00164BBC"/>
    <w:rsid w:val="00167CC8"/>
    <w:rsid w:val="00170904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92E"/>
    <w:rsid w:val="0018455D"/>
    <w:rsid w:val="001857DB"/>
    <w:rsid w:val="00186399"/>
    <w:rsid w:val="001867B5"/>
    <w:rsid w:val="0018746B"/>
    <w:rsid w:val="00191105"/>
    <w:rsid w:val="00191E15"/>
    <w:rsid w:val="00193571"/>
    <w:rsid w:val="0019484F"/>
    <w:rsid w:val="00195C40"/>
    <w:rsid w:val="001971EC"/>
    <w:rsid w:val="001978D9"/>
    <w:rsid w:val="00197F12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6851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C13"/>
    <w:rsid w:val="001D5E69"/>
    <w:rsid w:val="001D6383"/>
    <w:rsid w:val="001D6AEC"/>
    <w:rsid w:val="001D7152"/>
    <w:rsid w:val="001E3875"/>
    <w:rsid w:val="001E3D8D"/>
    <w:rsid w:val="001E44B1"/>
    <w:rsid w:val="001E6FFC"/>
    <w:rsid w:val="001F086F"/>
    <w:rsid w:val="001F41C5"/>
    <w:rsid w:val="001F5596"/>
    <w:rsid w:val="001F7024"/>
    <w:rsid w:val="001F79C9"/>
    <w:rsid w:val="00200CDE"/>
    <w:rsid w:val="002028FF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1A0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EC6"/>
    <w:rsid w:val="00234D61"/>
    <w:rsid w:val="002356DE"/>
    <w:rsid w:val="00235EE1"/>
    <w:rsid w:val="002370CE"/>
    <w:rsid w:val="00240437"/>
    <w:rsid w:val="00241D18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0D47"/>
    <w:rsid w:val="00273CA3"/>
    <w:rsid w:val="002740F7"/>
    <w:rsid w:val="00275761"/>
    <w:rsid w:val="00276389"/>
    <w:rsid w:val="00276670"/>
    <w:rsid w:val="00276AB9"/>
    <w:rsid w:val="002811EB"/>
    <w:rsid w:val="00282D88"/>
    <w:rsid w:val="00284A7E"/>
    <w:rsid w:val="00285878"/>
    <w:rsid w:val="00287B9D"/>
    <w:rsid w:val="0029022B"/>
    <w:rsid w:val="002915C6"/>
    <w:rsid w:val="00291E8B"/>
    <w:rsid w:val="00293136"/>
    <w:rsid w:val="00294ED3"/>
    <w:rsid w:val="00296AB1"/>
    <w:rsid w:val="00296AD3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1E77"/>
    <w:rsid w:val="002B20D1"/>
    <w:rsid w:val="002B2FC0"/>
    <w:rsid w:val="002B3749"/>
    <w:rsid w:val="002B3DAC"/>
    <w:rsid w:val="002B568E"/>
    <w:rsid w:val="002B5EE8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1C30"/>
    <w:rsid w:val="002E29B1"/>
    <w:rsid w:val="002E4B5A"/>
    <w:rsid w:val="002E59BB"/>
    <w:rsid w:val="002E5DF5"/>
    <w:rsid w:val="002E79E2"/>
    <w:rsid w:val="002E7F77"/>
    <w:rsid w:val="002F0AC3"/>
    <w:rsid w:val="002F0F69"/>
    <w:rsid w:val="002F11AE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B98"/>
    <w:rsid w:val="002F6E44"/>
    <w:rsid w:val="00302718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C38"/>
    <w:rsid w:val="00323147"/>
    <w:rsid w:val="003270E2"/>
    <w:rsid w:val="0033082A"/>
    <w:rsid w:val="00331985"/>
    <w:rsid w:val="003325B5"/>
    <w:rsid w:val="003339AE"/>
    <w:rsid w:val="0033435A"/>
    <w:rsid w:val="00334899"/>
    <w:rsid w:val="00336448"/>
    <w:rsid w:val="003379B3"/>
    <w:rsid w:val="00340C9F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C2A"/>
    <w:rsid w:val="00361F3F"/>
    <w:rsid w:val="00362528"/>
    <w:rsid w:val="003625B1"/>
    <w:rsid w:val="0036282B"/>
    <w:rsid w:val="003631C8"/>
    <w:rsid w:val="003635B7"/>
    <w:rsid w:val="00363CEE"/>
    <w:rsid w:val="0036408D"/>
    <w:rsid w:val="0036723E"/>
    <w:rsid w:val="00370011"/>
    <w:rsid w:val="00370B92"/>
    <w:rsid w:val="003731D6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1CD"/>
    <w:rsid w:val="0039231D"/>
    <w:rsid w:val="00392CE2"/>
    <w:rsid w:val="00393168"/>
    <w:rsid w:val="00395239"/>
    <w:rsid w:val="0039528A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ABB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5B3"/>
    <w:rsid w:val="003E3A92"/>
    <w:rsid w:val="003E4AAD"/>
    <w:rsid w:val="003E4F7E"/>
    <w:rsid w:val="003E5BE2"/>
    <w:rsid w:val="003E6754"/>
    <w:rsid w:val="003E698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6FE"/>
    <w:rsid w:val="003F6754"/>
    <w:rsid w:val="003F7770"/>
    <w:rsid w:val="003F7B76"/>
    <w:rsid w:val="0040027E"/>
    <w:rsid w:val="00400FA2"/>
    <w:rsid w:val="00401F78"/>
    <w:rsid w:val="004021B6"/>
    <w:rsid w:val="00402A5A"/>
    <w:rsid w:val="00403128"/>
    <w:rsid w:val="004031B0"/>
    <w:rsid w:val="00403581"/>
    <w:rsid w:val="004039F5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6F7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182"/>
    <w:rsid w:val="004258A6"/>
    <w:rsid w:val="00426E04"/>
    <w:rsid w:val="004274DC"/>
    <w:rsid w:val="0043086E"/>
    <w:rsid w:val="0043299F"/>
    <w:rsid w:val="0043325E"/>
    <w:rsid w:val="00435C89"/>
    <w:rsid w:val="00435F4B"/>
    <w:rsid w:val="00436C64"/>
    <w:rsid w:val="00440FD6"/>
    <w:rsid w:val="00441799"/>
    <w:rsid w:val="004429B5"/>
    <w:rsid w:val="00442B02"/>
    <w:rsid w:val="00443558"/>
    <w:rsid w:val="00443DE3"/>
    <w:rsid w:val="00445C5A"/>
    <w:rsid w:val="00446766"/>
    <w:rsid w:val="00446CF8"/>
    <w:rsid w:val="00450044"/>
    <w:rsid w:val="0045027F"/>
    <w:rsid w:val="00452357"/>
    <w:rsid w:val="00452F1E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036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94A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F8"/>
    <w:rsid w:val="004C77DA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08B3"/>
    <w:rsid w:val="004E1194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4AA"/>
    <w:rsid w:val="005265DB"/>
    <w:rsid w:val="00527EFC"/>
    <w:rsid w:val="00530E24"/>
    <w:rsid w:val="00530EC4"/>
    <w:rsid w:val="00531AEA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946"/>
    <w:rsid w:val="0054241E"/>
    <w:rsid w:val="00544315"/>
    <w:rsid w:val="005445E1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0CF"/>
    <w:rsid w:val="00556244"/>
    <w:rsid w:val="005566D1"/>
    <w:rsid w:val="00560461"/>
    <w:rsid w:val="00561171"/>
    <w:rsid w:val="0056180C"/>
    <w:rsid w:val="0056260E"/>
    <w:rsid w:val="00563B93"/>
    <w:rsid w:val="00563BAD"/>
    <w:rsid w:val="005651E1"/>
    <w:rsid w:val="00565D23"/>
    <w:rsid w:val="00566BD8"/>
    <w:rsid w:val="00566E12"/>
    <w:rsid w:val="00571029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224E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B8E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091"/>
    <w:rsid w:val="005D1959"/>
    <w:rsid w:val="005D249D"/>
    <w:rsid w:val="005D2615"/>
    <w:rsid w:val="005D2E1B"/>
    <w:rsid w:val="005D388C"/>
    <w:rsid w:val="005D5CC1"/>
    <w:rsid w:val="005D5EF1"/>
    <w:rsid w:val="005D78C1"/>
    <w:rsid w:val="005E141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153"/>
    <w:rsid w:val="00623E0C"/>
    <w:rsid w:val="0062503B"/>
    <w:rsid w:val="006252E4"/>
    <w:rsid w:val="00625686"/>
    <w:rsid w:val="00625988"/>
    <w:rsid w:val="006259AB"/>
    <w:rsid w:val="00625A6B"/>
    <w:rsid w:val="0062615B"/>
    <w:rsid w:val="006274BB"/>
    <w:rsid w:val="00627D51"/>
    <w:rsid w:val="00627D5D"/>
    <w:rsid w:val="00630F91"/>
    <w:rsid w:val="00631A70"/>
    <w:rsid w:val="00633506"/>
    <w:rsid w:val="006335DB"/>
    <w:rsid w:val="0063379A"/>
    <w:rsid w:val="0063447C"/>
    <w:rsid w:val="00636967"/>
    <w:rsid w:val="00636B4B"/>
    <w:rsid w:val="00640964"/>
    <w:rsid w:val="0064201A"/>
    <w:rsid w:val="00642081"/>
    <w:rsid w:val="006427A9"/>
    <w:rsid w:val="00644062"/>
    <w:rsid w:val="0064422B"/>
    <w:rsid w:val="0064427B"/>
    <w:rsid w:val="00644DB6"/>
    <w:rsid w:val="00644FBD"/>
    <w:rsid w:val="00645560"/>
    <w:rsid w:val="006470FB"/>
    <w:rsid w:val="00652899"/>
    <w:rsid w:val="00655A44"/>
    <w:rsid w:val="00655AD3"/>
    <w:rsid w:val="00656329"/>
    <w:rsid w:val="00657195"/>
    <w:rsid w:val="006574B4"/>
    <w:rsid w:val="0066105B"/>
    <w:rsid w:val="00662B1B"/>
    <w:rsid w:val="00662D30"/>
    <w:rsid w:val="006643C5"/>
    <w:rsid w:val="0066468B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FAF"/>
    <w:rsid w:val="00692393"/>
    <w:rsid w:val="006946C7"/>
    <w:rsid w:val="00695B52"/>
    <w:rsid w:val="006A1707"/>
    <w:rsid w:val="006A2EAF"/>
    <w:rsid w:val="006A5E39"/>
    <w:rsid w:val="006A68A5"/>
    <w:rsid w:val="006A6AB0"/>
    <w:rsid w:val="006B00FF"/>
    <w:rsid w:val="006B18C2"/>
    <w:rsid w:val="006B2CE0"/>
    <w:rsid w:val="006B31E4"/>
    <w:rsid w:val="006B31F2"/>
    <w:rsid w:val="006B3A08"/>
    <w:rsid w:val="006C1320"/>
    <w:rsid w:val="006C6276"/>
    <w:rsid w:val="006C6DF4"/>
    <w:rsid w:val="006C7E94"/>
    <w:rsid w:val="006D0117"/>
    <w:rsid w:val="006D3438"/>
    <w:rsid w:val="006D510F"/>
    <w:rsid w:val="006D599C"/>
    <w:rsid w:val="006D6D6D"/>
    <w:rsid w:val="006D79CC"/>
    <w:rsid w:val="006E12B6"/>
    <w:rsid w:val="006E19B3"/>
    <w:rsid w:val="006E1B62"/>
    <w:rsid w:val="006E1DCA"/>
    <w:rsid w:val="006E200E"/>
    <w:rsid w:val="006E2272"/>
    <w:rsid w:val="006E2914"/>
    <w:rsid w:val="006E3624"/>
    <w:rsid w:val="006E36D2"/>
    <w:rsid w:val="006E40F2"/>
    <w:rsid w:val="006E53A5"/>
    <w:rsid w:val="006E5EA3"/>
    <w:rsid w:val="006F1115"/>
    <w:rsid w:val="006F1ABB"/>
    <w:rsid w:val="006F347B"/>
    <w:rsid w:val="006F41A5"/>
    <w:rsid w:val="006F542E"/>
    <w:rsid w:val="006F566D"/>
    <w:rsid w:val="006F7708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732"/>
    <w:rsid w:val="00733976"/>
    <w:rsid w:val="00734133"/>
    <w:rsid w:val="00734823"/>
    <w:rsid w:val="007348D7"/>
    <w:rsid w:val="007355A9"/>
    <w:rsid w:val="00735986"/>
    <w:rsid w:val="00736EAE"/>
    <w:rsid w:val="00737BA0"/>
    <w:rsid w:val="007419EC"/>
    <w:rsid w:val="00742BAD"/>
    <w:rsid w:val="00742D66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E5A"/>
    <w:rsid w:val="007814D9"/>
    <w:rsid w:val="007835FF"/>
    <w:rsid w:val="00783DFD"/>
    <w:rsid w:val="007846E6"/>
    <w:rsid w:val="00785027"/>
    <w:rsid w:val="00785519"/>
    <w:rsid w:val="007879AB"/>
    <w:rsid w:val="0079114B"/>
    <w:rsid w:val="007914DF"/>
    <w:rsid w:val="0079239E"/>
    <w:rsid w:val="007926F1"/>
    <w:rsid w:val="0079359E"/>
    <w:rsid w:val="007966A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2F0A"/>
    <w:rsid w:val="007B37B3"/>
    <w:rsid w:val="007B449A"/>
    <w:rsid w:val="007B44ED"/>
    <w:rsid w:val="007B6028"/>
    <w:rsid w:val="007C0926"/>
    <w:rsid w:val="007C2334"/>
    <w:rsid w:val="007C297E"/>
    <w:rsid w:val="007C3227"/>
    <w:rsid w:val="007C3897"/>
    <w:rsid w:val="007C6687"/>
    <w:rsid w:val="007C6E4B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B03"/>
    <w:rsid w:val="00803C9C"/>
    <w:rsid w:val="00803CF1"/>
    <w:rsid w:val="00805E5B"/>
    <w:rsid w:val="0080651B"/>
    <w:rsid w:val="00807407"/>
    <w:rsid w:val="008079CB"/>
    <w:rsid w:val="00807BB4"/>
    <w:rsid w:val="00807DF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5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8D5"/>
    <w:rsid w:val="008547D1"/>
    <w:rsid w:val="00856233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A57"/>
    <w:rsid w:val="008842E5"/>
    <w:rsid w:val="0088464C"/>
    <w:rsid w:val="00884752"/>
    <w:rsid w:val="008858D6"/>
    <w:rsid w:val="00886896"/>
    <w:rsid w:val="0088712F"/>
    <w:rsid w:val="00890BB8"/>
    <w:rsid w:val="00891057"/>
    <w:rsid w:val="008923BA"/>
    <w:rsid w:val="008923CC"/>
    <w:rsid w:val="0089347F"/>
    <w:rsid w:val="00893AD4"/>
    <w:rsid w:val="00894420"/>
    <w:rsid w:val="00895ABF"/>
    <w:rsid w:val="00895DE4"/>
    <w:rsid w:val="00895F14"/>
    <w:rsid w:val="00895F96"/>
    <w:rsid w:val="008960CE"/>
    <w:rsid w:val="008A0ABC"/>
    <w:rsid w:val="008A0ADE"/>
    <w:rsid w:val="008A0F0E"/>
    <w:rsid w:val="008A17CE"/>
    <w:rsid w:val="008A23FA"/>
    <w:rsid w:val="008A2EDF"/>
    <w:rsid w:val="008A3CD9"/>
    <w:rsid w:val="008A3FEA"/>
    <w:rsid w:val="008A5435"/>
    <w:rsid w:val="008A6649"/>
    <w:rsid w:val="008A7321"/>
    <w:rsid w:val="008B0B5A"/>
    <w:rsid w:val="008B3178"/>
    <w:rsid w:val="008B3D5B"/>
    <w:rsid w:val="008B3F7B"/>
    <w:rsid w:val="008B5954"/>
    <w:rsid w:val="008B5BAE"/>
    <w:rsid w:val="008B72B1"/>
    <w:rsid w:val="008B7632"/>
    <w:rsid w:val="008B76B2"/>
    <w:rsid w:val="008C01B4"/>
    <w:rsid w:val="008C52CF"/>
    <w:rsid w:val="008C7BA1"/>
    <w:rsid w:val="008D0628"/>
    <w:rsid w:val="008D1FEE"/>
    <w:rsid w:val="008D22A9"/>
    <w:rsid w:val="008D25AB"/>
    <w:rsid w:val="008D2A05"/>
    <w:rsid w:val="008D3C36"/>
    <w:rsid w:val="008D75A2"/>
    <w:rsid w:val="008D79A7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0B7"/>
    <w:rsid w:val="00915719"/>
    <w:rsid w:val="00915E22"/>
    <w:rsid w:val="009161C9"/>
    <w:rsid w:val="009168B4"/>
    <w:rsid w:val="00917475"/>
    <w:rsid w:val="00921E85"/>
    <w:rsid w:val="009225B7"/>
    <w:rsid w:val="00922F69"/>
    <w:rsid w:val="00924543"/>
    <w:rsid w:val="00924597"/>
    <w:rsid w:val="009253CF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8FC"/>
    <w:rsid w:val="00937C75"/>
    <w:rsid w:val="0094009E"/>
    <w:rsid w:val="009402B7"/>
    <w:rsid w:val="00942FAA"/>
    <w:rsid w:val="0094304E"/>
    <w:rsid w:val="00943DBF"/>
    <w:rsid w:val="00944E0B"/>
    <w:rsid w:val="00946040"/>
    <w:rsid w:val="00946A04"/>
    <w:rsid w:val="009473EC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8B7"/>
    <w:rsid w:val="00960934"/>
    <w:rsid w:val="00961201"/>
    <w:rsid w:val="00963DA6"/>
    <w:rsid w:val="009644FD"/>
    <w:rsid w:val="009664F2"/>
    <w:rsid w:val="0096685C"/>
    <w:rsid w:val="009679B6"/>
    <w:rsid w:val="00970085"/>
    <w:rsid w:val="00971DDB"/>
    <w:rsid w:val="00972728"/>
    <w:rsid w:val="0097277E"/>
    <w:rsid w:val="009729C6"/>
    <w:rsid w:val="00972F63"/>
    <w:rsid w:val="009731EB"/>
    <w:rsid w:val="0097360E"/>
    <w:rsid w:val="00974162"/>
    <w:rsid w:val="00974E04"/>
    <w:rsid w:val="0097593C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4F25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47B"/>
    <w:rsid w:val="009B1CC3"/>
    <w:rsid w:val="009B34EA"/>
    <w:rsid w:val="009B399A"/>
    <w:rsid w:val="009B4BCD"/>
    <w:rsid w:val="009B50D9"/>
    <w:rsid w:val="009B5347"/>
    <w:rsid w:val="009B6950"/>
    <w:rsid w:val="009B73AA"/>
    <w:rsid w:val="009B7EB7"/>
    <w:rsid w:val="009C1833"/>
    <w:rsid w:val="009C4994"/>
    <w:rsid w:val="009C5544"/>
    <w:rsid w:val="009C78FC"/>
    <w:rsid w:val="009D24B0"/>
    <w:rsid w:val="009D2E51"/>
    <w:rsid w:val="009D4AC2"/>
    <w:rsid w:val="009D52CB"/>
    <w:rsid w:val="009D5862"/>
    <w:rsid w:val="009D5B25"/>
    <w:rsid w:val="009D6C57"/>
    <w:rsid w:val="009E13AF"/>
    <w:rsid w:val="009E1A2A"/>
    <w:rsid w:val="009E1F66"/>
    <w:rsid w:val="009E2DFC"/>
    <w:rsid w:val="009E49E2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3251"/>
    <w:rsid w:val="00A0326A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D09"/>
    <w:rsid w:val="00A16A9B"/>
    <w:rsid w:val="00A205C6"/>
    <w:rsid w:val="00A20C63"/>
    <w:rsid w:val="00A20F54"/>
    <w:rsid w:val="00A2133A"/>
    <w:rsid w:val="00A2221F"/>
    <w:rsid w:val="00A22B38"/>
    <w:rsid w:val="00A23AF1"/>
    <w:rsid w:val="00A25E52"/>
    <w:rsid w:val="00A30442"/>
    <w:rsid w:val="00A30D4B"/>
    <w:rsid w:val="00A31010"/>
    <w:rsid w:val="00A32201"/>
    <w:rsid w:val="00A32511"/>
    <w:rsid w:val="00A346B3"/>
    <w:rsid w:val="00A35224"/>
    <w:rsid w:val="00A368A0"/>
    <w:rsid w:val="00A36AD7"/>
    <w:rsid w:val="00A40825"/>
    <w:rsid w:val="00A409C9"/>
    <w:rsid w:val="00A41592"/>
    <w:rsid w:val="00A41647"/>
    <w:rsid w:val="00A4412F"/>
    <w:rsid w:val="00A44190"/>
    <w:rsid w:val="00A45918"/>
    <w:rsid w:val="00A45B71"/>
    <w:rsid w:val="00A4651A"/>
    <w:rsid w:val="00A471F4"/>
    <w:rsid w:val="00A4781E"/>
    <w:rsid w:val="00A479F3"/>
    <w:rsid w:val="00A50029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58C"/>
    <w:rsid w:val="00A567FD"/>
    <w:rsid w:val="00A57354"/>
    <w:rsid w:val="00A5761E"/>
    <w:rsid w:val="00A61DD6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082F"/>
    <w:rsid w:val="00A9162D"/>
    <w:rsid w:val="00A91896"/>
    <w:rsid w:val="00A92C13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4F4"/>
    <w:rsid w:val="00AD3C5E"/>
    <w:rsid w:val="00AD48A8"/>
    <w:rsid w:val="00AD4C1D"/>
    <w:rsid w:val="00AD50CB"/>
    <w:rsid w:val="00AD5B2B"/>
    <w:rsid w:val="00AD63B9"/>
    <w:rsid w:val="00AD675D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B4D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D79"/>
    <w:rsid w:val="00B03972"/>
    <w:rsid w:val="00B0418F"/>
    <w:rsid w:val="00B04A5D"/>
    <w:rsid w:val="00B05D59"/>
    <w:rsid w:val="00B05F4A"/>
    <w:rsid w:val="00B06C86"/>
    <w:rsid w:val="00B077C5"/>
    <w:rsid w:val="00B07EE7"/>
    <w:rsid w:val="00B07F0B"/>
    <w:rsid w:val="00B07F7C"/>
    <w:rsid w:val="00B10563"/>
    <w:rsid w:val="00B11349"/>
    <w:rsid w:val="00B1187A"/>
    <w:rsid w:val="00B1206A"/>
    <w:rsid w:val="00B13B24"/>
    <w:rsid w:val="00B15DEA"/>
    <w:rsid w:val="00B16A3E"/>
    <w:rsid w:val="00B16B76"/>
    <w:rsid w:val="00B16CF8"/>
    <w:rsid w:val="00B17428"/>
    <w:rsid w:val="00B233A6"/>
    <w:rsid w:val="00B2527E"/>
    <w:rsid w:val="00B258B7"/>
    <w:rsid w:val="00B258E2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00B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4A1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647"/>
    <w:rsid w:val="00B65A36"/>
    <w:rsid w:val="00B66418"/>
    <w:rsid w:val="00B70D4E"/>
    <w:rsid w:val="00B71059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B9C"/>
    <w:rsid w:val="00B86649"/>
    <w:rsid w:val="00B878F8"/>
    <w:rsid w:val="00B9052A"/>
    <w:rsid w:val="00B90FD4"/>
    <w:rsid w:val="00B95704"/>
    <w:rsid w:val="00B96945"/>
    <w:rsid w:val="00BA0010"/>
    <w:rsid w:val="00BA0C41"/>
    <w:rsid w:val="00BA1520"/>
    <w:rsid w:val="00BA1941"/>
    <w:rsid w:val="00BA2129"/>
    <w:rsid w:val="00BA2B03"/>
    <w:rsid w:val="00BA33EE"/>
    <w:rsid w:val="00BA7BC1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6068"/>
    <w:rsid w:val="00BC7160"/>
    <w:rsid w:val="00BC754B"/>
    <w:rsid w:val="00BD19A5"/>
    <w:rsid w:val="00BD235F"/>
    <w:rsid w:val="00BD2F50"/>
    <w:rsid w:val="00BD3D48"/>
    <w:rsid w:val="00BD44B1"/>
    <w:rsid w:val="00BD5ED3"/>
    <w:rsid w:val="00BD6768"/>
    <w:rsid w:val="00BE0A7C"/>
    <w:rsid w:val="00BE23D0"/>
    <w:rsid w:val="00BE255F"/>
    <w:rsid w:val="00BE2B91"/>
    <w:rsid w:val="00BE2F0A"/>
    <w:rsid w:val="00BE3C73"/>
    <w:rsid w:val="00BE43DE"/>
    <w:rsid w:val="00BE458B"/>
    <w:rsid w:val="00BE5FD0"/>
    <w:rsid w:val="00BE6E85"/>
    <w:rsid w:val="00BE766D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DDA"/>
    <w:rsid w:val="00BF7A20"/>
    <w:rsid w:val="00C00C49"/>
    <w:rsid w:val="00C01C77"/>
    <w:rsid w:val="00C04154"/>
    <w:rsid w:val="00C04758"/>
    <w:rsid w:val="00C058CB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4882"/>
    <w:rsid w:val="00C67F0D"/>
    <w:rsid w:val="00C707D9"/>
    <w:rsid w:val="00C70BD0"/>
    <w:rsid w:val="00C713DB"/>
    <w:rsid w:val="00C74C5B"/>
    <w:rsid w:val="00C776AD"/>
    <w:rsid w:val="00C8024E"/>
    <w:rsid w:val="00C80826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71F"/>
    <w:rsid w:val="00C94AB4"/>
    <w:rsid w:val="00C9679C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242"/>
    <w:rsid w:val="00CB206E"/>
    <w:rsid w:val="00CB26C2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4D6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356"/>
    <w:rsid w:val="00CE34BE"/>
    <w:rsid w:val="00CE372B"/>
    <w:rsid w:val="00CE372F"/>
    <w:rsid w:val="00CE40FF"/>
    <w:rsid w:val="00CE413D"/>
    <w:rsid w:val="00CE45B0"/>
    <w:rsid w:val="00CE709D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A17"/>
    <w:rsid w:val="00D04E30"/>
    <w:rsid w:val="00D0509F"/>
    <w:rsid w:val="00D05702"/>
    <w:rsid w:val="00D05A4E"/>
    <w:rsid w:val="00D067A0"/>
    <w:rsid w:val="00D069B1"/>
    <w:rsid w:val="00D07E4A"/>
    <w:rsid w:val="00D07E85"/>
    <w:rsid w:val="00D1175A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DB8"/>
    <w:rsid w:val="00D23872"/>
    <w:rsid w:val="00D23B9D"/>
    <w:rsid w:val="00D23CA5"/>
    <w:rsid w:val="00D23D99"/>
    <w:rsid w:val="00D23F40"/>
    <w:rsid w:val="00D24951"/>
    <w:rsid w:val="00D25F7D"/>
    <w:rsid w:val="00D270FA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3D2C"/>
    <w:rsid w:val="00D54B66"/>
    <w:rsid w:val="00D5517D"/>
    <w:rsid w:val="00D552C8"/>
    <w:rsid w:val="00D55F34"/>
    <w:rsid w:val="00D56234"/>
    <w:rsid w:val="00D574ED"/>
    <w:rsid w:val="00D60D34"/>
    <w:rsid w:val="00D611C9"/>
    <w:rsid w:val="00D611E9"/>
    <w:rsid w:val="00D61A49"/>
    <w:rsid w:val="00D62C75"/>
    <w:rsid w:val="00D62D90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7D8"/>
    <w:rsid w:val="00D93AA9"/>
    <w:rsid w:val="00D94484"/>
    <w:rsid w:val="00D94486"/>
    <w:rsid w:val="00D94EF7"/>
    <w:rsid w:val="00D965B9"/>
    <w:rsid w:val="00D97A31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5D8"/>
    <w:rsid w:val="00DC1EC7"/>
    <w:rsid w:val="00DC26C0"/>
    <w:rsid w:val="00DC3669"/>
    <w:rsid w:val="00DC4170"/>
    <w:rsid w:val="00DC5579"/>
    <w:rsid w:val="00DC6FB3"/>
    <w:rsid w:val="00DC7035"/>
    <w:rsid w:val="00DD05CD"/>
    <w:rsid w:val="00DD0F4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5DB"/>
    <w:rsid w:val="00DE0692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333"/>
    <w:rsid w:val="00DF382F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93D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4F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410"/>
    <w:rsid w:val="00E5288E"/>
    <w:rsid w:val="00E52B35"/>
    <w:rsid w:val="00E52EE8"/>
    <w:rsid w:val="00E55739"/>
    <w:rsid w:val="00E56CDC"/>
    <w:rsid w:val="00E56EC3"/>
    <w:rsid w:val="00E5725D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44C"/>
    <w:rsid w:val="00E73D6A"/>
    <w:rsid w:val="00E73FB6"/>
    <w:rsid w:val="00E7493A"/>
    <w:rsid w:val="00E77B34"/>
    <w:rsid w:val="00E804AE"/>
    <w:rsid w:val="00E8108F"/>
    <w:rsid w:val="00E81D0D"/>
    <w:rsid w:val="00E82501"/>
    <w:rsid w:val="00E825DC"/>
    <w:rsid w:val="00E82E96"/>
    <w:rsid w:val="00E83238"/>
    <w:rsid w:val="00E83EB2"/>
    <w:rsid w:val="00E84E6D"/>
    <w:rsid w:val="00E85169"/>
    <w:rsid w:val="00E86C59"/>
    <w:rsid w:val="00E9123C"/>
    <w:rsid w:val="00E9154F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AD6"/>
    <w:rsid w:val="00E95FC3"/>
    <w:rsid w:val="00E96774"/>
    <w:rsid w:val="00E974B9"/>
    <w:rsid w:val="00EA0377"/>
    <w:rsid w:val="00EA08C9"/>
    <w:rsid w:val="00EA5D85"/>
    <w:rsid w:val="00EB1259"/>
    <w:rsid w:val="00EB19AF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433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86E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1FD6"/>
    <w:rsid w:val="00F03EB1"/>
    <w:rsid w:val="00F049E9"/>
    <w:rsid w:val="00F062CE"/>
    <w:rsid w:val="00F062E1"/>
    <w:rsid w:val="00F06FA3"/>
    <w:rsid w:val="00F07B54"/>
    <w:rsid w:val="00F1088C"/>
    <w:rsid w:val="00F11A0B"/>
    <w:rsid w:val="00F12036"/>
    <w:rsid w:val="00F13778"/>
    <w:rsid w:val="00F152E6"/>
    <w:rsid w:val="00F153AC"/>
    <w:rsid w:val="00F15802"/>
    <w:rsid w:val="00F15ABA"/>
    <w:rsid w:val="00F17917"/>
    <w:rsid w:val="00F2114C"/>
    <w:rsid w:val="00F21373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3776D"/>
    <w:rsid w:val="00F409C8"/>
    <w:rsid w:val="00F42A44"/>
    <w:rsid w:val="00F43DA2"/>
    <w:rsid w:val="00F44FC5"/>
    <w:rsid w:val="00F45326"/>
    <w:rsid w:val="00F45549"/>
    <w:rsid w:val="00F45724"/>
    <w:rsid w:val="00F465BB"/>
    <w:rsid w:val="00F473BC"/>
    <w:rsid w:val="00F479AB"/>
    <w:rsid w:val="00F47D5C"/>
    <w:rsid w:val="00F47EB2"/>
    <w:rsid w:val="00F502F6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410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0E9F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310"/>
    <w:rsid w:val="00FA448F"/>
    <w:rsid w:val="00FA4E77"/>
    <w:rsid w:val="00FA5D7D"/>
    <w:rsid w:val="00FA6247"/>
    <w:rsid w:val="00FA6927"/>
    <w:rsid w:val="00FA7425"/>
    <w:rsid w:val="00FA7C77"/>
    <w:rsid w:val="00FB04A0"/>
    <w:rsid w:val="00FB1147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DA1"/>
    <w:rsid w:val="00FC667E"/>
    <w:rsid w:val="00FD0C38"/>
    <w:rsid w:val="00FD2027"/>
    <w:rsid w:val="00FD2543"/>
    <w:rsid w:val="00FD2C67"/>
    <w:rsid w:val="00FD4094"/>
    <w:rsid w:val="00FD4A53"/>
    <w:rsid w:val="00FD53DF"/>
    <w:rsid w:val="00FD5602"/>
    <w:rsid w:val="00FD57E5"/>
    <w:rsid w:val="00FD610D"/>
    <w:rsid w:val="00FD6501"/>
    <w:rsid w:val="00FD6514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993A793-D2DA-40B6-8049-5634C0A4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="MS Mincho" w:hAnsi="Times New Roman"/>
      <w:sz w:val="22"/>
      <w:szCs w:val="22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588B"/>
    <w:rPr>
      <w:rFonts w:ascii="Times New Roman" w:eastAsia="Times New Roman" w:hAnsi="Times New Roman"/>
      <w:b/>
      <w:bCs/>
      <w:kern w:val="32"/>
      <w:sz w:val="24"/>
      <w:szCs w:val="32"/>
    </w:rPr>
  </w:style>
  <w:style w:type="character" w:customStyle="1" w:styleId="20">
    <w:name w:val="Заголовок 2 Знак"/>
    <w:link w:val="2"/>
    <w:rsid w:val="00D801DB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30">
    <w:name w:val="Заголовок 3 Знак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="MS Mincho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link w:val="a"/>
    <w:rsid w:val="00C514BF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uiPriority w:val="99"/>
    <w:unhideWhenUsed/>
    <w:rsid w:val="009F007D"/>
    <w:rPr>
      <w:color w:val="0000FF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</w:rPr>
  </w:style>
  <w:style w:type="character" w:customStyle="1" w:styleId="af5">
    <w:name w:val="Заголовок Знак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rFonts w:ascii="Times New Roman" w:eastAsia="Times New Roman" w:hAnsi="Times New Roman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 w:val="22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="Calibri" w:eastAsia="Calibri" w:hAnsi="Calibri"/>
      <w:lang w:eastAsia="en-US"/>
    </w:rPr>
  </w:style>
  <w:style w:type="paragraph" w:styleId="afe">
    <w:name w:val="No Spacing"/>
    <w:link w:val="aff"/>
    <w:uiPriority w:val="1"/>
    <w:qFormat/>
    <w:rsid w:val="007F3D0E"/>
    <w:rPr>
      <w:sz w:val="22"/>
      <w:szCs w:val="22"/>
      <w:lang w:eastAsia="en-US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sz w:val="22"/>
      <w:szCs w:val="22"/>
      <w:lang w:eastAsia="en-US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rFonts w:ascii="Times New Roman" w:eastAsia="Times New Roman" w:hAnsi="Times New Roman"/>
      <w:b/>
      <w:i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rFonts w:ascii="Times New Roman" w:eastAsia="Times New Roman" w:hAnsi="Times New Roman"/>
      <w:b/>
      <w:snapToGrid w:val="0"/>
      <w:sz w:val="16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rFonts w:ascii="Times New Roman" w:eastAsia="Times New Roman" w:hAnsi="Times New Roman"/>
      <w:snapToGrid w:val="0"/>
      <w:sz w:val="16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="Calibri" w:eastAsia="Calibri" w:hAnsi="Calibr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Без интервала Знак"/>
    <w:basedOn w:val="a3"/>
    <w:link w:val="afe"/>
    <w:uiPriority w:val="1"/>
    <w:rsid w:val="00E915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bookread2.php?book=449256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bookread2.php?book=4489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448942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5836-0585-4120-A48F-65EED062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12149</Words>
  <Characters>69255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81242</CharactersWithSpaces>
  <SharedDoc>false</SharedDoc>
  <HLinks>
    <vt:vector size="78" baseType="variant">
      <vt:variant>
        <vt:i4>3801149</vt:i4>
      </vt:variant>
      <vt:variant>
        <vt:i4>36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33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4587603</vt:i4>
      </vt:variant>
      <vt:variant>
        <vt:i4>30</vt:i4>
      </vt:variant>
      <vt:variant>
        <vt:i4>0</vt:i4>
      </vt:variant>
      <vt:variant>
        <vt:i4>5</vt:i4>
      </vt:variant>
      <vt:variant>
        <vt:lpwstr>http://www.e.lanbook.com/</vt:lpwstr>
      </vt:variant>
      <vt:variant>
        <vt:lpwstr/>
      </vt:variant>
      <vt:variant>
        <vt:i4>2818088</vt:i4>
      </vt:variant>
      <vt:variant>
        <vt:i4>27</vt:i4>
      </vt:variant>
      <vt:variant>
        <vt:i4>0</vt:i4>
      </vt:variant>
      <vt:variant>
        <vt:i4>5</vt:i4>
      </vt:variant>
      <vt:variant>
        <vt:lpwstr>https://new.znanium.com/catalog/document/pid=461501</vt:lpwstr>
      </vt:variant>
      <vt:variant>
        <vt:lpwstr/>
      </vt:variant>
      <vt:variant>
        <vt:i4>2949161</vt:i4>
      </vt:variant>
      <vt:variant>
        <vt:i4>24</vt:i4>
      </vt:variant>
      <vt:variant>
        <vt:i4>0</vt:i4>
      </vt:variant>
      <vt:variant>
        <vt:i4>5</vt:i4>
      </vt:variant>
      <vt:variant>
        <vt:lpwstr>https://new.znanium.com/catalog/document/pid=461461</vt:lpwstr>
      </vt:variant>
      <vt:variant>
        <vt:lpwstr/>
      </vt:variant>
      <vt:variant>
        <vt:i4>3014697</vt:i4>
      </vt:variant>
      <vt:variant>
        <vt:i4>21</vt:i4>
      </vt:variant>
      <vt:variant>
        <vt:i4>0</vt:i4>
      </vt:variant>
      <vt:variant>
        <vt:i4>5</vt:i4>
      </vt:variant>
      <vt:variant>
        <vt:lpwstr>https://new.znanium.com/catalog/document/pid=461459</vt:lpwstr>
      </vt:variant>
      <vt:variant>
        <vt:lpwstr/>
      </vt:variant>
      <vt:variant>
        <vt:i4>2359341</vt:i4>
      </vt:variant>
      <vt:variant>
        <vt:i4>18</vt:i4>
      </vt:variant>
      <vt:variant>
        <vt:i4>0</vt:i4>
      </vt:variant>
      <vt:variant>
        <vt:i4>5</vt:i4>
      </vt:variant>
      <vt:variant>
        <vt:lpwstr>https://new.znanium.com/catalog/document/pid=351385</vt:lpwstr>
      </vt:variant>
      <vt:variant>
        <vt:lpwstr/>
      </vt:variant>
      <vt:variant>
        <vt:i4>2752552</vt:i4>
      </vt:variant>
      <vt:variant>
        <vt:i4>15</vt:i4>
      </vt:variant>
      <vt:variant>
        <vt:i4>0</vt:i4>
      </vt:variant>
      <vt:variant>
        <vt:i4>5</vt:i4>
      </vt:variant>
      <vt:variant>
        <vt:lpwstr>https://new.znanium.com/catalog/document/pid=427176</vt:lpwstr>
      </vt:variant>
      <vt:variant>
        <vt:lpwstr/>
      </vt:variant>
      <vt:variant>
        <vt:i4>2293806</vt:i4>
      </vt:variant>
      <vt:variant>
        <vt:i4>12</vt:i4>
      </vt:variant>
      <vt:variant>
        <vt:i4>0</vt:i4>
      </vt:variant>
      <vt:variant>
        <vt:i4>5</vt:i4>
      </vt:variant>
      <vt:variant>
        <vt:lpwstr>https://new.znanium.com/catalog/document/pid=961356</vt:lpwstr>
      </vt:variant>
      <vt:variant>
        <vt:lpwstr/>
      </vt:variant>
      <vt:variant>
        <vt:i4>2883622</vt:i4>
      </vt:variant>
      <vt:variant>
        <vt:i4>9</vt:i4>
      </vt:variant>
      <vt:variant>
        <vt:i4>0</vt:i4>
      </vt:variant>
      <vt:variant>
        <vt:i4>5</vt:i4>
      </vt:variant>
      <vt:variant>
        <vt:lpwstr>https://new.znanium.com/catalog/document/pid=353828</vt:lpwstr>
      </vt:variant>
      <vt:variant>
        <vt:lpwstr/>
      </vt:variant>
      <vt:variant>
        <vt:i4>2687016</vt:i4>
      </vt:variant>
      <vt:variant>
        <vt:i4>6</vt:i4>
      </vt:variant>
      <vt:variant>
        <vt:i4>0</vt:i4>
      </vt:variant>
      <vt:variant>
        <vt:i4>5</vt:i4>
      </vt:variant>
      <vt:variant>
        <vt:lpwstr>https://new.znanium.com/catalog/document/pid=123159</vt:lpwstr>
      </vt:variant>
      <vt:variant>
        <vt:lpwstr/>
      </vt:variant>
      <vt:variant>
        <vt:i4>2949167</vt:i4>
      </vt:variant>
      <vt:variant>
        <vt:i4>3</vt:i4>
      </vt:variant>
      <vt:variant>
        <vt:i4>0</vt:i4>
      </vt:variant>
      <vt:variant>
        <vt:i4>5</vt:i4>
      </vt:variant>
      <vt:variant>
        <vt:lpwstr>https://new.znanium.com/catalog/document/pid=277366</vt:lpwstr>
      </vt:variant>
      <vt:variant>
        <vt:lpwstr/>
      </vt:variant>
      <vt:variant>
        <vt:i4>131079</vt:i4>
      </vt:variant>
      <vt:variant>
        <vt:i4>0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Рыбаулина</cp:lastModifiedBy>
  <cp:revision>4</cp:revision>
  <cp:lastPrinted>2021-06-03T09:32:00Z</cp:lastPrinted>
  <dcterms:created xsi:type="dcterms:W3CDTF">2022-05-08T11:37:00Z</dcterms:created>
  <dcterms:modified xsi:type="dcterms:W3CDTF">2022-05-09T20:21:00Z</dcterms:modified>
</cp:coreProperties>
</file>