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5AE9" w:rsidRPr="004C367F" w:rsidRDefault="009D5AE9" w:rsidP="009D5AE9">
      <w:pPr>
        <w:jc w:val="center"/>
        <w:rPr>
          <w:b/>
        </w:rPr>
      </w:pPr>
      <w:bookmarkStart w:id="0" w:name="_GoBack"/>
      <w:bookmarkEnd w:id="0"/>
      <w:r w:rsidRPr="004C367F">
        <w:rPr>
          <w:b/>
        </w:rPr>
        <w:t>Министерство образования и науки РФ</w:t>
      </w:r>
    </w:p>
    <w:p w:rsidR="009D5AE9" w:rsidRPr="004C367F" w:rsidRDefault="009D5AE9" w:rsidP="009D5AE9">
      <w:pPr>
        <w:jc w:val="center"/>
        <w:rPr>
          <w:b/>
        </w:rPr>
      </w:pPr>
      <w:r w:rsidRPr="004C367F">
        <w:rPr>
          <w:b/>
        </w:rPr>
        <w:t>Федеральное государственное бюджетное образовательное учреждение</w:t>
      </w:r>
    </w:p>
    <w:p w:rsidR="009D5AE9" w:rsidRPr="004C367F" w:rsidRDefault="009D5AE9" w:rsidP="009D5AE9">
      <w:pPr>
        <w:jc w:val="center"/>
        <w:rPr>
          <w:b/>
        </w:rPr>
      </w:pPr>
      <w:r w:rsidRPr="004C367F">
        <w:rPr>
          <w:b/>
        </w:rPr>
        <w:t>высшего образования</w:t>
      </w:r>
    </w:p>
    <w:p w:rsidR="009D5AE9" w:rsidRPr="00A000D8" w:rsidRDefault="009D5AE9" w:rsidP="009D5AE9">
      <w:pPr>
        <w:jc w:val="center"/>
      </w:pPr>
      <w:r w:rsidRPr="004C367F">
        <w:rPr>
          <w:b/>
        </w:rPr>
        <w:t>«Московский государственный университет дизайна и технологии»</w:t>
      </w:r>
    </w:p>
    <w:p w:rsidR="009D5AE9" w:rsidRPr="00A000D8" w:rsidRDefault="009D5AE9" w:rsidP="009D5AE9">
      <w:pPr>
        <w:jc w:val="center"/>
      </w:pPr>
    </w:p>
    <w:p w:rsidR="009D5AE9" w:rsidRPr="00A000D8" w:rsidRDefault="009D5AE9" w:rsidP="009D5AE9">
      <w:pPr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28"/>
        <w:gridCol w:w="4500"/>
      </w:tblGrid>
      <w:tr w:rsidR="009D5AE9" w:rsidRPr="00A000D8" w:rsidTr="00491AF5"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pPr>
              <w:rPr>
                <w:b/>
                <w:lang w:val="en-US"/>
              </w:rPr>
            </w:pPr>
            <w:r w:rsidRPr="00A000D8">
              <w:rPr>
                <w:b/>
              </w:rPr>
              <w:t>УТВЕРЖДАЮ</w:t>
            </w:r>
          </w:p>
        </w:tc>
      </w:tr>
      <w:tr w:rsidR="009D5AE9" w:rsidRPr="00A000D8" w:rsidTr="00491AF5">
        <w:trPr>
          <w:trHeight w:val="429"/>
        </w:trPr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r w:rsidRPr="00A000D8">
              <w:t xml:space="preserve">Проректор </w:t>
            </w:r>
          </w:p>
          <w:p w:rsidR="009D5AE9" w:rsidRPr="00A000D8" w:rsidRDefault="009D5AE9" w:rsidP="00491AF5">
            <w:r w:rsidRPr="00A000D8">
              <w:t xml:space="preserve">по учебно-методической работе </w:t>
            </w:r>
          </w:p>
          <w:p w:rsidR="009D5AE9" w:rsidRPr="00A000D8" w:rsidRDefault="009D5AE9" w:rsidP="00491AF5">
            <w:r w:rsidRPr="00A000D8">
              <w:t xml:space="preserve">_____________________ </w:t>
            </w:r>
            <w:proofErr w:type="spellStart"/>
            <w:r w:rsidRPr="00A000D8">
              <w:t>С.Г.Дембицкий</w:t>
            </w:r>
            <w:proofErr w:type="spellEnd"/>
          </w:p>
        </w:tc>
      </w:tr>
      <w:tr w:rsidR="009D5AE9" w:rsidRPr="00A000D8" w:rsidTr="00491AF5">
        <w:trPr>
          <w:trHeight w:val="404"/>
        </w:trPr>
        <w:tc>
          <w:tcPr>
            <w:tcW w:w="4928" w:type="dxa"/>
            <w:vAlign w:val="center"/>
          </w:tcPr>
          <w:p w:rsidR="009D5AE9" w:rsidRPr="00A000D8" w:rsidRDefault="009D5AE9" w:rsidP="00491AF5"/>
        </w:tc>
        <w:tc>
          <w:tcPr>
            <w:tcW w:w="4500" w:type="dxa"/>
            <w:vAlign w:val="center"/>
          </w:tcPr>
          <w:p w:rsidR="009D5AE9" w:rsidRPr="00A000D8" w:rsidRDefault="009D5AE9" w:rsidP="00491AF5">
            <w:r w:rsidRPr="00A000D8">
              <w:t>«__</w:t>
            </w:r>
            <w:r>
              <w:t xml:space="preserve"> </w:t>
            </w:r>
            <w:r w:rsidRPr="00A000D8">
              <w:t>__» _______</w:t>
            </w:r>
            <w:r>
              <w:t xml:space="preserve"> </w:t>
            </w:r>
            <w:r w:rsidRPr="00A000D8">
              <w:t>______ 201</w:t>
            </w:r>
            <w:r>
              <w:t xml:space="preserve"> </w:t>
            </w:r>
            <w:r w:rsidRPr="00A000D8">
              <w:t xml:space="preserve">   г.</w:t>
            </w:r>
          </w:p>
        </w:tc>
      </w:tr>
    </w:tbl>
    <w:p w:rsidR="009D5AE9" w:rsidRPr="00A000D8" w:rsidRDefault="009D5AE9" w:rsidP="009D5AE9">
      <w:pPr>
        <w:jc w:val="both"/>
        <w:rPr>
          <w:b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jc w:val="right"/>
        <w:rPr>
          <w:sz w:val="26"/>
        </w:rPr>
      </w:pP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  <w:r w:rsidRPr="00A000D8">
        <w:rPr>
          <w:b/>
          <w:bCs/>
        </w:rPr>
        <w:t>РАБОЧАЯ ПРОГРАММА УЧЕБНОЙ ДИСЦИПЛИНЫ</w:t>
      </w: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</w:p>
    <w:p w:rsidR="003C6499" w:rsidRDefault="007D29EB" w:rsidP="009D5AE9">
      <w:pPr>
        <w:jc w:val="center"/>
        <w:rPr>
          <w:b/>
          <w:sz w:val="36"/>
          <w:szCs w:val="28"/>
        </w:rPr>
      </w:pPr>
      <w:r w:rsidRPr="003C6499">
        <w:rPr>
          <w:b/>
          <w:sz w:val="36"/>
          <w:szCs w:val="28"/>
        </w:rPr>
        <w:t xml:space="preserve">Адаптивные информационные </w:t>
      </w:r>
    </w:p>
    <w:p w:rsidR="009D5AE9" w:rsidRPr="003C6499" w:rsidRDefault="007D29EB" w:rsidP="009D5AE9">
      <w:pPr>
        <w:jc w:val="center"/>
        <w:rPr>
          <w:b/>
          <w:bCs/>
          <w:sz w:val="40"/>
        </w:rPr>
      </w:pPr>
      <w:r w:rsidRPr="003C6499">
        <w:rPr>
          <w:b/>
          <w:sz w:val="36"/>
          <w:szCs w:val="28"/>
        </w:rPr>
        <w:t>и коммуникационные технологии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>Уровень освоения основной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/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 xml:space="preserve">профессиональной </w:t>
      </w:r>
    </w:p>
    <w:p w:rsidR="009D5AE9" w:rsidRPr="00A000D8" w:rsidRDefault="009D5AE9" w:rsidP="009D5AE9">
      <w:pPr>
        <w:tabs>
          <w:tab w:val="right" w:leader="underscore" w:pos="8505"/>
        </w:tabs>
        <w:outlineLvl w:val="0"/>
        <w:rPr>
          <w:bCs/>
          <w:sz w:val="22"/>
          <w:szCs w:val="22"/>
        </w:rPr>
      </w:pPr>
      <w:r w:rsidRPr="00A000D8">
        <w:rPr>
          <w:b/>
          <w:bCs/>
          <w:sz w:val="22"/>
          <w:szCs w:val="22"/>
        </w:rPr>
        <w:t xml:space="preserve">образовательной программы </w:t>
      </w:r>
      <w:proofErr w:type="spellStart"/>
      <w:r w:rsidRPr="00A000D8">
        <w:rPr>
          <w:bCs/>
          <w:sz w:val="22"/>
          <w:szCs w:val="22"/>
        </w:rPr>
        <w:t>_____</w:t>
      </w:r>
      <w:proofErr w:type="gramStart"/>
      <w:r w:rsidRPr="00A000D8">
        <w:rPr>
          <w:bCs/>
          <w:sz w:val="22"/>
          <w:szCs w:val="22"/>
          <w:u w:val="single"/>
        </w:rPr>
        <w:t>академический</w:t>
      </w:r>
      <w:proofErr w:type="spellEnd"/>
      <w:proofErr w:type="gramEnd"/>
      <w:r w:rsidRPr="00A000D8">
        <w:rPr>
          <w:bCs/>
          <w:sz w:val="22"/>
          <w:szCs w:val="22"/>
          <w:u w:val="single"/>
        </w:rPr>
        <w:t xml:space="preserve"> </w:t>
      </w:r>
      <w:proofErr w:type="spellStart"/>
      <w:r w:rsidRPr="00A000D8">
        <w:rPr>
          <w:bCs/>
          <w:sz w:val="22"/>
          <w:szCs w:val="22"/>
          <w:u w:val="single"/>
        </w:rPr>
        <w:t>бакалавриат</w:t>
      </w:r>
      <w:proofErr w:type="spellEnd"/>
      <w:r w:rsidRPr="00A000D8">
        <w:rPr>
          <w:bCs/>
          <w:sz w:val="22"/>
          <w:szCs w:val="22"/>
        </w:rPr>
        <w:t xml:space="preserve"> _____________________</w:t>
      </w: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CC42CE" w:rsidRDefault="009D5AE9" w:rsidP="00CC42CE">
      <w:pPr>
        <w:pStyle w:val="2"/>
        <w:shd w:val="clear" w:color="auto" w:fill="FFFFFF"/>
        <w:spacing w:before="374" w:after="18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C42CE">
        <w:rPr>
          <w:rFonts w:ascii="Times New Roman" w:hAnsi="Times New Roman" w:cs="Times New Roman"/>
          <w:i w:val="0"/>
          <w:sz w:val="24"/>
          <w:szCs w:val="24"/>
        </w:rPr>
        <w:t>Направление подготовки</w:t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="00A92BD3">
        <w:rPr>
          <w:rFonts w:ascii="Verdana" w:hAnsi="Verdana"/>
          <w:color w:val="000080"/>
          <w:shd w:val="clear" w:color="auto" w:fill="FFFFFF"/>
        </w:rPr>
        <w:t>54.03.02 Декоративно-прикладное и</w:t>
      </w:r>
      <w:r w:rsidR="00A92BD3">
        <w:rPr>
          <w:rFonts w:ascii="Verdana" w:hAnsi="Verdana"/>
          <w:color w:val="000080"/>
          <w:shd w:val="clear" w:color="auto" w:fill="FFFFFF"/>
        </w:rPr>
        <w:t>с</w:t>
      </w:r>
      <w:r w:rsidR="00A92BD3">
        <w:rPr>
          <w:rFonts w:ascii="Verdana" w:hAnsi="Verdana"/>
          <w:color w:val="000080"/>
          <w:shd w:val="clear" w:color="auto" w:fill="FFFFFF"/>
        </w:rPr>
        <w:t>кусство и народные промыслы </w:t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  <w:r w:rsidRPr="00CC42C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ab/>
      </w:r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 xml:space="preserve">Профиль 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="00A92BD3">
        <w:rPr>
          <w:rFonts w:ascii="Verdana" w:hAnsi="Verdana"/>
          <w:color w:val="000080"/>
          <w:shd w:val="clear" w:color="auto" w:fill="FFFFFF"/>
        </w:rPr>
        <w:t>Декоративный текстиль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Cs/>
          <w:u w:val="single"/>
        </w:rPr>
      </w:pPr>
      <w:r w:rsidRPr="00A000D8">
        <w:rPr>
          <w:b/>
          <w:bCs/>
        </w:rPr>
        <w:t xml:space="preserve">Форма обучения 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  <w:t>очная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Cs/>
          <w:u w:val="single"/>
        </w:rPr>
      </w:pPr>
      <w:r w:rsidRPr="00A000D8">
        <w:rPr>
          <w:b/>
          <w:bCs/>
        </w:rPr>
        <w:t xml:space="preserve">Срок освоения ОПОП </w:t>
      </w:r>
      <w:r w:rsidRPr="00A000D8">
        <w:rPr>
          <w:bCs/>
          <w:u w:val="single"/>
        </w:rPr>
        <w:tab/>
        <w:t xml:space="preserve"> 4 года_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  <w:t>____________</w:t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 xml:space="preserve">Нормативный срок           </w:t>
      </w: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>освоения  ОПОП          ____</w:t>
      </w:r>
      <w:r w:rsidRPr="00A000D8">
        <w:rPr>
          <w:bCs/>
          <w:u w:val="single"/>
        </w:rPr>
        <w:t>4 года</w:t>
      </w:r>
      <w:r w:rsidRPr="00A000D8">
        <w:rPr>
          <w:b/>
          <w:bCs/>
        </w:rPr>
        <w:t xml:space="preserve">_____________________________________________________       </w:t>
      </w: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Cs/>
          <w:u w:val="single"/>
        </w:rPr>
      </w:pPr>
      <w:r w:rsidRPr="00A000D8">
        <w:rPr>
          <w:b/>
          <w:bCs/>
        </w:rPr>
        <w:t xml:space="preserve">Институт                     </w:t>
      </w:r>
      <w:proofErr w:type="spellStart"/>
      <w:r w:rsidRPr="00A000D8">
        <w:rPr>
          <w:b/>
          <w:bCs/>
        </w:rPr>
        <w:t>_</w:t>
      </w:r>
      <w:r w:rsidRPr="00A000D8">
        <w:rPr>
          <w:bCs/>
          <w:u w:val="single"/>
        </w:rPr>
        <w:t>Мехатроники</w:t>
      </w:r>
      <w:proofErr w:type="spellEnd"/>
      <w:r w:rsidRPr="00A000D8">
        <w:rPr>
          <w:bCs/>
          <w:u w:val="single"/>
        </w:rPr>
        <w:t xml:space="preserve"> и информационных технологий____________________</w:t>
      </w:r>
    </w:p>
    <w:p w:rsidR="009D5AE9" w:rsidRPr="00A000D8" w:rsidRDefault="009D5AE9" w:rsidP="009D5AE9">
      <w:pPr>
        <w:tabs>
          <w:tab w:val="right" w:leader="underscore" w:pos="9639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>Кафедра                      _</w:t>
      </w:r>
      <w:r w:rsidRPr="00A000D8">
        <w:rPr>
          <w:bCs/>
          <w:u w:val="single"/>
        </w:rPr>
        <w:t>Информационных технологий и компьютерного дизайна_________</w:t>
      </w:r>
      <w:r w:rsidRPr="00A000D8">
        <w:rPr>
          <w:bCs/>
          <w:u w:val="single"/>
        </w:rPr>
        <w:tab/>
      </w: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rPr>
          <w:b/>
          <w:bCs/>
        </w:rPr>
      </w:pPr>
      <w:r w:rsidRPr="00A000D8">
        <w:rPr>
          <w:b/>
          <w:bCs/>
        </w:rPr>
        <w:t xml:space="preserve">Начальник </w:t>
      </w:r>
      <w:proofErr w:type="gramStart"/>
      <w:r w:rsidRPr="00A000D8">
        <w:rPr>
          <w:b/>
          <w:bCs/>
        </w:rPr>
        <w:t>учебно-методического</w:t>
      </w:r>
      <w:proofErr w:type="gramEnd"/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 xml:space="preserve">управления                                            _____________________          </w:t>
      </w:r>
      <w:r w:rsidRPr="00A000D8">
        <w:rPr>
          <w:bCs/>
          <w:u w:val="single"/>
        </w:rPr>
        <w:t>Никитаева Е.Б</w:t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</w:p>
    <w:p w:rsidR="009D5AE9" w:rsidRPr="00A000D8" w:rsidRDefault="009D5AE9" w:rsidP="009D5AE9">
      <w:pPr>
        <w:jc w:val="both"/>
        <w:rPr>
          <w:b/>
          <w:bCs/>
        </w:rPr>
      </w:pP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  <w:r w:rsidRPr="00A000D8">
        <w:rPr>
          <w:b/>
          <w:bCs/>
        </w:rPr>
        <w:tab/>
      </w:r>
    </w:p>
    <w:p w:rsidR="009D5AE9" w:rsidRPr="00A000D8" w:rsidRDefault="009D5AE9" w:rsidP="009D5AE9">
      <w:pPr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both"/>
        <w:rPr>
          <w:b/>
          <w:bCs/>
        </w:rPr>
      </w:pPr>
    </w:p>
    <w:p w:rsidR="009D5AE9" w:rsidRPr="00A000D8" w:rsidRDefault="009D5AE9" w:rsidP="009D5AE9">
      <w:pPr>
        <w:tabs>
          <w:tab w:val="right" w:leader="underscore" w:pos="8505"/>
        </w:tabs>
        <w:jc w:val="center"/>
        <w:rPr>
          <w:b/>
          <w:bCs/>
        </w:rPr>
      </w:pPr>
      <w:r w:rsidRPr="00A000D8">
        <w:rPr>
          <w:b/>
          <w:bCs/>
        </w:rPr>
        <w:t>Москва, 201</w:t>
      </w:r>
      <w:r>
        <w:rPr>
          <w:b/>
          <w:bCs/>
        </w:rPr>
        <w:t xml:space="preserve">8  </w:t>
      </w:r>
      <w:r w:rsidRPr="00A000D8">
        <w:rPr>
          <w:b/>
          <w:bCs/>
        </w:rPr>
        <w:t>г.</w:t>
      </w:r>
    </w:p>
    <w:p w:rsidR="009D5AE9" w:rsidRPr="00A000D8" w:rsidRDefault="008C1DCC" w:rsidP="00952A91">
      <w:pPr>
        <w:jc w:val="center"/>
        <w:rPr>
          <w:b/>
        </w:rPr>
      </w:pPr>
      <w:r w:rsidRPr="00FC10C1">
        <w:rPr>
          <w:b/>
          <w:bCs/>
        </w:rPr>
        <w:br w:type="page"/>
      </w:r>
      <w:r w:rsidR="009D5AE9" w:rsidRPr="00A000D8">
        <w:lastRenderedPageBreak/>
        <w:t>При разработке рабочей программы учебного модуля «</w:t>
      </w:r>
      <w:r w:rsidR="003C6499" w:rsidRPr="00DC13DD">
        <w:rPr>
          <w:sz w:val="28"/>
          <w:szCs w:val="28"/>
        </w:rPr>
        <w:t>Адаптивные информационные и коммуникационные технологии</w:t>
      </w:r>
      <w:r w:rsidR="009D5AE9" w:rsidRPr="00A000D8">
        <w:t>» в основу положены: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jc w:val="both"/>
        <w:outlineLvl w:val="0"/>
      </w:pPr>
      <w:bookmarkStart w:id="1" w:name="_Toc264543474"/>
      <w:bookmarkStart w:id="2" w:name="_Toc264543516"/>
      <w:r w:rsidRPr="00A000D8">
        <w:t xml:space="preserve">1) ФГОС ВО по направлению подготовки </w:t>
      </w:r>
      <w:bookmarkStart w:id="3" w:name="_Toc264543477"/>
      <w:bookmarkStart w:id="4" w:name="_Toc264543519"/>
      <w:bookmarkEnd w:id="1"/>
      <w:bookmarkEnd w:id="2"/>
      <w:r w:rsidR="00A92BD3">
        <w:rPr>
          <w:rFonts w:ascii="Verdana" w:hAnsi="Verdana"/>
          <w:color w:val="000080"/>
          <w:shd w:val="clear" w:color="auto" w:fill="FFFFFF"/>
        </w:rPr>
        <w:t>54.03.02 Декоративно-прикладное искусство и народные промыслы</w:t>
      </w:r>
      <w:r w:rsidRPr="00A000D8">
        <w:rPr>
          <w:b/>
        </w:rPr>
        <w:t xml:space="preserve">, </w:t>
      </w:r>
      <w:proofErr w:type="gramStart"/>
      <w:r w:rsidRPr="00A000D8">
        <w:t>утвержденный</w:t>
      </w:r>
      <w:proofErr w:type="gramEnd"/>
      <w:r w:rsidRPr="00A000D8">
        <w:t xml:space="preserve"> Приказом Министерства образования и науки РФ </w:t>
      </w:r>
    </w:p>
    <w:p w:rsidR="009D5AE9" w:rsidRPr="00A000D8" w:rsidRDefault="009D5AE9" w:rsidP="009D5AE9">
      <w:pPr>
        <w:ind w:firstLine="709"/>
        <w:jc w:val="both"/>
      </w:pPr>
      <w:r w:rsidRPr="00A000D8">
        <w:t xml:space="preserve">                                                      </w:t>
      </w:r>
      <w:bookmarkEnd w:id="3"/>
      <w:bookmarkEnd w:id="4"/>
      <w:r w:rsidR="00A92BD3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</w:rPr>
        <w:t>12 января 2016 г. N 10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tabs>
          <w:tab w:val="right" w:leader="underscore" w:pos="8505"/>
        </w:tabs>
        <w:rPr>
          <w:bCs/>
        </w:rPr>
      </w:pPr>
      <w:r w:rsidRPr="00A000D8">
        <w:t>2) Учебный план  для профиля:</w:t>
      </w:r>
      <w:r>
        <w:t xml:space="preserve"> </w:t>
      </w:r>
      <w:r w:rsidR="00CC42CE">
        <w:t>Искусство в индустрии моды</w:t>
      </w:r>
    </w:p>
    <w:p w:rsidR="009D5AE9" w:rsidRPr="00A000D8" w:rsidRDefault="009D5AE9" w:rsidP="009D5AE9">
      <w:pPr>
        <w:jc w:val="both"/>
      </w:pPr>
      <w:proofErr w:type="gramStart"/>
      <w:r w:rsidRPr="00A000D8">
        <w:t>утвержденный</w:t>
      </w:r>
      <w:proofErr w:type="gramEnd"/>
      <w:r w:rsidRPr="00A000D8">
        <w:t xml:space="preserve"> Ученым советом университета</w:t>
      </w:r>
    </w:p>
    <w:p w:rsidR="009D5AE9" w:rsidRPr="00A000D8" w:rsidRDefault="009D5AE9" w:rsidP="009D5AE9">
      <w:pPr>
        <w:ind w:firstLine="709"/>
        <w:jc w:val="both"/>
      </w:pPr>
      <w:r w:rsidRPr="00A000D8">
        <w:t xml:space="preserve">                                          «</w:t>
      </w:r>
      <w:r w:rsidR="00CC42CE">
        <w:t xml:space="preserve">   </w:t>
      </w:r>
      <w:r w:rsidRPr="00A000D8">
        <w:t xml:space="preserve">» </w:t>
      </w:r>
      <w:r w:rsidR="00CC42CE">
        <w:t xml:space="preserve">                                </w:t>
      </w:r>
      <w:r w:rsidRPr="00A000D8">
        <w:t xml:space="preserve"> 201</w:t>
      </w:r>
      <w:r w:rsidR="00CC42CE">
        <w:t xml:space="preserve"> </w:t>
      </w:r>
      <w:r w:rsidRPr="00A000D8">
        <w:t xml:space="preserve"> г.</w:t>
      </w:r>
      <w:proofErr w:type="gramStart"/>
      <w:r w:rsidRPr="00A000D8">
        <w:t xml:space="preserve"> ,</w:t>
      </w:r>
      <w:proofErr w:type="gramEnd"/>
      <w:r w:rsidRPr="00A000D8">
        <w:t xml:space="preserve"> протокол № </w:t>
      </w:r>
      <w:r w:rsidR="00CC42CE">
        <w:t xml:space="preserve"> </w:t>
      </w: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Pr="00A000D8" w:rsidRDefault="009D5AE9" w:rsidP="009D5AE9">
      <w:pPr>
        <w:ind w:firstLine="709"/>
        <w:jc w:val="both"/>
        <w:rPr>
          <w:b/>
        </w:rPr>
      </w:pPr>
      <w:r w:rsidRPr="00A000D8">
        <w:rPr>
          <w:b/>
        </w:rPr>
        <w:t>Разработчи</w:t>
      </w:r>
      <w:proofErr w:type="gramStart"/>
      <w:r w:rsidRPr="00A000D8">
        <w:rPr>
          <w:b/>
        </w:rPr>
        <w:t>к(</w:t>
      </w:r>
      <w:proofErr w:type="gramEnd"/>
      <w:r w:rsidRPr="00A000D8">
        <w:rPr>
          <w:b/>
        </w:rPr>
        <w:t>и):</w:t>
      </w:r>
    </w:p>
    <w:p w:rsidR="009D5AE9" w:rsidRPr="00A000D8" w:rsidRDefault="009D5AE9" w:rsidP="009D5AE9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646"/>
        <w:gridCol w:w="646"/>
        <w:gridCol w:w="646"/>
        <w:gridCol w:w="4565"/>
      </w:tblGrid>
      <w:tr w:rsidR="009D5AE9" w:rsidRPr="00A000D8" w:rsidTr="00491AF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  <w:r w:rsidRPr="00A000D8"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  <w:r>
              <w:t>Фирсов А.В.</w:t>
            </w:r>
            <w:r w:rsidRPr="00A000D8">
              <w:t>.</w:t>
            </w:r>
          </w:p>
        </w:tc>
      </w:tr>
      <w:tr w:rsidR="009D5AE9" w:rsidRPr="00A000D8" w:rsidTr="00491AF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  <w:p w:rsidR="009D5AE9" w:rsidRPr="00A000D8" w:rsidRDefault="009D5AE9" w:rsidP="00491AF5">
            <w:pPr>
              <w:jc w:val="center"/>
            </w:pPr>
            <w:r w:rsidRPr="00A000D8"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D5AE9" w:rsidRPr="00A000D8" w:rsidRDefault="009D5AE9" w:rsidP="00491AF5">
            <w:pPr>
              <w:jc w:val="center"/>
            </w:pPr>
          </w:p>
        </w:tc>
      </w:tr>
    </w:tbl>
    <w:p w:rsidR="009D5AE9" w:rsidRPr="00A000D8" w:rsidRDefault="009D5AE9" w:rsidP="009D5AE9">
      <w:pPr>
        <w:ind w:firstLine="709"/>
        <w:jc w:val="both"/>
      </w:pPr>
      <w:bookmarkStart w:id="5" w:name="_Toc264543479"/>
      <w:bookmarkStart w:id="6" w:name="_Toc264543521"/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  <w:r w:rsidRPr="00A000D8">
        <w:t xml:space="preserve">Рабочая программа учебного модуля рассмотрена и утверждена на заседании кафедры </w:t>
      </w:r>
      <w:bookmarkEnd w:id="5"/>
      <w:bookmarkEnd w:id="6"/>
      <w:r w:rsidRPr="00A000D8">
        <w:tab/>
      </w:r>
      <w:r w:rsidRPr="00A000D8">
        <w:tab/>
      </w:r>
      <w:r w:rsidRPr="00A000D8">
        <w:rPr>
          <w:bCs/>
        </w:rPr>
        <w:t>Информационных технологий и компьютерного дизайна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  <w:rPr>
          <w:i/>
        </w:rPr>
      </w:pPr>
      <w:r w:rsidRPr="00A000D8">
        <w:t xml:space="preserve"> «16»  июня 201</w:t>
      </w:r>
      <w:r w:rsidR="00A92BD3">
        <w:t>8</w:t>
      </w:r>
      <w:r w:rsidRPr="00A000D8">
        <w:t xml:space="preserve"> г.,  протокол № 1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  <w:rPr>
          <w:i/>
        </w:rPr>
      </w:pPr>
      <w:bookmarkStart w:id="7" w:name="_Toc264543481"/>
      <w:bookmarkStart w:id="8" w:name="_Toc264543523"/>
      <w:r w:rsidRPr="00A000D8">
        <w:rPr>
          <w:b/>
        </w:rPr>
        <w:t xml:space="preserve">Заведующий кафедрой         </w:t>
      </w:r>
      <w:bookmarkEnd w:id="7"/>
      <w:bookmarkEnd w:id="8"/>
      <w:r w:rsidRPr="00A000D8">
        <w:rPr>
          <w:b/>
        </w:rPr>
        <w:t xml:space="preserve">______________                </w:t>
      </w:r>
      <w:r w:rsidRPr="00A000D8">
        <w:t>Фирсов А.В.</w:t>
      </w:r>
    </w:p>
    <w:p w:rsidR="009D5AE9" w:rsidRPr="00A000D8" w:rsidRDefault="009D5AE9" w:rsidP="009D5AE9">
      <w:pPr>
        <w:ind w:firstLine="709"/>
        <w:jc w:val="both"/>
        <w:rPr>
          <w:i/>
        </w:rPr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</w:p>
    <w:p w:rsidR="009D5AE9" w:rsidRPr="00A000D8" w:rsidRDefault="009D5AE9" w:rsidP="009D5AE9">
      <w:pPr>
        <w:ind w:firstLine="709"/>
        <w:jc w:val="both"/>
      </w:pPr>
      <w:bookmarkStart w:id="9" w:name="_Toc264543483"/>
      <w:bookmarkStart w:id="10" w:name="_Toc264543525"/>
      <w:r w:rsidRPr="00A000D8">
        <w:rPr>
          <w:b/>
        </w:rPr>
        <w:t xml:space="preserve">Декан института (факультета)    </w:t>
      </w:r>
      <w:r w:rsidRPr="00A000D8">
        <w:rPr>
          <w:u w:val="single"/>
        </w:rPr>
        <w:tab/>
      </w:r>
      <w:r w:rsidRPr="00A000D8">
        <w:rPr>
          <w:u w:val="single"/>
        </w:rPr>
        <w:tab/>
      </w:r>
      <w:bookmarkEnd w:id="9"/>
      <w:bookmarkEnd w:id="10"/>
      <w:r w:rsidRPr="00A000D8">
        <w:t xml:space="preserve">              </w:t>
      </w:r>
      <w:r w:rsidR="00AE6F20">
        <w:t>Бесчастнов Н.П.</w:t>
      </w:r>
      <w:r w:rsidRPr="00A000D8">
        <w:t xml:space="preserve">      </w:t>
      </w: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Pr="00A000D8" w:rsidRDefault="009D5AE9" w:rsidP="009D5AE9">
      <w:pPr>
        <w:ind w:firstLine="709"/>
        <w:jc w:val="both"/>
        <w:rPr>
          <w:b/>
        </w:rPr>
      </w:pPr>
      <w:r w:rsidRPr="00A000D8">
        <w:t xml:space="preserve"> «26»  августа 201</w:t>
      </w:r>
      <w:r w:rsidR="00A92BD3">
        <w:t>8</w:t>
      </w:r>
      <w:r w:rsidRPr="00A000D8">
        <w:t xml:space="preserve"> г.</w:t>
      </w:r>
    </w:p>
    <w:p w:rsidR="009D5AE9" w:rsidRPr="00A000D8" w:rsidRDefault="009D5AE9" w:rsidP="009D5AE9">
      <w:pPr>
        <w:ind w:firstLine="709"/>
        <w:jc w:val="both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Default="009D5AE9" w:rsidP="009D5AE9">
      <w:pPr>
        <w:jc w:val="center"/>
        <w:rPr>
          <w:b/>
        </w:rPr>
      </w:pPr>
    </w:p>
    <w:p w:rsidR="009D5AE9" w:rsidRPr="00FC10C1" w:rsidRDefault="00CB287F" w:rsidP="009D5AE9">
      <w:pPr>
        <w:jc w:val="center"/>
        <w:rPr>
          <w:b/>
        </w:rPr>
      </w:pPr>
      <w:r w:rsidRPr="00CB287F">
        <w:rPr>
          <w:noProof/>
          <w:sz w:val="28"/>
          <w:szCs w:val="28"/>
        </w:rPr>
        <w:pict>
          <v:rect id="Rectangle 3" o:spid="_x0000_s1026" style="position:absolute;left:0;text-align:left;margin-left:532.2pt;margin-top:-18pt;width:218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" filled="f" stroked="f">
            <v:textbox inset="0,0,0,0">
              <w:txbxContent>
                <w:p w:rsidR="003C6499" w:rsidRDefault="003C6499" w:rsidP="00BE133C">
                  <w:pPr>
                    <w:pStyle w:val="ab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CB287F">
        <w:rPr>
          <w:noProof/>
          <w:sz w:val="28"/>
          <w:szCs w:val="28"/>
        </w:rPr>
        <w:pict>
          <v:shape id="Freeform 8" o:spid="_x0000_s1032" style="position:absolute;left:0;text-align:left;margin-left:746.35pt;margin-top:161.8pt;width:.95pt;height: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 w:rsidRPr="00CB287F">
        <w:rPr>
          <w:noProof/>
          <w:sz w:val="28"/>
          <w:szCs w:val="28"/>
        </w:rPr>
        <w:pict>
          <v:shape id="Freeform 7" o:spid="_x0000_s1031" style="position:absolute;left:0;text-align:left;margin-left:428.6pt;margin-top:452pt;width:.7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 w:rsidRPr="00CB287F">
        <w:rPr>
          <w:noProof/>
          <w:sz w:val="28"/>
          <w:szCs w:val="28"/>
        </w:rPr>
        <w:pict>
          <v:shape id="Freeform 6" o:spid="_x0000_s1030" style="position:absolute;left:0;text-align:left;margin-left:731.7pt;margin-top:452pt;width: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 w:rsidRPr="00CB287F">
        <w:rPr>
          <w:noProof/>
          <w:sz w:val="28"/>
          <w:szCs w:val="28"/>
        </w:rPr>
        <w:pict>
          <v:shape id="Freeform 5" o:spid="_x0000_s1029" style="position:absolute;left:0;text-align:left;margin-left:429.05pt;margin-top:452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 w:rsidRPr="00CB287F">
        <w:rPr>
          <w:noProof/>
          <w:sz w:val="28"/>
          <w:szCs w:val="28"/>
        </w:rPr>
        <w:pict>
          <v:shape id="Freeform 4" o:spid="_x0000_s1028" style="position:absolute;left:0;text-align:left;margin-left:732.2pt;margin-top:452pt;width:.7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 w:rsidRPr="00CB287F">
        <w:rPr>
          <w:noProof/>
          <w:sz w:val="28"/>
          <w:szCs w:val="28"/>
        </w:rPr>
        <w:pict>
          <v:rect id="Rectangle 2" o:spid="_x0000_s1027" style="position:absolute;left:0;text-align:left;margin-left:719.95pt;margin-top:480.1pt;width:29.25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PirQIAAKY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" filled="f" stroked="f">
            <v:textbox inset="0,0,0,0">
              <w:txbxContent>
                <w:p w:rsidR="003C6499" w:rsidRDefault="003C6499" w:rsidP="00BE133C"/>
              </w:txbxContent>
            </v:textbox>
          </v:rect>
        </w:pict>
      </w:r>
    </w:p>
    <w:p w:rsidR="004E39C8" w:rsidRPr="00FC10C1" w:rsidRDefault="004E39C8" w:rsidP="004E39C8">
      <w:pPr>
        <w:jc w:val="center"/>
        <w:rPr>
          <w:b/>
        </w:rPr>
      </w:pPr>
      <w:r w:rsidRPr="00FC10C1">
        <w:rPr>
          <w:b/>
        </w:rPr>
        <w:lastRenderedPageBreak/>
        <w:t>2. ВВОДНАЯ ЧАСТЬ</w:t>
      </w:r>
    </w:p>
    <w:p w:rsidR="004E39C8" w:rsidRPr="00FC10C1" w:rsidRDefault="004E39C8" w:rsidP="004E39C8">
      <w:pPr>
        <w:jc w:val="center"/>
        <w:rPr>
          <w:b/>
        </w:rPr>
      </w:pPr>
    </w:p>
    <w:p w:rsidR="004E39C8" w:rsidRDefault="004E39C8" w:rsidP="008B0277">
      <w:pPr>
        <w:numPr>
          <w:ilvl w:val="1"/>
          <w:numId w:val="3"/>
        </w:numPr>
        <w:tabs>
          <w:tab w:val="right" w:leader="underscore" w:pos="9639"/>
        </w:tabs>
        <w:ind w:left="0" w:firstLine="540"/>
        <w:jc w:val="both"/>
        <w:rPr>
          <w:b/>
          <w:bCs/>
        </w:rPr>
      </w:pPr>
      <w:r w:rsidRPr="00FC10C1">
        <w:rPr>
          <w:b/>
          <w:bCs/>
        </w:rPr>
        <w:t xml:space="preserve"> ЦЕЛИ ОСВОЕНИЯ УЧЕБНОЙ ДИСЦИПЛИНЫ 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изучение методов обработки точечных изображений;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формирование навыков анализа и препарирования изображений;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>формирование навыков использования фильтров для повышения качества из</w:t>
      </w:r>
      <w:r w:rsidRPr="000C7429">
        <w:rPr>
          <w:sz w:val="28"/>
        </w:rPr>
        <w:t>о</w:t>
      </w:r>
      <w:r w:rsidRPr="000C7429">
        <w:rPr>
          <w:sz w:val="28"/>
        </w:rPr>
        <w:t>бражений, а также специальных фильтров для  первичной обработки изображ</w:t>
      </w:r>
      <w:r w:rsidRPr="000C7429">
        <w:rPr>
          <w:sz w:val="28"/>
        </w:rPr>
        <w:t>е</w:t>
      </w:r>
      <w:r w:rsidRPr="000C7429">
        <w:rPr>
          <w:sz w:val="28"/>
        </w:rPr>
        <w:t>ний, предназначенных для воспроизведения средствами текстильной технологии;</w:t>
      </w:r>
    </w:p>
    <w:p w:rsidR="004057F6" w:rsidRDefault="004057F6" w:rsidP="004057F6">
      <w:pPr>
        <w:ind w:left="360"/>
        <w:jc w:val="both"/>
        <w:rPr>
          <w:sz w:val="28"/>
        </w:rPr>
      </w:pPr>
      <w:r w:rsidRPr="000C7429">
        <w:rPr>
          <w:sz w:val="28"/>
        </w:rPr>
        <w:t xml:space="preserve">формирование </w:t>
      </w:r>
      <w:proofErr w:type="gramStart"/>
      <w:r w:rsidRPr="000C7429">
        <w:rPr>
          <w:sz w:val="28"/>
        </w:rPr>
        <w:t>навыков применения программных средств сжатия  изображений</w:t>
      </w:r>
      <w:proofErr w:type="gramEnd"/>
      <w:r w:rsidRPr="000C7429">
        <w:rPr>
          <w:sz w:val="28"/>
        </w:rPr>
        <w:t xml:space="preserve"> и сокрытия информации в изображениях.</w:t>
      </w:r>
    </w:p>
    <w:p w:rsidR="004057F6" w:rsidRPr="000C7429" w:rsidRDefault="004057F6" w:rsidP="004057F6">
      <w:pPr>
        <w:ind w:left="360"/>
        <w:jc w:val="both"/>
        <w:rPr>
          <w:sz w:val="28"/>
        </w:rPr>
      </w:pPr>
    </w:p>
    <w:p w:rsidR="00785685" w:rsidRPr="00FC10C1" w:rsidRDefault="004E39C8" w:rsidP="008B0277">
      <w:pPr>
        <w:numPr>
          <w:ilvl w:val="1"/>
          <w:numId w:val="3"/>
        </w:numPr>
        <w:tabs>
          <w:tab w:val="right" w:leader="underscore" w:pos="9639"/>
        </w:tabs>
        <w:ind w:left="0" w:firstLine="540"/>
        <w:jc w:val="both"/>
        <w:rPr>
          <w:b/>
          <w:bCs/>
        </w:rPr>
      </w:pPr>
      <w:r w:rsidRPr="00FC10C1">
        <w:rPr>
          <w:b/>
          <w:bCs/>
        </w:rPr>
        <w:t>МЕСТО УЧЕБНОЙ</w:t>
      </w:r>
      <w:r w:rsidR="00785685" w:rsidRPr="00FC10C1">
        <w:rPr>
          <w:b/>
          <w:bCs/>
        </w:rPr>
        <w:t xml:space="preserve"> </w:t>
      </w:r>
      <w:r w:rsidRPr="00FC10C1">
        <w:rPr>
          <w:b/>
          <w:bCs/>
        </w:rPr>
        <w:t>ДИСЦИПЛИНЫ</w:t>
      </w:r>
      <w:r w:rsidR="00785685" w:rsidRPr="00FC10C1">
        <w:rPr>
          <w:b/>
          <w:bCs/>
        </w:rPr>
        <w:t xml:space="preserve"> </w:t>
      </w:r>
      <w:r w:rsidRPr="00FC10C1">
        <w:rPr>
          <w:b/>
          <w:bCs/>
        </w:rPr>
        <w:t>В СТРУКТУРЕ</w:t>
      </w:r>
      <w:r w:rsidR="00785685" w:rsidRPr="00FC10C1">
        <w:rPr>
          <w:b/>
          <w:bCs/>
        </w:rPr>
        <w:t xml:space="preserve"> ООП</w:t>
      </w:r>
      <w:r w:rsidR="00B6494F" w:rsidRPr="00FC10C1">
        <w:rPr>
          <w:b/>
          <w:bCs/>
        </w:rPr>
        <w:t xml:space="preserve"> </w:t>
      </w:r>
      <w:r w:rsidRPr="00FC10C1">
        <w:rPr>
          <w:b/>
          <w:bCs/>
        </w:rPr>
        <w:t>УНИВЕРСИТЕТА</w:t>
      </w:r>
      <w:r w:rsidR="00785685" w:rsidRPr="00FC10C1">
        <w:rPr>
          <w:b/>
          <w:bCs/>
        </w:rPr>
        <w:t xml:space="preserve">: </w:t>
      </w:r>
    </w:p>
    <w:p w:rsidR="004057F6" w:rsidRPr="000C7429" w:rsidRDefault="008B0277" w:rsidP="004057F6">
      <w:pPr>
        <w:ind w:firstLine="709"/>
        <w:jc w:val="both"/>
      </w:pPr>
      <w:r w:rsidRPr="00FC10C1">
        <w:t xml:space="preserve">2.2.1. </w:t>
      </w:r>
      <w:r w:rsidR="00785685" w:rsidRPr="00FC10C1">
        <w:t>Дисциплина «</w:t>
      </w:r>
      <w:r w:rsidR="003C6499">
        <w:rPr>
          <w:sz w:val="28"/>
          <w:szCs w:val="28"/>
        </w:rPr>
        <w:t>Адаптивные информационные и коммуникационные техн</w:t>
      </w:r>
      <w:r w:rsidR="003C6499">
        <w:rPr>
          <w:sz w:val="28"/>
          <w:szCs w:val="28"/>
        </w:rPr>
        <w:t>о</w:t>
      </w:r>
      <w:r w:rsidR="003C6499">
        <w:rPr>
          <w:sz w:val="28"/>
          <w:szCs w:val="28"/>
        </w:rPr>
        <w:t>логии</w:t>
      </w:r>
      <w:r w:rsidR="00785685" w:rsidRPr="00FC10C1">
        <w:t xml:space="preserve">» </w:t>
      </w:r>
      <w:r w:rsidR="004057F6" w:rsidRPr="000C7429">
        <w:t xml:space="preserve">относится к </w:t>
      </w:r>
      <w:r w:rsidR="003C6499">
        <w:t>факультативной</w:t>
      </w:r>
      <w:r w:rsidR="004057F6" w:rsidRPr="000C7429">
        <w:t xml:space="preserve"> части  </w:t>
      </w:r>
      <w:r w:rsidR="003C6499">
        <w:t xml:space="preserve"> </w:t>
      </w:r>
      <w:r w:rsidR="004057F6" w:rsidRPr="000C7429">
        <w:t xml:space="preserve"> цикла (</w:t>
      </w:r>
      <w:r w:rsidR="003C6499" w:rsidRPr="003C6499">
        <w:t>ФТД.</w:t>
      </w:r>
      <w:r w:rsidR="009A2E12">
        <w:t>3</w:t>
      </w:r>
      <w:r w:rsidR="004057F6" w:rsidRPr="000C7429">
        <w:t>) и должна быть логически увязана с основными дисциплинами направления.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t xml:space="preserve">2.2.2. Для изучения данной учебной дисциплины </w:t>
      </w:r>
      <w:r w:rsidRPr="000C7429">
        <w:rPr>
          <w:u w:val="single"/>
        </w:rPr>
        <w:t>необходимы</w:t>
      </w:r>
      <w:r w:rsidRPr="000C7429">
        <w:t xml:space="preserve"> следующие знания и умения, формируемые предшествующими дисциплинами:</w:t>
      </w:r>
    </w:p>
    <w:p w:rsidR="004057F6" w:rsidRPr="000C7429" w:rsidRDefault="004057F6" w:rsidP="004057F6">
      <w:pPr>
        <w:ind w:firstLine="567"/>
        <w:rPr>
          <w:b/>
          <w:i/>
        </w:rPr>
      </w:pPr>
      <w:r w:rsidRPr="000C7429">
        <w:rPr>
          <w:b/>
          <w:i/>
        </w:rPr>
        <w:t>Иностранный язык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 xml:space="preserve">Знания: </w:t>
      </w:r>
      <w:r w:rsidRPr="000C7429">
        <w:t>повторить лексический минимум в объеме 4000 учебных лексических единиц общ</w:t>
      </w:r>
      <w:r w:rsidRPr="000C7429">
        <w:t>е</w:t>
      </w:r>
      <w:r w:rsidRPr="000C7429">
        <w:t>го и терминологического характера.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>Умения:</w:t>
      </w:r>
      <w:r w:rsidRPr="000C7429">
        <w:t xml:space="preserve"> применить на практике иностранный язык в объеме, необходимом для возможн</w:t>
      </w:r>
      <w:r w:rsidRPr="000C7429">
        <w:t>о</w:t>
      </w:r>
      <w:r w:rsidRPr="000C7429">
        <w:t>сти получения информации из зарубежных источников.</w:t>
      </w:r>
    </w:p>
    <w:p w:rsidR="002C710D" w:rsidRPr="002C710D" w:rsidRDefault="002C710D" w:rsidP="004057F6">
      <w:pPr>
        <w:tabs>
          <w:tab w:val="left" w:pos="708"/>
          <w:tab w:val="right" w:leader="underscore" w:pos="9639"/>
        </w:tabs>
        <w:ind w:firstLine="567"/>
        <w:jc w:val="both"/>
        <w:rPr>
          <w:b/>
          <w:i/>
        </w:rPr>
      </w:pPr>
      <w:r w:rsidRPr="002C710D">
        <w:rPr>
          <w:b/>
          <w:i/>
        </w:rPr>
        <w:t xml:space="preserve">Математика и информационные технологии в искусстве 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</w:pPr>
      <w:r w:rsidRPr="000C7429">
        <w:rPr>
          <w:b/>
        </w:rPr>
        <w:t xml:space="preserve">Знания: </w:t>
      </w:r>
      <w:r w:rsidRPr="000C7429">
        <w:t>вспомнить приемы программирования циклов и обработки массивов.</w:t>
      </w:r>
    </w:p>
    <w:p w:rsidR="004057F6" w:rsidRPr="000C7429" w:rsidRDefault="004057F6" w:rsidP="004057F6">
      <w:pPr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  <w:r w:rsidRPr="000C7429">
        <w:rPr>
          <w:b/>
        </w:rPr>
        <w:t xml:space="preserve">Умения: </w:t>
      </w:r>
      <w:r w:rsidRPr="000C7429">
        <w:t xml:space="preserve">составлять и отлаживать циклические программы. </w:t>
      </w:r>
    </w:p>
    <w:p w:rsidR="00403DDA" w:rsidRPr="00FC10C1" w:rsidRDefault="00403DDA" w:rsidP="004E39C8">
      <w:pPr>
        <w:tabs>
          <w:tab w:val="left" w:pos="708"/>
          <w:tab w:val="right" w:leader="underscore" w:pos="9639"/>
        </w:tabs>
        <w:ind w:firstLine="540"/>
        <w:jc w:val="both"/>
        <w:rPr>
          <w:b/>
          <w:sz w:val="28"/>
          <w:szCs w:val="28"/>
        </w:rPr>
        <w:sectPr w:rsidR="00403DDA" w:rsidRPr="00FC10C1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E39C8" w:rsidRPr="00FC10C1" w:rsidRDefault="004E39C8" w:rsidP="004E39C8">
      <w:pPr>
        <w:tabs>
          <w:tab w:val="left" w:pos="708"/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lastRenderedPageBreak/>
        <w:t xml:space="preserve">2.3. ТРЕБОВАНИЯ К РЕЗУЛЬТАТАМ ОСВОЕНИЯ УЧЕБНОЙ ДИСЦИПЛИНЫ </w:t>
      </w:r>
    </w:p>
    <w:p w:rsidR="004E39C8" w:rsidRPr="00FC10C1" w:rsidRDefault="004E39C8" w:rsidP="004E39C8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tab/>
        <w:t>Изучение данной учебной дисциплины направлено на формирование у обучающихся следующих общекультурных (ОК) и профессионал</w:t>
      </w:r>
      <w:r w:rsidRPr="00FC10C1">
        <w:t>ь</w:t>
      </w:r>
      <w:r w:rsidRPr="00FC10C1">
        <w:t>ных (ПК) компетенций</w:t>
      </w:r>
      <w:r w:rsidR="008340DF" w:rsidRPr="00FC10C1">
        <w:t xml:space="preserve"> </w:t>
      </w:r>
      <w:r w:rsidR="00A92BD3">
        <w:t xml:space="preserve"> </w:t>
      </w:r>
      <w:r w:rsidR="003C6499" w:rsidRPr="003C6499">
        <w:t xml:space="preserve"> ПК-</w:t>
      </w:r>
      <w:r w:rsidR="00A92BD3">
        <w:t>7</w:t>
      </w:r>
      <w:r w:rsidR="00065FB0">
        <w:t>:</w:t>
      </w:r>
    </w:p>
    <w:p w:rsidR="004E39C8" w:rsidRPr="00FC10C1" w:rsidRDefault="004E39C8" w:rsidP="004E39C8">
      <w:pPr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396"/>
        <w:gridCol w:w="3149"/>
        <w:gridCol w:w="3251"/>
        <w:gridCol w:w="4142"/>
        <w:gridCol w:w="2763"/>
      </w:tblGrid>
      <w:tr w:rsidR="004E39C8" w:rsidRPr="00FC10C1" w:rsidTr="00A92BD3">
        <w:trPr>
          <w:trHeight w:val="340"/>
        </w:trPr>
        <w:tc>
          <w:tcPr>
            <w:tcW w:w="651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right" w:leader="underscore" w:pos="9639"/>
              </w:tabs>
              <w:spacing w:before="60"/>
              <w:jc w:val="center"/>
              <w:rPr>
                <w:b/>
              </w:rPr>
            </w:pPr>
            <w:r w:rsidRPr="00FC10C1">
              <w:rPr>
                <w:b/>
              </w:rPr>
              <w:t>№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 w:rsidRPr="00FC10C1">
              <w:rPr>
                <w:b/>
              </w:rPr>
              <w:t>п</w:t>
            </w:r>
            <w:proofErr w:type="gramEnd"/>
            <w:r w:rsidRPr="00FC10C1">
              <w:rPr>
                <w:b/>
              </w:rPr>
              <w:t>/п</w:t>
            </w:r>
          </w:p>
        </w:tc>
        <w:tc>
          <w:tcPr>
            <w:tcW w:w="1396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 xml:space="preserve">Номер/ 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 xml:space="preserve">индекс </w:t>
            </w:r>
          </w:p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10C1">
              <w:rPr>
                <w:b/>
                <w:sz w:val="20"/>
                <w:szCs w:val="20"/>
              </w:rPr>
              <w:t>компете</w:t>
            </w:r>
            <w:r w:rsidRPr="00FC10C1">
              <w:rPr>
                <w:b/>
                <w:sz w:val="20"/>
                <w:szCs w:val="20"/>
              </w:rPr>
              <w:t>н</w:t>
            </w:r>
            <w:r w:rsidRPr="00FC10C1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3149" w:type="dxa"/>
            <w:vMerge w:val="restart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10156" w:type="dxa"/>
            <w:gridSpan w:val="3"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4E39C8" w:rsidRPr="00FC10C1" w:rsidTr="00A92BD3">
        <w:trPr>
          <w:trHeight w:val="340"/>
        </w:trPr>
        <w:tc>
          <w:tcPr>
            <w:tcW w:w="651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396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149" w:type="dxa"/>
            <w:vMerge/>
            <w:vAlign w:val="center"/>
          </w:tcPr>
          <w:p w:rsidR="004E39C8" w:rsidRPr="00FC10C1" w:rsidRDefault="004E39C8" w:rsidP="004E39C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251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Знать</w:t>
            </w:r>
          </w:p>
        </w:tc>
        <w:tc>
          <w:tcPr>
            <w:tcW w:w="4142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Уметь</w:t>
            </w:r>
          </w:p>
        </w:tc>
        <w:tc>
          <w:tcPr>
            <w:tcW w:w="2763" w:type="dxa"/>
            <w:vAlign w:val="center"/>
          </w:tcPr>
          <w:p w:rsidR="004E39C8" w:rsidRPr="00FC10C1" w:rsidRDefault="004E39C8" w:rsidP="004E39C8">
            <w:pPr>
              <w:jc w:val="center"/>
              <w:rPr>
                <w:b/>
              </w:rPr>
            </w:pPr>
            <w:r w:rsidRPr="00FC10C1">
              <w:rPr>
                <w:b/>
              </w:rPr>
              <w:t>Владеть</w:t>
            </w:r>
          </w:p>
        </w:tc>
      </w:tr>
      <w:tr w:rsidR="004E39C8" w:rsidRPr="00FC10C1" w:rsidTr="00A92BD3">
        <w:trPr>
          <w:trHeight w:val="340"/>
        </w:trPr>
        <w:tc>
          <w:tcPr>
            <w:tcW w:w="651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2</w:t>
            </w:r>
          </w:p>
        </w:tc>
        <w:tc>
          <w:tcPr>
            <w:tcW w:w="3149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3</w:t>
            </w:r>
          </w:p>
        </w:tc>
        <w:tc>
          <w:tcPr>
            <w:tcW w:w="3251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4</w:t>
            </w:r>
          </w:p>
        </w:tc>
        <w:tc>
          <w:tcPr>
            <w:tcW w:w="4142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  <w:vAlign w:val="center"/>
          </w:tcPr>
          <w:p w:rsidR="004E39C8" w:rsidRPr="00FC10C1" w:rsidRDefault="004E39C8" w:rsidP="004E39C8">
            <w:pPr>
              <w:jc w:val="center"/>
              <w:rPr>
                <w:sz w:val="20"/>
                <w:szCs w:val="20"/>
              </w:rPr>
            </w:pPr>
            <w:r w:rsidRPr="00FC10C1">
              <w:rPr>
                <w:sz w:val="20"/>
                <w:szCs w:val="20"/>
              </w:rPr>
              <w:t>6</w:t>
            </w:r>
          </w:p>
        </w:tc>
      </w:tr>
      <w:tr w:rsidR="00CD5214" w:rsidRPr="00FC10C1" w:rsidTr="00A92BD3">
        <w:trPr>
          <w:trHeight w:val="340"/>
        </w:trPr>
        <w:tc>
          <w:tcPr>
            <w:tcW w:w="651" w:type="dxa"/>
          </w:tcPr>
          <w:p w:rsidR="00CD5214" w:rsidRPr="00FC10C1" w:rsidRDefault="00CD5214" w:rsidP="008B0277">
            <w:pPr>
              <w:numPr>
                <w:ilvl w:val="0"/>
                <w:numId w:val="2"/>
              </w:numPr>
              <w:tabs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396" w:type="dxa"/>
          </w:tcPr>
          <w:p w:rsidR="00CD5214" w:rsidRPr="00F973B1" w:rsidRDefault="00CD5214" w:rsidP="00CD5214">
            <w:r w:rsidRPr="00F151A8">
              <w:t xml:space="preserve">ОПК-1     </w:t>
            </w:r>
          </w:p>
        </w:tc>
        <w:tc>
          <w:tcPr>
            <w:tcW w:w="3149" w:type="dxa"/>
            <w:vAlign w:val="center"/>
          </w:tcPr>
          <w:p w:rsidR="00CD5214" w:rsidRPr="00F973B1" w:rsidRDefault="00A92BD3" w:rsidP="006C7943">
            <w:pPr>
              <w:jc w:val="both"/>
            </w:pP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способностью применять методы научных иссл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е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дований при создании изделий декоративно-прикладного искусства и народных промыслов, обосновывать новизну собственных концепт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у</w:t>
            </w:r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>альных решений</w:t>
            </w:r>
          </w:p>
        </w:tc>
        <w:tc>
          <w:tcPr>
            <w:tcW w:w="3251" w:type="dxa"/>
          </w:tcPr>
          <w:p w:rsidR="00CD5214" w:rsidRPr="00F973B1" w:rsidRDefault="00CD5214" w:rsidP="00CD5214">
            <w:pPr>
              <w:rPr>
                <w:lang w:eastAsia="en-US"/>
              </w:rPr>
            </w:pPr>
            <w:r w:rsidRPr="00F973B1">
              <w:t>Знать: способы и этапы п</w:t>
            </w:r>
            <w:r w:rsidRPr="00F973B1">
              <w:t>о</w:t>
            </w:r>
            <w:r w:rsidRPr="00F973B1">
              <w:t>строения аналитических о</w:t>
            </w:r>
            <w:r w:rsidRPr="00F973B1">
              <w:t>б</w:t>
            </w:r>
            <w:r w:rsidRPr="00F973B1">
              <w:t>зоров в выбранной области исследования; методы пр</w:t>
            </w:r>
            <w:r w:rsidRPr="00F973B1">
              <w:t>о</w:t>
            </w:r>
            <w:r w:rsidRPr="00F973B1">
              <w:t>ведения патентных исслед</w:t>
            </w:r>
            <w:r w:rsidRPr="00F973B1">
              <w:t>о</w:t>
            </w:r>
            <w:r w:rsidRPr="00F973B1">
              <w:t>ваний и патентного поиска; современные информацио</w:t>
            </w:r>
            <w:r w:rsidRPr="00F973B1">
              <w:t>н</w:t>
            </w:r>
            <w:r w:rsidRPr="00F973B1">
              <w:t>ные технологии и компь</w:t>
            </w:r>
            <w:r w:rsidRPr="00F973B1">
              <w:t>ю</w:t>
            </w:r>
            <w:r w:rsidRPr="00F973B1">
              <w:t>терные средства для пров</w:t>
            </w:r>
            <w:r w:rsidRPr="00F973B1">
              <w:t>е</w:t>
            </w:r>
            <w:r w:rsidRPr="00F973B1">
              <w:t>дения научных исследований и оценки их результатов</w:t>
            </w:r>
          </w:p>
          <w:p w:rsidR="00CD5214" w:rsidRPr="00FC10C1" w:rsidRDefault="00CD5214" w:rsidP="00D86A0C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CD5214" w:rsidRPr="00F973B1" w:rsidRDefault="00CD5214" w:rsidP="00CD5214">
            <w:pPr>
              <w:jc w:val="both"/>
            </w:pPr>
            <w:r w:rsidRPr="00F973B1">
              <w:t>Уметь: работать с научно-технической литературой, ориент</w:t>
            </w:r>
            <w:r w:rsidRPr="00F973B1">
              <w:t>и</w:t>
            </w:r>
            <w:r w:rsidRPr="00F973B1">
              <w:t>роваться в последних достижениях науки и техники, понимать их соде</w:t>
            </w:r>
            <w:r w:rsidRPr="00F973B1">
              <w:t>р</w:t>
            </w:r>
            <w:r w:rsidRPr="00F973B1">
              <w:t>жание, анализировать, сделать выв</w:t>
            </w:r>
            <w:r w:rsidRPr="00F973B1">
              <w:t>о</w:t>
            </w:r>
            <w:r w:rsidRPr="00F973B1">
              <w:t>ды и применить на практике; анал</w:t>
            </w:r>
            <w:r w:rsidRPr="00F973B1">
              <w:t>и</w:t>
            </w:r>
            <w:r w:rsidRPr="00F973B1">
              <w:t>зировать</w:t>
            </w:r>
            <w:r w:rsidRPr="00F973B1">
              <w:rPr>
                <w:b/>
              </w:rPr>
              <w:t xml:space="preserve"> </w:t>
            </w:r>
            <w:r w:rsidRPr="00F973B1">
              <w:t>потенциальные возможн</w:t>
            </w:r>
            <w:r w:rsidRPr="00F973B1">
              <w:t>о</w:t>
            </w:r>
            <w:r w:rsidRPr="00F973B1">
              <w:t>сти информационных технологий и смежных дисциплин;  выделять в п</w:t>
            </w:r>
            <w:r w:rsidRPr="00F973B1">
              <w:t>о</w:t>
            </w:r>
            <w:r w:rsidRPr="00F973B1">
              <w:t>лученной информации главное, структурировать, оформлять и пре</w:t>
            </w:r>
            <w:r w:rsidRPr="00F973B1">
              <w:t>д</w:t>
            </w:r>
            <w:r w:rsidRPr="00F973B1">
              <w:t>ставлять в виде аналитических обз</w:t>
            </w:r>
            <w:r w:rsidRPr="00F973B1">
              <w:t>о</w:t>
            </w:r>
            <w:r w:rsidRPr="00F973B1">
              <w:t>ров с обоснованными выводами и р</w:t>
            </w:r>
            <w:r w:rsidRPr="00F973B1">
              <w:t>е</w:t>
            </w:r>
            <w:r w:rsidRPr="00F973B1">
              <w:t>комендациями</w:t>
            </w:r>
          </w:p>
          <w:p w:rsidR="00CD5214" w:rsidRPr="00FC10C1" w:rsidRDefault="00CD5214" w:rsidP="00936F76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CD5214" w:rsidRPr="00FC10C1" w:rsidRDefault="00CD5214" w:rsidP="00DC07E7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F973B1">
              <w:t xml:space="preserve">Владеть: </w:t>
            </w:r>
            <w:r w:rsidRPr="00F973B1">
              <w:rPr>
                <w:lang w:eastAsia="en-US"/>
              </w:rPr>
              <w:t xml:space="preserve"> </w:t>
            </w:r>
            <w:r w:rsidRPr="00F973B1">
              <w:t>способностью анализировать профе</w:t>
            </w:r>
            <w:r w:rsidRPr="00F973B1">
              <w:t>с</w:t>
            </w:r>
            <w:r w:rsidRPr="00F973B1">
              <w:t>сиональную информ</w:t>
            </w:r>
            <w:r w:rsidRPr="00F973B1">
              <w:t>а</w:t>
            </w:r>
            <w:r w:rsidRPr="00F973B1">
              <w:t>цию; навыками поиска, обработки, анализа и систематизации научно-технической информ</w:t>
            </w:r>
            <w:r w:rsidRPr="00F973B1">
              <w:t>а</w:t>
            </w:r>
            <w:r w:rsidRPr="00F973B1">
              <w:t>ции по теме исследов</w:t>
            </w:r>
            <w:r w:rsidRPr="00F973B1">
              <w:t>а</w:t>
            </w:r>
            <w:r w:rsidRPr="00F973B1">
              <w:t>ния, выбором методик и средств решения п</w:t>
            </w:r>
            <w:r w:rsidRPr="00F973B1">
              <w:t>о</w:t>
            </w:r>
            <w:r w:rsidRPr="00F973B1">
              <w:t>ставленной задачи</w:t>
            </w:r>
          </w:p>
        </w:tc>
      </w:tr>
    </w:tbl>
    <w:p w:rsidR="004E39C8" w:rsidRPr="00FC10C1" w:rsidRDefault="004E39C8">
      <w:pPr>
        <w:spacing w:line="360" w:lineRule="auto"/>
        <w:jc w:val="both"/>
        <w:rPr>
          <w:b/>
          <w:sz w:val="28"/>
          <w:szCs w:val="28"/>
        </w:rPr>
      </w:pPr>
    </w:p>
    <w:p w:rsidR="00F3306C" w:rsidRPr="00FC10C1" w:rsidRDefault="00F3306C">
      <w:pPr>
        <w:spacing w:line="360" w:lineRule="auto"/>
        <w:jc w:val="both"/>
        <w:rPr>
          <w:b/>
          <w:sz w:val="28"/>
          <w:szCs w:val="28"/>
        </w:rPr>
        <w:sectPr w:rsidR="00F3306C" w:rsidRPr="00FC10C1" w:rsidSect="004E39C8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23D71" w:rsidRPr="00FC10C1" w:rsidRDefault="00923D71" w:rsidP="00923D71">
      <w:pPr>
        <w:tabs>
          <w:tab w:val="right" w:leader="underscore" w:pos="9639"/>
        </w:tabs>
        <w:jc w:val="center"/>
        <w:rPr>
          <w:b/>
          <w:bCs/>
        </w:rPr>
      </w:pPr>
      <w:r w:rsidRPr="00FC10C1">
        <w:rPr>
          <w:b/>
          <w:bCs/>
        </w:rPr>
        <w:lastRenderedPageBreak/>
        <w:t>3. ОСНОВНАЯ ЧАСТЬ</w:t>
      </w:r>
    </w:p>
    <w:p w:rsidR="00923D71" w:rsidRPr="00FC10C1" w:rsidRDefault="00923D71" w:rsidP="00923D71">
      <w:pPr>
        <w:tabs>
          <w:tab w:val="right" w:leader="underscore" w:pos="9639"/>
        </w:tabs>
        <w:jc w:val="both"/>
        <w:rPr>
          <w:b/>
          <w:bCs/>
        </w:rPr>
      </w:pPr>
    </w:p>
    <w:p w:rsidR="00923D71" w:rsidRPr="00FC10C1" w:rsidRDefault="00923D71" w:rsidP="00923D71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>3.1. ОБЪЕМ УЧЕБНОЙ ДИСЦИПЛИНЫ  И ВИДЫ УЧЕБНОЙ РАБОТЫ</w:t>
      </w:r>
    </w:p>
    <w:p w:rsidR="00923D71" w:rsidRPr="00FC10C1" w:rsidRDefault="00923D71" w:rsidP="00923D71">
      <w:pPr>
        <w:tabs>
          <w:tab w:val="right" w:leader="underscore" w:pos="9639"/>
        </w:tabs>
        <w:jc w:val="both"/>
        <w:rPr>
          <w:b/>
          <w:bCs/>
        </w:rPr>
      </w:pPr>
    </w:p>
    <w:tbl>
      <w:tblPr>
        <w:tblW w:w="4551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5657"/>
        <w:gridCol w:w="1578"/>
      </w:tblGrid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 w:val="restar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bCs/>
              </w:rPr>
              <w:t>Вид учебной работы</w:t>
            </w:r>
          </w:p>
        </w:tc>
        <w:tc>
          <w:tcPr>
            <w:tcW w:w="832" w:type="pct"/>
            <w:vMerge w:val="restar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C10C1">
              <w:rPr>
                <w:b/>
                <w:bCs/>
              </w:rPr>
              <w:t>Всего часов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32" w:type="pct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32" w:type="pct"/>
            <w:vMerge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both"/>
              <w:rPr>
                <w:b/>
                <w:bCs/>
                <w:vertAlign w:val="superscript"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C10C1">
              <w:rPr>
                <w:bCs/>
              </w:rPr>
              <w:t>1</w:t>
            </w:r>
          </w:p>
        </w:tc>
        <w:tc>
          <w:tcPr>
            <w:tcW w:w="832" w:type="pct"/>
            <w:vAlign w:val="center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C10C1">
              <w:rPr>
                <w:bCs/>
              </w:rPr>
              <w:t>2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832" w:type="pct"/>
          </w:tcPr>
          <w:p w:rsidR="00491AF5" w:rsidRPr="00FC10C1" w:rsidRDefault="00F250AB" w:rsidP="006A5564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В том числе:</w:t>
            </w:r>
          </w:p>
        </w:tc>
        <w:tc>
          <w:tcPr>
            <w:tcW w:w="832" w:type="pct"/>
          </w:tcPr>
          <w:p w:rsidR="00491AF5" w:rsidRPr="00FC10C1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Лекции (Л)</w:t>
            </w:r>
          </w:p>
        </w:tc>
        <w:tc>
          <w:tcPr>
            <w:tcW w:w="832" w:type="pct"/>
          </w:tcPr>
          <w:p w:rsidR="00491AF5" w:rsidRPr="00D47254" w:rsidRDefault="00D47254" w:rsidP="004A7AE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Практические занятия (ПЗ), Семинары (С)</w:t>
            </w:r>
          </w:p>
        </w:tc>
        <w:tc>
          <w:tcPr>
            <w:tcW w:w="832" w:type="pct"/>
          </w:tcPr>
          <w:p w:rsidR="00491AF5" w:rsidRPr="00D47254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Лабораторные работы (ЛР)</w:t>
            </w:r>
          </w:p>
        </w:tc>
        <w:tc>
          <w:tcPr>
            <w:tcW w:w="832" w:type="pct"/>
          </w:tcPr>
          <w:p w:rsidR="00491AF5" w:rsidRPr="00FC10C1" w:rsidRDefault="00F250AB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Самостоятельная работа студента (СРС) (всего)</w:t>
            </w:r>
          </w:p>
        </w:tc>
        <w:tc>
          <w:tcPr>
            <w:tcW w:w="832" w:type="pct"/>
          </w:tcPr>
          <w:p w:rsidR="00491AF5" w:rsidRPr="00D47254" w:rsidRDefault="008E5F29" w:rsidP="00F250A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250AB">
              <w:rPr>
                <w:b/>
                <w:bCs/>
              </w:rPr>
              <w:t>2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В том числе: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Курсовой проект (работа) 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КП 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КР 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  <w:i/>
              </w:rPr>
            </w:pPr>
            <w:r w:rsidRPr="00FC10C1">
              <w:rPr>
                <w:bCs/>
                <w:i/>
              </w:rPr>
              <w:t>Другие виды СРС:</w:t>
            </w:r>
          </w:p>
        </w:tc>
        <w:tc>
          <w:tcPr>
            <w:tcW w:w="832" w:type="pct"/>
          </w:tcPr>
          <w:p w:rsidR="00491AF5" w:rsidRPr="00D47254" w:rsidRDefault="008E5F29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Подготовка к лекциям</w:t>
            </w:r>
          </w:p>
        </w:tc>
        <w:tc>
          <w:tcPr>
            <w:tcW w:w="832" w:type="pct"/>
          </w:tcPr>
          <w:p w:rsidR="00491AF5" w:rsidRPr="007B4B2D" w:rsidRDefault="007B4B2D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8E5F29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 xml:space="preserve">Подготовка к </w:t>
            </w:r>
            <w:r w:rsidR="008E5F29">
              <w:rPr>
                <w:bCs/>
              </w:rPr>
              <w:t>ЛР</w:t>
            </w:r>
          </w:p>
        </w:tc>
        <w:tc>
          <w:tcPr>
            <w:tcW w:w="832" w:type="pct"/>
          </w:tcPr>
          <w:p w:rsidR="00491AF5" w:rsidRPr="00D47254" w:rsidRDefault="008E5F29" w:rsidP="00F250A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250AB">
              <w:rPr>
                <w:b/>
                <w:bCs/>
              </w:rPr>
              <w:t>2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СРС в период промежуточной аттестации</w:t>
            </w:r>
          </w:p>
        </w:tc>
        <w:tc>
          <w:tcPr>
            <w:tcW w:w="832" w:type="pct"/>
          </w:tcPr>
          <w:p w:rsidR="00491AF5" w:rsidRPr="003D61A0" w:rsidRDefault="007B4B2D" w:rsidP="0046354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3D61A0"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4168" w:type="pct"/>
            <w:gridSpan w:val="2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832" w:type="pct"/>
          </w:tcPr>
          <w:p w:rsidR="00491AF5" w:rsidRPr="00FC10C1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rPr>
                <w:b/>
                <w:bCs/>
              </w:rPr>
            </w:pPr>
            <w:r w:rsidRPr="00FC10C1">
              <w:rPr>
                <w:b/>
                <w:bCs/>
              </w:rPr>
              <w:t>Вид промежуто</w:t>
            </w:r>
            <w:r w:rsidRPr="00FC10C1">
              <w:rPr>
                <w:b/>
                <w:bCs/>
              </w:rPr>
              <w:t>ч</w:t>
            </w:r>
            <w:r w:rsidRPr="00FC10C1">
              <w:rPr>
                <w:b/>
                <w:bCs/>
              </w:rPr>
              <w:t xml:space="preserve">ной аттестации 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зачет (З), зачет с оценкой (ЗО)</w:t>
            </w: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  <w:vertAlign w:val="superscript"/>
              </w:rPr>
            </w:pPr>
            <w:r w:rsidRPr="00FC10C1">
              <w:rPr>
                <w:bCs/>
              </w:rPr>
              <w:t>экзамен (Э)</w:t>
            </w:r>
          </w:p>
        </w:tc>
        <w:tc>
          <w:tcPr>
            <w:tcW w:w="832" w:type="pct"/>
          </w:tcPr>
          <w:p w:rsidR="00491AF5" w:rsidRPr="00FC10C1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32" w:type="pct"/>
          </w:tcPr>
          <w:p w:rsidR="00491AF5" w:rsidRPr="00FC10C1" w:rsidRDefault="00491AF5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 w:val="restar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FC10C1">
              <w:rPr>
                <w:b/>
                <w:bCs/>
              </w:rPr>
              <w:t>ИТОГО: Общая трудоемкость</w:t>
            </w: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r w:rsidRPr="00FC10C1">
              <w:rPr>
                <w:bCs/>
              </w:rPr>
              <w:t>часов</w:t>
            </w:r>
          </w:p>
        </w:tc>
        <w:tc>
          <w:tcPr>
            <w:tcW w:w="832" w:type="pct"/>
          </w:tcPr>
          <w:p w:rsidR="00491AF5" w:rsidRPr="00D47254" w:rsidRDefault="00D47254" w:rsidP="00F262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491AF5" w:rsidRPr="00FC10C1" w:rsidTr="00491AF5">
        <w:trPr>
          <w:trHeight w:val="340"/>
        </w:trPr>
        <w:tc>
          <w:tcPr>
            <w:tcW w:w="1186" w:type="pct"/>
            <w:vMerge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82" w:type="pct"/>
          </w:tcPr>
          <w:p w:rsidR="00491AF5" w:rsidRPr="00FC10C1" w:rsidRDefault="00491AF5" w:rsidP="0066175F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r w:rsidRPr="00FC10C1">
              <w:rPr>
                <w:bCs/>
              </w:rPr>
              <w:t>зач</w:t>
            </w:r>
            <w:proofErr w:type="spellEnd"/>
            <w:r w:rsidRPr="00FC10C1">
              <w:rPr>
                <w:bCs/>
              </w:rPr>
              <w:t>. ед.</w:t>
            </w:r>
          </w:p>
        </w:tc>
        <w:tc>
          <w:tcPr>
            <w:tcW w:w="832" w:type="pct"/>
          </w:tcPr>
          <w:p w:rsidR="00491AF5" w:rsidRPr="00D47254" w:rsidRDefault="00D47254" w:rsidP="000A307A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23D71" w:rsidRPr="00FC10C1" w:rsidRDefault="00923D71" w:rsidP="00923D71">
      <w:pPr>
        <w:jc w:val="both"/>
        <w:rPr>
          <w:bCs/>
          <w:u w:val="single"/>
        </w:rPr>
      </w:pPr>
    </w:p>
    <w:p w:rsidR="009D2324" w:rsidRPr="00FC10C1" w:rsidRDefault="00491AF5">
      <w:pPr>
        <w:pStyle w:val="a5"/>
        <w:tabs>
          <w:tab w:val="clear" w:pos="360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C28" w:rsidRPr="00FC10C1" w:rsidRDefault="00A91C28">
      <w:pPr>
        <w:pStyle w:val="a5"/>
        <w:tabs>
          <w:tab w:val="clear" w:pos="360"/>
        </w:tabs>
        <w:spacing w:line="240" w:lineRule="auto"/>
        <w:ind w:left="0"/>
        <w:rPr>
          <w:sz w:val="28"/>
          <w:szCs w:val="28"/>
        </w:rPr>
        <w:sectPr w:rsidR="00A91C28" w:rsidRPr="00FC10C1" w:rsidSect="000D43A1">
          <w:pgSz w:w="11906" w:h="16838"/>
          <w:pgMar w:top="993" w:right="1134" w:bottom="1134" w:left="567" w:header="709" w:footer="709" w:gutter="0"/>
          <w:cols w:space="708"/>
          <w:titlePg/>
          <w:docGrid w:linePitch="360"/>
        </w:sectPr>
      </w:pPr>
    </w:p>
    <w:p w:rsidR="005A1DAF" w:rsidRPr="00FC10C1" w:rsidRDefault="005A1DAF" w:rsidP="005A1DAF">
      <w:pPr>
        <w:ind w:left="360" w:firstLine="180"/>
        <w:rPr>
          <w:b/>
          <w:bCs/>
        </w:rPr>
      </w:pPr>
      <w:r w:rsidRPr="00FC10C1">
        <w:rPr>
          <w:b/>
          <w:bCs/>
        </w:rPr>
        <w:lastRenderedPageBreak/>
        <w:t xml:space="preserve">3.2. СОДЕРЖАНИЕ УЧЕБНОЙ ДИСЦИПЛИНЫ </w:t>
      </w:r>
    </w:p>
    <w:p w:rsidR="005A1DAF" w:rsidRPr="00FC10C1" w:rsidRDefault="005A1DAF" w:rsidP="005A1DA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5A1DAF" w:rsidRPr="00FC10C1" w:rsidRDefault="005A1DAF" w:rsidP="005A1DA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 xml:space="preserve">3.2.1. Содержание разделов учебной дисциплины </w:t>
      </w:r>
    </w:p>
    <w:p w:rsidR="005A1DAF" w:rsidRPr="00FC10C1" w:rsidRDefault="005A1DAF" w:rsidP="005A1DA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E45162" w:rsidRPr="00FC10C1" w:rsidRDefault="00E45162">
      <w:pPr>
        <w:pStyle w:val="a5"/>
        <w:tabs>
          <w:tab w:val="clear" w:pos="360"/>
        </w:tabs>
        <w:spacing w:line="240" w:lineRule="auto"/>
        <w:ind w:left="0"/>
        <w:rPr>
          <w:sz w:val="16"/>
          <w:szCs w:val="16"/>
        </w:rPr>
      </w:pPr>
    </w:p>
    <w:p w:rsidR="00AD61B7" w:rsidRPr="00FC10C1" w:rsidRDefault="00AD61B7">
      <w:pPr>
        <w:pStyle w:val="a5"/>
        <w:tabs>
          <w:tab w:val="clear" w:pos="360"/>
        </w:tabs>
        <w:spacing w:line="240" w:lineRule="auto"/>
        <w:ind w:left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1223"/>
        <w:gridCol w:w="4547"/>
        <w:gridCol w:w="3958"/>
      </w:tblGrid>
      <w:tr w:rsidR="007C4B1D" w:rsidRPr="000C7429" w:rsidTr="007B0803">
        <w:trPr>
          <w:trHeight w:val="340"/>
        </w:trPr>
        <w:tc>
          <w:tcPr>
            <w:tcW w:w="693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7429">
              <w:rPr>
                <w:b/>
                <w:bCs/>
              </w:rPr>
              <w:t>п</w:t>
            </w:r>
            <w:proofErr w:type="spellEnd"/>
            <w:proofErr w:type="gramEnd"/>
            <w:r w:rsidRPr="000C7429">
              <w:rPr>
                <w:b/>
                <w:bCs/>
              </w:rPr>
              <w:t>/</w:t>
            </w:r>
            <w:proofErr w:type="spellStart"/>
            <w:r w:rsidRPr="000C742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№ сем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стра</w:t>
            </w:r>
          </w:p>
        </w:tc>
        <w:tc>
          <w:tcPr>
            <w:tcW w:w="4547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Наименование раздела учебной дисц</w:t>
            </w:r>
            <w:r w:rsidRPr="000C7429">
              <w:rPr>
                <w:b/>
                <w:bCs/>
              </w:rPr>
              <w:t>и</w:t>
            </w:r>
            <w:r w:rsidRPr="000C7429">
              <w:rPr>
                <w:b/>
                <w:bCs/>
              </w:rPr>
              <w:t xml:space="preserve">плины </w:t>
            </w:r>
          </w:p>
        </w:tc>
        <w:tc>
          <w:tcPr>
            <w:tcW w:w="3958" w:type="dxa"/>
            <w:tcBorders>
              <w:bottom w:val="single" w:sz="8" w:space="0" w:color="auto"/>
            </w:tcBorders>
            <w:vAlign w:val="center"/>
          </w:tcPr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Содержание раздела</w:t>
            </w:r>
          </w:p>
          <w:p w:rsidR="007C4B1D" w:rsidRPr="000C7429" w:rsidRDefault="007C4B1D" w:rsidP="00B94E95">
            <w:pPr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 дидактических единицах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top w:val="single" w:sz="8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B1D" w:rsidRPr="000C7429" w:rsidRDefault="008E5F29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47" w:type="dxa"/>
            <w:tcBorders>
              <w:top w:val="single" w:sz="8" w:space="0" w:color="auto"/>
              <w:left w:val="single" w:sz="4" w:space="0" w:color="auto"/>
            </w:tcBorders>
          </w:tcPr>
          <w:p w:rsidR="007C4B1D" w:rsidRPr="001307F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технологий</w:t>
            </w:r>
          </w:p>
        </w:tc>
        <w:tc>
          <w:tcPr>
            <w:tcW w:w="3958" w:type="dxa"/>
            <w:tcBorders>
              <w:top w:val="single" w:sz="8" w:space="0" w:color="auto"/>
            </w:tcBorders>
          </w:tcPr>
          <w:p w:rsidR="007C4B1D" w:rsidRDefault="007B0803" w:rsidP="00B94E95">
            <w:r>
              <w:t xml:space="preserve"> </w:t>
            </w:r>
            <w:r w:rsidRPr="00491B18">
              <w:t>Программное и аппаратное обесп</w:t>
            </w:r>
            <w:r w:rsidRPr="00491B18">
              <w:t>е</w:t>
            </w:r>
            <w:r w:rsidRPr="00491B18">
              <w:t xml:space="preserve">чение. Классификация </w:t>
            </w:r>
            <w:proofErr w:type="gramStart"/>
            <w:r w:rsidRPr="00491B18">
              <w:t>ПО</w:t>
            </w:r>
            <w:proofErr w:type="gramEnd"/>
            <w:r w:rsidRPr="00491B18">
              <w:t>. Опер</w:t>
            </w:r>
            <w:r w:rsidRPr="00491B18">
              <w:t>а</w:t>
            </w:r>
            <w:r w:rsidRPr="00491B18">
              <w:t>ционные системы и оболочки.</w:t>
            </w:r>
          </w:p>
          <w:p w:rsidR="007B0803" w:rsidRPr="000C7429" w:rsidRDefault="007B0803" w:rsidP="00B94E95">
            <w:r w:rsidRPr="00491B18">
              <w:t>Особенности информационных технологий для людей с ограниче</w:t>
            </w:r>
            <w:r w:rsidRPr="00491B18">
              <w:t>н</w:t>
            </w:r>
            <w:r w:rsidRPr="00491B18">
              <w:t>ными возможностями здоровья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</w:t>
            </w:r>
          </w:p>
        </w:tc>
        <w:tc>
          <w:tcPr>
            <w:tcW w:w="3958" w:type="dxa"/>
          </w:tcPr>
          <w:p w:rsidR="007C4B1D" w:rsidRPr="000C7429" w:rsidRDefault="007B0803" w:rsidP="00B94E95">
            <w:r>
              <w:rPr>
                <w:lang w:val="en-US"/>
              </w:rPr>
              <w:t>On</w:t>
            </w:r>
            <w:r w:rsidRPr="00C820C7">
              <w:t>-</w:t>
            </w:r>
            <w:r>
              <w:rPr>
                <w:lang w:val="en-US"/>
              </w:rPr>
              <w:t>line</w:t>
            </w:r>
            <w:r>
              <w:t xml:space="preserve"> образование: модели, ресу</w:t>
            </w:r>
            <w:r>
              <w:t>р</w:t>
            </w:r>
            <w:r>
              <w:t>сы, технологии.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ные технологии как средства комм</w:t>
            </w:r>
            <w:r w:rsidRPr="00491B18">
              <w:rPr>
                <w:b/>
              </w:rPr>
              <w:t>у</w:t>
            </w:r>
            <w:r w:rsidRPr="00491B18">
              <w:rPr>
                <w:b/>
              </w:rPr>
              <w:t>никации</w:t>
            </w:r>
          </w:p>
        </w:tc>
        <w:tc>
          <w:tcPr>
            <w:tcW w:w="3958" w:type="dxa"/>
          </w:tcPr>
          <w:p w:rsidR="007C4B1D" w:rsidRDefault="007B0803" w:rsidP="00B94E95">
            <w:r w:rsidRPr="008B0DD1">
              <w:t>Технологии</w:t>
            </w:r>
            <w:r>
              <w:t xml:space="preserve"> </w:t>
            </w:r>
            <w:r w:rsidRPr="008B0DD1">
              <w:t>передачи</w:t>
            </w:r>
            <w:r>
              <w:t xml:space="preserve"> и </w:t>
            </w:r>
            <w:r w:rsidRPr="008B0DD1">
              <w:t>обмена и</w:t>
            </w:r>
            <w:r w:rsidRPr="008B0DD1">
              <w:t>н</w:t>
            </w:r>
            <w:r w:rsidRPr="008B0DD1">
              <w:t>формацией.</w:t>
            </w:r>
          </w:p>
          <w:p w:rsidR="007B0803" w:rsidRPr="000C7429" w:rsidRDefault="007B0803" w:rsidP="00B94E95">
            <w:r w:rsidRPr="008B0DD1">
              <w:t>Использование  средств</w:t>
            </w:r>
            <w:r>
              <w:t xml:space="preserve"> к</w:t>
            </w:r>
            <w:r w:rsidRPr="008B0DD1">
              <w:t>оммун</w:t>
            </w:r>
            <w:r w:rsidRPr="008B0DD1">
              <w:t>и</w:t>
            </w:r>
            <w:r w:rsidRPr="008B0DD1">
              <w:t>каций  для</w:t>
            </w:r>
            <w:r>
              <w:t xml:space="preserve"> </w:t>
            </w:r>
            <w:r w:rsidRPr="008B0DD1">
              <w:t>межличностного общ</w:t>
            </w:r>
            <w:r w:rsidRPr="008B0DD1">
              <w:t>е</w:t>
            </w:r>
            <w:r w:rsidRPr="008B0DD1">
              <w:t>ния</w:t>
            </w:r>
          </w:p>
        </w:tc>
      </w:tr>
      <w:tr w:rsidR="007C4B1D" w:rsidRPr="000C7429" w:rsidTr="007B0803">
        <w:trPr>
          <w:trHeight w:val="340"/>
        </w:trPr>
        <w:tc>
          <w:tcPr>
            <w:tcW w:w="693" w:type="dxa"/>
            <w:tcBorders>
              <w:right w:val="single" w:sz="4" w:space="0" w:color="auto"/>
            </w:tcBorders>
          </w:tcPr>
          <w:p w:rsidR="007C4B1D" w:rsidRPr="000C7429" w:rsidRDefault="007C4B1D" w:rsidP="00B94E95">
            <w:pPr>
              <w:numPr>
                <w:ilvl w:val="0"/>
                <w:numId w:val="4"/>
              </w:numPr>
              <w:tabs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47" w:type="dxa"/>
            <w:tcBorders>
              <w:left w:val="single" w:sz="4" w:space="0" w:color="auto"/>
            </w:tcBorders>
          </w:tcPr>
          <w:p w:rsidR="007C4B1D" w:rsidRPr="000C7429" w:rsidRDefault="007B0803" w:rsidP="00B94E95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3958" w:type="dxa"/>
          </w:tcPr>
          <w:p w:rsidR="007B0803" w:rsidRDefault="007B0803" w:rsidP="007B0803">
            <w:r>
              <w:t>Компьютерная графика</w:t>
            </w:r>
          </w:p>
          <w:p w:rsidR="007B0803" w:rsidRDefault="007B0803" w:rsidP="007B0803">
            <w:r>
              <w:t>Т</w:t>
            </w:r>
            <w:r w:rsidRPr="00491B18">
              <w:t>екстовы</w:t>
            </w:r>
            <w:r>
              <w:t>е</w:t>
            </w:r>
            <w:r w:rsidRPr="00491B18">
              <w:t xml:space="preserve"> и табличны</w:t>
            </w:r>
            <w:r>
              <w:t>е</w:t>
            </w:r>
            <w:r w:rsidRPr="00491B18">
              <w:t xml:space="preserve"> процессор</w:t>
            </w:r>
            <w:r>
              <w:t>ы</w:t>
            </w:r>
          </w:p>
          <w:p w:rsidR="007C4B1D" w:rsidRPr="000C7429" w:rsidRDefault="007C4B1D" w:rsidP="00B94E95"/>
        </w:tc>
      </w:tr>
    </w:tbl>
    <w:p w:rsidR="00A444EF" w:rsidRPr="00FC10C1" w:rsidRDefault="00447160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br w:type="page"/>
      </w:r>
      <w:r w:rsidR="00A444EF" w:rsidRPr="00FC10C1">
        <w:rPr>
          <w:b/>
          <w:bCs/>
        </w:rPr>
        <w:lastRenderedPageBreak/>
        <w:t>3.2.2. Разделы учебной дисциплины, виды учебной деятельности и формы контроля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35207C" w:rsidRPr="00FC10C1" w:rsidRDefault="0035207C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tbl>
      <w:tblPr>
        <w:tblW w:w="500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921"/>
        <w:gridCol w:w="3990"/>
        <w:gridCol w:w="640"/>
        <w:gridCol w:w="640"/>
        <w:gridCol w:w="640"/>
        <w:gridCol w:w="640"/>
        <w:gridCol w:w="640"/>
        <w:gridCol w:w="1723"/>
      </w:tblGrid>
      <w:tr w:rsidR="007C4B1D" w:rsidRPr="000C7429" w:rsidTr="00170035">
        <w:trPr>
          <w:cantSplit/>
          <w:trHeight w:val="340"/>
          <w:tblHeader/>
        </w:trPr>
        <w:tc>
          <w:tcPr>
            <w:tcW w:w="587" w:type="dxa"/>
            <w:vMerge w:val="restar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C7429">
              <w:rPr>
                <w:b/>
                <w:bCs/>
              </w:rPr>
              <w:t>п</w:t>
            </w:r>
            <w:proofErr w:type="spellEnd"/>
            <w:proofErr w:type="gramEnd"/>
            <w:r w:rsidRPr="000C7429">
              <w:rPr>
                <w:b/>
                <w:bCs/>
              </w:rPr>
              <w:t>/</w:t>
            </w:r>
            <w:proofErr w:type="spellStart"/>
            <w:r w:rsidRPr="000C7429">
              <w:rPr>
                <w:b/>
                <w:bCs/>
              </w:rPr>
              <w:t>п</w:t>
            </w:r>
            <w:proofErr w:type="spellEnd"/>
          </w:p>
        </w:tc>
        <w:tc>
          <w:tcPr>
            <w:tcW w:w="921" w:type="dxa"/>
            <w:vMerge w:val="restart"/>
            <w:vAlign w:val="center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/>
                <w:bCs/>
              </w:rPr>
              <w:t>№ с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мес</w:t>
            </w:r>
            <w:r w:rsidRPr="000C7429">
              <w:rPr>
                <w:b/>
                <w:bCs/>
              </w:rPr>
              <w:t>т</w:t>
            </w:r>
            <w:r w:rsidRPr="000C7429">
              <w:rPr>
                <w:b/>
                <w:bCs/>
              </w:rPr>
              <w:t>ра</w:t>
            </w:r>
          </w:p>
        </w:tc>
        <w:tc>
          <w:tcPr>
            <w:tcW w:w="3990" w:type="dxa"/>
            <w:vMerge w:val="restar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200" w:type="dxa"/>
            <w:gridSpan w:val="5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Виды учебной деятельн</w:t>
            </w:r>
            <w:r w:rsidRPr="000C7429">
              <w:rPr>
                <w:b/>
                <w:bCs/>
              </w:rPr>
              <w:t>о</w:t>
            </w:r>
            <w:r w:rsidRPr="000C7429">
              <w:rPr>
                <w:b/>
                <w:bCs/>
              </w:rPr>
              <w:t>сти, включая самосто</w:t>
            </w:r>
            <w:r w:rsidRPr="000C7429">
              <w:rPr>
                <w:b/>
                <w:bCs/>
              </w:rPr>
              <w:t>я</w:t>
            </w:r>
            <w:r w:rsidRPr="000C7429">
              <w:rPr>
                <w:b/>
                <w:bCs/>
              </w:rPr>
              <w:t xml:space="preserve">тельную работу студентов </w:t>
            </w:r>
          </w:p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(в часах)</w:t>
            </w:r>
          </w:p>
        </w:tc>
        <w:tc>
          <w:tcPr>
            <w:tcW w:w="1723" w:type="dxa"/>
            <w:vMerge w:val="restart"/>
            <w:vAlign w:val="center"/>
          </w:tcPr>
          <w:p w:rsidR="007C4B1D" w:rsidRPr="000C7429" w:rsidRDefault="007C4B1D" w:rsidP="00B94E95">
            <w:pPr>
              <w:jc w:val="center"/>
              <w:rPr>
                <w:b/>
              </w:rPr>
            </w:pPr>
            <w:r w:rsidRPr="000C7429">
              <w:rPr>
                <w:b/>
              </w:rPr>
              <w:t>Формы т</w:t>
            </w:r>
            <w:r w:rsidRPr="000C7429">
              <w:rPr>
                <w:b/>
              </w:rPr>
              <w:t>е</w:t>
            </w:r>
            <w:r w:rsidRPr="000C7429">
              <w:rPr>
                <w:b/>
              </w:rPr>
              <w:t>кущего ко</w:t>
            </w:r>
            <w:r w:rsidRPr="000C7429">
              <w:rPr>
                <w:b/>
              </w:rPr>
              <w:t>н</w:t>
            </w:r>
            <w:r w:rsidRPr="000C7429">
              <w:rPr>
                <w:b/>
              </w:rPr>
              <w:t>троля усп</w:t>
            </w:r>
            <w:r w:rsidRPr="000C7429">
              <w:rPr>
                <w:b/>
              </w:rPr>
              <w:t>е</w:t>
            </w:r>
            <w:r w:rsidRPr="000C7429">
              <w:rPr>
                <w:b/>
              </w:rPr>
              <w:t>ваемости (</w:t>
            </w:r>
            <w:r w:rsidRPr="000C7429">
              <w:rPr>
                <w:b/>
                <w:i/>
                <w:iCs/>
              </w:rPr>
              <w:t>по неделям с</w:t>
            </w:r>
            <w:r w:rsidRPr="000C7429">
              <w:rPr>
                <w:b/>
                <w:i/>
                <w:iCs/>
              </w:rPr>
              <w:t>е</w:t>
            </w:r>
            <w:r w:rsidRPr="000C7429">
              <w:rPr>
                <w:b/>
                <w:i/>
                <w:iCs/>
              </w:rPr>
              <w:t>местра)</w:t>
            </w:r>
          </w:p>
        </w:tc>
      </w:tr>
      <w:tr w:rsidR="007C4B1D" w:rsidRPr="000C7429" w:rsidTr="00170035">
        <w:trPr>
          <w:cantSplit/>
          <w:trHeight w:val="340"/>
          <w:tblHeader/>
        </w:trPr>
        <w:tc>
          <w:tcPr>
            <w:tcW w:w="587" w:type="dxa"/>
            <w:vMerge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921" w:type="dxa"/>
            <w:vMerge/>
          </w:tcPr>
          <w:p w:rsidR="007C4B1D" w:rsidRPr="000C7429" w:rsidRDefault="007C4B1D" w:rsidP="00B94E95">
            <w:pPr>
              <w:jc w:val="both"/>
              <w:rPr>
                <w:bCs/>
              </w:rPr>
            </w:pPr>
          </w:p>
        </w:tc>
        <w:tc>
          <w:tcPr>
            <w:tcW w:w="3990" w:type="dxa"/>
            <w:vMerge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Л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ЛР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ПЗ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СРС</w:t>
            </w:r>
          </w:p>
        </w:tc>
        <w:tc>
          <w:tcPr>
            <w:tcW w:w="640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всего</w:t>
            </w:r>
          </w:p>
        </w:tc>
        <w:tc>
          <w:tcPr>
            <w:tcW w:w="1723" w:type="dxa"/>
            <w:vMerge/>
          </w:tcPr>
          <w:p w:rsidR="007C4B1D" w:rsidRPr="000C7429" w:rsidRDefault="007C4B1D" w:rsidP="00B94E95">
            <w:pPr>
              <w:jc w:val="both"/>
              <w:rPr>
                <w:b/>
              </w:rPr>
            </w:pPr>
          </w:p>
        </w:tc>
      </w:tr>
      <w:tr w:rsidR="007C4B1D" w:rsidRPr="000C7429" w:rsidTr="00170035">
        <w:trPr>
          <w:cantSplit/>
          <w:trHeight w:val="340"/>
        </w:trPr>
        <w:tc>
          <w:tcPr>
            <w:tcW w:w="587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921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3990" w:type="dxa"/>
          </w:tcPr>
          <w:p w:rsidR="007C4B1D" w:rsidRPr="00BF6FBA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BF6FBA">
              <w:rPr>
                <w:bCs/>
              </w:rPr>
              <w:t>3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5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6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7</w:t>
            </w:r>
          </w:p>
        </w:tc>
        <w:tc>
          <w:tcPr>
            <w:tcW w:w="640" w:type="dxa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9</w:t>
            </w: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90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логий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F250A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250AB">
              <w:rPr>
                <w:bCs/>
              </w:rPr>
              <w:t>0</w:t>
            </w:r>
          </w:p>
        </w:tc>
        <w:tc>
          <w:tcPr>
            <w:tcW w:w="640" w:type="dxa"/>
          </w:tcPr>
          <w:p w:rsidR="00A9146E" w:rsidRPr="000C7429" w:rsidRDefault="004F27A9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F0375">
              <w:rPr>
                <w:bCs/>
              </w:rPr>
              <w:t>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1 (2-ая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92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технологии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F250AB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250AB">
              <w:rPr>
                <w:bCs/>
              </w:rPr>
              <w:t>0</w:t>
            </w:r>
          </w:p>
        </w:tc>
        <w:tc>
          <w:tcPr>
            <w:tcW w:w="640" w:type="dxa"/>
          </w:tcPr>
          <w:p w:rsidR="00A9146E" w:rsidRPr="000C7429" w:rsidRDefault="004F27A9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F0375">
              <w:rPr>
                <w:bCs/>
              </w:rPr>
              <w:t>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2 (3-ая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3</w:t>
            </w:r>
          </w:p>
        </w:tc>
        <w:tc>
          <w:tcPr>
            <w:tcW w:w="921" w:type="dxa"/>
            <w:vMerge/>
            <w:shd w:val="clear" w:color="auto" w:fill="auto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</w:t>
            </w:r>
            <w:r w:rsidRPr="00491B18">
              <w:rPr>
                <w:b/>
              </w:rPr>
              <w:t>а</w:t>
            </w:r>
            <w:r w:rsidRPr="00491B18">
              <w:rPr>
                <w:b/>
              </w:rPr>
              <w:t>ционные технологии как средства коммуникации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F250AB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0" w:type="dxa"/>
          </w:tcPr>
          <w:p w:rsidR="00A9146E" w:rsidRPr="000C7429" w:rsidRDefault="007F0375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3 (5-ая неделя)</w:t>
            </w:r>
          </w:p>
          <w:p w:rsidR="00A9146E" w:rsidRPr="000C7429" w:rsidRDefault="00A9146E" w:rsidP="0017003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441"/>
        </w:trPr>
        <w:tc>
          <w:tcPr>
            <w:tcW w:w="587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92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ей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F250AB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0" w:type="dxa"/>
          </w:tcPr>
          <w:p w:rsidR="00A9146E" w:rsidRPr="000C7429" w:rsidRDefault="00A9146E" w:rsidP="003C649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0" w:type="dxa"/>
          </w:tcPr>
          <w:p w:rsidR="00A9146E" w:rsidRPr="000C7429" w:rsidRDefault="007F0375" w:rsidP="007F037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723" w:type="dxa"/>
          </w:tcPr>
          <w:p w:rsidR="00A9146E" w:rsidRPr="000C7429" w:rsidRDefault="00A9146E" w:rsidP="00170035">
            <w:pPr>
              <w:jc w:val="center"/>
              <w:rPr>
                <w:bCs/>
              </w:rPr>
            </w:pPr>
            <w:r w:rsidRPr="000C7429">
              <w:rPr>
                <w:bCs/>
              </w:rPr>
              <w:t>ЗЛР 4 (8-ая неделя)</w:t>
            </w:r>
          </w:p>
          <w:p w:rsidR="00A9146E" w:rsidRPr="000C7429" w:rsidRDefault="00A9146E" w:rsidP="00B94E95">
            <w:pPr>
              <w:jc w:val="center"/>
              <w:rPr>
                <w:bCs/>
              </w:rPr>
            </w:pPr>
          </w:p>
        </w:tc>
      </w:tr>
      <w:tr w:rsidR="00A9146E" w:rsidRPr="000C7429" w:rsidTr="00170035">
        <w:trPr>
          <w:cantSplit/>
          <w:trHeight w:val="340"/>
        </w:trPr>
        <w:tc>
          <w:tcPr>
            <w:tcW w:w="587" w:type="dxa"/>
          </w:tcPr>
          <w:p w:rsidR="00A9146E" w:rsidRPr="000C7429" w:rsidRDefault="00A9146E" w:rsidP="00B94E95">
            <w:pPr>
              <w:pStyle w:val="a"/>
              <w:numPr>
                <w:ilvl w:val="0"/>
                <w:numId w:val="0"/>
              </w:numPr>
              <w:ind w:left="-12" w:firstLine="12"/>
            </w:pPr>
          </w:p>
        </w:tc>
        <w:tc>
          <w:tcPr>
            <w:tcW w:w="921" w:type="dxa"/>
            <w:vMerge/>
            <w:shd w:val="clear" w:color="auto" w:fill="auto"/>
          </w:tcPr>
          <w:p w:rsidR="00A9146E" w:rsidRPr="000C7429" w:rsidRDefault="00A9146E" w:rsidP="00B94E95">
            <w:pPr>
              <w:rPr>
                <w:bCs/>
              </w:rPr>
            </w:pPr>
          </w:p>
        </w:tc>
        <w:tc>
          <w:tcPr>
            <w:tcW w:w="399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</w:rPr>
            </w:pPr>
            <w:r w:rsidRPr="000C7429">
              <w:rPr>
                <w:bCs/>
              </w:rPr>
              <w:t>Промежуточная аттестация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A9146E" w:rsidRPr="000C7429" w:rsidRDefault="004F27A9" w:rsidP="00B94E95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A9146E" w:rsidRPr="000C7429" w:rsidTr="00170035">
        <w:trPr>
          <w:cantSplit/>
          <w:trHeight w:val="340"/>
        </w:trPr>
        <w:tc>
          <w:tcPr>
            <w:tcW w:w="5498" w:type="dxa"/>
            <w:gridSpan w:val="3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0C7429">
              <w:rPr>
                <w:b/>
                <w:bCs/>
              </w:rPr>
              <w:t>ИТОГО: за семестр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A9146E" w:rsidRPr="000C7429" w:rsidRDefault="00F250AB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40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:rsidR="00A9146E" w:rsidRPr="000C7429" w:rsidRDefault="007F0375" w:rsidP="00F250AB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250AB">
              <w:rPr>
                <w:b/>
                <w:bCs/>
              </w:rPr>
              <w:t>2</w:t>
            </w:r>
          </w:p>
        </w:tc>
        <w:tc>
          <w:tcPr>
            <w:tcW w:w="640" w:type="dxa"/>
          </w:tcPr>
          <w:p w:rsidR="00A9146E" w:rsidRPr="000C7429" w:rsidRDefault="004F27A9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723" w:type="dxa"/>
          </w:tcPr>
          <w:p w:rsidR="00A9146E" w:rsidRPr="000C7429" w:rsidRDefault="00A9146E" w:rsidP="00B94E95">
            <w:pPr>
              <w:rPr>
                <w:bCs/>
              </w:rPr>
            </w:pPr>
          </w:p>
        </w:tc>
      </w:tr>
    </w:tbl>
    <w:p w:rsidR="00A444EF" w:rsidRPr="00FC10C1" w:rsidRDefault="0011209A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br w:type="page"/>
      </w:r>
      <w:r w:rsidR="00A444EF" w:rsidRPr="00FC10C1">
        <w:rPr>
          <w:b/>
          <w:bCs/>
        </w:rPr>
        <w:lastRenderedPageBreak/>
        <w:t>3.2.3. Лабораторный практикум</w:t>
      </w:r>
      <w:r w:rsidR="00E71DE9" w:rsidRPr="00FC10C1">
        <w:rPr>
          <w:b/>
          <w:bCs/>
        </w:rPr>
        <w:t xml:space="preserve"> 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B41744" w:rsidRPr="00FC10C1" w:rsidRDefault="00B41744" w:rsidP="00A444EF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"/>
        <w:gridCol w:w="538"/>
        <w:gridCol w:w="2974"/>
        <w:gridCol w:w="3897"/>
        <w:gridCol w:w="2647"/>
      </w:tblGrid>
      <w:tr w:rsidR="007C4B1D" w:rsidRPr="000C7429" w:rsidTr="009D0738">
        <w:trPr>
          <w:trHeight w:val="340"/>
        </w:trPr>
        <w:tc>
          <w:tcPr>
            <w:tcW w:w="368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№ </w:t>
            </w:r>
            <w:proofErr w:type="gramStart"/>
            <w:r w:rsidRPr="000C7429">
              <w:rPr>
                <w:b/>
                <w:bCs/>
              </w:rPr>
              <w:t>п</w:t>
            </w:r>
            <w:proofErr w:type="gramEnd"/>
            <w:r w:rsidRPr="000C7429">
              <w:rPr>
                <w:b/>
                <w:bCs/>
              </w:rPr>
              <w:t>/п</w:t>
            </w:r>
          </w:p>
        </w:tc>
        <w:tc>
          <w:tcPr>
            <w:tcW w:w="544" w:type="dxa"/>
            <w:vAlign w:val="center"/>
          </w:tcPr>
          <w:p w:rsidR="007C4B1D" w:rsidRPr="000C7429" w:rsidRDefault="007C4B1D" w:rsidP="00B94E95">
            <w:pPr>
              <w:jc w:val="center"/>
              <w:rPr>
                <w:bCs/>
              </w:rPr>
            </w:pPr>
            <w:r w:rsidRPr="000C7429">
              <w:rPr>
                <w:b/>
                <w:bCs/>
              </w:rPr>
              <w:t>№ семестра</w:t>
            </w:r>
          </w:p>
        </w:tc>
        <w:tc>
          <w:tcPr>
            <w:tcW w:w="3026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3967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Наименование лабораторных р</w:t>
            </w:r>
            <w:r w:rsidRPr="000C7429">
              <w:rPr>
                <w:b/>
                <w:bCs/>
              </w:rPr>
              <w:t>а</w:t>
            </w:r>
            <w:r w:rsidRPr="000C7429">
              <w:rPr>
                <w:b/>
                <w:bCs/>
              </w:rPr>
              <w:t>бот</w:t>
            </w:r>
          </w:p>
        </w:tc>
        <w:tc>
          <w:tcPr>
            <w:tcW w:w="2693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Всего часов</w:t>
            </w:r>
          </w:p>
        </w:tc>
      </w:tr>
      <w:tr w:rsidR="007C4B1D" w:rsidRPr="000C7429" w:rsidTr="009D0738">
        <w:trPr>
          <w:trHeight w:val="340"/>
        </w:trPr>
        <w:tc>
          <w:tcPr>
            <w:tcW w:w="368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1</w:t>
            </w:r>
          </w:p>
        </w:tc>
        <w:tc>
          <w:tcPr>
            <w:tcW w:w="544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ind w:left="-108" w:firstLine="108"/>
              <w:jc w:val="center"/>
              <w:rPr>
                <w:bCs/>
              </w:rPr>
            </w:pPr>
            <w:r w:rsidRPr="000C7429">
              <w:rPr>
                <w:bCs/>
              </w:rPr>
              <w:t>2</w:t>
            </w:r>
          </w:p>
        </w:tc>
        <w:tc>
          <w:tcPr>
            <w:tcW w:w="3026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3</w:t>
            </w:r>
          </w:p>
        </w:tc>
        <w:tc>
          <w:tcPr>
            <w:tcW w:w="3967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C7429">
              <w:rPr>
                <w:bCs/>
              </w:rPr>
              <w:t>5</w:t>
            </w:r>
          </w:p>
        </w:tc>
      </w:tr>
      <w:tr w:rsidR="00A9146E" w:rsidRPr="000C7429" w:rsidTr="009D0738">
        <w:trPr>
          <w:trHeight w:val="887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4" w:type="dxa"/>
            <w:vMerge w:val="restart"/>
          </w:tcPr>
          <w:p w:rsidR="00A9146E" w:rsidRPr="000C7429" w:rsidRDefault="009D0738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026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ных технологий</w:t>
            </w:r>
          </w:p>
        </w:tc>
        <w:tc>
          <w:tcPr>
            <w:tcW w:w="3967" w:type="dxa"/>
          </w:tcPr>
          <w:p w:rsidR="00BF6FBA" w:rsidRDefault="00BF6FBA" w:rsidP="00BF6FBA">
            <w:r>
              <w:t>Интерфейс о</w:t>
            </w:r>
            <w:r w:rsidRPr="00491B18">
              <w:t>перационные системы</w:t>
            </w:r>
            <w:r>
              <w:t xml:space="preserve"> </w:t>
            </w:r>
            <w:r w:rsidRPr="00151AA3">
              <w:t xml:space="preserve">MS </w:t>
            </w:r>
            <w:proofErr w:type="spellStart"/>
            <w:r w:rsidRPr="00151AA3">
              <w:t>Windows</w:t>
            </w:r>
            <w:proofErr w:type="spellEnd"/>
            <w:r w:rsidRPr="00151AA3">
              <w:t xml:space="preserve">. </w:t>
            </w:r>
            <w:r>
              <w:t xml:space="preserve"> </w:t>
            </w:r>
            <w:r w:rsidRPr="00151AA3">
              <w:t>Основные</w:t>
            </w:r>
            <w:r>
              <w:t xml:space="preserve"> </w:t>
            </w:r>
            <w:r w:rsidRPr="00151AA3">
              <w:t>возмо</w:t>
            </w:r>
            <w:r w:rsidRPr="00151AA3">
              <w:t>ж</w:t>
            </w:r>
            <w:r w:rsidRPr="00151AA3">
              <w:t>ности файловых</w:t>
            </w:r>
            <w:r>
              <w:t xml:space="preserve"> менеджеров.</w:t>
            </w:r>
          </w:p>
          <w:p w:rsidR="00BF6FBA" w:rsidRDefault="00BF6FBA" w:rsidP="00BF6FBA">
            <w:r w:rsidRPr="00491B18">
              <w:t>Использование специальн</w:t>
            </w:r>
            <w:r>
              <w:t>ых</w:t>
            </w:r>
            <w:r w:rsidRPr="00491B18">
              <w:t xml:space="preserve"> </w:t>
            </w:r>
            <w:r>
              <w:t>во</w:t>
            </w:r>
            <w:r>
              <w:t>з</w:t>
            </w:r>
            <w:r>
              <w:t>можностей ОС для пользователей с ограниченными возможностями здоровья</w:t>
            </w:r>
          </w:p>
          <w:p w:rsidR="00A9146E" w:rsidRPr="000C7429" w:rsidRDefault="00A9146E" w:rsidP="003C6499"/>
        </w:tc>
        <w:tc>
          <w:tcPr>
            <w:tcW w:w="2693" w:type="dxa"/>
          </w:tcPr>
          <w:p w:rsidR="00A9146E" w:rsidRPr="000C7429" w:rsidRDefault="009D07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9146E" w:rsidRPr="000C7429" w:rsidTr="009D0738">
        <w:trPr>
          <w:trHeight w:val="340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4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3026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вательные технологии</w:t>
            </w:r>
          </w:p>
        </w:tc>
        <w:tc>
          <w:tcPr>
            <w:tcW w:w="3967" w:type="dxa"/>
          </w:tcPr>
          <w:p w:rsidR="00A9146E" w:rsidRPr="000C7429" w:rsidRDefault="00BF6FBA" w:rsidP="003C6499">
            <w:r>
              <w:t>Компьютерные средства обучения</w:t>
            </w:r>
          </w:p>
        </w:tc>
        <w:tc>
          <w:tcPr>
            <w:tcW w:w="2693" w:type="dxa"/>
          </w:tcPr>
          <w:p w:rsidR="00A9146E" w:rsidRPr="000C7429" w:rsidRDefault="009D0738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D0738" w:rsidRPr="000C7429" w:rsidTr="009D0738">
        <w:trPr>
          <w:trHeight w:val="340"/>
        </w:trPr>
        <w:tc>
          <w:tcPr>
            <w:tcW w:w="368" w:type="dxa"/>
          </w:tcPr>
          <w:p w:rsidR="009D0738" w:rsidRPr="000C7429" w:rsidRDefault="009D0738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D0738" w:rsidRPr="000C7429" w:rsidRDefault="009D0738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026" w:type="dxa"/>
          </w:tcPr>
          <w:p w:rsidR="009D0738" w:rsidRPr="000C7429" w:rsidRDefault="009D0738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коммуникационные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 как средства коммуникации</w:t>
            </w:r>
          </w:p>
        </w:tc>
        <w:tc>
          <w:tcPr>
            <w:tcW w:w="3967" w:type="dxa"/>
          </w:tcPr>
          <w:p w:rsidR="009D0738" w:rsidRPr="00491B18" w:rsidRDefault="009D0738" w:rsidP="009D0738">
            <w:pPr>
              <w:pStyle w:val="aff2"/>
              <w:rPr>
                <w:sz w:val="24"/>
                <w:szCs w:val="24"/>
              </w:rPr>
            </w:pPr>
            <w:r w:rsidRPr="00491B18">
              <w:rPr>
                <w:sz w:val="24"/>
                <w:szCs w:val="24"/>
              </w:rPr>
              <w:t>Всемирная паутина. Поисковые системы.</w:t>
            </w:r>
          </w:p>
          <w:p w:rsidR="009D0738" w:rsidRDefault="009D0738" w:rsidP="009D0738">
            <w:r w:rsidRPr="00491B18">
              <w:t>Поиск информации и преобразов</w:t>
            </w:r>
            <w:r w:rsidRPr="00491B18">
              <w:t>а</w:t>
            </w:r>
            <w:r w:rsidRPr="00491B18">
              <w:t>ние ее в формат, наиболее подх</w:t>
            </w:r>
            <w:r w:rsidRPr="00491B18">
              <w:t>о</w:t>
            </w:r>
            <w:r w:rsidRPr="00491B18">
              <w:t>дящий для восприятия, с учетом ограничения здоровья.</w:t>
            </w:r>
          </w:p>
          <w:p w:rsidR="009D0738" w:rsidRDefault="009D0738" w:rsidP="009D0738">
            <w:r>
              <w:t>Использование средств коммун</w:t>
            </w:r>
            <w:r>
              <w:t>и</w:t>
            </w:r>
            <w:r>
              <w:t>каций для межличностного общ</w:t>
            </w:r>
            <w:r>
              <w:t>е</w:t>
            </w:r>
            <w:r>
              <w:t>ния.</w:t>
            </w:r>
            <w:r w:rsidRPr="00491B18">
              <w:t xml:space="preserve"> Создание почтового ящика.</w:t>
            </w:r>
          </w:p>
          <w:p w:rsidR="009D0738" w:rsidRDefault="009D0738" w:rsidP="009D0738">
            <w:pPr>
              <w:pStyle w:val="aff2"/>
              <w:rPr>
                <w:sz w:val="24"/>
                <w:szCs w:val="24"/>
              </w:rPr>
            </w:pPr>
            <w:r w:rsidRPr="007C0F28">
              <w:rPr>
                <w:sz w:val="24"/>
                <w:szCs w:val="24"/>
              </w:rPr>
              <w:t>Безопасность, гигиена, эргономика, ресурсосбережение. Защита и</w:t>
            </w:r>
            <w:r w:rsidRPr="007C0F28">
              <w:rPr>
                <w:sz w:val="24"/>
                <w:szCs w:val="24"/>
              </w:rPr>
              <w:t>н</w:t>
            </w:r>
            <w:r w:rsidRPr="007C0F28">
              <w:rPr>
                <w:sz w:val="24"/>
                <w:szCs w:val="24"/>
              </w:rPr>
              <w:t>формации, антивирусная защита</w:t>
            </w:r>
            <w:r>
              <w:rPr>
                <w:sz w:val="24"/>
                <w:szCs w:val="24"/>
              </w:rPr>
              <w:t>.</w:t>
            </w:r>
          </w:p>
          <w:p w:rsidR="009D0738" w:rsidRPr="00491B18" w:rsidRDefault="009D0738" w:rsidP="009D0738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работа в Интернет.</w:t>
            </w:r>
          </w:p>
        </w:tc>
        <w:tc>
          <w:tcPr>
            <w:tcW w:w="2693" w:type="dxa"/>
          </w:tcPr>
          <w:p w:rsidR="009D0738" w:rsidRPr="00491B18" w:rsidRDefault="00803FBD" w:rsidP="00BF6FBA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146E" w:rsidRPr="000C7429" w:rsidTr="009D0738">
        <w:trPr>
          <w:trHeight w:val="340"/>
        </w:trPr>
        <w:tc>
          <w:tcPr>
            <w:tcW w:w="368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026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3967" w:type="dxa"/>
          </w:tcPr>
          <w:p w:rsidR="00BF6FBA" w:rsidRDefault="00BF6FBA" w:rsidP="00BF6FBA">
            <w:r w:rsidRPr="00944AEC">
              <w:t xml:space="preserve">Работа с текстовым процессором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.   </w:t>
            </w:r>
          </w:p>
          <w:p w:rsidR="00BF6FBA" w:rsidRDefault="00BF6FBA" w:rsidP="00BF6FBA">
            <w:r w:rsidRPr="00944AEC">
              <w:t>Комплексное использование во</w:t>
            </w:r>
            <w:r w:rsidRPr="00944AEC">
              <w:t>з</w:t>
            </w:r>
            <w:r w:rsidRPr="00944AEC">
              <w:t xml:space="preserve">можностей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 для создания документов.</w:t>
            </w:r>
          </w:p>
          <w:p w:rsidR="00BF6FBA" w:rsidRDefault="00BF6FBA" w:rsidP="00BF6FBA">
            <w:r w:rsidRPr="005919D3">
              <w:t xml:space="preserve">Работа с табличным процессором MS </w:t>
            </w:r>
            <w:proofErr w:type="spellStart"/>
            <w:r w:rsidRPr="005919D3">
              <w:t>Excel</w:t>
            </w:r>
            <w:proofErr w:type="spellEnd"/>
            <w:r w:rsidRPr="005919D3">
              <w:t>.</w:t>
            </w:r>
          </w:p>
          <w:p w:rsidR="00BF6FBA" w:rsidRPr="00F52ECE" w:rsidRDefault="00BF6FBA" w:rsidP="00BF6FBA">
            <w:pPr>
              <w:pStyle w:val="aff2"/>
              <w:rPr>
                <w:sz w:val="24"/>
                <w:szCs w:val="24"/>
                <w:lang w:val="en-US"/>
              </w:rPr>
            </w:pPr>
            <w:r w:rsidRPr="00F52ECE">
              <w:rPr>
                <w:sz w:val="24"/>
                <w:szCs w:val="24"/>
              </w:rPr>
              <w:t>Работа</w:t>
            </w:r>
            <w:r w:rsidRPr="00F52ECE">
              <w:rPr>
                <w:sz w:val="24"/>
                <w:szCs w:val="24"/>
                <w:lang w:val="en-US"/>
              </w:rPr>
              <w:t xml:space="preserve"> </w:t>
            </w:r>
            <w:r w:rsidRPr="00F52ECE">
              <w:rPr>
                <w:sz w:val="24"/>
                <w:szCs w:val="24"/>
              </w:rPr>
              <w:t>с</w:t>
            </w:r>
            <w:r w:rsidRPr="00F52ECE">
              <w:rPr>
                <w:sz w:val="24"/>
                <w:szCs w:val="24"/>
                <w:lang w:val="en-US"/>
              </w:rPr>
              <w:t xml:space="preserve"> Microsoft Power Point. </w:t>
            </w:r>
          </w:p>
          <w:p w:rsidR="00BF6FBA" w:rsidRPr="00FE13A0" w:rsidRDefault="00BF6FBA" w:rsidP="00BF6FBA">
            <w:pPr>
              <w:pStyle w:val="aff2"/>
              <w:rPr>
                <w:sz w:val="24"/>
                <w:szCs w:val="24"/>
              </w:rPr>
            </w:pPr>
            <w:r w:rsidRPr="00F52ECE">
              <w:rPr>
                <w:sz w:val="24"/>
                <w:szCs w:val="24"/>
              </w:rPr>
              <w:t>Создание презентации к докладу и выступление с ним.</w:t>
            </w:r>
          </w:p>
          <w:p w:rsidR="00BF6FBA" w:rsidRDefault="00BF6FBA" w:rsidP="00BF6FBA">
            <w:r w:rsidRPr="00645F81">
              <w:t>Создание и обработка графических изображений средствам</w:t>
            </w:r>
            <w:r>
              <w:t>и стандар</w:t>
            </w:r>
            <w:r>
              <w:t>т</w:t>
            </w:r>
            <w:r>
              <w:t xml:space="preserve">ной программы </w:t>
            </w:r>
            <w:proofErr w:type="spellStart"/>
            <w:r>
              <w:t>Paint</w:t>
            </w:r>
            <w:proofErr w:type="spellEnd"/>
            <w:r>
              <w:t xml:space="preserve">. </w:t>
            </w:r>
          </w:p>
          <w:p w:rsidR="00BF6FBA" w:rsidRDefault="00BF6FBA" w:rsidP="00BF6FBA">
            <w:r w:rsidRPr="005919D3">
              <w:t xml:space="preserve">Простейшие расчеты </w:t>
            </w:r>
            <w:r>
              <w:t xml:space="preserve">в табличном процессоре MS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A9146E" w:rsidRPr="000C7429" w:rsidRDefault="00A9146E" w:rsidP="003C6499"/>
        </w:tc>
        <w:tc>
          <w:tcPr>
            <w:tcW w:w="2693" w:type="dxa"/>
          </w:tcPr>
          <w:p w:rsidR="00A9146E" w:rsidRPr="000C7429" w:rsidRDefault="00803FBD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9146E" w:rsidRPr="000C7429" w:rsidTr="009D0738">
        <w:trPr>
          <w:trHeight w:val="340"/>
        </w:trPr>
        <w:tc>
          <w:tcPr>
            <w:tcW w:w="7905" w:type="dxa"/>
            <w:gridSpan w:val="4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0C7429">
              <w:rPr>
                <w:b/>
                <w:bCs/>
              </w:rPr>
              <w:t>ИТОГО: за семестр</w:t>
            </w:r>
          </w:p>
        </w:tc>
        <w:tc>
          <w:tcPr>
            <w:tcW w:w="2693" w:type="dxa"/>
          </w:tcPr>
          <w:p w:rsidR="00A9146E" w:rsidRPr="000C7429" w:rsidRDefault="00803FB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A9146E" w:rsidRPr="000C7429" w:rsidTr="009D0738">
        <w:trPr>
          <w:trHeight w:val="340"/>
        </w:trPr>
        <w:tc>
          <w:tcPr>
            <w:tcW w:w="7905" w:type="dxa"/>
            <w:gridSpan w:val="4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A9146E" w:rsidRPr="000C7429" w:rsidRDefault="00803FB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</w:tbl>
    <w:p w:rsidR="00A444EF" w:rsidRPr="00FC10C1" w:rsidRDefault="00E2748B" w:rsidP="00B70244">
      <w:pPr>
        <w:ind w:firstLine="540"/>
        <w:rPr>
          <w:b/>
        </w:rPr>
      </w:pPr>
      <w:r>
        <w:rPr>
          <w:b/>
        </w:rPr>
        <w:t xml:space="preserve"> </w:t>
      </w:r>
      <w:r w:rsidR="000D43A1" w:rsidRPr="00FC10C1">
        <w:rPr>
          <w:b/>
        </w:rPr>
        <w:br w:type="page"/>
      </w:r>
      <w:r w:rsidR="00A444EF" w:rsidRPr="00FC10C1">
        <w:rPr>
          <w:b/>
        </w:rPr>
        <w:lastRenderedPageBreak/>
        <w:t>3.3. САМОСТОЯТЕЛЬНАЯ РАБОТА СТУДЕНТА</w:t>
      </w:r>
    </w:p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A444EF" w:rsidRPr="00FC10C1" w:rsidRDefault="00A444EF" w:rsidP="00A444EF">
      <w:pPr>
        <w:ind w:firstLine="540"/>
        <w:jc w:val="both"/>
        <w:rPr>
          <w:b/>
          <w:caps/>
        </w:rPr>
      </w:pPr>
      <w:r w:rsidRPr="00FC10C1">
        <w:rPr>
          <w:b/>
        </w:rPr>
        <w:t>3.3.1. Виды СРС</w:t>
      </w:r>
      <w:r w:rsidRPr="00FC10C1">
        <w:rPr>
          <w:b/>
          <w:caps/>
        </w:rPr>
        <w:t xml:space="preserve"> </w:t>
      </w:r>
    </w:p>
    <w:p w:rsidR="00A444EF" w:rsidRPr="00FC10C1" w:rsidRDefault="00A444EF" w:rsidP="00A444EF">
      <w:pPr>
        <w:jc w:val="both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1137"/>
        <w:gridCol w:w="4558"/>
        <w:gridCol w:w="3378"/>
        <w:gridCol w:w="803"/>
      </w:tblGrid>
      <w:tr w:rsidR="007C4B1D" w:rsidRPr="000C7429" w:rsidTr="00170035">
        <w:trPr>
          <w:trHeight w:val="340"/>
        </w:trPr>
        <w:tc>
          <w:tcPr>
            <w:tcW w:w="26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0C7429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0C7429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546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№ сем</w:t>
            </w:r>
            <w:r w:rsidRPr="000C7429">
              <w:rPr>
                <w:b/>
                <w:bCs/>
                <w:sz w:val="23"/>
                <w:szCs w:val="23"/>
              </w:rPr>
              <w:t>е</w:t>
            </w:r>
            <w:r w:rsidRPr="000C7429">
              <w:rPr>
                <w:b/>
                <w:bCs/>
                <w:sz w:val="23"/>
                <w:szCs w:val="23"/>
              </w:rPr>
              <w:t>стра</w:t>
            </w:r>
          </w:p>
        </w:tc>
        <w:tc>
          <w:tcPr>
            <w:tcW w:w="2187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Наименование раздела учебной дисци</w:t>
            </w:r>
            <w:r w:rsidRPr="000C7429">
              <w:rPr>
                <w:b/>
                <w:bCs/>
                <w:sz w:val="23"/>
                <w:szCs w:val="23"/>
              </w:rPr>
              <w:t>п</w:t>
            </w:r>
            <w:r w:rsidRPr="000C7429">
              <w:rPr>
                <w:b/>
                <w:bCs/>
                <w:sz w:val="23"/>
                <w:szCs w:val="23"/>
              </w:rPr>
              <w:t xml:space="preserve">лины </w:t>
            </w:r>
          </w:p>
        </w:tc>
        <w:tc>
          <w:tcPr>
            <w:tcW w:w="162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Виды СРС</w:t>
            </w:r>
          </w:p>
        </w:tc>
        <w:tc>
          <w:tcPr>
            <w:tcW w:w="385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0C7429">
              <w:rPr>
                <w:b/>
                <w:bCs/>
                <w:sz w:val="23"/>
                <w:szCs w:val="23"/>
              </w:rPr>
              <w:t>Всего часов</w:t>
            </w:r>
          </w:p>
        </w:tc>
      </w:tr>
      <w:tr w:rsidR="007C4B1D" w:rsidRPr="000C7429" w:rsidTr="00170035">
        <w:trPr>
          <w:trHeight w:val="340"/>
        </w:trPr>
        <w:tc>
          <w:tcPr>
            <w:tcW w:w="26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46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87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621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85" w:type="pct"/>
            <w:vAlign w:val="center"/>
          </w:tcPr>
          <w:p w:rsidR="007C4B1D" w:rsidRPr="000C7429" w:rsidRDefault="007C4B1D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5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 w:val="restart"/>
            <w:shd w:val="clear" w:color="auto" w:fill="auto"/>
          </w:tcPr>
          <w:p w:rsidR="00BF6FBA" w:rsidRPr="000C7429" w:rsidRDefault="0063202C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2187" w:type="pct"/>
          </w:tcPr>
          <w:p w:rsidR="00BF6FBA" w:rsidRPr="001307F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технологий</w:t>
            </w:r>
          </w:p>
        </w:tc>
        <w:tc>
          <w:tcPr>
            <w:tcW w:w="1621" w:type="pct"/>
          </w:tcPr>
          <w:p w:rsidR="00BF6FBA" w:rsidRDefault="00BF6FBA" w:rsidP="006C7943">
            <w:r>
              <w:t>Интерфейс о</w:t>
            </w:r>
            <w:r w:rsidRPr="00491B18">
              <w:t>перационные системы</w:t>
            </w:r>
            <w:r>
              <w:t xml:space="preserve"> </w:t>
            </w:r>
            <w:r w:rsidRPr="00151AA3">
              <w:t xml:space="preserve">MS </w:t>
            </w:r>
            <w:proofErr w:type="spellStart"/>
            <w:r w:rsidRPr="00151AA3">
              <w:t>Windows</w:t>
            </w:r>
            <w:proofErr w:type="spellEnd"/>
            <w:r w:rsidRPr="00151AA3">
              <w:t xml:space="preserve">. </w:t>
            </w:r>
            <w:r>
              <w:t xml:space="preserve"> </w:t>
            </w:r>
            <w:r w:rsidRPr="00151AA3">
              <w:t>О</w:t>
            </w:r>
            <w:r w:rsidRPr="00151AA3">
              <w:t>с</w:t>
            </w:r>
            <w:r w:rsidRPr="00151AA3">
              <w:t>новные</w:t>
            </w:r>
            <w:r>
              <w:t xml:space="preserve"> </w:t>
            </w:r>
            <w:r w:rsidRPr="00151AA3">
              <w:t>возможности файл</w:t>
            </w:r>
            <w:r w:rsidRPr="00151AA3">
              <w:t>о</w:t>
            </w:r>
            <w:r w:rsidRPr="00151AA3">
              <w:t>вых</w:t>
            </w:r>
            <w:r>
              <w:t xml:space="preserve"> менеджеров.</w:t>
            </w:r>
          </w:p>
          <w:p w:rsidR="00BF6FBA" w:rsidRDefault="00BF6FBA" w:rsidP="006C7943">
            <w:r w:rsidRPr="00491B18">
              <w:t>Использование специальн</w:t>
            </w:r>
            <w:r>
              <w:t>ых</w:t>
            </w:r>
            <w:r w:rsidRPr="00491B18">
              <w:t xml:space="preserve"> </w:t>
            </w:r>
            <w:r>
              <w:t>возможностей ОС для польз</w:t>
            </w:r>
            <w:r>
              <w:t>о</w:t>
            </w:r>
            <w:r>
              <w:t>вателей с ограниченными возможностями здоровья</w:t>
            </w:r>
          </w:p>
          <w:p w:rsidR="00BF6FBA" w:rsidRPr="000C7429" w:rsidRDefault="00BF6FBA" w:rsidP="006C7943"/>
        </w:tc>
        <w:tc>
          <w:tcPr>
            <w:tcW w:w="385" w:type="pct"/>
          </w:tcPr>
          <w:p w:rsidR="00BF6FBA" w:rsidRPr="000C7429" w:rsidRDefault="0063202C" w:rsidP="00803FB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3FBD">
              <w:rPr>
                <w:bCs/>
              </w:rPr>
              <w:t>0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образовательные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нологии</w:t>
            </w:r>
          </w:p>
        </w:tc>
        <w:tc>
          <w:tcPr>
            <w:tcW w:w="1621" w:type="pct"/>
          </w:tcPr>
          <w:p w:rsidR="00BF6FBA" w:rsidRPr="000C7429" w:rsidRDefault="00BF6FBA" w:rsidP="006C7943">
            <w:r>
              <w:t>Компьютерные средства об</w:t>
            </w:r>
            <w:r>
              <w:t>у</w:t>
            </w:r>
            <w:r>
              <w:t>чения</w:t>
            </w:r>
          </w:p>
        </w:tc>
        <w:tc>
          <w:tcPr>
            <w:tcW w:w="385" w:type="pct"/>
          </w:tcPr>
          <w:p w:rsidR="00BF6FBA" w:rsidRPr="000C7429" w:rsidRDefault="0063202C" w:rsidP="00803FB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3FBD">
              <w:rPr>
                <w:bCs/>
              </w:rPr>
              <w:t>0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</w:t>
            </w:r>
            <w:r w:rsidRPr="00491B18">
              <w:rPr>
                <w:b/>
              </w:rPr>
              <w:t>н</w:t>
            </w:r>
            <w:r w:rsidRPr="00491B18">
              <w:rPr>
                <w:b/>
              </w:rPr>
              <w:t>ные технологии как средства комм</w:t>
            </w:r>
            <w:r w:rsidRPr="00491B18">
              <w:rPr>
                <w:b/>
              </w:rPr>
              <w:t>у</w:t>
            </w:r>
            <w:r w:rsidRPr="00491B18">
              <w:rPr>
                <w:b/>
              </w:rPr>
              <w:t>никации</w:t>
            </w:r>
          </w:p>
        </w:tc>
        <w:tc>
          <w:tcPr>
            <w:tcW w:w="1621" w:type="pct"/>
          </w:tcPr>
          <w:p w:rsidR="00BF6FBA" w:rsidRPr="00491B18" w:rsidRDefault="00BF6FBA" w:rsidP="006C7943">
            <w:pPr>
              <w:pStyle w:val="aff2"/>
              <w:rPr>
                <w:sz w:val="24"/>
                <w:szCs w:val="24"/>
              </w:rPr>
            </w:pPr>
            <w:r w:rsidRPr="00491B18">
              <w:rPr>
                <w:sz w:val="24"/>
                <w:szCs w:val="24"/>
              </w:rPr>
              <w:t>Всемирная паутина. Поиск</w:t>
            </w:r>
            <w:r w:rsidRPr="00491B18">
              <w:rPr>
                <w:sz w:val="24"/>
                <w:szCs w:val="24"/>
              </w:rPr>
              <w:t>о</w:t>
            </w:r>
            <w:r w:rsidRPr="00491B18">
              <w:rPr>
                <w:sz w:val="24"/>
                <w:szCs w:val="24"/>
              </w:rPr>
              <w:t>вые системы.</w:t>
            </w:r>
          </w:p>
          <w:p w:rsidR="00BF6FBA" w:rsidRDefault="00BF6FBA" w:rsidP="006C7943">
            <w:r w:rsidRPr="00491B18">
              <w:t>Поиск информации и прео</w:t>
            </w:r>
            <w:r w:rsidRPr="00491B18">
              <w:t>б</w:t>
            </w:r>
            <w:r w:rsidRPr="00491B18">
              <w:t>разование ее в формат, наиб</w:t>
            </w:r>
            <w:r w:rsidRPr="00491B18">
              <w:t>о</w:t>
            </w:r>
            <w:r w:rsidRPr="00491B18">
              <w:t>лее подходящий для воспр</w:t>
            </w:r>
            <w:r w:rsidRPr="00491B18">
              <w:t>и</w:t>
            </w:r>
            <w:r w:rsidRPr="00491B18">
              <w:t>ятия, с учетом ограничения здоровья.</w:t>
            </w:r>
          </w:p>
          <w:p w:rsidR="00BF6FBA" w:rsidRDefault="00BF6FBA" w:rsidP="006C7943">
            <w:r>
              <w:t>Использование средств ко</w:t>
            </w:r>
            <w:r>
              <w:t>м</w:t>
            </w:r>
            <w:r>
              <w:t>муникаций для межличнос</w:t>
            </w:r>
            <w:r>
              <w:t>т</w:t>
            </w:r>
            <w:r>
              <w:t>ного общения.</w:t>
            </w:r>
            <w:r w:rsidRPr="00491B18">
              <w:t xml:space="preserve"> Создание по</w:t>
            </w:r>
            <w:r w:rsidRPr="00491B18">
              <w:t>ч</w:t>
            </w:r>
            <w:r w:rsidRPr="00491B18">
              <w:t>тового ящика.</w:t>
            </w:r>
          </w:p>
          <w:p w:rsidR="00BF6FBA" w:rsidRDefault="00BF6FBA" w:rsidP="006C7943">
            <w:pPr>
              <w:pStyle w:val="aff2"/>
              <w:rPr>
                <w:sz w:val="24"/>
                <w:szCs w:val="24"/>
              </w:rPr>
            </w:pPr>
            <w:r w:rsidRPr="007C0F28">
              <w:rPr>
                <w:sz w:val="24"/>
                <w:szCs w:val="24"/>
              </w:rPr>
              <w:t>Безопасность, гигиена, эрг</w:t>
            </w:r>
            <w:r w:rsidRPr="007C0F28">
              <w:rPr>
                <w:sz w:val="24"/>
                <w:szCs w:val="24"/>
              </w:rPr>
              <w:t>о</w:t>
            </w:r>
            <w:r w:rsidRPr="007C0F28">
              <w:rPr>
                <w:sz w:val="24"/>
                <w:szCs w:val="24"/>
              </w:rPr>
              <w:t>номика, ресурсосбережение. Защита информации, антив</w:t>
            </w:r>
            <w:r w:rsidRPr="007C0F28">
              <w:rPr>
                <w:sz w:val="24"/>
                <w:szCs w:val="24"/>
              </w:rPr>
              <w:t>и</w:t>
            </w:r>
            <w:r w:rsidRPr="007C0F28">
              <w:rPr>
                <w:sz w:val="24"/>
                <w:szCs w:val="24"/>
              </w:rPr>
              <w:t>русная защита</w:t>
            </w:r>
            <w:r>
              <w:rPr>
                <w:sz w:val="24"/>
                <w:szCs w:val="24"/>
              </w:rPr>
              <w:t>.</w:t>
            </w:r>
          </w:p>
          <w:p w:rsidR="00BF6FBA" w:rsidRPr="00491B18" w:rsidRDefault="00BF6FBA" w:rsidP="006C7943">
            <w:pPr>
              <w:pStyle w:val="a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работа в Интернет.</w:t>
            </w:r>
          </w:p>
        </w:tc>
        <w:tc>
          <w:tcPr>
            <w:tcW w:w="385" w:type="pct"/>
          </w:tcPr>
          <w:p w:rsidR="00BF6FBA" w:rsidRPr="000C7429" w:rsidRDefault="0063202C" w:rsidP="002425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1621" w:type="pct"/>
          </w:tcPr>
          <w:p w:rsidR="00BF6FBA" w:rsidRDefault="00BF6FBA" w:rsidP="006C7943">
            <w:r w:rsidRPr="00944AEC">
              <w:t>Работа с текстовым процесс</w:t>
            </w:r>
            <w:r w:rsidRPr="00944AEC">
              <w:t>о</w:t>
            </w:r>
            <w:r w:rsidRPr="00944AEC">
              <w:t xml:space="preserve">ром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.   </w:t>
            </w:r>
          </w:p>
          <w:p w:rsidR="00BF6FBA" w:rsidRDefault="00BF6FBA" w:rsidP="006C7943">
            <w:r w:rsidRPr="00944AEC">
              <w:t xml:space="preserve">Комплексное использование возможностей MS </w:t>
            </w:r>
            <w:proofErr w:type="spellStart"/>
            <w:r w:rsidRPr="00944AEC">
              <w:t>Word</w:t>
            </w:r>
            <w:proofErr w:type="spellEnd"/>
            <w:r w:rsidRPr="00944AEC">
              <w:t xml:space="preserve"> для создания документов.</w:t>
            </w:r>
          </w:p>
          <w:p w:rsidR="00BF6FBA" w:rsidRDefault="00BF6FBA" w:rsidP="006C7943">
            <w:r w:rsidRPr="005919D3">
              <w:t>Работа с табличным проце</w:t>
            </w:r>
            <w:r w:rsidRPr="005919D3">
              <w:t>с</w:t>
            </w:r>
            <w:r w:rsidRPr="005919D3">
              <w:t xml:space="preserve">сором MS </w:t>
            </w:r>
            <w:proofErr w:type="spellStart"/>
            <w:r w:rsidRPr="005919D3">
              <w:t>Excel</w:t>
            </w:r>
            <w:proofErr w:type="spellEnd"/>
            <w:r w:rsidRPr="005919D3">
              <w:t>.</w:t>
            </w:r>
          </w:p>
          <w:p w:rsidR="00BF6FBA" w:rsidRPr="00F52ECE" w:rsidRDefault="00BF6FBA" w:rsidP="006C7943">
            <w:pPr>
              <w:pStyle w:val="aff2"/>
              <w:rPr>
                <w:sz w:val="24"/>
                <w:szCs w:val="24"/>
                <w:lang w:val="en-US"/>
              </w:rPr>
            </w:pPr>
            <w:r w:rsidRPr="00F52ECE">
              <w:rPr>
                <w:sz w:val="24"/>
                <w:szCs w:val="24"/>
              </w:rPr>
              <w:t>Работа</w:t>
            </w:r>
            <w:r w:rsidRPr="00F52ECE">
              <w:rPr>
                <w:sz w:val="24"/>
                <w:szCs w:val="24"/>
                <w:lang w:val="en-US"/>
              </w:rPr>
              <w:t xml:space="preserve"> </w:t>
            </w:r>
            <w:r w:rsidRPr="00F52ECE">
              <w:rPr>
                <w:sz w:val="24"/>
                <w:szCs w:val="24"/>
              </w:rPr>
              <w:t>с</w:t>
            </w:r>
            <w:r w:rsidRPr="00F52ECE">
              <w:rPr>
                <w:sz w:val="24"/>
                <w:szCs w:val="24"/>
                <w:lang w:val="en-US"/>
              </w:rPr>
              <w:t xml:space="preserve"> Microsoft Power Point. </w:t>
            </w:r>
          </w:p>
          <w:p w:rsidR="00BF6FBA" w:rsidRPr="00FE13A0" w:rsidRDefault="00BF6FBA" w:rsidP="006C7943">
            <w:pPr>
              <w:pStyle w:val="aff2"/>
              <w:rPr>
                <w:sz w:val="24"/>
                <w:szCs w:val="24"/>
              </w:rPr>
            </w:pPr>
            <w:r w:rsidRPr="00F52ECE">
              <w:rPr>
                <w:sz w:val="24"/>
                <w:szCs w:val="24"/>
              </w:rPr>
              <w:t>Создание презентации к до</w:t>
            </w:r>
            <w:r w:rsidRPr="00F52ECE">
              <w:rPr>
                <w:sz w:val="24"/>
                <w:szCs w:val="24"/>
              </w:rPr>
              <w:t>к</w:t>
            </w:r>
            <w:r w:rsidRPr="00F52ECE">
              <w:rPr>
                <w:sz w:val="24"/>
                <w:szCs w:val="24"/>
              </w:rPr>
              <w:t>ладу и выступление с ним.</w:t>
            </w:r>
          </w:p>
          <w:p w:rsidR="00BF6FBA" w:rsidRDefault="00BF6FBA" w:rsidP="006C7943">
            <w:r w:rsidRPr="00645F81">
              <w:t>Создание и обработка граф</w:t>
            </w:r>
            <w:r w:rsidRPr="00645F81">
              <w:t>и</w:t>
            </w:r>
            <w:r w:rsidRPr="00645F81">
              <w:t>ческих изображений средс</w:t>
            </w:r>
            <w:r w:rsidRPr="00645F81">
              <w:t>т</w:t>
            </w:r>
            <w:r w:rsidRPr="00645F81">
              <w:t>вам</w:t>
            </w:r>
            <w:r>
              <w:t xml:space="preserve">и стандартной программы </w:t>
            </w:r>
            <w:proofErr w:type="spellStart"/>
            <w:r>
              <w:t>Paint</w:t>
            </w:r>
            <w:proofErr w:type="spellEnd"/>
            <w:r>
              <w:t xml:space="preserve">. </w:t>
            </w:r>
          </w:p>
          <w:p w:rsidR="00BF6FBA" w:rsidRDefault="00BF6FBA" w:rsidP="006C7943">
            <w:r w:rsidRPr="005919D3">
              <w:t xml:space="preserve">Простейшие расчеты </w:t>
            </w:r>
            <w:r>
              <w:t>в та</w:t>
            </w:r>
            <w:r>
              <w:t>б</w:t>
            </w:r>
            <w:r>
              <w:t xml:space="preserve">личном процессоре MS </w:t>
            </w:r>
            <w:proofErr w:type="spellStart"/>
            <w:r>
              <w:t>Excel</w:t>
            </w:r>
            <w:proofErr w:type="spellEnd"/>
            <w:r>
              <w:t>.</w:t>
            </w:r>
          </w:p>
          <w:p w:rsidR="00BF6FBA" w:rsidRPr="000C7429" w:rsidRDefault="00BF6FBA" w:rsidP="006C7943"/>
        </w:tc>
        <w:tc>
          <w:tcPr>
            <w:tcW w:w="385" w:type="pct"/>
          </w:tcPr>
          <w:p w:rsidR="00BF6FBA" w:rsidRPr="000C7429" w:rsidRDefault="00BF6FBA" w:rsidP="0063202C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202C">
              <w:rPr>
                <w:bCs/>
              </w:rPr>
              <w:t>1</w:t>
            </w:r>
          </w:p>
        </w:tc>
      </w:tr>
      <w:tr w:rsidR="00BF6FBA" w:rsidRPr="000C7429" w:rsidTr="00170035">
        <w:trPr>
          <w:trHeight w:val="340"/>
        </w:trPr>
        <w:tc>
          <w:tcPr>
            <w:tcW w:w="261" w:type="pct"/>
          </w:tcPr>
          <w:p w:rsidR="00BF6FBA" w:rsidRPr="000C7429" w:rsidRDefault="00BF6FBA" w:rsidP="00B94E95">
            <w:pPr>
              <w:numPr>
                <w:ilvl w:val="0"/>
                <w:numId w:val="6"/>
              </w:numPr>
              <w:tabs>
                <w:tab w:val="right" w:leader="underscore" w:pos="9639"/>
              </w:tabs>
              <w:ind w:left="0" w:firstLine="0"/>
              <w:rPr>
                <w:bCs/>
                <w:sz w:val="23"/>
                <w:szCs w:val="23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2187" w:type="pct"/>
          </w:tcPr>
          <w:p w:rsidR="00BF6FBA" w:rsidRPr="000C7429" w:rsidRDefault="00BF6FBA" w:rsidP="00B94E95">
            <w:pPr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Все разделы</w:t>
            </w:r>
          </w:p>
        </w:tc>
        <w:tc>
          <w:tcPr>
            <w:tcW w:w="1621" w:type="pct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BF6FBA" w:rsidRPr="000C7429" w:rsidTr="00170035">
        <w:trPr>
          <w:trHeight w:val="340"/>
        </w:trPr>
        <w:tc>
          <w:tcPr>
            <w:tcW w:w="4615" w:type="pct"/>
            <w:gridSpan w:val="4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lastRenderedPageBreak/>
              <w:t>ИТОГО часов в семестре:</w:t>
            </w:r>
          </w:p>
        </w:tc>
        <w:tc>
          <w:tcPr>
            <w:tcW w:w="385" w:type="pct"/>
          </w:tcPr>
          <w:p w:rsidR="00BF6FBA" w:rsidRPr="000C7429" w:rsidRDefault="0063202C" w:rsidP="00803F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803FBD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F6FBA" w:rsidRPr="000C7429" w:rsidTr="00170035">
        <w:trPr>
          <w:trHeight w:val="340"/>
        </w:trPr>
        <w:tc>
          <w:tcPr>
            <w:tcW w:w="4615" w:type="pct"/>
            <w:gridSpan w:val="4"/>
          </w:tcPr>
          <w:p w:rsidR="00BF6FBA" w:rsidRPr="000C7429" w:rsidRDefault="00BF6FBA" w:rsidP="00B94E95">
            <w:pPr>
              <w:tabs>
                <w:tab w:val="right" w:leader="underscore" w:pos="9639"/>
              </w:tabs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85" w:type="pct"/>
          </w:tcPr>
          <w:p w:rsidR="00BF6FBA" w:rsidRPr="000C7429" w:rsidRDefault="0063202C" w:rsidP="00803F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803FBD">
              <w:rPr>
                <w:b/>
                <w:bCs/>
                <w:sz w:val="23"/>
                <w:szCs w:val="23"/>
              </w:rPr>
              <w:t>2</w:t>
            </w:r>
          </w:p>
        </w:tc>
      </w:tr>
    </w:tbl>
    <w:p w:rsidR="00613958" w:rsidRPr="00FC10C1" w:rsidRDefault="00613958" w:rsidP="00A444EF">
      <w:pPr>
        <w:jc w:val="both"/>
        <w:rPr>
          <w:i/>
          <w:sz w:val="16"/>
          <w:szCs w:val="16"/>
        </w:rPr>
      </w:pPr>
    </w:p>
    <w:p w:rsidR="00FC10C1" w:rsidRDefault="00FC10C1" w:rsidP="00A3418E">
      <w:pPr>
        <w:jc w:val="both"/>
        <w:rPr>
          <w:b/>
          <w:bCs/>
        </w:rPr>
      </w:pPr>
    </w:p>
    <w:p w:rsidR="00A444EF" w:rsidRPr="00FC10C1" w:rsidRDefault="00A444EF" w:rsidP="00A3418E">
      <w:pPr>
        <w:jc w:val="both"/>
        <w:rPr>
          <w:bCs/>
          <w:i/>
        </w:rPr>
      </w:pPr>
      <w:r w:rsidRPr="00FC10C1">
        <w:rPr>
          <w:b/>
          <w:bCs/>
        </w:rPr>
        <w:t xml:space="preserve">3.4. ОЦЕНОЧНЫЕ СРЕДСТВА ДЛЯ КОНТРОЛЯ УСПЕВАЕМОСТИ И РЕЗУЛЬТАТОВ ОСВОЕНИЯ УЧЕБНОЙ ДИСЦИПЛИНЫ </w:t>
      </w: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A444EF" w:rsidRPr="00FC10C1" w:rsidRDefault="00A444EF" w:rsidP="00A444EF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FC10C1">
        <w:rPr>
          <w:b/>
          <w:bCs/>
        </w:rPr>
        <w:t>3.4.1. Виды контроля и аттестации, формы оценочных средств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911"/>
        <w:gridCol w:w="1333"/>
        <w:gridCol w:w="3703"/>
        <w:gridCol w:w="1271"/>
        <w:gridCol w:w="1271"/>
        <w:gridCol w:w="1272"/>
      </w:tblGrid>
      <w:tr w:rsidR="00D3197D" w:rsidRPr="000C7429" w:rsidTr="00170035">
        <w:tc>
          <w:tcPr>
            <w:tcW w:w="618" w:type="dxa"/>
            <w:vMerge w:val="restart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0C7429">
              <w:rPr>
                <w:b/>
                <w:sz w:val="23"/>
                <w:szCs w:val="23"/>
              </w:rPr>
              <w:t>п</w:t>
            </w:r>
            <w:proofErr w:type="gramEnd"/>
            <w:r w:rsidRPr="000C742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911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№ с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мес</w:t>
            </w:r>
            <w:r w:rsidRPr="000C7429">
              <w:rPr>
                <w:b/>
                <w:sz w:val="23"/>
                <w:szCs w:val="23"/>
              </w:rPr>
              <w:t>т</w:t>
            </w:r>
            <w:r w:rsidRPr="000C7429">
              <w:rPr>
                <w:b/>
                <w:sz w:val="23"/>
                <w:szCs w:val="23"/>
              </w:rPr>
              <w:t>ра</w:t>
            </w:r>
          </w:p>
        </w:tc>
        <w:tc>
          <w:tcPr>
            <w:tcW w:w="133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Виды контроля и аттест</w:t>
            </w:r>
            <w:r w:rsidRPr="000C7429">
              <w:rPr>
                <w:b/>
                <w:sz w:val="23"/>
                <w:szCs w:val="23"/>
              </w:rPr>
              <w:t>а</w:t>
            </w:r>
            <w:r w:rsidRPr="000C7429">
              <w:rPr>
                <w:b/>
                <w:sz w:val="23"/>
                <w:szCs w:val="23"/>
              </w:rPr>
              <w:t>ции</w:t>
            </w:r>
          </w:p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 xml:space="preserve">(ВК, </w:t>
            </w: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  <w:r w:rsidRPr="000C7429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Pr="000C7429">
              <w:rPr>
                <w:b/>
                <w:sz w:val="23"/>
                <w:szCs w:val="23"/>
              </w:rPr>
              <w:t>ПрАт</w:t>
            </w:r>
            <w:proofErr w:type="spellEnd"/>
            <w:r w:rsidRPr="000C7429">
              <w:rPr>
                <w:b/>
                <w:sz w:val="23"/>
                <w:szCs w:val="23"/>
              </w:rPr>
              <w:t>)*</w:t>
            </w:r>
          </w:p>
        </w:tc>
        <w:tc>
          <w:tcPr>
            <w:tcW w:w="37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 xml:space="preserve">Наименование раздела учебной дисциплины </w:t>
            </w:r>
          </w:p>
        </w:tc>
        <w:tc>
          <w:tcPr>
            <w:tcW w:w="3814" w:type="dxa"/>
            <w:gridSpan w:val="3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Оценочные средства</w:t>
            </w:r>
          </w:p>
        </w:tc>
      </w:tr>
      <w:tr w:rsidR="00D3197D" w:rsidRPr="000C7429" w:rsidTr="00170035">
        <w:tc>
          <w:tcPr>
            <w:tcW w:w="618" w:type="dxa"/>
            <w:vMerge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11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33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03" w:type="dxa"/>
            <w:vMerge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1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Форма</w:t>
            </w:r>
          </w:p>
        </w:tc>
        <w:tc>
          <w:tcPr>
            <w:tcW w:w="1271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Колич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ство в</w:t>
            </w:r>
            <w:r w:rsidRPr="000C7429">
              <w:rPr>
                <w:b/>
                <w:sz w:val="23"/>
                <w:szCs w:val="23"/>
              </w:rPr>
              <w:t>о</w:t>
            </w:r>
            <w:r w:rsidRPr="000C7429">
              <w:rPr>
                <w:b/>
                <w:sz w:val="23"/>
                <w:szCs w:val="23"/>
              </w:rPr>
              <w:t>просов в задании</w:t>
            </w:r>
          </w:p>
        </w:tc>
        <w:tc>
          <w:tcPr>
            <w:tcW w:w="1272" w:type="dxa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sz w:val="23"/>
                <w:szCs w:val="23"/>
              </w:rPr>
            </w:pPr>
            <w:r w:rsidRPr="000C7429">
              <w:rPr>
                <w:b/>
                <w:sz w:val="23"/>
                <w:szCs w:val="23"/>
              </w:rPr>
              <w:t>Колич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ство н</w:t>
            </w:r>
            <w:r w:rsidRPr="000C7429">
              <w:rPr>
                <w:b/>
                <w:sz w:val="23"/>
                <w:szCs w:val="23"/>
              </w:rPr>
              <w:t>е</w:t>
            </w:r>
            <w:r w:rsidRPr="000C7429">
              <w:rPr>
                <w:b/>
                <w:sz w:val="23"/>
                <w:szCs w:val="23"/>
              </w:rPr>
              <w:t>завис</w:t>
            </w:r>
            <w:r w:rsidRPr="000C7429">
              <w:rPr>
                <w:b/>
                <w:sz w:val="23"/>
                <w:szCs w:val="23"/>
              </w:rPr>
              <w:t>и</w:t>
            </w:r>
            <w:r w:rsidRPr="000C7429">
              <w:rPr>
                <w:b/>
                <w:sz w:val="23"/>
                <w:szCs w:val="23"/>
              </w:rPr>
              <w:t>мых в</w:t>
            </w:r>
            <w:r w:rsidRPr="000C7429">
              <w:rPr>
                <w:b/>
                <w:sz w:val="23"/>
                <w:szCs w:val="23"/>
              </w:rPr>
              <w:t>а</w:t>
            </w:r>
            <w:r w:rsidRPr="000C7429">
              <w:rPr>
                <w:b/>
                <w:sz w:val="23"/>
                <w:szCs w:val="23"/>
              </w:rPr>
              <w:t>риантов</w:t>
            </w:r>
          </w:p>
        </w:tc>
      </w:tr>
      <w:tr w:rsidR="00D3197D" w:rsidRPr="000C7429" w:rsidTr="00170035">
        <w:tc>
          <w:tcPr>
            <w:tcW w:w="618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1</w:t>
            </w:r>
          </w:p>
        </w:tc>
        <w:tc>
          <w:tcPr>
            <w:tcW w:w="911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2</w:t>
            </w:r>
          </w:p>
        </w:tc>
        <w:tc>
          <w:tcPr>
            <w:tcW w:w="1333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3</w:t>
            </w:r>
          </w:p>
        </w:tc>
        <w:tc>
          <w:tcPr>
            <w:tcW w:w="3703" w:type="dxa"/>
            <w:vAlign w:val="center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4</w:t>
            </w:r>
          </w:p>
        </w:tc>
        <w:tc>
          <w:tcPr>
            <w:tcW w:w="1271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5</w:t>
            </w:r>
          </w:p>
        </w:tc>
        <w:tc>
          <w:tcPr>
            <w:tcW w:w="1271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6</w:t>
            </w:r>
          </w:p>
        </w:tc>
        <w:tc>
          <w:tcPr>
            <w:tcW w:w="1272" w:type="dxa"/>
          </w:tcPr>
          <w:p w:rsidR="00D3197D" w:rsidRPr="000C7429" w:rsidRDefault="00D3197D" w:rsidP="00B94E95">
            <w:pPr>
              <w:jc w:val="center"/>
              <w:rPr>
                <w:sz w:val="23"/>
                <w:szCs w:val="23"/>
              </w:rPr>
            </w:pPr>
            <w:r w:rsidRPr="000C7429">
              <w:rPr>
                <w:sz w:val="23"/>
                <w:szCs w:val="23"/>
              </w:rPr>
              <w:t>7</w:t>
            </w:r>
          </w:p>
        </w:tc>
      </w:tr>
      <w:tr w:rsidR="00A9146E" w:rsidRPr="000C7429" w:rsidTr="00170035">
        <w:trPr>
          <w:trHeight w:val="428"/>
        </w:trPr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 w:val="restart"/>
          </w:tcPr>
          <w:p w:rsidR="00A9146E" w:rsidRPr="000C7429" w:rsidRDefault="0063202C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1307F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информационных те</w:t>
            </w:r>
            <w:r w:rsidRPr="00491B18">
              <w:rPr>
                <w:b/>
              </w:rPr>
              <w:t>х</w:t>
            </w:r>
            <w:r w:rsidRPr="00491B18">
              <w:rPr>
                <w:b/>
              </w:rPr>
              <w:t>нологий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№1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образовател</w:t>
            </w:r>
            <w:r w:rsidRPr="00491B18">
              <w:rPr>
                <w:b/>
              </w:rPr>
              <w:t>ь</w:t>
            </w:r>
            <w:r w:rsidRPr="00491B18">
              <w:rPr>
                <w:b/>
              </w:rPr>
              <w:t>ные технологии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№2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кационные технологии как средства коммуникации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ЗЛР №3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ТАт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</w:t>
            </w:r>
            <w:r w:rsidRPr="00491B18">
              <w:rPr>
                <w:b/>
              </w:rPr>
              <w:t>р</w:t>
            </w:r>
            <w:r w:rsidRPr="00491B18">
              <w:rPr>
                <w:b/>
              </w:rPr>
              <w:t>мацией</w:t>
            </w:r>
          </w:p>
        </w:tc>
        <w:tc>
          <w:tcPr>
            <w:tcW w:w="1271" w:type="dxa"/>
          </w:tcPr>
          <w:p w:rsidR="00A9146E" w:rsidRPr="000C7429" w:rsidRDefault="00A9146E" w:rsidP="0024253E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0C7429">
              <w:rPr>
                <w:bCs/>
                <w:sz w:val="23"/>
                <w:szCs w:val="23"/>
              </w:rPr>
              <w:t>ЗЛР №4</w:t>
            </w: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20</w:t>
            </w:r>
          </w:p>
        </w:tc>
      </w:tr>
      <w:tr w:rsidR="00A9146E" w:rsidRPr="000C7429" w:rsidTr="00170035">
        <w:tc>
          <w:tcPr>
            <w:tcW w:w="618" w:type="dxa"/>
          </w:tcPr>
          <w:p w:rsidR="00A9146E" w:rsidRPr="000C7429" w:rsidRDefault="00A9146E" w:rsidP="00B94E95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911" w:type="dxa"/>
            <w:vMerge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3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0C7429">
              <w:rPr>
                <w:b/>
                <w:sz w:val="23"/>
                <w:szCs w:val="23"/>
              </w:rPr>
              <w:t>ПрАт</w:t>
            </w:r>
            <w:proofErr w:type="spellEnd"/>
          </w:p>
        </w:tc>
        <w:tc>
          <w:tcPr>
            <w:tcW w:w="3703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3"/>
                <w:szCs w:val="23"/>
              </w:rPr>
            </w:pPr>
            <w:r w:rsidRPr="000C7429">
              <w:rPr>
                <w:b/>
                <w:bCs/>
                <w:sz w:val="23"/>
                <w:szCs w:val="23"/>
              </w:rPr>
              <w:t>Все разделы</w:t>
            </w:r>
          </w:p>
        </w:tc>
        <w:tc>
          <w:tcPr>
            <w:tcW w:w="1271" w:type="dxa"/>
          </w:tcPr>
          <w:p w:rsidR="00A9146E" w:rsidRPr="000C7429" w:rsidRDefault="00BF6FBA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зачет</w:t>
            </w:r>
          </w:p>
        </w:tc>
        <w:tc>
          <w:tcPr>
            <w:tcW w:w="1271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272" w:type="dxa"/>
          </w:tcPr>
          <w:p w:rsidR="00A9146E" w:rsidRPr="000C7429" w:rsidRDefault="00A9146E" w:rsidP="00B94E95">
            <w:pPr>
              <w:tabs>
                <w:tab w:val="right" w:leader="underscore" w:pos="9639"/>
              </w:tabs>
              <w:jc w:val="center"/>
              <w:rPr>
                <w:bCs/>
                <w:sz w:val="23"/>
                <w:szCs w:val="23"/>
              </w:rPr>
            </w:pPr>
            <w:r w:rsidRPr="000C7429">
              <w:rPr>
                <w:bCs/>
                <w:sz w:val="23"/>
                <w:szCs w:val="23"/>
              </w:rPr>
              <w:t>24</w:t>
            </w:r>
          </w:p>
        </w:tc>
      </w:tr>
    </w:tbl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A444EF" w:rsidRPr="00FC10C1" w:rsidRDefault="00A444EF" w:rsidP="00A444EF">
      <w:pPr>
        <w:jc w:val="both"/>
      </w:pPr>
      <w:r w:rsidRPr="00FC10C1">
        <w:t>Примеры оценочных средств*:</w:t>
      </w:r>
    </w:p>
    <w:p w:rsidR="0090697F" w:rsidRPr="00FC10C1" w:rsidRDefault="00D3197D" w:rsidP="00A444EF">
      <w:pPr>
        <w:jc w:val="both"/>
      </w:pPr>
      <w:r>
        <w:t xml:space="preserve"> </w:t>
      </w: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0035" w:rsidRDefault="00BF6FBA" w:rsidP="00170035">
      <w:pPr>
        <w:rPr>
          <w:sz w:val="28"/>
        </w:rPr>
      </w:pPr>
      <w:r w:rsidRPr="00BF6FBA">
        <w:rPr>
          <w:sz w:val="28"/>
        </w:rPr>
        <w:t>Список примерных вопросов по курсу:</w:t>
      </w:r>
    </w:p>
    <w:p w:rsidR="00BF6FBA" w:rsidRDefault="00BF6FBA" w:rsidP="00170035">
      <w:pPr>
        <w:rPr>
          <w:sz w:val="28"/>
        </w:rPr>
      </w:pPr>
    </w:p>
    <w:tbl>
      <w:tblPr>
        <w:tblW w:w="9143" w:type="dxa"/>
        <w:tblLook w:val="01E0"/>
      </w:tblPr>
      <w:tblGrid>
        <w:gridCol w:w="9143"/>
      </w:tblGrid>
      <w:tr w:rsidR="00BF6FBA" w:rsidRPr="00BF6FBA" w:rsidTr="00BF6FBA">
        <w:trPr>
          <w:trHeight w:val="64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>Работа</w:t>
            </w:r>
            <w:r w:rsidRPr="00BF6FBA">
              <w:rPr>
                <w:sz w:val="28"/>
              </w:rPr>
              <w:t xml:space="preserve"> с программными средствами универсального назначения, соотве</w:t>
            </w:r>
            <w:r w:rsidRPr="00BF6FBA">
              <w:rPr>
                <w:sz w:val="28"/>
              </w:rPr>
              <w:t>т</w:t>
            </w:r>
            <w:r w:rsidRPr="00BF6FBA">
              <w:rPr>
                <w:sz w:val="28"/>
              </w:rPr>
              <w:t>ствующими современным требованиям</w:t>
            </w:r>
          </w:p>
        </w:tc>
      </w:tr>
      <w:tr w:rsidR="00BF6FBA" w:rsidRPr="00BF6FBA" w:rsidTr="00BF6FBA">
        <w:trPr>
          <w:trHeight w:val="673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 xml:space="preserve">Использовать адаптированную компьютерную технику, альтернативные устройства ввода информации, специальное программное обеспечение </w:t>
            </w:r>
          </w:p>
        </w:tc>
      </w:tr>
      <w:tr w:rsidR="00BF6FBA" w:rsidRPr="00BF6FBA" w:rsidTr="00BF6FBA">
        <w:trPr>
          <w:trHeight w:val="699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Осуществлять выбор способа представления информации в соответствии с учебными задачами</w:t>
            </w:r>
          </w:p>
        </w:tc>
      </w:tr>
      <w:tr w:rsidR="00BF6FBA" w:rsidRPr="00BF6FBA" w:rsidTr="00BF6FBA">
        <w:trPr>
          <w:trHeight w:val="70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Иллюстрировать учебные работы с использованием средств информац</w:t>
            </w:r>
            <w:r w:rsidRPr="00BF6FBA">
              <w:rPr>
                <w:sz w:val="28"/>
              </w:rPr>
              <w:t>и</w:t>
            </w:r>
            <w:r w:rsidRPr="00BF6FBA">
              <w:rPr>
                <w:sz w:val="28"/>
              </w:rPr>
              <w:t>онных технологий</w:t>
            </w:r>
          </w:p>
        </w:tc>
      </w:tr>
      <w:tr w:rsidR="00BF6FBA" w:rsidRPr="00BF6FBA" w:rsidTr="00BF6FBA">
        <w:trPr>
          <w:trHeight w:val="631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альтернативные средства коммуникации в учебной и буд</w:t>
            </w:r>
            <w:r w:rsidRPr="00BF6FBA">
              <w:rPr>
                <w:sz w:val="28"/>
              </w:rPr>
              <w:t>у</w:t>
            </w:r>
            <w:r w:rsidRPr="00BF6FBA">
              <w:rPr>
                <w:sz w:val="28"/>
              </w:rPr>
              <w:t>щей профессиональной деятельности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специальные информационные и коммуникационные те</w:t>
            </w:r>
            <w:r w:rsidRPr="00BF6FBA">
              <w:rPr>
                <w:sz w:val="28"/>
              </w:rPr>
              <w:t>х</w:t>
            </w:r>
            <w:r w:rsidRPr="00BF6FBA">
              <w:rPr>
                <w:sz w:val="28"/>
              </w:rPr>
              <w:t>нологии в индивидуальной и коллективной учебной и будущей профе</w:t>
            </w:r>
            <w:r w:rsidRPr="00BF6FBA">
              <w:rPr>
                <w:sz w:val="28"/>
              </w:rPr>
              <w:t>с</w:t>
            </w:r>
            <w:r w:rsidRPr="00BF6FBA">
              <w:rPr>
                <w:sz w:val="28"/>
              </w:rPr>
              <w:t>сиональной деятельности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t>Использовать приобретенные знания и умения в учебной и будущей пр</w:t>
            </w:r>
            <w:r w:rsidRPr="00BF6FBA">
              <w:rPr>
                <w:sz w:val="28"/>
              </w:rPr>
              <w:t>о</w:t>
            </w:r>
            <w:r w:rsidRPr="00BF6FBA">
              <w:rPr>
                <w:sz w:val="28"/>
              </w:rPr>
              <w:t>фессиональной деятельности для эффективной организации индивид</w:t>
            </w:r>
            <w:r w:rsidRPr="00BF6FBA">
              <w:rPr>
                <w:sz w:val="28"/>
              </w:rPr>
              <w:t>у</w:t>
            </w:r>
            <w:r w:rsidRPr="00BF6FBA">
              <w:rPr>
                <w:sz w:val="28"/>
              </w:rPr>
              <w:t>ального информационного пространства</w:t>
            </w:r>
          </w:p>
        </w:tc>
      </w:tr>
      <w:tr w:rsidR="00BF6FBA" w:rsidRPr="00BF6FBA" w:rsidTr="00BF6FBA">
        <w:trPr>
          <w:trHeight w:val="340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</w:p>
        </w:tc>
      </w:tr>
      <w:tr w:rsidR="00BF6FBA" w:rsidRPr="00BF6FBA" w:rsidTr="00BF6FBA">
        <w:trPr>
          <w:trHeight w:val="340"/>
        </w:trPr>
        <w:tc>
          <w:tcPr>
            <w:tcW w:w="9143" w:type="dxa"/>
          </w:tcPr>
          <w:p w:rsidR="00BF6FBA" w:rsidRPr="00BF6FBA" w:rsidRDefault="00BF6FBA" w:rsidP="006C7943">
            <w:pPr>
              <w:tabs>
                <w:tab w:val="left" w:pos="1134"/>
              </w:tabs>
              <w:jc w:val="both"/>
              <w:rPr>
                <w:sz w:val="28"/>
              </w:rPr>
            </w:pPr>
            <w:r w:rsidRPr="00BF6FBA">
              <w:rPr>
                <w:sz w:val="28"/>
              </w:rPr>
              <w:lastRenderedPageBreak/>
              <w:t>Основы информационной безопасности при повышении информационной культуры и цифровой грамотности при работе в сети Интернет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Основы современных информационных технологий переработки и пр</w:t>
            </w:r>
            <w:r w:rsidRPr="00BF6FBA">
              <w:rPr>
                <w:sz w:val="28"/>
              </w:rPr>
              <w:t>е</w:t>
            </w:r>
            <w:r w:rsidRPr="00BF6FBA">
              <w:rPr>
                <w:sz w:val="28"/>
              </w:rPr>
              <w:t>образования текстовой, табличной, графической и другой информации;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Современное состояние уровня и направления развития технических и программных средств универсального и специального назначения;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Приемы использования компьютерной техники, оснащенной альтерн</w:t>
            </w:r>
            <w:r w:rsidRPr="00BF6FBA">
              <w:rPr>
                <w:sz w:val="28"/>
              </w:rPr>
              <w:t>а</w:t>
            </w:r>
            <w:r w:rsidRPr="00BF6FBA">
              <w:rPr>
                <w:sz w:val="28"/>
              </w:rPr>
              <w:t xml:space="preserve">тивными устройствами ввода – вывода информации </w:t>
            </w:r>
          </w:p>
        </w:tc>
      </w:tr>
      <w:tr w:rsidR="00BF6FBA" w:rsidRPr="00BF6FBA" w:rsidTr="00BF6FBA">
        <w:trPr>
          <w:trHeight w:val="1048"/>
        </w:trPr>
        <w:tc>
          <w:tcPr>
            <w:tcW w:w="9143" w:type="dxa"/>
          </w:tcPr>
          <w:p w:rsidR="00BF6FBA" w:rsidRPr="00BF6FBA" w:rsidRDefault="00BF6FBA" w:rsidP="006C7943">
            <w:pPr>
              <w:jc w:val="both"/>
              <w:rPr>
                <w:sz w:val="28"/>
              </w:rPr>
            </w:pPr>
            <w:r w:rsidRPr="00BF6FBA">
              <w:rPr>
                <w:sz w:val="28"/>
              </w:rPr>
              <w:t>Приемы поиска информации и преобразование ее в формат, наиболее подходящий для восприятия с учетом ограничений здоровья;</w:t>
            </w:r>
          </w:p>
        </w:tc>
      </w:tr>
    </w:tbl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Устройствами хранения информации?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информационные технологии?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файл?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возможности предоставляют пользователю компьютерные сети?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Каковы отличия глобальной компьютерной сети </w:t>
      </w:r>
      <w:proofErr w:type="gramStart"/>
      <w:r w:rsidRPr="00BF6FBA">
        <w:rPr>
          <w:sz w:val="28"/>
        </w:rPr>
        <w:t>от</w:t>
      </w:r>
      <w:proofErr w:type="gramEnd"/>
      <w:r w:rsidRPr="00BF6FBA">
        <w:rPr>
          <w:sz w:val="28"/>
        </w:rPr>
        <w:t xml:space="preserve"> локальной?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существуют специальные возможности компьютера для людей с ограниче</w:t>
      </w:r>
      <w:r w:rsidRPr="00BF6FBA">
        <w:rPr>
          <w:sz w:val="28"/>
        </w:rPr>
        <w:t>н</w:t>
      </w:r>
      <w:r w:rsidRPr="00BF6FBA">
        <w:rPr>
          <w:sz w:val="28"/>
        </w:rPr>
        <w:t xml:space="preserve">ными возможностями?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архивация данных?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табличный процессор?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системы редактирования текста существуют?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направления информатизации образования можно назвать?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классификации информации существуют?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Для чего предназначены антивирусные программы?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Каковы возможности взаимодействия табличного и текстового процессоров пакета MS </w:t>
      </w:r>
      <w:proofErr w:type="spellStart"/>
      <w:r w:rsidRPr="00BF6FBA">
        <w:rPr>
          <w:sz w:val="28"/>
        </w:rPr>
        <w:t>Office</w:t>
      </w:r>
      <w:proofErr w:type="spellEnd"/>
      <w:r w:rsidRPr="00BF6FBA">
        <w:rPr>
          <w:sz w:val="28"/>
        </w:rPr>
        <w:t xml:space="preserve">? </w:t>
      </w:r>
    </w:p>
    <w:p w:rsid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Что такое </w:t>
      </w:r>
      <w:proofErr w:type="spellStart"/>
      <w:r w:rsidRPr="00BF6FBA">
        <w:rPr>
          <w:sz w:val="28"/>
        </w:rPr>
        <w:t>Microsoft</w:t>
      </w:r>
      <w:proofErr w:type="spellEnd"/>
      <w:r w:rsidRPr="00BF6FBA">
        <w:rPr>
          <w:sz w:val="28"/>
        </w:rPr>
        <w:t xml:space="preserve"> </w:t>
      </w:r>
      <w:proofErr w:type="spellStart"/>
      <w:r w:rsidRPr="00BF6FBA">
        <w:rPr>
          <w:sz w:val="28"/>
        </w:rPr>
        <w:t>Excel</w:t>
      </w:r>
      <w:proofErr w:type="spellEnd"/>
      <w:r w:rsidRPr="00BF6FBA">
        <w:rPr>
          <w:sz w:val="28"/>
        </w:rPr>
        <w:t xml:space="preserve">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Какие виды диаграмм можно реализовать в табличном процессоре? </w:t>
      </w:r>
    </w:p>
    <w:p w:rsidR="00BF6FBA" w:rsidRPr="00BF6FBA" w:rsidRDefault="00BF6FBA" w:rsidP="00BF6FBA">
      <w:pPr>
        <w:rPr>
          <w:sz w:val="28"/>
        </w:rPr>
      </w:pPr>
      <w:r w:rsidRPr="00BF6FBA">
        <w:rPr>
          <w:sz w:val="28"/>
        </w:rPr>
        <w:t xml:space="preserve"> </w:t>
      </w:r>
    </w:p>
    <w:p w:rsidR="00BF6FBA" w:rsidRPr="00412282" w:rsidRDefault="00BF6FBA" w:rsidP="00170035">
      <w:pPr>
        <w:rPr>
          <w:sz w:val="28"/>
        </w:rPr>
      </w:pP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</w:p>
    <w:p w:rsidR="00170035" w:rsidRDefault="00170035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  <w:sz w:val="28"/>
          <w:szCs w:val="28"/>
        </w:rPr>
      </w:pPr>
    </w:p>
    <w:p w:rsidR="00D3197D" w:rsidRDefault="00D3197D" w:rsidP="00D3197D">
      <w:pPr>
        <w:tabs>
          <w:tab w:val="left" w:pos="708"/>
          <w:tab w:val="right" w:leader="underscore" w:pos="9639"/>
        </w:tabs>
        <w:spacing w:before="60"/>
        <w:jc w:val="both"/>
        <w:rPr>
          <w:b/>
        </w:rPr>
      </w:pPr>
      <w:r w:rsidRPr="00585BF2">
        <w:rPr>
          <w:b/>
          <w:sz w:val="28"/>
          <w:szCs w:val="28"/>
        </w:rPr>
        <w:t xml:space="preserve">Критерии оценки при сдаче </w:t>
      </w:r>
      <w:r w:rsidR="000064F2">
        <w:rPr>
          <w:b/>
          <w:sz w:val="28"/>
          <w:szCs w:val="28"/>
        </w:rPr>
        <w:t>зачета</w:t>
      </w:r>
      <w:r w:rsidRPr="00FC10C1">
        <w:rPr>
          <w:bCs/>
          <w:i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8081"/>
      </w:tblGrid>
      <w:tr w:rsidR="00D3197D" w:rsidRPr="00585BF2" w:rsidTr="00B94E95">
        <w:trPr>
          <w:tblHeader/>
        </w:trPr>
        <w:tc>
          <w:tcPr>
            <w:tcW w:w="1417" w:type="dxa"/>
            <w:vAlign w:val="center"/>
          </w:tcPr>
          <w:p w:rsidR="00D3197D" w:rsidRPr="00585BF2" w:rsidRDefault="00D3197D" w:rsidP="000064F2">
            <w:pPr>
              <w:jc w:val="center"/>
              <w:rPr>
                <w:b/>
                <w:color w:val="000000"/>
              </w:rPr>
            </w:pPr>
            <w:r w:rsidRPr="00585BF2">
              <w:rPr>
                <w:b/>
                <w:color w:val="000000"/>
              </w:rPr>
              <w:t xml:space="preserve">Результат </w:t>
            </w:r>
            <w:r w:rsidR="000064F2">
              <w:rPr>
                <w:b/>
                <w:color w:val="000000"/>
              </w:rPr>
              <w:t>зачета</w:t>
            </w:r>
          </w:p>
        </w:tc>
        <w:tc>
          <w:tcPr>
            <w:tcW w:w="8081" w:type="dxa"/>
            <w:vAlign w:val="center"/>
          </w:tcPr>
          <w:p w:rsidR="00D3197D" w:rsidRPr="00585BF2" w:rsidRDefault="00D3197D" w:rsidP="00B94E95">
            <w:pPr>
              <w:tabs>
                <w:tab w:val="left" w:pos="2436"/>
              </w:tabs>
              <w:jc w:val="center"/>
              <w:rPr>
                <w:b/>
                <w:color w:val="000000"/>
              </w:rPr>
            </w:pPr>
            <w:r w:rsidRPr="00585BF2">
              <w:rPr>
                <w:b/>
                <w:color w:val="000000"/>
              </w:rPr>
              <w:t>Критерии оценки образовательных результатов</w:t>
            </w:r>
          </w:p>
        </w:tc>
      </w:tr>
      <w:tr w:rsidR="00D3197D" w:rsidRPr="00585BF2" w:rsidTr="00B94E95">
        <w:trPr>
          <w:trHeight w:val="698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5, отлично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proofErr w:type="gramStart"/>
            <w:r w:rsidRPr="00585BF2">
              <w:rPr>
                <w:b/>
                <w:color w:val="000000"/>
              </w:rPr>
              <w:t>Результат «зачтено, 5 (отлично)»</w:t>
            </w:r>
            <w:r w:rsidRPr="00585BF2">
              <w:rPr>
                <w:color w:val="000000"/>
              </w:rPr>
              <w:t xml:space="preserve"> выставляется обучающимся, если об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чающийся на учебных занятиях и по результатам самостоятельной работы демонстрировал глубокое и прочное усвоение программного материала, 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черпывающе, последовательно, чётко и логически стройно излагал его на занятиях, умел тесно увязывать теорию с практикой, свободно справлялся с задачами, вопросами и другими видами применения знаний, причём не з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труднялся с ответом при видоизменении заданий, использовал в ответах</w:t>
            </w:r>
            <w:proofErr w:type="gramEnd"/>
            <w:r w:rsidRPr="00585BF2">
              <w:rPr>
                <w:color w:val="000000"/>
              </w:rPr>
              <w:t xml:space="preserve"> </w:t>
            </w:r>
            <w:r w:rsidRPr="00585BF2">
              <w:rPr>
                <w:color w:val="000000"/>
              </w:rPr>
              <w:lastRenderedPageBreak/>
              <w:t>учебно-методический материал не только из основной литературы, пр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 xml:space="preserve">вильно обосновывал принятое решение. </w:t>
            </w:r>
            <w:proofErr w:type="gramStart"/>
            <w:r w:rsidRPr="00585BF2">
              <w:rPr>
                <w:color w:val="000000"/>
              </w:rPr>
              <w:t>Студент знает: содержание проце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сов самообразования, их особенностей и технологий реализации, исходя из целей совершенствования профессиональной деятельности; теоретические основы интеллектуальных и вычислительных систем в прикладных задачах;</w:t>
            </w:r>
            <w:r w:rsidRPr="00585BF2">
              <w:rPr>
                <w:color w:val="000000"/>
                <w:sz w:val="28"/>
                <w:szCs w:val="28"/>
              </w:rPr>
              <w:t xml:space="preserve"> </w:t>
            </w:r>
            <w:r w:rsidRPr="00585BF2">
              <w:rPr>
                <w:color w:val="000000"/>
              </w:rPr>
              <w:t>современные методы исследования; принципы функционирования профе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сионального коллектива, понимать роль корпоративных норм и стандартов; способы организации исследовательских и проектных работ, управления коллективом; процедуру планирования и проведения научных исследов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ний и проектных работ;</w:t>
            </w:r>
            <w:proofErr w:type="gramEnd"/>
            <w:r w:rsidRPr="00585BF2">
              <w:rPr>
                <w:color w:val="000000"/>
              </w:rPr>
              <w:t xml:space="preserve"> способы получения и эффективного анализа дел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 xml:space="preserve">вой информации; способы и этические нормы активного взаимодействия с подчиненными, коллегами, руководителями и представителями внешних организаций; методы и приемы самоанализа и самоорганизации; способы предупреждения и разрешения конфликтных ситуаций; </w:t>
            </w:r>
            <w:proofErr w:type="gramStart"/>
            <w:r w:rsidRPr="00585BF2">
              <w:rPr>
                <w:color w:val="000000"/>
              </w:rPr>
              <w:t>основные характ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ристики современных компьютеров и других средств вычислительной те</w:t>
            </w:r>
            <w:r w:rsidRPr="00585BF2">
              <w:rPr>
                <w:color w:val="000000"/>
              </w:rPr>
              <w:t>х</w:t>
            </w:r>
            <w:r w:rsidRPr="00585BF2">
              <w:rPr>
                <w:color w:val="000000"/>
              </w:rPr>
              <w:t xml:space="preserve">ники, базовые принципы и методы использования компьютерной техники при проведении научных исследований, </w:t>
            </w:r>
            <w:r w:rsidRPr="00585BF2">
              <w:t>в интеллектуальных и вычисл</w:t>
            </w:r>
            <w:r w:rsidRPr="00585BF2">
              <w:t>и</w:t>
            </w:r>
            <w:r w:rsidRPr="00585BF2">
              <w:t xml:space="preserve">тельных системах для решения прикладных задач; </w:t>
            </w:r>
            <w:r w:rsidRPr="00585BF2">
              <w:rPr>
                <w:color w:val="000000"/>
              </w:rPr>
              <w:t>основные сферы и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правления саморазвития и профессиональной реализации, пути использов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ния творческого потенциала; сущность творческого подхода в научно-исследовательской деятельности; особенности собственного стиля обуч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ния, овладения предметными знаниями;</w:t>
            </w:r>
            <w:proofErr w:type="gramEnd"/>
            <w:r w:rsidRPr="00585BF2">
              <w:rPr>
                <w:color w:val="000000"/>
              </w:rPr>
              <w:t xml:space="preserve"> </w:t>
            </w:r>
            <w:r w:rsidRPr="00585BF2">
              <w:t xml:space="preserve">умеет: </w:t>
            </w:r>
            <w:r w:rsidRPr="00585BF2">
              <w:rPr>
                <w:color w:val="000000"/>
              </w:rPr>
              <w:t>самостоятельно строить процесс овладения информацией, отобранной и структурированной для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полнения профессиональной деятельности; использовать и развивать теор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тические основы реализованных и перспективных моделей знаний в пр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кладных задачах; адаптировать существующие методы и самостоятельно разрабатывать новые методики проведения компьютерных исследований;</w:t>
            </w:r>
            <w:r w:rsidRPr="00585BF2">
              <w:t xml:space="preserve"> </w:t>
            </w:r>
            <w:r w:rsidRPr="00585BF2">
              <w:rPr>
                <w:color w:val="000000"/>
              </w:rPr>
              <w:t>работать в коллективе, эффективно выполнять задачи профессиональной деятельности; организовать исследовательские и проектные работы; эффе</w:t>
            </w:r>
            <w:r w:rsidRPr="00585BF2">
              <w:rPr>
                <w:color w:val="000000"/>
              </w:rPr>
              <w:t>к</w:t>
            </w:r>
            <w:r w:rsidRPr="00585BF2">
              <w:rPr>
                <w:color w:val="000000"/>
              </w:rPr>
              <w:t>тивно использовать профессиональные навыки членов коллектива при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полнении исследовательских и проектных работ; обеспечивать рационал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ную загрузку членов коллектива; использовать полученную в ходе научного исследования информацию для решения профессиональных задач; анализ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ровать причины возникновения проблемной, в том числе конфликтной с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 xml:space="preserve">туации и принимать адекватное решение; применять методы исследования знаний и вычислительной техники; </w:t>
            </w:r>
            <w:proofErr w:type="gramStart"/>
            <w:r w:rsidRPr="00585BF2">
              <w:rPr>
                <w:color w:val="000000"/>
              </w:rPr>
              <w:t>предлагать методы исследования с 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пользованием определённой инструментальной базы в соответствии с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правлением подготовки; применять и оценивать эффективность использ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вания имеющейся компьютерной техники в соответствии с профилем по</w:t>
            </w:r>
            <w:r w:rsidRPr="00585BF2">
              <w:rPr>
                <w:color w:val="000000"/>
              </w:rPr>
              <w:t>д</w:t>
            </w:r>
            <w:r w:rsidRPr="00585BF2">
              <w:rPr>
                <w:color w:val="000000"/>
              </w:rPr>
              <w:t>готовки; выделять и характеризовать проблемы собственного развития, формулировать цели профессионального и личностного развития; оцен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вать свои творческие возможности; находить нестандартные решения нау</w:t>
            </w:r>
            <w:r w:rsidRPr="00585BF2">
              <w:rPr>
                <w:color w:val="000000"/>
              </w:rPr>
              <w:t>ч</w:t>
            </w:r>
            <w:r w:rsidRPr="00585BF2">
              <w:rPr>
                <w:color w:val="000000"/>
              </w:rPr>
              <w:t>ных и производственных задач; адекватно оценивать результаты своего обучения, организовывать свою учебную деятельность;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сопоставлять собс</w:t>
            </w:r>
            <w:r w:rsidRPr="00585BF2">
              <w:rPr>
                <w:color w:val="000000"/>
              </w:rPr>
              <w:t>т</w:t>
            </w:r>
            <w:r w:rsidRPr="00585BF2">
              <w:rPr>
                <w:color w:val="000000"/>
              </w:rPr>
              <w:t>венные знания и жизненный опыт, установки и представления, сложивши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ся в родной культуре, с соответствующими категориями и ценностями иных культур;</w:t>
            </w:r>
            <w:r w:rsidRPr="00585BF2">
              <w:t xml:space="preserve"> владеет: </w:t>
            </w:r>
            <w:r w:rsidRPr="00585BF2">
              <w:rPr>
                <w:color w:val="000000"/>
              </w:rPr>
              <w:t>технологиями организации процесса самообразования; приемами целеполагания во временной перспективе, способами планиров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ния, организации, самоконтроля и самооценки деятельности; навыками в</w:t>
            </w:r>
            <w:r w:rsidRPr="00585BF2">
              <w:rPr>
                <w:color w:val="000000"/>
              </w:rPr>
              <w:t>ы</w:t>
            </w:r>
            <w:r w:rsidRPr="00585BF2">
              <w:rPr>
                <w:color w:val="000000"/>
              </w:rPr>
              <w:t>бора методов исследования и обработки знаний при решении прикладных задач; навыками поиска и применения новых методов исследования;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при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lastRenderedPageBreak/>
              <w:t>мами и способами организации исследовательских и проектных работ;  приемами взаимодействия с сотрудниками, выполняющими различные профессиональные задачи и обязанности; навыками в подборе и привлеч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нии членов коллектива с необходимыми профессиональными умениями; в предупреждении и урегулировании конфликтных ситуаций; методами сра</w:t>
            </w:r>
            <w:r w:rsidRPr="00585BF2">
              <w:rPr>
                <w:color w:val="000000"/>
              </w:rPr>
              <w:t>в</w:t>
            </w:r>
            <w:r w:rsidRPr="00585BF2">
              <w:rPr>
                <w:color w:val="000000"/>
              </w:rPr>
              <w:t>нения полученных результатов с ожидаемым для оценки качества работы; методами и средствами достижения поставленных целей;</w:t>
            </w:r>
            <w:proofErr w:type="gramEnd"/>
            <w:r w:rsidRPr="00585BF2">
              <w:rPr>
                <w:color w:val="000000"/>
              </w:rPr>
              <w:t xml:space="preserve"> </w:t>
            </w:r>
            <w:proofErr w:type="gramStart"/>
            <w:r w:rsidRPr="00585BF2">
              <w:rPr>
                <w:color w:val="000000"/>
              </w:rPr>
              <w:t>различными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выками эффективного делового общения в профессиональной области; н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выками анализа и разрешения профессиональных проблемных ситуаций, в том числе конфликтных; навыками автоматизации обработки результатов исследований; необходимыми знаниями по использованию имеющейся компьютерной техники; углубленными знаниями по выбранной направле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>ности подготовки, базовыми навыками проведения научно- исследовател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ских работ; основными приемами планирования и реализации необходимых видов деятельности, самооценки профессиональной деятельности;</w:t>
            </w:r>
            <w:proofErr w:type="gramEnd"/>
            <w:r w:rsidRPr="00585BF2">
              <w:rPr>
                <w:color w:val="000000"/>
              </w:rPr>
              <w:t xml:space="preserve"> подх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дами к совершенствованию творческого потенциала; навыками обнаруж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ния и преодоления собственных недостатков и развития достоинств; уче</w:t>
            </w:r>
            <w:r w:rsidRPr="00585BF2">
              <w:rPr>
                <w:color w:val="000000"/>
              </w:rPr>
              <w:t>б</w:t>
            </w:r>
            <w:r w:rsidRPr="00585BF2">
              <w:rPr>
                <w:color w:val="000000"/>
              </w:rPr>
              <w:t>ными стратегиями и технологиями для эффективной организации своей учебной деятельности; стратегиями рефлексии и самооценки в целях сам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совершенствования личных качеств и достижений; межкультурной комм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никативной компетенцией в различных видах речевой деятельности.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демонстрировали </w:t>
            </w:r>
            <w:r w:rsidRPr="00585BF2">
              <w:rPr>
                <w:b/>
                <w:color w:val="000000"/>
              </w:rPr>
              <w:t>высокую степень овладения программным м</w:t>
            </w:r>
            <w:r w:rsidRPr="00585BF2">
              <w:rPr>
                <w:b/>
                <w:color w:val="000000"/>
              </w:rPr>
              <w:t>а</w:t>
            </w:r>
            <w:r w:rsidRPr="00585BF2">
              <w:rPr>
                <w:b/>
                <w:color w:val="000000"/>
              </w:rPr>
              <w:t>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высокий</w:t>
            </w:r>
            <w:proofErr w:type="gramEnd"/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273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lastRenderedPageBreak/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4, хорошо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«зачтено, 4 (хорошо)»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обучающемуся</w:t>
            </w:r>
            <w:proofErr w:type="gramEnd"/>
            <w:r w:rsidRPr="00585BF2">
              <w:rPr>
                <w:color w:val="000000"/>
              </w:rPr>
              <w:t>, если ре</w:t>
            </w:r>
            <w:r w:rsidRPr="00585BF2">
              <w:rPr>
                <w:color w:val="000000"/>
              </w:rPr>
              <w:t>й</w:t>
            </w:r>
            <w:r w:rsidRPr="00585BF2">
              <w:rPr>
                <w:color w:val="000000"/>
              </w:rPr>
              <w:t>тинговая оценка (средний балл) его текущей аттестации по дисциплине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демонстрировал твёрдое знание материала, грамотно и по существу излагал его, не допускал существенных неточностей в ответе на вопрос, правильно применял, использовал в ответах учебно-методический материал исходя из специфики практических вопросов и задач, продемо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>стрировал владение необходимыми навыками и приёмами их выполнения.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>хорошую степень овладения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хороший</w:t>
            </w:r>
            <w:proofErr w:type="gramEnd"/>
            <w:r w:rsidRPr="00585BF2">
              <w:rPr>
                <w:b/>
                <w:color w:val="000000"/>
              </w:rPr>
              <w:t xml:space="preserve"> (средний)</w:t>
            </w:r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1130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3, удовл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творител</w:t>
            </w:r>
            <w:r w:rsidRPr="00585BF2">
              <w:rPr>
                <w:color w:val="000000"/>
              </w:rPr>
              <w:t>ь</w:t>
            </w:r>
            <w:r w:rsidRPr="00585BF2">
              <w:rPr>
                <w:color w:val="000000"/>
              </w:rPr>
              <w:t>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«зачтено, 3 (удовлетворительно)»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обучающем</w:t>
            </w:r>
            <w:r w:rsidRPr="00585BF2">
              <w:rPr>
                <w:color w:val="000000"/>
              </w:rPr>
              <w:t>у</w:t>
            </w:r>
            <w:r w:rsidRPr="00585BF2">
              <w:rPr>
                <w:color w:val="000000"/>
              </w:rPr>
              <w:t>ся</w:t>
            </w:r>
            <w:proofErr w:type="gramEnd"/>
            <w:r w:rsidRPr="00585BF2">
              <w:rPr>
                <w:color w:val="000000"/>
              </w:rPr>
              <w:t>, если рейтинговая оценка (средний балл) его текущей аттестации по ди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демонстрировал знания только основного материала, при этом, он не усвоил его деталей, допускал неточности, недостаточно пр</w:t>
            </w:r>
            <w:r w:rsidRPr="00585BF2">
              <w:rPr>
                <w:color w:val="000000"/>
              </w:rPr>
              <w:t>а</w:t>
            </w:r>
            <w:r w:rsidRPr="00585BF2">
              <w:rPr>
                <w:color w:val="000000"/>
              </w:rPr>
              <w:t>вильные формулировки, нарушения логической последовательности в и</w:t>
            </w:r>
            <w:r w:rsidRPr="00585BF2">
              <w:rPr>
                <w:color w:val="000000"/>
              </w:rPr>
              <w:t>з</w:t>
            </w:r>
            <w:r w:rsidRPr="00585BF2">
              <w:rPr>
                <w:color w:val="000000"/>
              </w:rPr>
              <w:t>ложении программного материала, испытывал затруднения при выполн</w:t>
            </w:r>
            <w:r w:rsidRPr="00585BF2">
              <w:rPr>
                <w:color w:val="000000"/>
              </w:rPr>
              <w:t>е</w:t>
            </w:r>
            <w:r w:rsidRPr="00585BF2">
              <w:rPr>
                <w:color w:val="000000"/>
              </w:rPr>
              <w:t>нии практических работ.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 xml:space="preserve">достаточную (удовлетворительную) степень </w:t>
            </w:r>
            <w:r w:rsidRPr="00585BF2">
              <w:rPr>
                <w:b/>
                <w:color w:val="000000"/>
              </w:rPr>
              <w:lastRenderedPageBreak/>
              <w:t>овладения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>, закреплённые за дисциплиной,</w:t>
            </w:r>
            <w:r w:rsidRPr="00585BF2">
              <w:rPr>
                <w:b/>
                <w:color w:val="000000"/>
              </w:rPr>
              <w:t xml:space="preserve"> сформированы на уровне – </w:t>
            </w:r>
            <w:proofErr w:type="gramStart"/>
            <w:r w:rsidRPr="00585BF2">
              <w:rPr>
                <w:b/>
                <w:color w:val="000000"/>
              </w:rPr>
              <w:t>достаточный</w:t>
            </w:r>
            <w:proofErr w:type="gramEnd"/>
            <w:r w:rsidRPr="00585BF2">
              <w:rPr>
                <w:color w:val="000000"/>
              </w:rPr>
              <w:t>.</w:t>
            </w:r>
          </w:p>
        </w:tc>
      </w:tr>
      <w:tr w:rsidR="00D3197D" w:rsidRPr="00585BF2" w:rsidTr="00B94E95">
        <w:trPr>
          <w:trHeight w:val="138"/>
        </w:trPr>
        <w:tc>
          <w:tcPr>
            <w:tcW w:w="1417" w:type="dxa"/>
          </w:tcPr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lastRenderedPageBreak/>
              <w:t>не зачтено,</w:t>
            </w:r>
          </w:p>
          <w:p w:rsidR="00D3197D" w:rsidRPr="00585BF2" w:rsidRDefault="00D3197D" w:rsidP="00B94E95">
            <w:pPr>
              <w:rPr>
                <w:color w:val="000000"/>
              </w:rPr>
            </w:pPr>
            <w:r w:rsidRPr="00585BF2">
              <w:rPr>
                <w:color w:val="000000"/>
              </w:rPr>
              <w:t>2, не удо</w:t>
            </w:r>
            <w:r w:rsidRPr="00585BF2">
              <w:rPr>
                <w:color w:val="000000"/>
              </w:rPr>
              <w:t>в</w:t>
            </w:r>
            <w:r w:rsidRPr="00585BF2">
              <w:rPr>
                <w:color w:val="000000"/>
              </w:rPr>
              <w:t>летвор</w:t>
            </w:r>
            <w:r w:rsidRPr="00585BF2">
              <w:rPr>
                <w:color w:val="000000"/>
              </w:rPr>
              <w:t>и</w:t>
            </w:r>
            <w:r w:rsidRPr="00585BF2">
              <w:rPr>
                <w:color w:val="000000"/>
              </w:rPr>
              <w:t>тельно</w:t>
            </w:r>
          </w:p>
        </w:tc>
        <w:tc>
          <w:tcPr>
            <w:tcW w:w="8081" w:type="dxa"/>
          </w:tcPr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Результат «не зачтено, 2 (не удовлетворительно)»</w:t>
            </w:r>
            <w:r w:rsidRPr="00585BF2">
              <w:rPr>
                <w:color w:val="000000"/>
              </w:rPr>
              <w:t xml:space="preserve"> выставляется </w:t>
            </w:r>
            <w:proofErr w:type="gramStart"/>
            <w:r w:rsidRPr="00585BF2">
              <w:rPr>
                <w:color w:val="000000"/>
              </w:rPr>
              <w:t>обуча</w:t>
            </w:r>
            <w:r w:rsidRPr="00585BF2">
              <w:rPr>
                <w:color w:val="000000"/>
              </w:rPr>
              <w:t>ю</w:t>
            </w:r>
            <w:r w:rsidRPr="00585BF2">
              <w:rPr>
                <w:color w:val="000000"/>
              </w:rPr>
              <w:t>щемуся</w:t>
            </w:r>
            <w:proofErr w:type="gramEnd"/>
            <w:r w:rsidRPr="00585BF2">
              <w:rPr>
                <w:color w:val="000000"/>
              </w:rPr>
              <w:t>, если рейтинговая оценка (средний балл) его текущей аттестации по дисциплине входит в данный диапазон.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>При этом</w:t>
            </w:r>
            <w:proofErr w:type="gramStart"/>
            <w:r w:rsidRPr="00585BF2">
              <w:rPr>
                <w:color w:val="000000"/>
              </w:rPr>
              <w:t>,</w:t>
            </w:r>
            <w:proofErr w:type="gramEnd"/>
            <w:r w:rsidRPr="00585BF2">
              <w:rPr>
                <w:color w:val="000000"/>
              </w:rPr>
              <w:t xml:space="preserve"> обучающийся на учебных занятиях и по результатам самосто</w:t>
            </w:r>
            <w:r w:rsidRPr="00585BF2">
              <w:rPr>
                <w:color w:val="000000"/>
              </w:rPr>
              <w:t>я</w:t>
            </w:r>
            <w:r w:rsidRPr="00585BF2">
              <w:rPr>
                <w:color w:val="000000"/>
              </w:rPr>
              <w:t>тельной работы продемонстрировал незнание значительной части пр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 xml:space="preserve">граммного материала, допускал существенные ошибки, неуверенно, с большими затруднениями выполнял практические работы. 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color w:val="000000"/>
              </w:rPr>
              <w:t xml:space="preserve">Как правило, «не зачтено» ставится </w:t>
            </w:r>
            <w:proofErr w:type="gramStart"/>
            <w:r w:rsidRPr="00585BF2">
              <w:rPr>
                <w:color w:val="000000"/>
              </w:rPr>
              <w:t>обучающимся</w:t>
            </w:r>
            <w:proofErr w:type="gramEnd"/>
            <w:r w:rsidRPr="00585BF2">
              <w:rPr>
                <w:color w:val="000000"/>
              </w:rPr>
              <w:t>, которые не могут пр</w:t>
            </w:r>
            <w:r w:rsidRPr="00585BF2">
              <w:rPr>
                <w:color w:val="000000"/>
              </w:rPr>
              <w:t>о</w:t>
            </w:r>
            <w:r w:rsidRPr="00585BF2">
              <w:rPr>
                <w:color w:val="000000"/>
              </w:rPr>
              <w:t>должить обучение без дополнительных занятий по соответствующей ди</w:t>
            </w:r>
            <w:r w:rsidRPr="00585BF2">
              <w:rPr>
                <w:color w:val="000000"/>
              </w:rPr>
              <w:t>с</w:t>
            </w:r>
            <w:r w:rsidRPr="00585BF2">
              <w:rPr>
                <w:color w:val="000000"/>
              </w:rPr>
              <w:t>циплине.</w:t>
            </w:r>
          </w:p>
          <w:p w:rsidR="00D3197D" w:rsidRPr="00585BF2" w:rsidRDefault="00D3197D" w:rsidP="00B94E95">
            <w:pPr>
              <w:tabs>
                <w:tab w:val="left" w:pos="-108"/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Учебные достижения</w:t>
            </w:r>
            <w:r w:rsidRPr="00585BF2">
              <w:rPr>
                <w:color w:val="000000"/>
              </w:rPr>
              <w:t xml:space="preserve"> в семестровый период и результаты рубежного ко</w:t>
            </w:r>
            <w:r w:rsidRPr="00585BF2">
              <w:rPr>
                <w:color w:val="000000"/>
              </w:rPr>
              <w:t>н</w:t>
            </w:r>
            <w:r w:rsidRPr="00585BF2">
              <w:rPr>
                <w:color w:val="000000"/>
              </w:rPr>
              <w:t xml:space="preserve">троля продемонстрировал </w:t>
            </w:r>
            <w:r w:rsidRPr="00585BF2">
              <w:rPr>
                <w:b/>
                <w:color w:val="000000"/>
              </w:rPr>
              <w:t>невысокую (недостаточную) степень овлад</w:t>
            </w:r>
            <w:r w:rsidRPr="00585BF2">
              <w:rPr>
                <w:b/>
                <w:color w:val="000000"/>
              </w:rPr>
              <w:t>е</w:t>
            </w:r>
            <w:r w:rsidRPr="00585BF2">
              <w:rPr>
                <w:b/>
                <w:color w:val="000000"/>
              </w:rPr>
              <w:t>ния программным материалом</w:t>
            </w:r>
            <w:r w:rsidRPr="00585BF2">
              <w:rPr>
                <w:color w:val="000000"/>
              </w:rPr>
              <w:t>.</w:t>
            </w:r>
          </w:p>
          <w:p w:rsidR="00D3197D" w:rsidRPr="00585BF2" w:rsidRDefault="00D3197D" w:rsidP="00B94E95">
            <w:pPr>
              <w:tabs>
                <w:tab w:val="left" w:pos="601"/>
              </w:tabs>
              <w:jc w:val="both"/>
              <w:rPr>
                <w:color w:val="000000"/>
              </w:rPr>
            </w:pPr>
            <w:r w:rsidRPr="00585BF2">
              <w:rPr>
                <w:b/>
                <w:color w:val="000000"/>
              </w:rPr>
              <w:t>Компетенции</w:t>
            </w:r>
            <w:r w:rsidRPr="00585BF2">
              <w:rPr>
                <w:color w:val="000000"/>
              </w:rPr>
              <w:t xml:space="preserve">, закреплённые за дисциплиной, </w:t>
            </w:r>
            <w:r w:rsidRPr="00585BF2">
              <w:rPr>
                <w:b/>
                <w:color w:val="000000"/>
              </w:rPr>
              <w:t>сформированы на недост</w:t>
            </w:r>
            <w:r w:rsidRPr="00585BF2">
              <w:rPr>
                <w:b/>
                <w:color w:val="000000"/>
              </w:rPr>
              <w:t>а</w:t>
            </w:r>
            <w:r w:rsidRPr="00585BF2">
              <w:rPr>
                <w:b/>
                <w:color w:val="000000"/>
              </w:rPr>
              <w:t xml:space="preserve">точном уровне </w:t>
            </w:r>
            <w:r w:rsidRPr="00585BF2">
              <w:rPr>
                <w:color w:val="000000"/>
              </w:rPr>
              <w:t>или</w:t>
            </w:r>
            <w:r w:rsidRPr="00585BF2">
              <w:rPr>
                <w:b/>
                <w:color w:val="000000"/>
              </w:rPr>
              <w:t xml:space="preserve"> не сформированы</w:t>
            </w:r>
            <w:r w:rsidRPr="00585BF2">
              <w:rPr>
                <w:color w:val="000000"/>
              </w:rPr>
              <w:t>.</w:t>
            </w:r>
          </w:p>
        </w:tc>
      </w:tr>
    </w:tbl>
    <w:p w:rsidR="00E27A09" w:rsidRPr="00FC10C1" w:rsidRDefault="00E27A09" w:rsidP="00A444EF">
      <w:pPr>
        <w:pStyle w:val="main"/>
        <w:spacing w:before="0" w:beforeAutospacing="0" w:after="0" w:afterAutospacing="0"/>
        <w:ind w:right="-2"/>
        <w:jc w:val="both"/>
      </w:pPr>
    </w:p>
    <w:p w:rsidR="00777911" w:rsidRPr="00FC10C1" w:rsidRDefault="00777911" w:rsidP="00777911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</w:p>
    <w:p w:rsidR="00F30A24" w:rsidRPr="00FC10C1" w:rsidRDefault="00A444EF" w:rsidP="00170035">
      <w:pPr>
        <w:tabs>
          <w:tab w:val="left" w:pos="708"/>
          <w:tab w:val="right" w:leader="underscore" w:pos="9639"/>
        </w:tabs>
        <w:spacing w:before="60"/>
        <w:jc w:val="both"/>
        <w:rPr>
          <w:sz w:val="22"/>
          <w:szCs w:val="22"/>
        </w:rPr>
      </w:pPr>
      <w:r w:rsidRPr="00FC10C1">
        <w:rPr>
          <w:bCs/>
          <w:i/>
        </w:rPr>
        <w:tab/>
      </w:r>
      <w:r w:rsidR="00E2748B">
        <w:rPr>
          <w:sz w:val="22"/>
          <w:szCs w:val="22"/>
        </w:rPr>
        <w:t xml:space="preserve"> </w:t>
      </w:r>
    </w:p>
    <w:p w:rsidR="00F30A24" w:rsidRPr="00FC10C1" w:rsidRDefault="00F30A24" w:rsidP="00A444EF">
      <w:pPr>
        <w:jc w:val="both"/>
        <w:rPr>
          <w:i/>
        </w:rPr>
        <w:sectPr w:rsidR="00F30A24" w:rsidRPr="00FC10C1" w:rsidSect="002679C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jc w:val="both"/>
        <w:rPr>
          <w:b/>
          <w:bCs/>
          <w:sz w:val="16"/>
          <w:szCs w:val="16"/>
        </w:rPr>
      </w:pPr>
      <w:r w:rsidRPr="00FC10C1">
        <w:rPr>
          <w:i/>
        </w:rPr>
        <w:lastRenderedPageBreak/>
        <w:t xml:space="preserve"> </w:t>
      </w:r>
      <w:r w:rsidRPr="00FC10C1">
        <w:rPr>
          <w:i/>
        </w:rPr>
        <w:tab/>
      </w:r>
      <w:r w:rsidRPr="00FC10C1">
        <w:rPr>
          <w:b/>
        </w:rPr>
        <w:t xml:space="preserve">3.5. </w:t>
      </w:r>
      <w:r w:rsidRPr="00FC10C1">
        <w:rPr>
          <w:b/>
          <w:bCs/>
        </w:rPr>
        <w:t xml:space="preserve">УЧЕБНО-МЕТОДИЧЕСКОЕ И ИНФОРМАЦИОННОЕ ОБЕСПЕЧЕНИЕ УЧЕБНОЙ ДИСЦИПЛИНЫ </w:t>
      </w: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>3.5.1. Основная литература</w:t>
      </w:r>
    </w:p>
    <w:p w:rsidR="00A444EF" w:rsidRPr="00FC10C1" w:rsidRDefault="00A444EF" w:rsidP="00A444EF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4782"/>
        <w:gridCol w:w="1616"/>
        <w:gridCol w:w="1620"/>
        <w:gridCol w:w="2419"/>
        <w:gridCol w:w="1160"/>
        <w:gridCol w:w="1229"/>
        <w:gridCol w:w="13"/>
        <w:gridCol w:w="1217"/>
      </w:tblGrid>
      <w:tr w:rsidR="00A444EF" w:rsidRPr="00FC10C1">
        <w:trPr>
          <w:trHeight w:val="340"/>
        </w:trPr>
        <w:tc>
          <w:tcPr>
            <w:tcW w:w="73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№ </w:t>
            </w:r>
            <w:proofErr w:type="gramStart"/>
            <w:r w:rsidRPr="00FC10C1">
              <w:rPr>
                <w:b/>
              </w:rPr>
              <w:t>п</w:t>
            </w:r>
            <w:proofErr w:type="gramEnd"/>
            <w:r w:rsidRPr="00FC10C1">
              <w:rPr>
                <w:b/>
              </w:rPr>
              <w:t>/п</w:t>
            </w:r>
          </w:p>
        </w:tc>
        <w:tc>
          <w:tcPr>
            <w:tcW w:w="4782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vertAlign w:val="superscript"/>
              </w:rPr>
            </w:pPr>
            <w:r w:rsidRPr="00FC10C1">
              <w:rPr>
                <w:b/>
              </w:rPr>
              <w:t>Наименование</w:t>
            </w:r>
          </w:p>
        </w:tc>
        <w:tc>
          <w:tcPr>
            <w:tcW w:w="1616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Авто</w:t>
            </w:r>
            <w:proofErr w:type="gramStart"/>
            <w:r w:rsidRPr="00FC10C1">
              <w:rPr>
                <w:b/>
              </w:rPr>
              <w:t>р(</w:t>
            </w:r>
            <w:proofErr w:type="gramEnd"/>
            <w:r w:rsidRPr="00FC10C1">
              <w:rPr>
                <w:b/>
              </w:rPr>
              <w:t>ы)</w:t>
            </w:r>
          </w:p>
        </w:tc>
        <w:tc>
          <w:tcPr>
            <w:tcW w:w="162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Год и место издания</w:t>
            </w:r>
          </w:p>
        </w:tc>
        <w:tc>
          <w:tcPr>
            <w:tcW w:w="2419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Используется при изучении разделов</w:t>
            </w:r>
          </w:p>
        </w:tc>
        <w:tc>
          <w:tcPr>
            <w:tcW w:w="116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Семестр</w:t>
            </w:r>
          </w:p>
        </w:tc>
        <w:tc>
          <w:tcPr>
            <w:tcW w:w="2459" w:type="dxa"/>
            <w:gridSpan w:val="3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>Количество экзем</w:t>
            </w:r>
            <w:r w:rsidRPr="00FC10C1">
              <w:rPr>
                <w:b/>
              </w:rPr>
              <w:t>п</w:t>
            </w:r>
            <w:r w:rsidRPr="00FC10C1">
              <w:rPr>
                <w:b/>
              </w:rPr>
              <w:t>ляров</w:t>
            </w:r>
          </w:p>
        </w:tc>
      </w:tr>
      <w:tr w:rsidR="00A444EF" w:rsidRPr="00FC10C1">
        <w:trPr>
          <w:trHeight w:val="340"/>
        </w:trPr>
        <w:tc>
          <w:tcPr>
            <w:tcW w:w="73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4782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2419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16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в </w:t>
            </w:r>
            <w:proofErr w:type="spellStart"/>
            <w:proofErr w:type="gramStart"/>
            <w:r w:rsidRPr="00FC10C1">
              <w:rPr>
                <w:b/>
              </w:rPr>
              <w:t>биб-лиотеке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</w:rPr>
            </w:pPr>
            <w:r w:rsidRPr="00FC10C1">
              <w:rPr>
                <w:b/>
              </w:rPr>
              <w:t xml:space="preserve">на </w:t>
            </w:r>
            <w:proofErr w:type="spellStart"/>
            <w:proofErr w:type="gramStart"/>
            <w:r w:rsidRPr="00FC10C1">
              <w:rPr>
                <w:b/>
              </w:rPr>
              <w:t>ка-федре</w:t>
            </w:r>
            <w:proofErr w:type="spellEnd"/>
            <w:proofErr w:type="gramEnd"/>
          </w:p>
        </w:tc>
      </w:tr>
      <w:tr w:rsidR="00A444EF" w:rsidRPr="00FC10C1">
        <w:trPr>
          <w:trHeight w:val="340"/>
        </w:trPr>
        <w:tc>
          <w:tcPr>
            <w:tcW w:w="73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1</w:t>
            </w:r>
          </w:p>
        </w:tc>
        <w:tc>
          <w:tcPr>
            <w:tcW w:w="4782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2</w:t>
            </w:r>
          </w:p>
        </w:tc>
        <w:tc>
          <w:tcPr>
            <w:tcW w:w="1616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3</w:t>
            </w:r>
          </w:p>
        </w:tc>
        <w:tc>
          <w:tcPr>
            <w:tcW w:w="162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4</w:t>
            </w:r>
          </w:p>
        </w:tc>
        <w:tc>
          <w:tcPr>
            <w:tcW w:w="2419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5</w:t>
            </w:r>
          </w:p>
        </w:tc>
        <w:tc>
          <w:tcPr>
            <w:tcW w:w="1160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6</w:t>
            </w:r>
          </w:p>
        </w:tc>
        <w:tc>
          <w:tcPr>
            <w:tcW w:w="1229" w:type="dxa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7</w:t>
            </w:r>
          </w:p>
        </w:tc>
        <w:tc>
          <w:tcPr>
            <w:tcW w:w="1230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</w:pPr>
            <w:r w:rsidRPr="00FC10C1">
              <w:t>8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0064F2" w:rsidRPr="000064F2" w:rsidRDefault="000064F2" w:rsidP="000064F2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064F2">
              <w:rPr>
                <w:sz w:val="28"/>
                <w:szCs w:val="28"/>
              </w:rPr>
              <w:t>Практикум по основам информатики и вычислительной техники: учеб</w:t>
            </w:r>
            <w:proofErr w:type="gramStart"/>
            <w:r w:rsidRPr="000064F2">
              <w:rPr>
                <w:sz w:val="28"/>
                <w:szCs w:val="28"/>
              </w:rPr>
              <w:t>.</w:t>
            </w:r>
            <w:proofErr w:type="gramEnd"/>
            <w:r w:rsidRPr="000064F2">
              <w:rPr>
                <w:sz w:val="28"/>
                <w:szCs w:val="28"/>
              </w:rPr>
              <w:t xml:space="preserve"> </w:t>
            </w:r>
            <w:proofErr w:type="gramStart"/>
            <w:r w:rsidRPr="000064F2">
              <w:rPr>
                <w:sz w:val="28"/>
                <w:szCs w:val="28"/>
              </w:rPr>
              <w:t>п</w:t>
            </w:r>
            <w:proofErr w:type="gramEnd"/>
            <w:r w:rsidRPr="000064F2">
              <w:rPr>
                <w:sz w:val="28"/>
                <w:szCs w:val="28"/>
              </w:rPr>
              <w:t>о</w:t>
            </w:r>
            <w:r w:rsidRPr="000064F2">
              <w:rPr>
                <w:sz w:val="28"/>
                <w:szCs w:val="28"/>
              </w:rPr>
              <w:t xml:space="preserve">собие – 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 w:rsidRPr="000064F2">
              <w:rPr>
                <w:sz w:val="28"/>
                <w:szCs w:val="28"/>
              </w:rPr>
              <w:t>Уваров В.М.</w:t>
            </w:r>
          </w:p>
        </w:tc>
        <w:tc>
          <w:tcPr>
            <w:tcW w:w="1620" w:type="dxa"/>
          </w:tcPr>
          <w:p w:rsidR="00D3197D" w:rsidRPr="000C7429" w:rsidRDefault="00384E23" w:rsidP="00B94E95">
            <w:pPr>
              <w:rPr>
                <w:sz w:val="22"/>
                <w:szCs w:val="22"/>
              </w:rPr>
            </w:pPr>
            <w:r w:rsidRPr="000064F2">
              <w:rPr>
                <w:sz w:val="28"/>
                <w:szCs w:val="28"/>
              </w:rPr>
              <w:t>М., 2014.</w:t>
            </w:r>
          </w:p>
        </w:tc>
        <w:tc>
          <w:tcPr>
            <w:tcW w:w="2419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60" w:type="dxa"/>
          </w:tcPr>
          <w:p w:rsidR="00D3197D" w:rsidRPr="000C7429" w:rsidRDefault="000064F2" w:rsidP="00B94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1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384E23" w:rsidP="00384E23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Информатика</w:t>
            </w:r>
            <w:r w:rsidRPr="00CC70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D3197D" w:rsidRPr="00FC10C1" w:rsidRDefault="00384E23" w:rsidP="00AA22FA">
            <w:pPr>
              <w:rPr>
                <w:sz w:val="22"/>
                <w:szCs w:val="22"/>
              </w:rPr>
            </w:pPr>
            <w:r w:rsidRPr="00CC70E5">
              <w:rPr>
                <w:sz w:val="28"/>
                <w:szCs w:val="28"/>
              </w:rPr>
              <w:t>Цветкова М.С.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быстова</w:t>
            </w:r>
            <w:proofErr w:type="spellEnd"/>
            <w:r>
              <w:rPr>
                <w:sz w:val="28"/>
                <w:szCs w:val="28"/>
              </w:rPr>
              <w:t xml:space="preserve"> И.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620" w:type="dxa"/>
          </w:tcPr>
          <w:p w:rsidR="00D3197D" w:rsidRPr="00FC10C1" w:rsidRDefault="00384E23" w:rsidP="00AA22FA">
            <w:pPr>
              <w:rPr>
                <w:sz w:val="22"/>
                <w:szCs w:val="22"/>
              </w:rPr>
            </w:pPr>
            <w:r w:rsidRPr="00CC70E5">
              <w:rPr>
                <w:sz w:val="28"/>
                <w:szCs w:val="28"/>
              </w:rPr>
              <w:t>М.: Ака</w:t>
            </w:r>
            <w:r>
              <w:rPr>
                <w:sz w:val="28"/>
                <w:szCs w:val="28"/>
              </w:rPr>
              <w:t>д</w:t>
            </w:r>
            <w:r w:rsidRPr="00CC70E5">
              <w:rPr>
                <w:sz w:val="28"/>
                <w:szCs w:val="28"/>
              </w:rPr>
              <w:t>е</w:t>
            </w:r>
            <w:r w:rsidRPr="00CC70E5">
              <w:rPr>
                <w:sz w:val="28"/>
                <w:szCs w:val="28"/>
              </w:rPr>
              <w:t>мия, 201</w:t>
            </w:r>
            <w:r>
              <w:rPr>
                <w:sz w:val="28"/>
                <w:szCs w:val="28"/>
              </w:rPr>
              <w:t>7</w:t>
            </w:r>
            <w:r w:rsidRPr="00CC70E5">
              <w:rPr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160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FC10C1" w:rsidRDefault="00384E23" w:rsidP="00661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53629E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8B0277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782" w:type="dxa"/>
          </w:tcPr>
          <w:p w:rsidR="00D3197D" w:rsidRPr="00FC10C1" w:rsidRDefault="00D3197D" w:rsidP="009A4071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D3197D" w:rsidRPr="00FC10C1" w:rsidRDefault="00D3197D" w:rsidP="0066175F">
            <w:pPr>
              <w:rPr>
                <w:sz w:val="22"/>
                <w:szCs w:val="22"/>
              </w:rPr>
            </w:pPr>
          </w:p>
        </w:tc>
      </w:tr>
    </w:tbl>
    <w:p w:rsidR="00A444EF" w:rsidRPr="00FC10C1" w:rsidRDefault="00A444EF" w:rsidP="00A444E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444EF" w:rsidRPr="00FC10C1" w:rsidRDefault="00A444EF" w:rsidP="00A444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10C1">
        <w:rPr>
          <w:b/>
          <w:sz w:val="22"/>
          <w:szCs w:val="22"/>
        </w:rPr>
        <w:t>3.5.2. Дополнительная литература</w:t>
      </w:r>
      <w:r w:rsidRPr="00FC10C1">
        <w:rPr>
          <w:sz w:val="22"/>
          <w:szCs w:val="22"/>
        </w:rPr>
        <w:t xml:space="preserve"> </w:t>
      </w:r>
    </w:p>
    <w:p w:rsidR="00A444EF" w:rsidRPr="00FC10C1" w:rsidRDefault="00A444EF" w:rsidP="00A444E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4481"/>
        <w:gridCol w:w="1843"/>
        <w:gridCol w:w="1843"/>
        <w:gridCol w:w="2270"/>
        <w:gridCol w:w="1160"/>
        <w:gridCol w:w="1229"/>
        <w:gridCol w:w="13"/>
        <w:gridCol w:w="1217"/>
      </w:tblGrid>
      <w:tr w:rsidR="00A444EF" w:rsidRPr="00FC10C1">
        <w:trPr>
          <w:trHeight w:val="340"/>
        </w:trPr>
        <w:tc>
          <w:tcPr>
            <w:tcW w:w="73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10C1">
              <w:rPr>
                <w:b/>
                <w:sz w:val="22"/>
                <w:szCs w:val="22"/>
              </w:rPr>
              <w:t>п</w:t>
            </w:r>
            <w:proofErr w:type="gramEnd"/>
            <w:r w:rsidRPr="00FC10C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81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C10C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Авто</w:t>
            </w:r>
            <w:proofErr w:type="gramStart"/>
            <w:r w:rsidRPr="00FC10C1">
              <w:rPr>
                <w:b/>
                <w:sz w:val="22"/>
                <w:szCs w:val="22"/>
              </w:rPr>
              <w:t>р(</w:t>
            </w:r>
            <w:proofErr w:type="gramEnd"/>
            <w:r w:rsidRPr="00FC10C1">
              <w:rPr>
                <w:b/>
                <w:sz w:val="22"/>
                <w:szCs w:val="22"/>
              </w:rPr>
              <w:t>ы)</w:t>
            </w:r>
          </w:p>
        </w:tc>
        <w:tc>
          <w:tcPr>
            <w:tcW w:w="1843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Год и место и</w:t>
            </w:r>
            <w:r w:rsidRPr="00FC10C1">
              <w:rPr>
                <w:b/>
                <w:sz w:val="22"/>
                <w:szCs w:val="22"/>
              </w:rPr>
              <w:t>з</w:t>
            </w:r>
            <w:r w:rsidRPr="00FC10C1">
              <w:rPr>
                <w:b/>
                <w:sz w:val="22"/>
                <w:szCs w:val="22"/>
              </w:rPr>
              <w:t>дания</w:t>
            </w:r>
          </w:p>
        </w:tc>
        <w:tc>
          <w:tcPr>
            <w:tcW w:w="227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Используется при изучении разделов</w:t>
            </w:r>
          </w:p>
        </w:tc>
        <w:tc>
          <w:tcPr>
            <w:tcW w:w="1160" w:type="dxa"/>
            <w:vMerge w:val="restart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2459" w:type="dxa"/>
            <w:gridSpan w:val="3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>Количество экзем</w:t>
            </w:r>
            <w:r w:rsidRPr="00FC10C1">
              <w:rPr>
                <w:b/>
                <w:sz w:val="22"/>
                <w:szCs w:val="22"/>
              </w:rPr>
              <w:t>п</w:t>
            </w:r>
            <w:r w:rsidRPr="00FC10C1">
              <w:rPr>
                <w:b/>
                <w:sz w:val="22"/>
                <w:szCs w:val="22"/>
              </w:rPr>
              <w:t>ляров</w:t>
            </w:r>
          </w:p>
        </w:tc>
      </w:tr>
      <w:tr w:rsidR="00A444EF" w:rsidRPr="00FC10C1">
        <w:trPr>
          <w:trHeight w:val="340"/>
        </w:trPr>
        <w:tc>
          <w:tcPr>
            <w:tcW w:w="73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1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FC10C1">
              <w:rPr>
                <w:b/>
                <w:sz w:val="22"/>
                <w:szCs w:val="22"/>
              </w:rPr>
              <w:t>биб-лиотеке</w:t>
            </w:r>
            <w:proofErr w:type="spellEnd"/>
            <w:proofErr w:type="gramEnd"/>
          </w:p>
        </w:tc>
        <w:tc>
          <w:tcPr>
            <w:tcW w:w="1217" w:type="dxa"/>
            <w:vAlign w:val="center"/>
          </w:tcPr>
          <w:p w:rsidR="00A444EF" w:rsidRPr="00FC10C1" w:rsidRDefault="00A444EF" w:rsidP="0066175F">
            <w:pPr>
              <w:jc w:val="center"/>
              <w:rPr>
                <w:b/>
                <w:sz w:val="22"/>
                <w:szCs w:val="22"/>
              </w:rPr>
            </w:pPr>
            <w:r w:rsidRPr="00FC10C1">
              <w:rPr>
                <w:b/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FC10C1">
              <w:rPr>
                <w:b/>
                <w:sz w:val="22"/>
                <w:szCs w:val="22"/>
              </w:rPr>
              <w:t>ка-федре</w:t>
            </w:r>
            <w:proofErr w:type="spellEnd"/>
            <w:proofErr w:type="gramEnd"/>
          </w:p>
        </w:tc>
      </w:tr>
      <w:tr w:rsidR="00A444EF" w:rsidRPr="00FC10C1">
        <w:trPr>
          <w:trHeight w:val="340"/>
        </w:trPr>
        <w:tc>
          <w:tcPr>
            <w:tcW w:w="73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1</w:t>
            </w:r>
          </w:p>
        </w:tc>
        <w:tc>
          <w:tcPr>
            <w:tcW w:w="4481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6</w:t>
            </w:r>
          </w:p>
        </w:tc>
        <w:tc>
          <w:tcPr>
            <w:tcW w:w="1229" w:type="dxa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  <w:gridSpan w:val="2"/>
            <w:vAlign w:val="center"/>
          </w:tcPr>
          <w:p w:rsidR="00A444EF" w:rsidRPr="00FC10C1" w:rsidRDefault="00A444EF" w:rsidP="0066175F">
            <w:pPr>
              <w:jc w:val="center"/>
              <w:rPr>
                <w:sz w:val="22"/>
                <w:szCs w:val="22"/>
              </w:rPr>
            </w:pPr>
            <w:r w:rsidRPr="00FC10C1">
              <w:rPr>
                <w:sz w:val="22"/>
                <w:szCs w:val="22"/>
              </w:rPr>
              <w:t>8</w:t>
            </w:r>
          </w:p>
        </w:tc>
      </w:tr>
      <w:tr w:rsidR="00D3197D" w:rsidRPr="00FC10C1">
        <w:trPr>
          <w:trHeight w:val="340"/>
        </w:trPr>
        <w:tc>
          <w:tcPr>
            <w:tcW w:w="730" w:type="dxa"/>
          </w:tcPr>
          <w:p w:rsidR="00D3197D" w:rsidRPr="00FC10C1" w:rsidRDefault="00D3197D" w:rsidP="00A97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81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Компьютерная обработка изображений. Конспект лекций.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197D" w:rsidRPr="000C7429" w:rsidRDefault="00D3197D" w:rsidP="00B94E95">
            <w:proofErr w:type="spellStart"/>
            <w:r w:rsidRPr="000C7429">
              <w:t>Борзунов</w:t>
            </w:r>
            <w:proofErr w:type="spellEnd"/>
            <w:r w:rsidRPr="000C7429">
              <w:t xml:space="preserve"> Г. И. 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3197D" w:rsidRPr="000C7429" w:rsidRDefault="00D3197D" w:rsidP="00B94E95">
            <w:r w:rsidRPr="000C7429">
              <w:t>М. ГОУВПО «МГТУ им. А. Н. Косыгина», 2010 г.</w:t>
            </w: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  <w:p w:rsidR="00D3197D" w:rsidRPr="000C7429" w:rsidRDefault="00D3197D" w:rsidP="00B94E9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t>1, 3</w:t>
            </w:r>
          </w:p>
        </w:tc>
        <w:tc>
          <w:tcPr>
            <w:tcW w:w="1160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gridSpan w:val="2"/>
          </w:tcPr>
          <w:p w:rsidR="00D3197D" w:rsidRPr="000C7429" w:rsidRDefault="00D3197D" w:rsidP="00B94E95">
            <w:pPr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1</w:t>
            </w:r>
          </w:p>
        </w:tc>
      </w:tr>
    </w:tbl>
    <w:p w:rsidR="00A444EF" w:rsidRPr="00FC10C1" w:rsidRDefault="00A444EF" w:rsidP="00A444EF">
      <w:pPr>
        <w:jc w:val="both"/>
        <w:rPr>
          <w:b/>
        </w:rPr>
        <w:sectPr w:rsidR="00A444EF" w:rsidRPr="00FC10C1" w:rsidSect="0066175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ind w:firstLine="540"/>
        <w:jc w:val="both"/>
      </w:pPr>
      <w:r w:rsidRPr="00FC10C1">
        <w:rPr>
          <w:b/>
        </w:rPr>
        <w:lastRenderedPageBreak/>
        <w:t>3.5.3. Базы данных, информационно-справочные и поисковые системы:</w:t>
      </w:r>
      <w:r w:rsidRPr="00FC10C1">
        <w:t xml:space="preserve"> </w:t>
      </w:r>
    </w:p>
    <w:p w:rsidR="00E2748B" w:rsidRDefault="00FA1889" w:rsidP="00A444EF">
      <w:pPr>
        <w:jc w:val="both"/>
      </w:pPr>
      <w:r w:rsidRPr="00FC10C1">
        <w:t>1</w:t>
      </w:r>
      <w:r w:rsidR="001874F5" w:rsidRPr="00FC10C1">
        <w:t>. http://www.intuit.ru/ - Интернет-Университет Информационных Технологий</w:t>
      </w:r>
    </w:p>
    <w:p w:rsidR="00E2748B" w:rsidRDefault="00E2748B" w:rsidP="00A444EF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«</w:t>
            </w:r>
            <w:proofErr w:type="spellStart"/>
            <w:r w:rsidRPr="00CC0322">
              <w:rPr>
                <w:rFonts w:eastAsia="Calibri"/>
                <w:lang w:val="en-US"/>
              </w:rPr>
              <w:t>Znanium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>» научно-издательского центра «</w:t>
            </w:r>
            <w:proofErr w:type="spellStart"/>
            <w:r w:rsidRPr="00CC0322">
              <w:rPr>
                <w:rFonts w:eastAsia="Calibri"/>
              </w:rPr>
              <w:t>Инфра-М</w:t>
            </w:r>
            <w:proofErr w:type="spellEnd"/>
            <w:r w:rsidRPr="00CC0322">
              <w:rPr>
                <w:rFonts w:eastAsia="Calibri"/>
              </w:rPr>
              <w:t>»</w:t>
            </w:r>
          </w:p>
          <w:p w:rsidR="00E2748B" w:rsidRPr="00CC0322" w:rsidRDefault="00CB287F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8" w:history="1">
              <w:r w:rsidR="00E2748B"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="00E2748B" w:rsidRPr="00CC0322">
                <w:rPr>
                  <w:rStyle w:val="af9"/>
                  <w:rFonts w:eastAsia="Calibri"/>
                </w:rPr>
                <w:t>://</w:t>
              </w:r>
              <w:proofErr w:type="spellStart"/>
              <w:r w:rsidR="00E2748B" w:rsidRPr="00CC0322">
                <w:rPr>
                  <w:rStyle w:val="af9"/>
                  <w:rFonts w:eastAsia="Calibri"/>
                  <w:lang w:val="en-US"/>
                </w:rPr>
                <w:t>znanium</w:t>
              </w:r>
              <w:proofErr w:type="spellEnd"/>
              <w:r w:rsidR="00E2748B" w:rsidRPr="00CC0322">
                <w:rPr>
                  <w:rStyle w:val="af9"/>
                  <w:rFonts w:eastAsia="Calibri"/>
                </w:rPr>
                <w:t>.</w:t>
              </w:r>
              <w:r w:rsidR="00E2748B"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="00E2748B" w:rsidRPr="00CC0322">
                <w:rPr>
                  <w:rStyle w:val="af9"/>
                  <w:rFonts w:eastAsia="Calibri"/>
                </w:rPr>
                <w:t>/</w:t>
              </w:r>
            </w:hyperlink>
            <w:r w:rsidR="00E2748B" w:rsidRPr="00CC0322">
              <w:rPr>
                <w:rFonts w:eastAsia="Calibri"/>
              </w:rPr>
              <w:t xml:space="preserve">Договор № 1392 </w:t>
            </w:r>
            <w:proofErr w:type="spellStart"/>
            <w:r w:rsidR="00E2748B" w:rsidRPr="00CC0322">
              <w:rPr>
                <w:rFonts w:eastAsia="Calibri"/>
              </w:rPr>
              <w:t>эбс</w:t>
            </w:r>
            <w:proofErr w:type="spellEnd"/>
            <w:r w:rsidR="00E2748B" w:rsidRPr="00CC0322">
              <w:rPr>
                <w:rFonts w:eastAsia="Calibri"/>
              </w:rPr>
              <w:t xml:space="preserve"> от 26.10.2015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Электронные издания МГУДТ на платформе ЭБС «</w:t>
            </w:r>
            <w:proofErr w:type="spellStart"/>
            <w:r w:rsidRPr="00CC0322">
              <w:rPr>
                <w:rFonts w:eastAsia="Calibri"/>
                <w:lang w:val="en-US"/>
              </w:rPr>
              <w:t>Znanium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 xml:space="preserve">» </w:t>
            </w:r>
            <w:hyperlink r:id="rId9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znanium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Дополнительное соглашение №1 к договору № 1392 </w:t>
            </w:r>
            <w:proofErr w:type="spellStart"/>
            <w:r w:rsidRPr="00CC0322">
              <w:rPr>
                <w:rFonts w:eastAsia="Calibri"/>
              </w:rPr>
              <w:t>эбс</w:t>
            </w:r>
            <w:proofErr w:type="spellEnd"/>
            <w:r w:rsidRPr="00CC0322">
              <w:rPr>
                <w:rFonts w:eastAsia="Calibri"/>
              </w:rPr>
              <w:t xml:space="preserve"> от 26.10.2015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ООО «ИВИС» </w:t>
            </w:r>
            <w:hyperlink w:history="1">
              <w:r w:rsidRPr="00CC0322">
                <w:rPr>
                  <w:rFonts w:eastAsia="Calibri"/>
                  <w:lang w:val="en-US"/>
                </w:rPr>
                <w:t>http</w:t>
              </w:r>
              <w:r w:rsidRPr="00CC0322">
                <w:rPr>
                  <w:rFonts w:eastAsia="Calibri"/>
                </w:rPr>
                <w:t>://</w:t>
              </w:r>
              <w:proofErr w:type="spellStart"/>
              <w:r w:rsidRPr="00CC0322">
                <w:rPr>
                  <w:rFonts w:eastAsia="Calibri"/>
                  <w:lang w:val="en-US"/>
                </w:rPr>
                <w:t>dlib</w:t>
              </w:r>
              <w:proofErr w:type="spellEnd"/>
              <w:r w:rsidRPr="00CC0322">
                <w:rPr>
                  <w:rFonts w:eastAsia="Calibri"/>
                </w:rPr>
                <w:t>.</w:t>
              </w:r>
              <w:proofErr w:type="spellStart"/>
              <w:r w:rsidRPr="00CC0322">
                <w:rPr>
                  <w:rFonts w:eastAsia="Calibri"/>
                  <w:lang w:val="en-US"/>
                </w:rPr>
                <w:t>eastview</w:t>
              </w:r>
              <w:proofErr w:type="spellEnd"/>
              <w:r w:rsidRPr="00CC0322">
                <w:rPr>
                  <w:rFonts w:eastAsia="Calibri"/>
                </w:rPr>
                <w:t xml:space="preserve">. </w:t>
              </w:r>
              <w:r w:rsidRPr="00CC0322">
                <w:rPr>
                  <w:rFonts w:eastAsia="Calibri"/>
                  <w:lang w:val="en-US"/>
                </w:rPr>
                <w:t>com</w:t>
              </w:r>
              <w:r w:rsidRPr="00CC0322">
                <w:rPr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   Договор № 223-П от 26.10.2015 г.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http://dlib.eastview.com/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bCs/>
                <w:iCs/>
                <w:lang w:val="en-US"/>
              </w:rPr>
              <w:t xml:space="preserve">Annual Reviews Science Collection  </w:t>
            </w:r>
            <w:hyperlink r:id="rId10" w:history="1">
              <w:r w:rsidRPr="00CC0322">
                <w:rPr>
                  <w:rStyle w:val="af9"/>
                  <w:rFonts w:eastAsia="Calibri"/>
                  <w:bCs/>
                  <w:iCs/>
                  <w:lang w:val="en-US"/>
                </w:rPr>
                <w:t>https://www.annualreviews.org/</w:t>
              </w:r>
            </w:hyperlink>
            <w:r w:rsidRPr="00CC0322">
              <w:rPr>
                <w:rFonts w:eastAsia="Calibri"/>
              </w:rPr>
              <w:t>Доступ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C0322">
              <w:rPr>
                <w:rFonts w:eastAsia="Calibri"/>
              </w:rPr>
              <w:t xml:space="preserve">получен в результате конкурса проведенного Министерством образования и науки России </w:t>
            </w:r>
            <w:proofErr w:type="spellStart"/>
            <w:r w:rsidRPr="00CC0322">
              <w:rPr>
                <w:rFonts w:eastAsia="Calibri"/>
              </w:rPr>
              <w:t>Сублицензионный</w:t>
            </w:r>
            <w:proofErr w:type="spellEnd"/>
            <w:r w:rsidRPr="00CC0322">
              <w:rPr>
                <w:rFonts w:eastAsia="Calibri"/>
              </w:rPr>
              <w:t xml:space="preserve"> Договор №</w:t>
            </w:r>
            <w:r w:rsidRPr="00CC0322">
              <w:rPr>
                <w:rFonts w:eastAsia="Calibri"/>
                <w:lang w:val="en-US"/>
              </w:rPr>
              <w:t>AR</w:t>
            </w:r>
            <w:r w:rsidRPr="00CC0322">
              <w:rPr>
                <w:rFonts w:eastAsia="Calibri"/>
              </w:rPr>
              <w:t>/019 от 01.03.2016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  <w:bCs/>
                <w:iCs/>
              </w:rPr>
              <w:t xml:space="preserve">Патентная база компании QUESTEL – ORBIT </w:t>
            </w:r>
          </w:p>
          <w:p w:rsidR="00E2748B" w:rsidRPr="00CC0322" w:rsidRDefault="00CB287F" w:rsidP="00491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hyperlink r:id="rId11" w:anchor="PatentEasySearchPage" w:history="1">
              <w:r w:rsidR="00E2748B" w:rsidRPr="00CC0322">
                <w:rPr>
                  <w:rStyle w:val="af9"/>
                  <w:rFonts w:eastAsia="Calibri"/>
                </w:rPr>
                <w:t>https://www37.orbit.com/#PatentEasySearchPage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C0322">
              <w:rPr>
                <w:rFonts w:eastAsia="Calibri"/>
              </w:rPr>
              <w:t xml:space="preserve">Доступ получен в результате конкурса проведенного Министерством образования и науки России </w:t>
            </w:r>
            <w:proofErr w:type="spellStart"/>
            <w:r w:rsidRPr="00CC0322">
              <w:rPr>
                <w:rFonts w:eastAsia="Calibri"/>
              </w:rPr>
              <w:t>Сублицензионный</w:t>
            </w:r>
            <w:proofErr w:type="spellEnd"/>
            <w:r w:rsidRPr="00CC0322">
              <w:rPr>
                <w:rFonts w:eastAsia="Calibri"/>
              </w:rPr>
              <w:t xml:space="preserve"> Договор № </w:t>
            </w:r>
            <w:proofErr w:type="spellStart"/>
            <w:r w:rsidRPr="00CC0322">
              <w:rPr>
                <w:rFonts w:eastAsia="Calibri"/>
                <w:lang w:val="en-US"/>
              </w:rPr>
              <w:t>Questel</w:t>
            </w:r>
            <w:proofErr w:type="spellEnd"/>
            <w:r w:rsidRPr="00CC0322">
              <w:rPr>
                <w:rFonts w:eastAsia="Calibri"/>
              </w:rPr>
              <w:t>/019 от 01.03.2016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lang w:val="en-US"/>
              </w:rPr>
              <w:t xml:space="preserve">Web of Science </w:t>
            </w:r>
            <w:hyperlink r:id="rId12" w:tgtFrame="_blank" w:history="1">
              <w:r w:rsidRPr="00CC0322">
                <w:rPr>
                  <w:rStyle w:val="af9"/>
                  <w:rFonts w:eastAsia="Calibri"/>
                  <w:bCs/>
                  <w:lang w:val="en-US"/>
                </w:rPr>
                <w:t>http://webofknowledge.com/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C0322">
              <w:rPr>
                <w:rFonts w:eastAsia="Calibri"/>
              </w:rPr>
              <w:t xml:space="preserve">Русскоязычный сайт компании </w:t>
            </w:r>
            <w:proofErr w:type="spellStart"/>
            <w:r w:rsidRPr="00CC0322">
              <w:rPr>
                <w:rFonts w:eastAsia="Calibri"/>
                <w:lang w:val="en-US"/>
              </w:rPr>
              <w:t>ThomsonReutershttp</w:t>
            </w:r>
            <w:proofErr w:type="spellEnd"/>
            <w:r w:rsidRPr="00CC0322">
              <w:rPr>
                <w:rFonts w:eastAsia="Calibri"/>
              </w:rPr>
              <w:t>://</w:t>
            </w:r>
            <w:proofErr w:type="spellStart"/>
            <w:r w:rsidRPr="00CC0322">
              <w:rPr>
                <w:rFonts w:eastAsia="Calibri"/>
                <w:lang w:val="en-US"/>
              </w:rPr>
              <w:t>wokinfo</w:t>
            </w:r>
            <w:proofErr w:type="spellEnd"/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com</w:t>
            </w:r>
            <w:r w:rsidRPr="00CC0322">
              <w:rPr>
                <w:rFonts w:eastAsia="Calibri"/>
              </w:rPr>
              <w:t>/</w:t>
            </w:r>
            <w:proofErr w:type="spellStart"/>
            <w:r w:rsidRPr="00CC0322">
              <w:rPr>
                <w:rFonts w:eastAsia="Calibri"/>
                <w:lang w:val="en-US"/>
              </w:rPr>
              <w:t>russian</w:t>
            </w:r>
            <w:proofErr w:type="spellEnd"/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</w:rPr>
              <w:t xml:space="preserve">Договор № 1/БП/12 </w:t>
            </w:r>
            <w:r w:rsidRPr="00CC0322">
              <w:rPr>
                <w:rFonts w:eastAsia="Calibri"/>
                <w:bCs/>
              </w:rPr>
              <w:t>на безвозмездное оказание услуг от</w:t>
            </w:r>
            <w:r w:rsidRPr="00CC0322">
              <w:rPr>
                <w:rFonts w:eastAsia="Calibri"/>
              </w:rPr>
              <w:t xml:space="preserve"> 01.06.2015 г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CC0322">
              <w:rPr>
                <w:rFonts w:eastAsia="Calibri"/>
                <w:lang w:val="en-US"/>
              </w:rPr>
              <w:t xml:space="preserve">Scopus </w:t>
            </w:r>
            <w:hyperlink r:id="rId13" w:history="1">
              <w:r w:rsidRPr="00CC0322">
                <w:rPr>
                  <w:rStyle w:val="af9"/>
                  <w:rFonts w:eastAsia="Calibri"/>
                  <w:lang w:val="en-US"/>
                </w:rPr>
                <w:t>http://www</w:t>
              </w:r>
            </w:hyperlink>
            <w:r w:rsidRPr="00CC0322">
              <w:rPr>
                <w:rFonts w:eastAsia="Calibri"/>
                <w:lang w:val="en-US"/>
              </w:rPr>
              <w:t>. Scopus.com/</w:t>
            </w:r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CC0322">
              <w:rPr>
                <w:rFonts w:eastAsia="Calibri"/>
              </w:rPr>
              <w:t xml:space="preserve">Договор </w:t>
            </w:r>
            <w:r w:rsidRPr="00CC0322">
              <w:rPr>
                <w:rFonts w:eastAsia="Calibri"/>
                <w:bCs/>
              </w:rPr>
              <w:t>№ 2/БП/87 на безвозмездное оказание услуг от 01.06.2015 г.</w:t>
            </w:r>
          </w:p>
        </w:tc>
      </w:tr>
      <w:tr w:rsidR="00E2748B" w:rsidTr="00491AF5">
        <w:trPr>
          <w:trHeight w:val="27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В библиотеке ФГБОУ </w:t>
            </w:r>
            <w:proofErr w:type="gramStart"/>
            <w:r w:rsidRPr="00CC0322">
              <w:rPr>
                <w:rFonts w:eastAsia="Calibri"/>
              </w:rPr>
              <w:t>ВО «РГУ</w:t>
            </w:r>
            <w:proofErr w:type="gramEnd"/>
            <w:r w:rsidRPr="00CC0322">
              <w:rPr>
                <w:rFonts w:eastAsia="Calibri"/>
              </w:rPr>
              <w:t xml:space="preserve"> им. А.Н. Косыгина» с 01.01.2017 – бессрочно открыт до</w:t>
            </w:r>
            <w:r w:rsidRPr="00CC0322">
              <w:rPr>
                <w:rFonts w:eastAsia="Calibri"/>
              </w:rPr>
              <w:t>с</w:t>
            </w:r>
            <w:r w:rsidRPr="00CC0322">
              <w:rPr>
                <w:rFonts w:eastAsia="Calibri"/>
              </w:rPr>
              <w:t>туп к ресурсам издательства «</w:t>
            </w:r>
            <w:proofErr w:type="spellStart"/>
            <w:r w:rsidRPr="00CC0322">
              <w:rPr>
                <w:rFonts w:eastAsia="Calibri"/>
              </w:rPr>
              <w:t>SpringerNature</w:t>
            </w:r>
            <w:proofErr w:type="spellEnd"/>
            <w:r w:rsidRPr="00CC0322">
              <w:rPr>
                <w:rFonts w:eastAsia="Calibri"/>
              </w:rPr>
              <w:t>»</w:t>
            </w:r>
            <w:proofErr w:type="spellStart"/>
            <w:r w:rsidRPr="00CC0322">
              <w:rPr>
                <w:rFonts w:eastAsia="Calibri"/>
                <w:lang w:val="en-US"/>
              </w:rPr>
              <w:t>Springerlink</w:t>
            </w:r>
            <w:proofErr w:type="spellEnd"/>
            <w:r w:rsidRPr="00CC0322">
              <w:rPr>
                <w:rFonts w:eastAsia="Calibri"/>
              </w:rPr>
              <w:t>.</w:t>
            </w:r>
            <w:proofErr w:type="spellStart"/>
            <w:r w:rsidRPr="00CC0322">
              <w:rPr>
                <w:rFonts w:eastAsia="Calibri"/>
                <w:lang w:val="en-US"/>
              </w:rPr>
              <w:t>springer</w:t>
            </w:r>
            <w:proofErr w:type="spellEnd"/>
            <w:r w:rsidRPr="00CC0322">
              <w:rPr>
                <w:rFonts w:eastAsia="Calibri"/>
              </w:rPr>
              <w:t>.</w:t>
            </w:r>
            <w:proofErr w:type="spellStart"/>
            <w:r w:rsidRPr="00CC0322">
              <w:rPr>
                <w:rFonts w:eastAsia="Calibri"/>
                <w:lang w:val="en-US"/>
              </w:rPr>
              <w:t>com</w:t>
            </w:r>
            <w:hyperlink r:id="rId14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proofErr w:type="spellEnd"/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springerprotocols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; </w:t>
            </w:r>
            <w:r w:rsidRPr="00CC0322">
              <w:rPr>
                <w:rFonts w:eastAsia="Calibri"/>
                <w:lang w:val="en-US"/>
              </w:rPr>
              <w:t>http</w:t>
            </w:r>
            <w:r w:rsidRPr="00CC0322">
              <w:rPr>
                <w:rFonts w:eastAsia="Calibri"/>
              </w:rPr>
              <w:t>://</w:t>
            </w:r>
            <w:r w:rsidRPr="00CC0322">
              <w:rPr>
                <w:rFonts w:eastAsia="Calibri"/>
                <w:lang w:val="en-US"/>
              </w:rPr>
              <w:t>www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zentralblatt</w:t>
            </w:r>
            <w:r w:rsidRPr="00CC0322">
              <w:rPr>
                <w:rFonts w:eastAsia="Calibri"/>
              </w:rPr>
              <w:t>-</w:t>
            </w:r>
            <w:r w:rsidRPr="00CC0322">
              <w:rPr>
                <w:rFonts w:eastAsia="Calibri"/>
                <w:lang w:val="en-US"/>
              </w:rPr>
              <w:t>math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org</w:t>
            </w:r>
            <w:r w:rsidRPr="00CC0322">
              <w:rPr>
                <w:rFonts w:eastAsia="Calibri"/>
              </w:rPr>
              <w:t>/</w:t>
            </w:r>
            <w:r w:rsidRPr="00CC0322">
              <w:rPr>
                <w:rFonts w:eastAsia="Calibri"/>
                <w:lang w:val="en-US"/>
              </w:rPr>
              <w:t>zbmath</w:t>
            </w:r>
            <w:r w:rsidRPr="00CC0322">
              <w:rPr>
                <w:rFonts w:eastAsia="Calibri"/>
              </w:rPr>
              <w:t>/</w:t>
            </w:r>
            <w:r w:rsidRPr="00CC0322">
              <w:rPr>
                <w:rFonts w:eastAsia="Calibri"/>
                <w:lang w:val="en-US"/>
              </w:rPr>
              <w:t>en</w:t>
            </w:r>
            <w:r w:rsidRPr="00CC0322">
              <w:rPr>
                <w:rFonts w:eastAsia="Calibri"/>
              </w:rPr>
              <w:t xml:space="preserve">; </w:t>
            </w:r>
            <w:hyperlink r:id="rId15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springermaterials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</w:hyperlink>
            <w:r w:rsidRPr="00CC0322">
              <w:rPr>
                <w:rFonts w:eastAsia="Calibri"/>
              </w:rPr>
              <w:t xml:space="preserve">/; </w:t>
            </w:r>
          </w:p>
          <w:p w:rsidR="00E2748B" w:rsidRPr="00CC0322" w:rsidRDefault="00CB287F" w:rsidP="00491A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hyperlink r:id="rId16" w:history="1">
              <w:r w:rsidR="00E2748B" w:rsidRPr="00CC0322">
                <w:rPr>
                  <w:rStyle w:val="af9"/>
                  <w:rFonts w:eastAsia="Calibri"/>
                  <w:lang w:val="en-US"/>
                </w:rPr>
                <w:t>http://www.springerimages.com</w:t>
              </w:r>
            </w:hyperlink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Научная электронная библиотека </w:t>
            </w:r>
            <w:proofErr w:type="gramStart"/>
            <w:r w:rsidRPr="00CC0322">
              <w:rPr>
                <w:rFonts w:eastAsia="Calibri"/>
              </w:rPr>
              <w:t>е</w:t>
            </w:r>
            <w:proofErr w:type="gramEnd"/>
            <w:r w:rsidRPr="00CC0322">
              <w:rPr>
                <w:rFonts w:eastAsia="Calibri"/>
                <w:lang w:val="en-US"/>
              </w:rPr>
              <w:t>LIBRARY</w:t>
            </w:r>
            <w:r w:rsidRPr="00CC0322">
              <w:rPr>
                <w:rFonts w:eastAsia="Calibri"/>
              </w:rPr>
              <w:t>.</w:t>
            </w:r>
            <w:r w:rsidRPr="00CC0322">
              <w:rPr>
                <w:rFonts w:eastAsia="Calibri"/>
                <w:lang w:val="en-US"/>
              </w:rPr>
              <w:t>RU</w:t>
            </w:r>
            <w:hyperlink r:id="rId17" w:history="1">
              <w:r w:rsidRPr="00CC0322">
                <w:rPr>
                  <w:rStyle w:val="af9"/>
                  <w:rFonts w:eastAsia="Calibri"/>
                </w:rPr>
                <w:t>http://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elibrary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ru</w:t>
              </w:r>
              <w:proofErr w:type="spellEnd"/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Лицензионное соглашение № 8076 от 20.02.2013 г.</w:t>
            </w:r>
          </w:p>
        </w:tc>
      </w:tr>
      <w:tr w:rsidR="00E2748B" w:rsidTr="00491AF5">
        <w:trPr>
          <w:trHeight w:val="28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НЭИКОН </w:t>
            </w:r>
            <w:hyperlink r:id="rId18" w:history="1">
              <w:r w:rsidRPr="00CC0322">
                <w:rPr>
                  <w:rStyle w:val="af9"/>
                  <w:rFonts w:eastAsia="Calibri"/>
                  <w:lang w:val="en-US"/>
                </w:rPr>
                <w:t>http</w:t>
              </w:r>
              <w:r w:rsidRPr="00CC0322">
                <w:rPr>
                  <w:rStyle w:val="af9"/>
                  <w:rFonts w:eastAsia="Calibri"/>
                </w:rPr>
                <w:t>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neicon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ru</w:t>
              </w:r>
              <w:proofErr w:type="spellEnd"/>
              <w:r w:rsidRPr="00CC0322">
                <w:rPr>
                  <w:rStyle w:val="af9"/>
                  <w:rFonts w:eastAsia="Calibri"/>
                </w:rPr>
                <w:t>/</w:t>
              </w:r>
            </w:hyperlink>
            <w:r w:rsidRPr="00CC0322">
              <w:rPr>
                <w:rFonts w:eastAsia="Calibri"/>
              </w:rPr>
              <w:t xml:space="preserve"> Соглашение № ДС-884-2013 от18.10.2013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 xml:space="preserve">ЭБС Издательства «Лань» </w:t>
            </w:r>
            <w:hyperlink r:id="rId19" w:history="1">
              <w:r w:rsidRPr="00CC0322">
                <w:rPr>
                  <w:rStyle w:val="af9"/>
                  <w:rFonts w:eastAsia="Calibri"/>
                </w:rPr>
                <w:t>http://</w:t>
              </w:r>
              <w:r w:rsidRPr="00CC0322">
                <w:rPr>
                  <w:rStyle w:val="af9"/>
                  <w:rFonts w:eastAsia="Calibri"/>
                  <w:lang w:val="en-US"/>
                </w:rPr>
                <w:t>www</w:t>
              </w:r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e</w:t>
              </w:r>
              <w:r w:rsidRPr="00CC0322">
                <w:rPr>
                  <w:rStyle w:val="af9"/>
                  <w:rFonts w:eastAsia="Calibri"/>
                </w:rPr>
                <w:t>.</w:t>
              </w:r>
              <w:proofErr w:type="spellStart"/>
              <w:r w:rsidRPr="00CC0322">
                <w:rPr>
                  <w:rStyle w:val="af9"/>
                  <w:rFonts w:eastAsia="Calibri"/>
                  <w:lang w:val="en-US"/>
                </w:rPr>
                <w:t>lanbook</w:t>
              </w:r>
              <w:proofErr w:type="spellEnd"/>
              <w:r w:rsidRPr="00CC0322">
                <w:rPr>
                  <w:rStyle w:val="af9"/>
                  <w:rFonts w:eastAsia="Calibri"/>
                </w:rPr>
                <w:t>.</w:t>
              </w:r>
              <w:r w:rsidRPr="00CC0322">
                <w:rPr>
                  <w:rStyle w:val="af9"/>
                  <w:rFonts w:eastAsia="Calibri"/>
                  <w:lang w:val="en-US"/>
                </w:rPr>
                <w:t>com</w:t>
              </w:r>
              <w:r w:rsidRPr="00CC0322">
                <w:rPr>
                  <w:rStyle w:val="af9"/>
                  <w:rFonts w:eastAsia="Calibri"/>
                </w:rPr>
                <w:t>/</w:t>
              </w:r>
            </w:hyperlink>
          </w:p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Соглашение № 6/14 от 03.03.2014 г.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ООО «Национальная электронная библиотека» (НЭБ)</w:t>
            </w:r>
          </w:p>
          <w:p w:rsidR="00E2748B" w:rsidRPr="00CC0322" w:rsidRDefault="00CB287F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hyperlink r:id="rId20" w:tgtFrame="_blank" w:history="1">
              <w:r w:rsidR="00E2748B" w:rsidRPr="00CC0322">
                <w:rPr>
                  <w:rStyle w:val="af9"/>
                  <w:rFonts w:eastAsia="Calibri"/>
                  <w:bCs/>
                </w:rPr>
                <w:t>http://нэб.рф/</w:t>
              </w:r>
            </w:hyperlink>
            <w:r w:rsidR="00E2748B" w:rsidRPr="00CC0322">
              <w:rPr>
                <w:rFonts w:eastAsia="Calibri"/>
              </w:rPr>
              <w:t xml:space="preserve"> Договор № 101/НЭБ/0486 от 16.07.2015 г.</w:t>
            </w:r>
          </w:p>
        </w:tc>
      </w:tr>
      <w:tr w:rsidR="00E2748B" w:rsidTr="00491AF5">
        <w:trPr>
          <w:trHeight w:val="27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База данных издательства </w:t>
            </w:r>
            <w:r w:rsidRPr="00CC0322">
              <w:rPr>
                <w:rFonts w:eastAsia="Calibri"/>
                <w:b/>
                <w:bCs/>
              </w:rPr>
              <w:t>«</w:t>
            </w:r>
            <w:proofErr w:type="spellStart"/>
            <w:r w:rsidRPr="00CC0322">
              <w:rPr>
                <w:rFonts w:eastAsia="Calibri"/>
                <w:b/>
                <w:bCs/>
              </w:rPr>
              <w:t>Wiley</w:t>
            </w:r>
            <w:proofErr w:type="spellEnd"/>
            <w:r w:rsidRPr="00CC0322">
              <w:rPr>
                <w:rFonts w:eastAsia="Calibri"/>
                <w:b/>
                <w:bCs/>
              </w:rPr>
              <w:t>»</w:t>
            </w:r>
            <w:r w:rsidRPr="00CC0322">
              <w:rPr>
                <w:rFonts w:eastAsia="Calibri"/>
              </w:rPr>
              <w:t>http://onlinelibrary.wiley.com/</w:t>
            </w:r>
          </w:p>
        </w:tc>
      </w:tr>
      <w:tr w:rsidR="00E2748B" w:rsidTr="00491AF5">
        <w:trPr>
          <w:trHeight w:val="43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B" w:rsidRPr="00CC0322" w:rsidRDefault="00E2748B" w:rsidP="00491AF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322">
              <w:rPr>
                <w:rFonts w:eastAsia="Calibri"/>
              </w:rPr>
              <w:t>до 15.10.2018 открыт доступ к электронному ресурсу «Polpred.com Обзор СМИ»http://www.polpred.com/</w:t>
            </w:r>
          </w:p>
        </w:tc>
      </w:tr>
    </w:tbl>
    <w:p w:rsidR="00A444EF" w:rsidRPr="00FC10C1" w:rsidRDefault="00A444EF" w:rsidP="00A444EF">
      <w:pPr>
        <w:jc w:val="both"/>
      </w:pPr>
      <w:r w:rsidRPr="00FC10C1">
        <w:tab/>
      </w:r>
      <w:r w:rsidRPr="00FC10C1">
        <w:tab/>
      </w:r>
      <w:r w:rsidRPr="00FC10C1">
        <w:tab/>
      </w:r>
    </w:p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A444EF" w:rsidRPr="00FC10C1" w:rsidRDefault="00A444EF" w:rsidP="00A444EF">
      <w:pPr>
        <w:tabs>
          <w:tab w:val="right" w:leader="underscore" w:pos="9639"/>
        </w:tabs>
        <w:jc w:val="both"/>
        <w:rPr>
          <w:b/>
          <w:bCs/>
          <w:sz w:val="16"/>
          <w:szCs w:val="16"/>
        </w:rPr>
      </w:pPr>
      <w:r w:rsidRPr="00FC10C1">
        <w:rPr>
          <w:b/>
        </w:rPr>
        <w:t xml:space="preserve">3.6. </w:t>
      </w:r>
      <w:r w:rsidRPr="00FC10C1">
        <w:rPr>
          <w:b/>
          <w:bCs/>
        </w:rPr>
        <w:t xml:space="preserve">МАТЕРИАЛЬНО-ТЕХНИЧЕСКОЕ ОБЕСПЕЧЕНИЕ УЧЕБНОЙ ДИСЦИПЛИНЫ </w:t>
      </w:r>
    </w:p>
    <w:p w:rsidR="00A444EF" w:rsidRPr="00FC10C1" w:rsidRDefault="00A444EF" w:rsidP="00A444EF">
      <w:pPr>
        <w:tabs>
          <w:tab w:val="left" w:pos="1134"/>
          <w:tab w:val="right" w:leader="underscore" w:pos="9639"/>
        </w:tabs>
        <w:jc w:val="both"/>
        <w:rPr>
          <w:b/>
        </w:rPr>
      </w:pPr>
      <w:r w:rsidRPr="00FC10C1">
        <w:rPr>
          <w:b/>
        </w:rPr>
        <w:t>3.6.1. Требования к аудиториям (помещениям, местам) для проведения занятий:</w:t>
      </w:r>
    </w:p>
    <w:p w:rsidR="00A444EF" w:rsidRPr="00FC10C1" w:rsidRDefault="003946C6" w:rsidP="00A444EF">
      <w:pPr>
        <w:jc w:val="both"/>
        <w:rPr>
          <w:u w:val="single"/>
        </w:rPr>
      </w:pPr>
      <w:r w:rsidRPr="00FC10C1">
        <w:rPr>
          <w:u w:val="single"/>
        </w:rPr>
        <w:t>компьютерный класс для проведения лабораторных занятий</w:t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ind w:firstLine="0"/>
        <w:rPr>
          <w:i/>
          <w:sz w:val="16"/>
          <w:szCs w:val="16"/>
        </w:rPr>
      </w:pPr>
    </w:p>
    <w:p w:rsidR="00A444EF" w:rsidRPr="00FC10C1" w:rsidRDefault="00A444EF" w:rsidP="00A444EF">
      <w:pPr>
        <w:jc w:val="both"/>
      </w:pPr>
      <w:r w:rsidRPr="00FC10C1">
        <w:rPr>
          <w:b/>
        </w:rPr>
        <w:t>3.6.2. Требования к оборудованию рабочих мест преподавателя и обучающихся:</w:t>
      </w:r>
    </w:p>
    <w:p w:rsidR="00A444EF" w:rsidRPr="00FC10C1" w:rsidRDefault="00795987" w:rsidP="00A444EF">
      <w:pPr>
        <w:jc w:val="both"/>
        <w:rPr>
          <w:u w:val="single"/>
        </w:rPr>
      </w:pPr>
      <w:r w:rsidRPr="00FC10C1">
        <w:rPr>
          <w:u w:val="single"/>
        </w:rPr>
        <w:t xml:space="preserve">В компьютерном классе должны быть установлены средства MS </w:t>
      </w:r>
      <w:proofErr w:type="spellStart"/>
      <w:r w:rsidRPr="00FC10C1">
        <w:rPr>
          <w:u w:val="single"/>
        </w:rPr>
        <w:t>Office</w:t>
      </w:r>
      <w:proofErr w:type="spellEnd"/>
      <w:r w:rsidRPr="00FC10C1">
        <w:rPr>
          <w:u w:val="single"/>
        </w:rPr>
        <w:t xml:space="preserve"> (</w:t>
      </w:r>
      <w:r w:rsidRPr="00FC10C1">
        <w:rPr>
          <w:u w:val="single"/>
          <w:lang w:val="en-US"/>
        </w:rPr>
        <w:t>W</w:t>
      </w:r>
      <w:proofErr w:type="spellStart"/>
      <w:r w:rsidRPr="00FC10C1">
        <w:rPr>
          <w:u w:val="single"/>
        </w:rPr>
        <w:t>ord</w:t>
      </w:r>
      <w:proofErr w:type="spellEnd"/>
      <w:r w:rsidRPr="00FC10C1">
        <w:rPr>
          <w:u w:val="single"/>
        </w:rPr>
        <w:t xml:space="preserve">, </w:t>
      </w:r>
      <w:proofErr w:type="spellStart"/>
      <w:r w:rsidRPr="00FC10C1">
        <w:rPr>
          <w:u w:val="single"/>
        </w:rPr>
        <w:t>Excel</w:t>
      </w:r>
      <w:proofErr w:type="spellEnd"/>
      <w:r w:rsidRPr="00FC10C1">
        <w:rPr>
          <w:u w:val="single"/>
        </w:rPr>
        <w:t>)</w:t>
      </w:r>
      <w:r w:rsidR="0051141B" w:rsidRPr="00FC10C1">
        <w:rPr>
          <w:u w:val="single"/>
        </w:rPr>
        <w:t xml:space="preserve"> </w:t>
      </w:r>
      <w:r w:rsidRPr="00FC10C1">
        <w:rPr>
          <w:u w:val="single"/>
        </w:rPr>
        <w:t xml:space="preserve"> </w:t>
      </w:r>
      <w:r w:rsidR="0051141B" w:rsidRPr="00FC10C1">
        <w:rPr>
          <w:u w:val="single"/>
        </w:rPr>
        <w:t>- для оформления отчетов</w:t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383068" w:rsidRPr="00FC10C1">
        <w:rPr>
          <w:u w:val="single"/>
        </w:rPr>
        <w:tab/>
      </w:r>
      <w:r w:rsidR="00A444EF" w:rsidRPr="00FC10C1">
        <w:rPr>
          <w:u w:val="single"/>
        </w:rPr>
        <w:tab/>
      </w:r>
      <w:r w:rsidR="00A444EF" w:rsidRPr="00FC10C1">
        <w:rPr>
          <w:u w:val="single"/>
        </w:rPr>
        <w:tab/>
      </w:r>
    </w:p>
    <w:p w:rsidR="00A444EF" w:rsidRPr="00FC10C1" w:rsidRDefault="00A444EF" w:rsidP="00A444EF">
      <w:pPr>
        <w:pStyle w:val="af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>3.6.3. Требования к специализированному оборудованию: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7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Нас</w:t>
      </w:r>
      <w:r>
        <w:rPr>
          <w:szCs w:val="28"/>
        </w:rPr>
        <w:t>тольные персональные компьютеры.</w:t>
      </w:r>
    </w:p>
    <w:p w:rsidR="00254C80" w:rsidRPr="006646D2" w:rsidRDefault="00254C80" w:rsidP="00254C80">
      <w:pPr>
        <w:spacing w:line="2" w:lineRule="exact"/>
        <w:rPr>
          <w:rFonts w:ascii="Symbol" w:eastAsia="Symbol" w:hAnsi="Symbol" w:cs="Symbol"/>
          <w:szCs w:val="28"/>
        </w:rPr>
      </w:pP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Комплекты специал</w:t>
      </w:r>
      <w:r>
        <w:rPr>
          <w:szCs w:val="28"/>
        </w:rPr>
        <w:t>изированной компьютерной мебели.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>
        <w:rPr>
          <w:szCs w:val="28"/>
        </w:rPr>
        <w:t>Проектор.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>
        <w:rPr>
          <w:szCs w:val="28"/>
        </w:rPr>
        <w:t>Экран.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Принтер,</w:t>
      </w:r>
    </w:p>
    <w:p w:rsidR="00254C80" w:rsidRPr="006646D2" w:rsidRDefault="00254C80" w:rsidP="00254C80">
      <w:pPr>
        <w:spacing w:line="1" w:lineRule="exact"/>
        <w:rPr>
          <w:rFonts w:ascii="Symbol" w:eastAsia="Symbol" w:hAnsi="Symbol" w:cs="Symbol"/>
          <w:szCs w:val="28"/>
        </w:rPr>
      </w:pP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lastRenderedPageBreak/>
        <w:t>Сканер,</w:t>
      </w:r>
    </w:p>
    <w:p w:rsidR="00254C80" w:rsidRPr="006646D2" w:rsidRDefault="00254C80" w:rsidP="00254C80">
      <w:pPr>
        <w:numPr>
          <w:ilvl w:val="0"/>
          <w:numId w:val="25"/>
        </w:numPr>
        <w:tabs>
          <w:tab w:val="left" w:pos="927"/>
        </w:tabs>
        <w:spacing w:line="239" w:lineRule="auto"/>
        <w:ind w:left="927" w:hanging="567"/>
        <w:rPr>
          <w:rFonts w:ascii="Symbol" w:eastAsia="Symbol" w:hAnsi="Symbol" w:cs="Symbol"/>
          <w:szCs w:val="28"/>
        </w:rPr>
      </w:pPr>
      <w:r w:rsidRPr="006646D2">
        <w:rPr>
          <w:szCs w:val="28"/>
        </w:rPr>
        <w:t>Образцы устрой</w:t>
      </w:r>
      <w:proofErr w:type="gramStart"/>
      <w:r w:rsidRPr="006646D2">
        <w:rPr>
          <w:szCs w:val="28"/>
        </w:rPr>
        <w:t xml:space="preserve">ств </w:t>
      </w:r>
      <w:r>
        <w:rPr>
          <w:szCs w:val="28"/>
        </w:rPr>
        <w:t xml:space="preserve"> </w:t>
      </w:r>
      <w:r w:rsidRPr="006646D2">
        <w:rPr>
          <w:szCs w:val="28"/>
        </w:rPr>
        <w:t>вв</w:t>
      </w:r>
      <w:proofErr w:type="gramEnd"/>
      <w:r w:rsidRPr="006646D2">
        <w:rPr>
          <w:szCs w:val="28"/>
        </w:rPr>
        <w:t>ода и вывода информации,</w:t>
      </w:r>
    </w:p>
    <w:p w:rsidR="000E01EF" w:rsidRPr="00FC10C1" w:rsidRDefault="000E01EF" w:rsidP="00A444EF">
      <w:pPr>
        <w:jc w:val="both"/>
        <w:rPr>
          <w:i/>
        </w:rPr>
      </w:pPr>
    </w:p>
    <w:p w:rsidR="00A444EF" w:rsidRDefault="00A444EF" w:rsidP="00A444EF">
      <w:pPr>
        <w:jc w:val="both"/>
        <w:rPr>
          <w:i/>
        </w:rPr>
      </w:pPr>
    </w:p>
    <w:p w:rsidR="00E2748B" w:rsidRDefault="00E2748B" w:rsidP="00A444EF">
      <w:pPr>
        <w:jc w:val="both"/>
        <w:rPr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599"/>
        <w:gridCol w:w="1943"/>
        <w:gridCol w:w="2153"/>
        <w:gridCol w:w="2295"/>
      </w:tblGrid>
      <w:tr w:rsidR="00E2748B" w:rsidRPr="00A67CCF" w:rsidTr="00491AF5">
        <w:trPr>
          <w:trHeight w:val="2170"/>
        </w:trPr>
        <w:tc>
          <w:tcPr>
            <w:tcW w:w="645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jc w:val="center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 xml:space="preserve">№ </w:t>
            </w:r>
            <w:proofErr w:type="gramStart"/>
            <w:r w:rsidRPr="004F62F9">
              <w:rPr>
                <w:sz w:val="20"/>
                <w:szCs w:val="20"/>
              </w:rPr>
              <w:t>п</w:t>
            </w:r>
            <w:proofErr w:type="gramEnd"/>
            <w:r w:rsidRPr="004F62F9">
              <w:rPr>
                <w:sz w:val="20"/>
                <w:szCs w:val="20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Наименование дисципл</w:t>
            </w:r>
            <w:r w:rsidRPr="004F62F9">
              <w:rPr>
                <w:sz w:val="20"/>
                <w:szCs w:val="20"/>
              </w:rPr>
              <w:t>и</w:t>
            </w:r>
            <w:r w:rsidRPr="004F62F9">
              <w:rPr>
                <w:sz w:val="20"/>
                <w:szCs w:val="20"/>
              </w:rPr>
              <w:t>ны, практик в соответствии с учебным планом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Наименование сп</w:t>
            </w:r>
            <w:r w:rsidRPr="004F62F9">
              <w:rPr>
                <w:sz w:val="20"/>
                <w:szCs w:val="20"/>
              </w:rPr>
              <w:t>е</w:t>
            </w:r>
            <w:r w:rsidRPr="004F62F9">
              <w:rPr>
                <w:sz w:val="20"/>
                <w:szCs w:val="20"/>
              </w:rPr>
              <w:t>циальных помещ</w:t>
            </w:r>
            <w:r w:rsidRPr="004F62F9">
              <w:rPr>
                <w:sz w:val="20"/>
                <w:szCs w:val="20"/>
              </w:rPr>
              <w:t>е</w:t>
            </w:r>
            <w:r w:rsidRPr="004F62F9">
              <w:rPr>
                <w:sz w:val="20"/>
                <w:szCs w:val="20"/>
              </w:rPr>
              <w:t>ний и помещений для самостоятел</w:t>
            </w:r>
            <w:r w:rsidRPr="004F62F9">
              <w:rPr>
                <w:sz w:val="20"/>
                <w:szCs w:val="20"/>
              </w:rPr>
              <w:t>ь</w:t>
            </w:r>
            <w:r w:rsidRPr="004F62F9">
              <w:rPr>
                <w:sz w:val="20"/>
                <w:szCs w:val="20"/>
              </w:rPr>
              <w:t>ной работы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Оснащенность спец</w:t>
            </w:r>
            <w:r w:rsidRPr="004F62F9">
              <w:rPr>
                <w:sz w:val="20"/>
                <w:szCs w:val="20"/>
              </w:rPr>
              <w:t>и</w:t>
            </w:r>
            <w:r w:rsidRPr="004F62F9">
              <w:rPr>
                <w:sz w:val="20"/>
                <w:szCs w:val="20"/>
              </w:rPr>
              <w:t>альных помещений и помещений для сам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стоятельной работы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r w:rsidRPr="004F62F9">
              <w:rPr>
                <w:sz w:val="20"/>
                <w:szCs w:val="20"/>
              </w:rPr>
              <w:t>Перечень лицензионн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го программного обе</w:t>
            </w:r>
            <w:r w:rsidRPr="004F62F9">
              <w:rPr>
                <w:sz w:val="20"/>
                <w:szCs w:val="20"/>
              </w:rPr>
              <w:t>с</w:t>
            </w:r>
            <w:r w:rsidRPr="004F62F9">
              <w:rPr>
                <w:sz w:val="20"/>
                <w:szCs w:val="20"/>
              </w:rPr>
              <w:t>печения. Реквизиты подтверждающего д</w:t>
            </w:r>
            <w:r w:rsidRPr="004F62F9">
              <w:rPr>
                <w:sz w:val="20"/>
                <w:szCs w:val="20"/>
              </w:rPr>
              <w:t>о</w:t>
            </w:r>
            <w:r w:rsidRPr="004F62F9">
              <w:rPr>
                <w:sz w:val="20"/>
                <w:szCs w:val="20"/>
              </w:rPr>
              <w:t>кумента</w:t>
            </w:r>
          </w:p>
          <w:p w:rsidR="00E2748B" w:rsidRPr="004F62F9" w:rsidRDefault="00E2748B" w:rsidP="00491AF5">
            <w:pPr>
              <w:ind w:firstLine="22"/>
              <w:rPr>
                <w:sz w:val="20"/>
                <w:szCs w:val="20"/>
              </w:rPr>
            </w:pPr>
            <w:proofErr w:type="gramStart"/>
            <w:r w:rsidRPr="004F62F9">
              <w:rPr>
                <w:sz w:val="20"/>
                <w:szCs w:val="20"/>
              </w:rPr>
              <w:t>(указать при наличии и необходимости</w:t>
            </w:r>
            <w:proofErr w:type="gramEnd"/>
          </w:p>
        </w:tc>
      </w:tr>
      <w:tr w:rsidR="00E2748B" w:rsidRPr="008E7595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Pr="007F7E25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2748B" w:rsidRPr="00FD5418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формационные и 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Учебная аудитория для проведения занятий лекционн</w:t>
            </w:r>
            <w:r w:rsidRPr="003D164E">
              <w:rPr>
                <w:sz w:val="20"/>
              </w:rPr>
              <w:t>о</w:t>
            </w:r>
            <w:r w:rsidRPr="003D164E">
              <w:rPr>
                <w:sz w:val="20"/>
              </w:rPr>
              <w:t xml:space="preserve">го типа, № </w:t>
            </w:r>
            <w:r>
              <w:rPr>
                <w:sz w:val="20"/>
              </w:rPr>
              <w:t>3320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Моноблок аудито</w:t>
            </w:r>
            <w:r w:rsidRPr="003D164E">
              <w:rPr>
                <w:sz w:val="20"/>
              </w:rPr>
              <w:t>р</w:t>
            </w:r>
            <w:r w:rsidRPr="003D164E">
              <w:rPr>
                <w:sz w:val="20"/>
              </w:rPr>
              <w:t>ный (</w:t>
            </w:r>
            <w:r>
              <w:rPr>
                <w:sz w:val="20"/>
              </w:rPr>
              <w:t>3</w:t>
            </w:r>
            <w:r w:rsidRPr="003D164E">
              <w:rPr>
                <w:sz w:val="20"/>
              </w:rPr>
              <w:t xml:space="preserve">0 мест), стол преподавательский, </w:t>
            </w:r>
            <w:r>
              <w:rPr>
                <w:sz w:val="20"/>
              </w:rPr>
              <w:t>доска ученическая р.2</w:t>
            </w:r>
            <w:r w:rsidRPr="003D164E">
              <w:rPr>
                <w:sz w:val="20"/>
              </w:rPr>
              <w:t>400х100, проекц</w:t>
            </w:r>
            <w:r w:rsidRPr="003D164E">
              <w:rPr>
                <w:sz w:val="20"/>
              </w:rPr>
              <w:t>и</w:t>
            </w:r>
            <w:r w:rsidRPr="003D164E">
              <w:rPr>
                <w:sz w:val="20"/>
              </w:rPr>
              <w:t>онное оборудование (</w:t>
            </w:r>
            <w:proofErr w:type="spellStart"/>
            <w:r w:rsidRPr="003D164E">
              <w:rPr>
                <w:sz w:val="20"/>
              </w:rPr>
              <w:t>проектор+экран</w:t>
            </w:r>
            <w:proofErr w:type="spellEnd"/>
            <w:r w:rsidRPr="003D164E">
              <w:rPr>
                <w:sz w:val="20"/>
              </w:rPr>
              <w:t xml:space="preserve">).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</w:p>
        </w:tc>
      </w:tr>
      <w:tr w:rsidR="00E2748B" w:rsidRPr="00A92BD3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E2748B" w:rsidRPr="008A2080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формационные и 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Учебная аудитория для проведения занятий семина</w:t>
            </w:r>
            <w:r w:rsidRPr="003D164E">
              <w:rPr>
                <w:sz w:val="20"/>
              </w:rPr>
              <w:t>р</w:t>
            </w:r>
            <w:r w:rsidRPr="003D164E">
              <w:rPr>
                <w:sz w:val="20"/>
              </w:rPr>
              <w:t>ского типа, групп</w:t>
            </w:r>
            <w:r w:rsidRPr="003D164E">
              <w:rPr>
                <w:sz w:val="20"/>
              </w:rPr>
              <w:t>о</w:t>
            </w:r>
            <w:r w:rsidRPr="003D164E">
              <w:rPr>
                <w:sz w:val="20"/>
              </w:rPr>
              <w:t>вых и индивид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альных консульт</w:t>
            </w:r>
            <w:r w:rsidRPr="003D164E">
              <w:rPr>
                <w:sz w:val="20"/>
              </w:rPr>
              <w:t>а</w:t>
            </w:r>
            <w:r w:rsidRPr="003D164E">
              <w:rPr>
                <w:sz w:val="20"/>
              </w:rPr>
              <w:t>ций, текущего ко</w:t>
            </w:r>
            <w:r w:rsidRPr="003D164E">
              <w:rPr>
                <w:sz w:val="20"/>
              </w:rPr>
              <w:t>н</w:t>
            </w:r>
            <w:r w:rsidRPr="003D164E">
              <w:rPr>
                <w:sz w:val="20"/>
              </w:rPr>
              <w:t>троля и промеж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точной аттестации, №</w:t>
            </w:r>
            <w:r>
              <w:rPr>
                <w:rFonts w:eastAsia="Calibri"/>
                <w:sz w:val="20"/>
                <w:szCs w:val="20"/>
                <w:lang w:eastAsia="en-US"/>
              </w:rPr>
              <w:t>3319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Парта комплекс</w:t>
            </w:r>
            <w:proofErr w:type="gramStart"/>
            <w:r w:rsidRPr="003D164E">
              <w:rPr>
                <w:sz w:val="20"/>
              </w:rPr>
              <w:t>.</w:t>
            </w:r>
            <w:proofErr w:type="gramEnd"/>
            <w:r w:rsidRPr="003D164E">
              <w:rPr>
                <w:sz w:val="20"/>
              </w:rPr>
              <w:t xml:space="preserve"> </w:t>
            </w:r>
            <w:proofErr w:type="gramStart"/>
            <w:r w:rsidRPr="003D164E">
              <w:rPr>
                <w:sz w:val="20"/>
              </w:rPr>
              <w:t>д</w:t>
            </w:r>
            <w:proofErr w:type="gramEnd"/>
            <w:r w:rsidRPr="003D164E">
              <w:rPr>
                <w:sz w:val="20"/>
              </w:rPr>
              <w:t xml:space="preserve">вух мест – </w:t>
            </w:r>
            <w:r>
              <w:rPr>
                <w:sz w:val="20"/>
              </w:rPr>
              <w:t>15</w:t>
            </w:r>
            <w:r w:rsidRPr="003D164E">
              <w:rPr>
                <w:sz w:val="20"/>
              </w:rPr>
              <w:t xml:space="preserve"> шт.;</w:t>
            </w:r>
          </w:p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 xml:space="preserve">Стул – </w:t>
            </w:r>
            <w:r>
              <w:rPr>
                <w:sz w:val="20"/>
              </w:rPr>
              <w:t>30</w:t>
            </w:r>
          </w:p>
          <w:p w:rsidR="00E2748B" w:rsidRPr="003D164E" w:rsidRDefault="00E2748B" w:rsidP="00491AF5">
            <w:pPr>
              <w:rPr>
                <w:sz w:val="20"/>
              </w:rPr>
            </w:pPr>
            <w:r w:rsidRPr="003D164E">
              <w:rPr>
                <w:sz w:val="20"/>
              </w:rPr>
              <w:t>Проекционное обор</w:t>
            </w:r>
            <w:r w:rsidRPr="003D164E">
              <w:rPr>
                <w:sz w:val="20"/>
              </w:rPr>
              <w:t>у</w:t>
            </w:r>
            <w:r w:rsidRPr="003D164E">
              <w:rPr>
                <w:sz w:val="20"/>
              </w:rPr>
              <w:t>дование (</w:t>
            </w:r>
            <w:proofErr w:type="spellStart"/>
            <w:r w:rsidRPr="003D164E">
              <w:rPr>
                <w:sz w:val="20"/>
              </w:rPr>
              <w:t>прое</w:t>
            </w:r>
            <w:r w:rsidRPr="003D164E">
              <w:rPr>
                <w:sz w:val="20"/>
              </w:rPr>
              <w:t>к</w:t>
            </w:r>
            <w:r w:rsidRPr="003D164E">
              <w:rPr>
                <w:sz w:val="20"/>
              </w:rPr>
              <w:t>тор+экран</w:t>
            </w:r>
            <w:proofErr w:type="spellEnd"/>
            <w:r w:rsidRPr="003D164E">
              <w:rPr>
                <w:sz w:val="20"/>
              </w:rPr>
              <w:t>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XP Home Edition OEM Academic Ed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tion Legalization;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Pr</w:t>
            </w:r>
            <w:r w:rsidRPr="004873D5">
              <w:rPr>
                <w:sz w:val="22"/>
                <w:szCs w:val="22"/>
                <w:lang w:val="en-US"/>
              </w:rPr>
              <w:t>o</w:t>
            </w:r>
            <w:r w:rsidRPr="004873D5">
              <w:rPr>
                <w:sz w:val="22"/>
                <w:szCs w:val="22"/>
                <w:lang w:val="en-US"/>
              </w:rPr>
              <w:t>fessional Plus 2007 Russian Academic OPEN No Level;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Kaspersky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Endpoint Security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бизнеса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Стандартный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Ru</w:t>
            </w:r>
            <w:r w:rsidRPr="004873D5">
              <w:rPr>
                <w:sz w:val="22"/>
                <w:szCs w:val="22"/>
                <w:lang w:val="en-US"/>
              </w:rPr>
              <w:t>s</w:t>
            </w:r>
            <w:r w:rsidRPr="004873D5">
              <w:rPr>
                <w:sz w:val="22"/>
                <w:szCs w:val="22"/>
                <w:lang w:val="en-US"/>
              </w:rPr>
              <w:t>sian Edition 250-499 Node 1 year Educ</w:t>
            </w:r>
            <w:r w:rsidRPr="004873D5">
              <w:rPr>
                <w:sz w:val="22"/>
                <w:szCs w:val="22"/>
                <w:lang w:val="en-US"/>
              </w:rPr>
              <w:t>a</w:t>
            </w:r>
            <w:r w:rsidRPr="004873D5">
              <w:rPr>
                <w:sz w:val="22"/>
                <w:szCs w:val="22"/>
                <w:lang w:val="en-US"/>
              </w:rPr>
              <w:t>tional Renewal L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cense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</w:t>
            </w:r>
            <w:r w:rsidRPr="004873D5">
              <w:rPr>
                <w:sz w:val="22"/>
                <w:szCs w:val="22"/>
                <w:lang w:val="en-US"/>
              </w:rPr>
              <w:t>u</w:t>
            </w:r>
            <w:r w:rsidRPr="004873D5">
              <w:rPr>
                <w:sz w:val="22"/>
                <w:szCs w:val="22"/>
                <w:lang w:val="en-US"/>
              </w:rPr>
              <w:t>dio 2008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DrWeb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Desktop S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curity Suite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Антивирус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;</w:t>
            </w:r>
          </w:p>
        </w:tc>
      </w:tr>
      <w:tr w:rsidR="00E2748B" w:rsidRPr="004873D5" w:rsidTr="00491AF5">
        <w:trPr>
          <w:trHeight w:val="486"/>
        </w:trPr>
        <w:tc>
          <w:tcPr>
            <w:tcW w:w="645" w:type="dxa"/>
            <w:shd w:val="clear" w:color="auto" w:fill="auto"/>
            <w:vAlign w:val="center"/>
          </w:tcPr>
          <w:p w:rsidR="00E2748B" w:rsidRPr="003C037D" w:rsidRDefault="00E2748B" w:rsidP="0049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E2748B" w:rsidRPr="008A2080" w:rsidRDefault="003C6499" w:rsidP="00491AF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Адаптивные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формационные и </w:t>
            </w:r>
            <w:r>
              <w:rPr>
                <w:sz w:val="28"/>
                <w:szCs w:val="28"/>
              </w:rPr>
              <w:lastRenderedPageBreak/>
              <w:t>коммуникационные технологии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2748B" w:rsidRPr="007B3858" w:rsidRDefault="00E2748B" w:rsidP="00491AF5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7B3858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Помещения для само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стоятельной работы, № </w:t>
            </w:r>
            <w:r>
              <w:rPr>
                <w:sz w:val="20"/>
              </w:rPr>
              <w:t>3203</w:t>
            </w:r>
          </w:p>
        </w:tc>
        <w:tc>
          <w:tcPr>
            <w:tcW w:w="2316" w:type="dxa"/>
            <w:shd w:val="clear" w:color="auto" w:fill="auto"/>
          </w:tcPr>
          <w:p w:rsidR="00E2748B" w:rsidRPr="007B3858" w:rsidRDefault="00E2748B" w:rsidP="00491AF5">
            <w:pPr>
              <w:ind w:firstLine="56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Компьютер в комплекте – 15 шт., компьютер в составе – 2 шт., копир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Canon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FC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-108, ноутбук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HP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ProBook</w:t>
            </w:r>
            <w:proofErr w:type="spellEnd"/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4530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– 2 шт., проектор </w:t>
            </w:r>
            <w:proofErr w:type="spellStart"/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BenQ</w:t>
            </w:r>
            <w:proofErr w:type="spellEnd"/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MX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511 9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H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J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R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>77.33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, экран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Classic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Solution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B3858">
              <w:rPr>
                <w:rFonts w:eastAsia="Calibri"/>
                <w:sz w:val="20"/>
                <w:szCs w:val="20"/>
                <w:lang w:val="en-US" w:eastAsia="en-US"/>
              </w:rPr>
              <w:t>Libra</w:t>
            </w:r>
            <w:r w:rsidRPr="007B3858">
              <w:rPr>
                <w:rFonts w:eastAsia="Calibri"/>
                <w:sz w:val="20"/>
                <w:szCs w:val="20"/>
                <w:lang w:eastAsia="en-US"/>
              </w:rPr>
              <w:t xml:space="preserve"> 180х180., стол компьютерный – 15 шт. </w:t>
            </w:r>
          </w:p>
        </w:tc>
        <w:tc>
          <w:tcPr>
            <w:tcW w:w="2324" w:type="dxa"/>
            <w:shd w:val="clear" w:color="auto" w:fill="auto"/>
          </w:tcPr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lastRenderedPageBreak/>
              <w:t>Microsoft Windows XP Russian Ac</w:t>
            </w:r>
            <w:r w:rsidRPr="004873D5">
              <w:rPr>
                <w:sz w:val="22"/>
                <w:szCs w:val="22"/>
                <w:lang w:val="en-US"/>
              </w:rPr>
              <w:t>a</w:t>
            </w:r>
            <w:r w:rsidRPr="004873D5">
              <w:rPr>
                <w:sz w:val="22"/>
                <w:szCs w:val="22"/>
                <w:lang w:val="en-US"/>
              </w:rPr>
              <w:lastRenderedPageBreak/>
              <w:t>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</w:t>
            </w:r>
            <w:r w:rsidRPr="004873D5">
              <w:rPr>
                <w:sz w:val="22"/>
                <w:szCs w:val="22"/>
                <w:lang w:val="en-US"/>
              </w:rPr>
              <w:t>c</w:t>
            </w:r>
            <w:r w:rsidRPr="004873D5">
              <w:rPr>
                <w:sz w:val="22"/>
                <w:szCs w:val="22"/>
                <w:lang w:val="en-US"/>
              </w:rPr>
              <w:t>ademic Edition D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vice CAL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</w:t>
            </w:r>
            <w:r w:rsidRPr="004873D5">
              <w:rPr>
                <w:sz w:val="22"/>
                <w:szCs w:val="22"/>
                <w:lang w:val="en-US"/>
              </w:rPr>
              <w:t>u</w:t>
            </w:r>
            <w:r w:rsidRPr="004873D5">
              <w:rPr>
                <w:sz w:val="22"/>
                <w:szCs w:val="22"/>
                <w:lang w:val="en-US"/>
              </w:rPr>
              <w:t>dio 2008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Academic Edition;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DrWeb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Desktop S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curity Suite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Антивирус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;</w:t>
            </w:r>
          </w:p>
          <w:p w:rsidR="00E2748B" w:rsidRPr="00B71D07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CorelDRAW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Graphics Suite X4 Education License.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  <w:lang w:val="en-US"/>
              </w:rPr>
            </w:pPr>
            <w:proofErr w:type="spellStart"/>
            <w:r w:rsidRPr="004873D5">
              <w:rPr>
                <w:sz w:val="22"/>
                <w:szCs w:val="22"/>
                <w:lang w:val="en-US"/>
              </w:rPr>
              <w:t>MatLab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Simulink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4873D5">
              <w:rPr>
                <w:sz w:val="22"/>
                <w:szCs w:val="22"/>
                <w:lang w:val="en-US"/>
              </w:rPr>
              <w:t>, unlimited №DVD10B;</w:t>
            </w:r>
          </w:p>
          <w:p w:rsidR="00E2748B" w:rsidRPr="00B71D07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AUTIDESK Acade</w:t>
            </w:r>
            <w:r w:rsidRPr="004873D5">
              <w:rPr>
                <w:sz w:val="22"/>
                <w:szCs w:val="22"/>
                <w:lang w:val="en-US"/>
              </w:rPr>
              <w:t>m</w:t>
            </w:r>
            <w:r w:rsidRPr="004873D5">
              <w:rPr>
                <w:sz w:val="22"/>
                <w:szCs w:val="22"/>
                <w:lang w:val="en-US"/>
              </w:rPr>
              <w:t>ic Edition Master Suite Academic Ed</w:t>
            </w:r>
            <w:r w:rsidRPr="004873D5">
              <w:rPr>
                <w:sz w:val="22"/>
                <w:szCs w:val="22"/>
                <w:lang w:val="en-US"/>
              </w:rPr>
              <w:t>i</w:t>
            </w:r>
            <w:r w:rsidRPr="004873D5">
              <w:rPr>
                <w:sz w:val="22"/>
                <w:szCs w:val="22"/>
                <w:lang w:val="en-US"/>
              </w:rPr>
              <w:t>tion Subscription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SQL Power Architect, Open Source, GPL v.3 licensed;</w:t>
            </w:r>
          </w:p>
          <w:p w:rsidR="00E2748B" w:rsidRPr="004873D5" w:rsidRDefault="00E2748B" w:rsidP="00491AF5">
            <w:pPr>
              <w:spacing w:before="60"/>
              <w:rPr>
                <w:sz w:val="22"/>
                <w:szCs w:val="22"/>
              </w:rPr>
            </w:pPr>
            <w:r w:rsidRPr="004873D5">
              <w:rPr>
                <w:sz w:val="22"/>
                <w:szCs w:val="22"/>
              </w:rPr>
              <w:t xml:space="preserve">СУБД </w:t>
            </w:r>
            <w:proofErr w:type="spellStart"/>
            <w:r w:rsidRPr="004873D5">
              <w:rPr>
                <w:sz w:val="22"/>
                <w:szCs w:val="22"/>
              </w:rPr>
              <w:t>PostgreSQL</w:t>
            </w:r>
            <w:proofErr w:type="spellEnd"/>
            <w:r w:rsidRPr="004873D5">
              <w:rPr>
                <w:sz w:val="22"/>
                <w:szCs w:val="22"/>
              </w:rPr>
              <w:t>, свободно распр</w:t>
            </w:r>
            <w:r w:rsidRPr="004873D5">
              <w:rPr>
                <w:sz w:val="22"/>
                <w:szCs w:val="22"/>
              </w:rPr>
              <w:t>о</w:t>
            </w:r>
            <w:r w:rsidRPr="004873D5">
              <w:rPr>
                <w:sz w:val="22"/>
                <w:szCs w:val="22"/>
              </w:rPr>
              <w:t>страняемая под л</w:t>
            </w:r>
            <w:r w:rsidRPr="004873D5">
              <w:rPr>
                <w:sz w:val="22"/>
                <w:szCs w:val="22"/>
              </w:rPr>
              <w:t>и</w:t>
            </w:r>
            <w:r w:rsidRPr="004873D5">
              <w:rPr>
                <w:sz w:val="22"/>
                <w:szCs w:val="22"/>
              </w:rPr>
              <w:t xml:space="preserve">цензией </w:t>
            </w:r>
            <w:proofErr w:type="spellStart"/>
            <w:r w:rsidRPr="004873D5">
              <w:rPr>
                <w:sz w:val="22"/>
                <w:szCs w:val="22"/>
              </w:rPr>
              <w:t>PostgreSQL</w:t>
            </w:r>
            <w:proofErr w:type="spellEnd"/>
            <w:r w:rsidRPr="004873D5">
              <w:rPr>
                <w:sz w:val="22"/>
                <w:szCs w:val="22"/>
              </w:rPr>
              <w:t xml:space="preserve"> BSD;</w:t>
            </w:r>
          </w:p>
          <w:p w:rsidR="00E2748B" w:rsidRPr="004873D5" w:rsidRDefault="00E2748B" w:rsidP="00491AF5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  <w:lang w:val="en-US"/>
              </w:rPr>
            </w:pPr>
            <w:r w:rsidRPr="004873D5">
              <w:rPr>
                <w:bCs/>
                <w:kern w:val="36"/>
                <w:sz w:val="22"/>
                <w:szCs w:val="22"/>
                <w:lang w:val="en-US"/>
              </w:rPr>
              <w:t xml:space="preserve">Microsoft SQL Server 2014 </w:t>
            </w:r>
            <w:r w:rsidRPr="004873D5">
              <w:rPr>
                <w:sz w:val="22"/>
                <w:szCs w:val="22"/>
                <w:lang w:val="en-US"/>
              </w:rPr>
              <w:t>Express Edition; SQL Server Manag</w:t>
            </w:r>
            <w:r w:rsidRPr="004873D5">
              <w:rPr>
                <w:sz w:val="22"/>
                <w:szCs w:val="22"/>
                <w:lang w:val="en-US"/>
              </w:rPr>
              <w:t>e</w:t>
            </w:r>
            <w:r w:rsidRPr="004873D5">
              <w:rPr>
                <w:sz w:val="22"/>
                <w:szCs w:val="22"/>
                <w:lang w:val="en-US"/>
              </w:rPr>
              <w:t>ment Studio;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4873D5">
              <w:rPr>
                <w:color w:val="222222"/>
                <w:sz w:val="22"/>
                <w:szCs w:val="22"/>
                <w:lang w:val="en-US"/>
              </w:rPr>
              <w:t>SQL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Server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Data</w:t>
            </w:r>
            <w:r w:rsidRPr="00B71D07">
              <w:rPr>
                <w:color w:val="222222"/>
                <w:sz w:val="22"/>
                <w:szCs w:val="22"/>
              </w:rPr>
              <w:t xml:space="preserve"> </w:t>
            </w:r>
            <w:r w:rsidRPr="004873D5">
              <w:rPr>
                <w:color w:val="222222"/>
                <w:sz w:val="22"/>
                <w:szCs w:val="22"/>
                <w:lang w:val="en-US"/>
              </w:rPr>
              <w:t>Tools</w:t>
            </w:r>
          </w:p>
          <w:p w:rsidR="00E2748B" w:rsidRPr="004873D5" w:rsidRDefault="00E2748B" w:rsidP="00491AF5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proofErr w:type="spellStart"/>
            <w:r w:rsidRPr="004873D5">
              <w:rPr>
                <w:sz w:val="22"/>
                <w:szCs w:val="22"/>
              </w:rPr>
              <w:t>Eclipse</w:t>
            </w:r>
            <w:proofErr w:type="spellEnd"/>
            <w:r w:rsidRPr="004873D5">
              <w:rPr>
                <w:sz w:val="22"/>
                <w:szCs w:val="22"/>
              </w:rPr>
              <w:t xml:space="preserve">, </w:t>
            </w:r>
            <w:hyperlink r:id="rId21" w:tooltip="Свободное программное обеспечение" w:history="1">
              <w:r w:rsidRPr="004873D5">
                <w:rPr>
                  <w:sz w:val="22"/>
                  <w:szCs w:val="22"/>
                </w:rPr>
                <w:t>свободная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hyperlink r:id="rId22" w:tooltip="Интегрированная среда разработки" w:history="1">
              <w:r w:rsidRPr="004873D5">
                <w:rPr>
                  <w:sz w:val="22"/>
                  <w:szCs w:val="22"/>
                </w:rPr>
                <w:t>интегрированная ср</w:t>
              </w:r>
              <w:r w:rsidRPr="004873D5">
                <w:rPr>
                  <w:sz w:val="22"/>
                  <w:szCs w:val="22"/>
                </w:rPr>
                <w:t>е</w:t>
              </w:r>
              <w:r w:rsidRPr="004873D5">
                <w:rPr>
                  <w:sz w:val="22"/>
                  <w:szCs w:val="22"/>
                </w:rPr>
                <w:t>да разработки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hyperlink r:id="rId23" w:tooltip="Plug-in Development Environment" w:history="1">
              <w:r w:rsidRPr="004873D5">
                <w:rPr>
                  <w:sz w:val="22"/>
                  <w:szCs w:val="22"/>
                </w:rPr>
                <w:t>м</w:t>
              </w:r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lastRenderedPageBreak/>
                <w:t>дульных</w:t>
              </w:r>
            </w:hyperlink>
            <w:r w:rsidRPr="004873D5">
              <w:rPr>
                <w:sz w:val="22"/>
                <w:szCs w:val="22"/>
              </w:rPr>
              <w:t xml:space="preserve"> кросспла</w:t>
            </w:r>
            <w:r w:rsidRPr="004873D5">
              <w:rPr>
                <w:sz w:val="22"/>
                <w:szCs w:val="22"/>
              </w:rPr>
              <w:t>т</w:t>
            </w:r>
            <w:r w:rsidRPr="004873D5">
              <w:rPr>
                <w:sz w:val="22"/>
                <w:szCs w:val="22"/>
              </w:rPr>
              <w:t>форменных прил</w:t>
            </w:r>
            <w:r w:rsidRPr="004873D5">
              <w:rPr>
                <w:sz w:val="22"/>
                <w:szCs w:val="22"/>
              </w:rPr>
              <w:t>о</w:t>
            </w:r>
            <w:r w:rsidRPr="004873D5">
              <w:rPr>
                <w:sz w:val="22"/>
                <w:szCs w:val="22"/>
              </w:rPr>
              <w:t xml:space="preserve">жений, лицензия </w:t>
            </w:r>
            <w:hyperlink r:id="rId24" w:tooltip="Открытое программное обеспечение" w:history="1"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t>т</w:t>
              </w:r>
              <w:r w:rsidRPr="004873D5">
                <w:rPr>
                  <w:sz w:val="22"/>
                  <w:szCs w:val="22"/>
                </w:rPr>
                <w:t>крытого программн</w:t>
              </w:r>
              <w:r w:rsidRPr="004873D5">
                <w:rPr>
                  <w:sz w:val="22"/>
                  <w:szCs w:val="22"/>
                </w:rPr>
                <w:t>о</w:t>
              </w:r>
              <w:r w:rsidRPr="004873D5">
                <w:rPr>
                  <w:sz w:val="22"/>
                  <w:szCs w:val="22"/>
                </w:rPr>
                <w:t>го обеспечения</w:t>
              </w:r>
            </w:hyperlink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Eclipse</w:t>
            </w:r>
            <w:proofErr w:type="spellEnd"/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Public</w:t>
            </w:r>
            <w:proofErr w:type="spellEnd"/>
            <w:r w:rsidRPr="004873D5">
              <w:rPr>
                <w:sz w:val="22"/>
                <w:szCs w:val="22"/>
              </w:rPr>
              <w:t xml:space="preserve"> </w:t>
            </w:r>
            <w:proofErr w:type="spellStart"/>
            <w:r w:rsidRPr="004873D5">
              <w:rPr>
                <w:sz w:val="22"/>
                <w:szCs w:val="22"/>
              </w:rPr>
              <w:t>License</w:t>
            </w:r>
            <w:proofErr w:type="spellEnd"/>
            <w:r w:rsidRPr="004873D5">
              <w:rPr>
                <w:sz w:val="22"/>
                <w:szCs w:val="22"/>
              </w:rPr>
              <w:t xml:space="preserve"> (EPL);</w:t>
            </w:r>
          </w:p>
          <w:p w:rsidR="00E2748B" w:rsidRPr="004873D5" w:rsidRDefault="00E2748B" w:rsidP="00491AF5">
            <w:pPr>
              <w:pStyle w:val="af3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4873D5">
              <w:rPr>
                <w:sz w:val="22"/>
                <w:szCs w:val="22"/>
              </w:rPr>
              <w:t>iReport</w:t>
            </w:r>
            <w:proofErr w:type="spellEnd"/>
            <w:r w:rsidRPr="004873D5">
              <w:rPr>
                <w:sz w:val="22"/>
                <w:szCs w:val="22"/>
              </w:rPr>
              <w:t>, свободно распространяемый генератор отчетов</w:t>
            </w:r>
          </w:p>
        </w:tc>
      </w:tr>
    </w:tbl>
    <w:p w:rsidR="00E2748B" w:rsidRPr="00FC10C1" w:rsidRDefault="00E2748B" w:rsidP="00A444EF">
      <w:pPr>
        <w:jc w:val="both"/>
        <w:rPr>
          <w:i/>
        </w:rPr>
        <w:sectPr w:rsidR="00E2748B" w:rsidRPr="00FC10C1" w:rsidSect="0066175F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444EF" w:rsidRPr="00FC10C1" w:rsidRDefault="00A444EF" w:rsidP="00A444EF">
      <w:pPr>
        <w:pStyle w:val="af3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</w:rPr>
      </w:pPr>
      <w:r w:rsidRPr="00FC10C1">
        <w:rPr>
          <w:rFonts w:ascii="Times New Roman" w:eastAsia="Times New Roman" w:hAnsi="Times New Roman" w:cs="Times New Roman"/>
          <w:b/>
        </w:rPr>
        <w:lastRenderedPageBreak/>
        <w:t xml:space="preserve">3.6.4. Требования к </w:t>
      </w:r>
      <w:r w:rsidRPr="00FC10C1">
        <w:rPr>
          <w:rFonts w:ascii="Times New Roman" w:hAnsi="Times New Roman" w:cs="Times New Roman"/>
          <w:b/>
        </w:rPr>
        <w:t>программному обеспечению учебного процесса:</w:t>
      </w:r>
    </w:p>
    <w:p w:rsidR="00FD7130" w:rsidRPr="00FC10C1" w:rsidRDefault="00FD7130" w:rsidP="00A444EF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754"/>
        <w:gridCol w:w="1292"/>
        <w:gridCol w:w="937"/>
        <w:gridCol w:w="1060"/>
        <w:gridCol w:w="1060"/>
        <w:gridCol w:w="1003"/>
        <w:gridCol w:w="962"/>
      </w:tblGrid>
      <w:tr w:rsidR="00D3197D" w:rsidRPr="000C7429" w:rsidTr="00254C80">
        <w:trPr>
          <w:trHeight w:val="340"/>
        </w:trPr>
        <w:tc>
          <w:tcPr>
            <w:tcW w:w="5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</w:rPr>
              <w:t xml:space="preserve">№ </w:t>
            </w:r>
            <w:proofErr w:type="gramStart"/>
            <w:r w:rsidRPr="000C7429">
              <w:rPr>
                <w:b/>
              </w:rPr>
              <w:t>п</w:t>
            </w:r>
            <w:proofErr w:type="gramEnd"/>
            <w:r w:rsidRPr="000C7429">
              <w:rPr>
                <w:b/>
              </w:rPr>
              <w:t>/п</w:t>
            </w:r>
          </w:p>
        </w:tc>
        <w:tc>
          <w:tcPr>
            <w:tcW w:w="2754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 xml:space="preserve">Наименование раздела учебной дисциплины </w:t>
            </w:r>
          </w:p>
        </w:tc>
        <w:tc>
          <w:tcPr>
            <w:tcW w:w="1292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Наим</w:t>
            </w:r>
            <w:r w:rsidRPr="000C7429">
              <w:rPr>
                <w:b/>
                <w:bCs/>
              </w:rPr>
              <w:t>е</w:t>
            </w:r>
            <w:r w:rsidRPr="000C7429">
              <w:rPr>
                <w:b/>
                <w:bCs/>
              </w:rPr>
              <w:t>нование пр</w:t>
            </w:r>
            <w:r w:rsidRPr="000C7429">
              <w:rPr>
                <w:b/>
                <w:bCs/>
              </w:rPr>
              <w:t>о</w:t>
            </w:r>
            <w:r w:rsidRPr="000C7429">
              <w:rPr>
                <w:b/>
                <w:bCs/>
              </w:rPr>
              <w:t>граммы</w:t>
            </w:r>
          </w:p>
        </w:tc>
        <w:tc>
          <w:tcPr>
            <w:tcW w:w="3057" w:type="dxa"/>
            <w:gridSpan w:val="3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Тип программы</w:t>
            </w:r>
          </w:p>
        </w:tc>
        <w:tc>
          <w:tcPr>
            <w:tcW w:w="1003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Автор</w:t>
            </w:r>
          </w:p>
        </w:tc>
        <w:tc>
          <w:tcPr>
            <w:tcW w:w="962" w:type="dxa"/>
            <w:vMerge w:val="restart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</w:rPr>
            </w:pPr>
            <w:r w:rsidRPr="000C7429">
              <w:rPr>
                <w:b/>
                <w:bCs/>
              </w:rPr>
              <w:t>Год разр</w:t>
            </w:r>
            <w:r w:rsidRPr="000C7429">
              <w:rPr>
                <w:b/>
                <w:bCs/>
              </w:rPr>
              <w:t>а</w:t>
            </w:r>
            <w:r w:rsidRPr="000C7429">
              <w:rPr>
                <w:b/>
                <w:bCs/>
              </w:rPr>
              <w:t>ботки</w:t>
            </w:r>
          </w:p>
        </w:tc>
      </w:tr>
      <w:tr w:rsidR="00D3197D" w:rsidRPr="000C7429" w:rsidTr="00254C80">
        <w:trPr>
          <w:trHeight w:val="340"/>
        </w:trPr>
        <w:tc>
          <w:tcPr>
            <w:tcW w:w="503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2754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1292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937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Ра</w:t>
            </w:r>
            <w:r w:rsidRPr="000C7429">
              <w:rPr>
                <w:b/>
                <w:bCs/>
              </w:rPr>
              <w:t>с</w:t>
            </w:r>
            <w:r w:rsidRPr="000C7429">
              <w:rPr>
                <w:b/>
                <w:bCs/>
              </w:rPr>
              <w:t>че</w:t>
            </w:r>
            <w:r w:rsidRPr="000C7429">
              <w:rPr>
                <w:b/>
                <w:bCs/>
              </w:rPr>
              <w:t>т</w:t>
            </w:r>
            <w:r w:rsidRPr="000C7429">
              <w:rPr>
                <w:b/>
                <w:bCs/>
              </w:rPr>
              <w:t>ная</w:t>
            </w:r>
          </w:p>
        </w:tc>
        <w:tc>
          <w:tcPr>
            <w:tcW w:w="1060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C7429">
              <w:rPr>
                <w:b/>
                <w:bCs/>
              </w:rPr>
              <w:t>Об</w:t>
            </w:r>
            <w:r w:rsidRPr="000C7429">
              <w:rPr>
                <w:b/>
                <w:bCs/>
              </w:rPr>
              <w:t>у</w:t>
            </w:r>
            <w:r w:rsidRPr="000C7429">
              <w:rPr>
                <w:b/>
                <w:bCs/>
              </w:rPr>
              <w:t>ча</w:t>
            </w:r>
            <w:r w:rsidRPr="000C7429">
              <w:rPr>
                <w:b/>
                <w:bCs/>
              </w:rPr>
              <w:t>ю</w:t>
            </w:r>
            <w:r w:rsidRPr="000C7429">
              <w:rPr>
                <w:b/>
                <w:bCs/>
              </w:rPr>
              <w:t>щая</w:t>
            </w:r>
          </w:p>
        </w:tc>
        <w:tc>
          <w:tcPr>
            <w:tcW w:w="1060" w:type="dxa"/>
            <w:vAlign w:val="center"/>
          </w:tcPr>
          <w:p w:rsidR="00D3197D" w:rsidRPr="000C7429" w:rsidRDefault="00D3197D" w:rsidP="00B94E9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proofErr w:type="spellStart"/>
            <w:proofErr w:type="gramStart"/>
            <w:r w:rsidRPr="000C7429">
              <w:rPr>
                <w:b/>
                <w:bCs/>
              </w:rPr>
              <w:t>Ко</w:t>
            </w:r>
            <w:r w:rsidRPr="000C7429">
              <w:rPr>
                <w:b/>
                <w:bCs/>
              </w:rPr>
              <w:t>н</w:t>
            </w:r>
            <w:r w:rsidRPr="000C7429">
              <w:rPr>
                <w:b/>
                <w:bCs/>
              </w:rPr>
              <w:t>троли-ру</w:t>
            </w:r>
            <w:r w:rsidRPr="000C7429">
              <w:rPr>
                <w:b/>
                <w:bCs/>
              </w:rPr>
              <w:t>ю</w:t>
            </w:r>
            <w:r w:rsidRPr="000C7429">
              <w:rPr>
                <w:b/>
                <w:bCs/>
              </w:rPr>
              <w:t>щая</w:t>
            </w:r>
            <w:proofErr w:type="spellEnd"/>
            <w:proofErr w:type="gramEnd"/>
          </w:p>
        </w:tc>
        <w:tc>
          <w:tcPr>
            <w:tcW w:w="1003" w:type="dxa"/>
            <w:vMerge/>
          </w:tcPr>
          <w:p w:rsidR="00D3197D" w:rsidRPr="000C7429" w:rsidRDefault="00D3197D" w:rsidP="00B94E95">
            <w:pPr>
              <w:jc w:val="center"/>
            </w:pPr>
          </w:p>
        </w:tc>
        <w:tc>
          <w:tcPr>
            <w:tcW w:w="962" w:type="dxa"/>
            <w:vMerge/>
          </w:tcPr>
          <w:p w:rsidR="00D3197D" w:rsidRPr="000C7429" w:rsidRDefault="00D3197D" w:rsidP="00B94E95">
            <w:pPr>
              <w:jc w:val="center"/>
            </w:pPr>
          </w:p>
        </w:tc>
      </w:tr>
      <w:tr w:rsidR="00D3197D" w:rsidRPr="000C7429" w:rsidTr="00254C80">
        <w:trPr>
          <w:trHeight w:val="340"/>
        </w:trPr>
        <w:tc>
          <w:tcPr>
            <w:tcW w:w="503" w:type="dxa"/>
          </w:tcPr>
          <w:p w:rsidR="00D3197D" w:rsidRPr="000C7429" w:rsidRDefault="00D3197D" w:rsidP="00B94E95">
            <w:pPr>
              <w:jc w:val="center"/>
            </w:pPr>
            <w:r w:rsidRPr="000C7429">
              <w:t>1</w:t>
            </w:r>
          </w:p>
        </w:tc>
        <w:tc>
          <w:tcPr>
            <w:tcW w:w="2754" w:type="dxa"/>
          </w:tcPr>
          <w:p w:rsidR="00D3197D" w:rsidRPr="000C7429" w:rsidRDefault="00D3197D" w:rsidP="00B94E95">
            <w:pPr>
              <w:jc w:val="center"/>
            </w:pPr>
            <w:r w:rsidRPr="000C7429">
              <w:t>2</w:t>
            </w:r>
          </w:p>
        </w:tc>
        <w:tc>
          <w:tcPr>
            <w:tcW w:w="1292" w:type="dxa"/>
          </w:tcPr>
          <w:p w:rsidR="00D3197D" w:rsidRPr="000C7429" w:rsidRDefault="00D3197D" w:rsidP="00B94E95">
            <w:pPr>
              <w:jc w:val="center"/>
            </w:pPr>
            <w:r w:rsidRPr="000C7429">
              <w:t>3</w:t>
            </w:r>
          </w:p>
        </w:tc>
        <w:tc>
          <w:tcPr>
            <w:tcW w:w="937" w:type="dxa"/>
          </w:tcPr>
          <w:p w:rsidR="00D3197D" w:rsidRPr="000C7429" w:rsidRDefault="00D3197D" w:rsidP="00B94E95">
            <w:pPr>
              <w:jc w:val="center"/>
            </w:pPr>
            <w:r w:rsidRPr="000C7429">
              <w:t>4</w:t>
            </w:r>
          </w:p>
        </w:tc>
        <w:tc>
          <w:tcPr>
            <w:tcW w:w="1060" w:type="dxa"/>
          </w:tcPr>
          <w:p w:rsidR="00D3197D" w:rsidRPr="000C7429" w:rsidRDefault="00D3197D" w:rsidP="00B94E95">
            <w:pPr>
              <w:jc w:val="center"/>
            </w:pPr>
            <w:r w:rsidRPr="000C7429">
              <w:t>5</w:t>
            </w:r>
          </w:p>
        </w:tc>
        <w:tc>
          <w:tcPr>
            <w:tcW w:w="1060" w:type="dxa"/>
          </w:tcPr>
          <w:p w:rsidR="00D3197D" w:rsidRPr="000C7429" w:rsidRDefault="00D3197D" w:rsidP="00B94E95">
            <w:pPr>
              <w:jc w:val="center"/>
            </w:pPr>
            <w:r w:rsidRPr="000C7429">
              <w:t>6</w:t>
            </w:r>
          </w:p>
        </w:tc>
        <w:tc>
          <w:tcPr>
            <w:tcW w:w="1003" w:type="dxa"/>
          </w:tcPr>
          <w:p w:rsidR="00D3197D" w:rsidRPr="000C7429" w:rsidRDefault="00D3197D" w:rsidP="00B94E95">
            <w:pPr>
              <w:jc w:val="center"/>
            </w:pPr>
            <w:r w:rsidRPr="000C7429">
              <w:t>7</w:t>
            </w:r>
          </w:p>
        </w:tc>
        <w:tc>
          <w:tcPr>
            <w:tcW w:w="962" w:type="dxa"/>
          </w:tcPr>
          <w:p w:rsidR="00D3197D" w:rsidRPr="000C7429" w:rsidRDefault="00D3197D" w:rsidP="00B94E95">
            <w:pPr>
              <w:jc w:val="center"/>
            </w:pPr>
            <w:r w:rsidRPr="000C7429">
              <w:t>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jc w:val="center"/>
            </w:pPr>
            <w:r w:rsidRPr="000C7429">
              <w:t>1.</w:t>
            </w:r>
          </w:p>
        </w:tc>
        <w:tc>
          <w:tcPr>
            <w:tcW w:w="2754" w:type="dxa"/>
          </w:tcPr>
          <w:p w:rsidR="00254C80" w:rsidRPr="001307F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Основы информац</w:t>
            </w:r>
            <w:r w:rsidRPr="00491B18">
              <w:rPr>
                <w:b/>
              </w:rPr>
              <w:t>и</w:t>
            </w:r>
            <w:r w:rsidRPr="00491B18">
              <w:rPr>
                <w:b/>
              </w:rPr>
              <w:t>онных технологий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170035" w:rsidRDefault="00254C80" w:rsidP="00B94E95">
            <w:pPr>
              <w:ind w:left="-186" w:right="-6"/>
              <w:jc w:val="center"/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jc w:val="center"/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jc w:val="center"/>
            </w:pPr>
            <w:r w:rsidRPr="000C7429">
              <w:t>2.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Дистанционные обр</w:t>
            </w:r>
            <w:r w:rsidRPr="00491B18">
              <w:rPr>
                <w:b/>
              </w:rPr>
              <w:t>а</w:t>
            </w:r>
            <w:r w:rsidRPr="00491B18">
              <w:rPr>
                <w:b/>
              </w:rPr>
              <w:t>зовательные технол</w:t>
            </w:r>
            <w:r w:rsidRPr="00491B18">
              <w:rPr>
                <w:b/>
              </w:rPr>
              <w:t>о</w:t>
            </w:r>
            <w:r w:rsidRPr="00491B18">
              <w:rPr>
                <w:b/>
              </w:rPr>
              <w:t>гии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 xml:space="preserve">Microsoft Windows Server </w:t>
            </w:r>
            <w:r w:rsidRPr="004873D5">
              <w:rPr>
                <w:sz w:val="22"/>
                <w:szCs w:val="22"/>
                <w:lang w:val="en-US"/>
              </w:rPr>
              <w:lastRenderedPageBreak/>
              <w:t>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jc w:val="center"/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jc w:val="center"/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jc w:val="center"/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ind w:left="142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Информационные и коммуникационные технологии как сре</w:t>
            </w:r>
            <w:r w:rsidRPr="00491B18">
              <w:rPr>
                <w:b/>
              </w:rPr>
              <w:t>д</w:t>
            </w:r>
            <w:r w:rsidRPr="00491B18">
              <w:rPr>
                <w:b/>
              </w:rPr>
              <w:t>ства коммуникации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  <w:r>
              <w:t>2008</w:t>
            </w:r>
          </w:p>
        </w:tc>
      </w:tr>
      <w:tr w:rsidR="00254C80" w:rsidRPr="000C7429" w:rsidTr="00254C80">
        <w:trPr>
          <w:trHeight w:val="340"/>
        </w:trPr>
        <w:tc>
          <w:tcPr>
            <w:tcW w:w="503" w:type="dxa"/>
          </w:tcPr>
          <w:p w:rsidR="00254C80" w:rsidRPr="000C7429" w:rsidRDefault="00254C80" w:rsidP="00B94E95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4" w:type="dxa"/>
          </w:tcPr>
          <w:p w:rsidR="00254C80" w:rsidRPr="000C7429" w:rsidRDefault="00254C80" w:rsidP="006C7943">
            <w:pPr>
              <w:tabs>
                <w:tab w:val="left" w:pos="180"/>
                <w:tab w:val="left" w:pos="1080"/>
              </w:tabs>
              <w:jc w:val="both"/>
            </w:pPr>
            <w:r w:rsidRPr="00491B18">
              <w:rPr>
                <w:b/>
              </w:rPr>
              <w:t>Технологии работы с информацией</w:t>
            </w:r>
          </w:p>
        </w:tc>
        <w:tc>
          <w:tcPr>
            <w:tcW w:w="1292" w:type="dxa"/>
          </w:tcPr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Office 2003 Standard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lastRenderedPageBreak/>
              <w:t>Russian Academic Edition;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Windows Server CAL 2012 Russian OLP NL Academic Edition Device CAL</w:t>
            </w:r>
          </w:p>
          <w:p w:rsidR="00254C80" w:rsidRPr="004873D5" w:rsidRDefault="00254C80" w:rsidP="00254C80">
            <w:pPr>
              <w:pStyle w:val="af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4873D5">
              <w:rPr>
                <w:sz w:val="22"/>
                <w:szCs w:val="22"/>
                <w:lang w:val="en-US"/>
              </w:rPr>
              <w:t>Microsoft Visual Studio 2008</w:t>
            </w:r>
          </w:p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254C80" w:rsidRPr="000C7429" w:rsidRDefault="00254C80" w:rsidP="00B94E95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4C80" w:rsidRPr="000C7429" w:rsidRDefault="00254C80" w:rsidP="00B94E95">
            <w:r>
              <w:t>2008</w:t>
            </w:r>
          </w:p>
        </w:tc>
      </w:tr>
    </w:tbl>
    <w:p w:rsidR="00A444EF" w:rsidRPr="00FC10C1" w:rsidRDefault="00A444EF" w:rsidP="00A444EF">
      <w:pPr>
        <w:jc w:val="both"/>
        <w:rPr>
          <w:b/>
          <w:sz w:val="16"/>
          <w:szCs w:val="16"/>
        </w:rPr>
      </w:pPr>
    </w:p>
    <w:p w:rsidR="00E70406" w:rsidRPr="00FC10C1" w:rsidRDefault="00E70406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Calibri" w:hAnsi="Calibri"/>
          <w:b/>
          <w:sz w:val="22"/>
          <w:szCs w:val="22"/>
        </w:rPr>
      </w:pPr>
    </w:p>
    <w:p w:rsidR="00E70406" w:rsidRPr="00FC10C1" w:rsidRDefault="00E70406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Calibri" w:hAnsi="Calibri"/>
          <w:b/>
          <w:sz w:val="22"/>
          <w:szCs w:val="22"/>
        </w:rPr>
      </w:pPr>
    </w:p>
    <w:p w:rsidR="00A444EF" w:rsidRPr="00FC10C1" w:rsidRDefault="00A444EF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C10C1">
        <w:rPr>
          <w:b/>
          <w:sz w:val="22"/>
          <w:szCs w:val="22"/>
        </w:rPr>
        <w:t xml:space="preserve">3.7. </w:t>
      </w:r>
      <w:r w:rsidRPr="00FC10C1">
        <w:rPr>
          <w:b/>
          <w:caps/>
          <w:sz w:val="22"/>
          <w:szCs w:val="22"/>
        </w:rPr>
        <w:t xml:space="preserve">Образовательные </w:t>
      </w:r>
      <w:r w:rsidRPr="00FC10C1">
        <w:rPr>
          <w:rFonts w:ascii="Times New Roman" w:hAnsi="Times New Roman"/>
          <w:b/>
          <w:caps/>
          <w:sz w:val="22"/>
          <w:szCs w:val="22"/>
        </w:rPr>
        <w:t xml:space="preserve">технологии </w:t>
      </w:r>
      <w:r w:rsidR="003D4BD9" w:rsidRPr="00FC10C1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3D4BD9" w:rsidRPr="00FC10C1">
        <w:rPr>
          <w:rFonts w:ascii="Times New Roman" w:hAnsi="Times New Roman"/>
          <w:b/>
          <w:bCs/>
          <w:color w:val="000000"/>
          <w:sz w:val="22"/>
          <w:szCs w:val="22"/>
        </w:rPr>
        <w:t>ПРИ ИНТЕРАКТИВНЫХ ФОРМАХ ПРОВЕДЕНИЯ ЗАНЯТИЙ</w:t>
      </w:r>
    </w:p>
    <w:p w:rsidR="003D4BD9" w:rsidRPr="00F72A37" w:rsidRDefault="003D4BD9" w:rsidP="003D4BD9">
      <w:pPr>
        <w:pStyle w:val="a9"/>
        <w:tabs>
          <w:tab w:val="left" w:pos="0"/>
          <w:tab w:val="right" w:leader="underscore" w:pos="9639"/>
        </w:tabs>
        <w:spacing w:line="240" w:lineRule="auto"/>
        <w:ind w:firstLine="539"/>
        <w:rPr>
          <w:rFonts w:ascii="Times New Roman" w:hAnsi="Times New Roman"/>
          <w:caps/>
          <w:sz w:val="22"/>
          <w:szCs w:val="22"/>
        </w:rPr>
      </w:pP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Объем аудиторных занятий: Всего часов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99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из них лекций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43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час</w:t>
      </w:r>
      <w:r w:rsidR="00F72A37">
        <w:rPr>
          <w:rFonts w:ascii="Times New Roman" w:hAnsi="Times New Roman"/>
          <w:b/>
          <w:bCs/>
          <w:color w:val="000000"/>
          <w:sz w:val="22"/>
          <w:szCs w:val="22"/>
        </w:rPr>
        <w:t>а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, лабораторных </w:t>
      </w:r>
      <w:r w:rsidR="00995715" w:rsidRPr="00FC10C1">
        <w:rPr>
          <w:rFonts w:ascii="Times New Roman" w:hAnsi="Times New Roman"/>
          <w:b/>
          <w:bCs/>
          <w:color w:val="000000"/>
          <w:sz w:val="22"/>
          <w:szCs w:val="22"/>
        </w:rPr>
        <w:t>5</w:t>
      </w:r>
      <w:r w:rsidR="0036183B" w:rsidRPr="00FC10C1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 xml:space="preserve"> ч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>а</w:t>
      </w:r>
      <w:r w:rsidRPr="00FC10C1">
        <w:rPr>
          <w:rFonts w:ascii="Times New Roman" w:hAnsi="Times New Roman"/>
          <w:b/>
          <w:bCs/>
          <w:color w:val="000000"/>
          <w:sz w:val="22"/>
          <w:szCs w:val="22"/>
        </w:rPr>
        <w:t>с</w:t>
      </w:r>
      <w:r w:rsidR="00F72A37">
        <w:rPr>
          <w:rFonts w:ascii="Times New Roman" w:hAnsi="Times New Roman"/>
          <w:b/>
          <w:bCs/>
          <w:color w:val="000000"/>
          <w:sz w:val="22"/>
          <w:szCs w:val="22"/>
        </w:rPr>
        <w:t>ов</w:t>
      </w:r>
    </w:p>
    <w:p w:rsidR="00A444EF" w:rsidRPr="00FC10C1" w:rsidRDefault="00463706" w:rsidP="00A444EF">
      <w:pPr>
        <w:pStyle w:val="a9"/>
        <w:tabs>
          <w:tab w:val="left" w:pos="0"/>
          <w:tab w:val="right" w:leader="underscore" w:pos="9639"/>
        </w:tabs>
        <w:spacing w:line="312" w:lineRule="auto"/>
        <w:ind w:firstLine="0"/>
        <w:rPr>
          <w:sz w:val="22"/>
          <w:szCs w:val="22"/>
        </w:rPr>
      </w:pPr>
      <w:r w:rsidRPr="00FC10C1">
        <w:rPr>
          <w:rFonts w:ascii="Times New Roman" w:hAnsi="Times New Roman"/>
          <w:sz w:val="22"/>
          <w:szCs w:val="22"/>
        </w:rPr>
        <w:t xml:space="preserve">10 </w:t>
      </w:r>
      <w:r w:rsidR="00A444EF" w:rsidRPr="00FC10C1">
        <w:rPr>
          <w:sz w:val="22"/>
          <w:szCs w:val="22"/>
        </w:rPr>
        <w:t>% - интерактивных занятий от объема аудиторных занятий</w:t>
      </w:r>
    </w:p>
    <w:tbl>
      <w:tblPr>
        <w:tblW w:w="4926" w:type="pct"/>
        <w:tblLook w:val="0000"/>
      </w:tblPr>
      <w:tblGrid>
        <w:gridCol w:w="531"/>
        <w:gridCol w:w="1097"/>
        <w:gridCol w:w="2590"/>
        <w:gridCol w:w="1999"/>
        <w:gridCol w:w="3212"/>
      </w:tblGrid>
      <w:tr w:rsidR="00D3197D" w:rsidRPr="000C7429" w:rsidTr="00B94E95">
        <w:trPr>
          <w:trHeight w:val="894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C742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C742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№ сем</w:t>
            </w:r>
            <w:r w:rsidRPr="000C7429">
              <w:rPr>
                <w:b/>
                <w:bCs/>
                <w:sz w:val="22"/>
                <w:szCs w:val="22"/>
              </w:rPr>
              <w:t>е</w:t>
            </w:r>
            <w:r w:rsidRPr="000C7429">
              <w:rPr>
                <w:b/>
                <w:bCs/>
                <w:sz w:val="22"/>
                <w:szCs w:val="22"/>
              </w:rPr>
              <w:t>стра</w:t>
            </w:r>
          </w:p>
        </w:tc>
        <w:tc>
          <w:tcPr>
            <w:tcW w:w="2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Образовательные технологии</w:t>
            </w:r>
          </w:p>
        </w:tc>
        <w:tc>
          <w:tcPr>
            <w:tcW w:w="14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b/>
                <w:bCs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>Особенности проведения з</w:t>
            </w:r>
            <w:r w:rsidRPr="000C7429">
              <w:rPr>
                <w:b/>
                <w:bCs/>
                <w:sz w:val="22"/>
                <w:szCs w:val="22"/>
              </w:rPr>
              <w:t>а</w:t>
            </w:r>
            <w:r w:rsidRPr="000C7429">
              <w:rPr>
                <w:b/>
                <w:bCs/>
                <w:sz w:val="22"/>
                <w:szCs w:val="22"/>
              </w:rPr>
              <w:t>нятий (индивидуал</w:t>
            </w:r>
            <w:r w:rsidRPr="000C7429">
              <w:rPr>
                <w:b/>
                <w:bCs/>
                <w:sz w:val="22"/>
                <w:szCs w:val="22"/>
              </w:rPr>
              <w:t>ь</w:t>
            </w:r>
            <w:r w:rsidRPr="000C7429">
              <w:rPr>
                <w:b/>
                <w:bCs/>
                <w:sz w:val="22"/>
                <w:szCs w:val="22"/>
              </w:rPr>
              <w:t>ные/групповые)</w:t>
            </w:r>
          </w:p>
        </w:tc>
      </w:tr>
      <w:tr w:rsidR="00D3197D" w:rsidRPr="000C7429" w:rsidTr="00B94E95">
        <w:trPr>
          <w:trHeight w:val="312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7</w:t>
            </w:r>
          </w:p>
        </w:tc>
      </w:tr>
      <w:tr w:rsidR="00D3197D" w:rsidRPr="000C7429" w:rsidTr="00B94E95">
        <w:trPr>
          <w:trHeight w:val="274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E14728" w:rsidP="00B9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E14728" w:rsidP="00B94E95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On</w:t>
            </w:r>
            <w:r w:rsidRPr="00C820C7">
              <w:t>-</w:t>
            </w:r>
            <w:r>
              <w:rPr>
                <w:lang w:val="en-US"/>
              </w:rPr>
              <w:t>line</w:t>
            </w:r>
            <w:r>
              <w:t xml:space="preserve"> образование: модели, ресурсы, те</w:t>
            </w:r>
            <w:r>
              <w:t>х</w:t>
            </w:r>
            <w:r>
              <w:t>нологии.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Лекция-конференция (2ч.)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bCs/>
                <w:sz w:val="22"/>
                <w:szCs w:val="22"/>
              </w:rPr>
              <w:t>групповые</w:t>
            </w:r>
          </w:p>
        </w:tc>
      </w:tr>
      <w:tr w:rsidR="00D3197D" w:rsidRPr="000C7429" w:rsidTr="00B94E95">
        <w:trPr>
          <w:trHeight w:val="648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E14728" w:rsidP="00B94E95">
            <w:pPr>
              <w:rPr>
                <w:sz w:val="22"/>
                <w:szCs w:val="22"/>
              </w:rPr>
            </w:pPr>
            <w:r w:rsidRPr="008B0DD1">
              <w:t>Технологии</w:t>
            </w:r>
            <w:r>
              <w:t xml:space="preserve"> </w:t>
            </w:r>
            <w:r w:rsidRPr="008B0DD1">
              <w:t>передачи</w:t>
            </w:r>
            <w:r>
              <w:t xml:space="preserve"> и </w:t>
            </w:r>
            <w:r w:rsidRPr="008B0DD1">
              <w:t>обмена информац</w:t>
            </w:r>
            <w:r w:rsidRPr="008B0DD1">
              <w:t>и</w:t>
            </w:r>
            <w:r w:rsidRPr="008B0DD1">
              <w:t>ей.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 xml:space="preserve">Лекция-конференция </w:t>
            </w:r>
            <w:r w:rsidRPr="000C7429">
              <w:rPr>
                <w:bCs/>
                <w:sz w:val="22"/>
                <w:szCs w:val="22"/>
              </w:rPr>
              <w:t>(3ч.)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7D" w:rsidRPr="000C7429" w:rsidRDefault="00D3197D" w:rsidP="00B94E95">
            <w:pPr>
              <w:jc w:val="center"/>
              <w:rPr>
                <w:sz w:val="22"/>
                <w:szCs w:val="22"/>
              </w:rPr>
            </w:pPr>
            <w:r w:rsidRPr="000C7429">
              <w:rPr>
                <w:sz w:val="22"/>
                <w:szCs w:val="22"/>
              </w:rPr>
              <w:t>групповые</w:t>
            </w:r>
          </w:p>
        </w:tc>
      </w:tr>
      <w:tr w:rsidR="00D3197D" w:rsidRPr="000C7429" w:rsidTr="00B94E95">
        <w:trPr>
          <w:trHeight w:val="33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D" w:rsidRPr="000C7429" w:rsidRDefault="00D3197D" w:rsidP="00E14728">
            <w:pPr>
              <w:ind w:firstLine="8505"/>
              <w:rPr>
                <w:b/>
                <w:sz w:val="22"/>
                <w:szCs w:val="22"/>
              </w:rPr>
            </w:pPr>
            <w:r w:rsidRPr="000C7429">
              <w:rPr>
                <w:b/>
                <w:bCs/>
                <w:sz w:val="22"/>
                <w:szCs w:val="22"/>
              </w:rPr>
              <w:t xml:space="preserve">Итого: </w:t>
            </w:r>
            <w:r w:rsidR="00E14728">
              <w:rPr>
                <w:b/>
                <w:bCs/>
                <w:sz w:val="22"/>
                <w:szCs w:val="22"/>
              </w:rPr>
              <w:t>4</w:t>
            </w:r>
            <w:r w:rsidRPr="000C7429">
              <w:rPr>
                <w:b/>
                <w:bCs/>
                <w:sz w:val="22"/>
                <w:szCs w:val="22"/>
              </w:rPr>
              <w:t xml:space="preserve"> ч</w:t>
            </w:r>
          </w:p>
        </w:tc>
      </w:tr>
    </w:tbl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line="312" w:lineRule="auto"/>
        <w:ind w:firstLine="0"/>
        <w:rPr>
          <w:i/>
          <w:sz w:val="20"/>
        </w:rPr>
      </w:pPr>
      <w:r w:rsidRPr="00FC10C1">
        <w:rPr>
          <w:sz w:val="22"/>
          <w:szCs w:val="22"/>
        </w:rPr>
        <w:tab/>
      </w:r>
    </w:p>
    <w:p w:rsidR="00F72A37" w:rsidRDefault="00F72A37" w:rsidP="00361C4B">
      <w:pPr>
        <w:pStyle w:val="a9"/>
        <w:tabs>
          <w:tab w:val="left" w:pos="0"/>
          <w:tab w:val="right" w:leader="underscore" w:pos="9639"/>
        </w:tabs>
        <w:spacing w:line="240" w:lineRule="auto"/>
        <w:ind w:firstLine="0"/>
        <w:rPr>
          <w:rFonts w:ascii="Calibri" w:hAnsi="Calibri"/>
          <w:u w:val="single"/>
        </w:rPr>
      </w:pPr>
    </w:p>
    <w:p w:rsidR="00F72A37" w:rsidRDefault="00F72A37" w:rsidP="00361C4B">
      <w:pPr>
        <w:pStyle w:val="a9"/>
        <w:tabs>
          <w:tab w:val="left" w:pos="0"/>
          <w:tab w:val="right" w:leader="underscore" w:pos="9639"/>
        </w:tabs>
        <w:spacing w:line="240" w:lineRule="auto"/>
        <w:ind w:firstLine="0"/>
        <w:rPr>
          <w:rFonts w:ascii="Calibri" w:hAnsi="Calibri"/>
          <w:u w:val="single"/>
        </w:rPr>
      </w:pPr>
    </w:p>
    <w:p w:rsidR="00E2748B" w:rsidRDefault="00E2748B" w:rsidP="00A444EF">
      <w:pPr>
        <w:jc w:val="both"/>
        <w:rPr>
          <w:b/>
        </w:rPr>
      </w:pPr>
      <w:bookmarkStart w:id="11" w:name="_Toc264543484"/>
      <w:bookmarkStart w:id="12" w:name="_Toc264543526"/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CD1B85" w:rsidRDefault="00CD1B85" w:rsidP="00A444EF">
      <w:pPr>
        <w:jc w:val="both"/>
        <w:rPr>
          <w:b/>
        </w:rPr>
      </w:pPr>
    </w:p>
    <w:p w:rsidR="00A444EF" w:rsidRPr="00FC10C1" w:rsidRDefault="00A444EF" w:rsidP="00A444EF">
      <w:pPr>
        <w:jc w:val="both"/>
        <w:rPr>
          <w:b/>
        </w:rPr>
      </w:pPr>
      <w:r w:rsidRPr="00FC10C1">
        <w:rPr>
          <w:b/>
        </w:rPr>
        <w:t xml:space="preserve">Лист </w:t>
      </w:r>
      <w:proofErr w:type="spellStart"/>
      <w:r w:rsidRPr="00FC10C1">
        <w:rPr>
          <w:b/>
        </w:rPr>
        <w:t>переутверждения</w:t>
      </w:r>
      <w:proofErr w:type="spellEnd"/>
      <w:r w:rsidRPr="00FC10C1">
        <w:rPr>
          <w:b/>
        </w:rPr>
        <w:t xml:space="preserve"> рабочей программы учебной дисциплины (модуля)</w:t>
      </w:r>
      <w:bookmarkEnd w:id="11"/>
      <w:bookmarkEnd w:id="12"/>
    </w:p>
    <w:p w:rsidR="00A444EF" w:rsidRPr="00FC10C1" w:rsidRDefault="00A444EF" w:rsidP="00A444EF">
      <w:pPr>
        <w:jc w:val="both"/>
      </w:pPr>
    </w:p>
    <w:p w:rsidR="00A444EF" w:rsidRPr="00FC10C1" w:rsidRDefault="00A444EF" w:rsidP="00A444EF">
      <w:pPr>
        <w:jc w:val="both"/>
      </w:pPr>
      <w:bookmarkStart w:id="13" w:name="_Toc264543485"/>
      <w:bookmarkStart w:id="14" w:name="_Toc264543527"/>
      <w:r w:rsidRPr="00FC10C1">
        <w:t>Рабочая программа:</w:t>
      </w:r>
      <w:bookmarkEnd w:id="13"/>
      <w:bookmarkEnd w:id="14"/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A444EF">
      <w:pPr>
        <w:ind w:left="708" w:firstLine="708"/>
        <w:jc w:val="both"/>
      </w:pPr>
      <w:r w:rsidRPr="00FC10C1">
        <w:t>Зав. кафедрой__________________________________________________</w:t>
      </w:r>
    </w:p>
    <w:p w:rsidR="00A444EF" w:rsidRPr="00FC10C1" w:rsidRDefault="00A444EF" w:rsidP="00A444EF">
      <w:pPr>
        <w:spacing w:before="120"/>
        <w:jc w:val="both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before="120" w:line="312" w:lineRule="auto"/>
        <w:ind w:firstLine="0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FC10C1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A444EF" w:rsidRPr="00FC10C1" w:rsidRDefault="00A444EF" w:rsidP="00A444EF">
      <w:pPr>
        <w:pStyle w:val="a9"/>
        <w:tabs>
          <w:tab w:val="left" w:pos="0"/>
          <w:tab w:val="right" w:leader="underscore" w:pos="9639"/>
        </w:tabs>
        <w:spacing w:before="120" w:line="312" w:lineRule="auto"/>
        <w:ind w:firstLine="0"/>
      </w:pPr>
    </w:p>
    <w:p w:rsidR="00A444EF" w:rsidRPr="00FC10C1" w:rsidRDefault="00A444EF" w:rsidP="00A444EF">
      <w:pPr>
        <w:spacing w:before="120"/>
        <w:jc w:val="both"/>
      </w:pPr>
      <w:proofErr w:type="gramStart"/>
      <w:r w:rsidRPr="00FC10C1">
        <w:t>одобрена</w:t>
      </w:r>
      <w:proofErr w:type="gramEnd"/>
      <w:r w:rsidRPr="00FC10C1">
        <w:t xml:space="preserve"> на 20__/20__ учебный год. Протокол № ___ заседания кафедры </w:t>
      </w:r>
    </w:p>
    <w:p w:rsidR="00A444EF" w:rsidRPr="00FC10C1" w:rsidRDefault="00A444EF" w:rsidP="00A444EF">
      <w:pPr>
        <w:spacing w:before="120"/>
        <w:jc w:val="both"/>
      </w:pPr>
      <w:r w:rsidRPr="00FC10C1">
        <w:t xml:space="preserve">от “___”_________  20___ г. </w:t>
      </w:r>
    </w:p>
    <w:p w:rsidR="00A444EF" w:rsidRPr="00FC10C1" w:rsidRDefault="00A444EF" w:rsidP="00A444EF">
      <w:pPr>
        <w:ind w:left="708" w:firstLine="708"/>
        <w:jc w:val="both"/>
      </w:pPr>
      <w:r w:rsidRPr="00FC10C1">
        <w:t>Ведущий преподаватель_________________________________________</w:t>
      </w:r>
    </w:p>
    <w:p w:rsidR="00A444EF" w:rsidRPr="00EC32B5" w:rsidRDefault="00A444EF" w:rsidP="00EC32B5">
      <w:pPr>
        <w:pStyle w:val="a9"/>
        <w:tabs>
          <w:tab w:val="left" w:pos="0"/>
        </w:tabs>
        <w:spacing w:before="120" w:line="312" w:lineRule="auto"/>
        <w:ind w:firstLine="1418"/>
        <w:rPr>
          <w:sz w:val="24"/>
          <w:szCs w:val="24"/>
        </w:rPr>
      </w:pPr>
      <w:r w:rsidRPr="00FC10C1">
        <w:rPr>
          <w:sz w:val="24"/>
          <w:szCs w:val="24"/>
        </w:rPr>
        <w:t>Зав. кафедрой__________________________________________________</w:t>
      </w:r>
    </w:p>
    <w:p w:rsidR="00785685" w:rsidRDefault="00785685">
      <w:pPr>
        <w:spacing w:line="360" w:lineRule="auto"/>
        <w:rPr>
          <w:b/>
        </w:rPr>
      </w:pPr>
    </w:p>
    <w:p w:rsidR="00785685" w:rsidRDefault="00785685">
      <w:pPr>
        <w:spacing w:line="360" w:lineRule="auto"/>
        <w:rPr>
          <w:b/>
        </w:rPr>
      </w:pPr>
    </w:p>
    <w:p w:rsidR="00785685" w:rsidRDefault="00785685">
      <w:pPr>
        <w:spacing w:line="360" w:lineRule="auto"/>
        <w:rPr>
          <w:b/>
        </w:rPr>
      </w:pPr>
    </w:p>
    <w:sectPr w:rsidR="00785685" w:rsidSect="00ED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99" w:rsidRDefault="003C6499">
      <w:r>
        <w:separator/>
      </w:r>
    </w:p>
  </w:endnote>
  <w:endnote w:type="continuationSeparator" w:id="0">
    <w:p w:rsidR="003C6499" w:rsidRDefault="003C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99" w:rsidRDefault="003C6499">
      <w:r>
        <w:separator/>
      </w:r>
    </w:p>
  </w:footnote>
  <w:footnote w:type="continuationSeparator" w:id="0">
    <w:p w:rsidR="003C6499" w:rsidRDefault="003C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369"/>
    <w:multiLevelType w:val="hybridMultilevel"/>
    <w:tmpl w:val="E58A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779BA"/>
    <w:multiLevelType w:val="hybridMultilevel"/>
    <w:tmpl w:val="E47E7962"/>
    <w:lvl w:ilvl="0" w:tplc="A8F2C88E">
      <w:start w:val="1"/>
      <w:numFmt w:val="decimal"/>
      <w:pStyle w:val="a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3169"/>
    <w:multiLevelType w:val="multilevel"/>
    <w:tmpl w:val="952A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33293"/>
    <w:multiLevelType w:val="hybridMultilevel"/>
    <w:tmpl w:val="AD44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B47F8"/>
    <w:multiLevelType w:val="hybridMultilevel"/>
    <w:tmpl w:val="654463E2"/>
    <w:lvl w:ilvl="0" w:tplc="2FAE8F92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464E80BE">
      <w:numFmt w:val="decimal"/>
      <w:lvlText w:val=""/>
      <w:lvlJc w:val="left"/>
    </w:lvl>
    <w:lvl w:ilvl="2" w:tplc="A12A671C">
      <w:numFmt w:val="decimal"/>
      <w:lvlText w:val=""/>
      <w:lvlJc w:val="left"/>
    </w:lvl>
    <w:lvl w:ilvl="3" w:tplc="30849408">
      <w:numFmt w:val="decimal"/>
      <w:lvlText w:val=""/>
      <w:lvlJc w:val="left"/>
    </w:lvl>
    <w:lvl w:ilvl="4" w:tplc="8D3CCD8C">
      <w:numFmt w:val="decimal"/>
      <w:lvlText w:val=""/>
      <w:lvlJc w:val="left"/>
    </w:lvl>
    <w:lvl w:ilvl="5" w:tplc="11DC8A02">
      <w:numFmt w:val="decimal"/>
      <w:lvlText w:val=""/>
      <w:lvlJc w:val="left"/>
    </w:lvl>
    <w:lvl w:ilvl="6" w:tplc="081C7FBA">
      <w:numFmt w:val="decimal"/>
      <w:lvlText w:val=""/>
      <w:lvlJc w:val="left"/>
    </w:lvl>
    <w:lvl w:ilvl="7" w:tplc="8CD095D8">
      <w:numFmt w:val="decimal"/>
      <w:lvlText w:val=""/>
      <w:lvlJc w:val="left"/>
    </w:lvl>
    <w:lvl w:ilvl="8" w:tplc="FB581082">
      <w:numFmt w:val="decimal"/>
      <w:lvlText w:val=""/>
      <w:lvlJc w:val="left"/>
    </w:lvl>
  </w:abstractNum>
  <w:abstractNum w:abstractNumId="5">
    <w:nsid w:val="121D1DFF"/>
    <w:multiLevelType w:val="multilevel"/>
    <w:tmpl w:val="952A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90B92"/>
    <w:multiLevelType w:val="hybridMultilevel"/>
    <w:tmpl w:val="9C26ED88"/>
    <w:lvl w:ilvl="0" w:tplc="9C3C4E9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A72362F"/>
    <w:multiLevelType w:val="hybridMultilevel"/>
    <w:tmpl w:val="1E1A3DF6"/>
    <w:lvl w:ilvl="0" w:tplc="A49C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E5057"/>
    <w:multiLevelType w:val="hybridMultilevel"/>
    <w:tmpl w:val="BEB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2AD22B4"/>
    <w:multiLevelType w:val="multilevel"/>
    <w:tmpl w:val="8D0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37DBF"/>
    <w:multiLevelType w:val="hybridMultilevel"/>
    <w:tmpl w:val="97728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31398D"/>
    <w:multiLevelType w:val="multilevel"/>
    <w:tmpl w:val="8D0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B23C0"/>
    <w:multiLevelType w:val="hybridMultilevel"/>
    <w:tmpl w:val="477263E8"/>
    <w:lvl w:ilvl="0" w:tplc="4EF0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365FA"/>
    <w:multiLevelType w:val="hybridMultilevel"/>
    <w:tmpl w:val="E24E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40D88"/>
    <w:multiLevelType w:val="hybridMultilevel"/>
    <w:tmpl w:val="ED881E24"/>
    <w:lvl w:ilvl="0" w:tplc="4EF0B1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D0013A7"/>
    <w:multiLevelType w:val="hybridMultilevel"/>
    <w:tmpl w:val="9D6E32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D54248C"/>
    <w:multiLevelType w:val="hybridMultilevel"/>
    <w:tmpl w:val="52B2F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147B6"/>
    <w:multiLevelType w:val="hybridMultilevel"/>
    <w:tmpl w:val="C5340B54"/>
    <w:lvl w:ilvl="0" w:tplc="4EF0B1EA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3">
    <w:nsid w:val="6DDA1C2B"/>
    <w:multiLevelType w:val="hybridMultilevel"/>
    <w:tmpl w:val="AD448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910898"/>
    <w:multiLevelType w:val="hybridMultilevel"/>
    <w:tmpl w:val="AFEE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11"/>
  </w:num>
  <w:num w:numId="8">
    <w:abstractNumId w:val="10"/>
  </w:num>
  <w:num w:numId="9">
    <w:abstractNumId w:val="21"/>
  </w:num>
  <w:num w:numId="10">
    <w:abstractNumId w:val="8"/>
  </w:num>
  <w:num w:numId="11">
    <w:abstractNumId w:val="20"/>
  </w:num>
  <w:num w:numId="12">
    <w:abstractNumId w:val="17"/>
  </w:num>
  <w:num w:numId="13">
    <w:abstractNumId w:val="0"/>
  </w:num>
  <w:num w:numId="14">
    <w:abstractNumId w:val="24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15"/>
  </w:num>
  <w:num w:numId="20">
    <w:abstractNumId w:val="13"/>
  </w:num>
  <w:num w:numId="21">
    <w:abstractNumId w:val="23"/>
  </w:num>
  <w:num w:numId="22">
    <w:abstractNumId w:val="6"/>
  </w:num>
  <w:num w:numId="23">
    <w:abstractNumId w:val="3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47"/>
    <w:rsid w:val="000064F2"/>
    <w:rsid w:val="00013C52"/>
    <w:rsid w:val="00015C3D"/>
    <w:rsid w:val="0002000F"/>
    <w:rsid w:val="00021FEB"/>
    <w:rsid w:val="000253BE"/>
    <w:rsid w:val="0002572A"/>
    <w:rsid w:val="00025950"/>
    <w:rsid w:val="00025B0D"/>
    <w:rsid w:val="0003201A"/>
    <w:rsid w:val="00035D6D"/>
    <w:rsid w:val="00040B29"/>
    <w:rsid w:val="00046596"/>
    <w:rsid w:val="000466E1"/>
    <w:rsid w:val="00046C97"/>
    <w:rsid w:val="00051E53"/>
    <w:rsid w:val="00052370"/>
    <w:rsid w:val="00052E1D"/>
    <w:rsid w:val="0006224E"/>
    <w:rsid w:val="00065081"/>
    <w:rsid w:val="00065185"/>
    <w:rsid w:val="00065FB0"/>
    <w:rsid w:val="0007576C"/>
    <w:rsid w:val="000763B7"/>
    <w:rsid w:val="00084093"/>
    <w:rsid w:val="0008733D"/>
    <w:rsid w:val="00087B5B"/>
    <w:rsid w:val="00092838"/>
    <w:rsid w:val="00094693"/>
    <w:rsid w:val="000A1591"/>
    <w:rsid w:val="000A26F3"/>
    <w:rsid w:val="000A307A"/>
    <w:rsid w:val="000B2630"/>
    <w:rsid w:val="000B3956"/>
    <w:rsid w:val="000B3DB2"/>
    <w:rsid w:val="000B4E08"/>
    <w:rsid w:val="000B5470"/>
    <w:rsid w:val="000B5BAE"/>
    <w:rsid w:val="000C02E5"/>
    <w:rsid w:val="000C3490"/>
    <w:rsid w:val="000C41C1"/>
    <w:rsid w:val="000C422C"/>
    <w:rsid w:val="000C6DB8"/>
    <w:rsid w:val="000D1121"/>
    <w:rsid w:val="000D1DC2"/>
    <w:rsid w:val="000D43A1"/>
    <w:rsid w:val="000E0079"/>
    <w:rsid w:val="000E01EF"/>
    <w:rsid w:val="000E10E3"/>
    <w:rsid w:val="000E324B"/>
    <w:rsid w:val="000E51A3"/>
    <w:rsid w:val="000E5C3C"/>
    <w:rsid w:val="000E782B"/>
    <w:rsid w:val="000F0CC7"/>
    <w:rsid w:val="000F122A"/>
    <w:rsid w:val="000F170E"/>
    <w:rsid w:val="001072D6"/>
    <w:rsid w:val="0011209A"/>
    <w:rsid w:val="001307F9"/>
    <w:rsid w:val="001406A0"/>
    <w:rsid w:val="00140D21"/>
    <w:rsid w:val="00156A71"/>
    <w:rsid w:val="00157D91"/>
    <w:rsid w:val="00160B5E"/>
    <w:rsid w:val="00167F1E"/>
    <w:rsid w:val="00170035"/>
    <w:rsid w:val="001721C5"/>
    <w:rsid w:val="00174BBE"/>
    <w:rsid w:val="00175B8E"/>
    <w:rsid w:val="00181B7C"/>
    <w:rsid w:val="00181CB3"/>
    <w:rsid w:val="00186A44"/>
    <w:rsid w:val="001874F5"/>
    <w:rsid w:val="00191723"/>
    <w:rsid w:val="00192510"/>
    <w:rsid w:val="00195E04"/>
    <w:rsid w:val="001A40F0"/>
    <w:rsid w:val="001B5735"/>
    <w:rsid w:val="001C0C70"/>
    <w:rsid w:val="001C2889"/>
    <w:rsid w:val="001C4E97"/>
    <w:rsid w:val="001C7E8F"/>
    <w:rsid w:val="001D0FD9"/>
    <w:rsid w:val="001D1CA5"/>
    <w:rsid w:val="001D2CA2"/>
    <w:rsid w:val="001D78CA"/>
    <w:rsid w:val="001E23DC"/>
    <w:rsid w:val="001E62D1"/>
    <w:rsid w:val="001F4DD0"/>
    <w:rsid w:val="0020100F"/>
    <w:rsid w:val="00202D1C"/>
    <w:rsid w:val="00207528"/>
    <w:rsid w:val="00210C55"/>
    <w:rsid w:val="00211D2D"/>
    <w:rsid w:val="0021298A"/>
    <w:rsid w:val="00215F32"/>
    <w:rsid w:val="00232C2D"/>
    <w:rsid w:val="002332FA"/>
    <w:rsid w:val="002335D4"/>
    <w:rsid w:val="00235CB3"/>
    <w:rsid w:val="00235FD9"/>
    <w:rsid w:val="0024253E"/>
    <w:rsid w:val="0024354A"/>
    <w:rsid w:val="00245516"/>
    <w:rsid w:val="0025318B"/>
    <w:rsid w:val="00254C80"/>
    <w:rsid w:val="00260A51"/>
    <w:rsid w:val="00262049"/>
    <w:rsid w:val="00263A77"/>
    <w:rsid w:val="002679C1"/>
    <w:rsid w:val="00271E82"/>
    <w:rsid w:val="00274338"/>
    <w:rsid w:val="00277ED6"/>
    <w:rsid w:val="00283F35"/>
    <w:rsid w:val="00284580"/>
    <w:rsid w:val="00285726"/>
    <w:rsid w:val="0029062C"/>
    <w:rsid w:val="00291445"/>
    <w:rsid w:val="002A201F"/>
    <w:rsid w:val="002B22F4"/>
    <w:rsid w:val="002B26D8"/>
    <w:rsid w:val="002C710D"/>
    <w:rsid w:val="002D4261"/>
    <w:rsid w:val="002E226E"/>
    <w:rsid w:val="002E468B"/>
    <w:rsid w:val="002E7447"/>
    <w:rsid w:val="002F011E"/>
    <w:rsid w:val="002F1F11"/>
    <w:rsid w:val="002F61A3"/>
    <w:rsid w:val="003022E0"/>
    <w:rsid w:val="0030665F"/>
    <w:rsid w:val="00314808"/>
    <w:rsid w:val="00317273"/>
    <w:rsid w:val="00333BA8"/>
    <w:rsid w:val="003346DB"/>
    <w:rsid w:val="00343615"/>
    <w:rsid w:val="00350EFE"/>
    <w:rsid w:val="0035207C"/>
    <w:rsid w:val="00353E1D"/>
    <w:rsid w:val="0036183B"/>
    <w:rsid w:val="00361A1C"/>
    <w:rsid w:val="00361C4B"/>
    <w:rsid w:val="00362B6F"/>
    <w:rsid w:val="00367BD3"/>
    <w:rsid w:val="00377D84"/>
    <w:rsid w:val="0038186D"/>
    <w:rsid w:val="00383068"/>
    <w:rsid w:val="003831B5"/>
    <w:rsid w:val="00384E23"/>
    <w:rsid w:val="00390085"/>
    <w:rsid w:val="00393BDD"/>
    <w:rsid w:val="003946C6"/>
    <w:rsid w:val="00394BE0"/>
    <w:rsid w:val="003A20BB"/>
    <w:rsid w:val="003A520A"/>
    <w:rsid w:val="003A738E"/>
    <w:rsid w:val="003A7428"/>
    <w:rsid w:val="003B30C9"/>
    <w:rsid w:val="003B36BB"/>
    <w:rsid w:val="003B7953"/>
    <w:rsid w:val="003C063E"/>
    <w:rsid w:val="003C1D42"/>
    <w:rsid w:val="003C603E"/>
    <w:rsid w:val="003C6499"/>
    <w:rsid w:val="003C7130"/>
    <w:rsid w:val="003C7CB6"/>
    <w:rsid w:val="003D0AFA"/>
    <w:rsid w:val="003D0BEC"/>
    <w:rsid w:val="003D2DF4"/>
    <w:rsid w:val="003D321F"/>
    <w:rsid w:val="003D3A47"/>
    <w:rsid w:val="003D4BD9"/>
    <w:rsid w:val="003D61A0"/>
    <w:rsid w:val="003E1F6F"/>
    <w:rsid w:val="003E3FE1"/>
    <w:rsid w:val="003F2758"/>
    <w:rsid w:val="003F5FB1"/>
    <w:rsid w:val="003F7794"/>
    <w:rsid w:val="00403DDA"/>
    <w:rsid w:val="0040557C"/>
    <w:rsid w:val="004057F6"/>
    <w:rsid w:val="004110D4"/>
    <w:rsid w:val="004126C4"/>
    <w:rsid w:val="00412974"/>
    <w:rsid w:val="00413662"/>
    <w:rsid w:val="00413BAA"/>
    <w:rsid w:val="0042084D"/>
    <w:rsid w:val="0042313A"/>
    <w:rsid w:val="00430F6E"/>
    <w:rsid w:val="0043142F"/>
    <w:rsid w:val="0043172A"/>
    <w:rsid w:val="004404ED"/>
    <w:rsid w:val="004435F7"/>
    <w:rsid w:val="00445798"/>
    <w:rsid w:val="00447160"/>
    <w:rsid w:val="0045188E"/>
    <w:rsid w:val="00454462"/>
    <w:rsid w:val="00463547"/>
    <w:rsid w:val="00463706"/>
    <w:rsid w:val="00465620"/>
    <w:rsid w:val="00465ED9"/>
    <w:rsid w:val="004678A4"/>
    <w:rsid w:val="00467D4A"/>
    <w:rsid w:val="00477EE1"/>
    <w:rsid w:val="004855F2"/>
    <w:rsid w:val="00485D91"/>
    <w:rsid w:val="00491AF5"/>
    <w:rsid w:val="004958AF"/>
    <w:rsid w:val="00497B84"/>
    <w:rsid w:val="004A2B71"/>
    <w:rsid w:val="004A50DF"/>
    <w:rsid w:val="004A6206"/>
    <w:rsid w:val="004A7AE3"/>
    <w:rsid w:val="004B05A0"/>
    <w:rsid w:val="004B4AEC"/>
    <w:rsid w:val="004C2D89"/>
    <w:rsid w:val="004C4213"/>
    <w:rsid w:val="004C4A48"/>
    <w:rsid w:val="004C4E86"/>
    <w:rsid w:val="004D1355"/>
    <w:rsid w:val="004D288D"/>
    <w:rsid w:val="004E264F"/>
    <w:rsid w:val="004E39C8"/>
    <w:rsid w:val="004E474D"/>
    <w:rsid w:val="004E48DC"/>
    <w:rsid w:val="004F27A9"/>
    <w:rsid w:val="00502722"/>
    <w:rsid w:val="005048D9"/>
    <w:rsid w:val="00504BCC"/>
    <w:rsid w:val="00505A68"/>
    <w:rsid w:val="00510F71"/>
    <w:rsid w:val="0051141B"/>
    <w:rsid w:val="005115FC"/>
    <w:rsid w:val="0051191C"/>
    <w:rsid w:val="005152CF"/>
    <w:rsid w:val="00520291"/>
    <w:rsid w:val="00520DE9"/>
    <w:rsid w:val="005303FB"/>
    <w:rsid w:val="00530D97"/>
    <w:rsid w:val="00531E19"/>
    <w:rsid w:val="005325C4"/>
    <w:rsid w:val="0053629E"/>
    <w:rsid w:val="00536981"/>
    <w:rsid w:val="005417E9"/>
    <w:rsid w:val="005468D5"/>
    <w:rsid w:val="00546955"/>
    <w:rsid w:val="00547962"/>
    <w:rsid w:val="00550DE5"/>
    <w:rsid w:val="00554508"/>
    <w:rsid w:val="005632AC"/>
    <w:rsid w:val="00570CF6"/>
    <w:rsid w:val="005718A6"/>
    <w:rsid w:val="00571963"/>
    <w:rsid w:val="005721F7"/>
    <w:rsid w:val="005749D0"/>
    <w:rsid w:val="005770A9"/>
    <w:rsid w:val="0058299C"/>
    <w:rsid w:val="00583FB0"/>
    <w:rsid w:val="00585A05"/>
    <w:rsid w:val="0059039F"/>
    <w:rsid w:val="005A153E"/>
    <w:rsid w:val="005A1DAF"/>
    <w:rsid w:val="005A2DBD"/>
    <w:rsid w:val="005A7445"/>
    <w:rsid w:val="005B117D"/>
    <w:rsid w:val="005B61B4"/>
    <w:rsid w:val="005B7EC6"/>
    <w:rsid w:val="005C3C3F"/>
    <w:rsid w:val="005C3F9B"/>
    <w:rsid w:val="005C7CF6"/>
    <w:rsid w:val="005D07D7"/>
    <w:rsid w:val="005D1CCC"/>
    <w:rsid w:val="005D2296"/>
    <w:rsid w:val="005D7512"/>
    <w:rsid w:val="005E7A88"/>
    <w:rsid w:val="005F38EC"/>
    <w:rsid w:val="005F7372"/>
    <w:rsid w:val="00603CBB"/>
    <w:rsid w:val="006045D9"/>
    <w:rsid w:val="00613460"/>
    <w:rsid w:val="00613958"/>
    <w:rsid w:val="0062049A"/>
    <w:rsid w:val="0062124C"/>
    <w:rsid w:val="0062293F"/>
    <w:rsid w:val="00622E22"/>
    <w:rsid w:val="0062468E"/>
    <w:rsid w:val="00624ABC"/>
    <w:rsid w:val="00624AC3"/>
    <w:rsid w:val="00627AFA"/>
    <w:rsid w:val="006319AA"/>
    <w:rsid w:val="0063202C"/>
    <w:rsid w:val="00632E6A"/>
    <w:rsid w:val="00641CF8"/>
    <w:rsid w:val="00645141"/>
    <w:rsid w:val="006515BF"/>
    <w:rsid w:val="00651B45"/>
    <w:rsid w:val="006561AB"/>
    <w:rsid w:val="006564C7"/>
    <w:rsid w:val="0066175F"/>
    <w:rsid w:val="00665A7C"/>
    <w:rsid w:val="0066755D"/>
    <w:rsid w:val="006709F5"/>
    <w:rsid w:val="00671D31"/>
    <w:rsid w:val="006722AA"/>
    <w:rsid w:val="006725CC"/>
    <w:rsid w:val="00674562"/>
    <w:rsid w:val="00676CBD"/>
    <w:rsid w:val="00680E64"/>
    <w:rsid w:val="006A5564"/>
    <w:rsid w:val="006B03C4"/>
    <w:rsid w:val="006B7C3F"/>
    <w:rsid w:val="006C2E24"/>
    <w:rsid w:val="006C6103"/>
    <w:rsid w:val="006C61B3"/>
    <w:rsid w:val="006D27D9"/>
    <w:rsid w:val="006D39F0"/>
    <w:rsid w:val="006D3F5E"/>
    <w:rsid w:val="006D5E4E"/>
    <w:rsid w:val="006F0676"/>
    <w:rsid w:val="006F24EA"/>
    <w:rsid w:val="006F7983"/>
    <w:rsid w:val="006F7C41"/>
    <w:rsid w:val="007013FD"/>
    <w:rsid w:val="00705383"/>
    <w:rsid w:val="00706E43"/>
    <w:rsid w:val="00710627"/>
    <w:rsid w:val="00713F5C"/>
    <w:rsid w:val="00721073"/>
    <w:rsid w:val="00722FC2"/>
    <w:rsid w:val="00731A58"/>
    <w:rsid w:val="0073233D"/>
    <w:rsid w:val="00737D74"/>
    <w:rsid w:val="00737EBE"/>
    <w:rsid w:val="007404FD"/>
    <w:rsid w:val="0074149A"/>
    <w:rsid w:val="00741C2F"/>
    <w:rsid w:val="00743A7C"/>
    <w:rsid w:val="007467A4"/>
    <w:rsid w:val="00752BE0"/>
    <w:rsid w:val="007531A0"/>
    <w:rsid w:val="00761038"/>
    <w:rsid w:val="007703AB"/>
    <w:rsid w:val="00777911"/>
    <w:rsid w:val="0078201A"/>
    <w:rsid w:val="00782B60"/>
    <w:rsid w:val="00784AC1"/>
    <w:rsid w:val="00785639"/>
    <w:rsid w:val="00785685"/>
    <w:rsid w:val="00785B9F"/>
    <w:rsid w:val="00791A91"/>
    <w:rsid w:val="00792CA3"/>
    <w:rsid w:val="00792EC1"/>
    <w:rsid w:val="007941B9"/>
    <w:rsid w:val="00795987"/>
    <w:rsid w:val="007A038F"/>
    <w:rsid w:val="007A0412"/>
    <w:rsid w:val="007A4BDC"/>
    <w:rsid w:val="007A6956"/>
    <w:rsid w:val="007B0803"/>
    <w:rsid w:val="007B21C8"/>
    <w:rsid w:val="007B3ECF"/>
    <w:rsid w:val="007B4B2D"/>
    <w:rsid w:val="007B6A6B"/>
    <w:rsid w:val="007C4B1D"/>
    <w:rsid w:val="007C6FE8"/>
    <w:rsid w:val="007D29EB"/>
    <w:rsid w:val="007E1EF0"/>
    <w:rsid w:val="007E536B"/>
    <w:rsid w:val="007E69FC"/>
    <w:rsid w:val="007F0375"/>
    <w:rsid w:val="007F0F0F"/>
    <w:rsid w:val="007F351A"/>
    <w:rsid w:val="007F4C38"/>
    <w:rsid w:val="007F5E8D"/>
    <w:rsid w:val="00800832"/>
    <w:rsid w:val="00803B4F"/>
    <w:rsid w:val="00803FBD"/>
    <w:rsid w:val="00811315"/>
    <w:rsid w:val="008133D4"/>
    <w:rsid w:val="00813723"/>
    <w:rsid w:val="0083093C"/>
    <w:rsid w:val="00830E63"/>
    <w:rsid w:val="008340DF"/>
    <w:rsid w:val="0083420B"/>
    <w:rsid w:val="00837F1E"/>
    <w:rsid w:val="00843139"/>
    <w:rsid w:val="0084581C"/>
    <w:rsid w:val="0085003B"/>
    <w:rsid w:val="008542B1"/>
    <w:rsid w:val="0086244A"/>
    <w:rsid w:val="0086310C"/>
    <w:rsid w:val="00871A27"/>
    <w:rsid w:val="00871BEF"/>
    <w:rsid w:val="008723DA"/>
    <w:rsid w:val="00873028"/>
    <w:rsid w:val="00874A4B"/>
    <w:rsid w:val="008762FA"/>
    <w:rsid w:val="008764E0"/>
    <w:rsid w:val="00877EDC"/>
    <w:rsid w:val="00881E35"/>
    <w:rsid w:val="00883FDF"/>
    <w:rsid w:val="008869A5"/>
    <w:rsid w:val="008903D4"/>
    <w:rsid w:val="00891DC1"/>
    <w:rsid w:val="00892C0D"/>
    <w:rsid w:val="00894F76"/>
    <w:rsid w:val="0089557C"/>
    <w:rsid w:val="008A6B48"/>
    <w:rsid w:val="008B0277"/>
    <w:rsid w:val="008B10D8"/>
    <w:rsid w:val="008B32CD"/>
    <w:rsid w:val="008B773F"/>
    <w:rsid w:val="008C06D7"/>
    <w:rsid w:val="008C1DCC"/>
    <w:rsid w:val="008C2823"/>
    <w:rsid w:val="008C3AC3"/>
    <w:rsid w:val="008C4E1A"/>
    <w:rsid w:val="008C78B3"/>
    <w:rsid w:val="008D31CB"/>
    <w:rsid w:val="008D5D23"/>
    <w:rsid w:val="008D7332"/>
    <w:rsid w:val="008D7F6A"/>
    <w:rsid w:val="008E3E7D"/>
    <w:rsid w:val="008E5F29"/>
    <w:rsid w:val="008F6042"/>
    <w:rsid w:val="009019BF"/>
    <w:rsid w:val="0090697F"/>
    <w:rsid w:val="00910481"/>
    <w:rsid w:val="00910A9B"/>
    <w:rsid w:val="00911B18"/>
    <w:rsid w:val="00913226"/>
    <w:rsid w:val="00923D71"/>
    <w:rsid w:val="00927F80"/>
    <w:rsid w:val="00932C30"/>
    <w:rsid w:val="00933EBC"/>
    <w:rsid w:val="00936F76"/>
    <w:rsid w:val="0094078B"/>
    <w:rsid w:val="00940844"/>
    <w:rsid w:val="00942478"/>
    <w:rsid w:val="009433B7"/>
    <w:rsid w:val="00944079"/>
    <w:rsid w:val="009463F0"/>
    <w:rsid w:val="00947316"/>
    <w:rsid w:val="00947B01"/>
    <w:rsid w:val="00952A91"/>
    <w:rsid w:val="00952C14"/>
    <w:rsid w:val="009552A5"/>
    <w:rsid w:val="00957B97"/>
    <w:rsid w:val="00963A13"/>
    <w:rsid w:val="00970535"/>
    <w:rsid w:val="00975208"/>
    <w:rsid w:val="00986A47"/>
    <w:rsid w:val="00991451"/>
    <w:rsid w:val="00992824"/>
    <w:rsid w:val="00995715"/>
    <w:rsid w:val="009A03FE"/>
    <w:rsid w:val="009A2E12"/>
    <w:rsid w:val="009A340C"/>
    <w:rsid w:val="009A3CC7"/>
    <w:rsid w:val="009A4071"/>
    <w:rsid w:val="009B7166"/>
    <w:rsid w:val="009C6FE3"/>
    <w:rsid w:val="009C7DAF"/>
    <w:rsid w:val="009C7E19"/>
    <w:rsid w:val="009D0738"/>
    <w:rsid w:val="009D09C9"/>
    <w:rsid w:val="009D2324"/>
    <w:rsid w:val="009D25E4"/>
    <w:rsid w:val="009D3B12"/>
    <w:rsid w:val="009D5AE9"/>
    <w:rsid w:val="009D7681"/>
    <w:rsid w:val="009E7098"/>
    <w:rsid w:val="009F2D42"/>
    <w:rsid w:val="00A03CF6"/>
    <w:rsid w:val="00A04403"/>
    <w:rsid w:val="00A0763D"/>
    <w:rsid w:val="00A1483F"/>
    <w:rsid w:val="00A14A85"/>
    <w:rsid w:val="00A16F7C"/>
    <w:rsid w:val="00A23C2B"/>
    <w:rsid w:val="00A25B28"/>
    <w:rsid w:val="00A3418E"/>
    <w:rsid w:val="00A34878"/>
    <w:rsid w:val="00A37680"/>
    <w:rsid w:val="00A41174"/>
    <w:rsid w:val="00A41ADB"/>
    <w:rsid w:val="00A42656"/>
    <w:rsid w:val="00A42D49"/>
    <w:rsid w:val="00A430C3"/>
    <w:rsid w:val="00A444EF"/>
    <w:rsid w:val="00A47B75"/>
    <w:rsid w:val="00A567F4"/>
    <w:rsid w:val="00A60F95"/>
    <w:rsid w:val="00A61D36"/>
    <w:rsid w:val="00A63663"/>
    <w:rsid w:val="00A71189"/>
    <w:rsid w:val="00A7490F"/>
    <w:rsid w:val="00A803C7"/>
    <w:rsid w:val="00A82BAE"/>
    <w:rsid w:val="00A9146E"/>
    <w:rsid w:val="00A91C28"/>
    <w:rsid w:val="00A92BD3"/>
    <w:rsid w:val="00A936F0"/>
    <w:rsid w:val="00A9583E"/>
    <w:rsid w:val="00A96FB0"/>
    <w:rsid w:val="00A97C09"/>
    <w:rsid w:val="00AA22FA"/>
    <w:rsid w:val="00AA3C5F"/>
    <w:rsid w:val="00AA4305"/>
    <w:rsid w:val="00AA4567"/>
    <w:rsid w:val="00AB5244"/>
    <w:rsid w:val="00AB7219"/>
    <w:rsid w:val="00AC0716"/>
    <w:rsid w:val="00AC0F59"/>
    <w:rsid w:val="00AC23B8"/>
    <w:rsid w:val="00AC4503"/>
    <w:rsid w:val="00AD21C2"/>
    <w:rsid w:val="00AD61B7"/>
    <w:rsid w:val="00AE0EA8"/>
    <w:rsid w:val="00AE5618"/>
    <w:rsid w:val="00AE6F20"/>
    <w:rsid w:val="00AF503D"/>
    <w:rsid w:val="00B014ED"/>
    <w:rsid w:val="00B0164D"/>
    <w:rsid w:val="00B050BD"/>
    <w:rsid w:val="00B061BC"/>
    <w:rsid w:val="00B062F5"/>
    <w:rsid w:val="00B07A7B"/>
    <w:rsid w:val="00B13860"/>
    <w:rsid w:val="00B269B7"/>
    <w:rsid w:val="00B31ED3"/>
    <w:rsid w:val="00B335A8"/>
    <w:rsid w:val="00B40295"/>
    <w:rsid w:val="00B41744"/>
    <w:rsid w:val="00B51255"/>
    <w:rsid w:val="00B6494F"/>
    <w:rsid w:val="00B672C0"/>
    <w:rsid w:val="00B70244"/>
    <w:rsid w:val="00B703D3"/>
    <w:rsid w:val="00B71920"/>
    <w:rsid w:val="00B71DBB"/>
    <w:rsid w:val="00B872D4"/>
    <w:rsid w:val="00B90B33"/>
    <w:rsid w:val="00B94E95"/>
    <w:rsid w:val="00B95A71"/>
    <w:rsid w:val="00B974F6"/>
    <w:rsid w:val="00BA53C4"/>
    <w:rsid w:val="00BA6166"/>
    <w:rsid w:val="00BA6C8C"/>
    <w:rsid w:val="00BB4869"/>
    <w:rsid w:val="00BC4DF0"/>
    <w:rsid w:val="00BD0E69"/>
    <w:rsid w:val="00BE0C25"/>
    <w:rsid w:val="00BE133C"/>
    <w:rsid w:val="00BE162D"/>
    <w:rsid w:val="00BE66A3"/>
    <w:rsid w:val="00BE685C"/>
    <w:rsid w:val="00BF1364"/>
    <w:rsid w:val="00BF6FBA"/>
    <w:rsid w:val="00C036D7"/>
    <w:rsid w:val="00C06269"/>
    <w:rsid w:val="00C10A5E"/>
    <w:rsid w:val="00C146BC"/>
    <w:rsid w:val="00C15B8B"/>
    <w:rsid w:val="00C161FD"/>
    <w:rsid w:val="00C17556"/>
    <w:rsid w:val="00C1795A"/>
    <w:rsid w:val="00C2477C"/>
    <w:rsid w:val="00C2509B"/>
    <w:rsid w:val="00C344C8"/>
    <w:rsid w:val="00C35DB0"/>
    <w:rsid w:val="00C36FAE"/>
    <w:rsid w:val="00C43BDB"/>
    <w:rsid w:val="00C446C6"/>
    <w:rsid w:val="00C47CCA"/>
    <w:rsid w:val="00C513D6"/>
    <w:rsid w:val="00C51ECF"/>
    <w:rsid w:val="00C5255A"/>
    <w:rsid w:val="00C61306"/>
    <w:rsid w:val="00C77548"/>
    <w:rsid w:val="00C81A49"/>
    <w:rsid w:val="00C92166"/>
    <w:rsid w:val="00C926FB"/>
    <w:rsid w:val="00C97068"/>
    <w:rsid w:val="00CA1C99"/>
    <w:rsid w:val="00CA4952"/>
    <w:rsid w:val="00CA6818"/>
    <w:rsid w:val="00CB1508"/>
    <w:rsid w:val="00CB287F"/>
    <w:rsid w:val="00CC24E6"/>
    <w:rsid w:val="00CC3888"/>
    <w:rsid w:val="00CC42CE"/>
    <w:rsid w:val="00CC7098"/>
    <w:rsid w:val="00CD1B85"/>
    <w:rsid w:val="00CD3752"/>
    <w:rsid w:val="00CD38AE"/>
    <w:rsid w:val="00CD4D18"/>
    <w:rsid w:val="00CD4D93"/>
    <w:rsid w:val="00CD5214"/>
    <w:rsid w:val="00CD5D05"/>
    <w:rsid w:val="00CD7DB7"/>
    <w:rsid w:val="00CE1DB4"/>
    <w:rsid w:val="00CE4C35"/>
    <w:rsid w:val="00CE5BEE"/>
    <w:rsid w:val="00D030F3"/>
    <w:rsid w:val="00D07033"/>
    <w:rsid w:val="00D157AF"/>
    <w:rsid w:val="00D20182"/>
    <w:rsid w:val="00D20A4F"/>
    <w:rsid w:val="00D21ED8"/>
    <w:rsid w:val="00D21FD7"/>
    <w:rsid w:val="00D22FCB"/>
    <w:rsid w:val="00D26D8C"/>
    <w:rsid w:val="00D3197D"/>
    <w:rsid w:val="00D32334"/>
    <w:rsid w:val="00D345C3"/>
    <w:rsid w:val="00D36FB1"/>
    <w:rsid w:val="00D4001A"/>
    <w:rsid w:val="00D43C78"/>
    <w:rsid w:val="00D47254"/>
    <w:rsid w:val="00D56A57"/>
    <w:rsid w:val="00D64F6F"/>
    <w:rsid w:val="00D705B6"/>
    <w:rsid w:val="00D730D8"/>
    <w:rsid w:val="00D74733"/>
    <w:rsid w:val="00D81987"/>
    <w:rsid w:val="00D8211E"/>
    <w:rsid w:val="00D84601"/>
    <w:rsid w:val="00D85490"/>
    <w:rsid w:val="00D85C85"/>
    <w:rsid w:val="00D86A0C"/>
    <w:rsid w:val="00D86A6D"/>
    <w:rsid w:val="00D9144C"/>
    <w:rsid w:val="00D91AAF"/>
    <w:rsid w:val="00DA2A5F"/>
    <w:rsid w:val="00DA439A"/>
    <w:rsid w:val="00DA54E5"/>
    <w:rsid w:val="00DA65D3"/>
    <w:rsid w:val="00DB21E4"/>
    <w:rsid w:val="00DB77A6"/>
    <w:rsid w:val="00DC07E7"/>
    <w:rsid w:val="00DC1691"/>
    <w:rsid w:val="00DC5E0E"/>
    <w:rsid w:val="00DD168D"/>
    <w:rsid w:val="00DD4A2C"/>
    <w:rsid w:val="00DD4F4C"/>
    <w:rsid w:val="00DE0BA9"/>
    <w:rsid w:val="00DE4098"/>
    <w:rsid w:val="00DF05D8"/>
    <w:rsid w:val="00DF08B1"/>
    <w:rsid w:val="00DF1DB9"/>
    <w:rsid w:val="00DF302B"/>
    <w:rsid w:val="00E14728"/>
    <w:rsid w:val="00E200CC"/>
    <w:rsid w:val="00E23BE2"/>
    <w:rsid w:val="00E2550A"/>
    <w:rsid w:val="00E2559B"/>
    <w:rsid w:val="00E26592"/>
    <w:rsid w:val="00E2748B"/>
    <w:rsid w:val="00E27A09"/>
    <w:rsid w:val="00E313FE"/>
    <w:rsid w:val="00E35217"/>
    <w:rsid w:val="00E45162"/>
    <w:rsid w:val="00E45EF5"/>
    <w:rsid w:val="00E61F3D"/>
    <w:rsid w:val="00E648E6"/>
    <w:rsid w:val="00E66F62"/>
    <w:rsid w:val="00E70406"/>
    <w:rsid w:val="00E70F5E"/>
    <w:rsid w:val="00E71DE9"/>
    <w:rsid w:val="00E73DB6"/>
    <w:rsid w:val="00E73E5C"/>
    <w:rsid w:val="00E759ED"/>
    <w:rsid w:val="00E76DAB"/>
    <w:rsid w:val="00E77BCB"/>
    <w:rsid w:val="00E82278"/>
    <w:rsid w:val="00E84123"/>
    <w:rsid w:val="00E84BBE"/>
    <w:rsid w:val="00E97490"/>
    <w:rsid w:val="00EA1328"/>
    <w:rsid w:val="00EA1D15"/>
    <w:rsid w:val="00EA49F4"/>
    <w:rsid w:val="00EB150E"/>
    <w:rsid w:val="00EB1E6E"/>
    <w:rsid w:val="00EB645E"/>
    <w:rsid w:val="00EC061B"/>
    <w:rsid w:val="00EC0BDA"/>
    <w:rsid w:val="00EC32B5"/>
    <w:rsid w:val="00EC3D8B"/>
    <w:rsid w:val="00EC4A3F"/>
    <w:rsid w:val="00EC688E"/>
    <w:rsid w:val="00EC7123"/>
    <w:rsid w:val="00ED120D"/>
    <w:rsid w:val="00ED6FAE"/>
    <w:rsid w:val="00EE1134"/>
    <w:rsid w:val="00EE5EFD"/>
    <w:rsid w:val="00EF0B9E"/>
    <w:rsid w:val="00EF3B6A"/>
    <w:rsid w:val="00F00B99"/>
    <w:rsid w:val="00F03F72"/>
    <w:rsid w:val="00F134C1"/>
    <w:rsid w:val="00F1641D"/>
    <w:rsid w:val="00F1721A"/>
    <w:rsid w:val="00F17F7E"/>
    <w:rsid w:val="00F250AB"/>
    <w:rsid w:val="00F2623E"/>
    <w:rsid w:val="00F27988"/>
    <w:rsid w:val="00F30A24"/>
    <w:rsid w:val="00F31C77"/>
    <w:rsid w:val="00F3306C"/>
    <w:rsid w:val="00F34F13"/>
    <w:rsid w:val="00F414D7"/>
    <w:rsid w:val="00F43FB9"/>
    <w:rsid w:val="00F44AE2"/>
    <w:rsid w:val="00F470BD"/>
    <w:rsid w:val="00F54A25"/>
    <w:rsid w:val="00F57BD6"/>
    <w:rsid w:val="00F61204"/>
    <w:rsid w:val="00F61532"/>
    <w:rsid w:val="00F7061D"/>
    <w:rsid w:val="00F71D4C"/>
    <w:rsid w:val="00F72A37"/>
    <w:rsid w:val="00F72AEC"/>
    <w:rsid w:val="00F75AA6"/>
    <w:rsid w:val="00F770A0"/>
    <w:rsid w:val="00F962CC"/>
    <w:rsid w:val="00FA0F7F"/>
    <w:rsid w:val="00FA1889"/>
    <w:rsid w:val="00FA2DCD"/>
    <w:rsid w:val="00FA6AF3"/>
    <w:rsid w:val="00FA6DC2"/>
    <w:rsid w:val="00FB1152"/>
    <w:rsid w:val="00FB31D2"/>
    <w:rsid w:val="00FB72AA"/>
    <w:rsid w:val="00FC0BE0"/>
    <w:rsid w:val="00FC10C1"/>
    <w:rsid w:val="00FC453E"/>
    <w:rsid w:val="00FD7130"/>
    <w:rsid w:val="00FE3F9F"/>
    <w:rsid w:val="00FF4EA6"/>
    <w:rsid w:val="00FF5123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6A5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70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ED6FA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ED6FAE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1">
    <w:name w:val="List Bullet 3"/>
    <w:basedOn w:val="a1"/>
    <w:autoRedefine/>
    <w:semiHidden/>
    <w:rsid w:val="00ED6FAE"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rsid w:val="00ED6FAE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sid w:val="00ED6FAE"/>
    <w:rPr>
      <w:rFonts w:ascii="TimesET" w:hAnsi="TimesET"/>
      <w:sz w:val="28"/>
    </w:rPr>
  </w:style>
  <w:style w:type="paragraph" w:customStyle="1" w:styleId="BodyText21">
    <w:name w:val="Body Text 21"/>
    <w:basedOn w:val="a1"/>
    <w:rsid w:val="00ED6FA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uiPriority w:val="1"/>
    <w:qFormat/>
    <w:rsid w:val="00ED6FAE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  <w:uiPriority w:val="1"/>
    <w:rsid w:val="00ED6FAE"/>
  </w:style>
  <w:style w:type="paragraph" w:customStyle="1" w:styleId="FR2">
    <w:name w:val="FR2"/>
    <w:rsid w:val="00ED6FAE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rsid w:val="00ED6FA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sid w:val="00ED6FAE"/>
    <w:rPr>
      <w:sz w:val="24"/>
      <w:szCs w:val="24"/>
    </w:rPr>
  </w:style>
  <w:style w:type="paragraph" w:styleId="ad">
    <w:name w:val="header"/>
    <w:basedOn w:val="a1"/>
    <w:rsid w:val="00ED6F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sid w:val="00ED6FAE"/>
    <w:rPr>
      <w:sz w:val="24"/>
      <w:szCs w:val="24"/>
    </w:rPr>
  </w:style>
  <w:style w:type="paragraph" w:styleId="af">
    <w:name w:val="footer"/>
    <w:basedOn w:val="a1"/>
    <w:rsid w:val="00ED6F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sid w:val="00ED6FAE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2">
    <w:name w:val="Body Text Indent 3"/>
    <w:basedOn w:val="a1"/>
    <w:link w:val="33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uiPriority w:val="99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4">
    <w:name w:val="Body Text 3"/>
    <w:aliases w:val=" Знак1"/>
    <w:basedOn w:val="a1"/>
    <w:link w:val="35"/>
    <w:rsid w:val="00A444E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aliases w:val=" Знак1 Знак"/>
    <w:basedOn w:val="a2"/>
    <w:link w:val="34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6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2"/>
    <w:link w:val="3"/>
    <w:uiPriority w:val="9"/>
    <w:semiHidden/>
    <w:rsid w:val="001700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2">
    <w:name w:val="No Spacing"/>
    <w:uiPriority w:val="1"/>
    <w:qFormat/>
    <w:rsid w:val="007B0803"/>
    <w:rPr>
      <w:rFonts w:eastAsia="Calibri"/>
      <w:sz w:val="28"/>
      <w:szCs w:val="22"/>
      <w:lang w:eastAsia="en-US"/>
    </w:rPr>
  </w:style>
  <w:style w:type="paragraph" w:styleId="aff3">
    <w:name w:val="List Paragraph"/>
    <w:basedOn w:val="a1"/>
    <w:uiPriority w:val="34"/>
    <w:qFormat/>
    <w:rsid w:val="00006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6A57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4EF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qFormat/>
    <w:rsid w:val="00A4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A444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44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qFormat/>
    <w:rsid w:val="00A444EF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</w:style>
  <w:style w:type="paragraph" w:styleId="a7">
    <w:name w:val="Title"/>
    <w:aliases w:val=" Знак7"/>
    <w:basedOn w:val="a1"/>
    <w:link w:val="a8"/>
    <w:qFormat/>
    <w:rsid w:val="00CD4D93"/>
    <w:pPr>
      <w:jc w:val="center"/>
    </w:pPr>
    <w:rPr>
      <w:b/>
      <w:bCs/>
      <w:sz w:val="26"/>
    </w:rPr>
  </w:style>
  <w:style w:type="paragraph" w:styleId="3">
    <w:name w:val="List Bullet 3"/>
    <w:basedOn w:val="a1"/>
    <w:autoRedefine/>
    <w:semiHidden/>
    <w:pPr>
      <w:tabs>
        <w:tab w:val="left" w:pos="708"/>
      </w:tabs>
      <w:ind w:firstLine="709"/>
    </w:pPr>
    <w:rPr>
      <w:b/>
      <w:bCs/>
      <w:i/>
      <w:iCs/>
      <w:sz w:val="28"/>
      <w:szCs w:val="28"/>
    </w:rPr>
  </w:style>
  <w:style w:type="paragraph" w:styleId="a9">
    <w:name w:val="Body Text Indent"/>
    <w:aliases w:val="текст,Основной текст 1,Нумерованный список !!,Надин стиль"/>
    <w:basedOn w:val="a1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rPr>
      <w:rFonts w:ascii="TimesET" w:hAnsi="TimesET"/>
      <w:sz w:val="28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b">
    <w:name w:val="Body Text"/>
    <w:basedOn w:val="a1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2"/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aliases w:val="Основной текст 2 Знак Знак Знак Знак"/>
    <w:basedOn w:val="a1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rPr>
      <w:sz w:val="24"/>
      <w:szCs w:val="24"/>
    </w:rPr>
  </w:style>
  <w:style w:type="paragraph" w:styleId="ad">
    <w:name w:val="header"/>
    <w:basedOn w:val="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rPr>
      <w:sz w:val="24"/>
      <w:szCs w:val="24"/>
    </w:rPr>
  </w:style>
  <w:style w:type="paragraph" w:styleId="af">
    <w:name w:val="footer"/>
    <w:basedOn w:val="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rPr>
      <w:sz w:val="24"/>
      <w:szCs w:val="24"/>
    </w:rPr>
  </w:style>
  <w:style w:type="character" w:customStyle="1" w:styleId="a8">
    <w:name w:val="Название Знак"/>
    <w:aliases w:val=" Знак7 Знак"/>
    <w:basedOn w:val="a2"/>
    <w:link w:val="a7"/>
    <w:rsid w:val="00CD4D93"/>
    <w:rPr>
      <w:b/>
      <w:bCs/>
      <w:sz w:val="26"/>
      <w:szCs w:val="24"/>
    </w:rPr>
  </w:style>
  <w:style w:type="character" w:styleId="af1">
    <w:name w:val="page number"/>
    <w:basedOn w:val="a2"/>
    <w:rsid w:val="00741C2F"/>
  </w:style>
  <w:style w:type="paragraph" w:styleId="23">
    <w:name w:val="Body Text Indent 2"/>
    <w:basedOn w:val="a1"/>
    <w:link w:val="24"/>
    <w:unhideWhenUsed/>
    <w:rsid w:val="00741C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741C2F"/>
    <w:rPr>
      <w:sz w:val="24"/>
      <w:szCs w:val="24"/>
    </w:rPr>
  </w:style>
  <w:style w:type="paragraph" w:styleId="30">
    <w:name w:val="Body Text Indent 3"/>
    <w:basedOn w:val="a1"/>
    <w:link w:val="31"/>
    <w:uiPriority w:val="99"/>
    <w:semiHidden/>
    <w:unhideWhenUsed/>
    <w:rsid w:val="00741C2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2"/>
    <w:link w:val="30"/>
    <w:uiPriority w:val="99"/>
    <w:semiHidden/>
    <w:rsid w:val="00741C2F"/>
    <w:rPr>
      <w:sz w:val="16"/>
      <w:szCs w:val="16"/>
    </w:rPr>
  </w:style>
  <w:style w:type="table" w:styleId="af2">
    <w:name w:val="Table Grid"/>
    <w:basedOn w:val="a3"/>
    <w:rsid w:val="004E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2"/>
    <w:rsid w:val="003F27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A444EF"/>
    <w:rPr>
      <w:rFonts w:ascii="TimesET" w:hAnsi="TimesET"/>
      <w:sz w:val="24"/>
    </w:rPr>
  </w:style>
  <w:style w:type="character" w:customStyle="1" w:styleId="20">
    <w:name w:val="Заголовок 2 Знак"/>
    <w:basedOn w:val="a2"/>
    <w:link w:val="2"/>
    <w:rsid w:val="00A444E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A444EF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A444EF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rsid w:val="00A444EF"/>
    <w:rPr>
      <w:sz w:val="24"/>
      <w:szCs w:val="24"/>
    </w:rPr>
  </w:style>
  <w:style w:type="paragraph" w:styleId="af3">
    <w:name w:val="Normal (Web)"/>
    <w:basedOn w:val="a1"/>
    <w:rsid w:val="00A444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4">
    <w:name w:val="footnote text"/>
    <w:basedOn w:val="a1"/>
    <w:link w:val="af5"/>
    <w:rsid w:val="00A444EF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A444EF"/>
  </w:style>
  <w:style w:type="character" w:styleId="af6">
    <w:name w:val="footnote reference"/>
    <w:basedOn w:val="a2"/>
    <w:rsid w:val="00A444EF"/>
    <w:rPr>
      <w:rFonts w:cs="Times New Roman"/>
      <w:vertAlign w:val="superscript"/>
    </w:rPr>
  </w:style>
  <w:style w:type="character" w:styleId="af7">
    <w:name w:val="Strong"/>
    <w:basedOn w:val="a2"/>
    <w:qFormat/>
    <w:rsid w:val="00A444EF"/>
    <w:rPr>
      <w:rFonts w:cs="Times New Roman"/>
      <w:b/>
      <w:bCs/>
    </w:rPr>
  </w:style>
  <w:style w:type="character" w:styleId="af8">
    <w:name w:val="Emphasis"/>
    <w:basedOn w:val="a2"/>
    <w:qFormat/>
    <w:rsid w:val="00A444EF"/>
    <w:rPr>
      <w:rFonts w:cs="Times New Roman"/>
      <w:i/>
      <w:iCs/>
    </w:rPr>
  </w:style>
  <w:style w:type="paragraph" w:customStyle="1" w:styleId="Style20">
    <w:name w:val="Style20"/>
    <w:basedOn w:val="a1"/>
    <w:rsid w:val="00A444EF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basedOn w:val="a2"/>
    <w:rsid w:val="00A444EF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A444EF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9">
    <w:name w:val="Hyperlink"/>
    <w:basedOn w:val="a2"/>
    <w:uiPriority w:val="99"/>
    <w:rsid w:val="00A444EF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A444EF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A444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in">
    <w:name w:val="main"/>
    <w:basedOn w:val="a1"/>
    <w:rsid w:val="00A444EF"/>
    <w:pPr>
      <w:spacing w:before="100" w:beforeAutospacing="1" w:after="100" w:afterAutospacing="1"/>
    </w:pPr>
  </w:style>
  <w:style w:type="paragraph" w:styleId="afa">
    <w:name w:val="Plain Text"/>
    <w:basedOn w:val="a1"/>
    <w:link w:val="afb"/>
    <w:rsid w:val="00A444EF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2"/>
    <w:link w:val="afa"/>
    <w:rsid w:val="00A444EF"/>
    <w:rPr>
      <w:rFonts w:ascii="Courier New" w:hAnsi="Courier New" w:cs="Courier New"/>
    </w:rPr>
  </w:style>
  <w:style w:type="paragraph" w:customStyle="1" w:styleId="Normal1">
    <w:name w:val="Normal1"/>
    <w:rsid w:val="00A444EF"/>
    <w:pPr>
      <w:widowControl w:val="0"/>
    </w:pPr>
    <w:rPr>
      <w:b/>
      <w:i/>
    </w:rPr>
  </w:style>
  <w:style w:type="paragraph" w:styleId="afc">
    <w:name w:val="Balloon Text"/>
    <w:basedOn w:val="a1"/>
    <w:link w:val="afd"/>
    <w:semiHidden/>
    <w:rsid w:val="00A444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semiHidden/>
    <w:rsid w:val="00A444EF"/>
    <w:rPr>
      <w:rFonts w:ascii="Tahoma" w:hAnsi="Tahoma" w:cs="Tahoma"/>
      <w:sz w:val="16"/>
      <w:szCs w:val="16"/>
    </w:rPr>
  </w:style>
  <w:style w:type="paragraph" w:styleId="a0">
    <w:name w:val="Block Text"/>
    <w:basedOn w:val="a1"/>
    <w:rsid w:val="00A444EF"/>
    <w:pPr>
      <w:numPr>
        <w:numId w:val="5"/>
      </w:numPr>
      <w:ind w:right="201"/>
      <w:jc w:val="both"/>
    </w:pPr>
    <w:rPr>
      <w:sz w:val="28"/>
    </w:rPr>
  </w:style>
  <w:style w:type="paragraph" w:styleId="32">
    <w:name w:val="Body Text 3"/>
    <w:aliases w:val=" Знак1"/>
    <w:basedOn w:val="a1"/>
    <w:link w:val="33"/>
    <w:rsid w:val="00A444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aliases w:val=" Знак1 Знак"/>
    <w:basedOn w:val="a2"/>
    <w:link w:val="32"/>
    <w:rsid w:val="00A444EF"/>
    <w:rPr>
      <w:sz w:val="16"/>
      <w:szCs w:val="16"/>
    </w:rPr>
  </w:style>
  <w:style w:type="paragraph" w:customStyle="1" w:styleId="afe">
    <w:name w:val="Абзац"/>
    <w:basedOn w:val="a1"/>
    <w:rsid w:val="00A444EF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aff">
    <w:name w:val="Знак Знак"/>
    <w:basedOn w:val="a2"/>
    <w:locked/>
    <w:rsid w:val="00A444EF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A444EF"/>
    <w:pPr>
      <w:tabs>
        <w:tab w:val="right" w:leader="dot" w:pos="10195"/>
      </w:tabs>
      <w:ind w:left="1080" w:hanging="900"/>
    </w:pPr>
    <w:rPr>
      <w:sz w:val="28"/>
    </w:rPr>
  </w:style>
  <w:style w:type="paragraph" w:styleId="25">
    <w:name w:val="toc 2"/>
    <w:basedOn w:val="a1"/>
    <w:next w:val="a1"/>
    <w:autoRedefine/>
    <w:semiHidden/>
    <w:rsid w:val="00A444EF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4">
    <w:name w:val="toc 3"/>
    <w:basedOn w:val="a1"/>
    <w:next w:val="a1"/>
    <w:autoRedefine/>
    <w:semiHidden/>
    <w:rsid w:val="00A444EF"/>
    <w:pPr>
      <w:tabs>
        <w:tab w:val="right" w:leader="dot" w:pos="10195"/>
      </w:tabs>
      <w:ind w:left="1080" w:hanging="540"/>
    </w:pPr>
    <w:rPr>
      <w:sz w:val="28"/>
    </w:rPr>
  </w:style>
  <w:style w:type="paragraph" w:styleId="aff0">
    <w:name w:val="Document Map"/>
    <w:basedOn w:val="a1"/>
    <w:link w:val="aff1"/>
    <w:semiHidden/>
    <w:rsid w:val="00A44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2"/>
    <w:link w:val="aff0"/>
    <w:semiHidden/>
    <w:rsid w:val="00A444EF"/>
    <w:rPr>
      <w:rFonts w:ascii="Tahoma" w:hAnsi="Tahoma" w:cs="Tahoma"/>
      <w:shd w:val="clear" w:color="auto" w:fill="000080"/>
    </w:rPr>
  </w:style>
  <w:style w:type="paragraph" w:styleId="a">
    <w:name w:val="List"/>
    <w:basedOn w:val="a1"/>
    <w:rsid w:val="0035207C"/>
    <w:pPr>
      <w:numPr>
        <w:numId w:val="15"/>
      </w:numPr>
    </w:pPr>
  </w:style>
  <w:style w:type="paragraph" w:customStyle="1" w:styleId="ConsPlusNormal">
    <w:name w:val="ConsPlusNormal"/>
    <w:rsid w:val="007A6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neico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ofknowledge.com/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ringerimages.com" TargetMode="External"/><Relationship Id="rId20" Type="http://schemas.openxmlformats.org/officeDocument/2006/relationships/hyperlink" Target="http://xn--90ax2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7.orbit.com/" TargetMode="External"/><Relationship Id="rId24" Type="http://schemas.openxmlformats.org/officeDocument/2006/relationships/hyperlink" Target="https://ru.wikipedia.org/wiki/%D0%9E%D1%82%D0%BA%D1%80%D1%8B%D1%82%D0%BE%D0%B5_%D0%B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ingermaterials.com" TargetMode="External"/><Relationship Id="rId23" Type="http://schemas.openxmlformats.org/officeDocument/2006/relationships/hyperlink" Target="https://ru.wikipedia.org/wiki/Plug-in_Development_Environment" TargetMode="External"/><Relationship Id="rId10" Type="http://schemas.openxmlformats.org/officeDocument/2006/relationships/hyperlink" Target="https://www.annualreviews.org/" TargetMode="External"/><Relationship Id="rId19" Type="http://schemas.openxmlformats.org/officeDocument/2006/relationships/hyperlink" Target="http://www.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www.springerprotocols.com/" TargetMode="External"/><Relationship Id="rId22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7B6A-2024-4999-9BFF-36A4764D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3390</Words>
  <Characters>28102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МГТУ им. А.Н. Косыгина</Company>
  <LinksUpToDate>false</LinksUpToDate>
  <CharactersWithSpaces>31430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</dc:subject>
  <dc:creator>Зензинова</dc:creator>
  <cp:lastModifiedBy>Александр</cp:lastModifiedBy>
  <cp:revision>5</cp:revision>
  <cp:lastPrinted>2012-01-26T13:24:00Z</cp:lastPrinted>
  <dcterms:created xsi:type="dcterms:W3CDTF">2019-02-27T14:41:00Z</dcterms:created>
  <dcterms:modified xsi:type="dcterms:W3CDTF">2019-02-27T14:43:00Z</dcterms:modified>
</cp:coreProperties>
</file>