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C0" w:rsidRPr="00775FF0" w:rsidRDefault="005E6FC4" w:rsidP="000B72FE">
      <w:pPr>
        <w:jc w:val="center"/>
        <w:rPr>
          <w:rFonts w:ascii="Times New Roman" w:hAnsi="Times New Roman"/>
          <w:sz w:val="24"/>
          <w:szCs w:val="24"/>
        </w:rPr>
      </w:pPr>
      <w:r w:rsidRPr="005E6FC4">
        <w:rPr>
          <w:noProof/>
          <w:lang w:eastAsia="ru-RU"/>
        </w:rPr>
        <w:pict>
          <v:rect id="Rectangle 2" o:spid="_x0000_s1026" style="position:absolute;left:0;text-align:left;margin-left:532.2pt;margin-top:-18pt;width:218.45pt;height:1in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" filled="f" stroked="f">
            <v:textbox inset="0,0,0,0">
              <w:txbxContent>
                <w:p w:rsidR="00DD5065" w:rsidRDefault="00DD5065" w:rsidP="000B72FE">
                  <w:pPr>
                    <w:pStyle w:val="ad"/>
                  </w:pPr>
                </w:p>
              </w:txbxContent>
            </v:textbox>
          </v:rect>
        </w:pict>
      </w:r>
      <w:r w:rsidRPr="005E6FC4">
        <w:rPr>
          <w:noProof/>
          <w:lang w:eastAsia="ru-RU"/>
        </w:rPr>
        <w:pict>
          <v:shape id="Freeform 3" o:spid="_x0000_s1032" style="position:absolute;left:0;text-align:left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 w:rsidRPr="005E6FC4">
        <w:rPr>
          <w:noProof/>
          <w:lang w:eastAsia="ru-RU"/>
        </w:rPr>
        <w:pict>
          <v:shape id="Freeform 4" o:spid="_x0000_s1031" style="position:absolute;left:0;text-align:left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 w:rsidRPr="005E6FC4">
        <w:rPr>
          <w:noProof/>
          <w:lang w:eastAsia="ru-RU"/>
        </w:rPr>
        <w:pict>
          <v:shape id="Freeform 5" o:spid="_x0000_s1030" style="position:absolute;left:0;text-align:left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 w:rsidRPr="005E6FC4">
        <w:rPr>
          <w:noProof/>
          <w:lang w:eastAsia="ru-RU"/>
        </w:rPr>
        <w:pict>
          <v:shape id="Freeform 6" o:spid="_x0000_s1029" style="position:absolute;left:0;text-align:left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 w:rsidRPr="005E6FC4">
        <w:rPr>
          <w:noProof/>
          <w:lang w:eastAsia="ru-RU"/>
        </w:rPr>
        <w:pict>
          <v:shape id="Freeform 7" o:spid="_x0000_s1028" style="position:absolute;left:0;text-align:left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 w:rsidRPr="005E6FC4">
        <w:rPr>
          <w:noProof/>
          <w:lang w:eastAsia="ru-RU"/>
        </w:rPr>
        <w:pict>
          <v:rect id="Rectangle 8" o:spid="_x0000_s1027" style="position:absolute;left:0;text-align:left;margin-left:719.95pt;margin-top:480.1pt;width:29.25pt;height:16.0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" filled="f" stroked="f">
            <v:textbox inset="0,0,0,0">
              <w:txbxContent>
                <w:p w:rsidR="00DD5065" w:rsidRDefault="00DD5065" w:rsidP="000B72FE"/>
              </w:txbxContent>
            </v:textbox>
          </v:rect>
        </w:pict>
      </w:r>
      <w:r w:rsidR="00CF23C0" w:rsidRPr="00775FF0">
        <w:rPr>
          <w:rFonts w:ascii="Times New Roman" w:hAnsi="Times New Roman"/>
          <w:sz w:val="24"/>
          <w:szCs w:val="24"/>
        </w:rPr>
        <w:t xml:space="preserve">Министерство </w:t>
      </w:r>
      <w:r w:rsidR="003E5319" w:rsidRPr="00775FF0">
        <w:rPr>
          <w:rFonts w:ascii="Times New Roman" w:hAnsi="Times New Roman"/>
          <w:sz w:val="24"/>
          <w:szCs w:val="24"/>
        </w:rPr>
        <w:t xml:space="preserve">науки и высшего </w:t>
      </w:r>
      <w:r w:rsidR="00CF23C0" w:rsidRPr="00775FF0">
        <w:rPr>
          <w:rFonts w:ascii="Times New Roman" w:hAnsi="Times New Roman"/>
          <w:sz w:val="24"/>
          <w:szCs w:val="24"/>
        </w:rPr>
        <w:t>образования Р</w:t>
      </w:r>
      <w:r w:rsidR="00010DB5">
        <w:rPr>
          <w:rFonts w:ascii="Times New Roman" w:hAnsi="Times New Roman"/>
          <w:sz w:val="24"/>
          <w:szCs w:val="24"/>
        </w:rPr>
        <w:t xml:space="preserve">оссийской </w:t>
      </w:r>
      <w:r w:rsidR="00CF23C0" w:rsidRPr="00775FF0">
        <w:rPr>
          <w:rFonts w:ascii="Times New Roman" w:hAnsi="Times New Roman"/>
          <w:sz w:val="24"/>
          <w:szCs w:val="24"/>
        </w:rPr>
        <w:t>Ф</w:t>
      </w:r>
      <w:r w:rsidR="00010DB5">
        <w:rPr>
          <w:rFonts w:ascii="Times New Roman" w:hAnsi="Times New Roman"/>
          <w:sz w:val="24"/>
          <w:szCs w:val="24"/>
        </w:rPr>
        <w:t>едерации</w:t>
      </w:r>
    </w:p>
    <w:p w:rsidR="00CF23C0" w:rsidRPr="00775FF0" w:rsidRDefault="00CF23C0" w:rsidP="000B72FE">
      <w:pPr>
        <w:jc w:val="center"/>
        <w:rPr>
          <w:rFonts w:ascii="Times New Roman" w:hAnsi="Times New Roman"/>
          <w:sz w:val="24"/>
          <w:szCs w:val="24"/>
        </w:rPr>
      </w:pPr>
      <w:r w:rsidRPr="00775FF0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F23C0" w:rsidRPr="00775FF0" w:rsidRDefault="00CF23C0" w:rsidP="000B72FE">
      <w:pPr>
        <w:jc w:val="center"/>
        <w:rPr>
          <w:rFonts w:ascii="Times New Roman" w:hAnsi="Times New Roman"/>
          <w:sz w:val="24"/>
          <w:szCs w:val="24"/>
        </w:rPr>
      </w:pPr>
      <w:r w:rsidRPr="00775FF0">
        <w:rPr>
          <w:rFonts w:ascii="Times New Roman" w:hAnsi="Times New Roman"/>
          <w:sz w:val="24"/>
          <w:szCs w:val="24"/>
        </w:rPr>
        <w:t>высшего  образования</w:t>
      </w:r>
    </w:p>
    <w:p w:rsidR="00CF23C0" w:rsidRPr="00775FF0" w:rsidRDefault="00CF23C0" w:rsidP="000B72FE">
      <w:pPr>
        <w:jc w:val="center"/>
        <w:rPr>
          <w:rFonts w:ascii="Times New Roman" w:hAnsi="Times New Roman"/>
          <w:sz w:val="24"/>
          <w:szCs w:val="24"/>
        </w:rPr>
      </w:pPr>
      <w:r w:rsidRPr="00775FF0">
        <w:rPr>
          <w:rFonts w:ascii="Times New Roman" w:hAnsi="Times New Roman"/>
          <w:sz w:val="24"/>
          <w:szCs w:val="24"/>
        </w:rPr>
        <w:t>«Российский государственный университет им. А.Н. Косыгина»</w:t>
      </w:r>
    </w:p>
    <w:p w:rsidR="00CF23C0" w:rsidRPr="00775FF0" w:rsidRDefault="00CF23C0" w:rsidP="000B72FE">
      <w:pPr>
        <w:jc w:val="center"/>
        <w:rPr>
          <w:rFonts w:ascii="Times New Roman" w:hAnsi="Times New Roman"/>
          <w:sz w:val="24"/>
          <w:szCs w:val="24"/>
        </w:rPr>
      </w:pPr>
      <w:r w:rsidRPr="00775FF0">
        <w:rPr>
          <w:rFonts w:ascii="Times New Roman" w:hAnsi="Times New Roman"/>
          <w:sz w:val="24"/>
          <w:szCs w:val="24"/>
        </w:rPr>
        <w:t>(Технологии. Дизайн. Искусство.)</w:t>
      </w:r>
    </w:p>
    <w:p w:rsidR="00CF23C0" w:rsidRPr="00775FF0" w:rsidRDefault="00CF23C0" w:rsidP="000B72F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FD4BBB" w:rsidRPr="00775FF0" w:rsidTr="00A66968">
        <w:tc>
          <w:tcPr>
            <w:tcW w:w="5003" w:type="dxa"/>
            <w:vAlign w:val="center"/>
          </w:tcPr>
          <w:p w:rsidR="00CF23C0" w:rsidRPr="00775FF0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CF23C0" w:rsidRPr="00775FF0" w:rsidRDefault="00CF23C0" w:rsidP="00A66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FF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FD4BBB" w:rsidRPr="00775FF0" w:rsidTr="00A66968">
        <w:trPr>
          <w:trHeight w:val="429"/>
        </w:trPr>
        <w:tc>
          <w:tcPr>
            <w:tcW w:w="5003" w:type="dxa"/>
            <w:vAlign w:val="center"/>
          </w:tcPr>
          <w:p w:rsidR="00CF23C0" w:rsidRPr="00775FF0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CF23C0" w:rsidRPr="00775FF0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775FF0">
              <w:rPr>
                <w:rFonts w:ascii="Times New Roman" w:hAnsi="Times New Roman"/>
                <w:sz w:val="24"/>
                <w:szCs w:val="24"/>
              </w:rPr>
              <w:t xml:space="preserve">Проректор </w:t>
            </w:r>
          </w:p>
          <w:p w:rsidR="00CF23C0" w:rsidRPr="00775FF0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775FF0">
              <w:rPr>
                <w:rFonts w:ascii="Times New Roman" w:hAnsi="Times New Roman"/>
                <w:sz w:val="24"/>
                <w:szCs w:val="24"/>
              </w:rPr>
              <w:t xml:space="preserve">по учебно-методической работе </w:t>
            </w:r>
          </w:p>
          <w:p w:rsidR="00CF23C0" w:rsidRPr="00775FF0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775FF0">
              <w:rPr>
                <w:rFonts w:ascii="Times New Roman" w:hAnsi="Times New Roman"/>
                <w:sz w:val="24"/>
                <w:szCs w:val="24"/>
              </w:rPr>
              <w:t xml:space="preserve">_____________________ С.Г.Дембицкий </w:t>
            </w:r>
          </w:p>
        </w:tc>
      </w:tr>
      <w:tr w:rsidR="00CF23C0" w:rsidRPr="00775FF0" w:rsidTr="00A66968">
        <w:trPr>
          <w:trHeight w:val="404"/>
        </w:trPr>
        <w:tc>
          <w:tcPr>
            <w:tcW w:w="5003" w:type="dxa"/>
            <w:vAlign w:val="center"/>
          </w:tcPr>
          <w:p w:rsidR="00CF23C0" w:rsidRPr="00775FF0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CF23C0" w:rsidRPr="00775FF0" w:rsidRDefault="00C924B5" w:rsidP="00C924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010DB5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__»  __</w:t>
            </w:r>
            <w:r w:rsidR="00010DB5">
              <w:rPr>
                <w:rFonts w:ascii="Times New Roman" w:hAnsi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sz w:val="24"/>
                <w:szCs w:val="24"/>
              </w:rPr>
              <w:t>______  20</w:t>
            </w:r>
            <w:r w:rsidR="00010DB5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A97D1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F23C0" w:rsidRPr="00775FF0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775FF0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775FF0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775FF0" w:rsidRDefault="00CF23C0" w:rsidP="000B72FE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75FF0">
        <w:rPr>
          <w:rFonts w:ascii="Times New Roman" w:hAnsi="Times New Roman"/>
          <w:b/>
          <w:bCs/>
          <w:sz w:val="24"/>
          <w:szCs w:val="24"/>
        </w:rPr>
        <w:t>РАБОЧАЯ ПРОГРАММА УЧЕБНОЙ ДИСЦИПЛИНЫ</w:t>
      </w:r>
    </w:p>
    <w:p w:rsidR="00F6434B" w:rsidRPr="00775FF0" w:rsidRDefault="004D1527" w:rsidP="00F6434B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Специальный рисунок</w:t>
      </w:r>
    </w:p>
    <w:p w:rsidR="00CF23C0" w:rsidRPr="00775FF0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Cs/>
          <w:i/>
          <w:sz w:val="24"/>
          <w:szCs w:val="24"/>
        </w:rPr>
      </w:pPr>
    </w:p>
    <w:p w:rsidR="00CF23C0" w:rsidRPr="00775FF0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/>
          <w:bCs/>
          <w:sz w:val="24"/>
          <w:szCs w:val="24"/>
        </w:rPr>
      </w:pPr>
      <w:r w:rsidRPr="00775FF0">
        <w:rPr>
          <w:rFonts w:ascii="Times New Roman" w:hAnsi="Times New Roman"/>
          <w:b/>
          <w:bCs/>
          <w:sz w:val="24"/>
          <w:szCs w:val="24"/>
        </w:rPr>
        <w:t xml:space="preserve">Уровень освоения основной </w:t>
      </w:r>
    </w:p>
    <w:p w:rsidR="00CF23C0" w:rsidRPr="00775FF0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/>
          <w:bCs/>
          <w:sz w:val="24"/>
          <w:szCs w:val="24"/>
        </w:rPr>
      </w:pPr>
      <w:r w:rsidRPr="00775FF0">
        <w:rPr>
          <w:rFonts w:ascii="Times New Roman" w:hAnsi="Times New Roman"/>
          <w:b/>
          <w:bCs/>
          <w:sz w:val="24"/>
          <w:szCs w:val="24"/>
        </w:rPr>
        <w:t>профессиональной</w:t>
      </w:r>
    </w:p>
    <w:p w:rsidR="00CF23C0" w:rsidRPr="00775FF0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Cs/>
          <w:sz w:val="24"/>
          <w:szCs w:val="24"/>
        </w:rPr>
      </w:pPr>
      <w:r w:rsidRPr="00775FF0">
        <w:rPr>
          <w:rFonts w:ascii="Times New Roman" w:hAnsi="Times New Roman"/>
          <w:b/>
          <w:bCs/>
          <w:sz w:val="24"/>
          <w:szCs w:val="24"/>
        </w:rPr>
        <w:t xml:space="preserve">образовательной программы  </w:t>
      </w:r>
      <w:r w:rsidRPr="00775FF0">
        <w:rPr>
          <w:rFonts w:ascii="Times New Roman" w:hAnsi="Times New Roman"/>
          <w:bCs/>
          <w:sz w:val="24"/>
          <w:szCs w:val="24"/>
        </w:rPr>
        <w:t>академический   бакалавриат</w:t>
      </w:r>
    </w:p>
    <w:p w:rsidR="00CF23C0" w:rsidRPr="00775FF0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482461" w:rsidRPr="00716189" w:rsidRDefault="00CF23C0" w:rsidP="00482461">
      <w:pPr>
        <w:tabs>
          <w:tab w:val="right" w:leader="underscore" w:pos="8505"/>
        </w:tabs>
        <w:rPr>
          <w:rFonts w:ascii="Times New Roman" w:hAnsi="Times New Roman"/>
          <w:bCs/>
          <w:sz w:val="24"/>
          <w:szCs w:val="24"/>
        </w:rPr>
      </w:pPr>
      <w:r w:rsidRPr="00775FF0">
        <w:rPr>
          <w:rFonts w:ascii="Times New Roman" w:hAnsi="Times New Roman"/>
          <w:b/>
          <w:bCs/>
          <w:sz w:val="24"/>
          <w:szCs w:val="24"/>
        </w:rPr>
        <w:t xml:space="preserve">Направление </w:t>
      </w:r>
      <w:r w:rsidRPr="00716189">
        <w:rPr>
          <w:rFonts w:ascii="Times New Roman" w:hAnsi="Times New Roman"/>
          <w:b/>
          <w:bCs/>
          <w:sz w:val="24"/>
          <w:szCs w:val="24"/>
        </w:rPr>
        <w:t xml:space="preserve">подготовки  </w:t>
      </w:r>
      <w:r w:rsidR="00482461" w:rsidRPr="00716189">
        <w:rPr>
          <w:rFonts w:ascii="Times New Roman" w:hAnsi="Times New Roman"/>
          <w:bCs/>
          <w:sz w:val="24"/>
          <w:szCs w:val="24"/>
        </w:rPr>
        <w:t>54.03.02 Декоративно-прикладное искусство и народные промыслы</w:t>
      </w:r>
      <w:r w:rsidR="00482461" w:rsidRPr="00716189">
        <w:rPr>
          <w:rFonts w:ascii="Times New Roman" w:hAnsi="Times New Roman"/>
          <w:bCs/>
          <w:sz w:val="24"/>
          <w:szCs w:val="24"/>
        </w:rPr>
        <w:tab/>
      </w:r>
    </w:p>
    <w:p w:rsidR="00482461" w:rsidRPr="00716189" w:rsidRDefault="00482461" w:rsidP="00482461">
      <w:pPr>
        <w:tabs>
          <w:tab w:val="right" w:leader="underscore" w:pos="8505"/>
        </w:tabs>
        <w:rPr>
          <w:rFonts w:ascii="Times New Roman" w:hAnsi="Times New Roman"/>
          <w:bCs/>
          <w:sz w:val="24"/>
          <w:szCs w:val="24"/>
        </w:rPr>
      </w:pPr>
    </w:p>
    <w:p w:rsidR="00482461" w:rsidRPr="00716189" w:rsidRDefault="00482461" w:rsidP="00482461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716189">
        <w:rPr>
          <w:rFonts w:ascii="Times New Roman" w:hAnsi="Times New Roman"/>
          <w:b/>
          <w:bCs/>
          <w:sz w:val="24"/>
          <w:szCs w:val="24"/>
        </w:rPr>
        <w:t xml:space="preserve">Профиль:   </w:t>
      </w:r>
    </w:p>
    <w:p w:rsidR="00482461" w:rsidRPr="00716189" w:rsidRDefault="00482461" w:rsidP="00482461">
      <w:pPr>
        <w:pStyle w:val="afe"/>
        <w:tabs>
          <w:tab w:val="right" w:leader="underscore" w:pos="8505"/>
        </w:tabs>
        <w:rPr>
          <w:bCs/>
          <w:sz w:val="24"/>
          <w:szCs w:val="24"/>
        </w:rPr>
      </w:pPr>
    </w:p>
    <w:p w:rsidR="00482461" w:rsidRPr="00716189" w:rsidRDefault="00482461" w:rsidP="00482461">
      <w:pPr>
        <w:pStyle w:val="afe"/>
        <w:numPr>
          <w:ilvl w:val="0"/>
          <w:numId w:val="35"/>
        </w:numPr>
        <w:tabs>
          <w:tab w:val="right" w:leader="underscore" w:pos="8505"/>
        </w:tabs>
        <w:ind w:left="720"/>
        <w:rPr>
          <w:bCs/>
          <w:sz w:val="24"/>
          <w:szCs w:val="24"/>
        </w:rPr>
      </w:pPr>
      <w:r w:rsidRPr="00716189">
        <w:rPr>
          <w:bCs/>
          <w:sz w:val="24"/>
          <w:szCs w:val="24"/>
        </w:rPr>
        <w:t>Декоративный текстиль</w:t>
      </w:r>
    </w:p>
    <w:p w:rsidR="00CF23C0" w:rsidRPr="00716189" w:rsidRDefault="00CF23C0" w:rsidP="00482461">
      <w:pPr>
        <w:tabs>
          <w:tab w:val="right" w:leader="underscore" w:pos="8505"/>
        </w:tabs>
        <w:rPr>
          <w:rFonts w:ascii="Times New Roman" w:hAnsi="Times New Roman"/>
          <w:bCs/>
          <w:i/>
          <w:sz w:val="24"/>
          <w:szCs w:val="24"/>
        </w:rPr>
      </w:pPr>
      <w:r w:rsidRPr="00716189">
        <w:rPr>
          <w:rFonts w:ascii="Times New Roman" w:hAnsi="Times New Roman"/>
          <w:b/>
          <w:bCs/>
          <w:sz w:val="24"/>
          <w:szCs w:val="24"/>
        </w:rPr>
        <w:t xml:space="preserve">Формы обучения                  </w:t>
      </w:r>
      <w:r w:rsidR="004E0DE6" w:rsidRPr="00716189">
        <w:rPr>
          <w:rFonts w:ascii="Times New Roman" w:hAnsi="Times New Roman"/>
          <w:bCs/>
          <w:sz w:val="24"/>
          <w:szCs w:val="24"/>
        </w:rPr>
        <w:t>очная</w:t>
      </w:r>
    </w:p>
    <w:p w:rsidR="00CF23C0" w:rsidRPr="00716189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i/>
          <w:sz w:val="24"/>
          <w:szCs w:val="24"/>
        </w:rPr>
      </w:pPr>
    </w:p>
    <w:p w:rsidR="00CF23C0" w:rsidRPr="00775FF0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775FF0">
        <w:rPr>
          <w:rFonts w:ascii="Times New Roman" w:hAnsi="Times New Roman"/>
          <w:b/>
          <w:bCs/>
          <w:sz w:val="24"/>
          <w:szCs w:val="24"/>
        </w:rPr>
        <w:t xml:space="preserve">Нормативный срок           </w:t>
      </w:r>
    </w:p>
    <w:p w:rsidR="00CF23C0" w:rsidRPr="00775FF0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775FF0">
        <w:rPr>
          <w:rFonts w:ascii="Times New Roman" w:hAnsi="Times New Roman"/>
          <w:b/>
          <w:bCs/>
          <w:sz w:val="24"/>
          <w:szCs w:val="24"/>
        </w:rPr>
        <w:t xml:space="preserve">освоения  ОПОП                  </w:t>
      </w:r>
      <w:r w:rsidRPr="00775FF0">
        <w:rPr>
          <w:rFonts w:ascii="Times New Roman" w:hAnsi="Times New Roman"/>
          <w:bCs/>
          <w:sz w:val="24"/>
          <w:szCs w:val="24"/>
        </w:rPr>
        <w:t>4 года</w:t>
      </w:r>
    </w:p>
    <w:p w:rsidR="00CF23C0" w:rsidRPr="00775FF0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775FF0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775FF0">
        <w:rPr>
          <w:rFonts w:ascii="Times New Roman" w:hAnsi="Times New Roman"/>
          <w:b/>
          <w:bCs/>
          <w:sz w:val="24"/>
          <w:szCs w:val="24"/>
        </w:rPr>
        <w:t xml:space="preserve">Институт (факультет)        </w:t>
      </w:r>
      <w:r w:rsidR="006D0D29" w:rsidRPr="00775FF0">
        <w:rPr>
          <w:rFonts w:ascii="Times New Roman" w:hAnsi="Times New Roman"/>
          <w:bCs/>
          <w:sz w:val="24"/>
          <w:szCs w:val="24"/>
        </w:rPr>
        <w:t xml:space="preserve">Институт искусств  </w:t>
      </w:r>
    </w:p>
    <w:p w:rsidR="00CF23C0" w:rsidRPr="00775FF0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775FF0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sz w:val="24"/>
          <w:szCs w:val="24"/>
        </w:rPr>
      </w:pPr>
      <w:r w:rsidRPr="00775FF0">
        <w:rPr>
          <w:rFonts w:ascii="Times New Roman" w:hAnsi="Times New Roman"/>
          <w:b/>
          <w:bCs/>
          <w:sz w:val="24"/>
          <w:szCs w:val="24"/>
        </w:rPr>
        <w:t xml:space="preserve">Кафедра                                </w:t>
      </w:r>
      <w:r w:rsidR="006D0D29" w:rsidRPr="00775FF0">
        <w:rPr>
          <w:rFonts w:ascii="Times New Roman" w:hAnsi="Times New Roman"/>
          <w:bCs/>
          <w:sz w:val="24"/>
          <w:szCs w:val="24"/>
        </w:rPr>
        <w:t>Рисунка и живописи</w:t>
      </w:r>
    </w:p>
    <w:p w:rsidR="00CF23C0" w:rsidRPr="00775FF0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sz w:val="24"/>
          <w:szCs w:val="24"/>
        </w:rPr>
      </w:pPr>
    </w:p>
    <w:p w:rsidR="00CF23C0" w:rsidRPr="00775FF0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775FF0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775FF0">
        <w:rPr>
          <w:rFonts w:ascii="Times New Roman" w:hAnsi="Times New Roman"/>
          <w:b/>
          <w:bCs/>
          <w:sz w:val="24"/>
          <w:szCs w:val="24"/>
        </w:rPr>
        <w:t>Начальник учебно-методического</w:t>
      </w:r>
    </w:p>
    <w:p w:rsidR="00CF23C0" w:rsidRPr="00775FF0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775FF0">
        <w:rPr>
          <w:rFonts w:ascii="Times New Roman" w:hAnsi="Times New Roman"/>
          <w:b/>
          <w:bCs/>
          <w:sz w:val="24"/>
          <w:szCs w:val="24"/>
        </w:rPr>
        <w:t xml:space="preserve">управления                                            _________________           </w:t>
      </w:r>
      <w:r w:rsidRPr="00775FF0">
        <w:rPr>
          <w:rFonts w:ascii="Times New Roman" w:hAnsi="Times New Roman"/>
          <w:bCs/>
          <w:sz w:val="24"/>
          <w:szCs w:val="24"/>
        </w:rPr>
        <w:t>Е.Б. Никитаева</w:t>
      </w:r>
    </w:p>
    <w:p w:rsidR="00CF23C0" w:rsidRPr="00775FF0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i/>
          <w:sz w:val="24"/>
          <w:szCs w:val="24"/>
        </w:rPr>
      </w:pPr>
    </w:p>
    <w:p w:rsidR="00CF23C0" w:rsidRPr="00775FF0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775FF0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775FF0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775FF0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775FF0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200D" w:rsidRPr="00775FF0" w:rsidRDefault="00D0200D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5533" w:rsidRPr="00775FF0" w:rsidRDefault="00685533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775FF0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775FF0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775FF0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75FF0">
        <w:rPr>
          <w:rFonts w:ascii="Times New Roman" w:hAnsi="Times New Roman"/>
          <w:b/>
          <w:bCs/>
          <w:sz w:val="24"/>
          <w:szCs w:val="24"/>
        </w:rPr>
        <w:t>Москва,  20</w:t>
      </w:r>
      <w:r w:rsidR="00010DB5">
        <w:rPr>
          <w:rFonts w:ascii="Times New Roman" w:hAnsi="Times New Roman"/>
          <w:b/>
          <w:bCs/>
          <w:sz w:val="24"/>
          <w:szCs w:val="24"/>
        </w:rPr>
        <w:t>18</w:t>
      </w:r>
      <w:r w:rsidR="00C924B5">
        <w:rPr>
          <w:rFonts w:ascii="Times New Roman" w:hAnsi="Times New Roman"/>
          <w:b/>
          <w:bCs/>
          <w:sz w:val="24"/>
          <w:szCs w:val="24"/>
        </w:rPr>
        <w:t>__</w:t>
      </w:r>
      <w:r w:rsidRPr="00775FF0">
        <w:rPr>
          <w:rFonts w:ascii="Times New Roman" w:hAnsi="Times New Roman"/>
          <w:b/>
          <w:bCs/>
          <w:sz w:val="24"/>
          <w:szCs w:val="24"/>
        </w:rPr>
        <w:t>г.</w:t>
      </w:r>
    </w:p>
    <w:p w:rsidR="00CF23C0" w:rsidRPr="00775FF0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FD4BBB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DE2DF8" w:rsidRPr="0016590F" w:rsidRDefault="00DE2DF8" w:rsidP="00DE2DF8">
      <w:pPr>
        <w:tabs>
          <w:tab w:val="right" w:leader="underscore" w:pos="8505"/>
        </w:tabs>
        <w:rPr>
          <w:rFonts w:ascii="Times New Roman" w:hAnsi="Times New Roman"/>
          <w:sz w:val="24"/>
          <w:szCs w:val="24"/>
        </w:rPr>
      </w:pPr>
      <w:r w:rsidRPr="0016590F">
        <w:rPr>
          <w:rFonts w:ascii="Times New Roman" w:hAnsi="Times New Roman"/>
          <w:sz w:val="24"/>
          <w:szCs w:val="24"/>
        </w:rPr>
        <w:lastRenderedPageBreak/>
        <w:t xml:space="preserve">             При разработке рабочей программы учебной дисциплины  в основу </w:t>
      </w:r>
    </w:p>
    <w:p w:rsidR="00DE2DF8" w:rsidRPr="0016590F" w:rsidRDefault="00DE2DF8" w:rsidP="00DE2DF8">
      <w:pPr>
        <w:tabs>
          <w:tab w:val="right" w:leader="underscore" w:pos="8505"/>
        </w:tabs>
        <w:rPr>
          <w:rFonts w:ascii="Times New Roman" w:hAnsi="Times New Roman"/>
          <w:sz w:val="24"/>
          <w:szCs w:val="24"/>
        </w:rPr>
      </w:pPr>
      <w:r w:rsidRPr="0016590F">
        <w:rPr>
          <w:rFonts w:ascii="Times New Roman" w:hAnsi="Times New Roman"/>
          <w:sz w:val="24"/>
          <w:szCs w:val="24"/>
        </w:rPr>
        <w:t>положены:</w:t>
      </w:r>
      <w:bookmarkStart w:id="0" w:name="_Toc264543474"/>
      <w:bookmarkStart w:id="1" w:name="_Toc264543516"/>
    </w:p>
    <w:bookmarkEnd w:id="0"/>
    <w:bookmarkEnd w:id="1"/>
    <w:p w:rsidR="00DE2DF8" w:rsidRPr="0016590F" w:rsidRDefault="00DE2DF8" w:rsidP="00DE2DF8">
      <w:pPr>
        <w:ind w:left="5760"/>
        <w:jc w:val="both"/>
        <w:rPr>
          <w:rFonts w:ascii="Times New Roman" w:hAnsi="Times New Roman"/>
          <w:i/>
          <w:sz w:val="24"/>
          <w:szCs w:val="24"/>
        </w:rPr>
      </w:pP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Toc264543478"/>
      <w:bookmarkStart w:id="3" w:name="_Toc264543520"/>
      <w:r w:rsidRPr="0016590F">
        <w:rPr>
          <w:rFonts w:ascii="Times New Roman" w:hAnsi="Times New Roman"/>
          <w:sz w:val="24"/>
          <w:szCs w:val="24"/>
        </w:rPr>
        <w:t>1)</w:t>
      </w:r>
      <w:r w:rsidRPr="0016590F">
        <w:rPr>
          <w:rFonts w:ascii="Times New Roman" w:hAnsi="Times New Roman"/>
          <w:sz w:val="24"/>
          <w:szCs w:val="24"/>
        </w:rPr>
        <w:tab/>
        <w:t xml:space="preserve">ФГОС ВО по направлению подготовки </w:t>
      </w:r>
      <w:r w:rsidRPr="0016590F">
        <w:rPr>
          <w:rFonts w:ascii="Times New Roman" w:hAnsi="Times New Roman"/>
          <w:bCs/>
          <w:sz w:val="24"/>
          <w:szCs w:val="24"/>
        </w:rPr>
        <w:t>.03.02 Декоративно-прикладное искусство и народные промыслы</w:t>
      </w:r>
      <w:r w:rsidRPr="0016590F">
        <w:rPr>
          <w:rFonts w:ascii="Times New Roman" w:hAnsi="Times New Roman"/>
          <w:sz w:val="24"/>
          <w:szCs w:val="24"/>
        </w:rPr>
        <w:t xml:space="preserve">, </w:t>
      </w:r>
      <w:r w:rsidRPr="0016590F">
        <w:rPr>
          <w:rFonts w:ascii="Times New Roman" w:hAnsi="Times New Roman"/>
          <w:sz w:val="24"/>
          <w:szCs w:val="24"/>
        </w:rPr>
        <w:tab/>
        <w:t xml:space="preserve">утвержденный Приказом Министерства образования и науки РФ </w:t>
      </w:r>
    </w:p>
    <w:p w:rsidR="00DE2DF8" w:rsidRPr="0016590F" w:rsidRDefault="00DE2DF8" w:rsidP="00DE2DF8">
      <w:pPr>
        <w:rPr>
          <w:rFonts w:ascii="Times New Roman" w:hAnsi="Times New Roman"/>
          <w:sz w:val="24"/>
          <w:szCs w:val="24"/>
        </w:rPr>
      </w:pPr>
      <w:r w:rsidRPr="0016590F">
        <w:rPr>
          <w:rFonts w:ascii="Times New Roman" w:hAnsi="Times New Roman"/>
          <w:sz w:val="24"/>
          <w:szCs w:val="24"/>
        </w:rPr>
        <w:t>«12» января 2016 г. № 10</w:t>
      </w:r>
    </w:p>
    <w:p w:rsidR="00DE2DF8" w:rsidRPr="0016590F" w:rsidRDefault="00DE2DF8" w:rsidP="00DE2DF8">
      <w:pPr>
        <w:tabs>
          <w:tab w:val="right" w:leader="underscore" w:pos="8505"/>
        </w:tabs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6590F">
        <w:rPr>
          <w:rFonts w:ascii="Times New Roman" w:hAnsi="Times New Roman"/>
          <w:sz w:val="24"/>
          <w:szCs w:val="24"/>
        </w:rPr>
        <w:t>Основная профессиональная образовательная программа (далее – ОПОП) по</w:t>
      </w:r>
      <w:bookmarkEnd w:id="2"/>
      <w:bookmarkEnd w:id="3"/>
      <w:r w:rsidRPr="0016590F">
        <w:rPr>
          <w:rFonts w:ascii="Times New Roman" w:hAnsi="Times New Roman"/>
          <w:sz w:val="24"/>
          <w:szCs w:val="24"/>
        </w:rPr>
        <w:t xml:space="preserve"> направлению подготовки </w:t>
      </w:r>
    </w:p>
    <w:p w:rsidR="00DE2DF8" w:rsidRPr="0016590F" w:rsidRDefault="00DE2DF8" w:rsidP="00DE2DF8">
      <w:pPr>
        <w:pStyle w:val="afe"/>
        <w:tabs>
          <w:tab w:val="right" w:leader="underscore" w:pos="9360"/>
        </w:tabs>
        <w:ind w:left="1985" w:hanging="1265"/>
        <w:rPr>
          <w:b/>
          <w:bCs/>
          <w:sz w:val="24"/>
          <w:szCs w:val="24"/>
        </w:rPr>
      </w:pPr>
      <w:r w:rsidRPr="0016590F">
        <w:rPr>
          <w:b/>
          <w:bCs/>
          <w:sz w:val="24"/>
          <w:szCs w:val="24"/>
        </w:rPr>
        <w:t>54.03.02 Декоративно-прикладное искусство и народные промыслы</w:t>
      </w:r>
    </w:p>
    <w:p w:rsidR="00DE2DF8" w:rsidRPr="0016590F" w:rsidRDefault="00DE2DF8" w:rsidP="00DE2DF8">
      <w:pPr>
        <w:pStyle w:val="afe"/>
        <w:tabs>
          <w:tab w:val="right" w:leader="underscore" w:pos="9360"/>
        </w:tabs>
        <w:ind w:left="1985" w:hanging="1265"/>
        <w:rPr>
          <w:bCs/>
          <w:sz w:val="24"/>
          <w:szCs w:val="24"/>
        </w:rPr>
      </w:pPr>
      <w:r w:rsidRPr="0016590F">
        <w:rPr>
          <w:b/>
          <w:bCs/>
          <w:sz w:val="24"/>
          <w:szCs w:val="24"/>
        </w:rPr>
        <w:t xml:space="preserve"> Профиль</w:t>
      </w:r>
    </w:p>
    <w:p w:rsidR="00DE2DF8" w:rsidRPr="0016590F" w:rsidRDefault="00DE2DF8" w:rsidP="00DE2DF8">
      <w:pPr>
        <w:pStyle w:val="afe"/>
        <w:tabs>
          <w:tab w:val="right" w:leader="underscore" w:pos="9360"/>
        </w:tabs>
        <w:ind w:left="1985" w:hanging="1265"/>
        <w:rPr>
          <w:bCs/>
          <w:sz w:val="24"/>
          <w:szCs w:val="24"/>
        </w:rPr>
      </w:pPr>
      <w:r w:rsidRPr="0016590F">
        <w:rPr>
          <w:bCs/>
          <w:sz w:val="24"/>
          <w:szCs w:val="24"/>
        </w:rPr>
        <w:t></w:t>
      </w:r>
      <w:r w:rsidRPr="0016590F">
        <w:rPr>
          <w:bCs/>
          <w:sz w:val="24"/>
          <w:szCs w:val="24"/>
        </w:rPr>
        <w:tab/>
        <w:t>Декоративный текстиль;</w:t>
      </w:r>
    </w:p>
    <w:p w:rsidR="00DE2DF8" w:rsidRPr="0016590F" w:rsidRDefault="00DE2DF8" w:rsidP="00DE2DF8">
      <w:pPr>
        <w:pStyle w:val="afe"/>
        <w:tabs>
          <w:tab w:val="right" w:leader="underscore" w:pos="9360"/>
        </w:tabs>
        <w:ind w:left="1985" w:hanging="1265"/>
        <w:rPr>
          <w:sz w:val="24"/>
          <w:szCs w:val="24"/>
        </w:rPr>
      </w:pPr>
      <w:r w:rsidRPr="0016590F">
        <w:rPr>
          <w:sz w:val="24"/>
          <w:szCs w:val="24"/>
        </w:rPr>
        <w:t xml:space="preserve">утвержденная Ученым советом университета </w:t>
      </w:r>
      <w:r w:rsidR="00A97D15">
        <w:rPr>
          <w:sz w:val="24"/>
          <w:szCs w:val="24"/>
        </w:rPr>
        <w:t>«_</w:t>
      </w:r>
      <w:r w:rsidR="00010DB5">
        <w:rPr>
          <w:sz w:val="24"/>
          <w:szCs w:val="24"/>
        </w:rPr>
        <w:t>28</w:t>
      </w:r>
      <w:r w:rsidR="00A97D15">
        <w:rPr>
          <w:sz w:val="24"/>
          <w:szCs w:val="24"/>
        </w:rPr>
        <w:t xml:space="preserve">__»  </w:t>
      </w:r>
      <w:r w:rsidR="00010DB5">
        <w:rPr>
          <w:sz w:val="24"/>
          <w:szCs w:val="24"/>
        </w:rPr>
        <w:t>июня</w:t>
      </w:r>
      <w:r w:rsidR="00A97D15">
        <w:rPr>
          <w:sz w:val="24"/>
          <w:szCs w:val="24"/>
        </w:rPr>
        <w:t>________  20</w:t>
      </w:r>
      <w:r w:rsidR="00010DB5">
        <w:rPr>
          <w:sz w:val="24"/>
          <w:szCs w:val="24"/>
        </w:rPr>
        <w:t>18</w:t>
      </w:r>
      <w:r w:rsidR="00C924B5">
        <w:rPr>
          <w:sz w:val="24"/>
          <w:szCs w:val="24"/>
        </w:rPr>
        <w:t>__</w:t>
      </w:r>
      <w:r w:rsidR="00A97D15">
        <w:rPr>
          <w:sz w:val="24"/>
          <w:szCs w:val="24"/>
        </w:rPr>
        <w:t xml:space="preserve">г. </w:t>
      </w:r>
      <w:r w:rsidRPr="0016590F">
        <w:rPr>
          <w:sz w:val="24"/>
          <w:szCs w:val="24"/>
        </w:rPr>
        <w:t xml:space="preserve">протокол № </w:t>
      </w:r>
      <w:r w:rsidR="00010DB5">
        <w:rPr>
          <w:sz w:val="24"/>
          <w:szCs w:val="24"/>
        </w:rPr>
        <w:t>8</w:t>
      </w:r>
      <w:r w:rsidR="00A97D15">
        <w:rPr>
          <w:sz w:val="24"/>
          <w:szCs w:val="24"/>
        </w:rPr>
        <w:t>_</w:t>
      </w: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590F">
        <w:rPr>
          <w:rFonts w:ascii="Times New Roman" w:hAnsi="Times New Roman"/>
          <w:b/>
          <w:sz w:val="24"/>
          <w:szCs w:val="24"/>
        </w:rPr>
        <w:t>Разработчики:</w:t>
      </w: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3"/>
        <w:gridCol w:w="596"/>
        <w:gridCol w:w="596"/>
        <w:gridCol w:w="596"/>
        <w:gridCol w:w="4289"/>
      </w:tblGrid>
      <w:tr w:rsidR="00DE2DF8" w:rsidRPr="0016590F" w:rsidTr="00141860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DE2DF8" w:rsidRPr="0016590F" w:rsidRDefault="00DE2DF8" w:rsidP="0014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DF8" w:rsidRPr="0016590F" w:rsidRDefault="00DE2DF8" w:rsidP="0014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DE2DF8" w:rsidRPr="0016590F" w:rsidRDefault="00DE2DF8" w:rsidP="0014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DF8" w:rsidRPr="0016590F" w:rsidRDefault="00DE2DF8" w:rsidP="0014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DE2DF8" w:rsidRPr="0016590F" w:rsidRDefault="00DE2DF8" w:rsidP="0014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Денисов А.В.</w:t>
            </w:r>
          </w:p>
        </w:tc>
      </w:tr>
    </w:tbl>
    <w:p w:rsidR="00DE2DF8" w:rsidRPr="0016590F" w:rsidRDefault="00DE2DF8" w:rsidP="00DE2DF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Toc264543479"/>
      <w:bookmarkStart w:id="5" w:name="_Toc26454352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5"/>
        <w:gridCol w:w="394"/>
        <w:gridCol w:w="394"/>
        <w:gridCol w:w="394"/>
        <w:gridCol w:w="3693"/>
      </w:tblGrid>
      <w:tr w:rsidR="00DE2DF8" w:rsidRPr="0016590F" w:rsidTr="00141860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DE2DF8" w:rsidRPr="0016590F" w:rsidRDefault="0021550C" w:rsidP="001418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с</w:t>
            </w:r>
            <w:r w:rsidR="00DE2DF8" w:rsidRPr="0016590F">
              <w:rPr>
                <w:rFonts w:ascii="Times New Roman" w:hAnsi="Times New Roman"/>
                <w:sz w:val="24"/>
                <w:szCs w:val="24"/>
              </w:rPr>
              <w:t>тарший 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DF8" w:rsidRPr="0016590F" w:rsidRDefault="00DE2DF8" w:rsidP="001418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DE2DF8" w:rsidRPr="0016590F" w:rsidRDefault="00DE2DF8" w:rsidP="001418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DF8" w:rsidRPr="0016590F" w:rsidRDefault="00DE2DF8" w:rsidP="001418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DE2DF8" w:rsidRPr="0016590F" w:rsidRDefault="00DE2DF8" w:rsidP="001418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Городенцева Л.М.</w:t>
            </w:r>
          </w:p>
        </w:tc>
      </w:tr>
    </w:tbl>
    <w:p w:rsidR="00DE2DF8" w:rsidRPr="0016590F" w:rsidRDefault="00DE2DF8" w:rsidP="00DE2DF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Toc264543481"/>
      <w:bookmarkStart w:id="7" w:name="_Toc264543523"/>
      <w:bookmarkEnd w:id="4"/>
      <w:bookmarkEnd w:id="5"/>
      <w:r w:rsidRPr="0016590F">
        <w:rPr>
          <w:rFonts w:ascii="Times New Roman" w:hAnsi="Times New Roman"/>
          <w:sz w:val="24"/>
          <w:szCs w:val="24"/>
        </w:rPr>
        <w:t xml:space="preserve">Рабочая программа учебной дисциплины рассмотрена и утверждена на заседании кафедры </w:t>
      </w:r>
      <w:r w:rsidRPr="0016590F">
        <w:rPr>
          <w:rFonts w:ascii="Times New Roman" w:hAnsi="Times New Roman"/>
          <w:sz w:val="24"/>
          <w:szCs w:val="24"/>
        </w:rPr>
        <w:tab/>
      </w:r>
      <w:r w:rsidRPr="0016590F">
        <w:rPr>
          <w:rFonts w:ascii="Times New Roman" w:hAnsi="Times New Roman"/>
          <w:sz w:val="24"/>
          <w:szCs w:val="24"/>
        </w:rPr>
        <w:tab/>
        <w:t>Рисунка и живописи</w:t>
      </w: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16590F" w:rsidRDefault="00A97D15" w:rsidP="00DE2DF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r w:rsidR="00010DB5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_»  _</w:t>
      </w:r>
      <w:r w:rsidR="00010DB5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>_______  20</w:t>
      </w:r>
      <w:r w:rsidR="00010DB5">
        <w:rPr>
          <w:rFonts w:ascii="Times New Roman" w:hAnsi="Times New Roman"/>
          <w:sz w:val="24"/>
          <w:szCs w:val="24"/>
        </w:rPr>
        <w:t>18</w:t>
      </w:r>
      <w:r w:rsidR="00C924B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г. </w:t>
      </w:r>
      <w:r w:rsidR="00DE2DF8" w:rsidRPr="0016590F">
        <w:rPr>
          <w:rFonts w:ascii="Times New Roman" w:hAnsi="Times New Roman"/>
          <w:sz w:val="24"/>
          <w:szCs w:val="24"/>
        </w:rPr>
        <w:t>протокол №</w:t>
      </w:r>
      <w:r w:rsidR="00010DB5">
        <w:rPr>
          <w:rFonts w:ascii="Times New Roman" w:hAnsi="Times New Roman"/>
          <w:sz w:val="24"/>
          <w:szCs w:val="24"/>
        </w:rPr>
        <w:t>8</w:t>
      </w:r>
      <w:r w:rsidR="00DE2DF8" w:rsidRPr="001659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6590F">
        <w:rPr>
          <w:rFonts w:ascii="Times New Roman" w:hAnsi="Times New Roman"/>
          <w:b/>
          <w:sz w:val="24"/>
          <w:szCs w:val="24"/>
        </w:rPr>
        <w:t xml:space="preserve">Руководитель ОПОП             ______________                      </w:t>
      </w:r>
      <w:r w:rsidRPr="0016590F">
        <w:rPr>
          <w:rFonts w:ascii="Times New Roman" w:hAnsi="Times New Roman"/>
          <w:sz w:val="24"/>
          <w:szCs w:val="24"/>
          <w:u w:val="single"/>
        </w:rPr>
        <w:t>__(Рыбаулина И.В..)__</w:t>
      </w: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590F">
        <w:rPr>
          <w:rFonts w:ascii="Times New Roman" w:hAnsi="Times New Roman"/>
          <w:b/>
          <w:sz w:val="24"/>
          <w:szCs w:val="24"/>
        </w:rPr>
        <w:t xml:space="preserve">Заведующий кафедрой         </w:t>
      </w:r>
      <w:bookmarkEnd w:id="6"/>
      <w:bookmarkEnd w:id="7"/>
      <w:r w:rsidRPr="0016590F">
        <w:rPr>
          <w:rFonts w:ascii="Times New Roman" w:hAnsi="Times New Roman"/>
          <w:b/>
          <w:sz w:val="24"/>
          <w:szCs w:val="24"/>
        </w:rPr>
        <w:t xml:space="preserve">______________                          </w:t>
      </w:r>
      <w:r w:rsidRPr="0016590F">
        <w:rPr>
          <w:rFonts w:ascii="Times New Roman" w:hAnsi="Times New Roman"/>
          <w:sz w:val="24"/>
          <w:szCs w:val="24"/>
          <w:u w:val="single"/>
        </w:rPr>
        <w:t>(Денисов А.В.)</w:t>
      </w: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2DF8" w:rsidRPr="0016590F" w:rsidRDefault="00DE2DF8" w:rsidP="00DE2DF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Toc264543483"/>
      <w:bookmarkStart w:id="9" w:name="_Toc264543525"/>
      <w:r w:rsidRPr="0016590F">
        <w:rPr>
          <w:rFonts w:ascii="Times New Roman" w:hAnsi="Times New Roman"/>
          <w:b/>
          <w:sz w:val="24"/>
          <w:szCs w:val="24"/>
        </w:rPr>
        <w:t xml:space="preserve">Директор института            </w:t>
      </w:r>
      <w:r w:rsidRPr="0016590F">
        <w:rPr>
          <w:rFonts w:ascii="Times New Roman" w:hAnsi="Times New Roman"/>
          <w:sz w:val="24"/>
          <w:szCs w:val="24"/>
          <w:u w:val="single"/>
        </w:rPr>
        <w:tab/>
      </w:r>
      <w:r w:rsidRPr="0016590F">
        <w:rPr>
          <w:rFonts w:ascii="Times New Roman" w:hAnsi="Times New Roman"/>
          <w:sz w:val="24"/>
          <w:szCs w:val="24"/>
          <w:u w:val="single"/>
        </w:rPr>
        <w:tab/>
        <w:t>_     (Бесчастнов Н.П.)</w:t>
      </w:r>
      <w:r w:rsidRPr="0016590F">
        <w:rPr>
          <w:rFonts w:ascii="Times New Roman" w:hAnsi="Times New Roman"/>
          <w:sz w:val="24"/>
          <w:szCs w:val="24"/>
        </w:rPr>
        <w:t xml:space="preserve">__   </w:t>
      </w:r>
      <w:bookmarkEnd w:id="8"/>
      <w:bookmarkEnd w:id="9"/>
    </w:p>
    <w:p w:rsidR="00DE2DF8" w:rsidRPr="0016590F" w:rsidRDefault="00A97D15" w:rsidP="00DE2DF8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 ________  20</w:t>
      </w:r>
      <w:r w:rsidR="00C924B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г.</w:t>
      </w:r>
    </w:p>
    <w:p w:rsidR="00CF23C0" w:rsidRPr="0016590F" w:rsidRDefault="00CF23C0" w:rsidP="000B72FE">
      <w:pPr>
        <w:tabs>
          <w:tab w:val="left" w:pos="708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23C0" w:rsidRPr="0016590F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16590F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16590F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16590F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16590F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16590F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16590F" w:rsidRDefault="00CF23C0" w:rsidP="004E0DE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6590F">
        <w:rPr>
          <w:rFonts w:ascii="Times New Roman" w:hAnsi="Times New Roman"/>
          <w:b/>
          <w:sz w:val="24"/>
          <w:szCs w:val="24"/>
        </w:rPr>
        <w:t>1</w:t>
      </w:r>
      <w:r w:rsidRPr="0016590F">
        <w:rPr>
          <w:rFonts w:ascii="Times New Roman" w:hAnsi="Times New Roman"/>
          <w:b/>
          <w:bCs/>
          <w:sz w:val="24"/>
          <w:szCs w:val="24"/>
        </w:rPr>
        <w:t>.  МЕСТО УЧЕБНОЙ ДИСЦИПЛИНЫ В СТРУКТУРЕ ОПОП</w:t>
      </w:r>
    </w:p>
    <w:p w:rsidR="00CF23C0" w:rsidRPr="0016590F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F23C0" w:rsidRPr="0016590F" w:rsidRDefault="00CF23C0" w:rsidP="000B72FE">
      <w:pPr>
        <w:jc w:val="both"/>
        <w:rPr>
          <w:rFonts w:ascii="Times New Roman" w:hAnsi="Times New Roman"/>
          <w:sz w:val="24"/>
          <w:szCs w:val="24"/>
        </w:rPr>
      </w:pPr>
      <w:r w:rsidRPr="0016590F">
        <w:rPr>
          <w:rFonts w:ascii="Times New Roman" w:hAnsi="Times New Roman"/>
          <w:sz w:val="24"/>
          <w:szCs w:val="24"/>
        </w:rPr>
        <w:t xml:space="preserve">Дисциплина </w:t>
      </w:r>
      <w:r w:rsidR="006376BB" w:rsidRPr="0016590F">
        <w:rPr>
          <w:rFonts w:ascii="Times New Roman" w:hAnsi="Times New Roman"/>
          <w:sz w:val="24"/>
          <w:szCs w:val="24"/>
        </w:rPr>
        <w:t>«</w:t>
      </w:r>
      <w:r w:rsidR="00806AE5" w:rsidRPr="0016590F">
        <w:rPr>
          <w:rFonts w:ascii="Times New Roman" w:hAnsi="Times New Roman"/>
          <w:sz w:val="24"/>
          <w:szCs w:val="24"/>
        </w:rPr>
        <w:t>Специальный рисунок</w:t>
      </w:r>
      <w:r w:rsidR="006376BB" w:rsidRPr="0016590F">
        <w:rPr>
          <w:rFonts w:ascii="Times New Roman" w:hAnsi="Times New Roman"/>
          <w:sz w:val="24"/>
          <w:szCs w:val="24"/>
        </w:rPr>
        <w:t>»</w:t>
      </w:r>
      <w:r w:rsidRPr="0016590F">
        <w:rPr>
          <w:rFonts w:ascii="Times New Roman" w:hAnsi="Times New Roman"/>
          <w:sz w:val="24"/>
          <w:szCs w:val="24"/>
        </w:rPr>
        <w:t>включена</w:t>
      </w:r>
      <w:r w:rsidR="00A97D15">
        <w:rPr>
          <w:rFonts w:ascii="Times New Roman" w:hAnsi="Times New Roman"/>
          <w:sz w:val="24"/>
          <w:szCs w:val="24"/>
        </w:rPr>
        <w:t xml:space="preserve"> </w:t>
      </w:r>
      <w:r w:rsidRPr="0016590F">
        <w:rPr>
          <w:rFonts w:ascii="Times New Roman" w:hAnsi="Times New Roman"/>
          <w:sz w:val="24"/>
          <w:szCs w:val="24"/>
        </w:rPr>
        <w:t xml:space="preserve">в </w:t>
      </w:r>
      <w:r w:rsidR="001D6E5A" w:rsidRPr="0016590F">
        <w:rPr>
          <w:rFonts w:ascii="Times New Roman" w:hAnsi="Times New Roman"/>
          <w:sz w:val="24"/>
          <w:szCs w:val="24"/>
        </w:rPr>
        <w:t>вариативную</w:t>
      </w:r>
      <w:r w:rsidRPr="0016590F">
        <w:rPr>
          <w:rFonts w:ascii="Times New Roman" w:hAnsi="Times New Roman"/>
          <w:sz w:val="24"/>
          <w:szCs w:val="24"/>
        </w:rPr>
        <w:t xml:space="preserve"> часть   Блока</w:t>
      </w:r>
      <w:r w:rsidRPr="0016590F">
        <w:rPr>
          <w:rFonts w:ascii="Times New Roman" w:hAnsi="Times New Roman"/>
          <w:sz w:val="24"/>
          <w:szCs w:val="24"/>
          <w:lang w:val="en-US"/>
        </w:rPr>
        <w:t>I</w:t>
      </w:r>
      <w:r w:rsidRPr="0016590F">
        <w:rPr>
          <w:rFonts w:ascii="Times New Roman" w:hAnsi="Times New Roman"/>
          <w:i/>
          <w:sz w:val="24"/>
          <w:szCs w:val="24"/>
        </w:rPr>
        <w:t xml:space="preserve"> .</w:t>
      </w:r>
    </w:p>
    <w:p w:rsidR="00CF23C0" w:rsidRPr="0016590F" w:rsidRDefault="00CF23C0" w:rsidP="000B72FE">
      <w:pPr>
        <w:jc w:val="both"/>
        <w:rPr>
          <w:rFonts w:ascii="Times New Roman" w:hAnsi="Times New Roman"/>
          <w:sz w:val="24"/>
          <w:szCs w:val="24"/>
        </w:rPr>
      </w:pPr>
    </w:p>
    <w:p w:rsidR="00CF23C0" w:rsidRPr="0016590F" w:rsidRDefault="00CF23C0" w:rsidP="000B72FE">
      <w:pPr>
        <w:jc w:val="both"/>
        <w:rPr>
          <w:rFonts w:ascii="Times New Roman" w:hAnsi="Times New Roman"/>
          <w:i/>
          <w:sz w:val="24"/>
          <w:szCs w:val="24"/>
        </w:rPr>
      </w:pPr>
    </w:p>
    <w:p w:rsidR="00CF23C0" w:rsidRPr="0016590F" w:rsidRDefault="00CF23C0" w:rsidP="000B72FE">
      <w:pPr>
        <w:jc w:val="both"/>
        <w:rPr>
          <w:rFonts w:ascii="Times New Roman" w:hAnsi="Times New Roman"/>
          <w:b/>
          <w:sz w:val="24"/>
          <w:szCs w:val="24"/>
        </w:rPr>
      </w:pPr>
      <w:r w:rsidRPr="0016590F">
        <w:rPr>
          <w:rFonts w:ascii="Times New Roman" w:hAnsi="Times New Roman"/>
          <w:b/>
          <w:sz w:val="24"/>
          <w:szCs w:val="24"/>
        </w:rPr>
        <w:t>2. КОМПЕТЕНЦИИ ОБУЧАЮЩЕГОСЯ, ФОРМИРУЕМЫЕ В РАМКАХ  ИЗУЧАЕМОЙ  ДИСЦИПЛИНЫ</w:t>
      </w:r>
    </w:p>
    <w:p w:rsidR="00CF23C0" w:rsidRPr="0016590F" w:rsidRDefault="00CF23C0" w:rsidP="000B72FE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16590F">
        <w:rPr>
          <w:rFonts w:ascii="Times New Roman" w:hAnsi="Times New Roman"/>
          <w:b/>
          <w:sz w:val="24"/>
          <w:szCs w:val="24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1"/>
        <w:gridCol w:w="7978"/>
      </w:tblGrid>
      <w:tr w:rsidR="00B976F4" w:rsidRPr="0016590F" w:rsidTr="00AC1F63">
        <w:tc>
          <w:tcPr>
            <w:tcW w:w="1661" w:type="dxa"/>
            <w:vAlign w:val="center"/>
          </w:tcPr>
          <w:p w:rsidR="00B976F4" w:rsidRPr="0016590F" w:rsidRDefault="00B976F4" w:rsidP="00B97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78" w:type="dxa"/>
            <w:vAlign w:val="center"/>
          </w:tcPr>
          <w:p w:rsidR="00B976F4" w:rsidRPr="0016590F" w:rsidRDefault="00B976F4" w:rsidP="00B97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Содержание компетенции</w:t>
            </w:r>
          </w:p>
        </w:tc>
      </w:tr>
      <w:tr w:rsidR="00D45847" w:rsidRPr="0016590F" w:rsidTr="00AC1F63">
        <w:trPr>
          <w:trHeight w:val="253"/>
        </w:trPr>
        <w:tc>
          <w:tcPr>
            <w:tcW w:w="1661" w:type="dxa"/>
            <w:vAlign w:val="center"/>
          </w:tcPr>
          <w:p w:rsidR="00D45847" w:rsidRPr="0016590F" w:rsidRDefault="00D45847" w:rsidP="00384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ПК - 1</w:t>
            </w:r>
          </w:p>
        </w:tc>
        <w:tc>
          <w:tcPr>
            <w:tcW w:w="7978" w:type="dxa"/>
            <w:vAlign w:val="center"/>
          </w:tcPr>
          <w:p w:rsidR="00D45847" w:rsidRPr="0016590F" w:rsidRDefault="00D45847" w:rsidP="00384D0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Способностью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</w:t>
            </w:r>
          </w:p>
        </w:tc>
      </w:tr>
      <w:tr w:rsidR="00D45847" w:rsidRPr="0016590F" w:rsidTr="00AC1F63">
        <w:trPr>
          <w:trHeight w:val="253"/>
        </w:trPr>
        <w:tc>
          <w:tcPr>
            <w:tcW w:w="1661" w:type="dxa"/>
            <w:vAlign w:val="center"/>
          </w:tcPr>
          <w:p w:rsidR="00D45847" w:rsidRPr="0016590F" w:rsidRDefault="00D45847" w:rsidP="00384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ПК - 2</w:t>
            </w:r>
          </w:p>
        </w:tc>
        <w:tc>
          <w:tcPr>
            <w:tcW w:w="7978" w:type="dxa"/>
            <w:vAlign w:val="center"/>
          </w:tcPr>
          <w:p w:rsidR="00D45847" w:rsidRPr="0016590F" w:rsidRDefault="00D45847" w:rsidP="00384D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</w:tbl>
    <w:p w:rsidR="00CF23C0" w:rsidRPr="0016590F" w:rsidRDefault="00CF23C0" w:rsidP="000B72F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16590F" w:rsidRDefault="00CF23C0" w:rsidP="000B72F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6590F">
        <w:rPr>
          <w:rFonts w:ascii="Times New Roman" w:hAnsi="Times New Roman"/>
          <w:b/>
          <w:bCs/>
          <w:sz w:val="24"/>
          <w:szCs w:val="24"/>
        </w:rPr>
        <w:t>3. СТРУКТУРА УЧЕБНОЙ ДИСЦИПЛИНЫ</w:t>
      </w:r>
    </w:p>
    <w:p w:rsidR="00CF23C0" w:rsidRPr="0016590F" w:rsidRDefault="00CF23C0" w:rsidP="000B72F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16590F" w:rsidRDefault="00CF23C0" w:rsidP="000B72F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6590F">
        <w:rPr>
          <w:rFonts w:ascii="Times New Roman" w:hAnsi="Times New Roman"/>
          <w:b/>
          <w:bCs/>
          <w:sz w:val="24"/>
          <w:szCs w:val="24"/>
        </w:rPr>
        <w:t>3.1 Структура учебной дисциплины для обучающихся очной  формы обучения</w:t>
      </w:r>
    </w:p>
    <w:p w:rsidR="00CF23C0" w:rsidRPr="0016590F" w:rsidRDefault="00CF23C0" w:rsidP="000B72FE">
      <w:pPr>
        <w:pStyle w:val="Default"/>
        <w:ind w:firstLine="709"/>
        <w:jc w:val="right"/>
        <w:rPr>
          <w:b/>
          <w:bCs/>
          <w:color w:val="auto"/>
        </w:rPr>
      </w:pPr>
      <w:r w:rsidRPr="0016590F">
        <w:rPr>
          <w:b/>
          <w:bCs/>
          <w:color w:val="auto"/>
        </w:rPr>
        <w:t>Таблица 2.1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84"/>
        <w:gridCol w:w="2409"/>
        <w:gridCol w:w="2632"/>
      </w:tblGrid>
      <w:tr w:rsidR="00CF23C0" w:rsidRPr="0016590F" w:rsidTr="007F68EC">
        <w:trPr>
          <w:jc w:val="center"/>
        </w:trPr>
        <w:tc>
          <w:tcPr>
            <w:tcW w:w="4477" w:type="dxa"/>
            <w:gridSpan w:val="2"/>
            <w:vMerge w:val="restart"/>
          </w:tcPr>
          <w:p w:rsidR="00CF23C0" w:rsidRPr="0016590F" w:rsidRDefault="00CF23C0" w:rsidP="00A66968">
            <w:pPr>
              <w:pStyle w:val="Default"/>
              <w:ind w:hanging="48"/>
              <w:jc w:val="center"/>
              <w:rPr>
                <w:b/>
                <w:bCs/>
                <w:color w:val="auto"/>
              </w:rPr>
            </w:pPr>
          </w:p>
          <w:p w:rsidR="00CF23C0" w:rsidRPr="0016590F" w:rsidRDefault="00CF23C0" w:rsidP="00A66968">
            <w:pPr>
              <w:pStyle w:val="Default"/>
              <w:ind w:hanging="48"/>
              <w:jc w:val="center"/>
              <w:rPr>
                <w:b/>
                <w:bCs/>
                <w:color w:val="auto"/>
              </w:rPr>
            </w:pPr>
            <w:r w:rsidRPr="0016590F">
              <w:rPr>
                <w:b/>
                <w:bCs/>
                <w:color w:val="auto"/>
              </w:rPr>
              <w:t>Структура и объем дисциплины</w:t>
            </w:r>
          </w:p>
        </w:tc>
        <w:tc>
          <w:tcPr>
            <w:tcW w:w="2409" w:type="dxa"/>
          </w:tcPr>
          <w:p w:rsidR="00CF23C0" w:rsidRPr="0016590F" w:rsidRDefault="00CF23C0" w:rsidP="00A66968">
            <w:pPr>
              <w:pStyle w:val="Default"/>
              <w:ind w:hanging="48"/>
              <w:jc w:val="both"/>
              <w:rPr>
                <w:b/>
                <w:bCs/>
                <w:color w:val="auto"/>
              </w:rPr>
            </w:pPr>
            <w:r w:rsidRPr="0016590F">
              <w:rPr>
                <w:b/>
                <w:bCs/>
                <w:color w:val="auto"/>
              </w:rPr>
              <w:t>Объем дисциплины по семестрам</w:t>
            </w:r>
          </w:p>
        </w:tc>
        <w:tc>
          <w:tcPr>
            <w:tcW w:w="2632" w:type="dxa"/>
            <w:vMerge w:val="restart"/>
          </w:tcPr>
          <w:p w:rsidR="00CF23C0" w:rsidRPr="0016590F" w:rsidRDefault="00CF23C0" w:rsidP="00A66968">
            <w:pPr>
              <w:pStyle w:val="Default"/>
              <w:ind w:hanging="48"/>
              <w:jc w:val="both"/>
              <w:rPr>
                <w:b/>
                <w:bCs/>
                <w:color w:val="auto"/>
              </w:rPr>
            </w:pPr>
            <w:r w:rsidRPr="0016590F">
              <w:rPr>
                <w:b/>
                <w:bCs/>
                <w:color w:val="auto"/>
              </w:rPr>
              <w:t>Общая трудоемкость</w:t>
            </w:r>
          </w:p>
        </w:tc>
      </w:tr>
      <w:tr w:rsidR="007F68EC" w:rsidRPr="0016590F" w:rsidTr="007F68EC">
        <w:trPr>
          <w:jc w:val="center"/>
        </w:trPr>
        <w:tc>
          <w:tcPr>
            <w:tcW w:w="4477" w:type="dxa"/>
            <w:gridSpan w:val="2"/>
            <w:vMerge/>
          </w:tcPr>
          <w:p w:rsidR="007F68EC" w:rsidRPr="0016590F" w:rsidRDefault="007F68EC" w:rsidP="00A66968">
            <w:pPr>
              <w:tabs>
                <w:tab w:val="right" w:leader="underscore" w:pos="9639"/>
              </w:tabs>
              <w:ind w:hanging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F68EC" w:rsidRPr="0016590F" w:rsidRDefault="007F68EC" w:rsidP="00CD20B6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</w:rPr>
              <w:t>№ сем.5</w:t>
            </w:r>
          </w:p>
        </w:tc>
        <w:tc>
          <w:tcPr>
            <w:tcW w:w="2632" w:type="dxa"/>
            <w:vMerge/>
          </w:tcPr>
          <w:p w:rsidR="007F68EC" w:rsidRPr="0016590F" w:rsidRDefault="007F68EC" w:rsidP="00A66968">
            <w:pPr>
              <w:tabs>
                <w:tab w:val="right" w:leader="underscore" w:pos="9639"/>
              </w:tabs>
              <w:ind w:hanging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68EC" w:rsidRPr="0016590F" w:rsidTr="007F68EC">
        <w:trPr>
          <w:jc w:val="center"/>
        </w:trPr>
        <w:tc>
          <w:tcPr>
            <w:tcW w:w="4477" w:type="dxa"/>
            <w:gridSpan w:val="2"/>
          </w:tcPr>
          <w:p w:rsidR="007F68EC" w:rsidRPr="0016590F" w:rsidRDefault="007F68EC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16590F">
              <w:rPr>
                <w:bCs/>
                <w:color w:val="auto"/>
              </w:rPr>
              <w:t>Объем дисциплины в зачетных единицах</w:t>
            </w:r>
          </w:p>
        </w:tc>
        <w:tc>
          <w:tcPr>
            <w:tcW w:w="2409" w:type="dxa"/>
          </w:tcPr>
          <w:p w:rsidR="007F68EC" w:rsidRPr="0016590F" w:rsidRDefault="007F68EC" w:rsidP="00257B93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16590F"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632" w:type="dxa"/>
          </w:tcPr>
          <w:p w:rsidR="007F68EC" w:rsidRPr="0016590F" w:rsidRDefault="007F68EC" w:rsidP="00141860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16590F">
              <w:rPr>
                <w:bCs/>
                <w:color w:val="auto"/>
                <w:sz w:val="28"/>
                <w:szCs w:val="28"/>
              </w:rPr>
              <w:t>3</w:t>
            </w:r>
          </w:p>
        </w:tc>
      </w:tr>
      <w:tr w:rsidR="007F68EC" w:rsidRPr="0016590F" w:rsidTr="007F68EC">
        <w:trPr>
          <w:jc w:val="center"/>
        </w:trPr>
        <w:tc>
          <w:tcPr>
            <w:tcW w:w="4477" w:type="dxa"/>
            <w:gridSpan w:val="2"/>
          </w:tcPr>
          <w:p w:rsidR="007F68EC" w:rsidRPr="0016590F" w:rsidRDefault="007F68EC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16590F">
              <w:rPr>
                <w:bCs/>
                <w:color w:val="auto"/>
              </w:rPr>
              <w:t>Объем дисциплины в часах</w:t>
            </w:r>
          </w:p>
        </w:tc>
        <w:tc>
          <w:tcPr>
            <w:tcW w:w="2409" w:type="dxa"/>
          </w:tcPr>
          <w:p w:rsidR="007F68EC" w:rsidRPr="0016590F" w:rsidRDefault="007F68EC" w:rsidP="00257B93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16590F">
              <w:rPr>
                <w:bCs/>
                <w:color w:val="auto"/>
                <w:sz w:val="28"/>
                <w:szCs w:val="28"/>
              </w:rPr>
              <w:t>108</w:t>
            </w:r>
          </w:p>
        </w:tc>
        <w:tc>
          <w:tcPr>
            <w:tcW w:w="2632" w:type="dxa"/>
          </w:tcPr>
          <w:p w:rsidR="007F68EC" w:rsidRPr="0016590F" w:rsidRDefault="007F68EC" w:rsidP="00141860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16590F">
              <w:rPr>
                <w:bCs/>
                <w:color w:val="auto"/>
                <w:sz w:val="28"/>
                <w:szCs w:val="28"/>
              </w:rPr>
              <w:t>108</w:t>
            </w:r>
          </w:p>
        </w:tc>
      </w:tr>
      <w:tr w:rsidR="007F68EC" w:rsidRPr="0016590F" w:rsidTr="007F68EC">
        <w:trPr>
          <w:jc w:val="center"/>
        </w:trPr>
        <w:tc>
          <w:tcPr>
            <w:tcW w:w="4477" w:type="dxa"/>
            <w:gridSpan w:val="2"/>
          </w:tcPr>
          <w:p w:rsidR="007F68EC" w:rsidRPr="0016590F" w:rsidRDefault="007F68EC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16590F">
              <w:rPr>
                <w:b/>
                <w:bCs/>
                <w:color w:val="auto"/>
              </w:rPr>
              <w:t>Аудиторные  занятия (всего)</w:t>
            </w:r>
          </w:p>
        </w:tc>
        <w:tc>
          <w:tcPr>
            <w:tcW w:w="2409" w:type="dxa"/>
          </w:tcPr>
          <w:p w:rsidR="007F68EC" w:rsidRPr="0016590F" w:rsidRDefault="007F68EC" w:rsidP="00257B93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16590F">
              <w:rPr>
                <w:bCs/>
                <w:color w:val="auto"/>
              </w:rPr>
              <w:t>68</w:t>
            </w:r>
          </w:p>
        </w:tc>
        <w:tc>
          <w:tcPr>
            <w:tcW w:w="2632" w:type="dxa"/>
          </w:tcPr>
          <w:p w:rsidR="007F68EC" w:rsidRPr="0016590F" w:rsidRDefault="007F68EC" w:rsidP="00141860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16590F">
              <w:rPr>
                <w:bCs/>
                <w:color w:val="auto"/>
              </w:rPr>
              <w:t>68</w:t>
            </w:r>
          </w:p>
        </w:tc>
      </w:tr>
      <w:tr w:rsidR="007F68EC" w:rsidRPr="0016590F" w:rsidTr="007F68EC">
        <w:trPr>
          <w:jc w:val="center"/>
        </w:trPr>
        <w:tc>
          <w:tcPr>
            <w:tcW w:w="1793" w:type="dxa"/>
            <w:vMerge w:val="restart"/>
          </w:tcPr>
          <w:p w:rsidR="007F68EC" w:rsidRPr="0016590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16590F">
              <w:rPr>
                <w:bCs/>
                <w:color w:val="auto"/>
              </w:rPr>
              <w:t>в том числе в часах:</w:t>
            </w:r>
          </w:p>
        </w:tc>
        <w:tc>
          <w:tcPr>
            <w:tcW w:w="2684" w:type="dxa"/>
          </w:tcPr>
          <w:p w:rsidR="007F68EC" w:rsidRPr="0016590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16590F">
              <w:rPr>
                <w:bCs/>
                <w:color w:val="auto"/>
              </w:rPr>
              <w:t>Лекции  (Л)</w:t>
            </w:r>
          </w:p>
        </w:tc>
        <w:tc>
          <w:tcPr>
            <w:tcW w:w="2409" w:type="dxa"/>
          </w:tcPr>
          <w:p w:rsidR="007F68EC" w:rsidRPr="0016590F" w:rsidRDefault="007F68EC" w:rsidP="00141860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2632" w:type="dxa"/>
          </w:tcPr>
          <w:p w:rsidR="007F68EC" w:rsidRPr="0016590F" w:rsidRDefault="007F68EC" w:rsidP="007557CF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</w:tr>
      <w:tr w:rsidR="007F68EC" w:rsidRPr="0016590F" w:rsidTr="007F68EC">
        <w:trPr>
          <w:jc w:val="center"/>
        </w:trPr>
        <w:tc>
          <w:tcPr>
            <w:tcW w:w="1793" w:type="dxa"/>
            <w:vMerge/>
          </w:tcPr>
          <w:p w:rsidR="007F68EC" w:rsidRPr="0016590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84" w:type="dxa"/>
          </w:tcPr>
          <w:p w:rsidR="007F68EC" w:rsidRPr="0016590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16590F">
              <w:rPr>
                <w:bCs/>
                <w:color w:val="auto"/>
              </w:rPr>
              <w:t xml:space="preserve">Практические занятия (ПЗ)                         </w:t>
            </w:r>
          </w:p>
        </w:tc>
        <w:tc>
          <w:tcPr>
            <w:tcW w:w="2409" w:type="dxa"/>
          </w:tcPr>
          <w:p w:rsidR="007F68EC" w:rsidRPr="0016590F" w:rsidRDefault="007F68EC" w:rsidP="00141860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16590F">
              <w:rPr>
                <w:bCs/>
                <w:color w:val="auto"/>
              </w:rPr>
              <w:t>68</w:t>
            </w:r>
          </w:p>
        </w:tc>
        <w:tc>
          <w:tcPr>
            <w:tcW w:w="2632" w:type="dxa"/>
          </w:tcPr>
          <w:p w:rsidR="007F68EC" w:rsidRPr="0016590F" w:rsidRDefault="007F68EC" w:rsidP="007557CF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16590F">
              <w:rPr>
                <w:bCs/>
                <w:color w:val="auto"/>
              </w:rPr>
              <w:t>68</w:t>
            </w:r>
          </w:p>
        </w:tc>
      </w:tr>
      <w:tr w:rsidR="007F68EC" w:rsidRPr="0016590F" w:rsidTr="007F68EC">
        <w:trPr>
          <w:jc w:val="center"/>
        </w:trPr>
        <w:tc>
          <w:tcPr>
            <w:tcW w:w="1793" w:type="dxa"/>
            <w:vMerge/>
          </w:tcPr>
          <w:p w:rsidR="007F68EC" w:rsidRPr="0016590F" w:rsidRDefault="007F68EC" w:rsidP="00A66968">
            <w:pPr>
              <w:pStyle w:val="Default"/>
              <w:ind w:hanging="48"/>
              <w:rPr>
                <w:b/>
                <w:bCs/>
                <w:color w:val="auto"/>
              </w:rPr>
            </w:pPr>
          </w:p>
        </w:tc>
        <w:tc>
          <w:tcPr>
            <w:tcW w:w="2684" w:type="dxa"/>
          </w:tcPr>
          <w:p w:rsidR="007F68EC" w:rsidRPr="0016590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16590F">
              <w:rPr>
                <w:bCs/>
                <w:color w:val="auto"/>
              </w:rPr>
              <w:t xml:space="preserve">Семинарские занятия (С) </w:t>
            </w:r>
          </w:p>
        </w:tc>
        <w:tc>
          <w:tcPr>
            <w:tcW w:w="2409" w:type="dxa"/>
            <w:vAlign w:val="bottom"/>
          </w:tcPr>
          <w:p w:rsidR="007F68EC" w:rsidRPr="0016590F" w:rsidRDefault="007F68EC" w:rsidP="0014186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32" w:type="dxa"/>
            <w:vAlign w:val="bottom"/>
          </w:tcPr>
          <w:p w:rsidR="007F68EC" w:rsidRPr="0016590F" w:rsidRDefault="007F68EC" w:rsidP="007557C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F68EC" w:rsidRPr="0016590F" w:rsidTr="007F68EC">
        <w:trPr>
          <w:jc w:val="center"/>
        </w:trPr>
        <w:tc>
          <w:tcPr>
            <w:tcW w:w="1793" w:type="dxa"/>
            <w:vMerge/>
          </w:tcPr>
          <w:p w:rsidR="007F68EC" w:rsidRPr="0016590F" w:rsidRDefault="007F68EC" w:rsidP="00A66968">
            <w:pPr>
              <w:pStyle w:val="Default"/>
              <w:ind w:hanging="48"/>
              <w:rPr>
                <w:b/>
                <w:bCs/>
                <w:color w:val="auto"/>
              </w:rPr>
            </w:pPr>
          </w:p>
        </w:tc>
        <w:tc>
          <w:tcPr>
            <w:tcW w:w="2684" w:type="dxa"/>
          </w:tcPr>
          <w:p w:rsidR="007F68EC" w:rsidRPr="0016590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16590F">
              <w:rPr>
                <w:bCs/>
                <w:color w:val="auto"/>
              </w:rPr>
              <w:t>Лабораторные работы (ЛР)</w:t>
            </w:r>
          </w:p>
        </w:tc>
        <w:tc>
          <w:tcPr>
            <w:tcW w:w="2409" w:type="dxa"/>
            <w:vAlign w:val="bottom"/>
          </w:tcPr>
          <w:p w:rsidR="007F68EC" w:rsidRPr="0016590F" w:rsidRDefault="007F68EC" w:rsidP="0014186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32" w:type="dxa"/>
            <w:vAlign w:val="bottom"/>
          </w:tcPr>
          <w:p w:rsidR="007F68EC" w:rsidRPr="0016590F" w:rsidRDefault="007F68EC" w:rsidP="007557C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F68EC" w:rsidRPr="0016590F" w:rsidTr="007F68EC">
        <w:trPr>
          <w:jc w:val="center"/>
        </w:trPr>
        <w:tc>
          <w:tcPr>
            <w:tcW w:w="1793" w:type="dxa"/>
            <w:vMerge/>
          </w:tcPr>
          <w:p w:rsidR="007F68EC" w:rsidRPr="0016590F" w:rsidRDefault="007F68EC" w:rsidP="00A66968">
            <w:pPr>
              <w:pStyle w:val="Default"/>
              <w:ind w:hanging="48"/>
              <w:rPr>
                <w:b/>
                <w:bCs/>
                <w:color w:val="auto"/>
              </w:rPr>
            </w:pPr>
          </w:p>
        </w:tc>
        <w:tc>
          <w:tcPr>
            <w:tcW w:w="2684" w:type="dxa"/>
          </w:tcPr>
          <w:p w:rsidR="007F68EC" w:rsidRPr="0016590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16590F">
              <w:rPr>
                <w:bCs/>
                <w:color w:val="auto"/>
              </w:rPr>
              <w:t>Индивидуальные занятия (ИЗ)</w:t>
            </w:r>
          </w:p>
        </w:tc>
        <w:tc>
          <w:tcPr>
            <w:tcW w:w="2409" w:type="dxa"/>
          </w:tcPr>
          <w:p w:rsidR="007F68EC" w:rsidRPr="0016590F" w:rsidRDefault="007F68EC" w:rsidP="00141860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2632" w:type="dxa"/>
          </w:tcPr>
          <w:p w:rsidR="007F68EC" w:rsidRPr="0016590F" w:rsidRDefault="007F68EC" w:rsidP="007557CF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</w:tr>
      <w:tr w:rsidR="007F68EC" w:rsidRPr="0016590F" w:rsidTr="007F68EC">
        <w:trPr>
          <w:jc w:val="center"/>
        </w:trPr>
        <w:tc>
          <w:tcPr>
            <w:tcW w:w="4477" w:type="dxa"/>
            <w:gridSpan w:val="2"/>
          </w:tcPr>
          <w:p w:rsidR="007F68EC" w:rsidRPr="0016590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16590F">
              <w:rPr>
                <w:b/>
                <w:bCs/>
                <w:color w:val="auto"/>
              </w:rPr>
              <w:t>Самостоятельная работа студента  в семестре , час</w:t>
            </w:r>
          </w:p>
        </w:tc>
        <w:tc>
          <w:tcPr>
            <w:tcW w:w="2409" w:type="dxa"/>
          </w:tcPr>
          <w:p w:rsidR="007F68EC" w:rsidRPr="0016590F" w:rsidRDefault="007F68EC" w:rsidP="00257B93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16590F">
              <w:rPr>
                <w:bCs/>
                <w:color w:val="auto"/>
              </w:rPr>
              <w:t>40</w:t>
            </w:r>
          </w:p>
        </w:tc>
        <w:tc>
          <w:tcPr>
            <w:tcW w:w="2632" w:type="dxa"/>
          </w:tcPr>
          <w:p w:rsidR="007F68EC" w:rsidRPr="0016590F" w:rsidRDefault="007F68EC" w:rsidP="00141860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16590F">
              <w:rPr>
                <w:bCs/>
                <w:color w:val="auto"/>
              </w:rPr>
              <w:t>40</w:t>
            </w:r>
          </w:p>
        </w:tc>
      </w:tr>
      <w:tr w:rsidR="007F68EC" w:rsidRPr="0016590F" w:rsidTr="007F68EC">
        <w:trPr>
          <w:jc w:val="center"/>
        </w:trPr>
        <w:tc>
          <w:tcPr>
            <w:tcW w:w="4477" w:type="dxa"/>
            <w:gridSpan w:val="2"/>
          </w:tcPr>
          <w:p w:rsidR="007F68EC" w:rsidRPr="0016590F" w:rsidRDefault="007F68EC" w:rsidP="00A66968">
            <w:pPr>
              <w:pStyle w:val="Default"/>
              <w:ind w:hanging="48"/>
              <w:rPr>
                <w:b/>
                <w:bCs/>
                <w:color w:val="auto"/>
              </w:rPr>
            </w:pPr>
            <w:r w:rsidRPr="0016590F">
              <w:rPr>
                <w:b/>
                <w:bCs/>
                <w:color w:val="auto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2409" w:type="dxa"/>
          </w:tcPr>
          <w:p w:rsidR="007F68EC" w:rsidRPr="0016590F" w:rsidRDefault="007F68EC" w:rsidP="00257B93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2632" w:type="dxa"/>
          </w:tcPr>
          <w:p w:rsidR="007F68EC" w:rsidRPr="0016590F" w:rsidRDefault="007F68EC" w:rsidP="007557CF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</w:tr>
      <w:tr w:rsidR="00CF23C0" w:rsidRPr="0016590F" w:rsidTr="00A66968">
        <w:trPr>
          <w:jc w:val="center"/>
        </w:trPr>
        <w:tc>
          <w:tcPr>
            <w:tcW w:w="9518" w:type="dxa"/>
            <w:gridSpan w:val="4"/>
          </w:tcPr>
          <w:p w:rsidR="00CF23C0" w:rsidRPr="0016590F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16590F">
              <w:rPr>
                <w:b/>
                <w:bCs/>
                <w:color w:val="auto"/>
              </w:rPr>
              <w:t>Форма промежуточной  аттестации</w:t>
            </w:r>
          </w:p>
        </w:tc>
      </w:tr>
      <w:tr w:rsidR="007F68EC" w:rsidRPr="0016590F" w:rsidTr="007F68EC">
        <w:trPr>
          <w:jc w:val="center"/>
        </w:trPr>
        <w:tc>
          <w:tcPr>
            <w:tcW w:w="1793" w:type="dxa"/>
          </w:tcPr>
          <w:p w:rsidR="007F68EC" w:rsidRPr="0016590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84" w:type="dxa"/>
          </w:tcPr>
          <w:p w:rsidR="007F68EC" w:rsidRPr="0016590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16590F">
              <w:rPr>
                <w:bCs/>
                <w:color w:val="auto"/>
              </w:rPr>
              <w:t>Зачет (зач.)</w:t>
            </w:r>
          </w:p>
        </w:tc>
        <w:tc>
          <w:tcPr>
            <w:tcW w:w="2409" w:type="dxa"/>
          </w:tcPr>
          <w:p w:rsidR="007F68EC" w:rsidRPr="0016590F" w:rsidRDefault="007F68EC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2632" w:type="dxa"/>
          </w:tcPr>
          <w:p w:rsidR="007F68EC" w:rsidRPr="0016590F" w:rsidRDefault="007F68EC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7F68EC" w:rsidRPr="0016590F" w:rsidTr="007F68EC">
        <w:trPr>
          <w:jc w:val="center"/>
        </w:trPr>
        <w:tc>
          <w:tcPr>
            <w:tcW w:w="1793" w:type="dxa"/>
          </w:tcPr>
          <w:p w:rsidR="007F68EC" w:rsidRPr="0016590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84" w:type="dxa"/>
          </w:tcPr>
          <w:p w:rsidR="007F68EC" w:rsidRPr="0016590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16590F">
              <w:rPr>
                <w:bCs/>
                <w:color w:val="auto"/>
              </w:rPr>
              <w:t xml:space="preserve">Дифференцированный зачет ( диф.зач.) </w:t>
            </w:r>
          </w:p>
        </w:tc>
        <w:tc>
          <w:tcPr>
            <w:tcW w:w="2409" w:type="dxa"/>
          </w:tcPr>
          <w:p w:rsidR="007F68EC" w:rsidRPr="0016590F" w:rsidRDefault="007F68EC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16590F">
              <w:rPr>
                <w:bCs/>
                <w:color w:val="auto"/>
              </w:rPr>
              <w:t>Диф.зачет</w:t>
            </w:r>
          </w:p>
        </w:tc>
        <w:tc>
          <w:tcPr>
            <w:tcW w:w="2632" w:type="dxa"/>
          </w:tcPr>
          <w:p w:rsidR="007F68EC" w:rsidRPr="0016590F" w:rsidRDefault="007F68EC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16590F">
              <w:rPr>
                <w:bCs/>
                <w:color w:val="auto"/>
              </w:rPr>
              <w:t>Диф.зачет</w:t>
            </w:r>
          </w:p>
        </w:tc>
      </w:tr>
      <w:tr w:rsidR="007F68EC" w:rsidRPr="0016590F" w:rsidTr="007F68EC">
        <w:trPr>
          <w:jc w:val="center"/>
        </w:trPr>
        <w:tc>
          <w:tcPr>
            <w:tcW w:w="1793" w:type="dxa"/>
          </w:tcPr>
          <w:p w:rsidR="007F68EC" w:rsidRPr="0016590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84" w:type="dxa"/>
          </w:tcPr>
          <w:p w:rsidR="007F68EC" w:rsidRPr="0016590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16590F">
              <w:rPr>
                <w:bCs/>
                <w:color w:val="auto"/>
              </w:rPr>
              <w:t xml:space="preserve"> Экзамен (экз.)</w:t>
            </w:r>
          </w:p>
        </w:tc>
        <w:tc>
          <w:tcPr>
            <w:tcW w:w="2409" w:type="dxa"/>
          </w:tcPr>
          <w:p w:rsidR="007F68EC" w:rsidRPr="0016590F" w:rsidRDefault="007F68EC" w:rsidP="00257B93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2632" w:type="dxa"/>
          </w:tcPr>
          <w:p w:rsidR="007F68EC" w:rsidRPr="0016590F" w:rsidRDefault="007F68EC" w:rsidP="009C3EC0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</w:tbl>
    <w:p w:rsidR="006B5FE6" w:rsidRPr="0016590F" w:rsidRDefault="006B5FE6" w:rsidP="000B72FE">
      <w:pPr>
        <w:pStyle w:val="Default"/>
        <w:jc w:val="both"/>
        <w:rPr>
          <w:b/>
          <w:bCs/>
          <w:color w:val="auto"/>
        </w:rPr>
      </w:pPr>
    </w:p>
    <w:p w:rsidR="004E0DE6" w:rsidRPr="0016590F" w:rsidRDefault="004E0DE6" w:rsidP="000B72FE">
      <w:pPr>
        <w:pStyle w:val="Default"/>
        <w:jc w:val="both"/>
        <w:rPr>
          <w:b/>
          <w:bCs/>
          <w:color w:val="auto"/>
        </w:rPr>
      </w:pPr>
    </w:p>
    <w:p w:rsidR="00CF23C0" w:rsidRPr="0016590F" w:rsidRDefault="00CF23C0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  <w:sectPr w:rsidR="00CF23C0" w:rsidRPr="0016590F" w:rsidSect="000B72FE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CF23C0" w:rsidRPr="0016590F" w:rsidRDefault="00CF23C0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6590F">
        <w:rPr>
          <w:rFonts w:ascii="Times New Roman" w:hAnsi="Times New Roman"/>
          <w:b/>
          <w:bCs/>
          <w:sz w:val="24"/>
          <w:szCs w:val="24"/>
        </w:rPr>
        <w:lastRenderedPageBreak/>
        <w:t xml:space="preserve">4. СОДЕРЖАНИЕ РАЗДЕЛОВ УЧЕБНОЙ ДИСЦИПЛИНЫ </w:t>
      </w:r>
    </w:p>
    <w:p w:rsidR="00CF23C0" w:rsidRPr="0016590F" w:rsidRDefault="00CF23C0" w:rsidP="000B72FE">
      <w:pPr>
        <w:tabs>
          <w:tab w:val="right" w:leader="underscore" w:pos="9639"/>
        </w:tabs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16590F">
        <w:rPr>
          <w:rFonts w:ascii="Times New Roman" w:hAnsi="Times New Roman"/>
          <w:b/>
          <w:bCs/>
          <w:sz w:val="24"/>
          <w:szCs w:val="24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3260"/>
        <w:gridCol w:w="709"/>
        <w:gridCol w:w="2126"/>
        <w:gridCol w:w="425"/>
        <w:gridCol w:w="142"/>
        <w:gridCol w:w="2410"/>
        <w:gridCol w:w="708"/>
        <w:gridCol w:w="709"/>
        <w:gridCol w:w="2835"/>
      </w:tblGrid>
      <w:tr w:rsidR="00CF23C0" w:rsidRPr="0016590F" w:rsidTr="00B014F8">
        <w:tc>
          <w:tcPr>
            <w:tcW w:w="1560" w:type="dxa"/>
            <w:vMerge w:val="restart"/>
          </w:tcPr>
          <w:p w:rsidR="00CF23C0" w:rsidRPr="0016590F" w:rsidRDefault="00CF23C0" w:rsidP="009725E6">
            <w:pPr>
              <w:jc w:val="both"/>
              <w:rPr>
                <w:rFonts w:ascii="Times New Roman" w:hAnsi="Times New Roman"/>
              </w:rPr>
            </w:pPr>
            <w:r w:rsidRPr="0016590F">
              <w:rPr>
                <w:rFonts w:ascii="Times New Roman" w:hAnsi="Times New Roman"/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3969" w:type="dxa"/>
            <w:gridSpan w:val="2"/>
            <w:vAlign w:val="center"/>
          </w:tcPr>
          <w:p w:rsidR="00CF23C0" w:rsidRPr="0016590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2551" w:type="dxa"/>
            <w:gridSpan w:val="2"/>
            <w:vAlign w:val="center"/>
          </w:tcPr>
          <w:p w:rsidR="00CF23C0" w:rsidRPr="0016590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практических (семинарских) занятий</w:t>
            </w:r>
          </w:p>
        </w:tc>
        <w:tc>
          <w:tcPr>
            <w:tcW w:w="3260" w:type="dxa"/>
            <w:gridSpan w:val="3"/>
            <w:vAlign w:val="center"/>
          </w:tcPr>
          <w:p w:rsidR="00CF23C0" w:rsidRPr="0016590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лабораторных работ</w:t>
            </w:r>
          </w:p>
        </w:tc>
        <w:tc>
          <w:tcPr>
            <w:tcW w:w="709" w:type="dxa"/>
            <w:vMerge w:val="restart"/>
            <w:textDirection w:val="btLr"/>
          </w:tcPr>
          <w:p w:rsidR="00CF23C0" w:rsidRPr="0016590F" w:rsidRDefault="00CF23C0" w:rsidP="00A66968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учебному плану </w:t>
            </w:r>
          </w:p>
          <w:p w:rsidR="00CF23C0" w:rsidRPr="0016590F" w:rsidRDefault="00CF23C0" w:rsidP="00A66968">
            <w:pPr>
              <w:ind w:right="113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F23C0" w:rsidRPr="0016590F" w:rsidRDefault="00CF23C0" w:rsidP="00A66968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3C0" w:rsidRPr="0016590F" w:rsidRDefault="00CF23C0" w:rsidP="00A66968">
            <w:pPr>
              <w:ind w:hanging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Форма текущего и промежуточного контроля успеваемости</w:t>
            </w:r>
          </w:p>
          <w:p w:rsidR="00CF23C0" w:rsidRPr="0016590F" w:rsidRDefault="00CF23C0" w:rsidP="00A669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(оценочные  средства)</w:t>
            </w:r>
          </w:p>
          <w:p w:rsidR="00CF23C0" w:rsidRPr="0016590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3C0" w:rsidRPr="0016590F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3C0" w:rsidRPr="0016590F" w:rsidRDefault="00CF23C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3C0" w:rsidRPr="0016590F" w:rsidRDefault="00CF23C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F23C0" w:rsidRPr="0016590F" w:rsidTr="00B014F8">
        <w:trPr>
          <w:cantSplit/>
          <w:trHeight w:val="1134"/>
        </w:trPr>
        <w:tc>
          <w:tcPr>
            <w:tcW w:w="1560" w:type="dxa"/>
            <w:vMerge/>
          </w:tcPr>
          <w:p w:rsidR="00CF23C0" w:rsidRPr="0016590F" w:rsidRDefault="00CF23C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F23C0" w:rsidRPr="0016590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Тематика</w:t>
            </w:r>
          </w:p>
          <w:p w:rsidR="00CF23C0" w:rsidRPr="0016590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 xml:space="preserve"> лекции</w:t>
            </w:r>
          </w:p>
        </w:tc>
        <w:tc>
          <w:tcPr>
            <w:tcW w:w="709" w:type="dxa"/>
            <w:textDirection w:val="btLr"/>
            <w:vAlign w:val="center"/>
          </w:tcPr>
          <w:p w:rsidR="00CF23C0" w:rsidRPr="0016590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126" w:type="dxa"/>
            <w:vAlign w:val="center"/>
          </w:tcPr>
          <w:p w:rsidR="00CF23C0" w:rsidRPr="0016590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 xml:space="preserve">Тематика </w:t>
            </w:r>
          </w:p>
          <w:p w:rsidR="00CF23C0" w:rsidRPr="0016590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практического</w:t>
            </w:r>
          </w:p>
          <w:p w:rsidR="00CF23C0" w:rsidRPr="0016590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CF23C0" w:rsidRPr="0016590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552" w:type="dxa"/>
            <w:gridSpan w:val="2"/>
            <w:vAlign w:val="center"/>
          </w:tcPr>
          <w:p w:rsidR="00CF23C0" w:rsidRPr="0016590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Тематика лабораторной работы</w:t>
            </w:r>
          </w:p>
          <w:p w:rsidR="00CF23C0" w:rsidRPr="0016590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16590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16590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16590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16590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16590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bottom"/>
          </w:tcPr>
          <w:p w:rsidR="00CF23C0" w:rsidRPr="0016590F" w:rsidRDefault="00CF23C0" w:rsidP="00A66968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709" w:type="dxa"/>
            <w:vMerge/>
          </w:tcPr>
          <w:p w:rsidR="00CF23C0" w:rsidRPr="0016590F" w:rsidRDefault="00CF23C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F23C0" w:rsidRPr="0016590F" w:rsidRDefault="00CF23C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F23C0" w:rsidRPr="0016590F" w:rsidTr="00B014F8">
        <w:tc>
          <w:tcPr>
            <w:tcW w:w="12049" w:type="dxa"/>
            <w:gridSpan w:val="9"/>
          </w:tcPr>
          <w:p w:rsidR="00CF23C0" w:rsidRPr="0016590F" w:rsidRDefault="00CF23C0" w:rsidP="005815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Семестр №</w:t>
            </w:r>
            <w:r w:rsidR="00581509" w:rsidRPr="0016590F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835" w:type="dxa"/>
            <w:vMerge w:val="restart"/>
          </w:tcPr>
          <w:p w:rsidR="00CF23C0" w:rsidRPr="0016590F" w:rsidRDefault="00CF23C0" w:rsidP="00A669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Текущий контроль успеваемости:</w:t>
            </w:r>
          </w:p>
          <w:p w:rsidR="00CF23C0" w:rsidRPr="0016590F" w:rsidRDefault="00493569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Входной контроль (ВК) </w:t>
            </w:r>
            <w:r w:rsidR="0092625D" w:rsidRPr="0016590F">
              <w:rPr>
                <w:rFonts w:ascii="Times New Roman" w:hAnsi="Times New Roman"/>
              </w:rPr>
              <w:t>Г</w:t>
            </w:r>
            <w:r w:rsidR="002B31E7" w:rsidRPr="0016590F">
              <w:rPr>
                <w:rFonts w:ascii="Times New Roman" w:hAnsi="Times New Roman"/>
              </w:rPr>
              <w:t>рафическая работа</w:t>
            </w:r>
            <w:r w:rsidR="00CF23C0" w:rsidRPr="0016590F">
              <w:rPr>
                <w:rFonts w:ascii="Times New Roman" w:hAnsi="Times New Roman"/>
                <w:sz w:val="24"/>
                <w:szCs w:val="24"/>
              </w:rPr>
              <w:t>(</w:t>
            </w:r>
            <w:r w:rsidR="00C77C2D" w:rsidRPr="0016590F">
              <w:rPr>
                <w:rFonts w:ascii="Times New Roman" w:hAnsi="Times New Roman"/>
                <w:sz w:val="24"/>
                <w:szCs w:val="24"/>
              </w:rPr>
              <w:t>ГР №1 - №</w:t>
            </w:r>
            <w:r w:rsidR="0092625D" w:rsidRPr="0016590F">
              <w:rPr>
                <w:rFonts w:ascii="Times New Roman" w:hAnsi="Times New Roman"/>
                <w:sz w:val="24"/>
                <w:szCs w:val="24"/>
              </w:rPr>
              <w:t>8</w:t>
            </w:r>
            <w:r w:rsidR="00CF23C0" w:rsidRPr="0016590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CF23C0" w:rsidRPr="0016590F" w:rsidRDefault="00CF23C0" w:rsidP="00A669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аттестация:</w:t>
            </w:r>
          </w:p>
          <w:p w:rsidR="00CF23C0" w:rsidRPr="0016590F" w:rsidRDefault="00B34646" w:rsidP="0053364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Дифференциальный зачет (дифф.зач.)</w:t>
            </w:r>
          </w:p>
        </w:tc>
      </w:tr>
      <w:tr w:rsidR="00310FED" w:rsidRPr="0016590F" w:rsidTr="006A46F8">
        <w:trPr>
          <w:cantSplit/>
          <w:trHeight w:val="1134"/>
        </w:trPr>
        <w:tc>
          <w:tcPr>
            <w:tcW w:w="1560" w:type="dxa"/>
            <w:vAlign w:val="center"/>
          </w:tcPr>
          <w:p w:rsidR="00310FED" w:rsidRPr="0016590F" w:rsidRDefault="00310FED" w:rsidP="0064601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1.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Черно-белая графика. Натюрморт.</w:t>
            </w:r>
          </w:p>
        </w:tc>
        <w:tc>
          <w:tcPr>
            <w:tcW w:w="3260" w:type="dxa"/>
            <w:vAlign w:val="center"/>
          </w:tcPr>
          <w:p w:rsidR="00310FED" w:rsidRPr="0016590F" w:rsidRDefault="00310FED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0FED" w:rsidRPr="0016590F" w:rsidRDefault="00310FED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10FED" w:rsidRPr="0016590F" w:rsidRDefault="00310FED" w:rsidP="00310FE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Законы, методы и приемы черно-белой графики. Простой и сложный натюрморт в графике. Натюрморт с растениями и цветами.</w:t>
            </w:r>
          </w:p>
        </w:tc>
        <w:tc>
          <w:tcPr>
            <w:tcW w:w="567" w:type="dxa"/>
            <w:gridSpan w:val="2"/>
            <w:vAlign w:val="center"/>
          </w:tcPr>
          <w:p w:rsidR="00310FED" w:rsidRPr="0016590F" w:rsidRDefault="00310FED" w:rsidP="00B1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10FED" w:rsidRPr="0016590F" w:rsidRDefault="00310FED" w:rsidP="009725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0FED" w:rsidRPr="0016590F" w:rsidTr="006A46F8">
        <w:trPr>
          <w:cantSplit/>
          <w:trHeight w:val="1134"/>
        </w:trPr>
        <w:tc>
          <w:tcPr>
            <w:tcW w:w="1560" w:type="dxa"/>
          </w:tcPr>
          <w:p w:rsidR="00310FED" w:rsidRPr="0016590F" w:rsidRDefault="00310FED" w:rsidP="00646012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Раздел 2.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Черно-белая графика головы человека.</w:t>
            </w:r>
          </w:p>
        </w:tc>
        <w:tc>
          <w:tcPr>
            <w:tcW w:w="3260" w:type="dxa"/>
            <w:vAlign w:val="center"/>
          </w:tcPr>
          <w:p w:rsidR="00310FED" w:rsidRPr="0016590F" w:rsidRDefault="00310FED" w:rsidP="00A9613E">
            <w:pPr>
              <w:tabs>
                <w:tab w:val="left" w:pos="242"/>
                <w:tab w:val="left" w:pos="962"/>
              </w:tabs>
              <w:spacing w:after="4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0FED" w:rsidRPr="0016590F" w:rsidRDefault="00310FED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10FED" w:rsidRPr="0016590F" w:rsidRDefault="00310FED" w:rsidP="00310FE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Графика головы человека в искусстве портрета и дизайне. Приемы графики головы человека. Изображения головы человека в различных поворотах.</w:t>
            </w:r>
          </w:p>
        </w:tc>
        <w:tc>
          <w:tcPr>
            <w:tcW w:w="567" w:type="dxa"/>
            <w:gridSpan w:val="2"/>
            <w:vAlign w:val="center"/>
          </w:tcPr>
          <w:p w:rsidR="00310FED" w:rsidRPr="0016590F" w:rsidRDefault="00310FED" w:rsidP="00B1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10FED" w:rsidRPr="0016590F" w:rsidRDefault="00310FED" w:rsidP="009725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0FED" w:rsidRPr="0016590F" w:rsidTr="006A46F8">
        <w:trPr>
          <w:cantSplit/>
          <w:trHeight w:val="1134"/>
        </w:trPr>
        <w:tc>
          <w:tcPr>
            <w:tcW w:w="1560" w:type="dxa"/>
          </w:tcPr>
          <w:p w:rsidR="00310FED" w:rsidRPr="0016590F" w:rsidRDefault="00310FED" w:rsidP="00646012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3.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Черно-белая графика фигуры человека</w:t>
            </w:r>
          </w:p>
        </w:tc>
        <w:tc>
          <w:tcPr>
            <w:tcW w:w="3260" w:type="dxa"/>
            <w:vAlign w:val="center"/>
          </w:tcPr>
          <w:p w:rsidR="00310FED" w:rsidRPr="0016590F" w:rsidRDefault="00310FED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0FED" w:rsidRPr="0016590F" w:rsidRDefault="00310FED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10FED" w:rsidRPr="0016590F" w:rsidRDefault="00310FED" w:rsidP="00310FED">
            <w:pPr>
              <w:spacing w:before="60" w:after="6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pacing w:val="2"/>
                <w:sz w:val="24"/>
                <w:szCs w:val="24"/>
              </w:rPr>
              <w:t>Виды графики фигуры человека. Композиция в графике фигуры человека. Графика фигуры человека в предметной среде и «к белому фону».</w:t>
            </w:r>
          </w:p>
        </w:tc>
        <w:tc>
          <w:tcPr>
            <w:tcW w:w="567" w:type="dxa"/>
            <w:gridSpan w:val="2"/>
            <w:vAlign w:val="center"/>
          </w:tcPr>
          <w:p w:rsidR="00310FED" w:rsidRPr="0016590F" w:rsidRDefault="00310FED" w:rsidP="00B1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10FED" w:rsidRPr="0016590F" w:rsidRDefault="00310FED" w:rsidP="009725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0FED" w:rsidRPr="0016590F" w:rsidTr="006A46F8">
        <w:trPr>
          <w:cantSplit/>
          <w:trHeight w:val="1134"/>
        </w:trPr>
        <w:tc>
          <w:tcPr>
            <w:tcW w:w="1560" w:type="dxa"/>
          </w:tcPr>
          <w:p w:rsidR="00310FED" w:rsidRPr="0016590F" w:rsidRDefault="00310FED" w:rsidP="00646012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4.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Д</w:t>
            </w:r>
            <w:r w:rsidR="00581E19" w:rsidRPr="0016590F">
              <w:rPr>
                <w:rFonts w:ascii="Times New Roman" w:hAnsi="Times New Roman"/>
                <w:sz w:val="24"/>
                <w:szCs w:val="24"/>
              </w:rPr>
              <w:t>вухфигурная черно-белая графика</w:t>
            </w: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0FED" w:rsidRPr="0016590F" w:rsidRDefault="00310FED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0FED" w:rsidRPr="0016590F" w:rsidRDefault="00310FED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10FED" w:rsidRPr="0016590F" w:rsidRDefault="00310FED" w:rsidP="00310FE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Виды композиции в двухфигурной графике. Пластические связи в двухфигурных изображениях.</w:t>
            </w:r>
          </w:p>
        </w:tc>
        <w:tc>
          <w:tcPr>
            <w:tcW w:w="567" w:type="dxa"/>
            <w:gridSpan w:val="2"/>
            <w:vAlign w:val="center"/>
          </w:tcPr>
          <w:p w:rsidR="00310FED" w:rsidRPr="0016590F" w:rsidRDefault="00310FED" w:rsidP="00B1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10FED" w:rsidRPr="0016590F" w:rsidRDefault="00310FED" w:rsidP="00533645">
            <w:pPr>
              <w:tabs>
                <w:tab w:val="right" w:leader="underscore" w:pos="9639"/>
              </w:tabs>
              <w:ind w:left="-9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0FED" w:rsidRPr="0016590F" w:rsidTr="006A46F8">
        <w:trPr>
          <w:cantSplit/>
          <w:trHeight w:val="1134"/>
        </w:trPr>
        <w:tc>
          <w:tcPr>
            <w:tcW w:w="1560" w:type="dxa"/>
            <w:vAlign w:val="center"/>
          </w:tcPr>
          <w:p w:rsidR="00310FED" w:rsidRPr="0016590F" w:rsidRDefault="00310FED" w:rsidP="00646012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659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Раздел 5.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Цветная графика натюрморта.</w:t>
            </w:r>
          </w:p>
        </w:tc>
        <w:tc>
          <w:tcPr>
            <w:tcW w:w="3260" w:type="dxa"/>
            <w:vAlign w:val="center"/>
          </w:tcPr>
          <w:p w:rsidR="00310FED" w:rsidRPr="0016590F" w:rsidRDefault="00310FED" w:rsidP="0064601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0FED" w:rsidRPr="0016590F" w:rsidRDefault="00310FED" w:rsidP="0064601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10FED" w:rsidRPr="0016590F" w:rsidRDefault="00310FED" w:rsidP="00310FE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Виды цветной графики натюрморта. Методика исполнения малоцветной графики натюрморта.</w:t>
            </w:r>
          </w:p>
        </w:tc>
        <w:tc>
          <w:tcPr>
            <w:tcW w:w="567" w:type="dxa"/>
            <w:gridSpan w:val="2"/>
            <w:vAlign w:val="center"/>
          </w:tcPr>
          <w:p w:rsidR="00310FED" w:rsidRPr="0016590F" w:rsidRDefault="00310FED" w:rsidP="00B150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0FED" w:rsidRPr="0016590F" w:rsidTr="006A46F8">
        <w:trPr>
          <w:cantSplit/>
          <w:trHeight w:val="1134"/>
        </w:trPr>
        <w:tc>
          <w:tcPr>
            <w:tcW w:w="1560" w:type="dxa"/>
          </w:tcPr>
          <w:p w:rsidR="00310FED" w:rsidRPr="0016590F" w:rsidRDefault="00310FED" w:rsidP="00646012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6.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Цветная графика фигуры человека.</w:t>
            </w:r>
          </w:p>
        </w:tc>
        <w:tc>
          <w:tcPr>
            <w:tcW w:w="3260" w:type="dxa"/>
            <w:vAlign w:val="center"/>
          </w:tcPr>
          <w:p w:rsidR="00310FED" w:rsidRPr="0016590F" w:rsidRDefault="00310FED" w:rsidP="00646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0FED" w:rsidRPr="0016590F" w:rsidRDefault="00310FED" w:rsidP="00646012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10FED" w:rsidRPr="0016590F" w:rsidRDefault="00310FED" w:rsidP="00310FE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Композиция в цветной графике фигуры человека. Приемы цветной однофигурной графики.</w:t>
            </w:r>
          </w:p>
        </w:tc>
        <w:tc>
          <w:tcPr>
            <w:tcW w:w="567" w:type="dxa"/>
            <w:gridSpan w:val="2"/>
            <w:vAlign w:val="center"/>
          </w:tcPr>
          <w:p w:rsidR="00310FED" w:rsidRPr="0016590F" w:rsidRDefault="00310FED" w:rsidP="00B150C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0FED" w:rsidRPr="0016590F" w:rsidTr="006A46F8">
        <w:trPr>
          <w:cantSplit/>
          <w:trHeight w:val="1134"/>
        </w:trPr>
        <w:tc>
          <w:tcPr>
            <w:tcW w:w="1560" w:type="dxa"/>
          </w:tcPr>
          <w:p w:rsidR="00310FED" w:rsidRPr="0016590F" w:rsidRDefault="00310FED" w:rsidP="00646012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7.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Цветная двухф</w:t>
            </w:r>
            <w:r w:rsidR="00581E19" w:rsidRPr="0016590F">
              <w:rPr>
                <w:rFonts w:ascii="Times New Roman" w:hAnsi="Times New Roman"/>
                <w:sz w:val="24"/>
                <w:szCs w:val="24"/>
              </w:rPr>
              <w:t>игурная и многофигурная графика</w:t>
            </w: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310FED" w:rsidRPr="0016590F" w:rsidRDefault="00310FED" w:rsidP="00646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0FED" w:rsidRPr="0016590F" w:rsidRDefault="00310FED" w:rsidP="00646012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10FED" w:rsidRPr="0016590F" w:rsidRDefault="00310FED" w:rsidP="00310FE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Методика построения графического листа с несколькими фигурами человека. Приемы графической организации.</w:t>
            </w:r>
          </w:p>
        </w:tc>
        <w:tc>
          <w:tcPr>
            <w:tcW w:w="567" w:type="dxa"/>
            <w:gridSpan w:val="2"/>
            <w:vAlign w:val="center"/>
          </w:tcPr>
          <w:p w:rsidR="00310FED" w:rsidRPr="0016590F" w:rsidRDefault="00310FED" w:rsidP="00B150C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0FED" w:rsidRPr="0016590F" w:rsidTr="006A46F8">
        <w:trPr>
          <w:cantSplit/>
          <w:trHeight w:val="1134"/>
        </w:trPr>
        <w:tc>
          <w:tcPr>
            <w:tcW w:w="1560" w:type="dxa"/>
          </w:tcPr>
          <w:p w:rsidR="00310FED" w:rsidRPr="0016590F" w:rsidRDefault="00310FED" w:rsidP="00646012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8.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Графика интерьера.</w:t>
            </w:r>
          </w:p>
        </w:tc>
        <w:tc>
          <w:tcPr>
            <w:tcW w:w="3260" w:type="dxa"/>
            <w:vAlign w:val="center"/>
          </w:tcPr>
          <w:p w:rsidR="00310FED" w:rsidRPr="0016590F" w:rsidRDefault="00310FED" w:rsidP="00646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0FED" w:rsidRPr="0016590F" w:rsidRDefault="00310FED" w:rsidP="00646012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10FED" w:rsidRPr="0016590F" w:rsidRDefault="00310FED" w:rsidP="00310FE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Графика интерьера в искусстве. Виды интерьерной графики. Приемы интерьерной графики.</w:t>
            </w:r>
          </w:p>
        </w:tc>
        <w:tc>
          <w:tcPr>
            <w:tcW w:w="567" w:type="dxa"/>
            <w:gridSpan w:val="2"/>
            <w:vAlign w:val="center"/>
          </w:tcPr>
          <w:p w:rsidR="00310FED" w:rsidRPr="0016590F" w:rsidRDefault="00310FED" w:rsidP="00B150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10FED" w:rsidRPr="0016590F" w:rsidRDefault="00310FE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239E" w:rsidRPr="0016590F" w:rsidTr="006A46F8">
        <w:trPr>
          <w:cantSplit/>
          <w:trHeight w:val="1134"/>
        </w:trPr>
        <w:tc>
          <w:tcPr>
            <w:tcW w:w="1560" w:type="dxa"/>
          </w:tcPr>
          <w:p w:rsidR="009C239E" w:rsidRPr="0016590F" w:rsidRDefault="009C239E" w:rsidP="00A66968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39E" w:rsidRPr="0016590F" w:rsidRDefault="009C239E" w:rsidP="00A66968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39E" w:rsidRPr="0016590F" w:rsidRDefault="009C239E" w:rsidP="00A66968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239E" w:rsidRPr="0016590F" w:rsidRDefault="009C239E" w:rsidP="00A669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239E" w:rsidRPr="0016590F" w:rsidRDefault="009C239E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239E" w:rsidRPr="0016590F" w:rsidRDefault="009C239E" w:rsidP="00A569D6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 xml:space="preserve">  Всего:</w:t>
            </w:r>
          </w:p>
        </w:tc>
        <w:tc>
          <w:tcPr>
            <w:tcW w:w="567" w:type="dxa"/>
            <w:gridSpan w:val="2"/>
          </w:tcPr>
          <w:p w:rsidR="009C239E" w:rsidRPr="0016590F" w:rsidRDefault="00141860" w:rsidP="00B150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9C239E" w:rsidRPr="0016590F" w:rsidRDefault="009C239E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C239E" w:rsidRPr="0016590F" w:rsidRDefault="009C239E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239E" w:rsidRPr="0016590F" w:rsidRDefault="009C239E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239E" w:rsidRPr="0016590F" w:rsidRDefault="009C239E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239E" w:rsidRPr="0016590F" w:rsidTr="00B014F8">
        <w:trPr>
          <w:trHeight w:val="287"/>
        </w:trPr>
        <w:tc>
          <w:tcPr>
            <w:tcW w:w="11340" w:type="dxa"/>
            <w:gridSpan w:val="8"/>
          </w:tcPr>
          <w:p w:rsidR="009C239E" w:rsidRPr="0016590F" w:rsidRDefault="009C239E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Общая трудоемкость в часах</w:t>
            </w:r>
          </w:p>
        </w:tc>
        <w:tc>
          <w:tcPr>
            <w:tcW w:w="709" w:type="dxa"/>
          </w:tcPr>
          <w:p w:rsidR="009C239E" w:rsidRPr="0016590F" w:rsidRDefault="009C50FF" w:rsidP="00A669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835" w:type="dxa"/>
            <w:vMerge/>
          </w:tcPr>
          <w:p w:rsidR="009C239E" w:rsidRPr="0016590F" w:rsidRDefault="009C239E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F23C0" w:rsidRPr="0016590F" w:rsidRDefault="00CF23C0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16590F" w:rsidRDefault="00CF23C0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16590F" w:rsidRDefault="00CF23C0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16590F" w:rsidRDefault="00CF23C0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532D" w:rsidRPr="0016590F" w:rsidRDefault="00AD532D" w:rsidP="000B72FE">
      <w:pPr>
        <w:rPr>
          <w:rFonts w:ascii="Times New Roman" w:hAnsi="Times New Roman"/>
          <w:sz w:val="24"/>
          <w:szCs w:val="24"/>
        </w:rPr>
      </w:pPr>
    </w:p>
    <w:p w:rsidR="00AD532D" w:rsidRPr="0016590F" w:rsidRDefault="00AD532D" w:rsidP="000B72FE">
      <w:pPr>
        <w:rPr>
          <w:rFonts w:ascii="Times New Roman" w:hAnsi="Times New Roman"/>
          <w:sz w:val="24"/>
          <w:szCs w:val="24"/>
        </w:rPr>
      </w:pPr>
    </w:p>
    <w:p w:rsidR="00AD532D" w:rsidRPr="0016590F" w:rsidRDefault="00AD532D" w:rsidP="000B72FE">
      <w:pPr>
        <w:rPr>
          <w:rFonts w:ascii="Times New Roman" w:hAnsi="Times New Roman"/>
          <w:sz w:val="24"/>
          <w:szCs w:val="24"/>
        </w:rPr>
      </w:pPr>
    </w:p>
    <w:p w:rsidR="00AD532D" w:rsidRPr="0016590F" w:rsidRDefault="00AD532D" w:rsidP="000B72FE">
      <w:pPr>
        <w:rPr>
          <w:rFonts w:ascii="Times New Roman" w:hAnsi="Times New Roman"/>
          <w:sz w:val="24"/>
          <w:szCs w:val="24"/>
        </w:rPr>
      </w:pPr>
    </w:p>
    <w:p w:rsidR="00CF23C0" w:rsidRPr="0016590F" w:rsidRDefault="00CF23C0" w:rsidP="000B72FE">
      <w:pPr>
        <w:rPr>
          <w:rFonts w:ascii="Times New Roman" w:hAnsi="Times New Roman"/>
          <w:sz w:val="24"/>
          <w:szCs w:val="24"/>
          <w:vertAlign w:val="superscript"/>
        </w:rPr>
      </w:pPr>
      <w:r w:rsidRPr="0016590F">
        <w:rPr>
          <w:rFonts w:ascii="Times New Roman" w:hAnsi="Times New Roman"/>
          <w:sz w:val="24"/>
          <w:szCs w:val="24"/>
        </w:rPr>
        <w:t xml:space="preserve"> 5.  САМОСТОЯТЕЛЬНАЯ РАБОТА ОБУЧАЮЩИХСЯ</w:t>
      </w:r>
    </w:p>
    <w:p w:rsidR="00CF23C0" w:rsidRPr="0016590F" w:rsidRDefault="00CF23C0" w:rsidP="000B72FE">
      <w:pPr>
        <w:rPr>
          <w:rFonts w:ascii="Times New Roman" w:hAnsi="Times New Roman"/>
          <w:b/>
          <w:sz w:val="24"/>
          <w:szCs w:val="24"/>
          <w:vertAlign w:val="superscript"/>
        </w:rPr>
      </w:pPr>
      <w:r w:rsidRPr="0016590F">
        <w:rPr>
          <w:rFonts w:ascii="Times New Roman" w:hAnsi="Times New Roman"/>
          <w:b/>
          <w:bCs/>
          <w:sz w:val="24"/>
          <w:szCs w:val="24"/>
        </w:rPr>
        <w:t>Таблица 4</w:t>
      </w:r>
    </w:p>
    <w:tbl>
      <w:tblPr>
        <w:tblW w:w="4923" w:type="pct"/>
        <w:jc w:val="center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"/>
        <w:gridCol w:w="2627"/>
        <w:gridCol w:w="10336"/>
        <w:gridCol w:w="944"/>
      </w:tblGrid>
      <w:tr w:rsidR="00CF23C0" w:rsidRPr="0016590F" w:rsidTr="00D84493">
        <w:trPr>
          <w:trHeight w:val="912"/>
          <w:jc w:val="center"/>
        </w:trPr>
        <w:tc>
          <w:tcPr>
            <w:tcW w:w="930" w:type="dxa"/>
            <w:vAlign w:val="center"/>
          </w:tcPr>
          <w:p w:rsidR="00CF23C0" w:rsidRPr="0016590F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27" w:type="dxa"/>
            <w:vAlign w:val="center"/>
          </w:tcPr>
          <w:p w:rsidR="00CF23C0" w:rsidRPr="0016590F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  <w:p w:rsidR="00CF23C0" w:rsidRPr="0016590F" w:rsidRDefault="00CF23C0" w:rsidP="00951EC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6" w:type="dxa"/>
            <w:vAlign w:val="center"/>
          </w:tcPr>
          <w:p w:rsidR="00CF23C0" w:rsidRPr="0016590F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CF23C0" w:rsidRPr="0016590F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</w:rPr>
              <w:t>Трудоемкость в часах</w:t>
            </w:r>
          </w:p>
        </w:tc>
      </w:tr>
      <w:tr w:rsidR="00CF23C0" w:rsidRPr="0016590F" w:rsidTr="00370B90">
        <w:trPr>
          <w:jc w:val="center"/>
        </w:trPr>
        <w:tc>
          <w:tcPr>
            <w:tcW w:w="930" w:type="dxa"/>
            <w:vAlign w:val="center"/>
          </w:tcPr>
          <w:p w:rsidR="00CF23C0" w:rsidRPr="0016590F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27" w:type="dxa"/>
            <w:vAlign w:val="center"/>
          </w:tcPr>
          <w:p w:rsidR="00CF23C0" w:rsidRPr="0016590F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36" w:type="dxa"/>
            <w:vAlign w:val="center"/>
          </w:tcPr>
          <w:p w:rsidR="00CF23C0" w:rsidRPr="0016590F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  <w:vAlign w:val="center"/>
          </w:tcPr>
          <w:p w:rsidR="00CF23C0" w:rsidRPr="0016590F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F23C0" w:rsidRPr="0016590F" w:rsidTr="00370B90">
        <w:trPr>
          <w:jc w:val="center"/>
        </w:trPr>
        <w:tc>
          <w:tcPr>
            <w:tcW w:w="14837" w:type="dxa"/>
            <w:gridSpan w:val="4"/>
            <w:vAlign w:val="center"/>
          </w:tcPr>
          <w:p w:rsidR="00CF23C0" w:rsidRPr="0016590F" w:rsidRDefault="00CF23C0" w:rsidP="00F53FB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Семестр № </w:t>
            </w:r>
            <w:r w:rsidR="00F53FBF" w:rsidRPr="0016590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10FED" w:rsidRPr="0016590F" w:rsidTr="00310FED">
        <w:trPr>
          <w:jc w:val="center"/>
        </w:trPr>
        <w:tc>
          <w:tcPr>
            <w:tcW w:w="930" w:type="dxa"/>
            <w:vAlign w:val="center"/>
          </w:tcPr>
          <w:p w:rsidR="00310FED" w:rsidRPr="0016590F" w:rsidRDefault="00310FED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27" w:type="dxa"/>
            <w:vAlign w:val="center"/>
          </w:tcPr>
          <w:p w:rsidR="00310FED" w:rsidRPr="0016590F" w:rsidRDefault="00310FED" w:rsidP="00310FED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1.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Черно-белая графика. Натюрморт.</w:t>
            </w:r>
          </w:p>
        </w:tc>
        <w:tc>
          <w:tcPr>
            <w:tcW w:w="10336" w:type="dxa"/>
            <w:vAlign w:val="center"/>
          </w:tcPr>
          <w:p w:rsidR="00310FED" w:rsidRPr="0016590F" w:rsidRDefault="00310FED" w:rsidP="00AD2D55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16590F">
              <w:rPr>
                <w:rFonts w:ascii="Times New Roman" w:hAnsi="Times New Roman"/>
                <w:bCs/>
                <w:sz w:val="23"/>
                <w:szCs w:val="23"/>
              </w:rPr>
              <w:t xml:space="preserve">ГР № 1. Практическое исполнение этюдов 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 xml:space="preserve"> цветов и растений. </w:t>
            </w:r>
          </w:p>
        </w:tc>
        <w:tc>
          <w:tcPr>
            <w:tcW w:w="944" w:type="dxa"/>
            <w:vAlign w:val="center"/>
          </w:tcPr>
          <w:p w:rsidR="00310FED" w:rsidRPr="0016590F" w:rsidRDefault="00310FED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10FED" w:rsidRPr="0016590F" w:rsidTr="00370B90">
        <w:trPr>
          <w:jc w:val="center"/>
        </w:trPr>
        <w:tc>
          <w:tcPr>
            <w:tcW w:w="930" w:type="dxa"/>
            <w:vAlign w:val="center"/>
          </w:tcPr>
          <w:p w:rsidR="00310FED" w:rsidRPr="0016590F" w:rsidRDefault="00310FED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310FED" w:rsidRPr="0016590F" w:rsidRDefault="00310FED" w:rsidP="00310FED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2.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Черно-белая графика головы человека.</w:t>
            </w:r>
          </w:p>
        </w:tc>
        <w:tc>
          <w:tcPr>
            <w:tcW w:w="10336" w:type="dxa"/>
            <w:vAlign w:val="center"/>
          </w:tcPr>
          <w:p w:rsidR="00310FED" w:rsidRPr="0016590F" w:rsidRDefault="00310FED" w:rsidP="00AD2D55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16590F">
              <w:rPr>
                <w:rFonts w:ascii="Times New Roman" w:hAnsi="Times New Roman"/>
                <w:bCs/>
                <w:sz w:val="23"/>
                <w:szCs w:val="23"/>
              </w:rPr>
              <w:t xml:space="preserve">ГР № 2. </w:t>
            </w:r>
            <w:r w:rsidR="00AD2D55" w:rsidRPr="0016590F">
              <w:rPr>
                <w:rFonts w:ascii="Times New Roman" w:hAnsi="Times New Roman"/>
                <w:bCs/>
                <w:sz w:val="23"/>
                <w:szCs w:val="23"/>
              </w:rPr>
              <w:t xml:space="preserve">Практическое исполнение набросков головы 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</w:tc>
        <w:tc>
          <w:tcPr>
            <w:tcW w:w="944" w:type="dxa"/>
            <w:vAlign w:val="center"/>
          </w:tcPr>
          <w:p w:rsidR="00310FED" w:rsidRPr="0016590F" w:rsidRDefault="00310FED" w:rsidP="00182494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10FED" w:rsidRPr="0016590F" w:rsidTr="00370B90">
        <w:trPr>
          <w:jc w:val="center"/>
        </w:trPr>
        <w:tc>
          <w:tcPr>
            <w:tcW w:w="930" w:type="dxa"/>
            <w:vAlign w:val="center"/>
          </w:tcPr>
          <w:p w:rsidR="00310FED" w:rsidRPr="0016590F" w:rsidRDefault="00310FED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310FED" w:rsidRPr="0016590F" w:rsidRDefault="00310FED" w:rsidP="00310FED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3.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Черно-белая графика фигуры человека</w:t>
            </w:r>
          </w:p>
        </w:tc>
        <w:tc>
          <w:tcPr>
            <w:tcW w:w="10336" w:type="dxa"/>
            <w:vAlign w:val="center"/>
          </w:tcPr>
          <w:p w:rsidR="00310FED" w:rsidRPr="0016590F" w:rsidRDefault="00310FED" w:rsidP="00AD2D55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 xml:space="preserve">ГР № 3. </w:t>
            </w:r>
            <w:r w:rsidR="00AD2D55" w:rsidRPr="0016590F">
              <w:rPr>
                <w:rFonts w:ascii="Times New Roman" w:hAnsi="Times New Roman"/>
                <w:bCs/>
                <w:sz w:val="23"/>
                <w:szCs w:val="23"/>
              </w:rPr>
              <w:t xml:space="preserve">Практическое исполнение набросков 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фигуры человека</w:t>
            </w: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44" w:type="dxa"/>
            <w:vAlign w:val="center"/>
          </w:tcPr>
          <w:p w:rsidR="00310FED" w:rsidRPr="0016590F" w:rsidRDefault="00310FED" w:rsidP="00E03D55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10FED" w:rsidRPr="0016590F" w:rsidTr="00370B90">
        <w:trPr>
          <w:jc w:val="center"/>
        </w:trPr>
        <w:tc>
          <w:tcPr>
            <w:tcW w:w="930" w:type="dxa"/>
            <w:vAlign w:val="center"/>
          </w:tcPr>
          <w:p w:rsidR="00310FED" w:rsidRPr="0016590F" w:rsidRDefault="00310FED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:rsidR="00310FED" w:rsidRPr="0016590F" w:rsidRDefault="00310FED" w:rsidP="00310FED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4.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Двухфигурная черно-белая графика.</w:t>
            </w:r>
          </w:p>
        </w:tc>
        <w:tc>
          <w:tcPr>
            <w:tcW w:w="10336" w:type="dxa"/>
            <w:vAlign w:val="center"/>
          </w:tcPr>
          <w:p w:rsidR="00310FED" w:rsidRPr="0016590F" w:rsidRDefault="00310FED" w:rsidP="00AD2D55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16590F">
              <w:rPr>
                <w:rFonts w:ascii="Times New Roman" w:hAnsi="Times New Roman"/>
                <w:bCs/>
                <w:sz w:val="23"/>
                <w:szCs w:val="23"/>
              </w:rPr>
              <w:t>ГР № 4. Практическое исполнение э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 xml:space="preserve">тюдов </w:t>
            </w:r>
            <w:r w:rsidR="00AD2D55" w:rsidRPr="0016590F">
              <w:rPr>
                <w:rFonts w:ascii="Times New Roman" w:hAnsi="Times New Roman"/>
                <w:sz w:val="24"/>
                <w:szCs w:val="24"/>
              </w:rPr>
              <w:t>двухфигурной черно-белой графики</w:t>
            </w:r>
            <w:r w:rsidRPr="0016590F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  <w:tc>
          <w:tcPr>
            <w:tcW w:w="944" w:type="dxa"/>
            <w:vAlign w:val="center"/>
          </w:tcPr>
          <w:p w:rsidR="00310FED" w:rsidRPr="0016590F" w:rsidRDefault="00310FED" w:rsidP="00E03D55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10FED" w:rsidRPr="0016590F" w:rsidTr="00310FED">
        <w:trPr>
          <w:jc w:val="center"/>
        </w:trPr>
        <w:tc>
          <w:tcPr>
            <w:tcW w:w="930" w:type="dxa"/>
            <w:vAlign w:val="center"/>
          </w:tcPr>
          <w:p w:rsidR="00310FED" w:rsidRPr="0016590F" w:rsidRDefault="00310FED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27" w:type="dxa"/>
            <w:vAlign w:val="center"/>
          </w:tcPr>
          <w:p w:rsidR="00310FED" w:rsidRPr="0016590F" w:rsidRDefault="00310FED" w:rsidP="00310FED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659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5.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 xml:space="preserve">Цветная </w:t>
            </w:r>
            <w:r w:rsidRPr="0016590F">
              <w:rPr>
                <w:rFonts w:ascii="Times New Roman" w:hAnsi="Times New Roman"/>
                <w:sz w:val="24"/>
                <w:szCs w:val="24"/>
              </w:rPr>
              <w:lastRenderedPageBreak/>
              <w:t>графика натюрморта.</w:t>
            </w:r>
          </w:p>
        </w:tc>
        <w:tc>
          <w:tcPr>
            <w:tcW w:w="10336" w:type="dxa"/>
            <w:vAlign w:val="center"/>
          </w:tcPr>
          <w:p w:rsidR="00310FED" w:rsidRPr="0016590F" w:rsidRDefault="00310FED" w:rsidP="009320CD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16590F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 xml:space="preserve">ГР № 5. Практическое исполнение этюдов </w:t>
            </w:r>
            <w:r w:rsidR="00AD2D55" w:rsidRPr="0016590F">
              <w:rPr>
                <w:rFonts w:ascii="Times New Roman" w:hAnsi="Times New Roman"/>
                <w:bCs/>
                <w:sz w:val="23"/>
                <w:szCs w:val="23"/>
              </w:rPr>
              <w:t>натюрморта</w:t>
            </w:r>
            <w:r w:rsidRPr="0016590F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  <w:r w:rsidR="00AD2D55" w:rsidRPr="0016590F">
              <w:rPr>
                <w:rFonts w:ascii="Times New Roman" w:hAnsi="Times New Roman"/>
                <w:bCs/>
                <w:sz w:val="23"/>
                <w:szCs w:val="23"/>
              </w:rPr>
              <w:t xml:space="preserve"> Акварель</w:t>
            </w:r>
          </w:p>
        </w:tc>
        <w:tc>
          <w:tcPr>
            <w:tcW w:w="944" w:type="dxa"/>
            <w:vAlign w:val="center"/>
          </w:tcPr>
          <w:p w:rsidR="00310FED" w:rsidRPr="0016590F" w:rsidRDefault="00310FED" w:rsidP="00E03D55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10FED" w:rsidRPr="0016590F" w:rsidTr="00370B90">
        <w:trPr>
          <w:jc w:val="center"/>
        </w:trPr>
        <w:tc>
          <w:tcPr>
            <w:tcW w:w="930" w:type="dxa"/>
            <w:vAlign w:val="center"/>
          </w:tcPr>
          <w:p w:rsidR="00310FED" w:rsidRPr="0016590F" w:rsidRDefault="00310FED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27" w:type="dxa"/>
          </w:tcPr>
          <w:p w:rsidR="00310FED" w:rsidRPr="0016590F" w:rsidRDefault="00310FED" w:rsidP="00310FED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6.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Цветная графика фигуры человека.</w:t>
            </w:r>
          </w:p>
        </w:tc>
        <w:tc>
          <w:tcPr>
            <w:tcW w:w="10336" w:type="dxa"/>
            <w:vAlign w:val="center"/>
          </w:tcPr>
          <w:p w:rsidR="00310FED" w:rsidRPr="0016590F" w:rsidRDefault="00310FED" w:rsidP="00AD2D55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16590F">
              <w:rPr>
                <w:rFonts w:ascii="Times New Roman" w:hAnsi="Times New Roman"/>
                <w:bCs/>
                <w:sz w:val="23"/>
                <w:szCs w:val="23"/>
              </w:rPr>
              <w:t xml:space="preserve">ГР № 6. Практическое исполнение этюдов </w:t>
            </w:r>
            <w:r w:rsidR="00AD2D55" w:rsidRPr="0016590F">
              <w:rPr>
                <w:rFonts w:ascii="Times New Roman" w:hAnsi="Times New Roman"/>
                <w:bCs/>
                <w:sz w:val="23"/>
                <w:szCs w:val="23"/>
              </w:rPr>
              <w:t>фигуры человека</w:t>
            </w:r>
            <w:r w:rsidRPr="0016590F">
              <w:rPr>
                <w:rFonts w:ascii="Times New Roman" w:hAnsi="Times New Roman"/>
                <w:bCs/>
                <w:sz w:val="23"/>
                <w:szCs w:val="23"/>
              </w:rPr>
              <w:t xml:space="preserve"> гуашью или темперой. </w:t>
            </w:r>
          </w:p>
        </w:tc>
        <w:tc>
          <w:tcPr>
            <w:tcW w:w="944" w:type="dxa"/>
            <w:vAlign w:val="center"/>
          </w:tcPr>
          <w:p w:rsidR="00310FED" w:rsidRPr="0016590F" w:rsidRDefault="009320CD" w:rsidP="00E03D55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10FED" w:rsidRPr="0016590F" w:rsidTr="00D84493">
        <w:trPr>
          <w:jc w:val="center"/>
        </w:trPr>
        <w:tc>
          <w:tcPr>
            <w:tcW w:w="930" w:type="dxa"/>
            <w:vAlign w:val="center"/>
          </w:tcPr>
          <w:p w:rsidR="00310FED" w:rsidRPr="0016590F" w:rsidRDefault="00310FED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27" w:type="dxa"/>
          </w:tcPr>
          <w:p w:rsidR="00310FED" w:rsidRPr="0016590F" w:rsidRDefault="00310FED" w:rsidP="00310FED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7.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Цветная двухфигурная и многофигурная графика.</w:t>
            </w:r>
          </w:p>
        </w:tc>
        <w:tc>
          <w:tcPr>
            <w:tcW w:w="10336" w:type="dxa"/>
            <w:vAlign w:val="center"/>
          </w:tcPr>
          <w:p w:rsidR="00310FED" w:rsidRPr="0016590F" w:rsidRDefault="00310FED" w:rsidP="00AD2D55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16590F">
              <w:rPr>
                <w:rFonts w:ascii="Times New Roman" w:hAnsi="Times New Roman"/>
                <w:bCs/>
                <w:sz w:val="23"/>
                <w:szCs w:val="23"/>
              </w:rPr>
              <w:t xml:space="preserve">ГР № 7. Практическое исполнение </w:t>
            </w:r>
            <w:r w:rsidR="00AD2D55" w:rsidRPr="0016590F">
              <w:rPr>
                <w:rFonts w:ascii="Times New Roman" w:hAnsi="Times New Roman"/>
                <w:bCs/>
                <w:sz w:val="23"/>
                <w:szCs w:val="23"/>
              </w:rPr>
              <w:t>форэскизов.</w:t>
            </w:r>
          </w:p>
        </w:tc>
        <w:tc>
          <w:tcPr>
            <w:tcW w:w="944" w:type="dxa"/>
            <w:vAlign w:val="center"/>
          </w:tcPr>
          <w:p w:rsidR="00310FED" w:rsidRPr="0016590F" w:rsidRDefault="009320CD" w:rsidP="00E03D55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10FED" w:rsidRPr="0016590F" w:rsidTr="00D84493">
        <w:trPr>
          <w:jc w:val="center"/>
        </w:trPr>
        <w:tc>
          <w:tcPr>
            <w:tcW w:w="930" w:type="dxa"/>
            <w:vAlign w:val="center"/>
          </w:tcPr>
          <w:p w:rsidR="00310FED" w:rsidRPr="0016590F" w:rsidRDefault="00310FED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27" w:type="dxa"/>
          </w:tcPr>
          <w:p w:rsidR="00310FED" w:rsidRPr="0016590F" w:rsidRDefault="00310FED" w:rsidP="00310FED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8.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Графика интерьера.</w:t>
            </w: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36" w:type="dxa"/>
            <w:vAlign w:val="center"/>
          </w:tcPr>
          <w:p w:rsidR="00310FED" w:rsidRPr="0016590F" w:rsidRDefault="00310FED" w:rsidP="00AD2D55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16590F">
              <w:rPr>
                <w:rFonts w:ascii="Times New Roman" w:hAnsi="Times New Roman"/>
                <w:bCs/>
                <w:sz w:val="23"/>
                <w:szCs w:val="23"/>
              </w:rPr>
              <w:t xml:space="preserve">ГР № 8. Практическое исполнение </w:t>
            </w:r>
            <w:r w:rsidR="00AD2D55" w:rsidRPr="0016590F">
              <w:rPr>
                <w:rFonts w:ascii="Times New Roman" w:hAnsi="Times New Roman"/>
                <w:bCs/>
                <w:sz w:val="23"/>
                <w:szCs w:val="23"/>
              </w:rPr>
              <w:t>рисунка интерьера.</w:t>
            </w:r>
          </w:p>
        </w:tc>
        <w:tc>
          <w:tcPr>
            <w:tcW w:w="944" w:type="dxa"/>
            <w:vAlign w:val="center"/>
          </w:tcPr>
          <w:p w:rsidR="00310FED" w:rsidRPr="0016590F" w:rsidRDefault="00310FED" w:rsidP="00E03D55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E1109" w:rsidRPr="0016590F" w:rsidTr="00D84493">
        <w:trPr>
          <w:jc w:val="center"/>
        </w:trPr>
        <w:tc>
          <w:tcPr>
            <w:tcW w:w="13893" w:type="dxa"/>
            <w:gridSpan w:val="3"/>
            <w:vAlign w:val="center"/>
          </w:tcPr>
          <w:p w:rsidR="007E1109" w:rsidRPr="0016590F" w:rsidRDefault="007E1109" w:rsidP="0073432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</w:t>
            </w:r>
            <w:r w:rsidR="0073432F" w:rsidRPr="0016590F">
              <w:rPr>
                <w:rFonts w:ascii="Times New Roman" w:hAnsi="Times New Roman"/>
                <w:bCs/>
                <w:sz w:val="24"/>
                <w:szCs w:val="24"/>
              </w:rPr>
              <w:t>зачету</w:t>
            </w:r>
          </w:p>
        </w:tc>
        <w:tc>
          <w:tcPr>
            <w:tcW w:w="944" w:type="dxa"/>
            <w:vAlign w:val="center"/>
          </w:tcPr>
          <w:p w:rsidR="007E1109" w:rsidRPr="0016590F" w:rsidRDefault="007E1109" w:rsidP="00182494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1109" w:rsidRPr="0016590F" w:rsidTr="00D84493">
        <w:trPr>
          <w:jc w:val="center"/>
        </w:trPr>
        <w:tc>
          <w:tcPr>
            <w:tcW w:w="13893" w:type="dxa"/>
            <w:gridSpan w:val="3"/>
            <w:vAlign w:val="center"/>
          </w:tcPr>
          <w:p w:rsidR="007E1109" w:rsidRPr="0016590F" w:rsidRDefault="007E1109" w:rsidP="007E110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</w:rPr>
              <w:t>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7E1109" w:rsidRPr="0016590F" w:rsidRDefault="0073432F" w:rsidP="0034002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CF23C0" w:rsidRPr="0016590F" w:rsidTr="00D84493">
        <w:trPr>
          <w:jc w:val="center"/>
        </w:trPr>
        <w:tc>
          <w:tcPr>
            <w:tcW w:w="13893" w:type="dxa"/>
            <w:gridSpan w:val="3"/>
            <w:vAlign w:val="center"/>
          </w:tcPr>
          <w:p w:rsidR="00CF23C0" w:rsidRPr="0016590F" w:rsidRDefault="00CF23C0" w:rsidP="00A66968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CF23C0" w:rsidRPr="0016590F" w:rsidRDefault="00911E9C" w:rsidP="00182494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6590F">
              <w:rPr>
                <w:rFonts w:ascii="Times New Roman" w:hAnsi="Times New Roman"/>
                <w:b/>
                <w:bCs/>
              </w:rPr>
              <w:t>137</w:t>
            </w:r>
          </w:p>
        </w:tc>
      </w:tr>
    </w:tbl>
    <w:p w:rsidR="00CF23C0" w:rsidRPr="0016590F" w:rsidRDefault="00CF23C0" w:rsidP="000B72FE">
      <w:pPr>
        <w:jc w:val="both"/>
        <w:rPr>
          <w:rFonts w:ascii="Times New Roman" w:hAnsi="Times New Roman"/>
          <w:i/>
          <w:sz w:val="24"/>
          <w:szCs w:val="24"/>
        </w:rPr>
      </w:pPr>
    </w:p>
    <w:p w:rsidR="00CF23C0" w:rsidRPr="0016590F" w:rsidRDefault="00CF23C0" w:rsidP="000B72FE">
      <w:pPr>
        <w:rPr>
          <w:rFonts w:ascii="Times New Roman" w:hAnsi="Times New Roman"/>
          <w:b/>
          <w:sz w:val="24"/>
          <w:szCs w:val="24"/>
        </w:rPr>
        <w:sectPr w:rsidR="00CF23C0" w:rsidRPr="0016590F" w:rsidSect="00A66968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CF23C0" w:rsidRPr="0016590F" w:rsidRDefault="00CF23C0" w:rsidP="000B72FE">
      <w:pPr>
        <w:rPr>
          <w:rFonts w:ascii="Times New Roman" w:hAnsi="Times New Roman"/>
          <w:b/>
          <w:sz w:val="24"/>
          <w:szCs w:val="24"/>
        </w:rPr>
      </w:pPr>
    </w:p>
    <w:p w:rsidR="00CF23C0" w:rsidRPr="0016590F" w:rsidRDefault="00CF23C0" w:rsidP="000B72FE">
      <w:pPr>
        <w:rPr>
          <w:rFonts w:ascii="Times New Roman" w:hAnsi="Times New Roman"/>
          <w:b/>
          <w:bCs/>
          <w:sz w:val="24"/>
          <w:szCs w:val="24"/>
        </w:rPr>
      </w:pPr>
      <w:r w:rsidRPr="0016590F">
        <w:rPr>
          <w:rFonts w:ascii="Times New Roman" w:hAnsi="Times New Roman"/>
          <w:b/>
          <w:bCs/>
          <w:sz w:val="24"/>
          <w:szCs w:val="24"/>
        </w:rPr>
        <w:t xml:space="preserve">6. ОЦЕНОЧНЫЕ СРЕДСТВА ДЛЯ ПРОВЕДЕНИЯ ТЕКУЩЕЙ И ПРОМЕЖУТОЧНОЙ АТТЕСТАЦИИ ПО ДИСЦИПЛИНЕ </w:t>
      </w:r>
    </w:p>
    <w:p w:rsidR="00CF23C0" w:rsidRPr="0016590F" w:rsidRDefault="00CF23C0" w:rsidP="000B72FE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61E3B" w:rsidRPr="0016590F" w:rsidRDefault="00CF23C0" w:rsidP="000B72FE">
      <w:pPr>
        <w:rPr>
          <w:rFonts w:ascii="Times New Roman" w:hAnsi="Times New Roman"/>
          <w:b/>
          <w:sz w:val="24"/>
          <w:szCs w:val="24"/>
        </w:rPr>
      </w:pPr>
      <w:r w:rsidRPr="0016590F">
        <w:rPr>
          <w:rFonts w:ascii="Times New Roman" w:hAnsi="Times New Roman"/>
          <w:b/>
          <w:bCs/>
          <w:sz w:val="24"/>
          <w:szCs w:val="24"/>
        </w:rPr>
        <w:t>6.1</w:t>
      </w:r>
      <w:r w:rsidRPr="0016590F">
        <w:rPr>
          <w:rFonts w:ascii="Times New Roman" w:hAnsi="Times New Roman"/>
          <w:b/>
          <w:sz w:val="24"/>
          <w:szCs w:val="24"/>
        </w:rPr>
        <w:t xml:space="preserve"> Связь  результатов освоения дисциплины</w:t>
      </w:r>
    </w:p>
    <w:p w:rsidR="00CF23C0" w:rsidRPr="0016590F" w:rsidRDefault="00CF23C0" w:rsidP="000B72FE">
      <w:pPr>
        <w:rPr>
          <w:rFonts w:ascii="Times New Roman" w:hAnsi="Times New Roman"/>
          <w:b/>
          <w:sz w:val="24"/>
          <w:szCs w:val="24"/>
        </w:rPr>
      </w:pPr>
      <w:r w:rsidRPr="0016590F">
        <w:rPr>
          <w:rFonts w:ascii="Times New Roman" w:hAnsi="Times New Roman"/>
          <w:b/>
          <w:sz w:val="24"/>
          <w:szCs w:val="24"/>
        </w:rPr>
        <w:t xml:space="preserve"> с уровнем сформированности заявленных компетенций в рамках изучаемой дисциплины</w:t>
      </w:r>
    </w:p>
    <w:p w:rsidR="00CF23C0" w:rsidRPr="0016590F" w:rsidRDefault="00CF23C0" w:rsidP="000B72FE">
      <w:pPr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16590F">
        <w:rPr>
          <w:rFonts w:ascii="Times New Roman" w:hAnsi="Times New Roman"/>
          <w:b/>
          <w:bCs/>
          <w:sz w:val="24"/>
          <w:szCs w:val="24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1"/>
        <w:gridCol w:w="6139"/>
        <w:gridCol w:w="1658"/>
      </w:tblGrid>
      <w:tr w:rsidR="00384D0A" w:rsidRPr="0016590F" w:rsidTr="00EA3A5F">
        <w:tc>
          <w:tcPr>
            <w:tcW w:w="834" w:type="pct"/>
            <w:vAlign w:val="center"/>
          </w:tcPr>
          <w:p w:rsidR="00384D0A" w:rsidRPr="0016590F" w:rsidRDefault="00384D0A" w:rsidP="00384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384D0A" w:rsidRPr="0016590F" w:rsidRDefault="00384D0A" w:rsidP="00384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280" w:type="pct"/>
            <w:vAlign w:val="center"/>
          </w:tcPr>
          <w:p w:rsidR="00384D0A" w:rsidRPr="0016590F" w:rsidRDefault="00384D0A" w:rsidP="00384D0A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886" w:type="pct"/>
            <w:vAlign w:val="center"/>
          </w:tcPr>
          <w:p w:rsidR="00384D0A" w:rsidRPr="0016590F" w:rsidRDefault="00384D0A" w:rsidP="00384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Шкалы</w:t>
            </w:r>
          </w:p>
          <w:p w:rsidR="00384D0A" w:rsidRPr="0016590F" w:rsidRDefault="00384D0A" w:rsidP="00384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</w:p>
          <w:p w:rsidR="00384D0A" w:rsidRPr="0016590F" w:rsidRDefault="00384D0A" w:rsidP="00384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</w:tr>
      <w:tr w:rsidR="00384D0A" w:rsidRPr="0016590F" w:rsidTr="00EA3A5F">
        <w:trPr>
          <w:trHeight w:val="276"/>
        </w:trPr>
        <w:tc>
          <w:tcPr>
            <w:tcW w:w="834" w:type="pct"/>
            <w:vMerge w:val="restart"/>
            <w:vAlign w:val="center"/>
          </w:tcPr>
          <w:p w:rsidR="00384D0A" w:rsidRPr="0016590F" w:rsidRDefault="00384D0A" w:rsidP="00384D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</w:p>
          <w:p w:rsidR="00384D0A" w:rsidRPr="0016590F" w:rsidRDefault="00384D0A" w:rsidP="00384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vAlign w:val="center"/>
          </w:tcPr>
          <w:p w:rsidR="00384D0A" w:rsidRPr="0016590F" w:rsidRDefault="00384D0A" w:rsidP="00384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 xml:space="preserve">Пороговый </w:t>
            </w:r>
          </w:p>
          <w:p w:rsidR="00384D0A" w:rsidRPr="0016590F" w:rsidRDefault="00384D0A" w:rsidP="00384D0A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590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 xml:space="preserve"> факторы, влияющие на творческий процесс в рисунке.</w:t>
            </w:r>
          </w:p>
          <w:p w:rsidR="00384D0A" w:rsidRPr="0016590F" w:rsidRDefault="00384D0A" w:rsidP="00384D0A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590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 xml:space="preserve"> выделить факторы творческой деятельности в работе над конкретной рисовальной композицией при линейно-конструктивном построении.</w:t>
            </w:r>
          </w:p>
          <w:p w:rsidR="00384D0A" w:rsidRPr="0016590F" w:rsidRDefault="00384D0A" w:rsidP="00384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i/>
                <w:sz w:val="24"/>
                <w:szCs w:val="24"/>
              </w:rPr>
              <w:t>Владеть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: навыками линейно-конструктивного построения</w:t>
            </w:r>
          </w:p>
        </w:tc>
        <w:tc>
          <w:tcPr>
            <w:tcW w:w="886" w:type="pct"/>
            <w:vAlign w:val="center"/>
          </w:tcPr>
          <w:p w:rsidR="00384D0A" w:rsidRPr="0016590F" w:rsidRDefault="00384D0A" w:rsidP="00384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</w:tr>
      <w:tr w:rsidR="00384D0A" w:rsidRPr="0016590F" w:rsidTr="00EA3A5F">
        <w:trPr>
          <w:trHeight w:val="276"/>
        </w:trPr>
        <w:tc>
          <w:tcPr>
            <w:tcW w:w="834" w:type="pct"/>
            <w:vMerge/>
            <w:vAlign w:val="center"/>
          </w:tcPr>
          <w:p w:rsidR="00384D0A" w:rsidRPr="0016590F" w:rsidRDefault="00384D0A" w:rsidP="00A6696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80" w:type="pct"/>
            <w:vAlign w:val="center"/>
          </w:tcPr>
          <w:p w:rsidR="00384D0A" w:rsidRPr="0016590F" w:rsidRDefault="00384D0A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 xml:space="preserve">Повышенный </w:t>
            </w:r>
          </w:p>
          <w:p w:rsidR="00384D0A" w:rsidRPr="0016590F" w:rsidRDefault="00384D0A" w:rsidP="00384D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 xml:space="preserve"> основы специального рисунка. Способен применить их на практике. </w:t>
            </w:r>
          </w:p>
          <w:p w:rsidR="00384D0A" w:rsidRPr="0016590F" w:rsidRDefault="00384D0A" w:rsidP="00384D0A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6590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 xml:space="preserve"> выделить и распознать основные факторы построения конкретной рисовальной композиции. </w:t>
            </w:r>
            <w:r w:rsidRPr="0016590F">
              <w:rPr>
                <w:rFonts w:ascii="Times New Roman" w:hAnsi="Times New Roman"/>
                <w:b/>
                <w:i/>
                <w:sz w:val="24"/>
                <w:szCs w:val="24"/>
              </w:rPr>
              <w:t>Владеть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: методами получения рисовального изображения и основными техниками и приемами специального рисунка при художественном проектировании.</w:t>
            </w:r>
          </w:p>
        </w:tc>
        <w:tc>
          <w:tcPr>
            <w:tcW w:w="886" w:type="pct"/>
            <w:vAlign w:val="center"/>
          </w:tcPr>
          <w:p w:rsidR="00384D0A" w:rsidRPr="0016590F" w:rsidRDefault="00384D0A" w:rsidP="00AC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 xml:space="preserve"> оценка 4</w:t>
            </w:r>
          </w:p>
        </w:tc>
      </w:tr>
      <w:tr w:rsidR="00384D0A" w:rsidRPr="0016590F" w:rsidTr="00EA3A5F">
        <w:trPr>
          <w:trHeight w:val="276"/>
        </w:trPr>
        <w:tc>
          <w:tcPr>
            <w:tcW w:w="834" w:type="pct"/>
            <w:vMerge/>
            <w:vAlign w:val="center"/>
          </w:tcPr>
          <w:p w:rsidR="00384D0A" w:rsidRPr="0016590F" w:rsidRDefault="00384D0A" w:rsidP="00A6696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80" w:type="pct"/>
            <w:vAlign w:val="center"/>
          </w:tcPr>
          <w:p w:rsidR="00384D0A" w:rsidRPr="0016590F" w:rsidRDefault="00384D0A" w:rsidP="00384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 xml:space="preserve">Высокий </w:t>
            </w:r>
          </w:p>
          <w:p w:rsidR="00384D0A" w:rsidRPr="0016590F" w:rsidRDefault="00384D0A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 xml:space="preserve">особенности различных творческих направлений в рисунке. </w:t>
            </w:r>
          </w:p>
          <w:p w:rsidR="00384D0A" w:rsidRPr="0016590F" w:rsidRDefault="00384D0A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16590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 xml:space="preserve"> оценить трудности рисовальной практики. Применить конкретные приемы работы с цветом и цветовыми композициями.</w:t>
            </w:r>
          </w:p>
          <w:p w:rsidR="00384D0A" w:rsidRPr="0016590F" w:rsidRDefault="00384D0A" w:rsidP="00384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творческим мышлением и способностью оценить вероятность успеха при решении рисовальных композиций в специальном рисунке.</w:t>
            </w:r>
          </w:p>
          <w:p w:rsidR="00384D0A" w:rsidRPr="0016590F" w:rsidRDefault="00384D0A" w:rsidP="00AC1F63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86" w:type="pct"/>
            <w:vAlign w:val="center"/>
          </w:tcPr>
          <w:p w:rsidR="00384D0A" w:rsidRPr="0016590F" w:rsidRDefault="00384D0A" w:rsidP="00AC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оценка 5</w:t>
            </w:r>
          </w:p>
        </w:tc>
      </w:tr>
      <w:tr w:rsidR="00384D0A" w:rsidRPr="0016590F" w:rsidTr="00EA3A5F">
        <w:trPr>
          <w:trHeight w:val="276"/>
        </w:trPr>
        <w:tc>
          <w:tcPr>
            <w:tcW w:w="834" w:type="pct"/>
            <w:vMerge w:val="restart"/>
            <w:vAlign w:val="center"/>
          </w:tcPr>
          <w:p w:rsidR="00384D0A" w:rsidRPr="0016590F" w:rsidRDefault="00384D0A" w:rsidP="00384D0A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ПК-2    </w:t>
            </w:r>
          </w:p>
          <w:p w:rsidR="00384D0A" w:rsidRPr="0016590F" w:rsidRDefault="00384D0A" w:rsidP="00384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vAlign w:val="center"/>
          </w:tcPr>
          <w:p w:rsidR="00384D0A" w:rsidRPr="0016590F" w:rsidRDefault="00384D0A" w:rsidP="00384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 xml:space="preserve">Пороговый </w:t>
            </w:r>
          </w:p>
          <w:p w:rsidR="00384D0A" w:rsidRPr="0016590F" w:rsidRDefault="00384D0A" w:rsidP="00384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основы теории рисунка;</w:t>
            </w:r>
          </w:p>
          <w:p w:rsidR="00384D0A" w:rsidRPr="0016590F" w:rsidRDefault="00384D0A" w:rsidP="00384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выделить факторы творческой деятельности в работе над конкретным специальным рисунком;</w:t>
            </w:r>
          </w:p>
          <w:p w:rsidR="00384D0A" w:rsidRPr="0016590F" w:rsidRDefault="00384D0A" w:rsidP="00384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некоторыми основными техниками и приемами специального рисунка.</w:t>
            </w:r>
          </w:p>
        </w:tc>
        <w:tc>
          <w:tcPr>
            <w:tcW w:w="886" w:type="pct"/>
            <w:vAlign w:val="center"/>
          </w:tcPr>
          <w:p w:rsidR="00384D0A" w:rsidRPr="0016590F" w:rsidRDefault="00384D0A" w:rsidP="00384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</w:tr>
      <w:tr w:rsidR="00384D0A" w:rsidRPr="0016590F" w:rsidTr="00EA3A5F">
        <w:trPr>
          <w:trHeight w:val="276"/>
        </w:trPr>
        <w:tc>
          <w:tcPr>
            <w:tcW w:w="834" w:type="pct"/>
            <w:vMerge/>
            <w:vAlign w:val="center"/>
          </w:tcPr>
          <w:p w:rsidR="00384D0A" w:rsidRPr="0016590F" w:rsidRDefault="00384D0A" w:rsidP="00A6696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80" w:type="pct"/>
            <w:vAlign w:val="center"/>
          </w:tcPr>
          <w:p w:rsidR="00384D0A" w:rsidRPr="0016590F" w:rsidRDefault="00384D0A" w:rsidP="00384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Повышенный</w:t>
            </w:r>
          </w:p>
          <w:p w:rsidR="00384D0A" w:rsidRPr="0016590F" w:rsidRDefault="00384D0A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факторы, влияющие на творческий процесс в рисунке при создании художественно-графических проектов изделий декоративно-прикладного искусства.</w:t>
            </w:r>
          </w:p>
          <w:p w:rsidR="00384D0A" w:rsidRPr="0016590F" w:rsidRDefault="00384D0A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Способен применить их на практике;</w:t>
            </w:r>
          </w:p>
          <w:p w:rsidR="00384D0A" w:rsidRPr="0016590F" w:rsidRDefault="00384D0A" w:rsidP="00384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выделить и распознать основные факторы  и цели построения конкретного художественно-графического проекта;</w:t>
            </w:r>
          </w:p>
          <w:p w:rsidR="00384D0A" w:rsidRPr="0016590F" w:rsidRDefault="00384D0A" w:rsidP="00384D0A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6590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Владеть: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методами получения рисовального изображения и основными техниками и приемами специального рисунка для решения конкретных задач.</w:t>
            </w:r>
          </w:p>
        </w:tc>
        <w:tc>
          <w:tcPr>
            <w:tcW w:w="886" w:type="pct"/>
            <w:vAlign w:val="center"/>
          </w:tcPr>
          <w:p w:rsidR="00384D0A" w:rsidRPr="0016590F" w:rsidRDefault="00384D0A" w:rsidP="00AC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оценка 4</w:t>
            </w:r>
          </w:p>
        </w:tc>
      </w:tr>
      <w:tr w:rsidR="00384D0A" w:rsidRPr="0016590F" w:rsidTr="00EA3A5F">
        <w:trPr>
          <w:trHeight w:val="276"/>
        </w:trPr>
        <w:tc>
          <w:tcPr>
            <w:tcW w:w="834" w:type="pct"/>
            <w:vMerge/>
            <w:vAlign w:val="center"/>
          </w:tcPr>
          <w:p w:rsidR="00384D0A" w:rsidRPr="0016590F" w:rsidRDefault="00384D0A" w:rsidP="00A6696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80" w:type="pct"/>
            <w:vAlign w:val="center"/>
          </w:tcPr>
          <w:p w:rsidR="00384D0A" w:rsidRPr="0016590F" w:rsidRDefault="00384D0A" w:rsidP="00384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 xml:space="preserve">Высокий </w:t>
            </w:r>
          </w:p>
          <w:p w:rsidR="00384D0A" w:rsidRPr="0016590F" w:rsidRDefault="00384D0A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 xml:space="preserve">практику постановки цели и задач специального рисунка. </w:t>
            </w:r>
          </w:p>
          <w:p w:rsidR="00384D0A" w:rsidRPr="0016590F" w:rsidRDefault="00384D0A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16590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 xml:space="preserve"> оценить выполнение целей и  задач специального рисунка в художественно-графическом проектировании изделий народных промыслов индивидуального и интерьерного значения. </w:t>
            </w:r>
          </w:p>
          <w:p w:rsidR="00384D0A" w:rsidRPr="0016590F" w:rsidRDefault="00384D0A" w:rsidP="00384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методикой создания декоративного произведения с выявлением приоритетов в решении задач с учетом эстетических, этических  и иных аспектов деятельности</w:t>
            </w:r>
          </w:p>
          <w:p w:rsidR="00384D0A" w:rsidRPr="0016590F" w:rsidRDefault="00384D0A" w:rsidP="008E66DE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86" w:type="pct"/>
            <w:vAlign w:val="center"/>
          </w:tcPr>
          <w:p w:rsidR="00384D0A" w:rsidRPr="0016590F" w:rsidRDefault="00384D0A" w:rsidP="00AC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оценка 5</w:t>
            </w:r>
          </w:p>
        </w:tc>
      </w:tr>
      <w:tr w:rsidR="00384D0A" w:rsidRPr="0016590F" w:rsidTr="00EA3A5F">
        <w:trPr>
          <w:trHeight w:val="276"/>
        </w:trPr>
        <w:tc>
          <w:tcPr>
            <w:tcW w:w="4114" w:type="pct"/>
            <w:gridSpan w:val="2"/>
            <w:vAlign w:val="center"/>
          </w:tcPr>
          <w:p w:rsidR="00384D0A" w:rsidRPr="0016590F" w:rsidRDefault="00384D0A" w:rsidP="00384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Результирующая оценка</w:t>
            </w:r>
          </w:p>
          <w:p w:rsidR="00384D0A" w:rsidRPr="0016590F" w:rsidRDefault="00384D0A" w:rsidP="00384D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 w:rsidR="00384D0A" w:rsidRPr="0016590F" w:rsidRDefault="00384D0A" w:rsidP="00384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23C0" w:rsidRPr="0016590F" w:rsidRDefault="00CF23C0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16590F">
        <w:rPr>
          <w:rFonts w:ascii="Times New Roman" w:hAnsi="Times New Roman"/>
          <w:i/>
          <w:sz w:val="24"/>
          <w:szCs w:val="24"/>
        </w:rPr>
        <w:tab/>
      </w:r>
    </w:p>
    <w:p w:rsidR="004202F2" w:rsidRPr="0016590F" w:rsidRDefault="004202F2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4202F2" w:rsidRPr="0016590F" w:rsidRDefault="004202F2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9B04E9" w:rsidRPr="0016590F" w:rsidRDefault="009B04E9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9B04E9" w:rsidRPr="0016590F" w:rsidRDefault="009B04E9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AE6BA8" w:rsidRPr="0016590F" w:rsidRDefault="00AE6BA8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AE6BA8" w:rsidRPr="0016590F" w:rsidRDefault="00AE6BA8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AE6BA8" w:rsidRPr="0016590F" w:rsidRDefault="00AE6BA8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AE6BA8" w:rsidRPr="0016590F" w:rsidRDefault="00AE6BA8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9B04E9" w:rsidRPr="0016590F" w:rsidRDefault="009B04E9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9B04E9" w:rsidRPr="0016590F" w:rsidRDefault="009B04E9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CF23C0" w:rsidRPr="0016590F" w:rsidRDefault="00CF23C0" w:rsidP="000B72F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16590F">
        <w:rPr>
          <w:rFonts w:ascii="Times New Roman" w:hAnsi="Times New Roman"/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:rsidR="00CF23C0" w:rsidRPr="0016590F" w:rsidRDefault="00CF23C0" w:rsidP="000B72FE">
      <w:pPr>
        <w:ind w:firstLine="709"/>
        <w:rPr>
          <w:rFonts w:ascii="Times New Roman" w:hAnsi="Times New Roman"/>
          <w:sz w:val="24"/>
          <w:szCs w:val="24"/>
        </w:rPr>
      </w:pPr>
      <w:r w:rsidRPr="0016590F">
        <w:rPr>
          <w:rFonts w:ascii="Times New Roman" w:hAnsi="Times New Roman"/>
          <w:sz w:val="24"/>
          <w:szCs w:val="24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CF23C0" w:rsidRPr="0016590F" w:rsidRDefault="00CF23C0" w:rsidP="004175C5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:rsidR="00CF23C0" w:rsidRPr="0016590F" w:rsidRDefault="00CF23C0" w:rsidP="000B72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590F">
        <w:rPr>
          <w:rFonts w:ascii="Times New Roman" w:hAnsi="Times New Roman"/>
          <w:b/>
          <w:b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CF23C0" w:rsidRPr="0016590F" w:rsidTr="00A66968">
        <w:tc>
          <w:tcPr>
            <w:tcW w:w="2376" w:type="dxa"/>
          </w:tcPr>
          <w:p w:rsidR="00CF23C0" w:rsidRPr="0016590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977" w:type="dxa"/>
          </w:tcPr>
          <w:p w:rsidR="00CF23C0" w:rsidRPr="0016590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552" w:type="dxa"/>
          </w:tcPr>
          <w:p w:rsidR="00CF23C0" w:rsidRPr="0016590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</w:tcPr>
          <w:p w:rsidR="00CF23C0" w:rsidRPr="0016590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CF23C0" w:rsidRPr="0016590F" w:rsidTr="00A66968">
        <w:tc>
          <w:tcPr>
            <w:tcW w:w="2376" w:type="dxa"/>
          </w:tcPr>
          <w:p w:rsidR="00CF23C0" w:rsidRPr="0016590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977" w:type="dxa"/>
          </w:tcPr>
          <w:p w:rsidR="00CF23C0" w:rsidRPr="0016590F" w:rsidRDefault="00CF23C0" w:rsidP="00AE6BA8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Тесты, рефераты, контрольные вопросы</w:t>
            </w:r>
            <w:r w:rsidR="005156F7" w:rsidRPr="0016590F">
              <w:rPr>
                <w:rFonts w:ascii="Times New Roman" w:hAnsi="Times New Roman"/>
                <w:sz w:val="24"/>
                <w:szCs w:val="24"/>
              </w:rPr>
              <w:t>, выполнение</w:t>
            </w:r>
            <w:r w:rsidR="00ED1562" w:rsidRPr="0016590F">
              <w:rPr>
                <w:rFonts w:ascii="Times New Roman" w:hAnsi="Times New Roman"/>
                <w:sz w:val="24"/>
                <w:szCs w:val="24"/>
              </w:rPr>
              <w:t xml:space="preserve"> контрольных проверочных </w:t>
            </w:r>
            <w:r w:rsidR="00AE6BA8" w:rsidRPr="0016590F">
              <w:rPr>
                <w:rFonts w:ascii="Times New Roman" w:hAnsi="Times New Roman"/>
                <w:sz w:val="24"/>
                <w:szCs w:val="24"/>
              </w:rPr>
              <w:t xml:space="preserve">живописных композиций </w:t>
            </w:r>
          </w:p>
        </w:tc>
        <w:tc>
          <w:tcPr>
            <w:tcW w:w="2552" w:type="dxa"/>
          </w:tcPr>
          <w:p w:rsidR="00CF23C0" w:rsidRPr="0016590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 xml:space="preserve">Преимущественно письменная </w:t>
            </w:r>
            <w:r w:rsidR="00ED1562" w:rsidRPr="0016590F">
              <w:rPr>
                <w:rFonts w:ascii="Times New Roman" w:hAnsi="Times New Roman"/>
                <w:sz w:val="24"/>
                <w:szCs w:val="24"/>
              </w:rPr>
              <w:t xml:space="preserve">и визуальная 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</w:tc>
        <w:tc>
          <w:tcPr>
            <w:tcW w:w="1559" w:type="dxa"/>
            <w:vMerge w:val="restart"/>
          </w:tcPr>
          <w:p w:rsidR="00CF23C0" w:rsidRPr="0016590F" w:rsidRDefault="00CF23C0" w:rsidP="00A66968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0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соответ-ствии со   шкалой оценивания, указанной в </w:t>
            </w:r>
          </w:p>
          <w:p w:rsidR="00CF23C0" w:rsidRPr="0016590F" w:rsidRDefault="00CF23C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Таблице 5</w:t>
            </w:r>
          </w:p>
        </w:tc>
      </w:tr>
      <w:tr w:rsidR="00CF23C0" w:rsidRPr="0016590F" w:rsidTr="00A66968">
        <w:tc>
          <w:tcPr>
            <w:tcW w:w="2376" w:type="dxa"/>
          </w:tcPr>
          <w:p w:rsidR="00CF23C0" w:rsidRPr="0016590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977" w:type="dxa"/>
          </w:tcPr>
          <w:p w:rsidR="00CF23C0" w:rsidRPr="0016590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2552" w:type="dxa"/>
          </w:tcPr>
          <w:p w:rsidR="00CF23C0" w:rsidRPr="0016590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CF23C0" w:rsidRPr="0016590F" w:rsidRDefault="00CF23C0" w:rsidP="00A6696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F23C0" w:rsidRPr="0016590F" w:rsidTr="00A66968">
        <w:tc>
          <w:tcPr>
            <w:tcW w:w="2376" w:type="dxa"/>
          </w:tcPr>
          <w:p w:rsidR="00CF23C0" w:rsidRPr="0016590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CF23C0" w:rsidRPr="0016590F" w:rsidRDefault="00CF23C0" w:rsidP="00AE6BA8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Решение тестов, контрольные вопросы дистанционно</w:t>
            </w:r>
            <w:r w:rsidR="0039287C" w:rsidRPr="0016590F">
              <w:rPr>
                <w:rFonts w:ascii="Times New Roman" w:hAnsi="Times New Roman"/>
                <w:sz w:val="24"/>
                <w:szCs w:val="24"/>
              </w:rPr>
              <w:t xml:space="preserve">, выполнение контрольных проверочных </w:t>
            </w:r>
            <w:r w:rsidR="00AE6BA8" w:rsidRPr="0016590F">
              <w:rPr>
                <w:rFonts w:ascii="Times New Roman" w:hAnsi="Times New Roman"/>
                <w:sz w:val="24"/>
                <w:szCs w:val="24"/>
              </w:rPr>
              <w:t>живописных композиций</w:t>
            </w:r>
          </w:p>
        </w:tc>
        <w:tc>
          <w:tcPr>
            <w:tcW w:w="2552" w:type="dxa"/>
          </w:tcPr>
          <w:p w:rsidR="00CF23C0" w:rsidRPr="0016590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 xml:space="preserve">Письменная </w:t>
            </w:r>
            <w:r w:rsidR="0039287C" w:rsidRPr="0016590F">
              <w:rPr>
                <w:rFonts w:ascii="Times New Roman" w:hAnsi="Times New Roman"/>
                <w:sz w:val="24"/>
                <w:szCs w:val="24"/>
              </w:rPr>
              <w:t xml:space="preserve">и визуальная 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CF23C0" w:rsidRPr="0016590F" w:rsidRDefault="00CF23C0" w:rsidP="00A6696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F23C0" w:rsidRPr="0016590F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16590F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 w:rsidRPr="0016590F">
        <w:rPr>
          <w:b/>
          <w:sz w:val="24"/>
          <w:szCs w:val="24"/>
        </w:rPr>
        <w:lastRenderedPageBreak/>
        <w:t>7. Т</w:t>
      </w:r>
      <w:r w:rsidRPr="0016590F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CF23C0" w:rsidRPr="0016590F" w:rsidRDefault="00CF23C0" w:rsidP="000B72FE">
      <w:pPr>
        <w:pStyle w:val="afe"/>
        <w:ind w:left="0"/>
        <w:jc w:val="both"/>
        <w:rPr>
          <w:b/>
          <w:noProof/>
          <w:sz w:val="24"/>
          <w:szCs w:val="24"/>
        </w:rPr>
      </w:pPr>
      <w:r w:rsidRPr="0016590F">
        <w:rPr>
          <w:b/>
          <w:spacing w:val="-2"/>
          <w:sz w:val="24"/>
          <w:szCs w:val="24"/>
        </w:rPr>
        <w:t xml:space="preserve">НЕОБХОДИМЫЕ ДЛЯ ОЦЕНКИ </w:t>
      </w:r>
      <w:r w:rsidRPr="0016590F">
        <w:rPr>
          <w:b/>
          <w:noProof/>
          <w:sz w:val="24"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</w:p>
    <w:p w:rsidR="00CF23C0" w:rsidRPr="0016590F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F23C0" w:rsidRPr="0016590F" w:rsidRDefault="00CF23C0" w:rsidP="00092D6C">
      <w:pPr>
        <w:rPr>
          <w:rFonts w:ascii="Times New Roman" w:hAnsi="Times New Roman"/>
          <w:sz w:val="24"/>
          <w:szCs w:val="24"/>
        </w:rPr>
      </w:pPr>
      <w:r w:rsidRPr="0016590F">
        <w:rPr>
          <w:rFonts w:ascii="Times New Roman" w:hAnsi="Times New Roman"/>
          <w:sz w:val="24"/>
          <w:szCs w:val="24"/>
        </w:rPr>
        <w:t xml:space="preserve">7.1 Для текущей аттестации: </w:t>
      </w:r>
    </w:p>
    <w:p w:rsidR="00CF23C0" w:rsidRPr="0016590F" w:rsidRDefault="00CF23C0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EA3A5F" w:rsidRPr="0016590F" w:rsidRDefault="00EA3A5F" w:rsidP="00EA3A5F">
      <w:pPr>
        <w:jc w:val="both"/>
        <w:rPr>
          <w:rFonts w:ascii="Times New Roman" w:hAnsi="Times New Roman"/>
          <w:sz w:val="24"/>
          <w:szCs w:val="24"/>
        </w:rPr>
      </w:pPr>
      <w:r w:rsidRPr="0016590F">
        <w:rPr>
          <w:rFonts w:ascii="Times New Roman" w:hAnsi="Times New Roman"/>
          <w:sz w:val="24"/>
          <w:szCs w:val="24"/>
        </w:rPr>
        <w:t>7.1.1 Примерная тематика графических работ (ГР):</w:t>
      </w:r>
    </w:p>
    <w:tbl>
      <w:tblPr>
        <w:tblW w:w="4923" w:type="pct"/>
        <w:jc w:val="center"/>
        <w:tblInd w:w="-782" w:type="dxa"/>
        <w:tblLayout w:type="fixed"/>
        <w:tblLook w:val="01E0"/>
      </w:tblPr>
      <w:tblGrid>
        <w:gridCol w:w="9423"/>
      </w:tblGrid>
      <w:tr w:rsidR="001F630A" w:rsidRPr="0016590F" w:rsidTr="001F630A">
        <w:trPr>
          <w:jc w:val="center"/>
        </w:trPr>
        <w:tc>
          <w:tcPr>
            <w:tcW w:w="10336" w:type="dxa"/>
            <w:vAlign w:val="center"/>
          </w:tcPr>
          <w:p w:rsidR="001F630A" w:rsidRPr="0016590F" w:rsidRDefault="001F630A" w:rsidP="00384D0A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16590F">
              <w:rPr>
                <w:rFonts w:ascii="Times New Roman" w:hAnsi="Times New Roman"/>
                <w:bCs/>
                <w:sz w:val="23"/>
                <w:szCs w:val="23"/>
              </w:rPr>
              <w:t xml:space="preserve">ГР № 1. Практическое исполнение этюдов 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 xml:space="preserve"> цветов и растений. </w:t>
            </w:r>
          </w:p>
        </w:tc>
      </w:tr>
      <w:tr w:rsidR="001F630A" w:rsidRPr="0016590F" w:rsidTr="001F630A">
        <w:trPr>
          <w:jc w:val="center"/>
        </w:trPr>
        <w:tc>
          <w:tcPr>
            <w:tcW w:w="10336" w:type="dxa"/>
            <w:vAlign w:val="center"/>
          </w:tcPr>
          <w:p w:rsidR="001F630A" w:rsidRPr="0016590F" w:rsidRDefault="001F630A" w:rsidP="00384D0A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16590F">
              <w:rPr>
                <w:rFonts w:ascii="Times New Roman" w:hAnsi="Times New Roman"/>
                <w:bCs/>
                <w:sz w:val="23"/>
                <w:szCs w:val="23"/>
              </w:rPr>
              <w:t xml:space="preserve">ГР № 2. Практическое исполнение набросков головы 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</w:tc>
      </w:tr>
      <w:tr w:rsidR="001F630A" w:rsidRPr="0016590F" w:rsidTr="001F630A">
        <w:trPr>
          <w:jc w:val="center"/>
        </w:trPr>
        <w:tc>
          <w:tcPr>
            <w:tcW w:w="10336" w:type="dxa"/>
            <w:vAlign w:val="center"/>
          </w:tcPr>
          <w:p w:rsidR="001F630A" w:rsidRPr="0016590F" w:rsidRDefault="001F630A" w:rsidP="00384D0A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 xml:space="preserve">ГР № 3. </w:t>
            </w:r>
            <w:r w:rsidRPr="0016590F">
              <w:rPr>
                <w:rFonts w:ascii="Times New Roman" w:hAnsi="Times New Roman"/>
                <w:bCs/>
                <w:sz w:val="23"/>
                <w:szCs w:val="23"/>
              </w:rPr>
              <w:t xml:space="preserve">Практическое исполнение набросков 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фигуры человека</w:t>
            </w:r>
            <w:r w:rsidRPr="0016590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1F630A" w:rsidRPr="0016590F" w:rsidTr="001F630A">
        <w:trPr>
          <w:jc w:val="center"/>
        </w:trPr>
        <w:tc>
          <w:tcPr>
            <w:tcW w:w="10336" w:type="dxa"/>
            <w:vAlign w:val="center"/>
          </w:tcPr>
          <w:p w:rsidR="001F630A" w:rsidRPr="0016590F" w:rsidRDefault="001F630A" w:rsidP="00384D0A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16590F">
              <w:rPr>
                <w:rFonts w:ascii="Times New Roman" w:hAnsi="Times New Roman"/>
                <w:bCs/>
                <w:sz w:val="23"/>
                <w:szCs w:val="23"/>
              </w:rPr>
              <w:t>ГР № 4. Практическое исполнение э</w:t>
            </w:r>
            <w:r w:rsidRPr="0016590F">
              <w:rPr>
                <w:rFonts w:ascii="Times New Roman" w:hAnsi="Times New Roman"/>
                <w:sz w:val="24"/>
                <w:szCs w:val="24"/>
              </w:rPr>
              <w:t>тюдов двухфигурной черно-белой графики</w:t>
            </w:r>
            <w:r w:rsidRPr="0016590F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1F630A" w:rsidRPr="0016590F" w:rsidTr="001F630A">
        <w:trPr>
          <w:jc w:val="center"/>
        </w:trPr>
        <w:tc>
          <w:tcPr>
            <w:tcW w:w="10336" w:type="dxa"/>
            <w:vAlign w:val="center"/>
          </w:tcPr>
          <w:p w:rsidR="001F630A" w:rsidRPr="0016590F" w:rsidRDefault="001F630A" w:rsidP="00384D0A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16590F">
              <w:rPr>
                <w:rFonts w:ascii="Times New Roman" w:hAnsi="Times New Roman"/>
                <w:bCs/>
                <w:sz w:val="23"/>
                <w:szCs w:val="23"/>
              </w:rPr>
              <w:t>ГР № 5. Практическое исполнение этюдов натюрморта.. Акварель</w:t>
            </w:r>
          </w:p>
        </w:tc>
      </w:tr>
      <w:tr w:rsidR="001F630A" w:rsidRPr="0016590F" w:rsidTr="001F630A">
        <w:trPr>
          <w:jc w:val="center"/>
        </w:trPr>
        <w:tc>
          <w:tcPr>
            <w:tcW w:w="10336" w:type="dxa"/>
            <w:vAlign w:val="center"/>
          </w:tcPr>
          <w:p w:rsidR="001F630A" w:rsidRPr="0016590F" w:rsidRDefault="001F630A" w:rsidP="00384D0A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16590F">
              <w:rPr>
                <w:rFonts w:ascii="Times New Roman" w:hAnsi="Times New Roman"/>
                <w:bCs/>
                <w:sz w:val="23"/>
                <w:szCs w:val="23"/>
              </w:rPr>
              <w:t xml:space="preserve">ГР № 6. Практическое исполнение этюдов фигуры человека гуашью или темперой. </w:t>
            </w:r>
          </w:p>
        </w:tc>
      </w:tr>
      <w:tr w:rsidR="001F630A" w:rsidRPr="0016590F" w:rsidTr="001F630A">
        <w:trPr>
          <w:jc w:val="center"/>
        </w:trPr>
        <w:tc>
          <w:tcPr>
            <w:tcW w:w="10336" w:type="dxa"/>
            <w:vAlign w:val="center"/>
          </w:tcPr>
          <w:p w:rsidR="001F630A" w:rsidRPr="0016590F" w:rsidRDefault="001F630A" w:rsidP="00384D0A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16590F">
              <w:rPr>
                <w:rFonts w:ascii="Times New Roman" w:hAnsi="Times New Roman"/>
                <w:bCs/>
                <w:sz w:val="23"/>
                <w:szCs w:val="23"/>
              </w:rPr>
              <w:t>ГР № 7. Практическое исполнение форэскизов.</w:t>
            </w:r>
          </w:p>
        </w:tc>
      </w:tr>
      <w:tr w:rsidR="001F630A" w:rsidRPr="0016590F" w:rsidTr="001F630A">
        <w:trPr>
          <w:jc w:val="center"/>
        </w:trPr>
        <w:tc>
          <w:tcPr>
            <w:tcW w:w="10336" w:type="dxa"/>
            <w:vAlign w:val="center"/>
          </w:tcPr>
          <w:p w:rsidR="001F630A" w:rsidRPr="0016590F" w:rsidRDefault="001F630A" w:rsidP="00384D0A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16590F">
              <w:rPr>
                <w:rFonts w:ascii="Times New Roman" w:hAnsi="Times New Roman"/>
                <w:bCs/>
                <w:sz w:val="23"/>
                <w:szCs w:val="23"/>
              </w:rPr>
              <w:t>ГР № 8. Практическое исполнение рисунка интерьера.</w:t>
            </w:r>
          </w:p>
        </w:tc>
      </w:tr>
    </w:tbl>
    <w:p w:rsidR="00EA3A5F" w:rsidRPr="0016590F" w:rsidRDefault="00EA3A5F" w:rsidP="00EA3A5F">
      <w:pPr>
        <w:jc w:val="both"/>
        <w:rPr>
          <w:rFonts w:ascii="Times New Roman" w:hAnsi="Times New Roman"/>
          <w:bCs/>
          <w:sz w:val="24"/>
          <w:szCs w:val="24"/>
        </w:rPr>
      </w:pPr>
    </w:p>
    <w:p w:rsidR="00EA3A5F" w:rsidRPr="0016590F" w:rsidRDefault="00EA3A5F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6590F">
        <w:rPr>
          <w:rFonts w:ascii="Times New Roman" w:hAnsi="Times New Roman"/>
          <w:sz w:val="24"/>
          <w:szCs w:val="24"/>
        </w:rPr>
        <w:t>7.</w:t>
      </w:r>
      <w:r w:rsidR="0011171F" w:rsidRPr="0016590F">
        <w:rPr>
          <w:rFonts w:ascii="Times New Roman" w:hAnsi="Times New Roman"/>
          <w:sz w:val="24"/>
          <w:szCs w:val="24"/>
        </w:rPr>
        <w:t>1.2</w:t>
      </w:r>
      <w:r w:rsidRPr="0016590F">
        <w:rPr>
          <w:rFonts w:ascii="Times New Roman" w:hAnsi="Times New Roman"/>
          <w:sz w:val="24"/>
          <w:szCs w:val="24"/>
        </w:rPr>
        <w:t xml:space="preserve"> Примеры используемых оценочных средств</w:t>
      </w:r>
    </w:p>
    <w:p w:rsidR="002C5EDE" w:rsidRPr="0016590F" w:rsidRDefault="002C5EDE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A3A5F" w:rsidRPr="0016590F" w:rsidRDefault="00EA3A5F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6590F">
        <w:rPr>
          <w:rFonts w:ascii="Times New Roman" w:hAnsi="Times New Roman"/>
          <w:sz w:val="24"/>
          <w:szCs w:val="24"/>
          <w:u w:val="single"/>
        </w:rPr>
        <w:t xml:space="preserve">Семестр  № </w:t>
      </w:r>
      <w:r w:rsidR="0086573C" w:rsidRPr="0016590F">
        <w:rPr>
          <w:rFonts w:ascii="Times New Roman" w:hAnsi="Times New Roman"/>
          <w:sz w:val="24"/>
          <w:szCs w:val="24"/>
          <w:u w:val="single"/>
        </w:rPr>
        <w:t xml:space="preserve">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2"/>
        <w:gridCol w:w="5728"/>
      </w:tblGrid>
      <w:tr w:rsidR="0086573C" w:rsidRPr="0016590F" w:rsidTr="007D2EAE">
        <w:tc>
          <w:tcPr>
            <w:tcW w:w="3842" w:type="dxa"/>
            <w:vMerge w:val="restart"/>
          </w:tcPr>
          <w:p w:rsidR="0086573C" w:rsidRPr="0016590F" w:rsidRDefault="0086573C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для входного контроля (ВК)</w:t>
            </w:r>
            <w:r w:rsidRPr="0016590F">
              <w:rPr>
                <w:rFonts w:ascii="Times New Roman" w:hAnsi="Times New Roman"/>
                <w:sz w:val="24"/>
                <w:szCs w:val="24"/>
              </w:rPr>
              <w:br/>
              <w:t>ГР №1</w:t>
            </w:r>
          </w:p>
        </w:tc>
        <w:tc>
          <w:tcPr>
            <w:tcW w:w="5728" w:type="dxa"/>
          </w:tcPr>
          <w:p w:rsidR="0086573C" w:rsidRPr="0016590F" w:rsidRDefault="0086573C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Написать живописный этюд с цветами;</w:t>
            </w:r>
          </w:p>
        </w:tc>
      </w:tr>
      <w:tr w:rsidR="0086573C" w:rsidRPr="0016590F" w:rsidTr="007D2EAE">
        <w:tc>
          <w:tcPr>
            <w:tcW w:w="3842" w:type="dxa"/>
            <w:vMerge/>
          </w:tcPr>
          <w:p w:rsidR="0086573C" w:rsidRPr="0016590F" w:rsidRDefault="0086573C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86573C" w:rsidRPr="0016590F" w:rsidRDefault="0086573C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Написать этюд натюрморта (вертикального) с цветами;</w:t>
            </w:r>
          </w:p>
        </w:tc>
      </w:tr>
      <w:tr w:rsidR="0086573C" w:rsidRPr="0016590F" w:rsidTr="007D2EAE">
        <w:tc>
          <w:tcPr>
            <w:tcW w:w="3842" w:type="dxa"/>
            <w:vMerge/>
          </w:tcPr>
          <w:p w:rsidR="0086573C" w:rsidRPr="0016590F" w:rsidRDefault="0086573C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86573C" w:rsidRPr="0016590F" w:rsidRDefault="0086573C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Написать этюд натюрморта (горизонтального) с цветами.</w:t>
            </w:r>
          </w:p>
        </w:tc>
      </w:tr>
      <w:tr w:rsidR="007D2EAE" w:rsidRPr="0016590F" w:rsidTr="007D2EAE">
        <w:tc>
          <w:tcPr>
            <w:tcW w:w="3842" w:type="dxa"/>
            <w:vMerge w:val="restart"/>
          </w:tcPr>
          <w:p w:rsidR="007D2EAE" w:rsidRPr="0016590F" w:rsidRDefault="007D2EAE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для текущей успеваемости (Тат)</w:t>
            </w:r>
          </w:p>
          <w:p w:rsidR="007D2EAE" w:rsidRPr="0016590F" w:rsidRDefault="007D2EAE" w:rsidP="0073389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ГР №2 - №8</w:t>
            </w:r>
          </w:p>
        </w:tc>
        <w:tc>
          <w:tcPr>
            <w:tcW w:w="5728" w:type="dxa"/>
          </w:tcPr>
          <w:p w:rsidR="007D2EAE" w:rsidRPr="0016590F" w:rsidRDefault="007D2EAE" w:rsidP="001F630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 xml:space="preserve">Этюды </w:t>
            </w:r>
            <w:r w:rsidR="001F630A" w:rsidRPr="0016590F">
              <w:rPr>
                <w:rFonts w:ascii="Times New Roman" w:hAnsi="Times New Roman"/>
                <w:sz w:val="24"/>
                <w:szCs w:val="24"/>
              </w:rPr>
              <w:t>головы человека</w:t>
            </w:r>
          </w:p>
        </w:tc>
      </w:tr>
      <w:tr w:rsidR="007D2EAE" w:rsidRPr="0016590F" w:rsidTr="007D2EAE">
        <w:tc>
          <w:tcPr>
            <w:tcW w:w="3842" w:type="dxa"/>
            <w:vMerge/>
          </w:tcPr>
          <w:p w:rsidR="007D2EAE" w:rsidRPr="0016590F" w:rsidRDefault="007D2EAE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7D2EAE" w:rsidRPr="0016590F" w:rsidRDefault="001F630A" w:rsidP="00E03D5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Этюды фигуры человека</w:t>
            </w:r>
          </w:p>
        </w:tc>
      </w:tr>
      <w:tr w:rsidR="007D2EAE" w:rsidRPr="0016590F" w:rsidTr="007D2EAE">
        <w:tc>
          <w:tcPr>
            <w:tcW w:w="3842" w:type="dxa"/>
            <w:vMerge/>
          </w:tcPr>
          <w:p w:rsidR="007D2EAE" w:rsidRPr="0016590F" w:rsidRDefault="007D2EAE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7D2EAE" w:rsidRPr="0016590F" w:rsidRDefault="001F630A" w:rsidP="00E03D5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Рисунок интерьера</w:t>
            </w:r>
            <w:r w:rsidR="007D2EAE" w:rsidRPr="001659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630A" w:rsidRPr="0016590F" w:rsidTr="00384D0A">
        <w:trPr>
          <w:trHeight w:val="1208"/>
        </w:trPr>
        <w:tc>
          <w:tcPr>
            <w:tcW w:w="3842" w:type="dxa"/>
          </w:tcPr>
          <w:p w:rsidR="001F630A" w:rsidRPr="0016590F" w:rsidRDefault="001F630A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для промежуточной аттестации (ПрАт)</w:t>
            </w:r>
          </w:p>
          <w:p w:rsidR="001F630A" w:rsidRPr="0016590F" w:rsidRDefault="001F630A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Диф.зачет</w:t>
            </w:r>
          </w:p>
        </w:tc>
        <w:tc>
          <w:tcPr>
            <w:tcW w:w="5728" w:type="dxa"/>
          </w:tcPr>
          <w:p w:rsidR="001F630A" w:rsidRPr="0016590F" w:rsidRDefault="00F34B7C" w:rsidP="00E03D5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работ за семестр</w:t>
            </w:r>
          </w:p>
        </w:tc>
      </w:tr>
    </w:tbl>
    <w:p w:rsidR="0086573C" w:rsidRPr="0016590F" w:rsidRDefault="0086573C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86573C" w:rsidRPr="0016590F" w:rsidRDefault="0086573C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CF23C0" w:rsidRPr="0016590F" w:rsidRDefault="00CF23C0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7D2EAE" w:rsidRPr="0016590F" w:rsidRDefault="007D2EAE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7D2EAE" w:rsidRPr="0016590F" w:rsidRDefault="007D2EAE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7D2EAE" w:rsidRPr="0016590F" w:rsidRDefault="007D2EAE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7D2EAE" w:rsidRPr="0016590F" w:rsidRDefault="007D2EAE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7D2EAE" w:rsidRPr="0016590F" w:rsidRDefault="007D2EAE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7D2EAE" w:rsidRDefault="007D2EAE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9B360E" w:rsidRDefault="009B360E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9B360E" w:rsidRPr="0016590F" w:rsidRDefault="009B360E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FA1234" w:rsidRDefault="00FA1234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4E1AF3" w:rsidRDefault="004E1AF3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4E1AF3" w:rsidRDefault="004E1AF3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4E1AF3" w:rsidRDefault="004E1AF3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4E1AF3" w:rsidRPr="0016590F" w:rsidRDefault="004E1AF3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FA1234" w:rsidRPr="0016590F" w:rsidRDefault="00FA1234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BF4410" w:rsidRPr="0016590F" w:rsidRDefault="00CF23C0" w:rsidP="003E0797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16590F">
        <w:rPr>
          <w:rFonts w:ascii="Times New Roman" w:hAnsi="Times New Roman"/>
          <w:b/>
          <w:sz w:val="24"/>
          <w:szCs w:val="24"/>
        </w:rPr>
        <w:lastRenderedPageBreak/>
        <w:t>8.МАТЕРИАЛЬНО-ТЕХНИЧЕ</w:t>
      </w:r>
      <w:r w:rsidR="00BF4410" w:rsidRPr="0016590F">
        <w:rPr>
          <w:rFonts w:ascii="Times New Roman" w:hAnsi="Times New Roman"/>
          <w:b/>
          <w:sz w:val="24"/>
          <w:szCs w:val="24"/>
        </w:rPr>
        <w:t xml:space="preserve">СКОЕ ОБЕСПЕЧЕНИЕ ДИСЦИПЛИНЫ </w:t>
      </w:r>
    </w:p>
    <w:p w:rsidR="00CF23C0" w:rsidRPr="0016590F" w:rsidRDefault="00CF23C0" w:rsidP="003E0797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16590F">
        <w:rPr>
          <w:rFonts w:ascii="Times New Roman" w:hAnsi="Times New Roman"/>
          <w:b/>
          <w:sz w:val="24"/>
          <w:szCs w:val="24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393"/>
        <w:gridCol w:w="4361"/>
      </w:tblGrid>
      <w:tr w:rsidR="00AC7D3B" w:rsidRPr="0016590F" w:rsidTr="00AC7D3B">
        <w:tc>
          <w:tcPr>
            <w:tcW w:w="708" w:type="dxa"/>
          </w:tcPr>
          <w:p w:rsidR="00CF23C0" w:rsidRPr="0016590F" w:rsidRDefault="00CF23C0" w:rsidP="00A66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393" w:type="dxa"/>
          </w:tcPr>
          <w:p w:rsidR="00CF23C0" w:rsidRPr="0016590F" w:rsidRDefault="00CF23C0" w:rsidP="00A66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61" w:type="dxa"/>
          </w:tcPr>
          <w:p w:rsidR="00CF23C0" w:rsidRPr="0016590F" w:rsidRDefault="00CF23C0" w:rsidP="00A66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Оснащенность учебных аудиторий  и помещений для самостоятельной работы</w:t>
            </w:r>
          </w:p>
        </w:tc>
      </w:tr>
      <w:tr w:rsidR="00AC7D3B" w:rsidRPr="0016590F" w:rsidTr="00AC7D3B">
        <w:tc>
          <w:tcPr>
            <w:tcW w:w="708" w:type="dxa"/>
          </w:tcPr>
          <w:p w:rsidR="008D5132" w:rsidRPr="0016590F" w:rsidRDefault="008D5132" w:rsidP="00A66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8D5132" w:rsidRPr="0016590F" w:rsidRDefault="008D5132" w:rsidP="00A66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8D5132" w:rsidRPr="0016590F" w:rsidRDefault="008D5132" w:rsidP="00A66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71F6B" w:rsidRPr="0016590F" w:rsidTr="00AC7D3B">
        <w:tc>
          <w:tcPr>
            <w:tcW w:w="708" w:type="dxa"/>
          </w:tcPr>
          <w:p w:rsidR="00C71F6B" w:rsidRDefault="00C71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GoBack" w:colFirst="0" w:colLast="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C71F6B" w:rsidRDefault="00C71F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Аудитории </w:t>
            </w:r>
            <w:r>
              <w:rPr>
                <w:rFonts w:ascii="Times New Roman" w:hAnsi="Times New Roman"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:rsidR="00C71F6B" w:rsidRDefault="00C71F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№№1627, 1628, 1629, 1631, 1632, 1635</w:t>
            </w:r>
          </w:p>
          <w:p w:rsidR="00C71F6B" w:rsidRDefault="00C71F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М. Калужская, д.1</w:t>
            </w:r>
          </w:p>
          <w:p w:rsidR="00C71F6B" w:rsidRDefault="00C71F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C71F6B" w:rsidRDefault="00C71F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Специализированное  оборудование: мольберты, табуреты, подиумы, ступеньки для подъема на подиум, столы для составления натюрмортов, постановочная рама большого размера, зеркала, манекен, большие скульптуры, ширмы.</w:t>
            </w:r>
          </w:p>
        </w:tc>
      </w:tr>
      <w:tr w:rsidR="004E1AF3" w:rsidRPr="0016590F" w:rsidTr="00AC7D3B">
        <w:tc>
          <w:tcPr>
            <w:tcW w:w="708" w:type="dxa"/>
          </w:tcPr>
          <w:p w:rsidR="004E1AF3" w:rsidRDefault="004E1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4E1AF3" w:rsidRPr="00EF202F" w:rsidRDefault="004E1AF3" w:rsidP="00314ABB">
            <w:pPr>
              <w:rPr>
                <w:rFonts w:ascii="Times New Roman" w:hAnsi="Times New Roman"/>
                <w:sz w:val="24"/>
                <w:szCs w:val="24"/>
              </w:rPr>
            </w:pPr>
            <w:r w:rsidRPr="00EF202F">
              <w:rPr>
                <w:rFonts w:ascii="Times New Roman" w:hAnsi="Times New Roman"/>
                <w:sz w:val="24"/>
                <w:szCs w:val="24"/>
              </w:rPr>
              <w:t>Аудитория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:rsidR="004E1AF3" w:rsidRPr="00EF202F" w:rsidRDefault="004E1AF3" w:rsidP="00314AB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№1154</w:t>
            </w:r>
          </w:p>
          <w:p w:rsidR="004E1AF3" w:rsidRPr="00EF202F" w:rsidRDefault="004E1AF3" w:rsidP="00314AB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М. Калужская, д.1</w:t>
            </w:r>
          </w:p>
        </w:tc>
        <w:tc>
          <w:tcPr>
            <w:tcW w:w="4361" w:type="dxa"/>
          </w:tcPr>
          <w:p w:rsidR="004E1AF3" w:rsidRPr="00EF202F" w:rsidRDefault="004E1AF3" w:rsidP="00314AB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2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bookmarkEnd w:id="10"/>
    </w:tbl>
    <w:p w:rsidR="00CF23C0" w:rsidRPr="0016590F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b/>
          <w:bCs/>
          <w:spacing w:val="-2"/>
          <w:sz w:val="24"/>
          <w:szCs w:val="24"/>
        </w:rPr>
        <w:sectPr w:rsidR="00CF23C0" w:rsidRPr="0016590F" w:rsidSect="008D5132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EB203B" w:rsidRPr="0016590F" w:rsidRDefault="00EB203B" w:rsidP="00EB203B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4"/>
          <w:szCs w:val="24"/>
        </w:rPr>
      </w:pPr>
      <w:r w:rsidRPr="0016590F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9. УЧЕБНО-МЕТОДИЧЕСКОЕ И ИНФОРМАЦИОННОЕ </w:t>
      </w:r>
      <w:r w:rsidRPr="0016590F">
        <w:rPr>
          <w:rFonts w:ascii="Times New Roman" w:hAnsi="Times New Roman"/>
          <w:b/>
          <w:spacing w:val="-2"/>
          <w:sz w:val="24"/>
          <w:szCs w:val="24"/>
        </w:rPr>
        <w:t xml:space="preserve">ОБЕСПЕЧЕНИЕ УЧЕБНОЙ ДИСЦИПЛИНЫ </w:t>
      </w:r>
    </w:p>
    <w:p w:rsidR="00EB203B" w:rsidRPr="0016590F" w:rsidRDefault="00EB203B" w:rsidP="00EB203B">
      <w:pPr>
        <w:tabs>
          <w:tab w:val="right" w:leader="underscore" w:pos="8505"/>
        </w:tabs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16590F">
        <w:rPr>
          <w:rFonts w:ascii="Times New Roman" w:hAnsi="Times New Roman"/>
          <w:b/>
          <w:sz w:val="24"/>
          <w:szCs w:val="24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0A0"/>
      </w:tblPr>
      <w:tblGrid>
        <w:gridCol w:w="411"/>
        <w:gridCol w:w="1820"/>
        <w:gridCol w:w="3127"/>
        <w:gridCol w:w="2315"/>
        <w:gridCol w:w="2160"/>
        <w:gridCol w:w="1080"/>
        <w:gridCol w:w="2238"/>
        <w:gridCol w:w="1984"/>
      </w:tblGrid>
      <w:tr w:rsidR="00EB203B" w:rsidRPr="0016590F" w:rsidTr="00384D0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203B" w:rsidRPr="0016590F" w:rsidRDefault="00EB203B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203B" w:rsidRPr="0016590F" w:rsidRDefault="00EB203B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203B" w:rsidRPr="0016590F" w:rsidRDefault="00EB203B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203B" w:rsidRPr="0016590F" w:rsidRDefault="00EB203B" w:rsidP="00384D0A">
            <w:pPr>
              <w:suppressAutoHyphens/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203B" w:rsidRPr="0016590F" w:rsidRDefault="00EB203B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203B" w:rsidRPr="0016590F" w:rsidRDefault="00EB203B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EB203B" w:rsidRPr="0016590F" w:rsidRDefault="00EB203B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203B" w:rsidRPr="0016590F" w:rsidRDefault="00EB203B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EB203B" w:rsidRPr="0016590F" w:rsidRDefault="00EB203B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или электронного ресурса                          </w:t>
            </w:r>
            <w:r w:rsidRPr="0016590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03B" w:rsidRPr="0016590F" w:rsidRDefault="00EB203B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EB203B" w:rsidRPr="0016590F" w:rsidTr="00384D0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203B" w:rsidRPr="0016590F" w:rsidRDefault="00EB203B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203B" w:rsidRPr="0016590F" w:rsidRDefault="00EB203B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203B" w:rsidRPr="0016590F" w:rsidRDefault="00EB203B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203B" w:rsidRPr="0016590F" w:rsidRDefault="00EB203B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203B" w:rsidRPr="0016590F" w:rsidRDefault="00EB203B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203B" w:rsidRPr="0016590F" w:rsidRDefault="00EB203B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203B" w:rsidRPr="0016590F" w:rsidRDefault="00EB203B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03B" w:rsidRPr="0016590F" w:rsidRDefault="00EB203B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EB203B" w:rsidRPr="0016590F" w:rsidTr="00384D0A">
        <w:tc>
          <w:tcPr>
            <w:tcW w:w="10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203B" w:rsidRPr="0016590F" w:rsidRDefault="00EB203B" w:rsidP="00384D0A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203B" w:rsidRPr="0016590F" w:rsidRDefault="00EB203B" w:rsidP="00384D0A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03B" w:rsidRPr="0016590F" w:rsidRDefault="00EB203B" w:rsidP="00384D0A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26420" w:rsidRPr="0016590F" w:rsidTr="00384D0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6420" w:rsidRPr="0016590F" w:rsidRDefault="00926420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Бесчастнов Н.П.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Черно-белая графика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М., Изд. центр ВЛАДОС,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6420" w:rsidRDefault="00926420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420" w:rsidRPr="0016590F" w:rsidRDefault="00926420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26420" w:rsidRPr="0016590F" w:rsidRDefault="00926420" w:rsidP="00384D0A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10</w:t>
            </w:r>
          </w:p>
          <w:p w:rsidR="00926420" w:rsidRPr="0016590F" w:rsidRDefault="00926420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26420" w:rsidRPr="0016590F" w:rsidTr="00384D0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6420" w:rsidRPr="0016590F" w:rsidRDefault="00926420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Бесчастнов Н.П.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 xml:space="preserve">Графика пейзажа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М., Изд. центр ВЛАДОС,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6420" w:rsidRDefault="00926420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420" w:rsidRPr="0016590F" w:rsidRDefault="00926420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26420" w:rsidRPr="0016590F" w:rsidTr="00DD506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6420" w:rsidRPr="0016590F" w:rsidRDefault="00926420" w:rsidP="00384D0A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Бесчастнов Н.П.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Графика натюрморта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М., Изд. центр ВЛАДОС,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6420" w:rsidRDefault="00926420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420" w:rsidRPr="0016590F" w:rsidRDefault="00926420" w:rsidP="00384D0A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5</w:t>
            </w:r>
          </w:p>
        </w:tc>
      </w:tr>
      <w:tr w:rsidR="00926420" w:rsidRPr="0016590F" w:rsidTr="00DD506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6420" w:rsidRPr="0016590F" w:rsidRDefault="00926420" w:rsidP="00384D0A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Бесчастнов Н.П.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Портретная графика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6420" w:rsidRPr="0016590F" w:rsidRDefault="00926420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М., Изд. центр ВЛАДОС,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6420" w:rsidRDefault="00926420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420" w:rsidRPr="0016590F" w:rsidRDefault="00926420" w:rsidP="00384D0A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B203B" w:rsidRPr="0016590F" w:rsidTr="00384D0A">
        <w:tc>
          <w:tcPr>
            <w:tcW w:w="10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203B" w:rsidRPr="0016590F" w:rsidRDefault="00EB203B" w:rsidP="00384D0A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 xml:space="preserve">9.2 Дополнительная литература, в том числе электронные издания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203B" w:rsidRPr="0016590F" w:rsidRDefault="00EB203B" w:rsidP="00384D0A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03B" w:rsidRPr="0016590F" w:rsidRDefault="00EB203B" w:rsidP="00384D0A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26420" w:rsidRPr="0016590F" w:rsidTr="00DD506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6420" w:rsidRPr="0016590F" w:rsidRDefault="00926420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Макарова К.В., Прокофьев А.М.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 xml:space="preserve">Программа спец-курса «Книжная графика». -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 xml:space="preserve">М.: Прометей,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420" w:rsidRPr="0016590F" w:rsidRDefault="00926420" w:rsidP="00384D0A">
            <w:pPr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6420" w:rsidRDefault="00926420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420" w:rsidRPr="0016590F" w:rsidRDefault="00926420" w:rsidP="00384D0A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590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AC08AC" w:rsidRPr="0016590F" w:rsidTr="00284A8E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08AC" w:rsidRPr="0016590F" w:rsidRDefault="00AC08AC" w:rsidP="00314ABB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6590F">
              <w:rPr>
                <w:rFonts w:ascii="Times New Roman" w:hAnsi="Times New Roman"/>
                <w:b/>
                <w:bCs/>
                <w:sz w:val="24"/>
                <w:szCs w:val="24"/>
              </w:rPr>
              <w:t>9.3 Методические материалы</w:t>
            </w:r>
            <w:r w:rsidRPr="0016590F">
              <w:rPr>
                <w:rFonts w:ascii="Times New Roman" w:hAnsi="Times New Roman"/>
                <w:b/>
                <w:sz w:val="24"/>
                <w:szCs w:val="24"/>
              </w:rPr>
              <w:t xml:space="preserve">  (указания, рекомендации  по освоению дисциплины авторов РГУ им. А. Н. Косыгина) </w:t>
            </w:r>
          </w:p>
        </w:tc>
      </w:tr>
      <w:tr w:rsidR="00AC08AC" w:rsidRPr="0016590F" w:rsidTr="002D3DB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08AC" w:rsidRPr="00000C10" w:rsidRDefault="00AC08AC" w:rsidP="00314ABB">
            <w:pPr>
              <w:suppressAutoHyphens/>
              <w:spacing w:line="100" w:lineRule="atLeast"/>
              <w:jc w:val="center"/>
              <w:rPr>
                <w:rFonts w:ascii="Times New Roman" w:hAnsi="Times New Roman"/>
              </w:rPr>
            </w:pPr>
            <w:r w:rsidRPr="00000C10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08AC" w:rsidRPr="00000C10" w:rsidRDefault="00AC08AC" w:rsidP="00314ABB">
            <w:pPr>
              <w:suppressAutoHyphens/>
              <w:spacing w:line="100" w:lineRule="atLeast"/>
              <w:jc w:val="center"/>
              <w:rPr>
                <w:rFonts w:ascii="Times New Roman" w:hAnsi="Times New Roman"/>
              </w:rPr>
            </w:pPr>
            <w:r w:rsidRPr="00000C10">
              <w:rPr>
                <w:rFonts w:ascii="Times New Roman" w:hAnsi="Times New Roman"/>
              </w:rPr>
              <w:t>Колпакова А.Ю.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08AC" w:rsidRPr="00000C10" w:rsidRDefault="00AC08AC" w:rsidP="00314ABB">
            <w:pPr>
              <w:suppressAutoHyphens/>
              <w:spacing w:line="100" w:lineRule="atLeast"/>
              <w:rPr>
                <w:rFonts w:ascii="Times New Roman" w:hAnsi="Times New Roman"/>
              </w:rPr>
            </w:pPr>
            <w:r w:rsidRPr="00000C10">
              <w:rPr>
                <w:rFonts w:ascii="Times New Roman" w:hAnsi="Times New Roman"/>
              </w:rPr>
              <w:t>Выполнение черно-белых графических изображений животных на основе натурных зарисовок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08AC" w:rsidRPr="00000C10" w:rsidRDefault="00AC08AC" w:rsidP="00314ABB">
            <w:pPr>
              <w:suppressAutoHyphens/>
              <w:spacing w:line="100" w:lineRule="atLeast"/>
              <w:jc w:val="center"/>
              <w:rPr>
                <w:rFonts w:ascii="Times New Roman" w:hAnsi="Times New Roman"/>
              </w:rPr>
            </w:pPr>
            <w:r w:rsidRPr="00000C10">
              <w:rPr>
                <w:rFonts w:ascii="Times New Roman" w:hAnsi="Times New Roman"/>
              </w:rPr>
              <w:t>Методические указания.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08AC" w:rsidRPr="00000C10" w:rsidRDefault="00AC08AC" w:rsidP="00314ABB">
            <w:pPr>
              <w:suppressAutoHyphens/>
              <w:spacing w:line="100" w:lineRule="atLeast"/>
              <w:jc w:val="center"/>
              <w:rPr>
                <w:rFonts w:ascii="Times New Roman" w:hAnsi="Times New Roman"/>
              </w:rPr>
            </w:pPr>
            <w:r w:rsidRPr="00000C10">
              <w:rPr>
                <w:rFonts w:ascii="Times New Roman" w:hAnsi="Times New Roman"/>
              </w:rPr>
              <w:t xml:space="preserve">М., МГТУ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08AC" w:rsidRPr="00000C10" w:rsidRDefault="00AC08AC" w:rsidP="00314ABB">
            <w:pPr>
              <w:suppressAutoHyphens/>
              <w:spacing w:line="100" w:lineRule="atLeast"/>
              <w:rPr>
                <w:rFonts w:ascii="Times New Roman" w:hAnsi="Times New Roman"/>
              </w:rPr>
            </w:pPr>
            <w:r w:rsidRPr="00000C10">
              <w:rPr>
                <w:rFonts w:ascii="Times New Roman" w:hAnsi="Times New Roman"/>
              </w:rPr>
              <w:t>2015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08AC" w:rsidRPr="00000C10" w:rsidRDefault="00AC08AC" w:rsidP="00314ABB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8AC" w:rsidRPr="00000C10" w:rsidRDefault="00AC08AC" w:rsidP="00314ABB">
            <w:pPr>
              <w:suppressAutoHyphens/>
              <w:spacing w:line="100" w:lineRule="atLeast"/>
              <w:jc w:val="center"/>
              <w:rPr>
                <w:rFonts w:ascii="Times New Roman" w:hAnsi="Times New Roman"/>
              </w:rPr>
            </w:pPr>
            <w:r w:rsidRPr="00000C10">
              <w:rPr>
                <w:rFonts w:ascii="Times New Roman" w:hAnsi="Times New Roman"/>
              </w:rPr>
              <w:t>5</w:t>
            </w:r>
          </w:p>
        </w:tc>
      </w:tr>
    </w:tbl>
    <w:p w:rsidR="00CF23C0" w:rsidRPr="0016590F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16590F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16590F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b/>
          <w:sz w:val="24"/>
          <w:szCs w:val="24"/>
        </w:rPr>
        <w:sectPr w:rsidR="00CF23C0" w:rsidRPr="0016590F" w:rsidSect="007959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23C0" w:rsidRPr="0016590F" w:rsidRDefault="00CF23C0" w:rsidP="000B72FE">
      <w:pPr>
        <w:pStyle w:val="a6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16590F">
        <w:rPr>
          <w:rFonts w:ascii="Times New Roman" w:hAnsi="Times New Roman" w:cs="Times New Roman"/>
          <w:b/>
        </w:rPr>
        <w:lastRenderedPageBreak/>
        <w:t>9.4 Информационное обеспечение учебного процесса</w:t>
      </w:r>
    </w:p>
    <w:p w:rsidR="00CF23C0" w:rsidRPr="0016590F" w:rsidRDefault="00CF23C0" w:rsidP="000B72FE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16590F">
        <w:rPr>
          <w:rFonts w:ascii="Times New Roman" w:hAnsi="Times New Roman" w:cs="Times New Roman"/>
        </w:rPr>
        <w:t>9.4.1. Ресурсы электронной библиотеки</w:t>
      </w:r>
    </w:p>
    <w:p w:rsidR="00CF23C0" w:rsidRPr="0016590F" w:rsidRDefault="00CF23C0" w:rsidP="000B72FE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16590F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ЭБС </w:t>
      </w:r>
      <w:r w:rsidRPr="0016590F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Znanium</w:t>
      </w:r>
      <w:r w:rsidRPr="0016590F">
        <w:rPr>
          <w:rFonts w:ascii="Times New Roman" w:eastAsia="Arial Unicode MS" w:hAnsi="Times New Roman"/>
          <w:b/>
          <w:sz w:val="24"/>
          <w:szCs w:val="24"/>
          <w:lang w:eastAsia="ar-SA"/>
        </w:rPr>
        <w:t>.</w:t>
      </w:r>
      <w:r w:rsidRPr="0016590F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com</w:t>
      </w:r>
      <w:r w:rsidRPr="0016590F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» научно-издательского центра «Инфра-М» </w:t>
      </w:r>
      <w:hyperlink r:id="rId10" w:history="1">
        <w:r w:rsidRPr="0016590F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http</w:t>
        </w:r>
        <w:r w:rsidRPr="0016590F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://</w:t>
        </w:r>
        <w:r w:rsidRPr="0016590F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znanium</w:t>
        </w:r>
        <w:r w:rsidRPr="0016590F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16590F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com</w:t>
        </w:r>
        <w:r w:rsidRPr="0016590F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/</w:t>
        </w:r>
      </w:hyperlink>
      <w:r w:rsidRPr="0016590F">
        <w:rPr>
          <w:rFonts w:ascii="Times New Roman" w:eastAsia="Arial Unicode MS" w:hAnsi="Times New Roman"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CF23C0" w:rsidRPr="0016590F" w:rsidRDefault="00CF23C0" w:rsidP="000B72FE">
      <w:pPr>
        <w:suppressAutoHyphens/>
        <w:spacing w:line="100" w:lineRule="atLeast"/>
        <w:ind w:left="720"/>
        <w:rPr>
          <w:rFonts w:ascii="Times New Roman" w:hAnsi="Times New Roman"/>
          <w:b/>
          <w:sz w:val="24"/>
          <w:szCs w:val="24"/>
          <w:lang w:eastAsia="ar-SA"/>
        </w:rPr>
      </w:pPr>
      <w:r w:rsidRPr="0016590F">
        <w:rPr>
          <w:rFonts w:ascii="Times New Roman" w:hAnsi="Times New Roman"/>
          <w:b/>
          <w:sz w:val="24"/>
          <w:szCs w:val="24"/>
          <w:lang w:eastAsia="ar-SA"/>
        </w:rPr>
        <w:t>Электронные издания «РГУ им. А.Н. Косыгина» на платформе ЭБС «</w:t>
      </w:r>
      <w:r w:rsidRPr="0016590F">
        <w:rPr>
          <w:rFonts w:ascii="Times New Roman" w:hAnsi="Times New Roman"/>
          <w:b/>
          <w:sz w:val="24"/>
          <w:szCs w:val="24"/>
          <w:lang w:val="en-US" w:eastAsia="ar-SA"/>
        </w:rPr>
        <w:t>Znanium</w:t>
      </w:r>
      <w:r w:rsidRPr="0016590F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16590F">
        <w:rPr>
          <w:rFonts w:ascii="Times New Roman" w:hAnsi="Times New Roman"/>
          <w:b/>
          <w:sz w:val="24"/>
          <w:szCs w:val="24"/>
          <w:lang w:val="en-US" w:eastAsia="ar-SA"/>
        </w:rPr>
        <w:t>com</w:t>
      </w:r>
      <w:r w:rsidRPr="0016590F">
        <w:rPr>
          <w:rFonts w:ascii="Times New Roman" w:hAnsi="Times New Roman"/>
          <w:b/>
          <w:sz w:val="24"/>
          <w:szCs w:val="24"/>
          <w:lang w:eastAsia="ar-SA"/>
        </w:rPr>
        <w:t xml:space="preserve">» </w:t>
      </w:r>
      <w:hyperlink r:id="rId11" w:history="1">
        <w:r w:rsidRPr="0016590F">
          <w:rPr>
            <w:rFonts w:ascii="Times New Roman" w:hAnsi="Times New Roman"/>
            <w:b/>
            <w:sz w:val="24"/>
            <w:szCs w:val="24"/>
            <w:lang w:val="en-US" w:eastAsia="ar-SA"/>
          </w:rPr>
          <w:t>http</w:t>
        </w:r>
        <w:r w:rsidRPr="0016590F">
          <w:rPr>
            <w:rFonts w:ascii="Times New Roman" w:hAnsi="Times New Roman"/>
            <w:b/>
            <w:sz w:val="24"/>
            <w:szCs w:val="24"/>
            <w:lang w:eastAsia="ar-SA"/>
          </w:rPr>
          <w:t>://</w:t>
        </w:r>
        <w:r w:rsidRPr="0016590F">
          <w:rPr>
            <w:rFonts w:ascii="Times New Roman" w:hAnsi="Times New Roman"/>
            <w:b/>
            <w:sz w:val="24"/>
            <w:szCs w:val="24"/>
            <w:lang w:val="en-US" w:eastAsia="ar-SA"/>
          </w:rPr>
          <w:t>znanium</w:t>
        </w:r>
        <w:r w:rsidRPr="0016590F">
          <w:rPr>
            <w:rFonts w:ascii="Times New Roman" w:hAnsi="Times New Roman"/>
            <w:b/>
            <w:sz w:val="24"/>
            <w:szCs w:val="24"/>
            <w:lang w:eastAsia="ar-SA"/>
          </w:rPr>
          <w:t>.</w:t>
        </w:r>
        <w:r w:rsidRPr="0016590F">
          <w:rPr>
            <w:rFonts w:ascii="Times New Roman" w:hAnsi="Times New Roman"/>
            <w:b/>
            <w:sz w:val="24"/>
            <w:szCs w:val="24"/>
            <w:lang w:val="en-US" w:eastAsia="ar-SA"/>
          </w:rPr>
          <w:t>com</w:t>
        </w:r>
        <w:r w:rsidRPr="0016590F">
          <w:rPr>
            <w:rFonts w:ascii="Times New Roman" w:hAnsi="Times New Roman"/>
            <w:b/>
            <w:sz w:val="24"/>
            <w:szCs w:val="24"/>
            <w:lang w:eastAsia="ar-SA"/>
          </w:rPr>
          <w:t>/</w:t>
        </w:r>
      </w:hyperlink>
      <w:r w:rsidRPr="0016590F">
        <w:rPr>
          <w:rFonts w:ascii="Times New Roman" w:hAnsi="Times New Roman"/>
          <w:b/>
          <w:sz w:val="24"/>
          <w:szCs w:val="24"/>
          <w:lang w:eastAsia="ar-SA"/>
        </w:rPr>
        <w:t xml:space="preserve">  (э</w:t>
      </w:r>
      <w:r w:rsidRPr="0016590F">
        <w:rPr>
          <w:rFonts w:ascii="Times New Roman" w:hAnsi="Times New Roman"/>
          <w:sz w:val="24"/>
          <w:szCs w:val="24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CF23C0" w:rsidRPr="0016590F" w:rsidRDefault="00CF23C0" w:rsidP="000B72FE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  <w:r w:rsidRPr="0016590F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Scopus</w:t>
      </w:r>
      <w:hyperlink r:id="rId12" w:history="1">
        <w:r w:rsidRPr="0016590F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https</w:t>
        </w:r>
        <w:r w:rsidRPr="0016590F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://</w:t>
        </w:r>
        <w:r w:rsidRPr="0016590F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www</w:t>
        </w:r>
        <w:r w:rsidRPr="0016590F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16590F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scopus</w:t>
        </w:r>
        <w:r w:rsidRPr="0016590F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16590F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com</w:t>
        </w:r>
      </w:hyperlink>
      <w:r w:rsidRPr="0016590F">
        <w:rPr>
          <w:rFonts w:ascii="Times New Roman" w:eastAsia="Arial Unicode MS" w:hAnsi="Times New Roman"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 w:rsidRPr="0016590F">
        <w:rPr>
          <w:rFonts w:ascii="Times New Roman" w:eastAsia="Arial Unicode MS" w:hAnsi="Times New Roman"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16590F">
        <w:rPr>
          <w:rFonts w:ascii="Times New Roman" w:eastAsia="Arial Unicode MS" w:hAnsi="Times New Roman"/>
          <w:sz w:val="24"/>
          <w:szCs w:val="24"/>
          <w:lang w:eastAsia="ar-SA"/>
        </w:rPr>
        <w:t xml:space="preserve">; </w:t>
      </w:r>
    </w:p>
    <w:p w:rsidR="00CF23C0" w:rsidRPr="00DD5065" w:rsidRDefault="00CF23C0" w:rsidP="000B72FE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16590F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«</w:t>
      </w:r>
      <w:r w:rsidRPr="0016590F">
        <w:rPr>
          <w:rFonts w:ascii="Times New Roman" w:eastAsia="Arial Unicode MS" w:hAnsi="Times New Roman"/>
          <w:b/>
          <w:bCs/>
          <w:sz w:val="24"/>
          <w:szCs w:val="24"/>
          <w:lang w:val="sv-SE" w:eastAsia="ar-SA"/>
        </w:rPr>
        <w:t>SpringerNature</w:t>
      </w:r>
      <w:r w:rsidRPr="0016590F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»</w:t>
      </w:r>
      <w:hyperlink r:id="rId13" w:history="1">
        <w:r w:rsidRPr="0016590F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http</w:t>
        </w:r>
        <w:r w:rsidRPr="0016590F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://</w:t>
        </w:r>
        <w:r w:rsidRPr="0016590F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www</w:t>
        </w:r>
        <w:r w:rsidRPr="0016590F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.</w:t>
        </w:r>
        <w:r w:rsidRPr="0016590F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springernature</w:t>
        </w:r>
        <w:r w:rsidRPr="0016590F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.</w:t>
        </w:r>
        <w:r w:rsidRPr="0016590F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com</w:t>
        </w:r>
        <w:r w:rsidRPr="0016590F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/</w:t>
        </w:r>
        <w:r w:rsidRPr="0016590F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gp</w:t>
        </w:r>
        <w:r w:rsidRPr="0016590F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/</w:t>
        </w:r>
        <w:r w:rsidRPr="0016590F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librarians</w:t>
        </w:r>
      </w:hyperlink>
      <w:r w:rsidRPr="0016590F">
        <w:rPr>
          <w:rFonts w:ascii="Times New Roman" w:eastAsia="Arial Unicode MS" w:hAnsi="Times New Roman"/>
          <w:sz w:val="24"/>
          <w:szCs w:val="24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DD5065" w:rsidRPr="00DD5065" w:rsidRDefault="005E6FC4" w:rsidP="00DD5065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hyperlink r:id="rId14" w:history="1">
        <w:r w:rsidR="00DD5065" w:rsidRPr="00230DDC">
          <w:rPr>
            <w:rFonts w:ascii="Times New Roman" w:eastAsia="Arial Unicode MS" w:hAnsi="Times New Roman"/>
            <w:b/>
            <w:bCs/>
            <w:sz w:val="24"/>
            <w:szCs w:val="24"/>
            <w:lang w:val="sv-SE" w:eastAsia="ar-SA"/>
          </w:rPr>
          <w:t>https://biblio-online.ru</w:t>
        </w:r>
      </w:hyperlink>
      <w:r w:rsidR="00DD5065" w:rsidRPr="00397556">
        <w:rPr>
          <w:rFonts w:ascii="Times New Roman" w:eastAsia="Arial Unicode MS" w:hAnsi="Times New Roman"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CF23C0" w:rsidRPr="0016590F" w:rsidRDefault="00CF23C0" w:rsidP="000B72FE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hAnsi="Times New Roman"/>
          <w:bCs/>
          <w:spacing w:val="-2"/>
          <w:sz w:val="24"/>
          <w:szCs w:val="24"/>
          <w:lang w:eastAsia="ar-SA"/>
        </w:rPr>
      </w:pPr>
      <w:r w:rsidRPr="0016590F">
        <w:rPr>
          <w:rFonts w:ascii="Times New Roman" w:hAnsi="Times New Roman"/>
          <w:sz w:val="24"/>
          <w:szCs w:val="24"/>
          <w:lang w:eastAsia="ar-SA"/>
        </w:rPr>
        <w:t>9.4.2 Профессиональные базы данных</w:t>
      </w:r>
      <w:r w:rsidRPr="0016590F">
        <w:rPr>
          <w:rFonts w:ascii="Times New Roman" w:hAnsi="Times New Roman"/>
          <w:iCs/>
          <w:sz w:val="24"/>
          <w:szCs w:val="24"/>
          <w:lang w:eastAsia="ar-SA"/>
        </w:rPr>
        <w:t xml:space="preserve">  и информационно-справочные системы : </w:t>
      </w:r>
    </w:p>
    <w:p w:rsidR="00CF23C0" w:rsidRPr="0016590F" w:rsidRDefault="005E6FC4" w:rsidP="000B72FE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rFonts w:ascii="Times New Roman" w:hAnsi="Times New Roman"/>
          <w:sz w:val="24"/>
          <w:szCs w:val="24"/>
          <w:lang w:eastAsia="ar-SA"/>
        </w:rPr>
      </w:pPr>
      <w:hyperlink r:id="rId15" w:history="1">
        <w:r w:rsidR="00CF23C0" w:rsidRPr="0016590F">
          <w:rPr>
            <w:rFonts w:ascii="Times New Roman" w:hAnsi="Times New Roman"/>
            <w:iCs/>
            <w:sz w:val="24"/>
            <w:szCs w:val="24"/>
            <w:u w:val="single"/>
            <w:lang w:val="en-US" w:eastAsia="ar-SA"/>
          </w:rPr>
          <w:t>http</w:t>
        </w:r>
        <w:r w:rsidR="00CF23C0" w:rsidRPr="0016590F">
          <w:rPr>
            <w:rFonts w:ascii="Times New Roman" w:hAnsi="Times New Roman"/>
            <w:iCs/>
            <w:sz w:val="24"/>
            <w:szCs w:val="24"/>
            <w:u w:val="single"/>
            <w:lang w:eastAsia="ar-SA"/>
          </w:rPr>
          <w:t>://</w:t>
        </w:r>
        <w:r w:rsidR="00CF23C0" w:rsidRPr="0016590F">
          <w:rPr>
            <w:rFonts w:ascii="Times New Roman" w:hAnsi="Times New Roman"/>
            <w:iCs/>
            <w:sz w:val="24"/>
            <w:szCs w:val="24"/>
            <w:u w:val="single"/>
            <w:lang w:val="en-US" w:eastAsia="ar-SA"/>
          </w:rPr>
          <w:t>arxiv</w:t>
        </w:r>
        <w:r w:rsidR="00CF23C0" w:rsidRPr="0016590F">
          <w:rPr>
            <w:rFonts w:ascii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CF23C0" w:rsidRPr="0016590F">
          <w:rPr>
            <w:rFonts w:ascii="Times New Roman" w:hAnsi="Times New Roman"/>
            <w:iCs/>
            <w:sz w:val="24"/>
            <w:szCs w:val="24"/>
            <w:u w:val="single"/>
            <w:lang w:val="en-US" w:eastAsia="ar-SA"/>
          </w:rPr>
          <w:t>org</w:t>
        </w:r>
      </w:hyperlink>
      <w:r w:rsidR="00CF23C0" w:rsidRPr="0016590F">
        <w:rPr>
          <w:rFonts w:ascii="Times New Roman" w:hAnsi="Times New Roman"/>
          <w:iCs/>
          <w:sz w:val="24"/>
          <w:szCs w:val="24"/>
          <w:lang w:val="en-US" w:eastAsia="ar-SA"/>
        </w:rPr>
        <w:t> </w:t>
      </w:r>
      <w:r w:rsidR="00CF23C0" w:rsidRPr="0016590F">
        <w:rPr>
          <w:rFonts w:ascii="Times New Roman" w:hAnsi="Times New Roman"/>
          <w:iCs/>
          <w:sz w:val="24"/>
          <w:szCs w:val="24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CF23C0" w:rsidRPr="0016590F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16225" w:rsidRPr="0016590F" w:rsidRDefault="00916225" w:rsidP="00916225">
      <w:pPr>
        <w:tabs>
          <w:tab w:val="right" w:leader="underscore" w:pos="8505"/>
        </w:tabs>
        <w:jc w:val="both"/>
        <w:rPr>
          <w:rFonts w:ascii="Times New Roman" w:hAnsi="Times New Roman"/>
          <w:sz w:val="24"/>
          <w:szCs w:val="24"/>
        </w:rPr>
      </w:pPr>
      <w:r w:rsidRPr="0016590F">
        <w:rPr>
          <w:rFonts w:ascii="Times New Roman" w:hAnsi="Times New Roman"/>
          <w:sz w:val="24"/>
          <w:szCs w:val="24"/>
        </w:rPr>
        <w:t xml:space="preserve">9.4.3 Лицензионное программное обеспечение  </w:t>
      </w:r>
    </w:p>
    <w:p w:rsidR="00916225" w:rsidRPr="0016590F" w:rsidRDefault="00916225" w:rsidP="00916225">
      <w:pPr>
        <w:ind w:left="34"/>
        <w:rPr>
          <w:rFonts w:ascii="Times New Roman" w:hAnsi="Times New Roman"/>
          <w:i/>
          <w:sz w:val="24"/>
          <w:szCs w:val="24"/>
        </w:rPr>
      </w:pPr>
      <w:r w:rsidRPr="0016590F">
        <w:rPr>
          <w:rFonts w:ascii="Times New Roman" w:hAnsi="Times New Roman"/>
          <w:i/>
          <w:sz w:val="24"/>
          <w:szCs w:val="24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265"/>
        <w:gridCol w:w="2410"/>
      </w:tblGrid>
      <w:tr w:rsidR="00916225" w:rsidRPr="0016590F" w:rsidTr="009B45CC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59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ind w:firstLine="39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59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документов и материалов с указанием реквизитов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59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получения документов</w:t>
            </w:r>
          </w:p>
        </w:tc>
      </w:tr>
      <w:tr w:rsidR="00916225" w:rsidRPr="0016590F" w:rsidTr="009B45CC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16590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Windows 10 HOME Russian OLP NL Academic Edition Legalization GetGenuine, 60 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лицензий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артикул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KW9-00322, 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ДоговорсЗАО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СофтЛайнТрейд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» №510/2015 </w:t>
            </w:r>
          </w:p>
          <w:p w:rsidR="00916225" w:rsidRPr="0016590F" w:rsidRDefault="00916225" w:rsidP="009B45CC">
            <w:pPr>
              <w:ind w:firstLine="397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590F">
              <w:rPr>
                <w:rFonts w:ascii="Times New Roman" w:hAnsi="Times New Roman"/>
                <w:sz w:val="20"/>
                <w:szCs w:val="20"/>
              </w:rPr>
              <w:t>15.12.2015г</w:t>
            </w:r>
            <w:r w:rsidRPr="001659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6225" w:rsidRPr="0016590F" w:rsidTr="009B45CC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1659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Standard 2016 Russian OLP NL Academic Edition, 60 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лицензий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артикул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021-10548, 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ДоговорбюджетногоучреждениясЗАО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СофтЛайнТрейд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>» №511/2015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590F">
              <w:rPr>
                <w:rFonts w:ascii="Times New Roman" w:hAnsi="Times New Roman"/>
                <w:sz w:val="20"/>
                <w:szCs w:val="20"/>
              </w:rPr>
              <w:t>15.12.2015г</w:t>
            </w:r>
            <w:r w:rsidRPr="001659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6225" w:rsidRPr="0016590F" w:rsidTr="009B45CC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1659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Endpoint Security 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Стандартный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 250-499 Node 1 year Educational Renewal License, 353 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артикул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KL4863RATFQ, 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ДоговорбюджетногоучреждениясЗАО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СофтЛайнТрейд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>» №511/2016.</w:t>
            </w:r>
          </w:p>
          <w:p w:rsidR="00916225" w:rsidRPr="0016590F" w:rsidRDefault="00916225" w:rsidP="009B45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30.12.2016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г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916225" w:rsidRPr="0016590F" w:rsidTr="009B45CC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1659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>DrWebServerSecuritySuite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 xml:space="preserve"> Антивирус (за 1 лицензию в диапазоне на год) продление, 1 лицензия, артикул 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>LBS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-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>AC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-12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-200-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 xml:space="preserve">1, Договор бюджетного учреждения с ЗАО «Софт Лайн Трейд» №511/2016 </w:t>
            </w:r>
          </w:p>
          <w:p w:rsidR="00916225" w:rsidRPr="0016590F" w:rsidRDefault="00916225" w:rsidP="009B45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>30.12.201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5г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916225" w:rsidRPr="0016590F" w:rsidTr="009B45CC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1659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>DrWebDesktopSecuritySuite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 xml:space="preserve"> Антивирус (за 1 лицензию в диапазоне на год) продление, 1 лицензия, артикул 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>LBW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-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>AC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-12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-200-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 xml:space="preserve">1, Договор бюджетного учреждения с ЗАО «Софт Лайн Трейд» №511/2016 </w:t>
            </w:r>
          </w:p>
          <w:p w:rsidR="00916225" w:rsidRPr="0016590F" w:rsidRDefault="00916225" w:rsidP="009B45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>30.12.2016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916225" w:rsidRPr="0016590F" w:rsidTr="009B45CC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1659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16590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CorelDRAW Graphics Suite X4 Education License ML, 48 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лицензий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>, S/N LCCDGSX4MULAA, S/N DR14C22-GGQ6ER4-9RSZMCA-JUQZ8DY</w:t>
            </w:r>
          </w:p>
          <w:p w:rsidR="00916225" w:rsidRPr="0016590F" w:rsidRDefault="00916225" w:rsidP="009B45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90F">
              <w:rPr>
                <w:rFonts w:ascii="Times New Roman" w:hAnsi="Times New Roman"/>
                <w:sz w:val="20"/>
                <w:szCs w:val="20"/>
              </w:rPr>
              <w:t>30 Октября 2009 г.</w:t>
            </w:r>
          </w:p>
        </w:tc>
      </w:tr>
      <w:tr w:rsidR="00916225" w:rsidRPr="0016590F" w:rsidTr="009B45CC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1659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16590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CorelDRAW Graphics Suite X4 Education License ML, 31 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>, S/N LCCDGSX4MULAA, license key: DR14C22-GCQLFVK-U2LQ9SC-HQYCW8S</w:t>
            </w:r>
          </w:p>
          <w:p w:rsidR="00916225" w:rsidRPr="0016590F" w:rsidRDefault="00916225" w:rsidP="009B45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16590F" w:rsidRDefault="00916225" w:rsidP="009B4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90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16590F">
              <w:rPr>
                <w:rFonts w:ascii="Times New Roman" w:hAnsi="Times New Roman"/>
                <w:sz w:val="20"/>
                <w:szCs w:val="20"/>
              </w:rPr>
              <w:t xml:space="preserve"> Декабря 2008Г.</w:t>
            </w:r>
          </w:p>
        </w:tc>
      </w:tr>
    </w:tbl>
    <w:p w:rsidR="00CF23C0" w:rsidRPr="0016590F" w:rsidRDefault="00CF23C0">
      <w:pPr>
        <w:rPr>
          <w:rFonts w:ascii="Times New Roman" w:hAnsi="Times New Roman"/>
          <w:sz w:val="24"/>
          <w:szCs w:val="24"/>
        </w:rPr>
      </w:pPr>
    </w:p>
    <w:sectPr w:rsidR="00CF23C0" w:rsidRPr="0016590F" w:rsidSect="007959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561" w:rsidRDefault="00AB0561" w:rsidP="00F12486">
      <w:r>
        <w:separator/>
      </w:r>
    </w:p>
  </w:endnote>
  <w:endnote w:type="continuationSeparator" w:id="1">
    <w:p w:rsidR="00AB0561" w:rsidRDefault="00AB0561" w:rsidP="00F12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65" w:rsidRDefault="005E6FC4">
    <w:pPr>
      <w:pStyle w:val="af9"/>
      <w:jc w:val="right"/>
    </w:pPr>
    <w:r>
      <w:fldChar w:fldCharType="begin"/>
    </w:r>
    <w:r w:rsidR="00DD5065">
      <w:instrText>PAGE   \* MERGEFORMAT</w:instrText>
    </w:r>
    <w:r>
      <w:fldChar w:fldCharType="separate"/>
    </w:r>
    <w:r w:rsidR="00010DB5">
      <w:rPr>
        <w:noProof/>
      </w:rPr>
      <w:t>2</w:t>
    </w:r>
    <w:r>
      <w:rPr>
        <w:noProof/>
      </w:rPr>
      <w:fldChar w:fldCharType="end"/>
    </w:r>
  </w:p>
  <w:p w:rsidR="00DD5065" w:rsidRDefault="00DD5065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65" w:rsidRPr="000D3988" w:rsidRDefault="00DD5065" w:rsidP="00A66968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561" w:rsidRDefault="00AB0561" w:rsidP="00F12486">
      <w:r>
        <w:separator/>
      </w:r>
    </w:p>
  </w:footnote>
  <w:footnote w:type="continuationSeparator" w:id="1">
    <w:p w:rsidR="00AB0561" w:rsidRDefault="00AB0561" w:rsidP="00F12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F6676"/>
    <w:multiLevelType w:val="hybridMultilevel"/>
    <w:tmpl w:val="05F868DA"/>
    <w:lvl w:ilvl="0" w:tplc="1722C3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8F7BB0"/>
    <w:multiLevelType w:val="hybridMultilevel"/>
    <w:tmpl w:val="C0BECFA6"/>
    <w:lvl w:ilvl="0" w:tplc="1722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760989"/>
    <w:multiLevelType w:val="hybridMultilevel"/>
    <w:tmpl w:val="9496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A74C0D"/>
    <w:multiLevelType w:val="hybridMultilevel"/>
    <w:tmpl w:val="A178E900"/>
    <w:lvl w:ilvl="0" w:tplc="1722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6D2791"/>
    <w:multiLevelType w:val="hybridMultilevel"/>
    <w:tmpl w:val="4DAA0B96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2">
    <w:nsid w:val="4F407E45"/>
    <w:multiLevelType w:val="hybridMultilevel"/>
    <w:tmpl w:val="D6283EE8"/>
    <w:lvl w:ilvl="0" w:tplc="223488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73D0C28"/>
    <w:multiLevelType w:val="hybridMultilevel"/>
    <w:tmpl w:val="0D4E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14FC1"/>
    <w:multiLevelType w:val="hybridMultilevel"/>
    <w:tmpl w:val="6ED0C384"/>
    <w:lvl w:ilvl="0" w:tplc="566E3E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4"/>
  </w:num>
  <w:num w:numId="4">
    <w:abstractNumId w:val="34"/>
  </w:num>
  <w:num w:numId="5">
    <w:abstractNumId w:val="21"/>
  </w:num>
  <w:num w:numId="6">
    <w:abstractNumId w:val="25"/>
  </w:num>
  <w:num w:numId="7">
    <w:abstractNumId w:val="10"/>
  </w:num>
  <w:num w:numId="8">
    <w:abstractNumId w:val="12"/>
  </w:num>
  <w:num w:numId="9">
    <w:abstractNumId w:val="31"/>
  </w:num>
  <w:num w:numId="10">
    <w:abstractNumId w:val="7"/>
  </w:num>
  <w:num w:numId="11">
    <w:abstractNumId w:val="13"/>
  </w:num>
  <w:num w:numId="12">
    <w:abstractNumId w:val="23"/>
  </w:num>
  <w:num w:numId="13">
    <w:abstractNumId w:val="29"/>
  </w:num>
  <w:num w:numId="14">
    <w:abstractNumId w:val="17"/>
  </w:num>
  <w:num w:numId="15">
    <w:abstractNumId w:val="18"/>
  </w:num>
  <w:num w:numId="16">
    <w:abstractNumId w:val="9"/>
  </w:num>
  <w:num w:numId="17">
    <w:abstractNumId w:val="30"/>
  </w:num>
  <w:num w:numId="18">
    <w:abstractNumId w:val="3"/>
  </w:num>
  <w:num w:numId="19">
    <w:abstractNumId w:val="8"/>
  </w:num>
  <w:num w:numId="20">
    <w:abstractNumId w:val="32"/>
  </w:num>
  <w:num w:numId="21">
    <w:abstractNumId w:val="6"/>
  </w:num>
  <w:num w:numId="22">
    <w:abstractNumId w:val="33"/>
  </w:num>
  <w:num w:numId="23">
    <w:abstractNumId w:val="1"/>
  </w:num>
  <w:num w:numId="24">
    <w:abstractNumId w:val="0"/>
  </w:num>
  <w:num w:numId="25">
    <w:abstractNumId w:val="2"/>
  </w:num>
  <w:num w:numId="26">
    <w:abstractNumId w:val="26"/>
  </w:num>
  <w:num w:numId="27">
    <w:abstractNumId w:val="20"/>
  </w:num>
  <w:num w:numId="28">
    <w:abstractNumId w:val="14"/>
  </w:num>
  <w:num w:numId="29">
    <w:abstractNumId w:val="22"/>
  </w:num>
  <w:num w:numId="30">
    <w:abstractNumId w:val="27"/>
  </w:num>
  <w:num w:numId="31">
    <w:abstractNumId w:val="19"/>
  </w:num>
  <w:num w:numId="32">
    <w:abstractNumId w:val="24"/>
  </w:num>
  <w:num w:numId="33">
    <w:abstractNumId w:val="11"/>
  </w:num>
  <w:num w:numId="34">
    <w:abstractNumId w:val="15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776"/>
    <w:rsid w:val="00010DB5"/>
    <w:rsid w:val="0001144A"/>
    <w:rsid w:val="0002791A"/>
    <w:rsid w:val="00032FED"/>
    <w:rsid w:val="0004194F"/>
    <w:rsid w:val="000476E0"/>
    <w:rsid w:val="00054E50"/>
    <w:rsid w:val="0005648B"/>
    <w:rsid w:val="0006026C"/>
    <w:rsid w:val="0006344A"/>
    <w:rsid w:val="00085E8D"/>
    <w:rsid w:val="00091AD0"/>
    <w:rsid w:val="00092D6C"/>
    <w:rsid w:val="0009676A"/>
    <w:rsid w:val="000A4782"/>
    <w:rsid w:val="000A7AA9"/>
    <w:rsid w:val="000B071A"/>
    <w:rsid w:val="000B249E"/>
    <w:rsid w:val="000B39AB"/>
    <w:rsid w:val="000B3CE7"/>
    <w:rsid w:val="000B605E"/>
    <w:rsid w:val="000B65B0"/>
    <w:rsid w:val="000B6928"/>
    <w:rsid w:val="000B72FE"/>
    <w:rsid w:val="000C1DF4"/>
    <w:rsid w:val="000D0A1A"/>
    <w:rsid w:val="000D3988"/>
    <w:rsid w:val="000E5965"/>
    <w:rsid w:val="001079FC"/>
    <w:rsid w:val="0011171F"/>
    <w:rsid w:val="00121CB7"/>
    <w:rsid w:val="00126D1B"/>
    <w:rsid w:val="00141860"/>
    <w:rsid w:val="00144733"/>
    <w:rsid w:val="001537CC"/>
    <w:rsid w:val="0016590F"/>
    <w:rsid w:val="00166DE1"/>
    <w:rsid w:val="00182494"/>
    <w:rsid w:val="0019136C"/>
    <w:rsid w:val="0019272B"/>
    <w:rsid w:val="001946FF"/>
    <w:rsid w:val="00194732"/>
    <w:rsid w:val="001961CF"/>
    <w:rsid w:val="0019621C"/>
    <w:rsid w:val="00197DCF"/>
    <w:rsid w:val="001A7F57"/>
    <w:rsid w:val="001C2F85"/>
    <w:rsid w:val="001D2931"/>
    <w:rsid w:val="001D671B"/>
    <w:rsid w:val="001D6E5A"/>
    <w:rsid w:val="001D759A"/>
    <w:rsid w:val="001F4EF5"/>
    <w:rsid w:val="001F630A"/>
    <w:rsid w:val="001F7FEE"/>
    <w:rsid w:val="00204C57"/>
    <w:rsid w:val="00207187"/>
    <w:rsid w:val="0021550C"/>
    <w:rsid w:val="00242ED7"/>
    <w:rsid w:val="00243047"/>
    <w:rsid w:val="0024699A"/>
    <w:rsid w:val="00254688"/>
    <w:rsid w:val="00256F22"/>
    <w:rsid w:val="00257B93"/>
    <w:rsid w:val="00287F87"/>
    <w:rsid w:val="002A0CAF"/>
    <w:rsid w:val="002A44F2"/>
    <w:rsid w:val="002A4776"/>
    <w:rsid w:val="002A5338"/>
    <w:rsid w:val="002B28DF"/>
    <w:rsid w:val="002B31E7"/>
    <w:rsid w:val="002C22E1"/>
    <w:rsid w:val="002C2823"/>
    <w:rsid w:val="002C5EDE"/>
    <w:rsid w:val="002D624C"/>
    <w:rsid w:val="0030749E"/>
    <w:rsid w:val="00310FED"/>
    <w:rsid w:val="003128AC"/>
    <w:rsid w:val="00312F3F"/>
    <w:rsid w:val="00321072"/>
    <w:rsid w:val="003245F8"/>
    <w:rsid w:val="0034002F"/>
    <w:rsid w:val="003433DD"/>
    <w:rsid w:val="00353EB0"/>
    <w:rsid w:val="00353F88"/>
    <w:rsid w:val="003651C5"/>
    <w:rsid w:val="00370B90"/>
    <w:rsid w:val="00371618"/>
    <w:rsid w:val="00380BFA"/>
    <w:rsid w:val="00384D0A"/>
    <w:rsid w:val="0039287C"/>
    <w:rsid w:val="00397BDD"/>
    <w:rsid w:val="00397CAA"/>
    <w:rsid w:val="003A3850"/>
    <w:rsid w:val="003A3BA6"/>
    <w:rsid w:val="003C26B4"/>
    <w:rsid w:val="003C53B8"/>
    <w:rsid w:val="003D5A6A"/>
    <w:rsid w:val="003D7C93"/>
    <w:rsid w:val="003E0797"/>
    <w:rsid w:val="003E457E"/>
    <w:rsid w:val="003E5319"/>
    <w:rsid w:val="003F060D"/>
    <w:rsid w:val="003F6162"/>
    <w:rsid w:val="004125F6"/>
    <w:rsid w:val="00412C1B"/>
    <w:rsid w:val="00414BAF"/>
    <w:rsid w:val="004175C5"/>
    <w:rsid w:val="004202F2"/>
    <w:rsid w:val="00434EA2"/>
    <w:rsid w:val="004467AD"/>
    <w:rsid w:val="004521A4"/>
    <w:rsid w:val="00456068"/>
    <w:rsid w:val="00461E3B"/>
    <w:rsid w:val="004706AD"/>
    <w:rsid w:val="00482461"/>
    <w:rsid w:val="00493569"/>
    <w:rsid w:val="004B040D"/>
    <w:rsid w:val="004B722F"/>
    <w:rsid w:val="004C3EAC"/>
    <w:rsid w:val="004C6149"/>
    <w:rsid w:val="004D146C"/>
    <w:rsid w:val="004D1527"/>
    <w:rsid w:val="004D264E"/>
    <w:rsid w:val="004E0DE6"/>
    <w:rsid w:val="004E1AF3"/>
    <w:rsid w:val="004E3E1B"/>
    <w:rsid w:val="004E6A84"/>
    <w:rsid w:val="004E6DFA"/>
    <w:rsid w:val="005156F7"/>
    <w:rsid w:val="005223FD"/>
    <w:rsid w:val="00524DBF"/>
    <w:rsid w:val="00525659"/>
    <w:rsid w:val="00533645"/>
    <w:rsid w:val="00540A8D"/>
    <w:rsid w:val="005442D0"/>
    <w:rsid w:val="00551FD0"/>
    <w:rsid w:val="00553F55"/>
    <w:rsid w:val="00571881"/>
    <w:rsid w:val="00571A00"/>
    <w:rsid w:val="005728F0"/>
    <w:rsid w:val="005732F3"/>
    <w:rsid w:val="00573EAF"/>
    <w:rsid w:val="0057552B"/>
    <w:rsid w:val="00575540"/>
    <w:rsid w:val="00581509"/>
    <w:rsid w:val="00581E19"/>
    <w:rsid w:val="00584C7B"/>
    <w:rsid w:val="00586664"/>
    <w:rsid w:val="00590113"/>
    <w:rsid w:val="0059548D"/>
    <w:rsid w:val="005A14AE"/>
    <w:rsid w:val="005B2900"/>
    <w:rsid w:val="005C2849"/>
    <w:rsid w:val="005E6FC4"/>
    <w:rsid w:val="005F6C0A"/>
    <w:rsid w:val="005F72CF"/>
    <w:rsid w:val="0060394A"/>
    <w:rsid w:val="00605AE4"/>
    <w:rsid w:val="00610024"/>
    <w:rsid w:val="00617AD9"/>
    <w:rsid w:val="006204E9"/>
    <w:rsid w:val="00624F5D"/>
    <w:rsid w:val="00630571"/>
    <w:rsid w:val="00631E78"/>
    <w:rsid w:val="00635414"/>
    <w:rsid w:val="00636996"/>
    <w:rsid w:val="006376BB"/>
    <w:rsid w:val="00646012"/>
    <w:rsid w:val="00646A10"/>
    <w:rsid w:val="00652773"/>
    <w:rsid w:val="006706C2"/>
    <w:rsid w:val="00674EF4"/>
    <w:rsid w:val="00683198"/>
    <w:rsid w:val="00685533"/>
    <w:rsid w:val="006A46F8"/>
    <w:rsid w:val="006B5FE6"/>
    <w:rsid w:val="006C2AE9"/>
    <w:rsid w:val="006C4AA9"/>
    <w:rsid w:val="006D0D29"/>
    <w:rsid w:val="006D567C"/>
    <w:rsid w:val="006E097A"/>
    <w:rsid w:val="007002EE"/>
    <w:rsid w:val="00706F97"/>
    <w:rsid w:val="00706FBA"/>
    <w:rsid w:val="00707E65"/>
    <w:rsid w:val="00716189"/>
    <w:rsid w:val="0072186E"/>
    <w:rsid w:val="00722260"/>
    <w:rsid w:val="00733892"/>
    <w:rsid w:val="00733E8D"/>
    <w:rsid w:val="0073432F"/>
    <w:rsid w:val="007430B9"/>
    <w:rsid w:val="00745E44"/>
    <w:rsid w:val="007549EF"/>
    <w:rsid w:val="007557CF"/>
    <w:rsid w:val="007732C8"/>
    <w:rsid w:val="007759EC"/>
    <w:rsid w:val="00775FF0"/>
    <w:rsid w:val="00782FC1"/>
    <w:rsid w:val="00795932"/>
    <w:rsid w:val="007A0C78"/>
    <w:rsid w:val="007A0CC1"/>
    <w:rsid w:val="007A57F1"/>
    <w:rsid w:val="007D2EAE"/>
    <w:rsid w:val="007D4BCF"/>
    <w:rsid w:val="007D70EE"/>
    <w:rsid w:val="007E1109"/>
    <w:rsid w:val="007E738C"/>
    <w:rsid w:val="007F68EC"/>
    <w:rsid w:val="00800D31"/>
    <w:rsid w:val="00802284"/>
    <w:rsid w:val="00806AE5"/>
    <w:rsid w:val="00812251"/>
    <w:rsid w:val="008225A3"/>
    <w:rsid w:val="00834224"/>
    <w:rsid w:val="00834556"/>
    <w:rsid w:val="008357D6"/>
    <w:rsid w:val="00851F0B"/>
    <w:rsid w:val="00862341"/>
    <w:rsid w:val="0086573C"/>
    <w:rsid w:val="008754E6"/>
    <w:rsid w:val="00880C28"/>
    <w:rsid w:val="00881411"/>
    <w:rsid w:val="00881F31"/>
    <w:rsid w:val="00886832"/>
    <w:rsid w:val="00893A44"/>
    <w:rsid w:val="008B0674"/>
    <w:rsid w:val="008B61D2"/>
    <w:rsid w:val="008B6A64"/>
    <w:rsid w:val="008D0079"/>
    <w:rsid w:val="008D5132"/>
    <w:rsid w:val="008E4DAB"/>
    <w:rsid w:val="008E58F1"/>
    <w:rsid w:val="008E66DE"/>
    <w:rsid w:val="008F0C7C"/>
    <w:rsid w:val="008F7FDA"/>
    <w:rsid w:val="00910B5E"/>
    <w:rsid w:val="00911E9C"/>
    <w:rsid w:val="00916225"/>
    <w:rsid w:val="00920F37"/>
    <w:rsid w:val="0092625D"/>
    <w:rsid w:val="00926420"/>
    <w:rsid w:val="009320CD"/>
    <w:rsid w:val="00932F05"/>
    <w:rsid w:val="00935240"/>
    <w:rsid w:val="00943399"/>
    <w:rsid w:val="00951EC3"/>
    <w:rsid w:val="00954C69"/>
    <w:rsid w:val="0096021E"/>
    <w:rsid w:val="00962E0C"/>
    <w:rsid w:val="009643E7"/>
    <w:rsid w:val="009656E4"/>
    <w:rsid w:val="009725E6"/>
    <w:rsid w:val="009734F2"/>
    <w:rsid w:val="009A6694"/>
    <w:rsid w:val="009B04E9"/>
    <w:rsid w:val="009B360E"/>
    <w:rsid w:val="009B45CC"/>
    <w:rsid w:val="009B622C"/>
    <w:rsid w:val="009C0F67"/>
    <w:rsid w:val="009C239E"/>
    <w:rsid w:val="009C3EC0"/>
    <w:rsid w:val="009C4749"/>
    <w:rsid w:val="009C50FF"/>
    <w:rsid w:val="009C7A07"/>
    <w:rsid w:val="009E0155"/>
    <w:rsid w:val="009E2B4A"/>
    <w:rsid w:val="009F4DFC"/>
    <w:rsid w:val="00A1416C"/>
    <w:rsid w:val="00A52A99"/>
    <w:rsid w:val="00A54A67"/>
    <w:rsid w:val="00A55B94"/>
    <w:rsid w:val="00A569D6"/>
    <w:rsid w:val="00A63419"/>
    <w:rsid w:val="00A640B5"/>
    <w:rsid w:val="00A66968"/>
    <w:rsid w:val="00A76377"/>
    <w:rsid w:val="00A76BFA"/>
    <w:rsid w:val="00A9138B"/>
    <w:rsid w:val="00A923B9"/>
    <w:rsid w:val="00A9613E"/>
    <w:rsid w:val="00A97D15"/>
    <w:rsid w:val="00AB0561"/>
    <w:rsid w:val="00AC08AC"/>
    <w:rsid w:val="00AC1F63"/>
    <w:rsid w:val="00AC2BC8"/>
    <w:rsid w:val="00AC45EB"/>
    <w:rsid w:val="00AC7D3B"/>
    <w:rsid w:val="00AD2D55"/>
    <w:rsid w:val="00AD34A1"/>
    <w:rsid w:val="00AD532D"/>
    <w:rsid w:val="00AE6BA8"/>
    <w:rsid w:val="00AF3222"/>
    <w:rsid w:val="00AF7ACC"/>
    <w:rsid w:val="00B014F8"/>
    <w:rsid w:val="00B150C9"/>
    <w:rsid w:val="00B26D6C"/>
    <w:rsid w:val="00B30401"/>
    <w:rsid w:val="00B34646"/>
    <w:rsid w:val="00B61F8A"/>
    <w:rsid w:val="00B63C98"/>
    <w:rsid w:val="00B72418"/>
    <w:rsid w:val="00B976F4"/>
    <w:rsid w:val="00B97714"/>
    <w:rsid w:val="00BA334B"/>
    <w:rsid w:val="00BA5430"/>
    <w:rsid w:val="00BB7A74"/>
    <w:rsid w:val="00BC3759"/>
    <w:rsid w:val="00BE76D9"/>
    <w:rsid w:val="00BF413E"/>
    <w:rsid w:val="00BF4410"/>
    <w:rsid w:val="00BF63DC"/>
    <w:rsid w:val="00BF6D6E"/>
    <w:rsid w:val="00C05FE7"/>
    <w:rsid w:val="00C0648B"/>
    <w:rsid w:val="00C301AC"/>
    <w:rsid w:val="00C33151"/>
    <w:rsid w:val="00C37602"/>
    <w:rsid w:val="00C433CD"/>
    <w:rsid w:val="00C51D73"/>
    <w:rsid w:val="00C54BA3"/>
    <w:rsid w:val="00C60777"/>
    <w:rsid w:val="00C60EF1"/>
    <w:rsid w:val="00C71F6B"/>
    <w:rsid w:val="00C7341B"/>
    <w:rsid w:val="00C77C2D"/>
    <w:rsid w:val="00C924B5"/>
    <w:rsid w:val="00C95F61"/>
    <w:rsid w:val="00CB0D06"/>
    <w:rsid w:val="00CC1FA4"/>
    <w:rsid w:val="00CC323C"/>
    <w:rsid w:val="00CC35F2"/>
    <w:rsid w:val="00CD20B6"/>
    <w:rsid w:val="00CD6D73"/>
    <w:rsid w:val="00CE037C"/>
    <w:rsid w:val="00CE53D4"/>
    <w:rsid w:val="00CF23C0"/>
    <w:rsid w:val="00D0200D"/>
    <w:rsid w:val="00D1553E"/>
    <w:rsid w:val="00D20326"/>
    <w:rsid w:val="00D3540C"/>
    <w:rsid w:val="00D44AEC"/>
    <w:rsid w:val="00D45847"/>
    <w:rsid w:val="00D47B84"/>
    <w:rsid w:val="00D508E4"/>
    <w:rsid w:val="00D51D38"/>
    <w:rsid w:val="00D52D78"/>
    <w:rsid w:val="00D84493"/>
    <w:rsid w:val="00DA229D"/>
    <w:rsid w:val="00DC7F2F"/>
    <w:rsid w:val="00DD3A8B"/>
    <w:rsid w:val="00DD5065"/>
    <w:rsid w:val="00DE1FFE"/>
    <w:rsid w:val="00DE2DF8"/>
    <w:rsid w:val="00DE54DC"/>
    <w:rsid w:val="00DF7F86"/>
    <w:rsid w:val="00E0046F"/>
    <w:rsid w:val="00E03D55"/>
    <w:rsid w:val="00E05DD6"/>
    <w:rsid w:val="00E07012"/>
    <w:rsid w:val="00E105DD"/>
    <w:rsid w:val="00E11562"/>
    <w:rsid w:val="00E30AB1"/>
    <w:rsid w:val="00E63141"/>
    <w:rsid w:val="00E6752D"/>
    <w:rsid w:val="00E76417"/>
    <w:rsid w:val="00E830E2"/>
    <w:rsid w:val="00E844C8"/>
    <w:rsid w:val="00EA2CE3"/>
    <w:rsid w:val="00EA3A5F"/>
    <w:rsid w:val="00EA6B39"/>
    <w:rsid w:val="00EB203B"/>
    <w:rsid w:val="00EB7EA7"/>
    <w:rsid w:val="00EC7564"/>
    <w:rsid w:val="00ED04B1"/>
    <w:rsid w:val="00ED0726"/>
    <w:rsid w:val="00ED1562"/>
    <w:rsid w:val="00EE423F"/>
    <w:rsid w:val="00EF0503"/>
    <w:rsid w:val="00F12486"/>
    <w:rsid w:val="00F218D6"/>
    <w:rsid w:val="00F2521D"/>
    <w:rsid w:val="00F26BEC"/>
    <w:rsid w:val="00F33B84"/>
    <w:rsid w:val="00F34B7C"/>
    <w:rsid w:val="00F53FBF"/>
    <w:rsid w:val="00F6434B"/>
    <w:rsid w:val="00F724A1"/>
    <w:rsid w:val="00F862F3"/>
    <w:rsid w:val="00F96B6B"/>
    <w:rsid w:val="00FA1234"/>
    <w:rsid w:val="00FA1CD7"/>
    <w:rsid w:val="00FC4FEB"/>
    <w:rsid w:val="00FD3344"/>
    <w:rsid w:val="00FD4BBB"/>
    <w:rsid w:val="00FE011C"/>
    <w:rsid w:val="00FE5529"/>
    <w:rsid w:val="00FF525A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E5529"/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0B72FE"/>
    <w:pPr>
      <w:keepNext/>
      <w:jc w:val="center"/>
      <w:outlineLvl w:val="0"/>
    </w:pPr>
    <w:rPr>
      <w:rFonts w:ascii="TimesET" w:eastAsia="Times New Roman" w:hAnsi="TimesET"/>
      <w:sz w:val="24"/>
      <w:szCs w:val="20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0B72F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locked/>
    <w:rsid w:val="00E63141"/>
    <w:pPr>
      <w:keepNext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0B72FE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0B72FE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0B72FE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9"/>
    <w:locked/>
    <w:rsid w:val="000B72FE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0B72F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0B72F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0B72F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3"/>
    <w:uiPriority w:val="99"/>
    <w:rsid w:val="002A4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9"/>
    <w:locked/>
    <w:rsid w:val="000B72FE"/>
    <w:rPr>
      <w:rFonts w:ascii="TimesET" w:hAnsi="TimesET" w:cs="Times New Roman"/>
      <w:sz w:val="20"/>
      <w:szCs w:val="20"/>
      <w:lang w:eastAsia="ru-RU"/>
    </w:rPr>
  </w:style>
  <w:style w:type="paragraph" w:styleId="a6">
    <w:name w:val="Normal (Web)"/>
    <w:basedOn w:val="a1"/>
    <w:uiPriority w:val="99"/>
    <w:rsid w:val="000B72F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footnote text"/>
    <w:basedOn w:val="a1"/>
    <w:link w:val="a8"/>
    <w:uiPriority w:val="99"/>
    <w:rsid w:val="000B72FE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2"/>
    <w:uiPriority w:val="99"/>
    <w:locked/>
    <w:rsid w:val="000B72FE"/>
    <w:rPr>
      <w:rFonts w:ascii="Times New Roman" w:hAnsi="Times New Roman"/>
      <w:sz w:val="20"/>
    </w:rPr>
  </w:style>
  <w:style w:type="character" w:customStyle="1" w:styleId="a8">
    <w:name w:val="Текст сноски Знак"/>
    <w:basedOn w:val="a2"/>
    <w:link w:val="a7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uiPriority w:val="99"/>
    <w:rsid w:val="000B72FE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uiPriority w:val="99"/>
    <w:qFormat/>
    <w:rsid w:val="000B72FE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2"/>
    <w:link w:val="ab"/>
    <w:uiPriority w:val="99"/>
    <w:locked/>
    <w:rsid w:val="000B72FE"/>
    <w:rPr>
      <w:rFonts w:ascii="Times New Roman" w:hAnsi="Times New Roman" w:cs="Times New Roman"/>
      <w:b/>
      <w:sz w:val="20"/>
      <w:szCs w:val="20"/>
      <w:lang w:eastAsia="ru-RU"/>
    </w:rPr>
  </w:style>
  <w:style w:type="paragraph" w:styleId="ad">
    <w:name w:val="Body Text"/>
    <w:basedOn w:val="a1"/>
    <w:link w:val="ae"/>
    <w:uiPriority w:val="99"/>
    <w:rsid w:val="000B72FE"/>
    <w:pPr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uiPriority w:val="99"/>
    <w:rsid w:val="000B72FE"/>
    <w:pPr>
      <w:ind w:firstLine="902"/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2"/>
    <w:uiPriority w:val="99"/>
    <w:locked/>
    <w:rsid w:val="000B72FE"/>
    <w:rPr>
      <w:rFonts w:ascii="Times New Roman" w:hAnsi="Times New Roman"/>
      <w:color w:val="000000"/>
      <w:sz w:val="18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21">
    <w:name w:val="Body Text Indent 2"/>
    <w:basedOn w:val="a1"/>
    <w:link w:val="22"/>
    <w:uiPriority w:val="99"/>
    <w:rsid w:val="000B72FE"/>
    <w:pPr>
      <w:ind w:firstLine="90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locked/>
    <w:rsid w:val="000B72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basedOn w:val="a2"/>
    <w:uiPriority w:val="99"/>
    <w:rsid w:val="000B72FE"/>
    <w:rPr>
      <w:rFonts w:cs="Times New Roman"/>
      <w:vertAlign w:val="superscript"/>
    </w:rPr>
  </w:style>
  <w:style w:type="character" w:styleId="af2">
    <w:name w:val="Strong"/>
    <w:basedOn w:val="a2"/>
    <w:uiPriority w:val="99"/>
    <w:qFormat/>
    <w:rsid w:val="000B72FE"/>
    <w:rPr>
      <w:rFonts w:cs="Times New Roman"/>
      <w:b/>
    </w:rPr>
  </w:style>
  <w:style w:type="character" w:styleId="af3">
    <w:name w:val="Emphasis"/>
    <w:basedOn w:val="a2"/>
    <w:uiPriority w:val="99"/>
    <w:qFormat/>
    <w:rsid w:val="000B72FE"/>
    <w:rPr>
      <w:rFonts w:cs="Times New Roman"/>
      <w:i/>
    </w:rPr>
  </w:style>
  <w:style w:type="paragraph" w:customStyle="1" w:styleId="Style20">
    <w:name w:val="Style20"/>
    <w:basedOn w:val="a1"/>
    <w:uiPriority w:val="99"/>
    <w:rsid w:val="000B72F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0B72FE"/>
    <w:rPr>
      <w:rFonts w:ascii="Times New Roman" w:hAnsi="Times New Roman"/>
      <w:sz w:val="22"/>
    </w:rPr>
  </w:style>
  <w:style w:type="paragraph" w:customStyle="1" w:styleId="text">
    <w:name w:val="text"/>
    <w:basedOn w:val="a1"/>
    <w:uiPriority w:val="99"/>
    <w:rsid w:val="000B72F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basedOn w:val="a2"/>
    <w:uiPriority w:val="99"/>
    <w:rsid w:val="000B72FE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uiPriority w:val="99"/>
    <w:rsid w:val="000B72F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Plain Text"/>
    <w:basedOn w:val="a1"/>
    <w:link w:val="af6"/>
    <w:uiPriority w:val="99"/>
    <w:rsid w:val="000B72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2"/>
    <w:link w:val="af5"/>
    <w:uiPriority w:val="99"/>
    <w:locked/>
    <w:rsid w:val="000B72FE"/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0B72FE"/>
    <w:pPr>
      <w:widowControl w:val="0"/>
    </w:pPr>
    <w:rPr>
      <w:rFonts w:ascii="Times New Roman" w:eastAsia="Times New Roman" w:hAnsi="Times New Roman"/>
      <w:b/>
      <w:i/>
    </w:rPr>
  </w:style>
  <w:style w:type="paragraph" w:styleId="af7">
    <w:name w:val="Balloon Text"/>
    <w:basedOn w:val="a1"/>
    <w:link w:val="af8"/>
    <w:uiPriority w:val="99"/>
    <w:semiHidden/>
    <w:rsid w:val="000B72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sid w:val="000B72FE"/>
    <w:rPr>
      <w:rFonts w:ascii="Tahoma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0B72FE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iPriority w:val="99"/>
    <w:rsid w:val="000B72FE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uiPriority w:val="99"/>
    <w:rsid w:val="000B72F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uiPriority w:val="99"/>
    <w:rsid w:val="000B72FE"/>
    <w:pPr>
      <w:numPr>
        <w:numId w:val="1"/>
      </w:numPr>
      <w:ind w:right="20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1">
    <w:name w:val="Body Text 3"/>
    <w:basedOn w:val="a1"/>
    <w:link w:val="32"/>
    <w:uiPriority w:val="99"/>
    <w:rsid w:val="000B72FE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locked/>
    <w:rsid w:val="000B72F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uiPriority w:val="99"/>
    <w:rsid w:val="000B72FE"/>
    <w:pPr>
      <w:spacing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uiPriority w:val="99"/>
    <w:rsid w:val="000B72FE"/>
    <w:pPr>
      <w:numPr>
        <w:numId w:val="2"/>
      </w:numPr>
      <w:spacing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Знак Знак"/>
    <w:uiPriority w:val="99"/>
    <w:locked/>
    <w:rsid w:val="000B72FE"/>
    <w:rPr>
      <w:b/>
      <w:i/>
      <w:sz w:val="26"/>
      <w:lang w:val="ru-RU" w:eastAsia="ru-RU"/>
    </w:rPr>
  </w:style>
  <w:style w:type="paragraph" w:styleId="11">
    <w:name w:val="toc 1"/>
    <w:basedOn w:val="a1"/>
    <w:next w:val="a1"/>
    <w:autoRedefine/>
    <w:uiPriority w:val="99"/>
    <w:semiHidden/>
    <w:rsid w:val="000B72FE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0B72FE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0B72F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0B72F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0B72FE"/>
    <w:rPr>
      <w:rFonts w:ascii="Courier New" w:hAnsi="Courier New"/>
      <w:lang w:val="ru-RU" w:eastAsia="ru-RU"/>
    </w:rPr>
  </w:style>
  <w:style w:type="paragraph" w:styleId="afe">
    <w:name w:val="List Paragraph"/>
    <w:basedOn w:val="a1"/>
    <w:link w:val="aff"/>
    <w:uiPriority w:val="99"/>
    <w:qFormat/>
    <w:rsid w:val="000B72FE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Bodytext">
    <w:name w:val="Body text_"/>
    <w:link w:val="Bodytext1"/>
    <w:uiPriority w:val="99"/>
    <w:locked/>
    <w:rsid w:val="000B72FE"/>
    <w:rPr>
      <w:sz w:val="27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0B72FE"/>
    <w:pPr>
      <w:shd w:val="clear" w:color="auto" w:fill="FFFFFF"/>
      <w:spacing w:before="60" w:after="60" w:line="240" w:lineRule="atLeast"/>
    </w:pPr>
    <w:rPr>
      <w:sz w:val="27"/>
      <w:szCs w:val="20"/>
    </w:rPr>
  </w:style>
  <w:style w:type="character" w:customStyle="1" w:styleId="aff">
    <w:name w:val="Абзац списка Знак"/>
    <w:link w:val="afe"/>
    <w:uiPriority w:val="99"/>
    <w:locked/>
    <w:rsid w:val="000B72FE"/>
    <w:rPr>
      <w:rFonts w:ascii="Times New Roman" w:hAnsi="Times New Roman"/>
      <w:sz w:val="20"/>
    </w:rPr>
  </w:style>
  <w:style w:type="paragraph" w:customStyle="1" w:styleId="13">
    <w:name w:val="Абзац списка1"/>
    <w:basedOn w:val="a1"/>
    <w:uiPriority w:val="99"/>
    <w:rsid w:val="000B72FE"/>
    <w:pPr>
      <w:suppressAutoHyphens/>
      <w:spacing w:after="200" w:line="276" w:lineRule="auto"/>
      <w:ind w:left="720"/>
      <w:contextualSpacing/>
    </w:pPr>
    <w:rPr>
      <w:rFonts w:eastAsia="Times New Roman" w:cs="Calibri"/>
      <w:kern w:val="1"/>
    </w:rPr>
  </w:style>
  <w:style w:type="paragraph" w:customStyle="1" w:styleId="25">
    <w:name w:val="Абзац списка2"/>
    <w:basedOn w:val="a1"/>
    <w:link w:val="ListParagraphChar"/>
    <w:uiPriority w:val="99"/>
    <w:rsid w:val="000B72FE"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25"/>
    <w:uiPriority w:val="99"/>
    <w:locked/>
    <w:rsid w:val="000B72FE"/>
    <w:rPr>
      <w:rFonts w:ascii="Calibri" w:hAnsi="Calibri"/>
    </w:rPr>
  </w:style>
  <w:style w:type="table" w:customStyle="1" w:styleId="15">
    <w:name w:val="Сетка таблицы1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B72FE"/>
  </w:style>
  <w:style w:type="paragraph" w:customStyle="1" w:styleId="stext">
    <w:name w:val="stext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2">
    <w:name w:val="Сетка таблицы4"/>
    <w:uiPriority w:val="99"/>
    <w:rsid w:val="000B72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(2)"/>
    <w:uiPriority w:val="99"/>
    <w:rsid w:val="000B72F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30">
    <w:name w:val="Заголовок 3 Знак"/>
    <w:basedOn w:val="a2"/>
    <w:link w:val="3"/>
    <w:semiHidden/>
    <w:rsid w:val="00E63141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E5529"/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0B72FE"/>
    <w:pPr>
      <w:keepNext/>
      <w:jc w:val="center"/>
      <w:outlineLvl w:val="0"/>
    </w:pPr>
    <w:rPr>
      <w:rFonts w:ascii="TimesET" w:eastAsia="Times New Roman" w:hAnsi="TimesET"/>
      <w:sz w:val="24"/>
      <w:szCs w:val="20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0B72F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0B72FE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0B72FE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0B72FE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9"/>
    <w:locked/>
    <w:rsid w:val="000B72FE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0B72F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0B72F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0B72F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3"/>
    <w:uiPriority w:val="99"/>
    <w:rsid w:val="002A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9"/>
    <w:locked/>
    <w:rsid w:val="000B72FE"/>
    <w:rPr>
      <w:rFonts w:ascii="TimesET" w:hAnsi="TimesET" w:cs="Times New Roman"/>
      <w:sz w:val="20"/>
      <w:szCs w:val="20"/>
      <w:lang w:eastAsia="ru-RU"/>
    </w:rPr>
  </w:style>
  <w:style w:type="paragraph" w:styleId="a6">
    <w:name w:val="Normal (Web)"/>
    <w:basedOn w:val="a1"/>
    <w:uiPriority w:val="99"/>
    <w:rsid w:val="000B72F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footnote text"/>
    <w:basedOn w:val="a1"/>
    <w:link w:val="a8"/>
    <w:uiPriority w:val="99"/>
    <w:rsid w:val="000B72FE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2"/>
    <w:uiPriority w:val="99"/>
    <w:locked/>
    <w:rsid w:val="000B72FE"/>
    <w:rPr>
      <w:rFonts w:ascii="Times New Roman" w:hAnsi="Times New Roman"/>
      <w:sz w:val="20"/>
    </w:rPr>
  </w:style>
  <w:style w:type="character" w:customStyle="1" w:styleId="a8">
    <w:name w:val="Текст сноски Знак"/>
    <w:basedOn w:val="a2"/>
    <w:link w:val="a7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uiPriority w:val="99"/>
    <w:rsid w:val="000B72FE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uiPriority w:val="99"/>
    <w:qFormat/>
    <w:rsid w:val="000B72FE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2"/>
    <w:link w:val="ab"/>
    <w:uiPriority w:val="99"/>
    <w:locked/>
    <w:rsid w:val="000B72FE"/>
    <w:rPr>
      <w:rFonts w:ascii="Times New Roman" w:hAnsi="Times New Roman" w:cs="Times New Roman"/>
      <w:b/>
      <w:sz w:val="20"/>
      <w:szCs w:val="20"/>
      <w:lang w:eastAsia="ru-RU"/>
    </w:rPr>
  </w:style>
  <w:style w:type="paragraph" w:styleId="ad">
    <w:name w:val="Body Text"/>
    <w:basedOn w:val="a1"/>
    <w:link w:val="ae"/>
    <w:uiPriority w:val="99"/>
    <w:rsid w:val="000B72FE"/>
    <w:pPr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uiPriority w:val="99"/>
    <w:rsid w:val="000B72FE"/>
    <w:pPr>
      <w:ind w:firstLine="902"/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2"/>
    <w:uiPriority w:val="99"/>
    <w:locked/>
    <w:rsid w:val="000B72FE"/>
    <w:rPr>
      <w:rFonts w:ascii="Times New Roman" w:hAnsi="Times New Roman"/>
      <w:color w:val="000000"/>
      <w:sz w:val="18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21">
    <w:name w:val="Body Text Indent 2"/>
    <w:basedOn w:val="a1"/>
    <w:link w:val="22"/>
    <w:uiPriority w:val="99"/>
    <w:rsid w:val="000B72FE"/>
    <w:pPr>
      <w:ind w:firstLine="90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locked/>
    <w:rsid w:val="000B72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basedOn w:val="a2"/>
    <w:uiPriority w:val="99"/>
    <w:rsid w:val="000B72FE"/>
    <w:rPr>
      <w:rFonts w:cs="Times New Roman"/>
      <w:vertAlign w:val="superscript"/>
    </w:rPr>
  </w:style>
  <w:style w:type="character" w:styleId="af2">
    <w:name w:val="Strong"/>
    <w:basedOn w:val="a2"/>
    <w:uiPriority w:val="99"/>
    <w:qFormat/>
    <w:rsid w:val="000B72FE"/>
    <w:rPr>
      <w:rFonts w:cs="Times New Roman"/>
      <w:b/>
    </w:rPr>
  </w:style>
  <w:style w:type="character" w:styleId="af3">
    <w:name w:val="Emphasis"/>
    <w:basedOn w:val="a2"/>
    <w:uiPriority w:val="99"/>
    <w:qFormat/>
    <w:rsid w:val="000B72FE"/>
    <w:rPr>
      <w:rFonts w:cs="Times New Roman"/>
      <w:i/>
    </w:rPr>
  </w:style>
  <w:style w:type="paragraph" w:customStyle="1" w:styleId="Style20">
    <w:name w:val="Style20"/>
    <w:basedOn w:val="a1"/>
    <w:uiPriority w:val="99"/>
    <w:rsid w:val="000B72F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0B72FE"/>
    <w:rPr>
      <w:rFonts w:ascii="Times New Roman" w:hAnsi="Times New Roman"/>
      <w:sz w:val="22"/>
    </w:rPr>
  </w:style>
  <w:style w:type="paragraph" w:customStyle="1" w:styleId="text">
    <w:name w:val="text"/>
    <w:basedOn w:val="a1"/>
    <w:uiPriority w:val="99"/>
    <w:rsid w:val="000B72F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basedOn w:val="a2"/>
    <w:uiPriority w:val="99"/>
    <w:rsid w:val="000B72FE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uiPriority w:val="99"/>
    <w:rsid w:val="000B72F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Plain Text"/>
    <w:basedOn w:val="a1"/>
    <w:link w:val="af6"/>
    <w:uiPriority w:val="99"/>
    <w:rsid w:val="000B72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2"/>
    <w:link w:val="af5"/>
    <w:uiPriority w:val="99"/>
    <w:locked/>
    <w:rsid w:val="000B72FE"/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0B72FE"/>
    <w:pPr>
      <w:widowControl w:val="0"/>
    </w:pPr>
    <w:rPr>
      <w:rFonts w:ascii="Times New Roman" w:eastAsia="Times New Roman" w:hAnsi="Times New Roman"/>
      <w:b/>
      <w:i/>
    </w:rPr>
  </w:style>
  <w:style w:type="paragraph" w:styleId="af7">
    <w:name w:val="Balloon Text"/>
    <w:basedOn w:val="a1"/>
    <w:link w:val="af8"/>
    <w:uiPriority w:val="99"/>
    <w:semiHidden/>
    <w:rsid w:val="000B72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sid w:val="000B72FE"/>
    <w:rPr>
      <w:rFonts w:ascii="Tahoma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0B72FE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iPriority w:val="99"/>
    <w:rsid w:val="000B72FE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uiPriority w:val="99"/>
    <w:rsid w:val="000B72F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uiPriority w:val="99"/>
    <w:rsid w:val="000B72FE"/>
    <w:pPr>
      <w:numPr>
        <w:numId w:val="1"/>
      </w:numPr>
      <w:ind w:right="20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1">
    <w:name w:val="Body Text 3"/>
    <w:basedOn w:val="a1"/>
    <w:link w:val="32"/>
    <w:uiPriority w:val="99"/>
    <w:rsid w:val="000B72FE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locked/>
    <w:rsid w:val="000B72F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uiPriority w:val="99"/>
    <w:rsid w:val="000B72FE"/>
    <w:pPr>
      <w:spacing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uiPriority w:val="99"/>
    <w:rsid w:val="000B72FE"/>
    <w:pPr>
      <w:numPr>
        <w:numId w:val="2"/>
      </w:numPr>
      <w:spacing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Знак Знак"/>
    <w:uiPriority w:val="99"/>
    <w:locked/>
    <w:rsid w:val="000B72FE"/>
    <w:rPr>
      <w:b/>
      <w:i/>
      <w:sz w:val="26"/>
      <w:lang w:val="ru-RU" w:eastAsia="ru-RU"/>
    </w:rPr>
  </w:style>
  <w:style w:type="paragraph" w:styleId="11">
    <w:name w:val="toc 1"/>
    <w:basedOn w:val="a1"/>
    <w:next w:val="a1"/>
    <w:autoRedefine/>
    <w:uiPriority w:val="99"/>
    <w:semiHidden/>
    <w:rsid w:val="000B72FE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0B72FE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0B72F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0B72F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0B72FE"/>
    <w:rPr>
      <w:rFonts w:ascii="Courier New" w:hAnsi="Courier New"/>
      <w:lang w:val="ru-RU" w:eastAsia="ru-RU"/>
    </w:rPr>
  </w:style>
  <w:style w:type="paragraph" w:styleId="afe">
    <w:name w:val="List Paragraph"/>
    <w:basedOn w:val="a1"/>
    <w:link w:val="aff"/>
    <w:uiPriority w:val="99"/>
    <w:qFormat/>
    <w:rsid w:val="000B72FE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Bodytext">
    <w:name w:val="Body text_"/>
    <w:link w:val="Bodytext1"/>
    <w:uiPriority w:val="99"/>
    <w:locked/>
    <w:rsid w:val="000B72FE"/>
    <w:rPr>
      <w:sz w:val="27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0B72FE"/>
    <w:pPr>
      <w:shd w:val="clear" w:color="auto" w:fill="FFFFFF"/>
      <w:spacing w:before="60" w:after="60" w:line="240" w:lineRule="atLeast"/>
    </w:pPr>
    <w:rPr>
      <w:sz w:val="27"/>
      <w:szCs w:val="20"/>
    </w:rPr>
  </w:style>
  <w:style w:type="character" w:customStyle="1" w:styleId="aff">
    <w:name w:val="Абзац списка Знак"/>
    <w:link w:val="afe"/>
    <w:uiPriority w:val="99"/>
    <w:locked/>
    <w:rsid w:val="000B72FE"/>
    <w:rPr>
      <w:rFonts w:ascii="Times New Roman" w:hAnsi="Times New Roman"/>
      <w:sz w:val="20"/>
    </w:rPr>
  </w:style>
  <w:style w:type="paragraph" w:customStyle="1" w:styleId="13">
    <w:name w:val="Абзац списка1"/>
    <w:basedOn w:val="a1"/>
    <w:uiPriority w:val="99"/>
    <w:rsid w:val="000B72FE"/>
    <w:pPr>
      <w:suppressAutoHyphens/>
      <w:spacing w:after="200" w:line="276" w:lineRule="auto"/>
      <w:ind w:left="720"/>
      <w:contextualSpacing/>
    </w:pPr>
    <w:rPr>
      <w:rFonts w:eastAsia="Times New Roman" w:cs="Calibri"/>
      <w:kern w:val="1"/>
    </w:rPr>
  </w:style>
  <w:style w:type="paragraph" w:customStyle="1" w:styleId="25">
    <w:name w:val="Абзац списка2"/>
    <w:basedOn w:val="a1"/>
    <w:link w:val="ListParagraphChar"/>
    <w:uiPriority w:val="99"/>
    <w:rsid w:val="000B72FE"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25"/>
    <w:uiPriority w:val="99"/>
    <w:locked/>
    <w:rsid w:val="000B72FE"/>
    <w:rPr>
      <w:rFonts w:ascii="Calibri" w:hAnsi="Calibri"/>
    </w:rPr>
  </w:style>
  <w:style w:type="table" w:customStyle="1" w:styleId="15">
    <w:name w:val="Сетка таблицы1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B72FE"/>
  </w:style>
  <w:style w:type="paragraph" w:customStyle="1" w:styleId="stext">
    <w:name w:val="stext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2">
    <w:name w:val="Сетка таблицы4"/>
    <w:uiPriority w:val="99"/>
    <w:rsid w:val="000B72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(2)"/>
    <w:uiPriority w:val="99"/>
    <w:rsid w:val="000B72F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ringernature.com/gp/librarians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opus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xiv.org/" TargetMode="External"/><Relationship Id="rId10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iblio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71305-4518-4CDA-9925-BE0312E4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35</cp:revision>
  <dcterms:created xsi:type="dcterms:W3CDTF">2018-11-05T12:22:00Z</dcterms:created>
  <dcterms:modified xsi:type="dcterms:W3CDTF">2019-03-13T13:27:00Z</dcterms:modified>
</cp:coreProperties>
</file>