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775FF0" w:rsidRDefault="005E6FC4" w:rsidP="000B72FE">
      <w:pPr>
        <w:jc w:val="center"/>
        <w:rPr>
          <w:rFonts w:ascii="Times New Roman" w:hAnsi="Times New Roman"/>
          <w:sz w:val="24"/>
          <w:szCs w:val="24"/>
        </w:rPr>
      </w:pPr>
      <w:r w:rsidRPr="005E6FC4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DD5065" w:rsidRDefault="00DD5065" w:rsidP="000B72FE">
                  <w:pPr>
                    <w:pStyle w:val="ad"/>
                  </w:pPr>
                </w:p>
              </w:txbxContent>
            </v:textbox>
          </v:rect>
        </w:pict>
      </w:r>
      <w:r w:rsidRPr="005E6FC4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5E6FC4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5E6FC4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5E6FC4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5E6FC4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5E6FC4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DD5065" w:rsidRDefault="00DD5065" w:rsidP="000B72FE"/>
              </w:txbxContent>
            </v:textbox>
          </v:rect>
        </w:pict>
      </w:r>
      <w:r w:rsidR="00CF23C0" w:rsidRPr="00775FF0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775FF0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775FF0">
        <w:rPr>
          <w:rFonts w:ascii="Times New Roman" w:hAnsi="Times New Roman"/>
          <w:sz w:val="24"/>
          <w:szCs w:val="24"/>
        </w:rPr>
        <w:t>образования Р</w:t>
      </w:r>
      <w:r w:rsidR="00010DB5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775FF0">
        <w:rPr>
          <w:rFonts w:ascii="Times New Roman" w:hAnsi="Times New Roman"/>
          <w:sz w:val="24"/>
          <w:szCs w:val="24"/>
        </w:rPr>
        <w:t>Ф</w:t>
      </w:r>
      <w:r w:rsidR="00010DB5">
        <w:rPr>
          <w:rFonts w:ascii="Times New Roman" w:hAnsi="Times New Roman"/>
          <w:sz w:val="24"/>
          <w:szCs w:val="24"/>
        </w:rPr>
        <w:t>едерации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D4BBB" w:rsidRPr="00775FF0" w:rsidTr="00A66968"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D4BBB" w:rsidRPr="00775FF0" w:rsidTr="00A66968">
        <w:trPr>
          <w:trHeight w:val="429"/>
        </w:trPr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 xml:space="preserve">_____________________ С.Г.Дембицкий </w:t>
            </w:r>
          </w:p>
        </w:tc>
      </w:tr>
      <w:tr w:rsidR="00CF23C0" w:rsidRPr="00775FF0" w:rsidTr="00A66968">
        <w:trPr>
          <w:trHeight w:val="404"/>
        </w:trPr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C924B5" w:rsidP="00C92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010DB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__</w:t>
            </w:r>
            <w:r w:rsidR="00010DB5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  20</w:t>
            </w:r>
            <w:r w:rsidR="00010DB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A97D1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775FF0" w:rsidRDefault="004D1527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Специальный рисунок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775FF0">
        <w:rPr>
          <w:rFonts w:ascii="Times New Roman" w:hAnsi="Times New Roman"/>
          <w:bCs/>
          <w:sz w:val="24"/>
          <w:szCs w:val="24"/>
        </w:rPr>
        <w:t>академический   бакалавриат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482461" w:rsidRPr="00716189" w:rsidRDefault="00CF23C0" w:rsidP="00482461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Направление </w:t>
      </w:r>
      <w:r w:rsidRPr="00716189">
        <w:rPr>
          <w:rFonts w:ascii="Times New Roman" w:hAnsi="Times New Roman"/>
          <w:b/>
          <w:bCs/>
          <w:sz w:val="24"/>
          <w:szCs w:val="24"/>
        </w:rPr>
        <w:t xml:space="preserve">подготовки  </w:t>
      </w:r>
      <w:r w:rsidR="00482461" w:rsidRPr="00716189">
        <w:rPr>
          <w:rFonts w:ascii="Times New Roman" w:hAnsi="Times New Roman"/>
          <w:bCs/>
          <w:sz w:val="24"/>
          <w:szCs w:val="24"/>
        </w:rPr>
        <w:t>54.03.02 Декоративно-прикладное искусство и народные промыслы</w:t>
      </w:r>
      <w:r w:rsidR="00482461" w:rsidRPr="00716189">
        <w:rPr>
          <w:rFonts w:ascii="Times New Roman" w:hAnsi="Times New Roman"/>
          <w:bCs/>
          <w:sz w:val="24"/>
          <w:szCs w:val="24"/>
        </w:rPr>
        <w:tab/>
      </w:r>
    </w:p>
    <w:p w:rsidR="00482461" w:rsidRPr="00716189" w:rsidRDefault="00482461" w:rsidP="00482461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482461" w:rsidRPr="00716189" w:rsidRDefault="00482461" w:rsidP="00482461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16189">
        <w:rPr>
          <w:rFonts w:ascii="Times New Roman" w:hAnsi="Times New Roman"/>
          <w:b/>
          <w:bCs/>
          <w:sz w:val="24"/>
          <w:szCs w:val="24"/>
        </w:rPr>
        <w:t xml:space="preserve">Профиль:   </w:t>
      </w:r>
    </w:p>
    <w:p w:rsidR="00482461" w:rsidRPr="00716189" w:rsidRDefault="00482461" w:rsidP="00482461">
      <w:pPr>
        <w:pStyle w:val="afe"/>
        <w:tabs>
          <w:tab w:val="right" w:leader="underscore" w:pos="8505"/>
        </w:tabs>
        <w:rPr>
          <w:bCs/>
          <w:sz w:val="24"/>
          <w:szCs w:val="24"/>
        </w:rPr>
      </w:pPr>
    </w:p>
    <w:p w:rsidR="00482461" w:rsidRPr="00716189" w:rsidRDefault="00482461" w:rsidP="00482461">
      <w:pPr>
        <w:pStyle w:val="afe"/>
        <w:numPr>
          <w:ilvl w:val="0"/>
          <w:numId w:val="35"/>
        </w:numPr>
        <w:tabs>
          <w:tab w:val="right" w:leader="underscore" w:pos="8505"/>
        </w:tabs>
        <w:ind w:left="720"/>
        <w:rPr>
          <w:bCs/>
          <w:sz w:val="24"/>
          <w:szCs w:val="24"/>
        </w:rPr>
      </w:pPr>
      <w:r w:rsidRPr="00716189">
        <w:rPr>
          <w:bCs/>
          <w:sz w:val="24"/>
          <w:szCs w:val="24"/>
        </w:rPr>
        <w:t>Декоративный текстиль</w:t>
      </w:r>
    </w:p>
    <w:p w:rsidR="00CF23C0" w:rsidRPr="00716189" w:rsidRDefault="00CF23C0" w:rsidP="00482461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716189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716189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716189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775FF0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775FF0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775FF0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775FF0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0D" w:rsidRPr="00775FF0" w:rsidRDefault="00D0200D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533" w:rsidRPr="00775FF0" w:rsidRDefault="0068553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Москва,  20</w:t>
      </w:r>
      <w:r w:rsidR="00010DB5">
        <w:rPr>
          <w:rFonts w:ascii="Times New Roman" w:hAnsi="Times New Roman"/>
          <w:b/>
          <w:bCs/>
          <w:sz w:val="24"/>
          <w:szCs w:val="24"/>
        </w:rPr>
        <w:t>18</w:t>
      </w:r>
      <w:r w:rsidR="00C924B5">
        <w:rPr>
          <w:rFonts w:ascii="Times New Roman" w:hAnsi="Times New Roman"/>
          <w:b/>
          <w:bCs/>
          <w:sz w:val="24"/>
          <w:szCs w:val="24"/>
        </w:rPr>
        <w:t>__</w:t>
      </w:r>
      <w:r w:rsidRPr="00775FF0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FD4BBB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DE2DF8" w:rsidRPr="0016590F" w:rsidRDefault="00DE2DF8" w:rsidP="00DE2DF8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16590F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программы учебной дисциплины  в основу </w:t>
      </w:r>
    </w:p>
    <w:p w:rsidR="00DE2DF8" w:rsidRPr="0016590F" w:rsidRDefault="00DE2DF8" w:rsidP="00DE2DF8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16590F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DE2DF8" w:rsidRPr="0016590F" w:rsidRDefault="00DE2DF8" w:rsidP="00DE2DF8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16590F">
        <w:rPr>
          <w:rFonts w:ascii="Times New Roman" w:hAnsi="Times New Roman"/>
          <w:sz w:val="24"/>
          <w:szCs w:val="24"/>
        </w:rPr>
        <w:t>1)</w:t>
      </w:r>
      <w:r w:rsidRPr="0016590F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</w:t>
      </w:r>
      <w:r w:rsidRPr="0016590F">
        <w:rPr>
          <w:rFonts w:ascii="Times New Roman" w:hAnsi="Times New Roman"/>
          <w:bCs/>
          <w:sz w:val="24"/>
          <w:szCs w:val="24"/>
        </w:rPr>
        <w:t>.03.02 Декоративно-прикладное искусство и народные промыслы</w:t>
      </w:r>
      <w:r w:rsidRPr="0016590F">
        <w:rPr>
          <w:rFonts w:ascii="Times New Roman" w:hAnsi="Times New Roman"/>
          <w:sz w:val="24"/>
          <w:szCs w:val="24"/>
        </w:rPr>
        <w:t xml:space="preserve">, </w:t>
      </w:r>
      <w:r w:rsidRPr="0016590F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DE2DF8" w:rsidRPr="0016590F" w:rsidRDefault="00DE2DF8" w:rsidP="00DE2DF8">
      <w:pPr>
        <w:rPr>
          <w:rFonts w:ascii="Times New Roman" w:hAnsi="Times New Roman"/>
          <w:sz w:val="24"/>
          <w:szCs w:val="24"/>
        </w:rPr>
      </w:pPr>
      <w:r w:rsidRPr="0016590F">
        <w:rPr>
          <w:rFonts w:ascii="Times New Roman" w:hAnsi="Times New Roman"/>
          <w:sz w:val="24"/>
          <w:szCs w:val="24"/>
        </w:rPr>
        <w:t>«12» января 2016 г. № 10</w:t>
      </w:r>
    </w:p>
    <w:p w:rsidR="00DE2DF8" w:rsidRPr="0016590F" w:rsidRDefault="00DE2DF8" w:rsidP="00DE2DF8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6590F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16590F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DE2DF8" w:rsidRPr="0016590F" w:rsidRDefault="00DE2DF8" w:rsidP="00DE2DF8">
      <w:pPr>
        <w:pStyle w:val="afe"/>
        <w:tabs>
          <w:tab w:val="right" w:leader="underscore" w:pos="9360"/>
        </w:tabs>
        <w:ind w:left="1985" w:hanging="1265"/>
        <w:rPr>
          <w:b/>
          <w:bCs/>
          <w:sz w:val="24"/>
          <w:szCs w:val="24"/>
        </w:rPr>
      </w:pPr>
      <w:r w:rsidRPr="0016590F">
        <w:rPr>
          <w:b/>
          <w:bCs/>
          <w:sz w:val="24"/>
          <w:szCs w:val="24"/>
        </w:rPr>
        <w:t>54.03.02 Декоративно-прикладное искусство и народные промыслы</w:t>
      </w:r>
    </w:p>
    <w:p w:rsidR="00DE2DF8" w:rsidRPr="0016590F" w:rsidRDefault="00DE2DF8" w:rsidP="00DE2DF8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16590F">
        <w:rPr>
          <w:b/>
          <w:bCs/>
          <w:sz w:val="24"/>
          <w:szCs w:val="24"/>
        </w:rPr>
        <w:t xml:space="preserve"> Профиль</w:t>
      </w:r>
    </w:p>
    <w:p w:rsidR="00DE2DF8" w:rsidRPr="0016590F" w:rsidRDefault="00DE2DF8" w:rsidP="00DE2DF8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16590F">
        <w:rPr>
          <w:bCs/>
          <w:sz w:val="24"/>
          <w:szCs w:val="24"/>
        </w:rPr>
        <w:t></w:t>
      </w:r>
      <w:r w:rsidRPr="0016590F">
        <w:rPr>
          <w:bCs/>
          <w:sz w:val="24"/>
          <w:szCs w:val="24"/>
        </w:rPr>
        <w:tab/>
        <w:t>Декоративный текстиль;</w:t>
      </w:r>
    </w:p>
    <w:p w:rsidR="00DE2DF8" w:rsidRPr="0016590F" w:rsidRDefault="00DE2DF8" w:rsidP="00DE2DF8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16590F">
        <w:rPr>
          <w:sz w:val="24"/>
          <w:szCs w:val="24"/>
        </w:rPr>
        <w:t xml:space="preserve">утвержденная Ученым советом университета </w:t>
      </w:r>
      <w:r w:rsidR="00A97D15">
        <w:rPr>
          <w:sz w:val="24"/>
          <w:szCs w:val="24"/>
        </w:rPr>
        <w:t>«_</w:t>
      </w:r>
      <w:r w:rsidR="00010DB5">
        <w:rPr>
          <w:sz w:val="24"/>
          <w:szCs w:val="24"/>
        </w:rPr>
        <w:t>28</w:t>
      </w:r>
      <w:r w:rsidR="00A97D15">
        <w:rPr>
          <w:sz w:val="24"/>
          <w:szCs w:val="24"/>
        </w:rPr>
        <w:t xml:space="preserve">__»  </w:t>
      </w:r>
      <w:r w:rsidR="00010DB5">
        <w:rPr>
          <w:sz w:val="24"/>
          <w:szCs w:val="24"/>
        </w:rPr>
        <w:t>июня</w:t>
      </w:r>
      <w:r w:rsidR="00A97D15">
        <w:rPr>
          <w:sz w:val="24"/>
          <w:szCs w:val="24"/>
        </w:rPr>
        <w:t>________  20</w:t>
      </w:r>
      <w:r w:rsidR="00010DB5">
        <w:rPr>
          <w:sz w:val="24"/>
          <w:szCs w:val="24"/>
        </w:rPr>
        <w:t>18</w:t>
      </w:r>
      <w:r w:rsidR="00C924B5">
        <w:rPr>
          <w:sz w:val="24"/>
          <w:szCs w:val="24"/>
        </w:rPr>
        <w:t>__</w:t>
      </w:r>
      <w:r w:rsidR="00A97D15">
        <w:rPr>
          <w:sz w:val="24"/>
          <w:szCs w:val="24"/>
        </w:rPr>
        <w:t xml:space="preserve">г. </w:t>
      </w:r>
      <w:r w:rsidRPr="0016590F">
        <w:rPr>
          <w:sz w:val="24"/>
          <w:szCs w:val="24"/>
        </w:rPr>
        <w:t xml:space="preserve">протокол № </w:t>
      </w:r>
      <w:r w:rsidR="00010DB5">
        <w:rPr>
          <w:sz w:val="24"/>
          <w:szCs w:val="24"/>
        </w:rPr>
        <w:t>8</w:t>
      </w:r>
      <w:r w:rsidR="00A97D15">
        <w:rPr>
          <w:sz w:val="24"/>
          <w:szCs w:val="24"/>
        </w:rPr>
        <w:t>_</w:t>
      </w: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590F">
        <w:rPr>
          <w:rFonts w:ascii="Times New Roman" w:hAnsi="Times New Roman"/>
          <w:b/>
          <w:sz w:val="24"/>
          <w:szCs w:val="24"/>
        </w:rPr>
        <w:t>Разработчики:</w:t>
      </w: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DE2DF8" w:rsidRPr="0016590F" w:rsidTr="0014186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16590F" w:rsidRDefault="00DE2DF8" w:rsidP="0014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DF8" w:rsidRPr="0016590F" w:rsidRDefault="00DE2DF8" w:rsidP="0014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16590F" w:rsidRDefault="00DE2DF8" w:rsidP="0014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DF8" w:rsidRPr="0016590F" w:rsidRDefault="00DE2DF8" w:rsidP="0014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16590F" w:rsidRDefault="00DE2DF8" w:rsidP="0014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DE2DF8" w:rsidRPr="0016590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5"/>
        <w:gridCol w:w="394"/>
        <w:gridCol w:w="394"/>
        <w:gridCol w:w="394"/>
        <w:gridCol w:w="3693"/>
      </w:tblGrid>
      <w:tr w:rsidR="00DE2DF8" w:rsidRPr="0016590F" w:rsidTr="0014186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16590F" w:rsidRDefault="0021550C" w:rsidP="0014186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с</w:t>
            </w:r>
            <w:r w:rsidR="00DE2DF8" w:rsidRPr="0016590F">
              <w:rPr>
                <w:rFonts w:ascii="Times New Roman" w:hAnsi="Times New Roman"/>
                <w:sz w:val="24"/>
                <w:szCs w:val="24"/>
              </w:rPr>
              <w:t>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DF8" w:rsidRPr="0016590F" w:rsidRDefault="00DE2DF8" w:rsidP="0014186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16590F" w:rsidRDefault="00DE2DF8" w:rsidP="0014186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DF8" w:rsidRPr="0016590F" w:rsidRDefault="00DE2DF8" w:rsidP="0014186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E2DF8" w:rsidRPr="0016590F" w:rsidRDefault="00DE2DF8" w:rsidP="0014186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DE2DF8" w:rsidRPr="0016590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16590F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16590F">
        <w:rPr>
          <w:rFonts w:ascii="Times New Roman" w:hAnsi="Times New Roman"/>
          <w:sz w:val="24"/>
          <w:szCs w:val="24"/>
        </w:rPr>
        <w:tab/>
      </w:r>
      <w:r w:rsidRPr="0016590F">
        <w:rPr>
          <w:rFonts w:ascii="Times New Roman" w:hAnsi="Times New Roman"/>
          <w:sz w:val="24"/>
          <w:szCs w:val="24"/>
        </w:rPr>
        <w:tab/>
        <w:t>Рисунка и живописи</w:t>
      </w: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A97D15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010DB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_»  _</w:t>
      </w:r>
      <w:r w:rsidR="00010DB5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_______  20</w:t>
      </w:r>
      <w:r w:rsidR="00010DB5">
        <w:rPr>
          <w:rFonts w:ascii="Times New Roman" w:hAnsi="Times New Roman"/>
          <w:sz w:val="24"/>
          <w:szCs w:val="24"/>
        </w:rPr>
        <w:t>18</w:t>
      </w:r>
      <w:r w:rsidR="00C924B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г. </w:t>
      </w:r>
      <w:r w:rsidR="00DE2DF8" w:rsidRPr="0016590F">
        <w:rPr>
          <w:rFonts w:ascii="Times New Roman" w:hAnsi="Times New Roman"/>
          <w:sz w:val="24"/>
          <w:szCs w:val="24"/>
        </w:rPr>
        <w:t>протокол №</w:t>
      </w:r>
      <w:r w:rsidR="00010DB5">
        <w:rPr>
          <w:rFonts w:ascii="Times New Roman" w:hAnsi="Times New Roman"/>
          <w:sz w:val="24"/>
          <w:szCs w:val="24"/>
        </w:rPr>
        <w:t>8</w:t>
      </w:r>
      <w:r w:rsidR="00DE2DF8" w:rsidRPr="00165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6590F">
        <w:rPr>
          <w:rFonts w:ascii="Times New Roman" w:hAnsi="Times New Roman"/>
          <w:b/>
          <w:sz w:val="24"/>
          <w:szCs w:val="24"/>
        </w:rPr>
        <w:t xml:space="preserve">Руководитель ОПОП             ______________                      </w:t>
      </w:r>
      <w:r w:rsidRPr="0016590F">
        <w:rPr>
          <w:rFonts w:ascii="Times New Roman" w:hAnsi="Times New Roman"/>
          <w:sz w:val="24"/>
          <w:szCs w:val="24"/>
          <w:u w:val="single"/>
        </w:rPr>
        <w:t>__(Рыбаулина И.В..)__</w:t>
      </w: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590F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16590F">
        <w:rPr>
          <w:rFonts w:ascii="Times New Roman" w:hAnsi="Times New Roman"/>
          <w:b/>
          <w:sz w:val="24"/>
          <w:szCs w:val="24"/>
        </w:rPr>
        <w:t xml:space="preserve">______________                          </w:t>
      </w:r>
      <w:r w:rsidRPr="0016590F">
        <w:rPr>
          <w:rFonts w:ascii="Times New Roman" w:hAnsi="Times New Roman"/>
          <w:sz w:val="24"/>
          <w:szCs w:val="24"/>
          <w:u w:val="single"/>
        </w:rPr>
        <w:t>(Денисов А.В.)</w:t>
      </w: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DF8" w:rsidRPr="0016590F" w:rsidRDefault="00DE2DF8" w:rsidP="00DE2DF8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16590F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16590F">
        <w:rPr>
          <w:rFonts w:ascii="Times New Roman" w:hAnsi="Times New Roman"/>
          <w:sz w:val="24"/>
          <w:szCs w:val="24"/>
          <w:u w:val="single"/>
        </w:rPr>
        <w:tab/>
      </w:r>
      <w:r w:rsidRPr="0016590F">
        <w:rPr>
          <w:rFonts w:ascii="Times New Roman" w:hAnsi="Times New Roman"/>
          <w:sz w:val="24"/>
          <w:szCs w:val="24"/>
          <w:u w:val="single"/>
        </w:rPr>
        <w:tab/>
        <w:t>_     (Бесчастнов Н.П.)</w:t>
      </w:r>
      <w:r w:rsidRPr="0016590F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DE2DF8" w:rsidRPr="0016590F" w:rsidRDefault="00A97D15" w:rsidP="00DE2DF8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C924B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16590F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16590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590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590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590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590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590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590F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6590F">
        <w:rPr>
          <w:rFonts w:ascii="Times New Roman" w:hAnsi="Times New Roman"/>
          <w:b/>
          <w:sz w:val="24"/>
          <w:szCs w:val="24"/>
        </w:rPr>
        <w:t>1</w:t>
      </w:r>
      <w:r w:rsidRPr="0016590F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16590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16590F" w:rsidRDefault="00CF23C0" w:rsidP="000B72FE">
      <w:pPr>
        <w:jc w:val="both"/>
        <w:rPr>
          <w:rFonts w:ascii="Times New Roman" w:hAnsi="Times New Roman"/>
          <w:sz w:val="24"/>
          <w:szCs w:val="24"/>
        </w:rPr>
      </w:pPr>
      <w:r w:rsidRPr="0016590F">
        <w:rPr>
          <w:rFonts w:ascii="Times New Roman" w:hAnsi="Times New Roman"/>
          <w:sz w:val="24"/>
          <w:szCs w:val="24"/>
        </w:rPr>
        <w:t xml:space="preserve">Дисциплина </w:t>
      </w:r>
      <w:r w:rsidR="006376BB" w:rsidRPr="0016590F">
        <w:rPr>
          <w:rFonts w:ascii="Times New Roman" w:hAnsi="Times New Roman"/>
          <w:sz w:val="24"/>
          <w:szCs w:val="24"/>
        </w:rPr>
        <w:t>«</w:t>
      </w:r>
      <w:r w:rsidR="00806AE5" w:rsidRPr="0016590F">
        <w:rPr>
          <w:rFonts w:ascii="Times New Roman" w:hAnsi="Times New Roman"/>
          <w:sz w:val="24"/>
          <w:szCs w:val="24"/>
        </w:rPr>
        <w:t>Специальный рисунок</w:t>
      </w:r>
      <w:r w:rsidR="006376BB" w:rsidRPr="0016590F">
        <w:rPr>
          <w:rFonts w:ascii="Times New Roman" w:hAnsi="Times New Roman"/>
          <w:sz w:val="24"/>
          <w:szCs w:val="24"/>
        </w:rPr>
        <w:t>»</w:t>
      </w:r>
      <w:r w:rsidRPr="0016590F">
        <w:rPr>
          <w:rFonts w:ascii="Times New Roman" w:hAnsi="Times New Roman"/>
          <w:sz w:val="24"/>
          <w:szCs w:val="24"/>
        </w:rPr>
        <w:t>включена</w:t>
      </w:r>
      <w:r w:rsidR="00A97D15">
        <w:rPr>
          <w:rFonts w:ascii="Times New Roman" w:hAnsi="Times New Roman"/>
          <w:sz w:val="24"/>
          <w:szCs w:val="24"/>
        </w:rPr>
        <w:t xml:space="preserve"> </w:t>
      </w:r>
      <w:r w:rsidRPr="0016590F">
        <w:rPr>
          <w:rFonts w:ascii="Times New Roman" w:hAnsi="Times New Roman"/>
          <w:sz w:val="24"/>
          <w:szCs w:val="24"/>
        </w:rPr>
        <w:t xml:space="preserve">в </w:t>
      </w:r>
      <w:r w:rsidR="001D6E5A" w:rsidRPr="0016590F">
        <w:rPr>
          <w:rFonts w:ascii="Times New Roman" w:hAnsi="Times New Roman"/>
          <w:sz w:val="24"/>
          <w:szCs w:val="24"/>
        </w:rPr>
        <w:t>вариативную</w:t>
      </w:r>
      <w:r w:rsidRPr="0016590F">
        <w:rPr>
          <w:rFonts w:ascii="Times New Roman" w:hAnsi="Times New Roman"/>
          <w:sz w:val="24"/>
          <w:szCs w:val="24"/>
        </w:rPr>
        <w:t xml:space="preserve"> часть   Блока</w:t>
      </w:r>
      <w:r w:rsidRPr="0016590F">
        <w:rPr>
          <w:rFonts w:ascii="Times New Roman" w:hAnsi="Times New Roman"/>
          <w:sz w:val="24"/>
          <w:szCs w:val="24"/>
          <w:lang w:val="en-US"/>
        </w:rPr>
        <w:t>I</w:t>
      </w:r>
      <w:r w:rsidRPr="0016590F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Pr="0016590F" w:rsidRDefault="00CF23C0" w:rsidP="000B72FE">
      <w:pPr>
        <w:jc w:val="both"/>
        <w:rPr>
          <w:rFonts w:ascii="Times New Roman" w:hAnsi="Times New Roman"/>
          <w:sz w:val="24"/>
          <w:szCs w:val="24"/>
        </w:rPr>
      </w:pPr>
    </w:p>
    <w:p w:rsidR="00CF23C0" w:rsidRPr="0016590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16590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16590F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16590F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6590F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B976F4" w:rsidRPr="0016590F" w:rsidTr="00AC1F63">
        <w:tc>
          <w:tcPr>
            <w:tcW w:w="1661" w:type="dxa"/>
            <w:vAlign w:val="center"/>
          </w:tcPr>
          <w:p w:rsidR="00B976F4" w:rsidRPr="0016590F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8" w:type="dxa"/>
            <w:vAlign w:val="center"/>
          </w:tcPr>
          <w:p w:rsidR="00B976F4" w:rsidRPr="0016590F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D45847" w:rsidRPr="0016590F" w:rsidTr="00AC1F63">
        <w:trPr>
          <w:trHeight w:val="253"/>
        </w:trPr>
        <w:tc>
          <w:tcPr>
            <w:tcW w:w="1661" w:type="dxa"/>
            <w:vAlign w:val="center"/>
          </w:tcPr>
          <w:p w:rsidR="00D45847" w:rsidRPr="0016590F" w:rsidRDefault="00D45847" w:rsidP="00384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ПК - 1</w:t>
            </w:r>
          </w:p>
        </w:tc>
        <w:tc>
          <w:tcPr>
            <w:tcW w:w="7978" w:type="dxa"/>
            <w:vAlign w:val="center"/>
          </w:tcPr>
          <w:p w:rsidR="00D45847" w:rsidRPr="0016590F" w:rsidRDefault="00D45847" w:rsidP="00384D0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Способностью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 в макетировании и моделировании, приемами работы с цветом и цветовыми композициями</w:t>
            </w:r>
          </w:p>
        </w:tc>
      </w:tr>
      <w:tr w:rsidR="00D45847" w:rsidRPr="0016590F" w:rsidTr="00AC1F63">
        <w:trPr>
          <w:trHeight w:val="253"/>
        </w:trPr>
        <w:tc>
          <w:tcPr>
            <w:tcW w:w="1661" w:type="dxa"/>
            <w:vAlign w:val="center"/>
          </w:tcPr>
          <w:p w:rsidR="00D45847" w:rsidRPr="0016590F" w:rsidRDefault="00D45847" w:rsidP="00384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ПК - 2</w:t>
            </w:r>
          </w:p>
        </w:tc>
        <w:tc>
          <w:tcPr>
            <w:tcW w:w="7978" w:type="dxa"/>
            <w:vAlign w:val="center"/>
          </w:tcPr>
          <w:p w:rsidR="00D45847" w:rsidRPr="0016590F" w:rsidRDefault="00D45847" w:rsidP="0038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Способностью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</w:t>
            </w:r>
          </w:p>
        </w:tc>
      </w:tr>
    </w:tbl>
    <w:p w:rsidR="00CF23C0" w:rsidRPr="0016590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590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6590F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16590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590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6590F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16590F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16590F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84"/>
        <w:gridCol w:w="2409"/>
        <w:gridCol w:w="2632"/>
      </w:tblGrid>
      <w:tr w:rsidR="00CF23C0" w:rsidRPr="0016590F" w:rsidTr="007F68EC">
        <w:trPr>
          <w:jc w:val="center"/>
        </w:trPr>
        <w:tc>
          <w:tcPr>
            <w:tcW w:w="4477" w:type="dxa"/>
            <w:gridSpan w:val="2"/>
            <w:vMerge w:val="restart"/>
          </w:tcPr>
          <w:p w:rsidR="00CF23C0" w:rsidRPr="0016590F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16590F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16590F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2409" w:type="dxa"/>
          </w:tcPr>
          <w:p w:rsidR="00CF23C0" w:rsidRPr="0016590F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16590F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2632" w:type="dxa"/>
            <w:vMerge w:val="restart"/>
          </w:tcPr>
          <w:p w:rsidR="00CF23C0" w:rsidRPr="0016590F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16590F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7F68EC" w:rsidRPr="0016590F" w:rsidTr="007F68EC">
        <w:trPr>
          <w:jc w:val="center"/>
        </w:trPr>
        <w:tc>
          <w:tcPr>
            <w:tcW w:w="4477" w:type="dxa"/>
            <w:gridSpan w:val="2"/>
            <w:vMerge/>
          </w:tcPr>
          <w:p w:rsidR="007F68EC" w:rsidRPr="0016590F" w:rsidRDefault="007F68EC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68EC" w:rsidRPr="0016590F" w:rsidRDefault="007F68EC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№ сем.5</w:t>
            </w:r>
          </w:p>
        </w:tc>
        <w:tc>
          <w:tcPr>
            <w:tcW w:w="2632" w:type="dxa"/>
            <w:vMerge/>
          </w:tcPr>
          <w:p w:rsidR="007F68EC" w:rsidRPr="0016590F" w:rsidRDefault="007F68EC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8EC" w:rsidRPr="0016590F" w:rsidTr="007F68EC">
        <w:trPr>
          <w:jc w:val="center"/>
        </w:trPr>
        <w:tc>
          <w:tcPr>
            <w:tcW w:w="4477" w:type="dxa"/>
            <w:gridSpan w:val="2"/>
          </w:tcPr>
          <w:p w:rsidR="007F68EC" w:rsidRPr="0016590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2409" w:type="dxa"/>
          </w:tcPr>
          <w:p w:rsidR="007F68EC" w:rsidRPr="0016590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16590F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632" w:type="dxa"/>
          </w:tcPr>
          <w:p w:rsidR="007F68EC" w:rsidRPr="0016590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16590F"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7F68EC" w:rsidRPr="0016590F" w:rsidTr="007F68EC">
        <w:trPr>
          <w:jc w:val="center"/>
        </w:trPr>
        <w:tc>
          <w:tcPr>
            <w:tcW w:w="4477" w:type="dxa"/>
            <w:gridSpan w:val="2"/>
          </w:tcPr>
          <w:p w:rsidR="007F68EC" w:rsidRPr="0016590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2409" w:type="dxa"/>
          </w:tcPr>
          <w:p w:rsidR="007F68EC" w:rsidRPr="0016590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16590F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2632" w:type="dxa"/>
          </w:tcPr>
          <w:p w:rsidR="007F68EC" w:rsidRPr="0016590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16590F">
              <w:rPr>
                <w:bCs/>
                <w:color w:val="auto"/>
                <w:sz w:val="28"/>
                <w:szCs w:val="28"/>
              </w:rPr>
              <w:t>108</w:t>
            </w:r>
          </w:p>
        </w:tc>
      </w:tr>
      <w:tr w:rsidR="007F68EC" w:rsidRPr="0016590F" w:rsidTr="007F68EC">
        <w:trPr>
          <w:jc w:val="center"/>
        </w:trPr>
        <w:tc>
          <w:tcPr>
            <w:tcW w:w="4477" w:type="dxa"/>
            <w:gridSpan w:val="2"/>
          </w:tcPr>
          <w:p w:rsidR="007F68EC" w:rsidRPr="0016590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16590F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2409" w:type="dxa"/>
          </w:tcPr>
          <w:p w:rsidR="007F68EC" w:rsidRPr="0016590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68</w:t>
            </w:r>
          </w:p>
        </w:tc>
        <w:tc>
          <w:tcPr>
            <w:tcW w:w="2632" w:type="dxa"/>
          </w:tcPr>
          <w:p w:rsidR="007F68EC" w:rsidRPr="0016590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68</w:t>
            </w:r>
          </w:p>
        </w:tc>
      </w:tr>
      <w:tr w:rsidR="007F68EC" w:rsidRPr="0016590F" w:rsidTr="007F68EC">
        <w:trPr>
          <w:jc w:val="center"/>
        </w:trPr>
        <w:tc>
          <w:tcPr>
            <w:tcW w:w="1793" w:type="dxa"/>
            <w:vMerge w:val="restart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84" w:type="dxa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Лекции  (Л)</w:t>
            </w:r>
          </w:p>
        </w:tc>
        <w:tc>
          <w:tcPr>
            <w:tcW w:w="2409" w:type="dxa"/>
          </w:tcPr>
          <w:p w:rsidR="007F68EC" w:rsidRPr="0016590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2632" w:type="dxa"/>
          </w:tcPr>
          <w:p w:rsidR="007F68EC" w:rsidRPr="0016590F" w:rsidRDefault="007F68EC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7F68EC" w:rsidRPr="0016590F" w:rsidTr="007F68EC">
        <w:trPr>
          <w:jc w:val="center"/>
        </w:trPr>
        <w:tc>
          <w:tcPr>
            <w:tcW w:w="1793" w:type="dxa"/>
            <w:vMerge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2409" w:type="dxa"/>
          </w:tcPr>
          <w:p w:rsidR="007F68EC" w:rsidRPr="0016590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68</w:t>
            </w:r>
          </w:p>
        </w:tc>
        <w:tc>
          <w:tcPr>
            <w:tcW w:w="2632" w:type="dxa"/>
          </w:tcPr>
          <w:p w:rsidR="007F68EC" w:rsidRPr="0016590F" w:rsidRDefault="007F68EC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68</w:t>
            </w:r>
          </w:p>
        </w:tc>
      </w:tr>
      <w:tr w:rsidR="007F68EC" w:rsidRPr="0016590F" w:rsidTr="007F68EC">
        <w:trPr>
          <w:jc w:val="center"/>
        </w:trPr>
        <w:tc>
          <w:tcPr>
            <w:tcW w:w="1793" w:type="dxa"/>
            <w:vMerge/>
          </w:tcPr>
          <w:p w:rsidR="007F68EC" w:rsidRPr="0016590F" w:rsidRDefault="007F68EC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2409" w:type="dxa"/>
            <w:vAlign w:val="bottom"/>
          </w:tcPr>
          <w:p w:rsidR="007F68EC" w:rsidRPr="0016590F" w:rsidRDefault="007F68EC" w:rsidP="0014186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32" w:type="dxa"/>
            <w:vAlign w:val="bottom"/>
          </w:tcPr>
          <w:p w:rsidR="007F68EC" w:rsidRPr="0016590F" w:rsidRDefault="007F68EC" w:rsidP="007557C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68EC" w:rsidRPr="0016590F" w:rsidTr="007F68EC">
        <w:trPr>
          <w:jc w:val="center"/>
        </w:trPr>
        <w:tc>
          <w:tcPr>
            <w:tcW w:w="1793" w:type="dxa"/>
            <w:vMerge/>
          </w:tcPr>
          <w:p w:rsidR="007F68EC" w:rsidRPr="0016590F" w:rsidRDefault="007F68EC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2409" w:type="dxa"/>
            <w:vAlign w:val="bottom"/>
          </w:tcPr>
          <w:p w:rsidR="007F68EC" w:rsidRPr="0016590F" w:rsidRDefault="007F68EC" w:rsidP="0014186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32" w:type="dxa"/>
            <w:vAlign w:val="bottom"/>
          </w:tcPr>
          <w:p w:rsidR="007F68EC" w:rsidRPr="0016590F" w:rsidRDefault="007F68EC" w:rsidP="007557C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68EC" w:rsidRPr="0016590F" w:rsidTr="007F68EC">
        <w:trPr>
          <w:jc w:val="center"/>
        </w:trPr>
        <w:tc>
          <w:tcPr>
            <w:tcW w:w="1793" w:type="dxa"/>
            <w:vMerge/>
          </w:tcPr>
          <w:p w:rsidR="007F68EC" w:rsidRPr="0016590F" w:rsidRDefault="007F68EC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2409" w:type="dxa"/>
          </w:tcPr>
          <w:p w:rsidR="007F68EC" w:rsidRPr="0016590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2632" w:type="dxa"/>
          </w:tcPr>
          <w:p w:rsidR="007F68EC" w:rsidRPr="0016590F" w:rsidRDefault="007F68EC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7F68EC" w:rsidRPr="0016590F" w:rsidTr="007F68EC">
        <w:trPr>
          <w:jc w:val="center"/>
        </w:trPr>
        <w:tc>
          <w:tcPr>
            <w:tcW w:w="4477" w:type="dxa"/>
            <w:gridSpan w:val="2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590F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2409" w:type="dxa"/>
          </w:tcPr>
          <w:p w:rsidR="007F68EC" w:rsidRPr="0016590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40</w:t>
            </w:r>
          </w:p>
        </w:tc>
        <w:tc>
          <w:tcPr>
            <w:tcW w:w="2632" w:type="dxa"/>
          </w:tcPr>
          <w:p w:rsidR="007F68EC" w:rsidRPr="0016590F" w:rsidRDefault="007F68EC" w:rsidP="0014186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40</w:t>
            </w:r>
          </w:p>
        </w:tc>
      </w:tr>
      <w:tr w:rsidR="007F68EC" w:rsidRPr="0016590F" w:rsidTr="007F68EC">
        <w:trPr>
          <w:jc w:val="center"/>
        </w:trPr>
        <w:tc>
          <w:tcPr>
            <w:tcW w:w="4477" w:type="dxa"/>
            <w:gridSpan w:val="2"/>
          </w:tcPr>
          <w:p w:rsidR="007F68EC" w:rsidRPr="0016590F" w:rsidRDefault="007F68EC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16590F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409" w:type="dxa"/>
          </w:tcPr>
          <w:p w:rsidR="007F68EC" w:rsidRPr="0016590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2632" w:type="dxa"/>
          </w:tcPr>
          <w:p w:rsidR="007F68EC" w:rsidRPr="0016590F" w:rsidRDefault="007F68EC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CF23C0" w:rsidRPr="0016590F" w:rsidTr="00A66968">
        <w:trPr>
          <w:jc w:val="center"/>
        </w:trPr>
        <w:tc>
          <w:tcPr>
            <w:tcW w:w="9518" w:type="dxa"/>
            <w:gridSpan w:val="4"/>
          </w:tcPr>
          <w:p w:rsidR="00CF23C0" w:rsidRPr="0016590F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16590F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7F68EC" w:rsidRPr="0016590F" w:rsidTr="007F68EC">
        <w:trPr>
          <w:jc w:val="center"/>
        </w:trPr>
        <w:tc>
          <w:tcPr>
            <w:tcW w:w="1793" w:type="dxa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Зачет (зач.)</w:t>
            </w:r>
          </w:p>
        </w:tc>
        <w:tc>
          <w:tcPr>
            <w:tcW w:w="2409" w:type="dxa"/>
          </w:tcPr>
          <w:p w:rsidR="007F68EC" w:rsidRPr="0016590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2632" w:type="dxa"/>
          </w:tcPr>
          <w:p w:rsidR="007F68EC" w:rsidRPr="0016590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7F68EC" w:rsidRPr="0016590F" w:rsidTr="007F68EC">
        <w:trPr>
          <w:jc w:val="center"/>
        </w:trPr>
        <w:tc>
          <w:tcPr>
            <w:tcW w:w="1793" w:type="dxa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2409" w:type="dxa"/>
          </w:tcPr>
          <w:p w:rsidR="007F68EC" w:rsidRPr="0016590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Диф.зачет</w:t>
            </w:r>
          </w:p>
        </w:tc>
        <w:tc>
          <w:tcPr>
            <w:tcW w:w="2632" w:type="dxa"/>
          </w:tcPr>
          <w:p w:rsidR="007F68EC" w:rsidRPr="0016590F" w:rsidRDefault="007F68EC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>Диф.зачет</w:t>
            </w:r>
          </w:p>
        </w:tc>
      </w:tr>
      <w:tr w:rsidR="007F68EC" w:rsidRPr="0016590F" w:rsidTr="007F68EC">
        <w:trPr>
          <w:jc w:val="center"/>
        </w:trPr>
        <w:tc>
          <w:tcPr>
            <w:tcW w:w="1793" w:type="dxa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84" w:type="dxa"/>
          </w:tcPr>
          <w:p w:rsidR="007F68EC" w:rsidRPr="0016590F" w:rsidRDefault="007F68EC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16590F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2409" w:type="dxa"/>
          </w:tcPr>
          <w:p w:rsidR="007F68EC" w:rsidRPr="0016590F" w:rsidRDefault="007F68EC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2632" w:type="dxa"/>
          </w:tcPr>
          <w:p w:rsidR="007F68EC" w:rsidRPr="0016590F" w:rsidRDefault="007F68EC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16590F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16590F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16590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16590F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16590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6590F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16590F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16590F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142"/>
        <w:gridCol w:w="2410"/>
        <w:gridCol w:w="708"/>
        <w:gridCol w:w="709"/>
        <w:gridCol w:w="2835"/>
      </w:tblGrid>
      <w:tr w:rsidR="00CF23C0" w:rsidRPr="0016590F" w:rsidTr="00B014F8">
        <w:tc>
          <w:tcPr>
            <w:tcW w:w="1560" w:type="dxa"/>
            <w:vMerge w:val="restart"/>
          </w:tcPr>
          <w:p w:rsidR="00CF23C0" w:rsidRPr="0016590F" w:rsidRDefault="00CF23C0" w:rsidP="009725E6">
            <w:pPr>
              <w:jc w:val="both"/>
              <w:rPr>
                <w:rFonts w:ascii="Times New Roman" w:hAnsi="Times New Roman"/>
              </w:rPr>
            </w:pPr>
            <w:r w:rsidRPr="0016590F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3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16590F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16590F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16590F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590F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16590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16590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16590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590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590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590F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16590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gridSpan w:val="2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590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16590F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16590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16590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590F" w:rsidTr="00B014F8">
        <w:tc>
          <w:tcPr>
            <w:tcW w:w="12049" w:type="dxa"/>
            <w:gridSpan w:val="9"/>
          </w:tcPr>
          <w:p w:rsidR="00CF23C0" w:rsidRPr="0016590F" w:rsidRDefault="00CF23C0" w:rsidP="00581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581509" w:rsidRPr="0016590F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vMerge w:val="restart"/>
          </w:tcPr>
          <w:p w:rsidR="00CF23C0" w:rsidRPr="0016590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16590F" w:rsidRDefault="00493569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92625D" w:rsidRPr="0016590F">
              <w:rPr>
                <w:rFonts w:ascii="Times New Roman" w:hAnsi="Times New Roman"/>
              </w:rPr>
              <w:t>Г</w:t>
            </w:r>
            <w:r w:rsidR="002B31E7" w:rsidRPr="0016590F">
              <w:rPr>
                <w:rFonts w:ascii="Times New Roman" w:hAnsi="Times New Roman"/>
              </w:rPr>
              <w:t>рафическая работа</w:t>
            </w:r>
            <w:r w:rsidR="00CF23C0" w:rsidRPr="0016590F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16590F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92625D" w:rsidRPr="0016590F">
              <w:rPr>
                <w:rFonts w:ascii="Times New Roman" w:hAnsi="Times New Roman"/>
                <w:sz w:val="24"/>
                <w:szCs w:val="24"/>
              </w:rPr>
              <w:t>8</w:t>
            </w:r>
            <w:r w:rsidR="00CF23C0" w:rsidRPr="0016590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16590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Pr="0016590F" w:rsidRDefault="00B34646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Дифференциальный зачет (дифф.зач.)</w:t>
            </w:r>
          </w:p>
        </w:tc>
      </w:tr>
      <w:tr w:rsidR="00310FED" w:rsidRPr="0016590F" w:rsidTr="006A46F8">
        <w:trPr>
          <w:cantSplit/>
          <w:trHeight w:val="1134"/>
        </w:trPr>
        <w:tc>
          <w:tcPr>
            <w:tcW w:w="1560" w:type="dxa"/>
            <w:vAlign w:val="center"/>
          </w:tcPr>
          <w:p w:rsidR="00310FED" w:rsidRPr="0016590F" w:rsidRDefault="00310FED" w:rsidP="0064601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Черно-белая графика. Натюрморт.</w:t>
            </w:r>
          </w:p>
        </w:tc>
        <w:tc>
          <w:tcPr>
            <w:tcW w:w="3260" w:type="dxa"/>
            <w:vAlign w:val="center"/>
          </w:tcPr>
          <w:p w:rsidR="00310FED" w:rsidRPr="0016590F" w:rsidRDefault="00310FE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FED" w:rsidRPr="0016590F" w:rsidRDefault="00310FE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FED" w:rsidRPr="0016590F" w:rsidRDefault="00310FED" w:rsidP="00310FE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Законы, методы и приемы черно-белой графики. Простой и сложный натюрморт в графике. Натюрморт с растениями и цветами.</w:t>
            </w:r>
          </w:p>
        </w:tc>
        <w:tc>
          <w:tcPr>
            <w:tcW w:w="567" w:type="dxa"/>
            <w:gridSpan w:val="2"/>
            <w:vAlign w:val="center"/>
          </w:tcPr>
          <w:p w:rsidR="00310FED" w:rsidRPr="0016590F" w:rsidRDefault="00310FED" w:rsidP="00B1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10FED" w:rsidRPr="0016590F" w:rsidRDefault="00310FE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FED" w:rsidRPr="0016590F" w:rsidTr="006A46F8">
        <w:trPr>
          <w:cantSplit/>
          <w:trHeight w:val="1134"/>
        </w:trPr>
        <w:tc>
          <w:tcPr>
            <w:tcW w:w="1560" w:type="dxa"/>
          </w:tcPr>
          <w:p w:rsidR="00310FED" w:rsidRPr="0016590F" w:rsidRDefault="00310FED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2.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Черно-белая графика головы человека.</w:t>
            </w:r>
          </w:p>
        </w:tc>
        <w:tc>
          <w:tcPr>
            <w:tcW w:w="3260" w:type="dxa"/>
            <w:vAlign w:val="center"/>
          </w:tcPr>
          <w:p w:rsidR="00310FED" w:rsidRPr="0016590F" w:rsidRDefault="00310FED" w:rsidP="00A9613E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FED" w:rsidRPr="0016590F" w:rsidRDefault="00310FE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0FED" w:rsidRPr="0016590F" w:rsidRDefault="00310FED" w:rsidP="00310FE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Графика головы человека в искусстве портрета и дизайне. Приемы графики головы человека. Изображения головы человека в различных поворотах.</w:t>
            </w:r>
          </w:p>
        </w:tc>
        <w:tc>
          <w:tcPr>
            <w:tcW w:w="567" w:type="dxa"/>
            <w:gridSpan w:val="2"/>
            <w:vAlign w:val="center"/>
          </w:tcPr>
          <w:p w:rsidR="00310FED" w:rsidRPr="0016590F" w:rsidRDefault="00310FED" w:rsidP="00B1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10FED" w:rsidRPr="0016590F" w:rsidRDefault="00310FE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FED" w:rsidRPr="0016590F" w:rsidTr="006A46F8">
        <w:trPr>
          <w:cantSplit/>
          <w:trHeight w:val="1134"/>
        </w:trPr>
        <w:tc>
          <w:tcPr>
            <w:tcW w:w="1560" w:type="dxa"/>
          </w:tcPr>
          <w:p w:rsidR="00310FED" w:rsidRPr="0016590F" w:rsidRDefault="00310FED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Черно-белая графика фигуры человека</w:t>
            </w:r>
          </w:p>
        </w:tc>
        <w:tc>
          <w:tcPr>
            <w:tcW w:w="3260" w:type="dxa"/>
            <w:vAlign w:val="center"/>
          </w:tcPr>
          <w:p w:rsidR="00310FED" w:rsidRPr="0016590F" w:rsidRDefault="00310FE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FED" w:rsidRPr="0016590F" w:rsidRDefault="00310FE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FED" w:rsidRPr="0016590F" w:rsidRDefault="00310FED" w:rsidP="00310FED">
            <w:pPr>
              <w:spacing w:before="60" w:after="6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pacing w:val="2"/>
                <w:sz w:val="24"/>
                <w:szCs w:val="24"/>
              </w:rPr>
              <w:t>Виды графики фигуры человека. Композиция в графике фигуры человека. Графика фигуры человека в предметной среде и «к белому фону».</w:t>
            </w:r>
          </w:p>
        </w:tc>
        <w:tc>
          <w:tcPr>
            <w:tcW w:w="567" w:type="dxa"/>
            <w:gridSpan w:val="2"/>
            <w:vAlign w:val="center"/>
          </w:tcPr>
          <w:p w:rsidR="00310FED" w:rsidRPr="0016590F" w:rsidRDefault="00310FED" w:rsidP="00B1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10FED" w:rsidRPr="0016590F" w:rsidRDefault="00310FE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FED" w:rsidRPr="0016590F" w:rsidTr="006A46F8">
        <w:trPr>
          <w:cantSplit/>
          <w:trHeight w:val="1134"/>
        </w:trPr>
        <w:tc>
          <w:tcPr>
            <w:tcW w:w="1560" w:type="dxa"/>
          </w:tcPr>
          <w:p w:rsidR="00310FED" w:rsidRPr="0016590F" w:rsidRDefault="00310FED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Д</w:t>
            </w:r>
            <w:r w:rsidR="00581E19" w:rsidRPr="0016590F">
              <w:rPr>
                <w:rFonts w:ascii="Times New Roman" w:hAnsi="Times New Roman"/>
                <w:sz w:val="24"/>
                <w:szCs w:val="24"/>
              </w:rPr>
              <w:t>вухфигурная черно-белая графика</w:t>
            </w: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0FED" w:rsidRPr="0016590F" w:rsidRDefault="00310FE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FED" w:rsidRPr="0016590F" w:rsidRDefault="00310FE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FED" w:rsidRPr="0016590F" w:rsidRDefault="00310FED" w:rsidP="00310FE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Виды композиции в двухфигурной графике. Пластические связи в двухфигурных изображениях.</w:t>
            </w:r>
          </w:p>
        </w:tc>
        <w:tc>
          <w:tcPr>
            <w:tcW w:w="567" w:type="dxa"/>
            <w:gridSpan w:val="2"/>
            <w:vAlign w:val="center"/>
          </w:tcPr>
          <w:p w:rsidR="00310FED" w:rsidRPr="0016590F" w:rsidRDefault="00310FED" w:rsidP="00B1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10FED" w:rsidRPr="0016590F" w:rsidRDefault="00310FED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FED" w:rsidRPr="0016590F" w:rsidTr="006A46F8">
        <w:trPr>
          <w:cantSplit/>
          <w:trHeight w:val="1134"/>
        </w:trPr>
        <w:tc>
          <w:tcPr>
            <w:tcW w:w="1560" w:type="dxa"/>
            <w:vAlign w:val="center"/>
          </w:tcPr>
          <w:p w:rsidR="00310FED" w:rsidRPr="0016590F" w:rsidRDefault="00310FED" w:rsidP="00646012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5.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Цветная графика натюрморта.</w:t>
            </w:r>
          </w:p>
        </w:tc>
        <w:tc>
          <w:tcPr>
            <w:tcW w:w="3260" w:type="dxa"/>
            <w:vAlign w:val="center"/>
          </w:tcPr>
          <w:p w:rsidR="00310FED" w:rsidRPr="0016590F" w:rsidRDefault="00310FED" w:rsidP="006460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FED" w:rsidRPr="0016590F" w:rsidRDefault="00310FED" w:rsidP="006460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0FED" w:rsidRPr="0016590F" w:rsidRDefault="00310FED" w:rsidP="00310FE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Виды цветной графики натюрморта. Методика исполнения малоцветной графики натюрморта.</w:t>
            </w:r>
          </w:p>
        </w:tc>
        <w:tc>
          <w:tcPr>
            <w:tcW w:w="567" w:type="dxa"/>
            <w:gridSpan w:val="2"/>
            <w:vAlign w:val="center"/>
          </w:tcPr>
          <w:p w:rsidR="00310FED" w:rsidRPr="0016590F" w:rsidRDefault="00310FED" w:rsidP="00B150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FED" w:rsidRPr="0016590F" w:rsidTr="006A46F8">
        <w:trPr>
          <w:cantSplit/>
          <w:trHeight w:val="1134"/>
        </w:trPr>
        <w:tc>
          <w:tcPr>
            <w:tcW w:w="1560" w:type="dxa"/>
          </w:tcPr>
          <w:p w:rsidR="00310FED" w:rsidRPr="0016590F" w:rsidRDefault="00310FE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6.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Цветная графика фигуры человека.</w:t>
            </w:r>
          </w:p>
        </w:tc>
        <w:tc>
          <w:tcPr>
            <w:tcW w:w="3260" w:type="dxa"/>
            <w:vAlign w:val="center"/>
          </w:tcPr>
          <w:p w:rsidR="00310FED" w:rsidRPr="0016590F" w:rsidRDefault="00310FE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FED" w:rsidRPr="0016590F" w:rsidRDefault="00310FE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FED" w:rsidRPr="0016590F" w:rsidRDefault="00310FED" w:rsidP="00310FE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Композиция в цветной графике фигуры человека. Приемы цветной однофигурной графики.</w:t>
            </w:r>
          </w:p>
        </w:tc>
        <w:tc>
          <w:tcPr>
            <w:tcW w:w="567" w:type="dxa"/>
            <w:gridSpan w:val="2"/>
            <w:vAlign w:val="center"/>
          </w:tcPr>
          <w:p w:rsidR="00310FED" w:rsidRPr="0016590F" w:rsidRDefault="00310FED" w:rsidP="00B150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FED" w:rsidRPr="0016590F" w:rsidTr="006A46F8">
        <w:trPr>
          <w:cantSplit/>
          <w:trHeight w:val="1134"/>
        </w:trPr>
        <w:tc>
          <w:tcPr>
            <w:tcW w:w="1560" w:type="dxa"/>
          </w:tcPr>
          <w:p w:rsidR="00310FED" w:rsidRPr="0016590F" w:rsidRDefault="00310FE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7.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Цветная двухф</w:t>
            </w:r>
            <w:r w:rsidR="00581E19" w:rsidRPr="0016590F">
              <w:rPr>
                <w:rFonts w:ascii="Times New Roman" w:hAnsi="Times New Roman"/>
                <w:sz w:val="24"/>
                <w:szCs w:val="24"/>
              </w:rPr>
              <w:t>игурная и многофигурная графика</w:t>
            </w: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0FED" w:rsidRPr="0016590F" w:rsidRDefault="00310FE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FED" w:rsidRPr="0016590F" w:rsidRDefault="00310FE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FED" w:rsidRPr="0016590F" w:rsidRDefault="00310FED" w:rsidP="00310FE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Методика построения графического листа с несколькими фигурами человека. Приемы графической организации.</w:t>
            </w:r>
          </w:p>
        </w:tc>
        <w:tc>
          <w:tcPr>
            <w:tcW w:w="567" w:type="dxa"/>
            <w:gridSpan w:val="2"/>
            <w:vAlign w:val="center"/>
          </w:tcPr>
          <w:p w:rsidR="00310FED" w:rsidRPr="0016590F" w:rsidRDefault="00310FED" w:rsidP="00B150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0FED" w:rsidRPr="0016590F" w:rsidTr="006A46F8">
        <w:trPr>
          <w:cantSplit/>
          <w:trHeight w:val="1134"/>
        </w:trPr>
        <w:tc>
          <w:tcPr>
            <w:tcW w:w="1560" w:type="dxa"/>
          </w:tcPr>
          <w:p w:rsidR="00310FED" w:rsidRPr="0016590F" w:rsidRDefault="00310FE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8.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Графика интерьера.</w:t>
            </w:r>
          </w:p>
        </w:tc>
        <w:tc>
          <w:tcPr>
            <w:tcW w:w="3260" w:type="dxa"/>
            <w:vAlign w:val="center"/>
          </w:tcPr>
          <w:p w:rsidR="00310FED" w:rsidRPr="0016590F" w:rsidRDefault="00310FE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FED" w:rsidRPr="0016590F" w:rsidRDefault="00310FE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FED" w:rsidRPr="0016590F" w:rsidRDefault="00310FED" w:rsidP="00310FE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Графика интерьера в искусстве. Виды интерьерной графики. Приемы интерьерной графики.</w:t>
            </w:r>
          </w:p>
        </w:tc>
        <w:tc>
          <w:tcPr>
            <w:tcW w:w="567" w:type="dxa"/>
            <w:gridSpan w:val="2"/>
            <w:vAlign w:val="center"/>
          </w:tcPr>
          <w:p w:rsidR="00310FED" w:rsidRPr="0016590F" w:rsidRDefault="00310FED" w:rsidP="00B150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0FED" w:rsidRPr="0016590F" w:rsidRDefault="00310FE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16590F" w:rsidTr="006A46F8">
        <w:trPr>
          <w:cantSplit/>
          <w:trHeight w:val="1134"/>
        </w:trPr>
        <w:tc>
          <w:tcPr>
            <w:tcW w:w="1560" w:type="dxa"/>
          </w:tcPr>
          <w:p w:rsidR="009C239E" w:rsidRPr="0016590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16590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16590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16590F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16590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9E" w:rsidRPr="0016590F" w:rsidRDefault="009C239E" w:rsidP="00A569D6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 xml:space="preserve">  Всего:</w:t>
            </w:r>
          </w:p>
        </w:tc>
        <w:tc>
          <w:tcPr>
            <w:tcW w:w="567" w:type="dxa"/>
            <w:gridSpan w:val="2"/>
          </w:tcPr>
          <w:p w:rsidR="009C239E" w:rsidRPr="0016590F" w:rsidRDefault="00141860" w:rsidP="00B150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9C239E" w:rsidRPr="0016590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16590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16590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16590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16590F" w:rsidTr="00B014F8">
        <w:trPr>
          <w:trHeight w:val="287"/>
        </w:trPr>
        <w:tc>
          <w:tcPr>
            <w:tcW w:w="11340" w:type="dxa"/>
            <w:gridSpan w:val="8"/>
          </w:tcPr>
          <w:p w:rsidR="009C239E" w:rsidRPr="0016590F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16590F" w:rsidRDefault="009C50FF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835" w:type="dxa"/>
            <w:vMerge/>
          </w:tcPr>
          <w:p w:rsidR="009C239E" w:rsidRPr="0016590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16590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590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590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16590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532D" w:rsidRPr="0016590F" w:rsidRDefault="00AD532D" w:rsidP="000B72FE">
      <w:pPr>
        <w:rPr>
          <w:rFonts w:ascii="Times New Roman" w:hAnsi="Times New Roman"/>
          <w:sz w:val="24"/>
          <w:szCs w:val="24"/>
        </w:rPr>
      </w:pPr>
    </w:p>
    <w:p w:rsidR="00AD532D" w:rsidRPr="0016590F" w:rsidRDefault="00AD532D" w:rsidP="000B72FE">
      <w:pPr>
        <w:rPr>
          <w:rFonts w:ascii="Times New Roman" w:hAnsi="Times New Roman"/>
          <w:sz w:val="24"/>
          <w:szCs w:val="24"/>
        </w:rPr>
      </w:pPr>
    </w:p>
    <w:p w:rsidR="00AD532D" w:rsidRPr="0016590F" w:rsidRDefault="00AD532D" w:rsidP="000B72FE">
      <w:pPr>
        <w:rPr>
          <w:rFonts w:ascii="Times New Roman" w:hAnsi="Times New Roman"/>
          <w:sz w:val="24"/>
          <w:szCs w:val="24"/>
        </w:rPr>
      </w:pPr>
    </w:p>
    <w:p w:rsidR="00AD532D" w:rsidRPr="0016590F" w:rsidRDefault="00AD532D" w:rsidP="000B72FE">
      <w:pPr>
        <w:rPr>
          <w:rFonts w:ascii="Times New Roman" w:hAnsi="Times New Roman"/>
          <w:sz w:val="24"/>
          <w:szCs w:val="24"/>
        </w:rPr>
      </w:pPr>
    </w:p>
    <w:p w:rsidR="00CF23C0" w:rsidRPr="0016590F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16590F">
        <w:rPr>
          <w:rFonts w:ascii="Times New Roman" w:hAnsi="Times New Roman"/>
          <w:sz w:val="24"/>
          <w:szCs w:val="24"/>
        </w:rPr>
        <w:t xml:space="preserve"> 5.  САМОСТОЯТЕЛЬНАЯ РАБОТА ОБУЧАЮЩИХСЯ</w:t>
      </w:r>
    </w:p>
    <w:p w:rsidR="00CF23C0" w:rsidRPr="0016590F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16590F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23" w:type="pct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627"/>
        <w:gridCol w:w="10336"/>
        <w:gridCol w:w="944"/>
      </w:tblGrid>
      <w:tr w:rsidR="00CF23C0" w:rsidRPr="0016590F" w:rsidTr="00D84493">
        <w:trPr>
          <w:trHeight w:val="912"/>
          <w:jc w:val="center"/>
        </w:trPr>
        <w:tc>
          <w:tcPr>
            <w:tcW w:w="930" w:type="dxa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16590F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CF23C0" w:rsidRPr="0016590F" w:rsidTr="00370B90">
        <w:trPr>
          <w:jc w:val="center"/>
        </w:trPr>
        <w:tc>
          <w:tcPr>
            <w:tcW w:w="930" w:type="dxa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6" w:type="dxa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23C0" w:rsidRPr="0016590F" w:rsidTr="00370B90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16590F" w:rsidRDefault="00CF23C0" w:rsidP="00F53FB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F53FBF"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0FED" w:rsidRPr="0016590F" w:rsidTr="00310FED">
        <w:trPr>
          <w:jc w:val="center"/>
        </w:trPr>
        <w:tc>
          <w:tcPr>
            <w:tcW w:w="930" w:type="dxa"/>
            <w:vAlign w:val="center"/>
          </w:tcPr>
          <w:p w:rsidR="00310FED" w:rsidRPr="0016590F" w:rsidRDefault="00310FED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310FED" w:rsidRPr="0016590F" w:rsidRDefault="00310FED" w:rsidP="00310FE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Черно-белая графика. Натюрморт.</w:t>
            </w:r>
          </w:p>
        </w:tc>
        <w:tc>
          <w:tcPr>
            <w:tcW w:w="10336" w:type="dxa"/>
            <w:vAlign w:val="center"/>
          </w:tcPr>
          <w:p w:rsidR="00310FED" w:rsidRPr="0016590F" w:rsidRDefault="00310FED" w:rsidP="00AD2D5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ГР № 1. Практическое исполнение этюдов 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 цветов и растений. </w:t>
            </w:r>
          </w:p>
        </w:tc>
        <w:tc>
          <w:tcPr>
            <w:tcW w:w="944" w:type="dxa"/>
            <w:vAlign w:val="center"/>
          </w:tcPr>
          <w:p w:rsidR="00310FED" w:rsidRPr="0016590F" w:rsidRDefault="00310FED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10FED" w:rsidRPr="0016590F" w:rsidTr="00370B90">
        <w:trPr>
          <w:jc w:val="center"/>
        </w:trPr>
        <w:tc>
          <w:tcPr>
            <w:tcW w:w="930" w:type="dxa"/>
            <w:vAlign w:val="center"/>
          </w:tcPr>
          <w:p w:rsidR="00310FED" w:rsidRPr="0016590F" w:rsidRDefault="00310FED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310FED" w:rsidRPr="0016590F" w:rsidRDefault="00310FED" w:rsidP="00310FED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Черно-белая графика головы человека.</w:t>
            </w:r>
          </w:p>
        </w:tc>
        <w:tc>
          <w:tcPr>
            <w:tcW w:w="10336" w:type="dxa"/>
            <w:vAlign w:val="center"/>
          </w:tcPr>
          <w:p w:rsidR="00310FED" w:rsidRPr="0016590F" w:rsidRDefault="00310FED" w:rsidP="00AD2D5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ГР № 2. </w:t>
            </w:r>
            <w:r w:rsidR="00AD2D55"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Практическое исполнение набросков головы 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944" w:type="dxa"/>
            <w:vAlign w:val="center"/>
          </w:tcPr>
          <w:p w:rsidR="00310FED" w:rsidRPr="0016590F" w:rsidRDefault="00310FED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10FED" w:rsidRPr="0016590F" w:rsidTr="00370B90">
        <w:trPr>
          <w:jc w:val="center"/>
        </w:trPr>
        <w:tc>
          <w:tcPr>
            <w:tcW w:w="930" w:type="dxa"/>
            <w:vAlign w:val="center"/>
          </w:tcPr>
          <w:p w:rsidR="00310FED" w:rsidRPr="0016590F" w:rsidRDefault="00310FED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310FED" w:rsidRPr="0016590F" w:rsidRDefault="00310FED" w:rsidP="00310FED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Черно-белая графика фигуры человека</w:t>
            </w:r>
          </w:p>
        </w:tc>
        <w:tc>
          <w:tcPr>
            <w:tcW w:w="10336" w:type="dxa"/>
            <w:vAlign w:val="center"/>
          </w:tcPr>
          <w:p w:rsidR="00310FED" w:rsidRPr="0016590F" w:rsidRDefault="00310FED" w:rsidP="00AD2D5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 xml:space="preserve">ГР № 3. </w:t>
            </w:r>
            <w:r w:rsidR="00AD2D55"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Практическое исполнение набросков 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фигуры человека</w:t>
            </w: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44" w:type="dxa"/>
            <w:vAlign w:val="center"/>
          </w:tcPr>
          <w:p w:rsidR="00310FED" w:rsidRPr="0016590F" w:rsidRDefault="00310FED" w:rsidP="00E03D5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10FED" w:rsidRPr="0016590F" w:rsidTr="00370B90">
        <w:trPr>
          <w:jc w:val="center"/>
        </w:trPr>
        <w:tc>
          <w:tcPr>
            <w:tcW w:w="930" w:type="dxa"/>
            <w:vAlign w:val="center"/>
          </w:tcPr>
          <w:p w:rsidR="00310FED" w:rsidRPr="0016590F" w:rsidRDefault="00310FED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310FED" w:rsidRPr="0016590F" w:rsidRDefault="00310FED" w:rsidP="00310FED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Двухфигурная черно-белая графика.</w:t>
            </w:r>
          </w:p>
        </w:tc>
        <w:tc>
          <w:tcPr>
            <w:tcW w:w="10336" w:type="dxa"/>
            <w:vAlign w:val="center"/>
          </w:tcPr>
          <w:p w:rsidR="00310FED" w:rsidRPr="0016590F" w:rsidRDefault="00310FED" w:rsidP="00AD2D5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>ГР № 4. Практическое исполнение э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тюдов </w:t>
            </w:r>
            <w:r w:rsidR="00AD2D55" w:rsidRPr="0016590F">
              <w:rPr>
                <w:rFonts w:ascii="Times New Roman" w:hAnsi="Times New Roman"/>
                <w:sz w:val="24"/>
                <w:szCs w:val="24"/>
              </w:rPr>
              <w:t>двухфигурной черно-белой графики</w:t>
            </w: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944" w:type="dxa"/>
            <w:vAlign w:val="center"/>
          </w:tcPr>
          <w:p w:rsidR="00310FED" w:rsidRPr="0016590F" w:rsidRDefault="00310FED" w:rsidP="00E03D5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10FED" w:rsidRPr="0016590F" w:rsidTr="00310FED">
        <w:trPr>
          <w:jc w:val="center"/>
        </w:trPr>
        <w:tc>
          <w:tcPr>
            <w:tcW w:w="930" w:type="dxa"/>
            <w:vAlign w:val="center"/>
          </w:tcPr>
          <w:p w:rsidR="00310FED" w:rsidRPr="0016590F" w:rsidRDefault="00310FED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  <w:vAlign w:val="center"/>
          </w:tcPr>
          <w:p w:rsidR="00310FED" w:rsidRPr="0016590F" w:rsidRDefault="00310FED" w:rsidP="00310FED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Цветная </w:t>
            </w:r>
            <w:r w:rsidRPr="0016590F">
              <w:rPr>
                <w:rFonts w:ascii="Times New Roman" w:hAnsi="Times New Roman"/>
                <w:sz w:val="24"/>
                <w:szCs w:val="24"/>
              </w:rPr>
              <w:lastRenderedPageBreak/>
              <w:t>графика натюрморта.</w:t>
            </w:r>
          </w:p>
        </w:tc>
        <w:tc>
          <w:tcPr>
            <w:tcW w:w="10336" w:type="dxa"/>
            <w:vAlign w:val="center"/>
          </w:tcPr>
          <w:p w:rsidR="00310FED" w:rsidRPr="0016590F" w:rsidRDefault="00310FED" w:rsidP="009320C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 xml:space="preserve">ГР № 5. Практическое исполнение этюдов </w:t>
            </w:r>
            <w:r w:rsidR="00AD2D55" w:rsidRPr="0016590F">
              <w:rPr>
                <w:rFonts w:ascii="Times New Roman" w:hAnsi="Times New Roman"/>
                <w:bCs/>
                <w:sz w:val="23"/>
                <w:szCs w:val="23"/>
              </w:rPr>
              <w:t>натюрморта</w:t>
            </w: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="00AD2D55"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 Акварель</w:t>
            </w:r>
          </w:p>
        </w:tc>
        <w:tc>
          <w:tcPr>
            <w:tcW w:w="944" w:type="dxa"/>
            <w:vAlign w:val="center"/>
          </w:tcPr>
          <w:p w:rsidR="00310FED" w:rsidRPr="0016590F" w:rsidRDefault="00310FED" w:rsidP="00E03D5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10FED" w:rsidRPr="0016590F" w:rsidTr="00370B90">
        <w:trPr>
          <w:jc w:val="center"/>
        </w:trPr>
        <w:tc>
          <w:tcPr>
            <w:tcW w:w="930" w:type="dxa"/>
            <w:vAlign w:val="center"/>
          </w:tcPr>
          <w:p w:rsidR="00310FED" w:rsidRPr="0016590F" w:rsidRDefault="00310FED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27" w:type="dxa"/>
          </w:tcPr>
          <w:p w:rsidR="00310FED" w:rsidRPr="0016590F" w:rsidRDefault="00310FED" w:rsidP="00310FED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6.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Цветная графика фигуры человека.</w:t>
            </w:r>
          </w:p>
        </w:tc>
        <w:tc>
          <w:tcPr>
            <w:tcW w:w="10336" w:type="dxa"/>
            <w:vAlign w:val="center"/>
          </w:tcPr>
          <w:p w:rsidR="00310FED" w:rsidRPr="0016590F" w:rsidRDefault="00310FED" w:rsidP="00AD2D5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ГР № 6. Практическое исполнение этюдов </w:t>
            </w:r>
            <w:r w:rsidR="00AD2D55" w:rsidRPr="0016590F">
              <w:rPr>
                <w:rFonts w:ascii="Times New Roman" w:hAnsi="Times New Roman"/>
                <w:bCs/>
                <w:sz w:val="23"/>
                <w:szCs w:val="23"/>
              </w:rPr>
              <w:t>фигуры человека</w:t>
            </w: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 гуашью или темперой. </w:t>
            </w:r>
          </w:p>
        </w:tc>
        <w:tc>
          <w:tcPr>
            <w:tcW w:w="944" w:type="dxa"/>
            <w:vAlign w:val="center"/>
          </w:tcPr>
          <w:p w:rsidR="00310FED" w:rsidRPr="0016590F" w:rsidRDefault="009320CD" w:rsidP="00E03D5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10FED" w:rsidRPr="0016590F" w:rsidTr="00D84493">
        <w:trPr>
          <w:jc w:val="center"/>
        </w:trPr>
        <w:tc>
          <w:tcPr>
            <w:tcW w:w="930" w:type="dxa"/>
            <w:vAlign w:val="center"/>
          </w:tcPr>
          <w:p w:rsidR="00310FED" w:rsidRPr="0016590F" w:rsidRDefault="00310FED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310FED" w:rsidRPr="0016590F" w:rsidRDefault="00310FED" w:rsidP="00310FED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7.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Цветная двухфигурная и многофигурная графика.</w:t>
            </w:r>
          </w:p>
        </w:tc>
        <w:tc>
          <w:tcPr>
            <w:tcW w:w="10336" w:type="dxa"/>
            <w:vAlign w:val="center"/>
          </w:tcPr>
          <w:p w:rsidR="00310FED" w:rsidRPr="0016590F" w:rsidRDefault="00310FED" w:rsidP="00AD2D5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ГР № 7. Практическое исполнение </w:t>
            </w:r>
            <w:r w:rsidR="00AD2D55" w:rsidRPr="0016590F">
              <w:rPr>
                <w:rFonts w:ascii="Times New Roman" w:hAnsi="Times New Roman"/>
                <w:bCs/>
                <w:sz w:val="23"/>
                <w:szCs w:val="23"/>
              </w:rPr>
              <w:t>форэскизов.</w:t>
            </w:r>
          </w:p>
        </w:tc>
        <w:tc>
          <w:tcPr>
            <w:tcW w:w="944" w:type="dxa"/>
            <w:vAlign w:val="center"/>
          </w:tcPr>
          <w:p w:rsidR="00310FED" w:rsidRPr="0016590F" w:rsidRDefault="009320CD" w:rsidP="00E03D5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10FED" w:rsidRPr="0016590F" w:rsidTr="00D84493">
        <w:trPr>
          <w:jc w:val="center"/>
        </w:trPr>
        <w:tc>
          <w:tcPr>
            <w:tcW w:w="930" w:type="dxa"/>
            <w:vAlign w:val="center"/>
          </w:tcPr>
          <w:p w:rsidR="00310FED" w:rsidRPr="0016590F" w:rsidRDefault="00310FED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310FED" w:rsidRPr="0016590F" w:rsidRDefault="00310FED" w:rsidP="00310FED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8.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Графика интерьера.</w:t>
            </w: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36" w:type="dxa"/>
            <w:vAlign w:val="center"/>
          </w:tcPr>
          <w:p w:rsidR="00310FED" w:rsidRPr="0016590F" w:rsidRDefault="00310FED" w:rsidP="00AD2D5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ГР № 8. Практическое исполнение </w:t>
            </w:r>
            <w:r w:rsidR="00AD2D55" w:rsidRPr="0016590F">
              <w:rPr>
                <w:rFonts w:ascii="Times New Roman" w:hAnsi="Times New Roman"/>
                <w:bCs/>
                <w:sz w:val="23"/>
                <w:szCs w:val="23"/>
              </w:rPr>
              <w:t>рисунка интерьера.</w:t>
            </w:r>
          </w:p>
        </w:tc>
        <w:tc>
          <w:tcPr>
            <w:tcW w:w="944" w:type="dxa"/>
            <w:vAlign w:val="center"/>
          </w:tcPr>
          <w:p w:rsidR="00310FED" w:rsidRPr="0016590F" w:rsidRDefault="00310FED" w:rsidP="00E03D5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E1109" w:rsidRPr="0016590F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16590F" w:rsidRDefault="007E1109" w:rsidP="007343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="0073432F" w:rsidRPr="0016590F">
              <w:rPr>
                <w:rFonts w:ascii="Times New Roman" w:hAnsi="Times New Roman"/>
                <w:bCs/>
                <w:sz w:val="24"/>
                <w:szCs w:val="24"/>
              </w:rPr>
              <w:t>зачету</w:t>
            </w:r>
          </w:p>
        </w:tc>
        <w:tc>
          <w:tcPr>
            <w:tcW w:w="944" w:type="dxa"/>
            <w:vAlign w:val="center"/>
          </w:tcPr>
          <w:p w:rsidR="007E1109" w:rsidRPr="0016590F" w:rsidRDefault="007E1109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109" w:rsidRPr="0016590F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16590F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16590F" w:rsidRDefault="0073432F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F23C0" w:rsidRPr="0016590F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16590F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16590F" w:rsidRDefault="00911E9C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6590F">
              <w:rPr>
                <w:rFonts w:ascii="Times New Roman" w:hAnsi="Times New Roman"/>
                <w:b/>
                <w:bCs/>
              </w:rPr>
              <w:t>137</w:t>
            </w:r>
          </w:p>
        </w:tc>
      </w:tr>
    </w:tbl>
    <w:p w:rsidR="00CF23C0" w:rsidRPr="0016590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16590F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16590F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16590F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16590F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16590F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16590F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16590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16590F">
        <w:rPr>
          <w:rFonts w:ascii="Times New Roman" w:hAnsi="Times New Roman"/>
          <w:b/>
          <w:bCs/>
          <w:sz w:val="24"/>
          <w:szCs w:val="24"/>
        </w:rPr>
        <w:t>6.1</w:t>
      </w:r>
      <w:r w:rsidRPr="0016590F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16590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16590F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16590F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6590F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384D0A" w:rsidRPr="0016590F" w:rsidTr="00EA3A5F">
        <w:tc>
          <w:tcPr>
            <w:tcW w:w="834" w:type="pct"/>
            <w:vAlign w:val="center"/>
          </w:tcPr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384D0A" w:rsidRPr="0016590F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84D0A" w:rsidRPr="0016590F" w:rsidRDefault="00384D0A" w:rsidP="00384D0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 рисунке.</w:t>
            </w:r>
          </w:p>
          <w:p w:rsidR="00384D0A" w:rsidRPr="0016590F" w:rsidRDefault="00384D0A" w:rsidP="00384D0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 выделить факторы творческой деятельности в работе над конкретной рисовальной композицией при линейно-конструктивном построении.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: навыками линейно-конструктивного построения</w:t>
            </w:r>
          </w:p>
        </w:tc>
        <w:tc>
          <w:tcPr>
            <w:tcW w:w="886" w:type="pct"/>
            <w:vAlign w:val="center"/>
          </w:tcPr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84D0A" w:rsidRPr="0016590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84D0A" w:rsidRPr="0016590F" w:rsidRDefault="00384D0A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384D0A" w:rsidRPr="0016590F" w:rsidRDefault="00384D0A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384D0A" w:rsidRPr="0016590F" w:rsidRDefault="00384D0A" w:rsidP="0038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 основы специального рисунка. Способен применить их на практике. 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рисовальной композиции. </w:t>
            </w: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: методами получения рисовального изображения и основными техниками и приемами специального рисунка при художественном проектировании.</w:t>
            </w:r>
          </w:p>
        </w:tc>
        <w:tc>
          <w:tcPr>
            <w:tcW w:w="886" w:type="pct"/>
            <w:vAlign w:val="center"/>
          </w:tcPr>
          <w:p w:rsidR="00384D0A" w:rsidRPr="0016590F" w:rsidRDefault="00384D0A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384D0A" w:rsidRPr="0016590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84D0A" w:rsidRPr="0016590F" w:rsidRDefault="00384D0A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особенности различных творческих направлений в рисунке. 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16590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 оценить трудности рисовальной практики. Применить конкретные приемы работы с цветом и цветовыми композициями.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оценить вероятность успеха при решении рисовальных композиций в специальном рисунке.</w:t>
            </w:r>
          </w:p>
          <w:p w:rsidR="00384D0A" w:rsidRPr="0016590F" w:rsidRDefault="00384D0A" w:rsidP="00AC1F6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6" w:type="pct"/>
            <w:vAlign w:val="center"/>
          </w:tcPr>
          <w:p w:rsidR="00384D0A" w:rsidRPr="0016590F" w:rsidRDefault="00384D0A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84D0A" w:rsidRPr="0016590F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ПК-2    </w:t>
            </w:r>
          </w:p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основы теории рисунка;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выделить факторы творческой деятельности в работе над конкретным специальным рисунком;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некоторыми основными техниками и приемами специального рисунка.</w:t>
            </w:r>
          </w:p>
        </w:tc>
        <w:tc>
          <w:tcPr>
            <w:tcW w:w="886" w:type="pct"/>
            <w:vAlign w:val="center"/>
          </w:tcPr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84D0A" w:rsidRPr="0016590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84D0A" w:rsidRPr="0016590F" w:rsidRDefault="00384D0A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факторы, влияющие на творческий процесс в рисунке при создании художественно-графических проектов изделий декоративно-прикладного искусства.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Способен применить их на практике;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выделить и распознать основные факторы  и цели построения конкретного художественно-графического проекта;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Владеть: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методами получения рисовального изображения и основными техниками и приемами специального рисунка для решения конкретных задач.</w:t>
            </w:r>
          </w:p>
        </w:tc>
        <w:tc>
          <w:tcPr>
            <w:tcW w:w="886" w:type="pct"/>
            <w:vAlign w:val="center"/>
          </w:tcPr>
          <w:p w:rsidR="00384D0A" w:rsidRPr="0016590F" w:rsidRDefault="00384D0A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4</w:t>
            </w:r>
          </w:p>
        </w:tc>
      </w:tr>
      <w:tr w:rsidR="00384D0A" w:rsidRPr="0016590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84D0A" w:rsidRPr="0016590F" w:rsidRDefault="00384D0A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практику постановки цели и задач специального рисунка. 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16590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 оценить выполнение целей и  задач специального рисунка в художественно-графическом проектировании изделий народных промыслов индивидуального и интерьерного значения. 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методикой создания декоративного произведения с выявлением приоритетов в решении задач с учетом эстетических, этических  и иных аспектов деятельности</w:t>
            </w:r>
          </w:p>
          <w:p w:rsidR="00384D0A" w:rsidRPr="0016590F" w:rsidRDefault="00384D0A" w:rsidP="008E66D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6" w:type="pct"/>
            <w:vAlign w:val="center"/>
          </w:tcPr>
          <w:p w:rsidR="00384D0A" w:rsidRPr="0016590F" w:rsidRDefault="00384D0A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84D0A" w:rsidRPr="0016590F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384D0A" w:rsidRPr="0016590F" w:rsidRDefault="00384D0A" w:rsidP="00384D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84D0A" w:rsidRPr="0016590F" w:rsidRDefault="00384D0A" w:rsidP="0038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16590F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16590F">
        <w:rPr>
          <w:rFonts w:ascii="Times New Roman" w:hAnsi="Times New Roman"/>
          <w:i/>
          <w:sz w:val="24"/>
          <w:szCs w:val="24"/>
        </w:rPr>
        <w:tab/>
      </w:r>
    </w:p>
    <w:p w:rsidR="004202F2" w:rsidRPr="0016590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16590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16590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16590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16590F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16590F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16590F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16590F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16590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16590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16590F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6590F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16590F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16590F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16590F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16590F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590F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CF23C0" w:rsidRPr="0016590F" w:rsidTr="00A66968">
        <w:tc>
          <w:tcPr>
            <w:tcW w:w="2376" w:type="dxa"/>
          </w:tcPr>
          <w:p w:rsidR="00CF23C0" w:rsidRPr="0016590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16590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16590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16590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CF23C0" w:rsidRPr="0016590F" w:rsidTr="00A66968">
        <w:tc>
          <w:tcPr>
            <w:tcW w:w="2376" w:type="dxa"/>
          </w:tcPr>
          <w:p w:rsidR="00CF23C0" w:rsidRPr="0016590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16590F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Тесты, рефераты, контрольные вопросы</w:t>
            </w:r>
            <w:r w:rsidR="005156F7" w:rsidRPr="0016590F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16590F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</w:t>
            </w:r>
            <w:r w:rsidR="00AE6BA8" w:rsidRPr="0016590F">
              <w:rPr>
                <w:rFonts w:ascii="Times New Roman" w:hAnsi="Times New Roman"/>
                <w:sz w:val="24"/>
                <w:szCs w:val="24"/>
              </w:rPr>
              <w:t xml:space="preserve">живописных композиций </w:t>
            </w:r>
          </w:p>
        </w:tc>
        <w:tc>
          <w:tcPr>
            <w:tcW w:w="2552" w:type="dxa"/>
          </w:tcPr>
          <w:p w:rsidR="00CF23C0" w:rsidRPr="0016590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16590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16590F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соответ-ствии со   шкалой оценивания, указанной в </w:t>
            </w:r>
          </w:p>
          <w:p w:rsidR="00CF23C0" w:rsidRPr="0016590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CF23C0" w:rsidRPr="0016590F" w:rsidTr="00A66968">
        <w:tc>
          <w:tcPr>
            <w:tcW w:w="2376" w:type="dxa"/>
          </w:tcPr>
          <w:p w:rsidR="00CF23C0" w:rsidRPr="0016590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16590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16590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16590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590F" w:rsidTr="00A66968">
        <w:tc>
          <w:tcPr>
            <w:tcW w:w="2376" w:type="dxa"/>
          </w:tcPr>
          <w:p w:rsidR="00CF23C0" w:rsidRPr="0016590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16590F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16590F">
              <w:rPr>
                <w:rFonts w:ascii="Times New Roman" w:hAnsi="Times New Roman"/>
                <w:sz w:val="24"/>
                <w:szCs w:val="24"/>
              </w:rPr>
              <w:t xml:space="preserve">, выполнение контрольных проверочных </w:t>
            </w:r>
            <w:r w:rsidR="00AE6BA8" w:rsidRPr="0016590F">
              <w:rPr>
                <w:rFonts w:ascii="Times New Roman" w:hAnsi="Times New Roman"/>
                <w:sz w:val="24"/>
                <w:szCs w:val="24"/>
              </w:rPr>
              <w:t>живописных композиций</w:t>
            </w:r>
          </w:p>
        </w:tc>
        <w:tc>
          <w:tcPr>
            <w:tcW w:w="2552" w:type="dxa"/>
          </w:tcPr>
          <w:p w:rsidR="00CF23C0" w:rsidRPr="0016590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16590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16590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16590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16590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16590F">
        <w:rPr>
          <w:b/>
          <w:sz w:val="24"/>
          <w:szCs w:val="24"/>
        </w:rPr>
        <w:lastRenderedPageBreak/>
        <w:t>7. Т</w:t>
      </w:r>
      <w:r w:rsidRPr="0016590F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16590F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16590F">
        <w:rPr>
          <w:b/>
          <w:spacing w:val="-2"/>
          <w:sz w:val="24"/>
          <w:szCs w:val="24"/>
        </w:rPr>
        <w:t xml:space="preserve">НЕОБХОДИМЫЕ ДЛЯ ОЦЕНКИ </w:t>
      </w:r>
      <w:r w:rsidRPr="0016590F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16590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16590F" w:rsidRDefault="00CF23C0" w:rsidP="00092D6C">
      <w:pPr>
        <w:rPr>
          <w:rFonts w:ascii="Times New Roman" w:hAnsi="Times New Roman"/>
          <w:sz w:val="24"/>
          <w:szCs w:val="24"/>
        </w:rPr>
      </w:pPr>
      <w:r w:rsidRPr="0016590F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16590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16590F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16590F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tbl>
      <w:tblPr>
        <w:tblW w:w="4923" w:type="pct"/>
        <w:jc w:val="center"/>
        <w:tblInd w:w="-782" w:type="dxa"/>
        <w:tblLayout w:type="fixed"/>
        <w:tblLook w:val="01E0"/>
      </w:tblPr>
      <w:tblGrid>
        <w:gridCol w:w="9423"/>
      </w:tblGrid>
      <w:tr w:rsidR="001F630A" w:rsidRPr="0016590F" w:rsidTr="001F630A">
        <w:trPr>
          <w:jc w:val="center"/>
        </w:trPr>
        <w:tc>
          <w:tcPr>
            <w:tcW w:w="10336" w:type="dxa"/>
            <w:vAlign w:val="center"/>
          </w:tcPr>
          <w:p w:rsidR="001F630A" w:rsidRPr="0016590F" w:rsidRDefault="001F630A" w:rsidP="00384D0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ГР № 1. Практическое исполнение этюдов 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 xml:space="preserve"> цветов и растений. </w:t>
            </w:r>
          </w:p>
        </w:tc>
      </w:tr>
      <w:tr w:rsidR="001F630A" w:rsidRPr="0016590F" w:rsidTr="001F630A">
        <w:trPr>
          <w:jc w:val="center"/>
        </w:trPr>
        <w:tc>
          <w:tcPr>
            <w:tcW w:w="10336" w:type="dxa"/>
            <w:vAlign w:val="center"/>
          </w:tcPr>
          <w:p w:rsidR="001F630A" w:rsidRPr="0016590F" w:rsidRDefault="001F630A" w:rsidP="00384D0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ГР № 2. Практическое исполнение набросков головы 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</w:tr>
      <w:tr w:rsidR="001F630A" w:rsidRPr="0016590F" w:rsidTr="001F630A">
        <w:trPr>
          <w:jc w:val="center"/>
        </w:trPr>
        <w:tc>
          <w:tcPr>
            <w:tcW w:w="10336" w:type="dxa"/>
            <w:vAlign w:val="center"/>
          </w:tcPr>
          <w:p w:rsidR="001F630A" w:rsidRPr="0016590F" w:rsidRDefault="001F630A" w:rsidP="00384D0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 xml:space="preserve">ГР № 3. </w:t>
            </w: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Практическое исполнение набросков 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фигуры человека</w:t>
            </w:r>
            <w:r w:rsidRPr="001659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1F630A" w:rsidRPr="0016590F" w:rsidTr="001F630A">
        <w:trPr>
          <w:jc w:val="center"/>
        </w:trPr>
        <w:tc>
          <w:tcPr>
            <w:tcW w:w="10336" w:type="dxa"/>
            <w:vAlign w:val="center"/>
          </w:tcPr>
          <w:p w:rsidR="001F630A" w:rsidRPr="0016590F" w:rsidRDefault="001F630A" w:rsidP="00384D0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>ГР № 4. Практическое исполнение э</w:t>
            </w:r>
            <w:r w:rsidRPr="0016590F">
              <w:rPr>
                <w:rFonts w:ascii="Times New Roman" w:hAnsi="Times New Roman"/>
                <w:sz w:val="24"/>
                <w:szCs w:val="24"/>
              </w:rPr>
              <w:t>тюдов двухфигурной черно-белой графики</w:t>
            </w: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</w:tr>
      <w:tr w:rsidR="001F630A" w:rsidRPr="0016590F" w:rsidTr="001F630A">
        <w:trPr>
          <w:jc w:val="center"/>
        </w:trPr>
        <w:tc>
          <w:tcPr>
            <w:tcW w:w="10336" w:type="dxa"/>
            <w:vAlign w:val="center"/>
          </w:tcPr>
          <w:p w:rsidR="001F630A" w:rsidRPr="0016590F" w:rsidRDefault="001F630A" w:rsidP="00384D0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>ГР № 5. Практическое исполнение этюдов натюрморта.. Акварель</w:t>
            </w:r>
          </w:p>
        </w:tc>
      </w:tr>
      <w:tr w:rsidR="001F630A" w:rsidRPr="0016590F" w:rsidTr="001F630A">
        <w:trPr>
          <w:jc w:val="center"/>
        </w:trPr>
        <w:tc>
          <w:tcPr>
            <w:tcW w:w="10336" w:type="dxa"/>
            <w:vAlign w:val="center"/>
          </w:tcPr>
          <w:p w:rsidR="001F630A" w:rsidRPr="0016590F" w:rsidRDefault="001F630A" w:rsidP="00384D0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 xml:space="preserve">ГР № 6. Практическое исполнение этюдов фигуры человека гуашью или темперой. </w:t>
            </w:r>
          </w:p>
        </w:tc>
      </w:tr>
      <w:tr w:rsidR="001F630A" w:rsidRPr="0016590F" w:rsidTr="001F630A">
        <w:trPr>
          <w:jc w:val="center"/>
        </w:trPr>
        <w:tc>
          <w:tcPr>
            <w:tcW w:w="10336" w:type="dxa"/>
            <w:vAlign w:val="center"/>
          </w:tcPr>
          <w:p w:rsidR="001F630A" w:rsidRPr="0016590F" w:rsidRDefault="001F630A" w:rsidP="00384D0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>ГР № 7. Практическое исполнение форэскизов.</w:t>
            </w:r>
          </w:p>
        </w:tc>
      </w:tr>
      <w:tr w:rsidR="001F630A" w:rsidRPr="0016590F" w:rsidTr="001F630A">
        <w:trPr>
          <w:jc w:val="center"/>
        </w:trPr>
        <w:tc>
          <w:tcPr>
            <w:tcW w:w="10336" w:type="dxa"/>
            <w:vAlign w:val="center"/>
          </w:tcPr>
          <w:p w:rsidR="001F630A" w:rsidRPr="0016590F" w:rsidRDefault="001F630A" w:rsidP="00384D0A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6590F">
              <w:rPr>
                <w:rFonts w:ascii="Times New Roman" w:hAnsi="Times New Roman"/>
                <w:bCs/>
                <w:sz w:val="23"/>
                <w:szCs w:val="23"/>
              </w:rPr>
              <w:t>ГР № 8. Практическое исполнение рисунка интерьера.</w:t>
            </w:r>
          </w:p>
        </w:tc>
      </w:tr>
    </w:tbl>
    <w:p w:rsidR="00EA3A5F" w:rsidRPr="0016590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16590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6590F">
        <w:rPr>
          <w:rFonts w:ascii="Times New Roman" w:hAnsi="Times New Roman"/>
          <w:sz w:val="24"/>
          <w:szCs w:val="24"/>
        </w:rPr>
        <w:t>7.</w:t>
      </w:r>
      <w:r w:rsidR="0011171F" w:rsidRPr="0016590F">
        <w:rPr>
          <w:rFonts w:ascii="Times New Roman" w:hAnsi="Times New Roman"/>
          <w:sz w:val="24"/>
          <w:szCs w:val="24"/>
        </w:rPr>
        <w:t>1.2</w:t>
      </w:r>
      <w:r w:rsidRPr="0016590F">
        <w:rPr>
          <w:rFonts w:ascii="Times New Roman" w:hAnsi="Times New Roman"/>
          <w:sz w:val="24"/>
          <w:szCs w:val="24"/>
        </w:rPr>
        <w:t xml:space="preserve"> Примеры используемых оценочных средств</w:t>
      </w:r>
    </w:p>
    <w:p w:rsidR="002C5EDE" w:rsidRPr="0016590F" w:rsidRDefault="002C5EDE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16590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6590F">
        <w:rPr>
          <w:rFonts w:ascii="Times New Roman" w:hAnsi="Times New Roman"/>
          <w:sz w:val="24"/>
          <w:szCs w:val="24"/>
          <w:u w:val="single"/>
        </w:rPr>
        <w:t xml:space="preserve">Семестр  № </w:t>
      </w:r>
      <w:r w:rsidR="0086573C" w:rsidRPr="0016590F">
        <w:rPr>
          <w:rFonts w:ascii="Times New Roman" w:hAnsi="Times New Roman"/>
          <w:sz w:val="24"/>
          <w:szCs w:val="24"/>
          <w:u w:val="single"/>
        </w:rPr>
        <w:t xml:space="preserve">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2"/>
        <w:gridCol w:w="5728"/>
      </w:tblGrid>
      <w:tr w:rsidR="0086573C" w:rsidRPr="0016590F" w:rsidTr="007D2EAE">
        <w:tc>
          <w:tcPr>
            <w:tcW w:w="3842" w:type="dxa"/>
            <w:vMerge w:val="restart"/>
          </w:tcPr>
          <w:p w:rsidR="0086573C" w:rsidRPr="0016590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16590F">
              <w:rPr>
                <w:rFonts w:ascii="Times New Roman" w:hAnsi="Times New Roman"/>
                <w:sz w:val="24"/>
                <w:szCs w:val="24"/>
              </w:rPr>
              <w:br/>
              <w:t>ГР №1</w:t>
            </w:r>
          </w:p>
        </w:tc>
        <w:tc>
          <w:tcPr>
            <w:tcW w:w="5728" w:type="dxa"/>
          </w:tcPr>
          <w:p w:rsidR="0086573C" w:rsidRPr="0016590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Написать живописный этюд с цветами;</w:t>
            </w:r>
          </w:p>
        </w:tc>
      </w:tr>
      <w:tr w:rsidR="0086573C" w:rsidRPr="0016590F" w:rsidTr="007D2EAE">
        <w:tc>
          <w:tcPr>
            <w:tcW w:w="3842" w:type="dxa"/>
            <w:vMerge/>
          </w:tcPr>
          <w:p w:rsidR="0086573C" w:rsidRPr="0016590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86573C" w:rsidRPr="0016590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Написать этюд натюрморта (вертикального) с цветами;</w:t>
            </w:r>
          </w:p>
        </w:tc>
      </w:tr>
      <w:tr w:rsidR="0086573C" w:rsidRPr="0016590F" w:rsidTr="007D2EAE">
        <w:tc>
          <w:tcPr>
            <w:tcW w:w="3842" w:type="dxa"/>
            <w:vMerge/>
          </w:tcPr>
          <w:p w:rsidR="0086573C" w:rsidRPr="0016590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86573C" w:rsidRPr="0016590F" w:rsidRDefault="0086573C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Написать этюд натюрморта (горизонтального) с цветами.</w:t>
            </w:r>
          </w:p>
        </w:tc>
      </w:tr>
      <w:tr w:rsidR="007D2EAE" w:rsidRPr="0016590F" w:rsidTr="007D2EAE">
        <w:tc>
          <w:tcPr>
            <w:tcW w:w="3842" w:type="dxa"/>
            <w:vMerge w:val="restart"/>
          </w:tcPr>
          <w:p w:rsidR="007D2EAE" w:rsidRPr="0016590F" w:rsidRDefault="007D2EAE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7D2EAE" w:rsidRPr="0016590F" w:rsidRDefault="007D2EAE" w:rsidP="0073389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ГР №2 - №8</w:t>
            </w:r>
          </w:p>
        </w:tc>
        <w:tc>
          <w:tcPr>
            <w:tcW w:w="5728" w:type="dxa"/>
          </w:tcPr>
          <w:p w:rsidR="007D2EAE" w:rsidRPr="0016590F" w:rsidRDefault="007D2EAE" w:rsidP="001F63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 xml:space="preserve">Этюды </w:t>
            </w:r>
            <w:r w:rsidR="001F630A" w:rsidRPr="0016590F">
              <w:rPr>
                <w:rFonts w:ascii="Times New Roman" w:hAnsi="Times New Roman"/>
                <w:sz w:val="24"/>
                <w:szCs w:val="24"/>
              </w:rPr>
              <w:t>головы человека</w:t>
            </w:r>
          </w:p>
        </w:tc>
      </w:tr>
      <w:tr w:rsidR="007D2EAE" w:rsidRPr="0016590F" w:rsidTr="007D2EAE">
        <w:tc>
          <w:tcPr>
            <w:tcW w:w="3842" w:type="dxa"/>
            <w:vMerge/>
          </w:tcPr>
          <w:p w:rsidR="007D2EAE" w:rsidRPr="0016590F" w:rsidRDefault="007D2EAE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D2EAE" w:rsidRPr="0016590F" w:rsidRDefault="001F630A" w:rsidP="00E03D5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Этюды фигуры человека</w:t>
            </w:r>
          </w:p>
        </w:tc>
      </w:tr>
      <w:tr w:rsidR="007D2EAE" w:rsidRPr="0016590F" w:rsidTr="007D2EAE">
        <w:tc>
          <w:tcPr>
            <w:tcW w:w="3842" w:type="dxa"/>
            <w:vMerge/>
          </w:tcPr>
          <w:p w:rsidR="007D2EAE" w:rsidRPr="0016590F" w:rsidRDefault="007D2EAE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D2EAE" w:rsidRPr="0016590F" w:rsidRDefault="001F630A" w:rsidP="00E03D5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Рисунок интерьера</w:t>
            </w:r>
            <w:r w:rsidR="007D2EAE" w:rsidRPr="0016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630A" w:rsidRPr="0016590F" w:rsidTr="00384D0A">
        <w:trPr>
          <w:trHeight w:val="1208"/>
        </w:trPr>
        <w:tc>
          <w:tcPr>
            <w:tcW w:w="3842" w:type="dxa"/>
          </w:tcPr>
          <w:p w:rsidR="001F630A" w:rsidRPr="0016590F" w:rsidRDefault="001F630A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1F630A" w:rsidRPr="0016590F" w:rsidRDefault="001F630A" w:rsidP="0064601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Диф.зачет</w:t>
            </w:r>
          </w:p>
        </w:tc>
        <w:tc>
          <w:tcPr>
            <w:tcW w:w="5728" w:type="dxa"/>
          </w:tcPr>
          <w:p w:rsidR="001F630A" w:rsidRPr="0016590F" w:rsidRDefault="00F34B7C" w:rsidP="00E03D5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86573C" w:rsidRPr="0016590F" w:rsidRDefault="0086573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573C" w:rsidRPr="0016590F" w:rsidRDefault="0086573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F23C0" w:rsidRPr="0016590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D2EAE" w:rsidRPr="0016590F" w:rsidRDefault="007D2EA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D2EAE" w:rsidRPr="0016590F" w:rsidRDefault="007D2EA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D2EAE" w:rsidRPr="0016590F" w:rsidRDefault="007D2EA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D2EAE" w:rsidRPr="0016590F" w:rsidRDefault="007D2EA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D2EAE" w:rsidRPr="0016590F" w:rsidRDefault="007D2EA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D2EAE" w:rsidRDefault="007D2EA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9B360E" w:rsidRDefault="009B360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9B360E" w:rsidRPr="0016590F" w:rsidRDefault="009B360E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FA1234" w:rsidRDefault="00FA1234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4E1AF3" w:rsidRDefault="004E1AF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4E1AF3" w:rsidRDefault="004E1AF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4E1AF3" w:rsidRDefault="004E1AF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4E1AF3" w:rsidRPr="0016590F" w:rsidRDefault="004E1AF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FA1234" w:rsidRPr="0016590F" w:rsidRDefault="00FA1234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16590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16590F">
        <w:rPr>
          <w:rFonts w:ascii="Times New Roman" w:hAnsi="Times New Roman"/>
          <w:b/>
          <w:sz w:val="24"/>
          <w:szCs w:val="24"/>
        </w:rPr>
        <w:lastRenderedPageBreak/>
        <w:t>8.МАТЕРИАЛЬНО-ТЕХНИЧЕ</w:t>
      </w:r>
      <w:r w:rsidR="00BF4410" w:rsidRPr="0016590F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16590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16590F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C7D3B" w:rsidRPr="0016590F" w:rsidTr="00AC7D3B">
        <w:tc>
          <w:tcPr>
            <w:tcW w:w="708" w:type="dxa"/>
          </w:tcPr>
          <w:p w:rsidR="00CF23C0" w:rsidRPr="0016590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16590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16590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C7D3B" w:rsidRPr="0016590F" w:rsidTr="00AC7D3B">
        <w:tc>
          <w:tcPr>
            <w:tcW w:w="708" w:type="dxa"/>
          </w:tcPr>
          <w:p w:rsidR="008D5132" w:rsidRPr="0016590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16590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16590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71F6B" w:rsidRPr="0016590F" w:rsidTr="00AC7D3B">
        <w:tc>
          <w:tcPr>
            <w:tcW w:w="708" w:type="dxa"/>
          </w:tcPr>
          <w:p w:rsidR="00C71F6B" w:rsidRDefault="00C71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GoBack" w:colFirst="0" w:colLast="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C71F6B" w:rsidRDefault="00C71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C71F6B" w:rsidRDefault="00C71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C71F6B" w:rsidRDefault="00C71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C71F6B" w:rsidRDefault="00C71F6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C71F6B" w:rsidRDefault="00C71F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4E1AF3" w:rsidRPr="0016590F" w:rsidTr="00AC7D3B">
        <w:tc>
          <w:tcPr>
            <w:tcW w:w="708" w:type="dxa"/>
          </w:tcPr>
          <w:p w:rsidR="004E1AF3" w:rsidRDefault="004E1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4E1AF3" w:rsidRPr="00EF202F" w:rsidRDefault="004E1AF3" w:rsidP="00314ABB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4E1AF3" w:rsidRPr="00EF202F" w:rsidRDefault="004E1AF3" w:rsidP="00314A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4E1AF3" w:rsidRPr="00EF202F" w:rsidRDefault="004E1AF3" w:rsidP="00314A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4E1AF3" w:rsidRPr="00EF202F" w:rsidRDefault="004E1AF3" w:rsidP="00314AB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bookmarkEnd w:id="10"/>
    </w:tbl>
    <w:p w:rsidR="00CF23C0" w:rsidRPr="0016590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16590F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B203B" w:rsidRPr="0016590F" w:rsidRDefault="00EB203B" w:rsidP="00EB203B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16590F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16590F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EB203B" w:rsidRPr="0016590F" w:rsidRDefault="00EB203B" w:rsidP="00EB203B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16590F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EB203B" w:rsidRPr="0016590F" w:rsidTr="00384D0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16590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B203B" w:rsidRPr="0016590F" w:rsidTr="00384D0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03B" w:rsidRPr="0016590F" w:rsidRDefault="00EB203B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EB203B" w:rsidRPr="0016590F" w:rsidTr="00384D0A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203B" w:rsidRPr="0016590F" w:rsidRDefault="00EB203B" w:rsidP="00384D0A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03B" w:rsidRPr="0016590F" w:rsidRDefault="00EB203B" w:rsidP="00384D0A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420" w:rsidRPr="0016590F" w:rsidTr="00384D0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420" w:rsidRPr="0016590F" w:rsidRDefault="00926420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Черно-белая графика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420" w:rsidRDefault="00926420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20" w:rsidRPr="0016590F" w:rsidRDefault="00926420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6420" w:rsidRPr="0016590F" w:rsidRDefault="00926420" w:rsidP="00384D0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926420" w:rsidRPr="0016590F" w:rsidRDefault="00926420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420" w:rsidRPr="0016590F" w:rsidTr="00384D0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420" w:rsidRPr="0016590F" w:rsidRDefault="00926420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 xml:space="preserve">Графика пейзажа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420" w:rsidRDefault="00926420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20" w:rsidRPr="0016590F" w:rsidRDefault="00926420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420" w:rsidRPr="0016590F" w:rsidTr="00DD5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420" w:rsidRPr="0016590F" w:rsidRDefault="00926420" w:rsidP="00384D0A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Графика натюрморта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420" w:rsidRDefault="00926420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20" w:rsidRPr="0016590F" w:rsidRDefault="00926420" w:rsidP="00384D0A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5</w:t>
            </w:r>
          </w:p>
        </w:tc>
      </w:tr>
      <w:tr w:rsidR="00926420" w:rsidRPr="0016590F" w:rsidTr="00DD5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420" w:rsidRPr="0016590F" w:rsidRDefault="00926420" w:rsidP="00384D0A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Портретная графика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420" w:rsidRPr="0016590F" w:rsidRDefault="00926420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420" w:rsidRDefault="00926420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20" w:rsidRPr="0016590F" w:rsidRDefault="00926420" w:rsidP="00384D0A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203B" w:rsidRPr="0016590F" w:rsidTr="00384D0A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03B" w:rsidRPr="0016590F" w:rsidRDefault="00EB203B" w:rsidP="00384D0A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203B" w:rsidRPr="0016590F" w:rsidRDefault="00EB203B" w:rsidP="00384D0A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03B" w:rsidRPr="0016590F" w:rsidRDefault="00EB203B" w:rsidP="00384D0A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26420" w:rsidRPr="0016590F" w:rsidTr="00DD5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420" w:rsidRPr="0016590F" w:rsidRDefault="00926420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Макарова К.В., Прокофьев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 xml:space="preserve">Программа спец-курса «Книжная графика». -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 xml:space="preserve">М.: Прометей,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420" w:rsidRPr="0016590F" w:rsidRDefault="00926420" w:rsidP="00384D0A">
            <w:pPr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420" w:rsidRDefault="00926420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20" w:rsidRPr="0016590F" w:rsidRDefault="00926420" w:rsidP="00384D0A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AC08AC" w:rsidRPr="0016590F" w:rsidTr="00284A8E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8AC" w:rsidRPr="0016590F" w:rsidRDefault="00AC08AC" w:rsidP="00314ABB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90F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16590F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AC08AC" w:rsidRPr="0016590F" w:rsidTr="002D3DB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8AC" w:rsidRPr="00000C10" w:rsidRDefault="00AC08AC" w:rsidP="00314ABB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8AC" w:rsidRPr="00000C10" w:rsidRDefault="00AC08AC" w:rsidP="00314ABB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8AC" w:rsidRPr="00000C10" w:rsidRDefault="00AC08AC" w:rsidP="00314ABB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Выполнение черно-белых графических изображений животных на основе натурных зарисовок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8AC" w:rsidRPr="00000C10" w:rsidRDefault="00AC08AC" w:rsidP="00314ABB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Методические указания.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8AC" w:rsidRPr="00000C10" w:rsidRDefault="00AC08AC" w:rsidP="00314ABB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 xml:space="preserve">М.,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08AC" w:rsidRPr="00000C10" w:rsidRDefault="00AC08AC" w:rsidP="00314ABB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08AC" w:rsidRPr="00000C10" w:rsidRDefault="00AC08AC" w:rsidP="00314AB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8AC" w:rsidRPr="00000C10" w:rsidRDefault="00AC08AC" w:rsidP="00314ABB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5</w:t>
            </w:r>
          </w:p>
        </w:tc>
      </w:tr>
    </w:tbl>
    <w:p w:rsidR="00CF23C0" w:rsidRPr="0016590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590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16590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16590F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16590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6590F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16590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16590F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16590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16590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16590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16590F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16590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16590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16590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16590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16590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16590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16590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16590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16590F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16590F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16590F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16590F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16590F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16590F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16590F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16590F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16590F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16590F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16590F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16590F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16590F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16590F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16590F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16590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16590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16590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16590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16590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16590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16590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16590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16590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16590F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16590F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16590F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DD5065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16590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16590F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16590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16590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16590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16590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16590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16590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16590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16590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16590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16590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16590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16590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16590F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DD5065" w:rsidRPr="00DD5065" w:rsidRDefault="005E6FC4" w:rsidP="00DD5065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4" w:history="1">
        <w:r w:rsidR="00DD5065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DD5065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16590F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16590F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16590F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CF23C0" w:rsidRPr="0016590F" w:rsidRDefault="005E6FC4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5" w:history="1">
        <w:r w:rsidR="00CF23C0" w:rsidRPr="0016590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16590F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16590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16590F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16590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16590F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16590F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16590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6225" w:rsidRPr="0016590F" w:rsidRDefault="00916225" w:rsidP="0091622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16590F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916225" w:rsidRPr="0016590F" w:rsidRDefault="00916225" w:rsidP="00916225">
      <w:pPr>
        <w:ind w:left="34"/>
        <w:rPr>
          <w:rFonts w:ascii="Times New Roman" w:hAnsi="Times New Roman"/>
          <w:i/>
          <w:sz w:val="24"/>
          <w:szCs w:val="24"/>
        </w:rPr>
      </w:pPr>
      <w:r w:rsidRPr="0016590F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916225" w:rsidRPr="0016590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916225" w:rsidRPr="0016590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916225" w:rsidRPr="0016590F" w:rsidRDefault="00916225" w:rsidP="009B45CC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590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1659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16590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590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1659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16590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916225" w:rsidRPr="0016590F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г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16590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-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-12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16590F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5г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16590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-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-12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16590F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16225" w:rsidRPr="0016590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916225" w:rsidRPr="0016590F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0F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916225" w:rsidRPr="0016590F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16590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916225" w:rsidRPr="0016590F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16590F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90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16590F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16590F" w:rsidRDefault="00CF23C0">
      <w:pPr>
        <w:rPr>
          <w:rFonts w:ascii="Times New Roman" w:hAnsi="Times New Roman"/>
          <w:sz w:val="24"/>
          <w:szCs w:val="24"/>
        </w:rPr>
      </w:pPr>
    </w:p>
    <w:sectPr w:rsidR="00CF23C0" w:rsidRPr="0016590F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61" w:rsidRDefault="00AB0561" w:rsidP="00F12486">
      <w:r>
        <w:separator/>
      </w:r>
    </w:p>
  </w:endnote>
  <w:endnote w:type="continuationSeparator" w:id="1">
    <w:p w:rsidR="00AB0561" w:rsidRDefault="00AB0561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65" w:rsidRDefault="005E6FC4">
    <w:pPr>
      <w:pStyle w:val="af9"/>
      <w:jc w:val="right"/>
    </w:pPr>
    <w:r>
      <w:fldChar w:fldCharType="begin"/>
    </w:r>
    <w:r w:rsidR="00DD5065">
      <w:instrText>PAGE   \* MERGEFORMAT</w:instrText>
    </w:r>
    <w:r>
      <w:fldChar w:fldCharType="separate"/>
    </w:r>
    <w:r w:rsidR="00010DB5">
      <w:rPr>
        <w:noProof/>
      </w:rPr>
      <w:t>2</w:t>
    </w:r>
    <w:r>
      <w:rPr>
        <w:noProof/>
      </w:rPr>
      <w:fldChar w:fldCharType="end"/>
    </w:r>
  </w:p>
  <w:p w:rsidR="00DD5065" w:rsidRDefault="00DD5065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65" w:rsidRPr="000D3988" w:rsidRDefault="00DD5065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61" w:rsidRDefault="00AB0561" w:rsidP="00F12486">
      <w:r>
        <w:separator/>
      </w:r>
    </w:p>
  </w:footnote>
  <w:footnote w:type="continuationSeparator" w:id="1">
    <w:p w:rsidR="00AB0561" w:rsidRDefault="00AB0561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F6676"/>
    <w:multiLevelType w:val="hybridMultilevel"/>
    <w:tmpl w:val="05F868DA"/>
    <w:lvl w:ilvl="0" w:tplc="1722C3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8F7BB0"/>
    <w:multiLevelType w:val="hybridMultilevel"/>
    <w:tmpl w:val="C0BECFA6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74C0D"/>
    <w:multiLevelType w:val="hybridMultilevel"/>
    <w:tmpl w:val="A178E900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4"/>
  </w:num>
  <w:num w:numId="5">
    <w:abstractNumId w:val="21"/>
  </w:num>
  <w:num w:numId="6">
    <w:abstractNumId w:val="25"/>
  </w:num>
  <w:num w:numId="7">
    <w:abstractNumId w:val="10"/>
  </w:num>
  <w:num w:numId="8">
    <w:abstractNumId w:val="12"/>
  </w:num>
  <w:num w:numId="9">
    <w:abstractNumId w:val="31"/>
  </w:num>
  <w:num w:numId="10">
    <w:abstractNumId w:val="7"/>
  </w:num>
  <w:num w:numId="11">
    <w:abstractNumId w:val="13"/>
  </w:num>
  <w:num w:numId="12">
    <w:abstractNumId w:val="23"/>
  </w:num>
  <w:num w:numId="13">
    <w:abstractNumId w:val="29"/>
  </w:num>
  <w:num w:numId="14">
    <w:abstractNumId w:val="17"/>
  </w:num>
  <w:num w:numId="15">
    <w:abstractNumId w:val="18"/>
  </w:num>
  <w:num w:numId="16">
    <w:abstractNumId w:val="9"/>
  </w:num>
  <w:num w:numId="17">
    <w:abstractNumId w:val="30"/>
  </w:num>
  <w:num w:numId="18">
    <w:abstractNumId w:val="3"/>
  </w:num>
  <w:num w:numId="19">
    <w:abstractNumId w:val="8"/>
  </w:num>
  <w:num w:numId="20">
    <w:abstractNumId w:val="32"/>
  </w:num>
  <w:num w:numId="21">
    <w:abstractNumId w:val="6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6"/>
  </w:num>
  <w:num w:numId="27">
    <w:abstractNumId w:val="20"/>
  </w:num>
  <w:num w:numId="28">
    <w:abstractNumId w:val="14"/>
  </w:num>
  <w:num w:numId="29">
    <w:abstractNumId w:val="22"/>
  </w:num>
  <w:num w:numId="30">
    <w:abstractNumId w:val="27"/>
  </w:num>
  <w:num w:numId="31">
    <w:abstractNumId w:val="19"/>
  </w:num>
  <w:num w:numId="32">
    <w:abstractNumId w:val="24"/>
  </w:num>
  <w:num w:numId="33">
    <w:abstractNumId w:val="11"/>
  </w:num>
  <w:num w:numId="34">
    <w:abstractNumId w:val="1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0DB5"/>
    <w:rsid w:val="0001144A"/>
    <w:rsid w:val="0002791A"/>
    <w:rsid w:val="00032FED"/>
    <w:rsid w:val="0004194F"/>
    <w:rsid w:val="000476E0"/>
    <w:rsid w:val="00054E50"/>
    <w:rsid w:val="0005648B"/>
    <w:rsid w:val="0006026C"/>
    <w:rsid w:val="0006344A"/>
    <w:rsid w:val="00085E8D"/>
    <w:rsid w:val="00091AD0"/>
    <w:rsid w:val="00092D6C"/>
    <w:rsid w:val="0009676A"/>
    <w:rsid w:val="000A4782"/>
    <w:rsid w:val="000A7AA9"/>
    <w:rsid w:val="000B071A"/>
    <w:rsid w:val="000B249E"/>
    <w:rsid w:val="000B39AB"/>
    <w:rsid w:val="000B3CE7"/>
    <w:rsid w:val="000B605E"/>
    <w:rsid w:val="000B65B0"/>
    <w:rsid w:val="000B6928"/>
    <w:rsid w:val="000B72FE"/>
    <w:rsid w:val="000C1DF4"/>
    <w:rsid w:val="000D0A1A"/>
    <w:rsid w:val="000D3988"/>
    <w:rsid w:val="000E5965"/>
    <w:rsid w:val="001079FC"/>
    <w:rsid w:val="0011171F"/>
    <w:rsid w:val="00121CB7"/>
    <w:rsid w:val="00126D1B"/>
    <w:rsid w:val="00141860"/>
    <w:rsid w:val="00144733"/>
    <w:rsid w:val="001537CC"/>
    <w:rsid w:val="0016590F"/>
    <w:rsid w:val="00166DE1"/>
    <w:rsid w:val="00182494"/>
    <w:rsid w:val="0019136C"/>
    <w:rsid w:val="0019272B"/>
    <w:rsid w:val="001946FF"/>
    <w:rsid w:val="00194732"/>
    <w:rsid w:val="001961CF"/>
    <w:rsid w:val="0019621C"/>
    <w:rsid w:val="00197DCF"/>
    <w:rsid w:val="001A7F57"/>
    <w:rsid w:val="001C2F85"/>
    <w:rsid w:val="001D2931"/>
    <w:rsid w:val="001D671B"/>
    <w:rsid w:val="001D6E5A"/>
    <w:rsid w:val="001D759A"/>
    <w:rsid w:val="001F4EF5"/>
    <w:rsid w:val="001F630A"/>
    <w:rsid w:val="001F7FEE"/>
    <w:rsid w:val="00204C57"/>
    <w:rsid w:val="00207187"/>
    <w:rsid w:val="0021550C"/>
    <w:rsid w:val="00242ED7"/>
    <w:rsid w:val="00243047"/>
    <w:rsid w:val="0024699A"/>
    <w:rsid w:val="00254688"/>
    <w:rsid w:val="00256F22"/>
    <w:rsid w:val="00257B93"/>
    <w:rsid w:val="00287F87"/>
    <w:rsid w:val="002A0CAF"/>
    <w:rsid w:val="002A44F2"/>
    <w:rsid w:val="002A4776"/>
    <w:rsid w:val="002A5338"/>
    <w:rsid w:val="002B28DF"/>
    <w:rsid w:val="002B31E7"/>
    <w:rsid w:val="002C22E1"/>
    <w:rsid w:val="002C2823"/>
    <w:rsid w:val="002C5EDE"/>
    <w:rsid w:val="002D624C"/>
    <w:rsid w:val="0030749E"/>
    <w:rsid w:val="00310FED"/>
    <w:rsid w:val="003128AC"/>
    <w:rsid w:val="00312F3F"/>
    <w:rsid w:val="00321072"/>
    <w:rsid w:val="003245F8"/>
    <w:rsid w:val="0034002F"/>
    <w:rsid w:val="003433DD"/>
    <w:rsid w:val="00353EB0"/>
    <w:rsid w:val="00353F88"/>
    <w:rsid w:val="003651C5"/>
    <w:rsid w:val="00370B90"/>
    <w:rsid w:val="00371618"/>
    <w:rsid w:val="00380BFA"/>
    <w:rsid w:val="00384D0A"/>
    <w:rsid w:val="0039287C"/>
    <w:rsid w:val="00397BDD"/>
    <w:rsid w:val="00397CAA"/>
    <w:rsid w:val="003A3850"/>
    <w:rsid w:val="003A3BA6"/>
    <w:rsid w:val="003C26B4"/>
    <w:rsid w:val="003C53B8"/>
    <w:rsid w:val="003D5A6A"/>
    <w:rsid w:val="003D7C93"/>
    <w:rsid w:val="003E0797"/>
    <w:rsid w:val="003E457E"/>
    <w:rsid w:val="003E5319"/>
    <w:rsid w:val="003F060D"/>
    <w:rsid w:val="003F6162"/>
    <w:rsid w:val="004125F6"/>
    <w:rsid w:val="00412C1B"/>
    <w:rsid w:val="00414BAF"/>
    <w:rsid w:val="004175C5"/>
    <w:rsid w:val="004202F2"/>
    <w:rsid w:val="00434EA2"/>
    <w:rsid w:val="004467AD"/>
    <w:rsid w:val="004521A4"/>
    <w:rsid w:val="00456068"/>
    <w:rsid w:val="00461E3B"/>
    <w:rsid w:val="004706AD"/>
    <w:rsid w:val="00482461"/>
    <w:rsid w:val="00493569"/>
    <w:rsid w:val="004B040D"/>
    <w:rsid w:val="004B722F"/>
    <w:rsid w:val="004C3EAC"/>
    <w:rsid w:val="004C6149"/>
    <w:rsid w:val="004D146C"/>
    <w:rsid w:val="004D1527"/>
    <w:rsid w:val="004D264E"/>
    <w:rsid w:val="004E0DE6"/>
    <w:rsid w:val="004E1AF3"/>
    <w:rsid w:val="004E3E1B"/>
    <w:rsid w:val="004E6A84"/>
    <w:rsid w:val="004E6DFA"/>
    <w:rsid w:val="005156F7"/>
    <w:rsid w:val="005223FD"/>
    <w:rsid w:val="00524DBF"/>
    <w:rsid w:val="00525659"/>
    <w:rsid w:val="00533645"/>
    <w:rsid w:val="00540A8D"/>
    <w:rsid w:val="005442D0"/>
    <w:rsid w:val="00551FD0"/>
    <w:rsid w:val="00553F55"/>
    <w:rsid w:val="00571881"/>
    <w:rsid w:val="00571A00"/>
    <w:rsid w:val="005728F0"/>
    <w:rsid w:val="005732F3"/>
    <w:rsid w:val="00573EAF"/>
    <w:rsid w:val="0057552B"/>
    <w:rsid w:val="00575540"/>
    <w:rsid w:val="00581509"/>
    <w:rsid w:val="00581E19"/>
    <w:rsid w:val="00584C7B"/>
    <w:rsid w:val="00586664"/>
    <w:rsid w:val="00590113"/>
    <w:rsid w:val="0059548D"/>
    <w:rsid w:val="005A14AE"/>
    <w:rsid w:val="005B2900"/>
    <w:rsid w:val="005C2849"/>
    <w:rsid w:val="005E6FC4"/>
    <w:rsid w:val="005F6C0A"/>
    <w:rsid w:val="005F72CF"/>
    <w:rsid w:val="0060394A"/>
    <w:rsid w:val="00605AE4"/>
    <w:rsid w:val="00610024"/>
    <w:rsid w:val="00617AD9"/>
    <w:rsid w:val="006204E9"/>
    <w:rsid w:val="00624F5D"/>
    <w:rsid w:val="00630571"/>
    <w:rsid w:val="00631E78"/>
    <w:rsid w:val="00635414"/>
    <w:rsid w:val="00636996"/>
    <w:rsid w:val="006376BB"/>
    <w:rsid w:val="00646012"/>
    <w:rsid w:val="00646A10"/>
    <w:rsid w:val="00652773"/>
    <w:rsid w:val="006706C2"/>
    <w:rsid w:val="00674EF4"/>
    <w:rsid w:val="00683198"/>
    <w:rsid w:val="00685533"/>
    <w:rsid w:val="006A46F8"/>
    <w:rsid w:val="006B5FE6"/>
    <w:rsid w:val="006C2AE9"/>
    <w:rsid w:val="006C4AA9"/>
    <w:rsid w:val="006D0D29"/>
    <w:rsid w:val="006D567C"/>
    <w:rsid w:val="006E097A"/>
    <w:rsid w:val="007002EE"/>
    <w:rsid w:val="00706F97"/>
    <w:rsid w:val="00706FBA"/>
    <w:rsid w:val="00707E65"/>
    <w:rsid w:val="00716189"/>
    <w:rsid w:val="0072186E"/>
    <w:rsid w:val="00722260"/>
    <w:rsid w:val="00733892"/>
    <w:rsid w:val="00733E8D"/>
    <w:rsid w:val="0073432F"/>
    <w:rsid w:val="007430B9"/>
    <w:rsid w:val="00745E44"/>
    <w:rsid w:val="007549EF"/>
    <w:rsid w:val="007557CF"/>
    <w:rsid w:val="007732C8"/>
    <w:rsid w:val="007759EC"/>
    <w:rsid w:val="00775FF0"/>
    <w:rsid w:val="00782FC1"/>
    <w:rsid w:val="00795932"/>
    <w:rsid w:val="007A0C78"/>
    <w:rsid w:val="007A0CC1"/>
    <w:rsid w:val="007A57F1"/>
    <w:rsid w:val="007D2EAE"/>
    <w:rsid w:val="007D4BCF"/>
    <w:rsid w:val="007D70EE"/>
    <w:rsid w:val="007E1109"/>
    <w:rsid w:val="007E738C"/>
    <w:rsid w:val="007F68EC"/>
    <w:rsid w:val="00800D31"/>
    <w:rsid w:val="00802284"/>
    <w:rsid w:val="00806AE5"/>
    <w:rsid w:val="00812251"/>
    <w:rsid w:val="008225A3"/>
    <w:rsid w:val="00834224"/>
    <w:rsid w:val="00834556"/>
    <w:rsid w:val="008357D6"/>
    <w:rsid w:val="00851F0B"/>
    <w:rsid w:val="00862341"/>
    <w:rsid w:val="0086573C"/>
    <w:rsid w:val="008754E6"/>
    <w:rsid w:val="00880C28"/>
    <w:rsid w:val="00881411"/>
    <w:rsid w:val="00881F31"/>
    <w:rsid w:val="00886832"/>
    <w:rsid w:val="00893A44"/>
    <w:rsid w:val="008B0674"/>
    <w:rsid w:val="008B61D2"/>
    <w:rsid w:val="008B6A64"/>
    <w:rsid w:val="008D0079"/>
    <w:rsid w:val="008D5132"/>
    <w:rsid w:val="008E4DAB"/>
    <w:rsid w:val="008E58F1"/>
    <w:rsid w:val="008E66DE"/>
    <w:rsid w:val="008F0C7C"/>
    <w:rsid w:val="008F7FDA"/>
    <w:rsid w:val="00910B5E"/>
    <w:rsid w:val="00911E9C"/>
    <w:rsid w:val="00916225"/>
    <w:rsid w:val="00920F37"/>
    <w:rsid w:val="0092625D"/>
    <w:rsid w:val="00926420"/>
    <w:rsid w:val="009320CD"/>
    <w:rsid w:val="00932F05"/>
    <w:rsid w:val="00935240"/>
    <w:rsid w:val="00943399"/>
    <w:rsid w:val="00951EC3"/>
    <w:rsid w:val="00954C69"/>
    <w:rsid w:val="0096021E"/>
    <w:rsid w:val="00962E0C"/>
    <w:rsid w:val="009643E7"/>
    <w:rsid w:val="009656E4"/>
    <w:rsid w:val="009725E6"/>
    <w:rsid w:val="009734F2"/>
    <w:rsid w:val="009A6694"/>
    <w:rsid w:val="009B04E9"/>
    <w:rsid w:val="009B360E"/>
    <w:rsid w:val="009B45CC"/>
    <w:rsid w:val="009B622C"/>
    <w:rsid w:val="009C0F67"/>
    <w:rsid w:val="009C239E"/>
    <w:rsid w:val="009C3EC0"/>
    <w:rsid w:val="009C4749"/>
    <w:rsid w:val="009C50FF"/>
    <w:rsid w:val="009C7A07"/>
    <w:rsid w:val="009E0155"/>
    <w:rsid w:val="009E2B4A"/>
    <w:rsid w:val="009F4DFC"/>
    <w:rsid w:val="00A1416C"/>
    <w:rsid w:val="00A52A99"/>
    <w:rsid w:val="00A54A67"/>
    <w:rsid w:val="00A55B94"/>
    <w:rsid w:val="00A569D6"/>
    <w:rsid w:val="00A63419"/>
    <w:rsid w:val="00A640B5"/>
    <w:rsid w:val="00A66968"/>
    <w:rsid w:val="00A76377"/>
    <w:rsid w:val="00A76BFA"/>
    <w:rsid w:val="00A9138B"/>
    <w:rsid w:val="00A923B9"/>
    <w:rsid w:val="00A9613E"/>
    <w:rsid w:val="00A97D15"/>
    <w:rsid w:val="00AB0561"/>
    <w:rsid w:val="00AC08AC"/>
    <w:rsid w:val="00AC1F63"/>
    <w:rsid w:val="00AC2BC8"/>
    <w:rsid w:val="00AC45EB"/>
    <w:rsid w:val="00AC7D3B"/>
    <w:rsid w:val="00AD2D55"/>
    <w:rsid w:val="00AD34A1"/>
    <w:rsid w:val="00AD532D"/>
    <w:rsid w:val="00AE6BA8"/>
    <w:rsid w:val="00AF3222"/>
    <w:rsid w:val="00AF7ACC"/>
    <w:rsid w:val="00B014F8"/>
    <w:rsid w:val="00B150C9"/>
    <w:rsid w:val="00B26D6C"/>
    <w:rsid w:val="00B30401"/>
    <w:rsid w:val="00B34646"/>
    <w:rsid w:val="00B61F8A"/>
    <w:rsid w:val="00B63C98"/>
    <w:rsid w:val="00B72418"/>
    <w:rsid w:val="00B976F4"/>
    <w:rsid w:val="00B97714"/>
    <w:rsid w:val="00BA334B"/>
    <w:rsid w:val="00BA5430"/>
    <w:rsid w:val="00BB7A74"/>
    <w:rsid w:val="00BC3759"/>
    <w:rsid w:val="00BE76D9"/>
    <w:rsid w:val="00BF413E"/>
    <w:rsid w:val="00BF4410"/>
    <w:rsid w:val="00BF63DC"/>
    <w:rsid w:val="00BF6D6E"/>
    <w:rsid w:val="00C05FE7"/>
    <w:rsid w:val="00C0648B"/>
    <w:rsid w:val="00C301AC"/>
    <w:rsid w:val="00C33151"/>
    <w:rsid w:val="00C37602"/>
    <w:rsid w:val="00C433CD"/>
    <w:rsid w:val="00C51D73"/>
    <w:rsid w:val="00C54BA3"/>
    <w:rsid w:val="00C60777"/>
    <w:rsid w:val="00C60EF1"/>
    <w:rsid w:val="00C71F6B"/>
    <w:rsid w:val="00C7341B"/>
    <w:rsid w:val="00C77C2D"/>
    <w:rsid w:val="00C924B5"/>
    <w:rsid w:val="00C95F61"/>
    <w:rsid w:val="00CB0D06"/>
    <w:rsid w:val="00CC1FA4"/>
    <w:rsid w:val="00CC323C"/>
    <w:rsid w:val="00CC35F2"/>
    <w:rsid w:val="00CD20B6"/>
    <w:rsid w:val="00CD6D73"/>
    <w:rsid w:val="00CE037C"/>
    <w:rsid w:val="00CE53D4"/>
    <w:rsid w:val="00CF23C0"/>
    <w:rsid w:val="00D0200D"/>
    <w:rsid w:val="00D1553E"/>
    <w:rsid w:val="00D20326"/>
    <w:rsid w:val="00D3540C"/>
    <w:rsid w:val="00D44AEC"/>
    <w:rsid w:val="00D45847"/>
    <w:rsid w:val="00D47B84"/>
    <w:rsid w:val="00D508E4"/>
    <w:rsid w:val="00D51D38"/>
    <w:rsid w:val="00D52D78"/>
    <w:rsid w:val="00D84493"/>
    <w:rsid w:val="00DA229D"/>
    <w:rsid w:val="00DC7F2F"/>
    <w:rsid w:val="00DD3A8B"/>
    <w:rsid w:val="00DD5065"/>
    <w:rsid w:val="00DE1FFE"/>
    <w:rsid w:val="00DE2DF8"/>
    <w:rsid w:val="00DE54DC"/>
    <w:rsid w:val="00DF7F86"/>
    <w:rsid w:val="00E0046F"/>
    <w:rsid w:val="00E03D55"/>
    <w:rsid w:val="00E05DD6"/>
    <w:rsid w:val="00E07012"/>
    <w:rsid w:val="00E105DD"/>
    <w:rsid w:val="00E11562"/>
    <w:rsid w:val="00E30AB1"/>
    <w:rsid w:val="00E63141"/>
    <w:rsid w:val="00E6752D"/>
    <w:rsid w:val="00E76417"/>
    <w:rsid w:val="00E830E2"/>
    <w:rsid w:val="00E844C8"/>
    <w:rsid w:val="00EA2CE3"/>
    <w:rsid w:val="00EA3A5F"/>
    <w:rsid w:val="00EA6B39"/>
    <w:rsid w:val="00EB203B"/>
    <w:rsid w:val="00EB7EA7"/>
    <w:rsid w:val="00EC7564"/>
    <w:rsid w:val="00ED04B1"/>
    <w:rsid w:val="00ED0726"/>
    <w:rsid w:val="00ED1562"/>
    <w:rsid w:val="00EE423F"/>
    <w:rsid w:val="00EF0503"/>
    <w:rsid w:val="00F12486"/>
    <w:rsid w:val="00F218D6"/>
    <w:rsid w:val="00F2521D"/>
    <w:rsid w:val="00F26BEC"/>
    <w:rsid w:val="00F33B84"/>
    <w:rsid w:val="00F34B7C"/>
    <w:rsid w:val="00F53FBF"/>
    <w:rsid w:val="00F6434B"/>
    <w:rsid w:val="00F724A1"/>
    <w:rsid w:val="00F862F3"/>
    <w:rsid w:val="00F96B6B"/>
    <w:rsid w:val="00FA1234"/>
    <w:rsid w:val="00FA1CD7"/>
    <w:rsid w:val="00FC4FEB"/>
    <w:rsid w:val="00FD3344"/>
    <w:rsid w:val="00FD4BBB"/>
    <w:rsid w:val="00FE011C"/>
    <w:rsid w:val="00FE5529"/>
    <w:rsid w:val="00FF525A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1305-4518-4CDA-9925-BE0312E4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35</cp:revision>
  <dcterms:created xsi:type="dcterms:W3CDTF">2018-11-05T12:22:00Z</dcterms:created>
  <dcterms:modified xsi:type="dcterms:W3CDTF">2019-03-13T13:27:00Z</dcterms:modified>
</cp:coreProperties>
</file>