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735643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4CBA20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8F2CE5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75CAFDB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B741A70" w:rsidR="005558F8" w:rsidRPr="00D661CA" w:rsidRDefault="009B4BCD" w:rsidP="00D661CA">
            <w:pPr>
              <w:jc w:val="center"/>
              <w:rPr>
                <w:b/>
                <w:sz w:val="26"/>
                <w:szCs w:val="26"/>
              </w:rPr>
            </w:pPr>
            <w:r w:rsidRPr="00D661C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B6632B" w:rsidR="00E05948" w:rsidRPr="00C258B0" w:rsidRDefault="00600C4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Композиция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D54DFD" w:rsidR="00D1678A" w:rsidRPr="00D661CA" w:rsidRDefault="00D1678A" w:rsidP="00D661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661C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661C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90DFDA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2E6994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216B020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661C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2EF7CC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C9D128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D661C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0B9AE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4 года</w:t>
            </w:r>
          </w:p>
        </w:tc>
      </w:tr>
      <w:tr w:rsidR="00D661C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D912F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701"/>
        <w:gridCol w:w="6508"/>
        <w:gridCol w:w="216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7F0BEE3" w:rsidR="00AA6ADF" w:rsidRPr="00AC3042" w:rsidRDefault="00AA6ADF" w:rsidP="001145B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226CB" w:rsidRPr="00D226CB">
              <w:rPr>
                <w:rFonts w:eastAsia="Times New Roman"/>
                <w:sz w:val="24"/>
                <w:szCs w:val="24"/>
              </w:rPr>
              <w:t xml:space="preserve"> «</w:t>
            </w:r>
            <w:r w:rsidR="001145BE">
              <w:rPr>
                <w:rFonts w:eastAsia="Times New Roman"/>
                <w:sz w:val="24"/>
                <w:szCs w:val="24"/>
              </w:rPr>
              <w:t>Композиция</w:t>
            </w:r>
            <w:r w:rsidR="00D226CB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226C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226CB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226C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226C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5CF76B" w:rsidR="00AA6ADF" w:rsidRPr="00AC3042" w:rsidRDefault="00AA6ADF" w:rsidP="00D226C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4896BD56" w:rsidR="00AA6ADF" w:rsidRPr="00D226CB" w:rsidRDefault="001145BE" w:rsidP="00D226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D94A34" w:rsidR="00AA6ADF" w:rsidRPr="00D226CB" w:rsidRDefault="001145B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42C4884" w:rsidR="00AA6ADF" w:rsidRPr="00D226CB" w:rsidRDefault="001145B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В.В.Джанибекян</w:t>
            </w:r>
          </w:p>
        </w:tc>
      </w:tr>
      <w:tr w:rsidR="001145BE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4AB2BF5B" w:rsidR="001145BE" w:rsidRPr="00D226CB" w:rsidRDefault="001145BE" w:rsidP="001145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A9126E0" w:rsidR="001145BE" w:rsidRPr="00082FAB" w:rsidRDefault="001145BE" w:rsidP="001145BE">
            <w:pPr>
              <w:rPr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57B64957" w:rsidR="001145BE" w:rsidRPr="007C3227" w:rsidRDefault="001145BE" w:rsidP="001145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Д.Т. Гусова</w:t>
            </w:r>
          </w:p>
        </w:tc>
      </w:tr>
      <w:tr w:rsidR="001145BE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3E38F42" w:rsidR="001145BE" w:rsidRPr="006012C6" w:rsidRDefault="001145BE" w:rsidP="001145B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59320B" w:rsidR="001145BE" w:rsidRPr="00D226CB" w:rsidRDefault="001145BE" w:rsidP="001145B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C1BB677" w14:textId="542FFEEC" w:rsidR="00D226CB" w:rsidRPr="00171A12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 xml:space="preserve">Учебная дисциплина </w:t>
      </w:r>
      <w:r w:rsidRPr="00171A12">
        <w:rPr>
          <w:rFonts w:eastAsia="Times New Roman"/>
          <w:sz w:val="24"/>
          <w:szCs w:val="24"/>
        </w:rPr>
        <w:t>«</w:t>
      </w:r>
      <w:r w:rsidR="00F75B6B">
        <w:rPr>
          <w:rFonts w:eastAsia="Times New Roman"/>
          <w:sz w:val="24"/>
          <w:szCs w:val="24"/>
        </w:rPr>
        <w:t>Композиция</w:t>
      </w:r>
      <w:r w:rsidRPr="00171A12">
        <w:rPr>
          <w:rFonts w:eastAsia="Times New Roman"/>
          <w:sz w:val="24"/>
          <w:szCs w:val="24"/>
        </w:rPr>
        <w:t>»</w:t>
      </w:r>
      <w:r w:rsidRPr="00171A12">
        <w:rPr>
          <w:sz w:val="24"/>
          <w:szCs w:val="24"/>
        </w:rPr>
        <w:t xml:space="preserve"> изучается </w:t>
      </w:r>
      <w:r w:rsidR="008544B2">
        <w:rPr>
          <w:sz w:val="24"/>
          <w:szCs w:val="24"/>
        </w:rPr>
        <w:t>1,2,3 и 4</w:t>
      </w:r>
      <w:r w:rsidRPr="00171A12">
        <w:rPr>
          <w:sz w:val="24"/>
          <w:szCs w:val="24"/>
        </w:rPr>
        <w:t xml:space="preserve"> семестр</w:t>
      </w:r>
      <w:r w:rsidR="008544B2">
        <w:rPr>
          <w:sz w:val="24"/>
          <w:szCs w:val="24"/>
        </w:rPr>
        <w:t>ах</w:t>
      </w:r>
      <w:r>
        <w:rPr>
          <w:sz w:val="24"/>
          <w:szCs w:val="24"/>
        </w:rPr>
        <w:t xml:space="preserve"> по очной форме обучения</w:t>
      </w:r>
      <w:r w:rsidRPr="00171A12">
        <w:rPr>
          <w:sz w:val="24"/>
          <w:szCs w:val="24"/>
        </w:rPr>
        <w:t>.</w:t>
      </w:r>
    </w:p>
    <w:p w14:paraId="2E33E32D" w14:textId="1B7D2D0C" w:rsidR="00D226CB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725E9B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5B4DB7D2" w14:textId="723F3C5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9A9B1D8" w14:textId="4BC87FD7" w:rsidR="00F75B6B" w:rsidRDefault="00F75B6B" w:rsidP="00F75B6B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 xml:space="preserve">первый семестр        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>- зачет с оценкой</w:t>
      </w:r>
    </w:p>
    <w:p w14:paraId="48DEA690" w14:textId="5989FEC6" w:rsidR="00F75B6B" w:rsidRPr="00F75B6B" w:rsidRDefault="00F75B6B" w:rsidP="00F75B6B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второй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зачет с оценкой</w:t>
      </w:r>
    </w:p>
    <w:p w14:paraId="20A8CAD7" w14:textId="63E52025" w:rsidR="00F75B6B" w:rsidRPr="00F75B6B" w:rsidRDefault="00F75B6B" w:rsidP="00F75B6B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третий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экзамен</w:t>
      </w:r>
    </w:p>
    <w:p w14:paraId="766AB1EF" w14:textId="77777777" w:rsidR="00F75B6B" w:rsidRPr="00F75B6B" w:rsidRDefault="00F75B6B" w:rsidP="00F75B6B">
      <w:pPr>
        <w:pStyle w:val="2"/>
        <w:numPr>
          <w:ilvl w:val="0"/>
          <w:numId w:val="0"/>
        </w:numPr>
        <w:spacing w:before="0" w:after="0"/>
        <w:ind w:left="709"/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четвертый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экзамен</w:t>
      </w:r>
    </w:p>
    <w:p w14:paraId="2A18166C" w14:textId="66A581A0" w:rsidR="00F84DC0" w:rsidRPr="007B449A" w:rsidRDefault="007E18CB" w:rsidP="00F75B6B">
      <w:pPr>
        <w:pStyle w:val="2"/>
      </w:pPr>
      <w:r w:rsidRPr="007B449A">
        <w:t xml:space="preserve">Место </w:t>
      </w:r>
      <w:r w:rsidR="009B4BCD" w:rsidRPr="00D226CB">
        <w:t>учебной дисциплины</w:t>
      </w:r>
      <w:r w:rsidRPr="00D226CB">
        <w:t xml:space="preserve"> в структуре ОПОП</w:t>
      </w:r>
    </w:p>
    <w:p w14:paraId="43FF4218" w14:textId="4F0EBA4E" w:rsidR="00D226CB" w:rsidRPr="00D226CB" w:rsidRDefault="00D226CB" w:rsidP="00F75B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="00F75B6B" w:rsidRPr="00F75B6B">
        <w:rPr>
          <w:sz w:val="24"/>
          <w:szCs w:val="24"/>
        </w:rPr>
        <w:t xml:space="preserve">«Композиция» </w:t>
      </w:r>
      <w:r w:rsidRPr="00D226CB">
        <w:rPr>
          <w:sz w:val="24"/>
          <w:szCs w:val="24"/>
        </w:rPr>
        <w:t xml:space="preserve">относится к </w:t>
      </w:r>
      <w:r w:rsidR="00F75B6B">
        <w:rPr>
          <w:sz w:val="24"/>
          <w:szCs w:val="24"/>
        </w:rPr>
        <w:t>обязательной части программы</w:t>
      </w:r>
      <w:r w:rsidRPr="00D226CB">
        <w:rPr>
          <w:sz w:val="24"/>
          <w:szCs w:val="24"/>
        </w:rPr>
        <w:t>.</w:t>
      </w:r>
    </w:p>
    <w:p w14:paraId="312C0F3D" w14:textId="0ADDF7E0" w:rsidR="00F75B6B" w:rsidRDefault="00F75B6B" w:rsidP="00F75B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5B6B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6202E59A" w14:textId="37040B23" w:rsidR="00D226CB" w:rsidRPr="007B449A" w:rsidRDefault="00D226CB" w:rsidP="00F75B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7A23CE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1662CF0" w14:textId="40D2B4E5" w:rsidR="00F75B6B" w:rsidRDefault="00F75B6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Художественное проектирование костюма;</w:t>
      </w:r>
    </w:p>
    <w:p w14:paraId="242F3A96" w14:textId="214D669C" w:rsidR="00D226CB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Проектирование авторских коллекций в материале;</w:t>
      </w:r>
    </w:p>
    <w:p w14:paraId="42E746B6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практика. Преддипломная практика.</w:t>
      </w:r>
    </w:p>
    <w:p w14:paraId="3D909320" w14:textId="77777777" w:rsidR="00D226CB" w:rsidRDefault="00D226CB" w:rsidP="003E5FEE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8484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88FC39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96EE635" w14:textId="049BC2CD" w:rsidR="00D226CB" w:rsidRPr="008D4D7E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</w:t>
      </w:r>
      <w:r w:rsidR="00F75B6B">
        <w:rPr>
          <w:rFonts w:eastAsia="Times New Roman"/>
          <w:sz w:val="24"/>
          <w:szCs w:val="24"/>
        </w:rPr>
        <w:t>Композиция</w:t>
      </w:r>
      <w:r w:rsidRPr="00E84847">
        <w:rPr>
          <w:rFonts w:eastAsia="Times New Roman"/>
          <w:sz w:val="24"/>
          <w:szCs w:val="24"/>
        </w:rPr>
        <w:t>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1B57FE66" w14:textId="77777777" w:rsidR="008D4D7E" w:rsidRPr="007F541D" w:rsidRDefault="008D4D7E" w:rsidP="008D4D7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изучение понятийного аппарата </w:t>
      </w:r>
      <w:r>
        <w:rPr>
          <w:rFonts w:eastAsia="Times New Roman"/>
          <w:sz w:val="24"/>
          <w:szCs w:val="24"/>
        </w:rPr>
        <w:t>по предмету «Композиция» и методов генерации творческих идей для создания гармоничной авторской формы костюма</w:t>
      </w:r>
      <w:r w:rsidRPr="007F541D">
        <w:rPr>
          <w:rFonts w:eastAsia="Times New Roman"/>
          <w:sz w:val="24"/>
          <w:szCs w:val="24"/>
        </w:rPr>
        <w:t>;</w:t>
      </w:r>
    </w:p>
    <w:p w14:paraId="429591FB" w14:textId="77777777" w:rsidR="008D4D7E" w:rsidRDefault="008D4D7E" w:rsidP="008D4D7E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 xml:space="preserve">ознакомление студентов с основными закономерностями композиционной организации формы костюма, выработка чувства меры в поисках художественной выразительности создаваемых арт-объектов; </w:t>
      </w:r>
    </w:p>
    <w:p w14:paraId="5309EA0A" w14:textId="4B50E350" w:rsidR="008D4D7E" w:rsidRDefault="008D4D7E" w:rsidP="008D4D7E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изучение объективных закономерностей композиции, средств, приемов и правил отображения действите</w:t>
      </w:r>
      <w:r>
        <w:rPr>
          <w:sz w:val="24"/>
          <w:szCs w:val="24"/>
        </w:rPr>
        <w:t>льности в художественной форме;</w:t>
      </w:r>
    </w:p>
    <w:p w14:paraId="158FF78D" w14:textId="5B8E0DFC" w:rsidR="008D4D7E" w:rsidRDefault="008D4D7E" w:rsidP="008D4D7E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усвоени</w:t>
      </w:r>
      <w:r>
        <w:rPr>
          <w:sz w:val="24"/>
          <w:szCs w:val="24"/>
        </w:rPr>
        <w:t>е</w:t>
      </w:r>
      <w:r w:rsidRPr="008D4D7E">
        <w:rPr>
          <w:sz w:val="24"/>
          <w:szCs w:val="24"/>
        </w:rPr>
        <w:t xml:space="preserve"> законов и методик создания изделий в области искусства костюма и моды, умения компоновать главные элементы по определенной системе и в</w:t>
      </w:r>
      <w:r>
        <w:rPr>
          <w:sz w:val="24"/>
          <w:szCs w:val="24"/>
        </w:rPr>
        <w:t xml:space="preserve"> гармоничной последовательности;</w:t>
      </w:r>
      <w:r w:rsidRPr="008D4D7E">
        <w:rPr>
          <w:sz w:val="24"/>
          <w:szCs w:val="24"/>
        </w:rPr>
        <w:t xml:space="preserve"> </w:t>
      </w:r>
    </w:p>
    <w:p w14:paraId="668CDCF4" w14:textId="51E729CA" w:rsidR="008D4D7E" w:rsidRPr="008D4D7E" w:rsidRDefault="008D4D7E" w:rsidP="008D4D7E">
      <w:pPr>
        <w:pStyle w:val="af0"/>
        <w:numPr>
          <w:ilvl w:val="3"/>
          <w:numId w:val="2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D4D7E">
        <w:rPr>
          <w:sz w:val="24"/>
          <w:szCs w:val="24"/>
        </w:rPr>
        <w:t>владени</w:t>
      </w:r>
      <w:r>
        <w:rPr>
          <w:sz w:val="24"/>
          <w:szCs w:val="24"/>
        </w:rPr>
        <w:t>е</w:t>
      </w:r>
      <w:r w:rsidRPr="008D4D7E">
        <w:rPr>
          <w:sz w:val="24"/>
          <w:szCs w:val="24"/>
        </w:rPr>
        <w:t xml:space="preserve"> способами сочетания художественных образов и графических средств их раскрытия</w:t>
      </w:r>
      <w:r>
        <w:rPr>
          <w:sz w:val="24"/>
          <w:szCs w:val="24"/>
        </w:rPr>
        <w:t>;</w:t>
      </w:r>
    </w:p>
    <w:p w14:paraId="46C1FF55" w14:textId="77777777" w:rsidR="003B3E62" w:rsidRPr="003B3E62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формирование навыков </w:t>
      </w:r>
      <w:r w:rsidR="003B3E62">
        <w:rPr>
          <w:color w:val="333333"/>
          <w:sz w:val="24"/>
          <w:szCs w:val="24"/>
        </w:rPr>
        <w:t>художественно-графического и колористического решения костюма;</w:t>
      </w:r>
    </w:p>
    <w:p w14:paraId="60DBEC2E" w14:textId="0786216C" w:rsidR="00D226CB" w:rsidRPr="007F541D" w:rsidRDefault="003B3E62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применение </w:t>
      </w:r>
      <w:r w:rsidR="00D226CB" w:rsidRPr="007F541D">
        <w:rPr>
          <w:color w:val="333333"/>
          <w:sz w:val="24"/>
          <w:szCs w:val="24"/>
        </w:rPr>
        <w:t>подход</w:t>
      </w:r>
      <w:r w:rsidR="00DD15B4">
        <w:rPr>
          <w:color w:val="333333"/>
          <w:sz w:val="24"/>
          <w:szCs w:val="24"/>
        </w:rPr>
        <w:t>ов</w:t>
      </w:r>
      <w:r w:rsidR="00D226CB" w:rsidRPr="007F541D">
        <w:rPr>
          <w:color w:val="333333"/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0007A2C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09D3751" w14:textId="77777777" w:rsidR="00D226CB" w:rsidRPr="00D226CB" w:rsidRDefault="00D226CB" w:rsidP="003E5FE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5911DAB" w14:textId="09C0C022" w:rsidR="00655A44" w:rsidRPr="00E55739" w:rsidRDefault="00655A44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1A3C91C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226CB">
        <w:t>дисциплине</w:t>
      </w:r>
      <w:r w:rsidR="00495850" w:rsidRPr="00D226C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4961"/>
      </w:tblGrid>
      <w:tr w:rsidR="00D226CB" w:rsidRPr="00F31E81" w14:paraId="7AA888EA" w14:textId="77777777" w:rsidTr="006030F2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086F7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69D67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915303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A3E5B" w14:textId="77777777" w:rsidR="00D226CB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6FF9A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36285">
              <w:rPr>
                <w:b/>
                <w:sz w:val="22"/>
                <w:szCs w:val="22"/>
              </w:rPr>
              <w:t>дисциплине</w:t>
            </w:r>
          </w:p>
        </w:tc>
      </w:tr>
      <w:tr w:rsidR="009E5CB6" w:rsidRPr="00F31E81" w14:paraId="5593F178" w14:textId="77777777" w:rsidTr="006030F2">
        <w:trPr>
          <w:tblHeader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13D8" w14:textId="1BCC7EE0" w:rsidR="009E5CB6" w:rsidRPr="00106043" w:rsidRDefault="009E5CB6" w:rsidP="00106043">
            <w:pPr>
              <w:pStyle w:val="p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>ОПК-2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EE34" w14:textId="77777777" w:rsidR="009E5CB6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ИД-ОПК-2.1</w:t>
            </w:r>
            <w:r w:rsidRPr="00106043">
              <w:rPr>
                <w:color w:val="000000"/>
              </w:rPr>
              <w:tab/>
            </w:r>
          </w:p>
          <w:p w14:paraId="46770D1A" w14:textId="49825032" w:rsidR="009E5CB6" w:rsidRPr="00402E80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Подбор и анализ информации для проведения научных исследований в профессиональной сфере (индустрия моды, текстильная и легкая промышленность, искусство) и в смежных отраслях (маркетинг, социология</w:t>
            </w:r>
            <w:r>
              <w:rPr>
                <w:color w:val="000000"/>
              </w:rPr>
              <w:t>, инновации в различных сферах)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F23C8" w14:textId="656FF1C5" w:rsidR="009E5CB6" w:rsidRPr="007F6B17" w:rsidRDefault="009E5CB6" w:rsidP="006030F2">
            <w:pPr>
              <w:pStyle w:val="a0"/>
              <w:numPr>
                <w:ilvl w:val="0"/>
                <w:numId w:val="7"/>
              </w:numPr>
              <w:spacing w:line="240" w:lineRule="auto"/>
              <w:rPr>
                <w:rFonts w:cstheme="minorBidi"/>
                <w:sz w:val="22"/>
              </w:rPr>
            </w:pPr>
            <w:r w:rsidRPr="007F6B17">
              <w:rPr>
                <w:rFonts w:cstheme="minorBidi"/>
                <w:sz w:val="22"/>
              </w:rPr>
              <w:t>Подбирает, анализирует, обобщает и систематизирует информацию, нужную для проведения научных и творческих исследований в профессиональной сфере (индустрия моды, текстильная и легкая промышленность, искусство) и в смежных отраслях (маркетинг, социология, инновации в различных сферах);</w:t>
            </w:r>
          </w:p>
          <w:p w14:paraId="725DD442" w14:textId="77777777" w:rsidR="006030F2" w:rsidRPr="007F6B17" w:rsidRDefault="006030F2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7F6B17">
              <w:rPr>
                <w:rFonts w:cstheme="minorBidi"/>
              </w:rPr>
              <w:t>Применяет логико-методологический инструментарий для оценки современных концепций философского</w:t>
            </w:r>
            <w:r>
              <w:rPr>
                <w:rFonts w:cstheme="minorBidi"/>
              </w:rPr>
              <w:t>, культурного</w:t>
            </w:r>
            <w:r w:rsidRPr="007F6B17">
              <w:rPr>
                <w:rFonts w:cstheme="minorBidi"/>
              </w:rPr>
              <w:t xml:space="preserve"> и социального харак</w:t>
            </w:r>
            <w:r>
              <w:rPr>
                <w:rFonts w:cstheme="minorBidi"/>
              </w:rPr>
              <w:t>тера в своей предметной области;</w:t>
            </w:r>
          </w:p>
          <w:p w14:paraId="44F04BD8" w14:textId="77777777" w:rsidR="006030F2" w:rsidRPr="009E5CB6" w:rsidRDefault="006030F2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</w:pPr>
            <w:r>
              <w:t>Формирует и обосновывает предложения по стилю, концепции, актуальности авторских</w:t>
            </w:r>
            <w:r w:rsidRPr="001060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экспериментальных изделий, </w:t>
            </w:r>
            <w:r w:rsidRPr="00106043">
              <w:rPr>
                <w:color w:val="000000"/>
              </w:rPr>
              <w:t>проектов</w:t>
            </w:r>
            <w:r>
              <w:rPr>
                <w:color w:val="000000"/>
              </w:rPr>
              <w:t xml:space="preserve">, </w:t>
            </w:r>
            <w:r w:rsidRPr="00106043">
              <w:rPr>
                <w:color w:val="000000"/>
              </w:rPr>
              <w:t>моделей</w:t>
            </w:r>
            <w:r>
              <w:rPr>
                <w:color w:val="000000"/>
              </w:rPr>
              <w:t xml:space="preserve">, комплектов, ансамблей, </w:t>
            </w:r>
            <w:r w:rsidRPr="00106043">
              <w:rPr>
                <w:color w:val="000000"/>
              </w:rPr>
              <w:t>коллекций, визуальных образов, художественно-графических про</w:t>
            </w:r>
            <w:r>
              <w:rPr>
                <w:color w:val="000000"/>
              </w:rPr>
              <w:t>изведений;</w:t>
            </w:r>
          </w:p>
          <w:p w14:paraId="2B6CDD7C" w14:textId="6B54D0CA" w:rsidR="009E5CB6" w:rsidRPr="009E5CB6" w:rsidRDefault="009E5CB6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7F6B17">
              <w:rPr>
                <w:rFonts w:cstheme="minorBidi"/>
              </w:rPr>
              <w:t>Организует авторские экспериментальные научно-творческие разработки при обучении по предмету в рамках профессиональной деятельности</w:t>
            </w:r>
            <w:r>
              <w:rPr>
                <w:rFonts w:cstheme="minorBidi"/>
              </w:rPr>
              <w:t>;</w:t>
            </w:r>
          </w:p>
          <w:p w14:paraId="69A7C4C9" w14:textId="77777777" w:rsidR="006030F2" w:rsidRDefault="006030F2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</w:pPr>
            <w:r>
              <w:t>Определяет творческие источники для создания авторских моделей, коллекций, изделий;</w:t>
            </w:r>
          </w:p>
          <w:p w14:paraId="1DDAF9CA" w14:textId="77777777" w:rsidR="009E5CB6" w:rsidRPr="009E5CB6" w:rsidRDefault="009E5CB6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</w:pPr>
            <w:r w:rsidRPr="009E5CB6">
              <w:t xml:space="preserve">Выполняет </w:t>
            </w:r>
            <w:r w:rsidRPr="00106043">
              <w:rPr>
                <w:color w:val="000000"/>
              </w:rPr>
              <w:t>поисковы</w:t>
            </w:r>
            <w:r>
              <w:rPr>
                <w:color w:val="000000"/>
              </w:rPr>
              <w:t>е</w:t>
            </w:r>
            <w:r w:rsidRPr="00106043">
              <w:rPr>
                <w:color w:val="000000"/>
              </w:rPr>
              <w:t xml:space="preserve"> эскиз</w:t>
            </w:r>
            <w:r>
              <w:rPr>
                <w:color w:val="000000"/>
              </w:rPr>
              <w:t>ы</w:t>
            </w:r>
            <w:r w:rsidRPr="00106043">
              <w:rPr>
                <w:color w:val="000000"/>
              </w:rPr>
              <w:t xml:space="preserve"> различными изобразительными средствами и художественно-графическими техниками в зависимости от поставленных задач при создании авторских </w:t>
            </w:r>
            <w:r>
              <w:rPr>
                <w:color w:val="000000"/>
              </w:rPr>
              <w:t>моделей;</w:t>
            </w:r>
          </w:p>
          <w:p w14:paraId="645B10D3" w14:textId="77777777" w:rsidR="009E5CB6" w:rsidRPr="009E5CB6" w:rsidRDefault="009E5CB6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</w:pPr>
            <w:r>
              <w:t xml:space="preserve">Создает на основе </w:t>
            </w:r>
            <w:r w:rsidRPr="00106043">
              <w:rPr>
                <w:color w:val="000000"/>
              </w:rPr>
              <w:t>законов композиции гармоничн</w:t>
            </w:r>
            <w:r>
              <w:rPr>
                <w:color w:val="000000"/>
              </w:rPr>
              <w:t>ые</w:t>
            </w:r>
            <w:r w:rsidRPr="00106043">
              <w:rPr>
                <w:color w:val="000000"/>
              </w:rPr>
              <w:t xml:space="preserve"> завершённ</w:t>
            </w:r>
            <w:r>
              <w:rPr>
                <w:color w:val="000000"/>
              </w:rPr>
              <w:t>ые</w:t>
            </w:r>
            <w:r w:rsidRPr="00106043">
              <w:rPr>
                <w:color w:val="000000"/>
              </w:rPr>
              <w:t xml:space="preserve"> формы</w:t>
            </w:r>
            <w:r>
              <w:t xml:space="preserve"> авторских</w:t>
            </w:r>
            <w:r w:rsidRPr="001060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экспериментальных изделий, </w:t>
            </w:r>
            <w:r w:rsidRPr="00106043">
              <w:rPr>
                <w:color w:val="000000"/>
              </w:rPr>
              <w:t>проектов</w:t>
            </w:r>
            <w:r>
              <w:rPr>
                <w:color w:val="000000"/>
              </w:rPr>
              <w:t xml:space="preserve">, </w:t>
            </w:r>
            <w:r w:rsidRPr="00106043">
              <w:rPr>
                <w:color w:val="000000"/>
              </w:rPr>
              <w:t>моделей</w:t>
            </w:r>
            <w:r>
              <w:rPr>
                <w:color w:val="000000"/>
              </w:rPr>
              <w:t>, комплектов, ансамблей, коллекций;</w:t>
            </w:r>
          </w:p>
          <w:p w14:paraId="51781FBA" w14:textId="77777777" w:rsidR="009E5CB6" w:rsidRPr="006030F2" w:rsidRDefault="006030F2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color w:val="000000"/>
              </w:rPr>
              <w:t>Р</w:t>
            </w:r>
            <w:r w:rsidR="009E5CB6">
              <w:rPr>
                <w:color w:val="000000"/>
              </w:rPr>
              <w:t>еализ</w:t>
            </w:r>
            <w:r>
              <w:rPr>
                <w:color w:val="000000"/>
              </w:rPr>
              <w:t>ует</w:t>
            </w:r>
            <w:r w:rsidR="009E5CB6">
              <w:rPr>
                <w:color w:val="000000"/>
              </w:rPr>
              <w:t xml:space="preserve"> авторские идеи в эскизах, фор-эскизах, </w:t>
            </w:r>
            <w:r w:rsidR="009E5CB6" w:rsidRPr="00106043">
              <w:rPr>
                <w:color w:val="000000"/>
              </w:rPr>
              <w:t>художественно-графических про</w:t>
            </w:r>
            <w:r w:rsidR="009E5CB6">
              <w:rPr>
                <w:color w:val="000000"/>
              </w:rPr>
              <w:t>изведени</w:t>
            </w:r>
            <w:r>
              <w:rPr>
                <w:color w:val="000000"/>
              </w:rPr>
              <w:t>ях;</w:t>
            </w:r>
          </w:p>
          <w:p w14:paraId="603E6ACC" w14:textId="74FF0DF9" w:rsidR="006030F2" w:rsidRPr="007F6B17" w:rsidRDefault="006030F2" w:rsidP="006030F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color w:val="000000"/>
              </w:rPr>
              <w:t>Применяет на практике при создании творческих работ знания в области композиции, согласованности формы и колористических решений, характерных особенностей стилей и принципы гармоничной стилизации.</w:t>
            </w:r>
          </w:p>
        </w:tc>
      </w:tr>
      <w:tr w:rsidR="009E5CB6" w:rsidRPr="00F31E81" w14:paraId="6F542F04" w14:textId="77777777" w:rsidTr="006030F2">
        <w:trPr>
          <w:tblHeader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0B27" w14:textId="7ADE4394" w:rsidR="009E5CB6" w:rsidRPr="00106043" w:rsidRDefault="009E5CB6" w:rsidP="00106043">
            <w:pPr>
              <w:pStyle w:val="p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>ОПК-3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990B" w14:textId="77777777" w:rsidR="009E5CB6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ИД-ОПК-3.1</w:t>
            </w:r>
          </w:p>
          <w:p w14:paraId="6B2D8DB7" w14:textId="3C8919C6" w:rsidR="009E5CB6" w:rsidRPr="00402E80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Выполнение поисковых эскизов различными изобразительными средствами и художественно-графическими техниками в зависимости от поставленных задач при создании авторских проектов, моделей/комплектов/ансамблей/коллекций, визуальных образов, художественно-графических про</w:t>
            </w:r>
            <w:r>
              <w:rPr>
                <w:color w:val="000000"/>
              </w:rPr>
              <w:t>изведений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2884F" w14:textId="0A278C77" w:rsidR="009E5CB6" w:rsidRPr="009E5CB6" w:rsidRDefault="009E5CB6" w:rsidP="009E5CB6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9" w:firstLine="0"/>
              <w:jc w:val="both"/>
            </w:pPr>
          </w:p>
        </w:tc>
      </w:tr>
      <w:tr w:rsidR="009E5CB6" w:rsidRPr="00F31E81" w14:paraId="03BC6B8B" w14:textId="77777777" w:rsidTr="006030F2">
        <w:trPr>
          <w:tblHeader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7948" w14:textId="50DE43A2" w:rsidR="009E5CB6" w:rsidRPr="00106043" w:rsidRDefault="009E5CB6" w:rsidP="00106043">
            <w:pPr>
              <w:pStyle w:val="p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 xml:space="preserve">ПК-1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4787" w14:textId="77777777" w:rsidR="009E5CB6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ИД-ПК-1.1</w:t>
            </w:r>
            <w:r w:rsidRPr="00106043">
              <w:rPr>
                <w:color w:val="000000"/>
              </w:rPr>
              <w:tab/>
            </w:r>
          </w:p>
          <w:p w14:paraId="5ECA787A" w14:textId="0DCFB3AD" w:rsidR="009E5CB6" w:rsidRPr="00402E80" w:rsidRDefault="009E5CB6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Сбор/анализ/выбор/систематизация информации предпроектного поиска по заданной 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CB870" w14:textId="77777777" w:rsidR="009E5CB6" w:rsidRPr="002E16C0" w:rsidRDefault="009E5CB6" w:rsidP="00AF63C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  <w:tr w:rsidR="009E5CB6" w:rsidRPr="00F31E81" w14:paraId="34ED1152" w14:textId="77777777" w:rsidTr="006030F2">
        <w:trPr>
          <w:tblHeader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87E2" w14:textId="55B0867D" w:rsidR="009E5CB6" w:rsidRPr="00106043" w:rsidRDefault="009E5CB6" w:rsidP="00106043">
            <w:pPr>
              <w:pStyle w:val="p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>ПК-2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56BE" w14:textId="77777777" w:rsidR="009E5CB6" w:rsidRDefault="009E5CB6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ИД-ПК-2.2</w:t>
            </w:r>
          </w:p>
          <w:p w14:paraId="5AFCAB7D" w14:textId="4360582B" w:rsidR="009E5CB6" w:rsidRPr="00402E80" w:rsidRDefault="009E5CB6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Создание на основе законов композиции гармоничной завершённой формы проекта/изделия/костюма/комплекта/ансамбля/коллекции в соответствии с авторской задумкой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B1B4" w14:textId="77777777" w:rsidR="009E5CB6" w:rsidRPr="002E16C0" w:rsidRDefault="009E5CB6" w:rsidP="00AF63C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3670851" w14:textId="7C5EDA9D" w:rsidR="00D226CB" w:rsidRDefault="00D226CB" w:rsidP="00D226CB"/>
    <w:p w14:paraId="37C24F21" w14:textId="059351B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66A2ED3" w:rsidR="00342AAE" w:rsidRPr="00560461" w:rsidRDefault="00342AAE" w:rsidP="003E5FE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E5FE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60DC" w:rsidRDefault="00560461" w:rsidP="00B6294E">
            <w:r w:rsidRPr="009A60D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E313EFF" w:rsidR="00560461" w:rsidRPr="009A60DC" w:rsidRDefault="001145BE" w:rsidP="00B6294E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60DC" w:rsidRDefault="00560461" w:rsidP="00B6294E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908A030" w:rsidR="00560461" w:rsidRPr="009A60DC" w:rsidRDefault="001145BE" w:rsidP="00B6294E">
            <w:pPr>
              <w:jc w:val="center"/>
            </w:pPr>
            <w:r>
              <w:t>432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60DC" w:rsidRDefault="00560461" w:rsidP="00B6294E"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2B0AFD8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A60D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A60DC" w:rsidRPr="00B02E88" w14:paraId="2678CD21" w14:textId="77777777" w:rsidTr="008819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F12080" w14:textId="77777777" w:rsidR="009A60DC" w:rsidRPr="0081597B" w:rsidRDefault="009A60DC" w:rsidP="008819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A60DC" w:rsidRPr="00B02E88" w14:paraId="4F74A448" w14:textId="77777777" w:rsidTr="008819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43EF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D4CC3D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AC24A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067162" w14:textId="77777777" w:rsidR="009A60DC" w:rsidRPr="0081597B" w:rsidRDefault="009A60DC" w:rsidP="008819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389339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A60DC" w:rsidRPr="00B02E88" w14:paraId="15440B52" w14:textId="77777777" w:rsidTr="008819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CF4F4D" w14:textId="77777777" w:rsidR="009A60DC" w:rsidRPr="00B02E88" w:rsidRDefault="009A60DC" w:rsidP="0088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221217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1CE362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BF71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270E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19E4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167ED" w14:textId="77777777" w:rsidR="009A60DC" w:rsidRPr="00B02E88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5CC50A" w14:textId="77777777" w:rsidR="009A60DC" w:rsidRDefault="009A60DC" w:rsidP="0088194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CFFF795" w14:textId="77777777" w:rsidR="009A60DC" w:rsidRPr="00B02E88" w:rsidRDefault="009A60DC" w:rsidP="0088194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C9FEFF" w14:textId="77777777" w:rsidR="009A60DC" w:rsidRPr="0081597B" w:rsidRDefault="009A60DC" w:rsidP="008819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485DD3" w14:textId="77777777" w:rsidR="009A60DC" w:rsidRPr="00B02E88" w:rsidRDefault="009A60DC" w:rsidP="008819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A60DC" w:rsidRPr="00B02E88" w14:paraId="50176AAE" w14:textId="77777777" w:rsidTr="00881942">
        <w:trPr>
          <w:cantSplit/>
          <w:trHeight w:val="227"/>
        </w:trPr>
        <w:tc>
          <w:tcPr>
            <w:tcW w:w="1943" w:type="dxa"/>
          </w:tcPr>
          <w:p w14:paraId="6E730DF2" w14:textId="46E86CF9" w:rsidR="009A60DC" w:rsidRPr="00A1005F" w:rsidRDefault="001145BE" w:rsidP="00881942">
            <w:r>
              <w:t xml:space="preserve">1 </w:t>
            </w:r>
            <w:r w:rsidR="009A60DC" w:rsidRPr="00A1005F">
              <w:t>семестр</w:t>
            </w:r>
          </w:p>
        </w:tc>
        <w:tc>
          <w:tcPr>
            <w:tcW w:w="1130" w:type="dxa"/>
          </w:tcPr>
          <w:p w14:paraId="4EEAEFDA" w14:textId="77777777" w:rsidR="009A60DC" w:rsidRPr="00A1005F" w:rsidRDefault="009A60DC" w:rsidP="00881942">
            <w:pPr>
              <w:ind w:left="28"/>
              <w:jc w:val="center"/>
            </w:pPr>
            <w:r w:rsidRPr="00A1005F">
              <w:t>зачет с оценкой</w:t>
            </w:r>
          </w:p>
        </w:tc>
        <w:tc>
          <w:tcPr>
            <w:tcW w:w="833" w:type="dxa"/>
          </w:tcPr>
          <w:p w14:paraId="2600709D" w14:textId="6B35204E" w:rsidR="009A60DC" w:rsidRPr="00A1005F" w:rsidRDefault="001145BE" w:rsidP="0088194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9ECF885" w14:textId="3E3FBE45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06FD15" w14:textId="6928B451" w:rsidR="009A60DC" w:rsidRPr="00A1005F" w:rsidRDefault="001145BE" w:rsidP="00881942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0E27BE5D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BE9DF3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1CBE348B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7F273FD" w14:textId="654DD5A7" w:rsidR="009A60DC" w:rsidRPr="00A1005F" w:rsidRDefault="001145BE" w:rsidP="00881942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3B58934B" w14:textId="77777777" w:rsidR="009A60DC" w:rsidRPr="00A1005F" w:rsidRDefault="009A60DC" w:rsidP="00881942">
            <w:pPr>
              <w:ind w:left="28"/>
              <w:jc w:val="center"/>
            </w:pPr>
          </w:p>
        </w:tc>
      </w:tr>
      <w:tr w:rsidR="001145BE" w:rsidRPr="00B02E88" w14:paraId="00A05F1D" w14:textId="77777777" w:rsidTr="00881942">
        <w:trPr>
          <w:cantSplit/>
          <w:trHeight w:val="227"/>
        </w:trPr>
        <w:tc>
          <w:tcPr>
            <w:tcW w:w="1943" w:type="dxa"/>
          </w:tcPr>
          <w:p w14:paraId="0CE402E2" w14:textId="0574CEA6" w:rsidR="001145BE" w:rsidRPr="00A1005F" w:rsidRDefault="001145BE" w:rsidP="00881942">
            <w:r>
              <w:t xml:space="preserve">2 </w:t>
            </w:r>
            <w:r w:rsidRPr="00A1005F">
              <w:t>семестр</w:t>
            </w:r>
          </w:p>
        </w:tc>
        <w:tc>
          <w:tcPr>
            <w:tcW w:w="1130" w:type="dxa"/>
          </w:tcPr>
          <w:p w14:paraId="224F497B" w14:textId="5C9D827C" w:rsidR="001145BE" w:rsidRPr="00A1005F" w:rsidRDefault="001145BE" w:rsidP="00881942">
            <w:pPr>
              <w:ind w:left="28"/>
              <w:jc w:val="center"/>
            </w:pPr>
            <w:r w:rsidRPr="00A1005F">
              <w:t>зачет с оценкой</w:t>
            </w:r>
          </w:p>
        </w:tc>
        <w:tc>
          <w:tcPr>
            <w:tcW w:w="833" w:type="dxa"/>
          </w:tcPr>
          <w:p w14:paraId="56C2C20F" w14:textId="0DE9E964" w:rsidR="001145BE" w:rsidRPr="00A1005F" w:rsidRDefault="001145BE" w:rsidP="0088194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89B9324" w14:textId="77777777" w:rsidR="001145BE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688FD0" w14:textId="5EE6AB92" w:rsidR="001145BE" w:rsidRDefault="001145BE" w:rsidP="00881942">
            <w:pPr>
              <w:ind w:left="28"/>
              <w:jc w:val="center"/>
            </w:pPr>
            <w:r>
              <w:t>42</w:t>
            </w:r>
          </w:p>
        </w:tc>
        <w:tc>
          <w:tcPr>
            <w:tcW w:w="834" w:type="dxa"/>
            <w:shd w:val="clear" w:color="auto" w:fill="auto"/>
          </w:tcPr>
          <w:p w14:paraId="6D620031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AE4BA3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3098A586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6B12E270" w14:textId="63C5632C" w:rsidR="001145BE" w:rsidRDefault="001145BE" w:rsidP="00881942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4E85DDF2" w14:textId="77777777" w:rsidR="001145BE" w:rsidRPr="00A1005F" w:rsidRDefault="001145BE" w:rsidP="00881942">
            <w:pPr>
              <w:ind w:left="28"/>
              <w:jc w:val="center"/>
            </w:pPr>
          </w:p>
        </w:tc>
      </w:tr>
      <w:tr w:rsidR="001145BE" w:rsidRPr="00B02E88" w14:paraId="6F753EAA" w14:textId="77777777" w:rsidTr="00881942">
        <w:trPr>
          <w:cantSplit/>
          <w:trHeight w:val="227"/>
        </w:trPr>
        <w:tc>
          <w:tcPr>
            <w:tcW w:w="1943" w:type="dxa"/>
          </w:tcPr>
          <w:p w14:paraId="1F2B328B" w14:textId="51A6EC97" w:rsidR="001145BE" w:rsidRPr="00A1005F" w:rsidRDefault="001145BE" w:rsidP="00881942">
            <w:r>
              <w:t xml:space="preserve">3 </w:t>
            </w:r>
            <w:r w:rsidRPr="00A1005F">
              <w:t>семестр</w:t>
            </w:r>
          </w:p>
        </w:tc>
        <w:tc>
          <w:tcPr>
            <w:tcW w:w="1130" w:type="dxa"/>
          </w:tcPr>
          <w:p w14:paraId="573EB3C5" w14:textId="1E5EA96E" w:rsidR="001145BE" w:rsidRPr="00A1005F" w:rsidRDefault="001145BE" w:rsidP="0088194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1B836C07" w14:textId="3AA3BBAB" w:rsidR="001145BE" w:rsidRPr="00A1005F" w:rsidRDefault="001145BE" w:rsidP="0088194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BD40BC2" w14:textId="4EFC2417" w:rsidR="001145BE" w:rsidRDefault="001145BE" w:rsidP="0088194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0D3C255" w14:textId="5D96CFD5" w:rsidR="001145BE" w:rsidRDefault="001145BE" w:rsidP="00881942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46D2FAD7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6EDDA48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0DDBBD46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1F8D3FC" w14:textId="47166C97" w:rsidR="001145BE" w:rsidRDefault="001145BE" w:rsidP="00881942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01E9552D" w14:textId="260CC51C" w:rsidR="001145BE" w:rsidRPr="00A1005F" w:rsidRDefault="008C65FB" w:rsidP="00881942">
            <w:pPr>
              <w:ind w:left="28"/>
              <w:jc w:val="center"/>
            </w:pPr>
            <w:r>
              <w:t>36</w:t>
            </w:r>
          </w:p>
        </w:tc>
      </w:tr>
      <w:tr w:rsidR="001145BE" w:rsidRPr="00B02E88" w14:paraId="46D7056E" w14:textId="77777777" w:rsidTr="00881942">
        <w:trPr>
          <w:cantSplit/>
          <w:trHeight w:val="227"/>
        </w:trPr>
        <w:tc>
          <w:tcPr>
            <w:tcW w:w="1943" w:type="dxa"/>
          </w:tcPr>
          <w:p w14:paraId="4BDB64D8" w14:textId="45F58C35" w:rsidR="001145BE" w:rsidRPr="00A1005F" w:rsidRDefault="001145BE" w:rsidP="00881942">
            <w:r>
              <w:t xml:space="preserve">4 </w:t>
            </w:r>
            <w:r w:rsidRPr="00A1005F">
              <w:t>семестр</w:t>
            </w:r>
          </w:p>
        </w:tc>
        <w:tc>
          <w:tcPr>
            <w:tcW w:w="1130" w:type="dxa"/>
          </w:tcPr>
          <w:p w14:paraId="3AB89F91" w14:textId="02A00CDE" w:rsidR="001145BE" w:rsidRPr="00A1005F" w:rsidRDefault="001145BE" w:rsidP="0088194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7CE4322" w14:textId="5302225D" w:rsidR="001145BE" w:rsidRPr="00A1005F" w:rsidRDefault="001145BE" w:rsidP="0088194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EF257CE" w14:textId="77777777" w:rsidR="001145BE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21F3541" w14:textId="6D806F0D" w:rsidR="001145BE" w:rsidRDefault="001145BE" w:rsidP="00881942">
            <w:pPr>
              <w:ind w:left="28"/>
              <w:jc w:val="center"/>
            </w:pPr>
            <w:r>
              <w:t>80</w:t>
            </w:r>
          </w:p>
        </w:tc>
        <w:tc>
          <w:tcPr>
            <w:tcW w:w="834" w:type="dxa"/>
            <w:shd w:val="clear" w:color="auto" w:fill="auto"/>
          </w:tcPr>
          <w:p w14:paraId="124ADA07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9B0918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2B8D3A8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79CAA20" w14:textId="39869392" w:rsidR="001145BE" w:rsidRDefault="001145BE" w:rsidP="00881942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60375C26" w14:textId="583E4E23" w:rsidR="001145BE" w:rsidRPr="00A1005F" w:rsidRDefault="008C65FB" w:rsidP="00881942">
            <w:pPr>
              <w:ind w:left="28"/>
              <w:jc w:val="center"/>
            </w:pPr>
            <w:r>
              <w:t>36</w:t>
            </w:r>
          </w:p>
        </w:tc>
      </w:tr>
      <w:tr w:rsidR="00B32F99" w:rsidRPr="00B02E88" w14:paraId="1F8BF649" w14:textId="77777777" w:rsidTr="00881942">
        <w:trPr>
          <w:cantSplit/>
          <w:trHeight w:val="227"/>
        </w:trPr>
        <w:tc>
          <w:tcPr>
            <w:tcW w:w="1943" w:type="dxa"/>
          </w:tcPr>
          <w:p w14:paraId="2D646529" w14:textId="77777777" w:rsidR="00B32F99" w:rsidRPr="00A1005F" w:rsidRDefault="00B32F99" w:rsidP="00B32F99">
            <w:pPr>
              <w:jc w:val="right"/>
            </w:pPr>
            <w:r w:rsidRPr="00A1005F">
              <w:t>Всего:</w:t>
            </w:r>
          </w:p>
        </w:tc>
        <w:tc>
          <w:tcPr>
            <w:tcW w:w="1130" w:type="dxa"/>
          </w:tcPr>
          <w:p w14:paraId="7F89A876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3" w:type="dxa"/>
          </w:tcPr>
          <w:p w14:paraId="5F10BD83" w14:textId="080C25C1" w:rsidR="00B32F99" w:rsidRPr="00A1005F" w:rsidRDefault="008C65FB" w:rsidP="00B32F99">
            <w:pPr>
              <w:ind w:left="28"/>
              <w:jc w:val="center"/>
            </w:pPr>
            <w:r>
              <w:t>432</w:t>
            </w:r>
          </w:p>
        </w:tc>
        <w:tc>
          <w:tcPr>
            <w:tcW w:w="834" w:type="dxa"/>
            <w:shd w:val="clear" w:color="auto" w:fill="auto"/>
          </w:tcPr>
          <w:p w14:paraId="2043342B" w14:textId="0AB91087" w:rsidR="00B32F99" w:rsidRPr="00A1005F" w:rsidRDefault="001145BE" w:rsidP="00B32F9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D350679" w14:textId="100CA5DD" w:rsidR="00B32F99" w:rsidRPr="00A1005F" w:rsidRDefault="001145BE" w:rsidP="00B32F99">
            <w:pPr>
              <w:ind w:left="28"/>
              <w:jc w:val="center"/>
            </w:pPr>
            <w:r>
              <w:t>224</w:t>
            </w:r>
          </w:p>
        </w:tc>
        <w:tc>
          <w:tcPr>
            <w:tcW w:w="834" w:type="dxa"/>
            <w:shd w:val="clear" w:color="auto" w:fill="auto"/>
          </w:tcPr>
          <w:p w14:paraId="06463A49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36AC54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7F7DF9FD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1EEC5932" w14:textId="6737F135" w:rsidR="00B32F99" w:rsidRPr="00A1005F" w:rsidRDefault="001145BE" w:rsidP="00B32F99">
            <w:pPr>
              <w:ind w:left="28"/>
              <w:jc w:val="center"/>
            </w:pPr>
            <w:r>
              <w:t>119</w:t>
            </w:r>
          </w:p>
        </w:tc>
        <w:tc>
          <w:tcPr>
            <w:tcW w:w="837" w:type="dxa"/>
          </w:tcPr>
          <w:p w14:paraId="6C26976C" w14:textId="47C69C0D" w:rsidR="00B32F99" w:rsidRPr="00A1005F" w:rsidRDefault="008C65FB" w:rsidP="00B32F99">
            <w:pPr>
              <w:ind w:left="28"/>
              <w:jc w:val="center"/>
            </w:pPr>
            <w:r>
              <w:t>72</w:t>
            </w:r>
          </w:p>
        </w:tc>
      </w:tr>
    </w:tbl>
    <w:p w14:paraId="03A97BE7" w14:textId="4EDF703B" w:rsidR="005776C0" w:rsidRPr="006113AA" w:rsidRDefault="005776C0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E5FE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71B812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F1FC3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950816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932659" w:rsidR="00A57354" w:rsidRPr="00881942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81942">
              <w:rPr>
                <w:b/>
                <w:sz w:val="18"/>
                <w:szCs w:val="18"/>
              </w:rPr>
              <w:t>Лабораторные работы</w:t>
            </w:r>
            <w:r w:rsidR="00881942" w:rsidRPr="00881942">
              <w:rPr>
                <w:b/>
                <w:sz w:val="18"/>
                <w:szCs w:val="18"/>
              </w:rPr>
              <w:t xml:space="preserve">, </w:t>
            </w:r>
            <w:r w:rsidRPr="0088194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469EA0" w:rsidR="00A57354" w:rsidRPr="00DC26C0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88194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C96E51D" w:rsidR="00386236" w:rsidRPr="00A06CF3" w:rsidRDefault="002F78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881942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9341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B606D95" w14:textId="00C07E1E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73B2FE97" w14:textId="4EAF5664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7892">
              <w:t>ИД-ОПК-2.1</w:t>
            </w:r>
          </w:p>
          <w:p w14:paraId="7D58B0A3" w14:textId="5BD38925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</w:p>
          <w:p w14:paraId="5D4142DB" w14:textId="58FE397A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7892">
              <w:t>ИД-ОПК-3.1</w:t>
            </w:r>
          </w:p>
          <w:p w14:paraId="4E7D504E" w14:textId="33850C0E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ПК-1 </w:t>
            </w:r>
          </w:p>
          <w:p w14:paraId="122C4E1B" w14:textId="34C8FA4B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7892">
              <w:t>ИД-ПК-1.1</w:t>
            </w:r>
          </w:p>
          <w:p w14:paraId="03FEC036" w14:textId="77777777" w:rsid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33F0C2E5" w14:textId="77777777" w:rsidR="00E9341C" w:rsidRDefault="00E9341C" w:rsidP="002F78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ИД-ПК-2.2</w:t>
            </w:r>
          </w:p>
          <w:p w14:paraId="5B4EF8F5" w14:textId="3FF0627A" w:rsidR="00E9341C" w:rsidRPr="00351AE6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69BCE03" w:rsidR="00E9341C" w:rsidRPr="00DF3C1E" w:rsidRDefault="00E9341C" w:rsidP="002F789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Комбинаторика элементов бионики и архитектуры (ч/б)</w:t>
            </w:r>
          </w:p>
        </w:tc>
        <w:tc>
          <w:tcPr>
            <w:tcW w:w="815" w:type="dxa"/>
          </w:tcPr>
          <w:p w14:paraId="60DA7348" w14:textId="77777777" w:rsidR="00E9341C" w:rsidRPr="00A435C7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37857962" w14:textId="77777777" w:rsidR="00E9341C" w:rsidRPr="00DD410D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168E717B" w14:textId="77777777" w:rsidR="00E9341C" w:rsidRPr="00A435C7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4C8B183" w14:textId="33EB3827" w:rsidR="00E9341C" w:rsidRPr="00A435C7" w:rsidRDefault="00E934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24EC8BA" w14:textId="51AADE84" w:rsidR="00E9341C" w:rsidRPr="00DD410D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18B12BD7" w14:textId="77777777" w:rsidR="00E9341C" w:rsidRPr="00A435C7" w:rsidRDefault="00E9341C" w:rsidP="00DA301F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5FEB8FE6" w14:textId="77777777" w:rsidR="00E9341C" w:rsidRDefault="00E9341C" w:rsidP="00DA301F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0377751F" w14:textId="2E7659F1" w:rsidR="00E9341C" w:rsidRPr="00F1314B" w:rsidRDefault="00E9341C" w:rsidP="00071A91">
            <w:pPr>
              <w:jc w:val="both"/>
            </w:pPr>
            <w:r>
              <w:t>представление творческих работ по заданиям преподавателя</w:t>
            </w:r>
          </w:p>
        </w:tc>
      </w:tr>
      <w:tr w:rsidR="00E9341C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5498927" w:rsidR="00E9341C" w:rsidRPr="00B828E0" w:rsidRDefault="00E9341C" w:rsidP="00A435C7">
            <w:r>
              <w:t>Тема 1. Наброски бионики и архитектуры</w:t>
            </w:r>
          </w:p>
        </w:tc>
        <w:tc>
          <w:tcPr>
            <w:tcW w:w="815" w:type="dxa"/>
          </w:tcPr>
          <w:p w14:paraId="1C6538CC" w14:textId="57C066D5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336F0C0D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14:paraId="37514DFB" w14:textId="77777777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9956FE7" w:rsidR="00E9341C" w:rsidRPr="00A435C7" w:rsidRDefault="00E9341C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606D05E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11D60C9B" w14:textId="10A80414" w:rsidR="00E9341C" w:rsidRPr="00DF3C1E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1C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2031A19E" w:rsidR="00E9341C" w:rsidRPr="00B828E0" w:rsidRDefault="00E9341C" w:rsidP="00A435C7">
            <w:r>
              <w:t xml:space="preserve">Тема 2. Таблица по комбинаторике </w:t>
            </w:r>
          </w:p>
        </w:tc>
        <w:tc>
          <w:tcPr>
            <w:tcW w:w="815" w:type="dxa"/>
          </w:tcPr>
          <w:p w14:paraId="68368244" w14:textId="4FC32DE0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AEAAFB1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14:paraId="6F407D74" w14:textId="77777777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9341C" w:rsidRPr="00A435C7" w:rsidRDefault="00E9341C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820B780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0ACFECD0" w14:textId="77777777" w:rsidR="00E9341C" w:rsidRPr="00DA301F" w:rsidRDefault="00E9341C" w:rsidP="00A435C7">
            <w:pPr>
              <w:jc w:val="both"/>
              <w:rPr>
                <w:i/>
              </w:rPr>
            </w:pPr>
          </w:p>
        </w:tc>
      </w:tr>
      <w:tr w:rsidR="00E9341C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10FA9A7" w:rsidR="00E9341C" w:rsidRPr="00B828E0" w:rsidRDefault="00E9341C" w:rsidP="00A435C7">
            <w:r>
              <w:t>Тема 3. Текстуры и фактуры в костюме</w:t>
            </w:r>
          </w:p>
        </w:tc>
        <w:tc>
          <w:tcPr>
            <w:tcW w:w="815" w:type="dxa"/>
          </w:tcPr>
          <w:p w14:paraId="06EF2ED3" w14:textId="248E542B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039FB67C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14:paraId="669191BD" w14:textId="77777777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9341C" w:rsidRPr="00A435C7" w:rsidRDefault="00E9341C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16F368D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645B600D" w14:textId="0A051620" w:rsidR="00E9341C" w:rsidRPr="00DF3C1E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1C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4A597EE" w:rsidR="00E9341C" w:rsidRPr="00B828E0" w:rsidRDefault="00E9341C" w:rsidP="00A435C7">
            <w:r>
              <w:t>Тема 4. Ритмы в костюме</w:t>
            </w:r>
          </w:p>
        </w:tc>
        <w:tc>
          <w:tcPr>
            <w:tcW w:w="815" w:type="dxa"/>
          </w:tcPr>
          <w:p w14:paraId="0848B848" w14:textId="4383CF37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E7782F9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14:paraId="69D56662" w14:textId="521C0301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3CA2F19E" w:rsidR="00E9341C" w:rsidRPr="00A435C7" w:rsidRDefault="00E9341C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CA14D06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03AE2A51" w14:textId="5042C0EC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1C" w:rsidRPr="006168DD" w14:paraId="45FA51AC" w14:textId="77777777" w:rsidTr="00071A91">
        <w:trPr>
          <w:trHeight w:val="246"/>
        </w:trPr>
        <w:tc>
          <w:tcPr>
            <w:tcW w:w="1701" w:type="dxa"/>
            <w:vMerge/>
          </w:tcPr>
          <w:p w14:paraId="74328B23" w14:textId="77777777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668A42E7" w:rsidR="00E9341C" w:rsidRPr="00B828E0" w:rsidRDefault="00E9341C" w:rsidP="00A435C7">
            <w:r>
              <w:t>Тема 5. Иллюзии в костюме</w:t>
            </w:r>
          </w:p>
        </w:tc>
        <w:tc>
          <w:tcPr>
            <w:tcW w:w="815" w:type="dxa"/>
          </w:tcPr>
          <w:p w14:paraId="639E1CCB" w14:textId="25AFA748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B859394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15" w:type="dxa"/>
          </w:tcPr>
          <w:p w14:paraId="3F78902B" w14:textId="77777777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E9341C" w:rsidRPr="00A435C7" w:rsidRDefault="00E9341C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1931769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14:paraId="7C6EE955" w14:textId="37C1BB1D" w:rsid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1C" w:rsidRPr="006168DD" w14:paraId="6319BC69" w14:textId="77777777" w:rsidTr="00071A91">
        <w:trPr>
          <w:trHeight w:val="419"/>
        </w:trPr>
        <w:tc>
          <w:tcPr>
            <w:tcW w:w="1701" w:type="dxa"/>
            <w:vMerge/>
          </w:tcPr>
          <w:p w14:paraId="06CE237F" w14:textId="77777777" w:rsidR="00E9341C" w:rsidRPr="001A0052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E9341C" w:rsidRPr="009D5C93" w:rsidRDefault="00E9341C" w:rsidP="00A435C7">
            <w:r w:rsidRPr="009D5C93">
              <w:t>Зачет с оценкой</w:t>
            </w:r>
          </w:p>
        </w:tc>
        <w:tc>
          <w:tcPr>
            <w:tcW w:w="815" w:type="dxa"/>
          </w:tcPr>
          <w:p w14:paraId="51EF6DC1" w14:textId="402405B6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952756E" w14:textId="40FBE8F0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B6FE184" w14:textId="1B242684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F81B332" w14:textId="54E65BEF" w:rsidR="00E9341C" w:rsidRPr="00A435C7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3DC4629A" w14:textId="2C7D9B95" w:rsidR="00E9341C" w:rsidRPr="00E9341C" w:rsidRDefault="00E9341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75F1F343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  <w:r w:rsidRPr="009D5C93">
              <w:t>Зачет</w:t>
            </w:r>
            <w:r>
              <w:t xml:space="preserve"> с оценкой </w:t>
            </w:r>
            <w:r w:rsidRPr="009D5C93">
              <w:t xml:space="preserve"> по совокупности результатов </w:t>
            </w:r>
            <w:r>
              <w:t>текущего контроля успеваемости и оценки итоговых работ</w:t>
            </w:r>
          </w:p>
        </w:tc>
      </w:tr>
      <w:tr w:rsidR="00E9341C" w:rsidRPr="006168DD" w14:paraId="11035CF9" w14:textId="77777777" w:rsidTr="00FA2451">
        <w:tc>
          <w:tcPr>
            <w:tcW w:w="1701" w:type="dxa"/>
            <w:vMerge/>
          </w:tcPr>
          <w:p w14:paraId="7780E3AA" w14:textId="77777777" w:rsidR="00E9341C" w:rsidRPr="001A0052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AAF1B6" w14:textId="5A054819" w:rsidR="00E9341C" w:rsidRPr="009D5C93" w:rsidRDefault="00E9341C" w:rsidP="00F82F82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7079DD3" w14:textId="77777777" w:rsidR="00E9341C" w:rsidRPr="00A435C7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3E5ECD" w14:textId="2761552A" w:rsidR="00E9341C" w:rsidRPr="00A435C7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51</w:t>
            </w:r>
          </w:p>
        </w:tc>
        <w:tc>
          <w:tcPr>
            <w:tcW w:w="815" w:type="dxa"/>
          </w:tcPr>
          <w:p w14:paraId="55C7AC52" w14:textId="77777777" w:rsidR="00E9341C" w:rsidRPr="00A435C7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2ABB6D" w14:textId="1A8625B5" w:rsidR="00E9341C" w:rsidRP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14:paraId="4A65252E" w14:textId="18B346CE" w:rsidR="00E9341C" w:rsidRPr="00E9341C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002" w:type="dxa"/>
            <w:shd w:val="clear" w:color="auto" w:fill="auto"/>
          </w:tcPr>
          <w:p w14:paraId="255034B9" w14:textId="77777777" w:rsidR="00E9341C" w:rsidRPr="009D5C93" w:rsidRDefault="00E9341C" w:rsidP="002F789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6424C6AB" w14:textId="77777777" w:rsidTr="00532462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0DC4AE0" w14:textId="77777777" w:rsidR="00E9341C" w:rsidRPr="001A0052" w:rsidRDefault="00E9341C" w:rsidP="002F7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E7B8831" w14:textId="59FC7299" w:rsidR="00E9341C" w:rsidRPr="009D5C93" w:rsidRDefault="00E9341C" w:rsidP="002F7892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</w:rPr>
              <w:t xml:space="preserve">Второй </w:t>
            </w:r>
            <w:r w:rsidRPr="00A06CF3">
              <w:rPr>
                <w:b/>
              </w:rPr>
              <w:t>семестр</w:t>
            </w:r>
          </w:p>
        </w:tc>
      </w:tr>
      <w:tr w:rsidR="00E9341C" w:rsidRPr="006168DD" w14:paraId="2488602D" w14:textId="77777777" w:rsidTr="00532462">
        <w:tc>
          <w:tcPr>
            <w:tcW w:w="1701" w:type="dxa"/>
            <w:vMerge/>
          </w:tcPr>
          <w:p w14:paraId="6551188C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27A6EC" w14:textId="160331A2" w:rsidR="00E9341C" w:rsidRPr="009D5C93" w:rsidRDefault="00E9341C" w:rsidP="00071A9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Цветовые гармонии в костюме. </w:t>
            </w:r>
            <w:r w:rsidRPr="00071A91">
              <w:rPr>
                <w:b/>
              </w:rPr>
              <w:t>Цветовой круг Й. Иттена.</w:t>
            </w:r>
          </w:p>
        </w:tc>
        <w:tc>
          <w:tcPr>
            <w:tcW w:w="815" w:type="dxa"/>
          </w:tcPr>
          <w:p w14:paraId="533B936F" w14:textId="0242AB30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2F93F226" w14:textId="52AE03EA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59BD7A10" w14:textId="78D8F9AE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5500A4FB" w14:textId="36EF789B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14C623FA" w14:textId="1BF29778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44A9A32C" w14:textId="77777777" w:rsidR="00E9341C" w:rsidRPr="00A435C7" w:rsidRDefault="00E9341C" w:rsidP="00071A91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3AE59AE3" w14:textId="6877797D" w:rsidR="00E9341C" w:rsidRDefault="00E9341C" w:rsidP="00071A91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105EEBCA" w14:textId="1573D062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  <w:r>
              <w:t>представление творческих работ по заданиям преподавателя</w:t>
            </w:r>
          </w:p>
        </w:tc>
      </w:tr>
      <w:tr w:rsidR="00E9341C" w:rsidRPr="006168DD" w14:paraId="69D2D62F" w14:textId="77777777" w:rsidTr="00532462">
        <w:tc>
          <w:tcPr>
            <w:tcW w:w="1701" w:type="dxa"/>
            <w:vMerge/>
          </w:tcPr>
          <w:p w14:paraId="7F3DA757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49AB10" w14:textId="3496D94A" w:rsidR="00E9341C" w:rsidRPr="009D5C93" w:rsidRDefault="00E9341C" w:rsidP="00071A91">
            <w:r>
              <w:t xml:space="preserve">Тема 1. </w:t>
            </w:r>
            <w:r w:rsidRPr="00071A91">
              <w:t>Гармонии родственных цветов (аналоговая триада).</w:t>
            </w:r>
          </w:p>
        </w:tc>
        <w:tc>
          <w:tcPr>
            <w:tcW w:w="815" w:type="dxa"/>
          </w:tcPr>
          <w:p w14:paraId="54348BC2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E2708F" w14:textId="744335B3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50050B0B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8590D1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118A60" w14:textId="7D9C805E" w:rsidR="00E9341C" w:rsidRPr="00DD410D" w:rsidRDefault="00DD410D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4AF666CE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2256998B" w14:textId="77777777" w:rsidTr="00532462">
        <w:tc>
          <w:tcPr>
            <w:tcW w:w="1701" w:type="dxa"/>
            <w:vMerge/>
          </w:tcPr>
          <w:p w14:paraId="7517DEC6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CA3C41" w14:textId="6AD9B9EF" w:rsidR="00E9341C" w:rsidRPr="009D5C93" w:rsidRDefault="00E9341C" w:rsidP="00071A91">
            <w:r>
              <w:t xml:space="preserve">Тема 2. </w:t>
            </w:r>
            <w:r w:rsidRPr="00071A91">
              <w:t>Гармонии родственно-контрастных цветов (раздельно-комплементарная триада).</w:t>
            </w:r>
          </w:p>
        </w:tc>
        <w:tc>
          <w:tcPr>
            <w:tcW w:w="815" w:type="dxa"/>
          </w:tcPr>
          <w:p w14:paraId="7C7659DC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623B5D" w14:textId="3E1EE22E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4A8C5519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972A8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A050F3" w14:textId="6838465E" w:rsidR="00E9341C" w:rsidRPr="00DD410D" w:rsidRDefault="00DD410D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684E63C6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2CDAAF55" w14:textId="77777777" w:rsidTr="00532462">
        <w:tc>
          <w:tcPr>
            <w:tcW w:w="1701" w:type="dxa"/>
            <w:vMerge/>
          </w:tcPr>
          <w:p w14:paraId="632E587B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55608" w14:textId="62BD0B93" w:rsidR="00E9341C" w:rsidRPr="009D5C93" w:rsidRDefault="00E9341C" w:rsidP="001572F9">
            <w:r>
              <w:t xml:space="preserve">Тема 3. </w:t>
            </w:r>
            <w:r w:rsidRPr="00071A91">
              <w:t>Гармонии контрастных цветов</w:t>
            </w:r>
            <w:r>
              <w:t xml:space="preserve"> в костюме</w:t>
            </w:r>
          </w:p>
        </w:tc>
        <w:tc>
          <w:tcPr>
            <w:tcW w:w="815" w:type="dxa"/>
          </w:tcPr>
          <w:p w14:paraId="5BC2213C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81DAB5" w14:textId="304209EA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2DB0186A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A558FF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D541B34" w14:textId="0FC3F3A5" w:rsidR="00E9341C" w:rsidRPr="00DD410D" w:rsidRDefault="00DD410D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1EA4A1AA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166B9973" w14:textId="77777777" w:rsidTr="00532462">
        <w:tc>
          <w:tcPr>
            <w:tcW w:w="1701" w:type="dxa"/>
            <w:vMerge/>
          </w:tcPr>
          <w:p w14:paraId="283E2925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BD4628" w14:textId="09738C71" w:rsidR="00E9341C" w:rsidRPr="009D5C93" w:rsidRDefault="00E9341C" w:rsidP="001572F9">
            <w:r>
              <w:t>Тема 4. Цветные текстуры и фактуры в костюме</w:t>
            </w:r>
          </w:p>
        </w:tc>
        <w:tc>
          <w:tcPr>
            <w:tcW w:w="815" w:type="dxa"/>
          </w:tcPr>
          <w:p w14:paraId="3F3964F1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2477F" w14:textId="70421FCA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5EDD93B9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791012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6A8A02" w14:textId="3F2E3D6C" w:rsidR="00E9341C" w:rsidRPr="00DD410D" w:rsidRDefault="00DD410D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523D5826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130B9DAE" w14:textId="77777777" w:rsidTr="00532462">
        <w:tc>
          <w:tcPr>
            <w:tcW w:w="1701" w:type="dxa"/>
            <w:vMerge/>
          </w:tcPr>
          <w:p w14:paraId="14658CD0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D7CD79" w14:textId="5F84151C" w:rsidR="00E9341C" w:rsidRPr="009D5C93" w:rsidRDefault="00E9341C" w:rsidP="001572F9">
            <w:r>
              <w:t>Тема 5. Образное решение костюма</w:t>
            </w:r>
          </w:p>
        </w:tc>
        <w:tc>
          <w:tcPr>
            <w:tcW w:w="815" w:type="dxa"/>
          </w:tcPr>
          <w:p w14:paraId="6FF2607D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C8AD4" w14:textId="6600E247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14:paraId="1F16C4C1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6DC81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C62A24" w14:textId="397EA44F" w:rsidR="00E9341C" w:rsidRPr="00DD410D" w:rsidRDefault="00DD410D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1C4B626D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767BDC25" w14:textId="77777777" w:rsidTr="00FA2451">
        <w:tc>
          <w:tcPr>
            <w:tcW w:w="1701" w:type="dxa"/>
            <w:vMerge/>
          </w:tcPr>
          <w:p w14:paraId="0F1E27A9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E42ECD" w14:textId="38FC8005" w:rsidR="00E9341C" w:rsidRPr="009D5C93" w:rsidRDefault="00E9341C" w:rsidP="00071A91">
            <w:r w:rsidRPr="009D5C93">
              <w:t>Зачет с оценкой</w:t>
            </w:r>
          </w:p>
        </w:tc>
        <w:tc>
          <w:tcPr>
            <w:tcW w:w="815" w:type="dxa"/>
          </w:tcPr>
          <w:p w14:paraId="56E42EFC" w14:textId="49C802E1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0AEB6273" w14:textId="19233B05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032C94A5" w14:textId="779BFB04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604F40A0" w14:textId="35F9BE3E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5B6F2D4A" w14:textId="20739538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14:paraId="532967B1" w14:textId="3D33A1FA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  <w:r w:rsidRPr="009D5C93">
              <w:t>Зачет</w:t>
            </w:r>
            <w:r>
              <w:t xml:space="preserve"> с оценкой </w:t>
            </w:r>
            <w:r w:rsidRPr="009D5C93">
              <w:t xml:space="preserve"> по совокупности результатов </w:t>
            </w:r>
            <w:r>
              <w:t>текущего контроля успеваемости и оценки итоговых работ</w:t>
            </w:r>
          </w:p>
        </w:tc>
      </w:tr>
      <w:tr w:rsidR="00E9341C" w:rsidRPr="006168DD" w14:paraId="5EC0A8CF" w14:textId="77777777" w:rsidTr="00FA2451">
        <w:tc>
          <w:tcPr>
            <w:tcW w:w="1701" w:type="dxa"/>
            <w:vMerge/>
          </w:tcPr>
          <w:p w14:paraId="4E45C55F" w14:textId="77777777" w:rsidR="00E9341C" w:rsidRPr="001A0052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B1A567" w14:textId="4F283143" w:rsidR="00E9341C" w:rsidRPr="009D5C93" w:rsidRDefault="00E9341C" w:rsidP="00F82F82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B233CBA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DDA362" w14:textId="3F0EB453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15" w:type="dxa"/>
          </w:tcPr>
          <w:p w14:paraId="6ED1AB29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02573" w14:textId="77777777" w:rsidR="00E9341C" w:rsidRPr="00A435C7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C999CD" w14:textId="2EE50ECB" w:rsidR="00E9341C" w:rsidRPr="00E9341C" w:rsidRDefault="00E9341C" w:rsidP="00071A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002" w:type="dxa"/>
            <w:shd w:val="clear" w:color="auto" w:fill="auto"/>
          </w:tcPr>
          <w:p w14:paraId="1F1E0C0A" w14:textId="77777777" w:rsidR="00E9341C" w:rsidRPr="009D5C93" w:rsidRDefault="00E9341C" w:rsidP="00071A9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9341C" w:rsidRPr="006168DD" w14:paraId="7C585725" w14:textId="77777777" w:rsidTr="00532462">
        <w:tc>
          <w:tcPr>
            <w:tcW w:w="1701" w:type="dxa"/>
            <w:vMerge/>
          </w:tcPr>
          <w:p w14:paraId="07549781" w14:textId="77777777" w:rsidR="00E9341C" w:rsidRPr="001A0052" w:rsidRDefault="00E9341C" w:rsidP="001572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31088AF" w14:textId="6FBD7B65" w:rsidR="00E9341C" w:rsidRPr="009D5C93" w:rsidRDefault="00E9341C" w:rsidP="001572F9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DD410D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64BB85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Разработка творческого проекта вручную</w:t>
            </w:r>
          </w:p>
        </w:tc>
        <w:tc>
          <w:tcPr>
            <w:tcW w:w="815" w:type="dxa"/>
          </w:tcPr>
          <w:p w14:paraId="047B36E3" w14:textId="3427FE01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05F55FFC" w14:textId="7D48447A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316FFEE5" w14:textId="5877ED89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6" w:type="dxa"/>
          </w:tcPr>
          <w:p w14:paraId="7AB12C7A" w14:textId="0BE08C4C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7A042AE5" w14:textId="4072E5D3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1DAC524F" w14:textId="77777777" w:rsidR="00DD410D" w:rsidRPr="00A435C7" w:rsidRDefault="00DD410D" w:rsidP="00DD410D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76DE68A1" w14:textId="34863B6A" w:rsidR="00DD410D" w:rsidRDefault="00DD410D" w:rsidP="00DD410D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0CEE86A9" w14:textId="374FD7AB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представление творческих и исследовательских работ по заданиям преподавателя</w:t>
            </w:r>
          </w:p>
        </w:tc>
      </w:tr>
      <w:tr w:rsidR="00DD410D" w:rsidRPr="006168DD" w14:paraId="70E3EC04" w14:textId="77777777" w:rsidTr="00FA2451">
        <w:tc>
          <w:tcPr>
            <w:tcW w:w="1701" w:type="dxa"/>
            <w:vMerge/>
          </w:tcPr>
          <w:p w14:paraId="4086BF3F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63A556" w14:textId="5F18C115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 Определение общей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815" w:type="dxa"/>
          </w:tcPr>
          <w:p w14:paraId="65CA98BA" w14:textId="49A81426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410D">
              <w:t>3,4</w:t>
            </w:r>
          </w:p>
        </w:tc>
        <w:tc>
          <w:tcPr>
            <w:tcW w:w="815" w:type="dxa"/>
          </w:tcPr>
          <w:p w14:paraId="2851F229" w14:textId="1BD7B841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AC3D985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7CC038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E71CAE" w14:textId="2604D4E2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F440E42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2D876C78" w14:textId="77777777" w:rsidTr="00FA2451">
        <w:tc>
          <w:tcPr>
            <w:tcW w:w="1701" w:type="dxa"/>
            <w:vMerge/>
          </w:tcPr>
          <w:p w14:paraId="1D9DC3D5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6E8A63" w14:textId="7CBCE9DB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2. Разработка исследовательской части скетчбука по определенной общей теме в индивидуальном направлении</w:t>
            </w:r>
          </w:p>
        </w:tc>
        <w:tc>
          <w:tcPr>
            <w:tcW w:w="815" w:type="dxa"/>
          </w:tcPr>
          <w:p w14:paraId="53BFC0CB" w14:textId="57AF08B4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410D">
              <w:t>3,4</w:t>
            </w:r>
          </w:p>
        </w:tc>
        <w:tc>
          <w:tcPr>
            <w:tcW w:w="815" w:type="dxa"/>
          </w:tcPr>
          <w:p w14:paraId="7E541ADC" w14:textId="70A482E2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7B97786F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F426BE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7F40EF" w14:textId="5113DEA1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5EAD8AE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6E18B615" w14:textId="77777777" w:rsidTr="00FA2451">
        <w:tc>
          <w:tcPr>
            <w:tcW w:w="1701" w:type="dxa"/>
            <w:vMerge/>
          </w:tcPr>
          <w:p w14:paraId="34B8911A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A36731" w14:textId="03BC0AA0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3. Работа с творческим источником</w:t>
            </w:r>
          </w:p>
        </w:tc>
        <w:tc>
          <w:tcPr>
            <w:tcW w:w="815" w:type="dxa"/>
          </w:tcPr>
          <w:p w14:paraId="42BA86FC" w14:textId="3981889C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410D">
              <w:t>3,4</w:t>
            </w:r>
          </w:p>
        </w:tc>
        <w:tc>
          <w:tcPr>
            <w:tcW w:w="815" w:type="dxa"/>
          </w:tcPr>
          <w:p w14:paraId="08D956A1" w14:textId="11E0DCDE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4DD133E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37E035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A10AF2" w14:textId="33D4310D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F2DE0E0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57626809" w14:textId="77777777" w:rsidTr="00FA2451">
        <w:tc>
          <w:tcPr>
            <w:tcW w:w="1701" w:type="dxa"/>
            <w:vMerge/>
          </w:tcPr>
          <w:p w14:paraId="2DF5BE78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98D464" w14:textId="34434E39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 Разработка логических рядов коллекции</w:t>
            </w:r>
          </w:p>
        </w:tc>
        <w:tc>
          <w:tcPr>
            <w:tcW w:w="815" w:type="dxa"/>
          </w:tcPr>
          <w:p w14:paraId="4D18CF27" w14:textId="7672D14F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410D">
              <w:t>3,4</w:t>
            </w:r>
          </w:p>
        </w:tc>
        <w:tc>
          <w:tcPr>
            <w:tcW w:w="815" w:type="dxa"/>
          </w:tcPr>
          <w:p w14:paraId="4BCFE84E" w14:textId="4401E0C3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20FC9B6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BA08A2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EA0D91" w14:textId="7691EF04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F172E92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7D293084" w14:textId="77777777" w:rsidTr="00FA2451">
        <w:tc>
          <w:tcPr>
            <w:tcW w:w="1701" w:type="dxa"/>
            <w:vMerge/>
          </w:tcPr>
          <w:p w14:paraId="700F3034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B920F2" w14:textId="3F3A52B8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 Итоговые художественно-графические работы</w:t>
            </w:r>
          </w:p>
        </w:tc>
        <w:tc>
          <w:tcPr>
            <w:tcW w:w="815" w:type="dxa"/>
          </w:tcPr>
          <w:p w14:paraId="0631A6AE" w14:textId="01D3C635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410D">
              <w:t>3,4</w:t>
            </w:r>
          </w:p>
        </w:tc>
        <w:tc>
          <w:tcPr>
            <w:tcW w:w="815" w:type="dxa"/>
          </w:tcPr>
          <w:p w14:paraId="39D40E9E" w14:textId="6BB91BD1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1741A016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A739EB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65C29D" w14:textId="7AE55FEE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FE7DD7E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7A9118D1" w14:textId="77777777" w:rsidTr="00532462">
        <w:tc>
          <w:tcPr>
            <w:tcW w:w="1701" w:type="dxa"/>
            <w:vMerge/>
          </w:tcPr>
          <w:p w14:paraId="089B8CAB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702209" w14:textId="232A214E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</w:t>
            </w:r>
          </w:p>
        </w:tc>
        <w:tc>
          <w:tcPr>
            <w:tcW w:w="815" w:type="dxa"/>
          </w:tcPr>
          <w:p w14:paraId="32D689AA" w14:textId="2F1F9B00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6B6C02CA" w14:textId="6A8A2743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29B3FCE4" w14:textId="5111347E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6" w:type="dxa"/>
          </w:tcPr>
          <w:p w14:paraId="78F973E4" w14:textId="21A51B83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21" w:type="dxa"/>
          </w:tcPr>
          <w:p w14:paraId="14DFF375" w14:textId="1A4F655C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6E8B8C45" w14:textId="6FC6342E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Экзамен </w:t>
            </w:r>
            <w:r w:rsidRPr="009D5C93">
              <w:t xml:space="preserve"> по совокупности результатов </w:t>
            </w:r>
            <w:r>
              <w:t>текущего контроля успеваемости и оценки итоговой работы на защите творческого проекта</w:t>
            </w:r>
          </w:p>
        </w:tc>
      </w:tr>
      <w:tr w:rsidR="00DD410D" w:rsidRPr="006168DD" w14:paraId="05E027CB" w14:textId="77777777" w:rsidTr="00FA2451">
        <w:tc>
          <w:tcPr>
            <w:tcW w:w="1701" w:type="dxa"/>
            <w:vMerge/>
          </w:tcPr>
          <w:p w14:paraId="6BD363B9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A5AD0A" w14:textId="160815B6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9EC23CA" w14:textId="6246F7D1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1325B6FB" w14:textId="0FC10CD9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815" w:type="dxa"/>
          </w:tcPr>
          <w:p w14:paraId="28E9704F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E865839" w14:textId="2CA53488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1" w:type="dxa"/>
          </w:tcPr>
          <w:p w14:paraId="22F34E29" w14:textId="27C7C45D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4002" w:type="dxa"/>
          </w:tcPr>
          <w:p w14:paraId="6B0A515C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656045E1" w14:textId="77777777" w:rsidTr="00532462">
        <w:tc>
          <w:tcPr>
            <w:tcW w:w="1701" w:type="dxa"/>
            <w:vMerge/>
          </w:tcPr>
          <w:p w14:paraId="6631DF5A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E67F64A" w14:textId="261147E3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Четвертый </w:t>
            </w:r>
            <w:r w:rsidRPr="00A06CF3">
              <w:rPr>
                <w:b/>
              </w:rPr>
              <w:t>семестр</w:t>
            </w:r>
          </w:p>
        </w:tc>
      </w:tr>
      <w:tr w:rsidR="00DD410D" w:rsidRPr="006168DD" w14:paraId="0343088D" w14:textId="77777777" w:rsidTr="00FA2451">
        <w:tc>
          <w:tcPr>
            <w:tcW w:w="1701" w:type="dxa"/>
            <w:vMerge/>
          </w:tcPr>
          <w:p w14:paraId="66CA97C4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2D2654" w14:textId="76D3A624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Разработка творческого проекта в электронной форме</w:t>
            </w:r>
          </w:p>
        </w:tc>
        <w:tc>
          <w:tcPr>
            <w:tcW w:w="815" w:type="dxa"/>
          </w:tcPr>
          <w:p w14:paraId="30241C1D" w14:textId="5446850D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745755D4" w14:textId="306B2CC6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5584A94A" w14:textId="1AA174BC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6" w:type="dxa"/>
          </w:tcPr>
          <w:p w14:paraId="5D5F5EB6" w14:textId="3F080ABE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2EC15C5C" w14:textId="3290E893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0A1F5765" w14:textId="77777777" w:rsidR="00DD410D" w:rsidRPr="00A435C7" w:rsidRDefault="00DD410D" w:rsidP="00DD410D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6F687450" w14:textId="41BA5C3B" w:rsidR="00DD410D" w:rsidRDefault="00DD410D" w:rsidP="00DD410D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3A3CAB">
              <w:t>:</w:t>
            </w:r>
          </w:p>
          <w:p w14:paraId="4B011302" w14:textId="15430ADD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представление творческих и исследовательских работ по заданиям преподавателя</w:t>
            </w:r>
          </w:p>
        </w:tc>
      </w:tr>
      <w:tr w:rsidR="00DD410D" w:rsidRPr="006168DD" w14:paraId="4CC57255" w14:textId="77777777" w:rsidTr="00FA2451">
        <w:tc>
          <w:tcPr>
            <w:tcW w:w="1701" w:type="dxa"/>
            <w:vMerge/>
          </w:tcPr>
          <w:p w14:paraId="68B76981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76BFA" w14:textId="67F095C9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 Определение индивидуальной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815" w:type="dxa"/>
          </w:tcPr>
          <w:p w14:paraId="37D64829" w14:textId="77777777" w:rsidR="00DD410D" w:rsidRPr="00D006C9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9B2DC7" w14:textId="106BB1B6" w:rsidR="00DD410D" w:rsidRPr="00D006C9" w:rsidRDefault="00D006C9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006C9">
              <w:t>16</w:t>
            </w:r>
          </w:p>
        </w:tc>
        <w:tc>
          <w:tcPr>
            <w:tcW w:w="815" w:type="dxa"/>
          </w:tcPr>
          <w:p w14:paraId="0637FFD1" w14:textId="77777777" w:rsidR="00DD410D" w:rsidRPr="00D006C9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5DA435" w14:textId="77777777" w:rsidR="00DD410D" w:rsidRPr="00D006C9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715054" w14:textId="7A16B27E" w:rsidR="00DD410D" w:rsidRPr="00D006C9" w:rsidRDefault="00275453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4002" w:type="dxa"/>
            <w:vMerge/>
          </w:tcPr>
          <w:p w14:paraId="2223A6DF" w14:textId="77777777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453" w:rsidRPr="006168DD" w14:paraId="27D47370" w14:textId="77777777" w:rsidTr="00FA2451">
        <w:tc>
          <w:tcPr>
            <w:tcW w:w="1701" w:type="dxa"/>
            <w:vMerge/>
          </w:tcPr>
          <w:p w14:paraId="6C284CA7" w14:textId="77777777" w:rsidR="00275453" w:rsidRPr="001A0052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119D2D" w14:textId="1BF2C531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2. Разработка исследовательской части скетчбука по определенной индивидуальной теме </w:t>
            </w:r>
          </w:p>
        </w:tc>
        <w:tc>
          <w:tcPr>
            <w:tcW w:w="815" w:type="dxa"/>
          </w:tcPr>
          <w:p w14:paraId="7BC7A095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688125" w14:textId="12D84BD2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006C9">
              <w:t>16</w:t>
            </w:r>
          </w:p>
        </w:tc>
        <w:tc>
          <w:tcPr>
            <w:tcW w:w="815" w:type="dxa"/>
          </w:tcPr>
          <w:p w14:paraId="282F3C96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341FA8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AF4FB6" w14:textId="71FC183E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11C">
              <w:t>5,6</w:t>
            </w:r>
          </w:p>
        </w:tc>
        <w:tc>
          <w:tcPr>
            <w:tcW w:w="4002" w:type="dxa"/>
            <w:vMerge/>
          </w:tcPr>
          <w:p w14:paraId="1191F799" w14:textId="77777777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453" w:rsidRPr="006168DD" w14:paraId="681E9D12" w14:textId="77777777" w:rsidTr="00FA2451">
        <w:tc>
          <w:tcPr>
            <w:tcW w:w="1701" w:type="dxa"/>
            <w:vMerge/>
          </w:tcPr>
          <w:p w14:paraId="0BFF8AB7" w14:textId="77777777" w:rsidR="00275453" w:rsidRPr="001A0052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954C3" w14:textId="61AC852C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3. Работа с творческим источником</w:t>
            </w:r>
          </w:p>
        </w:tc>
        <w:tc>
          <w:tcPr>
            <w:tcW w:w="815" w:type="dxa"/>
          </w:tcPr>
          <w:p w14:paraId="7AB5A536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9009CC" w14:textId="44BBAB2A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006C9">
              <w:t>16</w:t>
            </w:r>
          </w:p>
        </w:tc>
        <w:tc>
          <w:tcPr>
            <w:tcW w:w="815" w:type="dxa"/>
          </w:tcPr>
          <w:p w14:paraId="21D49048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AFE455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D78A56" w14:textId="6F3AF204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11C">
              <w:t>5,6</w:t>
            </w:r>
          </w:p>
        </w:tc>
        <w:tc>
          <w:tcPr>
            <w:tcW w:w="4002" w:type="dxa"/>
            <w:vMerge/>
          </w:tcPr>
          <w:p w14:paraId="47E2F004" w14:textId="77777777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453" w:rsidRPr="006168DD" w14:paraId="44FA9118" w14:textId="77777777" w:rsidTr="00FA2451">
        <w:tc>
          <w:tcPr>
            <w:tcW w:w="1701" w:type="dxa"/>
            <w:vMerge/>
          </w:tcPr>
          <w:p w14:paraId="703BE7B3" w14:textId="77777777" w:rsidR="00275453" w:rsidRPr="001A0052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34C26D" w14:textId="327DCDEA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 Разработка логических рядов коллекции</w:t>
            </w:r>
          </w:p>
        </w:tc>
        <w:tc>
          <w:tcPr>
            <w:tcW w:w="815" w:type="dxa"/>
          </w:tcPr>
          <w:p w14:paraId="1413A7F1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1E81F2" w14:textId="5DEB6E3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006C9">
              <w:t>16</w:t>
            </w:r>
          </w:p>
        </w:tc>
        <w:tc>
          <w:tcPr>
            <w:tcW w:w="815" w:type="dxa"/>
          </w:tcPr>
          <w:p w14:paraId="1A6C0000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48C6BC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FCDFC1" w14:textId="43636815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11C">
              <w:t>5,6</w:t>
            </w:r>
          </w:p>
        </w:tc>
        <w:tc>
          <w:tcPr>
            <w:tcW w:w="4002" w:type="dxa"/>
            <w:vMerge/>
          </w:tcPr>
          <w:p w14:paraId="5620D790" w14:textId="77777777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453" w:rsidRPr="006168DD" w14:paraId="4DFE91CB" w14:textId="77777777" w:rsidTr="00FA2451">
        <w:tc>
          <w:tcPr>
            <w:tcW w:w="1701" w:type="dxa"/>
            <w:vMerge/>
          </w:tcPr>
          <w:p w14:paraId="5FE383AF" w14:textId="77777777" w:rsidR="00275453" w:rsidRPr="001A0052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3FAAB7" w14:textId="1F515730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 Итоговые художественно-графические работы</w:t>
            </w:r>
          </w:p>
        </w:tc>
        <w:tc>
          <w:tcPr>
            <w:tcW w:w="815" w:type="dxa"/>
          </w:tcPr>
          <w:p w14:paraId="4384F5AA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D143A9" w14:textId="495DB1D8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006C9">
              <w:t>16</w:t>
            </w:r>
          </w:p>
        </w:tc>
        <w:tc>
          <w:tcPr>
            <w:tcW w:w="815" w:type="dxa"/>
          </w:tcPr>
          <w:p w14:paraId="1D1DA07C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272B7" w14:textId="77777777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179CC4" w14:textId="579CC55E" w:rsidR="00275453" w:rsidRPr="00D006C9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11C">
              <w:t>5,6</w:t>
            </w:r>
          </w:p>
        </w:tc>
        <w:tc>
          <w:tcPr>
            <w:tcW w:w="4002" w:type="dxa"/>
            <w:vMerge/>
          </w:tcPr>
          <w:p w14:paraId="1FE5CD38" w14:textId="77777777" w:rsidR="00275453" w:rsidRPr="00DF3C1E" w:rsidRDefault="00275453" w:rsidP="00275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410D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2DE3FBA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7B71D41E" w14:textId="5064F492" w:rsidR="00DD410D" w:rsidRPr="001C1B2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58E37204" w14:textId="5536A839" w:rsidR="00DD410D" w:rsidRPr="001C1B2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2899EBAE" w14:textId="2CE07D68" w:rsidR="00DD410D" w:rsidRPr="001C1B2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6" w:type="dxa"/>
          </w:tcPr>
          <w:p w14:paraId="15C816C5" w14:textId="1926ECF4" w:rsidR="00DD410D" w:rsidRPr="001C1B2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821" w:type="dxa"/>
          </w:tcPr>
          <w:p w14:paraId="381E4CFF" w14:textId="78D337F4" w:rsidR="00DD410D" w:rsidRPr="001C1B2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4002" w:type="dxa"/>
          </w:tcPr>
          <w:p w14:paraId="7D7CACC6" w14:textId="2DE01091" w:rsidR="00DD410D" w:rsidRPr="00DF3C1E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Экзамен </w:t>
            </w:r>
            <w:r w:rsidRPr="009D5C93">
              <w:t xml:space="preserve"> по совокупности результатов </w:t>
            </w:r>
            <w:r>
              <w:t>текущего контроля успеваемости и оценки итоговой работы на защите творческого проекта</w:t>
            </w:r>
          </w:p>
        </w:tc>
      </w:tr>
      <w:tr w:rsidR="00DD410D" w:rsidRPr="006168DD" w14:paraId="068F06B2" w14:textId="77777777" w:rsidTr="00FA2451">
        <w:tc>
          <w:tcPr>
            <w:tcW w:w="1701" w:type="dxa"/>
          </w:tcPr>
          <w:p w14:paraId="494963CB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862BCE" w14:textId="36CAD3B1" w:rsid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94B3521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423523" w14:textId="58D16F98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D410D">
              <w:rPr>
                <w:b/>
                <w:lang w:val="en-US"/>
              </w:rPr>
              <w:t>80</w:t>
            </w:r>
          </w:p>
        </w:tc>
        <w:tc>
          <w:tcPr>
            <w:tcW w:w="815" w:type="dxa"/>
          </w:tcPr>
          <w:p w14:paraId="67FD6D2F" w14:textId="77777777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0528C61" w14:textId="33F503A0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1" w:type="dxa"/>
          </w:tcPr>
          <w:p w14:paraId="79E012B7" w14:textId="11279CBE" w:rsidR="00DD410D" w:rsidRP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243B0080" w14:textId="77777777" w:rsid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D410D" w:rsidRPr="006168DD" w14:paraId="6FF604AC" w14:textId="77777777" w:rsidTr="00FA2451">
        <w:tc>
          <w:tcPr>
            <w:tcW w:w="1701" w:type="dxa"/>
          </w:tcPr>
          <w:p w14:paraId="705A6861" w14:textId="77777777" w:rsidR="00DD410D" w:rsidRPr="001A005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6347D9" w14:textId="577581E1" w:rsidR="00DD410D" w:rsidRPr="00F82F82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82F8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6C83E5B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CD977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FF6ABE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AEE3ED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6AB9F7" w14:textId="77777777" w:rsidR="00DD410D" w:rsidRPr="00A435C7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06CFB6C" w14:textId="77777777" w:rsidR="00DD410D" w:rsidRDefault="00DD410D" w:rsidP="00DD4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26215E7A" w14:textId="6151C7E1" w:rsidR="00EB5B08" w:rsidRPr="00DD6033" w:rsidRDefault="00EB5B08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3E5FEE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076303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2104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C0851" w14:paraId="036BB335" w14:textId="7C7EA2D2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11055A50" w:rsidR="006E5EA3" w:rsidRPr="00BC0851" w:rsidRDefault="006E5EA3" w:rsidP="00721046">
            <w:pPr>
              <w:jc w:val="center"/>
              <w:rPr>
                <w:b/>
                <w:bCs/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46575" w:rsidRPr="00BC0851" w14:paraId="7648EE44" w14:textId="2F9A1809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346575" w:rsidRPr="00346575" w:rsidRDefault="00346575" w:rsidP="00346575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5D949CE6" w:rsidR="00346575" w:rsidRPr="00346575" w:rsidRDefault="00346575" w:rsidP="00346575">
            <w:pPr>
              <w:rPr>
                <w:b/>
              </w:rPr>
            </w:pPr>
            <w:r w:rsidRPr="00346575">
              <w:rPr>
                <w:b/>
              </w:rPr>
              <w:t>Комбинаторика элементов бионики и архитектуры (ч/б)</w:t>
            </w:r>
          </w:p>
        </w:tc>
      </w:tr>
      <w:tr w:rsidR="00346575" w:rsidRPr="00BC0851" w14:paraId="4C911D43" w14:textId="14F69490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592B90DC" w:rsidR="00346575" w:rsidRPr="00346575" w:rsidRDefault="00346575" w:rsidP="00346575">
            <w:r w:rsidRPr="00346575">
              <w:t>Наброски бионики и архитектуры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2268B8F5" w:rsidR="00346575" w:rsidRPr="00346575" w:rsidRDefault="005F0E17" w:rsidP="00346575">
            <w:pPr>
              <w:jc w:val="both"/>
            </w:pPr>
            <w:r>
              <w:t>Графические наброски бионики и архитектуры. Бионический и архитектурный пленэр.</w:t>
            </w:r>
          </w:p>
        </w:tc>
      </w:tr>
      <w:tr w:rsidR="00346575" w:rsidRPr="00BC0851" w14:paraId="1FF011DB" w14:textId="7E14C75D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4D7E99A3" w:rsidR="00346575" w:rsidRPr="00346575" w:rsidRDefault="00346575" w:rsidP="00346575">
            <w:r w:rsidRPr="00346575">
              <w:t xml:space="preserve">Таблица по комбинаторике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552F4267" w:rsidR="00346575" w:rsidRPr="00346575" w:rsidRDefault="005F0E17" w:rsidP="00346575">
            <w:pPr>
              <w:jc w:val="both"/>
              <w:rPr>
                <w:bCs/>
              </w:rPr>
            </w:pPr>
            <w:r>
              <w:rPr>
                <w:bCs/>
              </w:rPr>
              <w:t>Разработка таблицы комбинаторики элементов бионики и архитектуры.</w:t>
            </w:r>
          </w:p>
        </w:tc>
      </w:tr>
      <w:tr w:rsidR="00346575" w:rsidRPr="00BC0851" w14:paraId="142F05F1" w14:textId="42E45FE5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22877953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5D9207D8" w:rsidR="00346575" w:rsidRPr="00346575" w:rsidRDefault="00346575" w:rsidP="00346575">
            <w:r w:rsidRPr="00346575">
              <w:t>Текстуры и фактуры в костюме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19C889" w14:textId="59B08DBC" w:rsidR="00346575" w:rsidRPr="00346575" w:rsidRDefault="005F0E17" w:rsidP="00346575">
            <w:pPr>
              <w:jc w:val="both"/>
            </w:pPr>
            <w:r>
              <w:t>Текстуры и фактуры в графическом решении.</w:t>
            </w:r>
          </w:p>
        </w:tc>
      </w:tr>
      <w:tr w:rsidR="00346575" w:rsidRPr="00BC0851" w14:paraId="7B143AF5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9A2D23" w14:textId="295341AF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C29419" w14:textId="5A5F5E6E" w:rsidR="00346575" w:rsidRPr="00346575" w:rsidRDefault="00346575" w:rsidP="00346575">
            <w:r w:rsidRPr="00346575">
              <w:t>Ритмы в костюме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AB84AA4" w14:textId="6B110897" w:rsidR="00346575" w:rsidRPr="00346575" w:rsidRDefault="005F0E17" w:rsidP="00346575">
            <w:pPr>
              <w:jc w:val="both"/>
            </w:pPr>
            <w:r>
              <w:t>Статичные и динамичные ритмы в костюме.</w:t>
            </w:r>
          </w:p>
        </w:tc>
      </w:tr>
      <w:tr w:rsidR="00346575" w:rsidRPr="00BC0851" w14:paraId="10026D85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9D5319" w14:textId="308011A7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89C52A" w14:textId="08ACE7B7" w:rsidR="00346575" w:rsidRPr="00346575" w:rsidRDefault="00346575" w:rsidP="00346575">
            <w:r w:rsidRPr="00346575">
              <w:t>Иллюзии в костюме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5DC95B" w14:textId="58CEB710" w:rsidR="00346575" w:rsidRPr="00346575" w:rsidRDefault="005F0E17" w:rsidP="00346575">
            <w:pPr>
              <w:jc w:val="both"/>
            </w:pPr>
            <w:r>
              <w:t>Иллюзии в костюме.</w:t>
            </w:r>
          </w:p>
        </w:tc>
      </w:tr>
      <w:tr w:rsidR="00346575" w:rsidRPr="00BC0851" w14:paraId="622EBE62" w14:textId="7B3543E3" w:rsidTr="00532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77777777" w:rsidR="00346575" w:rsidRPr="00346575" w:rsidRDefault="00346575" w:rsidP="00346575">
            <w:pPr>
              <w:rPr>
                <w:b/>
                <w:bCs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</w:tcPr>
          <w:p w14:paraId="6DD9E269" w14:textId="7C4E673A" w:rsidR="00346575" w:rsidRPr="00346575" w:rsidRDefault="00346575" w:rsidP="00346575">
            <w:pPr>
              <w:rPr>
                <w:b/>
              </w:rPr>
            </w:pPr>
            <w:r w:rsidRPr="00346575">
              <w:rPr>
                <w:b/>
              </w:rPr>
              <w:t>Цветовые гармонии в костюме. Цветовой круг Й. Иттена.</w:t>
            </w:r>
          </w:p>
        </w:tc>
      </w:tr>
      <w:tr w:rsidR="00346575" w:rsidRPr="00BC0851" w14:paraId="0450614D" w14:textId="0083533D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33FE19DB" w:rsidR="00346575" w:rsidRPr="00346575" w:rsidRDefault="00346575" w:rsidP="00346575">
            <w:pPr>
              <w:rPr>
                <w:bCs/>
              </w:rPr>
            </w:pPr>
            <w:r w:rsidRPr="00346575">
              <w:t>Гармонии родственных цветов (аналоговая триада).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069847EF" w:rsidR="00346575" w:rsidRPr="00346575" w:rsidRDefault="00F13E12" w:rsidP="00346575">
            <w:pPr>
              <w:jc w:val="both"/>
            </w:pPr>
            <w:r w:rsidRPr="00F13E12">
              <w:t>Цветовой круг Й. Иттена.</w:t>
            </w:r>
            <w:r>
              <w:t xml:space="preserve"> </w:t>
            </w:r>
            <w:r w:rsidRPr="00F13E12">
              <w:t>Родственные (аналоговые) цвета располагаются в одной четверти цветового круга и имеют в своем составе один общий главный цвет.</w:t>
            </w:r>
          </w:p>
        </w:tc>
      </w:tr>
      <w:tr w:rsidR="00346575" w:rsidRPr="00BC0851" w14:paraId="14A2136D" w14:textId="75118B09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2351A428" w:rsidR="00346575" w:rsidRPr="00346575" w:rsidRDefault="00346575" w:rsidP="00346575">
            <w:pPr>
              <w:rPr>
                <w:bCs/>
              </w:rPr>
            </w:pPr>
            <w:r w:rsidRPr="00346575">
              <w:t>Гармонии родственно-контрастных цветов (раздельно-комплементарная триада).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1D3D7032" w:rsidR="00346575" w:rsidRPr="00346575" w:rsidRDefault="00F13E12" w:rsidP="00346575">
            <w:pPr>
              <w:jc w:val="both"/>
              <w:rPr>
                <w:bCs/>
              </w:rPr>
            </w:pPr>
            <w:r w:rsidRPr="00F13E12">
              <w:rPr>
                <w:bCs/>
              </w:rPr>
              <w:t>В данной цветовой гармонии используется два основных родственных цвета и один дополнительный контрастный (комплементарный), расположенный на противоположной стороне цветового круга.</w:t>
            </w:r>
          </w:p>
        </w:tc>
      </w:tr>
      <w:tr w:rsidR="00346575" w:rsidRPr="00BC0851" w14:paraId="128D8FD1" w14:textId="23CDED42" w:rsidTr="005F0E1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486B8AE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7E17949A" w:rsidR="00346575" w:rsidRPr="00346575" w:rsidRDefault="00346575" w:rsidP="00346575">
            <w:pPr>
              <w:rPr>
                <w:bCs/>
              </w:rPr>
            </w:pPr>
            <w:r w:rsidRPr="00346575">
              <w:t>Гармонии контрастных цветов в костюме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2DCFAC8" w14:textId="125C59F2" w:rsidR="00346575" w:rsidRPr="00346575" w:rsidRDefault="00F13E12" w:rsidP="00346575">
            <w:pPr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Pr="00F13E12">
              <w:rPr>
                <w:bCs/>
              </w:rPr>
              <w:t>армония контрастных (дополнительных, противоположных) цветов создаются посредством использования двух цветов, которые расположены друг напротив друга в цветовом круге.</w:t>
            </w:r>
          </w:p>
        </w:tc>
      </w:tr>
      <w:tr w:rsidR="00346575" w:rsidRPr="00BC0851" w14:paraId="5A2994C0" w14:textId="77777777" w:rsidTr="005F0E1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5F847D" w14:textId="6AE2DB10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6A910A" w14:textId="4D1CF75C" w:rsidR="00346575" w:rsidRPr="00346575" w:rsidRDefault="00346575" w:rsidP="00346575">
            <w:pPr>
              <w:rPr>
                <w:bCs/>
              </w:rPr>
            </w:pPr>
            <w:r w:rsidRPr="00346575">
              <w:t>Цветные текстуры и фактуры в костюме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079" w14:textId="6A332D18" w:rsidR="00346575" w:rsidRPr="00346575" w:rsidRDefault="005F0E17" w:rsidP="00346575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5F0E17">
              <w:rPr>
                <w:bCs/>
              </w:rPr>
              <w:t>екстуры и фактуры в родственных и родственно-контрастных гармониях</w:t>
            </w:r>
            <w:r>
              <w:rPr>
                <w:bCs/>
              </w:rPr>
              <w:t>.</w:t>
            </w:r>
          </w:p>
        </w:tc>
      </w:tr>
      <w:tr w:rsidR="00346575" w:rsidRPr="00BC0851" w14:paraId="28CD9C38" w14:textId="77777777" w:rsidTr="005F0E1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D6F1C7" w14:textId="1161C97C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062A4D" w14:textId="327E65D3" w:rsidR="00346575" w:rsidRPr="00346575" w:rsidRDefault="00346575" w:rsidP="00346575">
            <w:pPr>
              <w:rPr>
                <w:bCs/>
              </w:rPr>
            </w:pPr>
            <w:r w:rsidRPr="00346575">
              <w:t>Образное решение костюма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359178A2" w14:textId="01B761A9" w:rsidR="00346575" w:rsidRPr="00346575" w:rsidRDefault="005F0E17" w:rsidP="005F0E17">
            <w:pPr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5F0E17">
              <w:rPr>
                <w:bCs/>
              </w:rPr>
              <w:t>опи</w:t>
            </w:r>
            <w:r>
              <w:rPr>
                <w:bCs/>
              </w:rPr>
              <w:t>и работ</w:t>
            </w:r>
            <w:r w:rsidRPr="005F0E17">
              <w:rPr>
                <w:bCs/>
              </w:rPr>
              <w:t xml:space="preserve"> русск</w:t>
            </w:r>
            <w:r>
              <w:rPr>
                <w:bCs/>
              </w:rPr>
              <w:t>их</w:t>
            </w:r>
            <w:r w:rsidRPr="005F0E17">
              <w:rPr>
                <w:bCs/>
              </w:rPr>
              <w:t xml:space="preserve"> художник</w:t>
            </w:r>
            <w:r>
              <w:rPr>
                <w:bCs/>
              </w:rPr>
              <w:t>ов</w:t>
            </w:r>
            <w:r w:rsidRPr="005F0E17">
              <w:rPr>
                <w:bCs/>
              </w:rPr>
              <w:t>-авангардист</w:t>
            </w:r>
            <w:r>
              <w:rPr>
                <w:bCs/>
              </w:rPr>
              <w:t>ов</w:t>
            </w:r>
            <w:r w:rsidRPr="005F0E17">
              <w:rPr>
                <w:bCs/>
              </w:rPr>
              <w:t xml:space="preserve"> начала 20 века.</w:t>
            </w:r>
            <w:r>
              <w:rPr>
                <w:bCs/>
              </w:rPr>
              <w:t xml:space="preserve"> Э</w:t>
            </w:r>
            <w:r w:rsidRPr="005F0E17">
              <w:rPr>
                <w:bCs/>
              </w:rPr>
              <w:t xml:space="preserve">скизные предложения в колористике </w:t>
            </w:r>
            <w:r>
              <w:rPr>
                <w:bCs/>
              </w:rPr>
              <w:t>выбранной</w:t>
            </w:r>
            <w:r w:rsidRPr="005F0E17">
              <w:rPr>
                <w:bCs/>
              </w:rPr>
              <w:t xml:space="preserve"> работы в стилевом выражении.</w:t>
            </w:r>
          </w:p>
        </w:tc>
      </w:tr>
      <w:tr w:rsidR="00346575" w:rsidRPr="00BC0851" w14:paraId="20CC871D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89AA7E" w14:textId="6C440D3F" w:rsidR="00346575" w:rsidRPr="00346575" w:rsidRDefault="00346575" w:rsidP="00346575">
            <w:pPr>
              <w:rPr>
                <w:bCs/>
                <w:lang w:val="en-US"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489" w14:textId="15B3297F" w:rsidR="00346575" w:rsidRPr="00346575" w:rsidRDefault="00346575" w:rsidP="00346575">
            <w:pPr>
              <w:rPr>
                <w:bCs/>
              </w:rPr>
            </w:pPr>
            <w:r w:rsidRPr="00346575">
              <w:rPr>
                <w:b/>
              </w:rPr>
              <w:t>Разработка творческого проекта вручную</w:t>
            </w:r>
          </w:p>
        </w:tc>
      </w:tr>
      <w:tr w:rsidR="00804390" w:rsidRPr="00BC0851" w14:paraId="3D6C83F1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8F6281" w14:textId="21C8B108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Cs/>
              </w:rPr>
              <w:t xml:space="preserve">Тема </w:t>
            </w:r>
            <w:r w:rsidRPr="00346575">
              <w:rPr>
                <w:bCs/>
                <w:lang w:val="en-US"/>
              </w:rPr>
              <w:t>3</w:t>
            </w:r>
            <w:r w:rsidRPr="00346575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C2B453" w14:textId="7BCCC636" w:rsidR="00804390" w:rsidRPr="00346575" w:rsidRDefault="00804390" w:rsidP="00804390">
            <w:pPr>
              <w:rPr>
                <w:bCs/>
              </w:rPr>
            </w:pPr>
            <w:r w:rsidRPr="00346575">
              <w:t>Определение общей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C963D" w14:textId="09EE8DE6" w:rsidR="00804390" w:rsidRPr="00346575" w:rsidRDefault="00804390" w:rsidP="00804390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темы проекта и индивидуальных задач. Сбор, анализ и систематизация информации по теме проекта. Подбор референсов и проработка эссе. Выступление перед аудиторией группы с докладом по теме и предварительными идеями.</w:t>
            </w:r>
          </w:p>
        </w:tc>
      </w:tr>
      <w:tr w:rsidR="00804390" w:rsidRPr="00BC0851" w14:paraId="45D08BA0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4B2903" w14:textId="1B896599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711010" w14:textId="290B5A68" w:rsidR="00804390" w:rsidRPr="00346575" w:rsidRDefault="00804390" w:rsidP="00804390">
            <w:pPr>
              <w:rPr>
                <w:bCs/>
              </w:rPr>
            </w:pPr>
            <w:r w:rsidRPr="00346575">
              <w:t>Разработка исследовательской части скетчбука по определенной общей теме в индивидуальном направлении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20396" w14:textId="2CA19625" w:rsidR="00804390" w:rsidRPr="00346575" w:rsidRDefault="00804390" w:rsidP="00804390">
            <w:pPr>
              <w:jc w:val="both"/>
              <w:rPr>
                <w:bCs/>
              </w:rPr>
            </w:pPr>
            <w:r>
              <w:rPr>
                <w:bCs/>
              </w:rPr>
              <w:t>Комплексный анализ по теме проекта. Проработка результатов в форме скетчбука с референсами, зарисовками и эссе. Вся работа со скетчбуком выполняется вручную. Набор референсов по отношению к объему 15-20%.</w:t>
            </w:r>
          </w:p>
        </w:tc>
      </w:tr>
      <w:tr w:rsidR="00804390" w:rsidRPr="00BC0851" w14:paraId="0DE6AFDC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4922F9" w14:textId="3079C1F1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CF9933" w14:textId="1C646029" w:rsidR="00804390" w:rsidRPr="00346575" w:rsidRDefault="00804390" w:rsidP="00804390">
            <w:pPr>
              <w:rPr>
                <w:bCs/>
              </w:rPr>
            </w:pPr>
            <w:r w:rsidRPr="00346575">
              <w:t>Работа с творческим источником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5255A" w14:textId="6CAC08FF" w:rsidR="00804390" w:rsidRPr="00346575" w:rsidRDefault="00804390" w:rsidP="00804390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творческого источника для формообразования. Комбинаторные модули, референсы и иные разработки.</w:t>
            </w:r>
          </w:p>
        </w:tc>
      </w:tr>
      <w:tr w:rsidR="00804390" w:rsidRPr="00BC0851" w14:paraId="0616AEB7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958E5E" w14:textId="0DF766D8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8392E0" w14:textId="65CE5E7C" w:rsidR="00804390" w:rsidRPr="00346575" w:rsidRDefault="00804390" w:rsidP="00804390">
            <w:pPr>
              <w:rPr>
                <w:bCs/>
              </w:rPr>
            </w:pPr>
            <w:r w:rsidRPr="00346575">
              <w:t>Разработка логических рядов коллекции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67656" w14:textId="2A960FD5" w:rsidR="00804390" w:rsidRPr="00346575" w:rsidRDefault="00804390" w:rsidP="00066DE6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066DE6">
              <w:rPr>
                <w:bCs/>
              </w:rPr>
              <w:t>азработка</w:t>
            </w:r>
            <w:r>
              <w:rPr>
                <w:bCs/>
              </w:rPr>
              <w:t xml:space="preserve"> и представ</w:t>
            </w:r>
            <w:r w:rsidR="00066DE6">
              <w:rPr>
                <w:bCs/>
              </w:rPr>
              <w:t>ление логических рядов</w:t>
            </w:r>
            <w:r>
              <w:rPr>
                <w:bCs/>
              </w:rPr>
              <w:t xml:space="preserve"> коллекции.</w:t>
            </w:r>
          </w:p>
        </w:tc>
      </w:tr>
      <w:tr w:rsidR="00804390" w:rsidRPr="00BC0851" w14:paraId="311411DF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3D12D1" w14:textId="0A33115D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07BC81" w14:textId="49B18F88" w:rsidR="00804390" w:rsidRPr="00346575" w:rsidRDefault="00804390" w:rsidP="00804390">
            <w:pPr>
              <w:rPr>
                <w:bCs/>
              </w:rPr>
            </w:pPr>
            <w:r w:rsidRPr="00346575">
              <w:t>Итоговые художественно-графические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7A650" w14:textId="53D25577" w:rsidR="00804390" w:rsidRPr="00346575" w:rsidRDefault="00804390" w:rsidP="008043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Итоговые </w:t>
            </w:r>
            <w:r w:rsidRPr="00346575">
              <w:t>художественно-графические работы</w:t>
            </w:r>
            <w:r>
              <w:t xml:space="preserve"> демонстративного и рекламного характера.</w:t>
            </w:r>
          </w:p>
        </w:tc>
      </w:tr>
      <w:tr w:rsidR="00804390" w:rsidRPr="00BC0851" w14:paraId="56FC01CE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FA9761" w14:textId="04DD9996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696" w14:textId="51C4859C" w:rsidR="00804390" w:rsidRPr="00346575" w:rsidRDefault="00804390" w:rsidP="00804390">
            <w:pPr>
              <w:rPr>
                <w:bCs/>
              </w:rPr>
            </w:pPr>
            <w:r w:rsidRPr="00346575">
              <w:rPr>
                <w:b/>
              </w:rPr>
              <w:t>Разработка творческого проекта в электронной форме</w:t>
            </w:r>
          </w:p>
        </w:tc>
      </w:tr>
      <w:tr w:rsidR="00066DE6" w:rsidRPr="00BC0851" w14:paraId="598B6FAF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50236" w14:textId="6C72F737" w:rsidR="00066DE6" w:rsidRPr="00346575" w:rsidRDefault="00066DE6" w:rsidP="00066DE6">
            <w:pPr>
              <w:rPr>
                <w:bCs/>
              </w:rPr>
            </w:pPr>
            <w:r w:rsidRPr="00346575"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629FD9" w14:textId="3ED88DE7" w:rsidR="00066DE6" w:rsidRPr="00346575" w:rsidRDefault="00066DE6" w:rsidP="00066DE6">
            <w:pPr>
              <w:rPr>
                <w:bCs/>
              </w:rPr>
            </w:pPr>
            <w:r w:rsidRPr="00346575">
              <w:t>Определение индивидуальной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9AED39" w14:textId="216C8395" w:rsidR="00066DE6" w:rsidRPr="00346575" w:rsidRDefault="00066DE6" w:rsidP="00066DE6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темы проекта и индивидуальных задач. Сбор, анализ и систематизация информации по теме проекта. Подбор референсов и проработка эссе. Выступление перед аудиторией группы с докладом по теме и предварительными идеями.</w:t>
            </w:r>
          </w:p>
        </w:tc>
      </w:tr>
      <w:tr w:rsidR="00066DE6" w:rsidRPr="00BC0851" w14:paraId="6B35354F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5B03C8" w14:textId="3F247695" w:rsidR="00066DE6" w:rsidRPr="00346575" w:rsidRDefault="00066DE6" w:rsidP="00066DE6">
            <w:pPr>
              <w:rPr>
                <w:bCs/>
              </w:rPr>
            </w:pPr>
            <w:r w:rsidRPr="00346575">
              <w:rPr>
                <w:bCs/>
              </w:rPr>
              <w:t>Тема 4.2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ACED51" w14:textId="5BAC73A5" w:rsidR="00066DE6" w:rsidRPr="00346575" w:rsidRDefault="00066DE6" w:rsidP="00066DE6">
            <w:pPr>
              <w:rPr>
                <w:bCs/>
              </w:rPr>
            </w:pPr>
            <w:r w:rsidRPr="00346575">
              <w:t xml:space="preserve">Разработка исследовательской части скетчбука по определенной индивидуальной теме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192F38" w14:textId="47358C5A" w:rsidR="00066DE6" w:rsidRPr="00346575" w:rsidRDefault="00066DE6" w:rsidP="00066DE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Комплексный анализ по теме проекта. Проработка результатов в форме скетчбука с референсами, зарисовками и эссе. </w:t>
            </w:r>
            <w:r w:rsidRPr="00066DE6">
              <w:rPr>
                <w:bCs/>
              </w:rPr>
              <w:t>Основная работа со скетчбуком выполняется при помощи специализированных программ.</w:t>
            </w:r>
          </w:p>
        </w:tc>
      </w:tr>
      <w:tr w:rsidR="00066DE6" w:rsidRPr="00BC0851" w14:paraId="17B96015" w14:textId="77777777" w:rsidTr="0034657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8B19E" w14:textId="73FD8BE7" w:rsidR="00066DE6" w:rsidRPr="00346575" w:rsidRDefault="00066DE6" w:rsidP="00066DE6">
            <w:pPr>
              <w:rPr>
                <w:bCs/>
              </w:rPr>
            </w:pPr>
            <w:r w:rsidRPr="00346575">
              <w:rPr>
                <w:bCs/>
              </w:rPr>
              <w:t>Тема 4.3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A2EF71" w14:textId="12890851" w:rsidR="00066DE6" w:rsidRPr="00346575" w:rsidRDefault="00066DE6" w:rsidP="00066DE6">
            <w:pPr>
              <w:rPr>
                <w:bCs/>
              </w:rPr>
            </w:pPr>
            <w:r w:rsidRPr="00346575">
              <w:t>Работа с творческим источником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4C86AE4" w14:textId="4D767DC9" w:rsidR="00066DE6" w:rsidRPr="00346575" w:rsidRDefault="00066DE6" w:rsidP="00066DE6">
            <w:pPr>
              <w:rPr>
                <w:bCs/>
              </w:rPr>
            </w:pPr>
            <w:r w:rsidRPr="00066DE6">
              <w:rPr>
                <w:bCs/>
              </w:rPr>
              <w:t>Определение творческого источника для формообразования. Комбинаторные модули, референсы и иные разработки.</w:t>
            </w:r>
          </w:p>
        </w:tc>
      </w:tr>
      <w:tr w:rsidR="00066DE6" w:rsidRPr="00BC0851" w14:paraId="15C985BC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CD8F48" w14:textId="0A7ABAD1" w:rsidR="00066DE6" w:rsidRPr="00346575" w:rsidRDefault="00066DE6" w:rsidP="00066DE6">
            <w:pPr>
              <w:rPr>
                <w:bCs/>
              </w:rPr>
            </w:pPr>
            <w:r w:rsidRPr="00346575">
              <w:rPr>
                <w:bCs/>
              </w:rPr>
              <w:t>Тема 4.4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FE7E91" w14:textId="110A2A80" w:rsidR="00066DE6" w:rsidRPr="00346575" w:rsidRDefault="00066DE6" w:rsidP="00066DE6">
            <w:pPr>
              <w:rPr>
                <w:bCs/>
              </w:rPr>
            </w:pPr>
            <w:r w:rsidRPr="00346575">
              <w:t>Разработка логических рядов коллекции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A7077" w14:textId="5CEE90BC" w:rsidR="00066DE6" w:rsidRPr="00346575" w:rsidRDefault="00066DE6" w:rsidP="00066DE6">
            <w:pPr>
              <w:rPr>
                <w:bCs/>
              </w:rPr>
            </w:pPr>
            <w:r>
              <w:rPr>
                <w:bCs/>
              </w:rPr>
              <w:t>Разработка и представление логических рядов коллекции.</w:t>
            </w:r>
          </w:p>
        </w:tc>
      </w:tr>
      <w:tr w:rsidR="00066DE6" w:rsidRPr="00BC0851" w14:paraId="201C5EBB" w14:textId="77777777" w:rsidTr="00622AF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DEF8CF" w14:textId="2D73708B" w:rsidR="00066DE6" w:rsidRPr="00346575" w:rsidRDefault="00066DE6" w:rsidP="00066DE6">
            <w:pPr>
              <w:rPr>
                <w:bCs/>
              </w:rPr>
            </w:pPr>
            <w:r w:rsidRPr="00346575">
              <w:rPr>
                <w:bCs/>
              </w:rPr>
              <w:t>Тема 4.5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FBFBD6" w14:textId="3DA356E6" w:rsidR="00066DE6" w:rsidRPr="00346575" w:rsidRDefault="00066DE6" w:rsidP="00066DE6">
            <w:pPr>
              <w:rPr>
                <w:bCs/>
              </w:rPr>
            </w:pPr>
            <w:r w:rsidRPr="00346575">
              <w:t>Итоговые художественно-графические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90407" w14:textId="47335829" w:rsidR="00066DE6" w:rsidRPr="00346575" w:rsidRDefault="00066DE6" w:rsidP="00066DE6">
            <w:pPr>
              <w:rPr>
                <w:bCs/>
              </w:rPr>
            </w:pPr>
            <w:r>
              <w:rPr>
                <w:bCs/>
              </w:rPr>
              <w:t xml:space="preserve">Итоговые </w:t>
            </w:r>
            <w:r w:rsidRPr="00346575">
              <w:t>художественно-графические работы</w:t>
            </w:r>
            <w:r>
              <w:t xml:space="preserve"> демонстративного и рекламного характера.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0DEE02C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r w:rsidR="009A60DC">
        <w:rPr>
          <w:sz w:val="24"/>
          <w:szCs w:val="24"/>
        </w:rPr>
        <w:t xml:space="preserve"> </w:t>
      </w:r>
    </w:p>
    <w:p w14:paraId="7EECC063" w14:textId="6FA726F2" w:rsidR="009A60DC" w:rsidRPr="009A60DC" w:rsidRDefault="009A60DC" w:rsidP="00F062CE">
      <w:pPr>
        <w:ind w:firstLine="709"/>
        <w:jc w:val="both"/>
        <w:rPr>
          <w:sz w:val="24"/>
          <w:szCs w:val="24"/>
        </w:rPr>
      </w:pPr>
      <w:r w:rsidRPr="009A60DC">
        <w:t>Виды и содержание заданий для внеаудиторной самостоятельной работы могут иметь вариативный и дифференцированный характер, учитывать особенности направления подготовки и данной учебной дисциплины, а также индивидуальные особенности студента.</w:t>
      </w:r>
    </w:p>
    <w:p w14:paraId="6E7413C7" w14:textId="5EE7A08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16D5D4A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подготовку к лекциям</w:t>
      </w:r>
      <w:r w:rsidR="009A60DC" w:rsidRPr="009A60DC">
        <w:rPr>
          <w:sz w:val="24"/>
          <w:szCs w:val="24"/>
        </w:rPr>
        <w:t xml:space="preserve"> и</w:t>
      </w:r>
      <w:r w:rsidRPr="009A60DC">
        <w:rPr>
          <w:sz w:val="24"/>
          <w:szCs w:val="24"/>
        </w:rPr>
        <w:t xml:space="preserve"> практическим </w:t>
      </w:r>
      <w:r w:rsidR="009A60DC" w:rsidRPr="009A60DC">
        <w:rPr>
          <w:sz w:val="24"/>
          <w:szCs w:val="24"/>
        </w:rPr>
        <w:t>занятиям, зачету</w:t>
      </w:r>
      <w:r w:rsidR="001A30F0">
        <w:rPr>
          <w:sz w:val="24"/>
          <w:szCs w:val="24"/>
        </w:rPr>
        <w:t xml:space="preserve"> с оценкой</w:t>
      </w:r>
      <w:r w:rsidR="00346575">
        <w:rPr>
          <w:sz w:val="24"/>
          <w:szCs w:val="24"/>
        </w:rPr>
        <w:t>, экзамену</w:t>
      </w:r>
      <w:r w:rsidRPr="009A60DC">
        <w:rPr>
          <w:sz w:val="24"/>
          <w:szCs w:val="24"/>
        </w:rPr>
        <w:t>;</w:t>
      </w:r>
    </w:p>
    <w:p w14:paraId="6AAE29C8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учебных пособий;</w:t>
      </w:r>
    </w:p>
    <w:p w14:paraId="3685CB47" w14:textId="773BAF3C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</w:t>
      </w:r>
      <w:r w:rsidR="009B399A" w:rsidRPr="009A60DC">
        <w:rPr>
          <w:sz w:val="24"/>
          <w:szCs w:val="24"/>
        </w:rPr>
        <w:t xml:space="preserve"> разделов/тем</w:t>
      </w:r>
      <w:r w:rsidRPr="009A60DC">
        <w:rPr>
          <w:sz w:val="24"/>
          <w:szCs w:val="24"/>
        </w:rPr>
        <w:t>, не выносимых на лекции и практические занятия</w:t>
      </w:r>
      <w:r w:rsidR="009B399A" w:rsidRPr="009A60DC">
        <w:rPr>
          <w:sz w:val="24"/>
          <w:szCs w:val="24"/>
        </w:rPr>
        <w:t xml:space="preserve"> самостоятельно</w:t>
      </w:r>
      <w:r w:rsidRPr="009A60DC">
        <w:rPr>
          <w:sz w:val="24"/>
          <w:szCs w:val="24"/>
        </w:rPr>
        <w:t>;</w:t>
      </w:r>
    </w:p>
    <w:p w14:paraId="2AAF18F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домашних заданий;</w:t>
      </w:r>
    </w:p>
    <w:p w14:paraId="61D571C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9A60DC" w:rsidRDefault="00BD2F50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0A6896A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572E60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D3E15CF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конс</w:t>
      </w:r>
      <w:r w:rsidR="009B399A" w:rsidRPr="00721046">
        <w:rPr>
          <w:sz w:val="24"/>
          <w:szCs w:val="24"/>
        </w:rPr>
        <w:t>ультаций перед зачетом с оценкой по необходимости</w:t>
      </w:r>
      <w:r w:rsidRPr="00721046">
        <w:rPr>
          <w:sz w:val="24"/>
          <w:szCs w:val="24"/>
        </w:rPr>
        <w:t>;</w:t>
      </w:r>
    </w:p>
    <w:p w14:paraId="7BDBF3F1" w14:textId="0C0B16BA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721046">
        <w:rPr>
          <w:sz w:val="24"/>
          <w:szCs w:val="24"/>
        </w:rPr>
        <w:t>/родственного</w:t>
      </w:r>
      <w:r w:rsidRPr="0072104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721046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A23CDC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46717662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852AE8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721046">
              <w:rPr>
                <w:b/>
                <w:bCs/>
                <w:sz w:val="20"/>
                <w:szCs w:val="20"/>
              </w:rPr>
              <w:t xml:space="preserve">/темы </w:t>
            </w:r>
            <w:r w:rsidR="00721046" w:rsidRPr="0072104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32462" w:rsidRPr="008448CC" w14:paraId="58FE9529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0EE1463A" w:rsidR="00532462" w:rsidRPr="00D23872" w:rsidRDefault="00532462" w:rsidP="00532462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734FD1A5" w:rsidR="00532462" w:rsidRPr="00532A00" w:rsidRDefault="00532462" w:rsidP="00532462">
            <w:pPr>
              <w:rPr>
                <w:b/>
                <w:i/>
              </w:rPr>
            </w:pPr>
            <w:r w:rsidRPr="00346575">
              <w:rPr>
                <w:b/>
              </w:rPr>
              <w:t>Комбинаторика элементов бионики и архитектуры (ч/б)</w:t>
            </w:r>
          </w:p>
        </w:tc>
      </w:tr>
      <w:tr w:rsidR="00532462" w:rsidRPr="008448CC" w14:paraId="4A46AF0A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75194241" w:rsidR="00532462" w:rsidRPr="00E82E96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650FB5A4" w:rsidR="00532462" w:rsidRPr="00532A00" w:rsidRDefault="00532462" w:rsidP="00532462">
            <w:pPr>
              <w:rPr>
                <w:bCs/>
                <w:i/>
              </w:rPr>
            </w:pPr>
            <w:r w:rsidRPr="00346575">
              <w:t>Наброски бионики и архитектуры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018C005A" w:rsidR="00532462" w:rsidRPr="00527685" w:rsidRDefault="00532462" w:rsidP="00532462">
            <w:pPr>
              <w:jc w:val="both"/>
              <w:rPr>
                <w:bCs/>
              </w:rPr>
            </w:pPr>
            <w:r>
              <w:rPr>
                <w:bCs/>
              </w:rPr>
              <w:t>Выполнить качественные наброски бионики и архитектуры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13CD5D3F" w:rsidR="00532462" w:rsidRPr="00527685" w:rsidRDefault="00532462" w:rsidP="00532462">
            <w:r w:rsidRPr="00532462">
              <w:t>представление творческих работ по заданиям преподавателя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AE38B13" w:rsidR="00532462" w:rsidRPr="00527685" w:rsidRDefault="00532462" w:rsidP="00532462">
            <w:pPr>
              <w:jc w:val="center"/>
            </w:pPr>
            <w:r>
              <w:t>4</w:t>
            </w:r>
          </w:p>
        </w:tc>
      </w:tr>
      <w:tr w:rsidR="00532462" w:rsidRPr="008448CC" w14:paraId="43FC6763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ED042B" w14:textId="05DBEDE3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C5DFD4" w14:textId="6141D895" w:rsidR="00532462" w:rsidRDefault="00532462" w:rsidP="00532462">
            <w:pPr>
              <w:rPr>
                <w:bCs/>
                <w:i/>
              </w:rPr>
            </w:pPr>
            <w:r w:rsidRPr="00346575">
              <w:t xml:space="preserve">Таблица по комбинаторике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8ABAB" w14:textId="65406E9E" w:rsidR="00532462" w:rsidRPr="00527685" w:rsidRDefault="00532462" w:rsidP="00532462">
            <w:pPr>
              <w:jc w:val="both"/>
              <w:rPr>
                <w:bCs/>
              </w:rPr>
            </w:pPr>
            <w:r>
              <w:rPr>
                <w:bCs/>
              </w:rPr>
              <w:t>Выполнить таблицу по комбинаторике элементов бионики и архитектуры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E4EAF49" w14:textId="77777777" w:rsidR="00532462" w:rsidRPr="00527685" w:rsidRDefault="00532462" w:rsidP="0053246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78093" w14:textId="320B8960" w:rsidR="00532462" w:rsidRPr="00527685" w:rsidRDefault="00532462" w:rsidP="00532462">
            <w:pPr>
              <w:jc w:val="center"/>
            </w:pPr>
            <w:r>
              <w:t>4</w:t>
            </w:r>
          </w:p>
        </w:tc>
      </w:tr>
      <w:tr w:rsidR="00532462" w:rsidRPr="008448CC" w14:paraId="539156C1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B6020E" w14:textId="52A0B7F1" w:rsidR="00532462" w:rsidRPr="00E82E96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798A63" w14:textId="7ABD8CFC" w:rsidR="00532462" w:rsidRPr="00E82E96" w:rsidRDefault="00532462" w:rsidP="00532462">
            <w:pPr>
              <w:rPr>
                <w:bCs/>
              </w:rPr>
            </w:pPr>
            <w:r w:rsidRPr="00346575">
              <w:t>Текстуры и фактуры в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50FBD168" w:rsidR="00532462" w:rsidRPr="00527685" w:rsidRDefault="00532462" w:rsidP="00532462">
            <w:pPr>
              <w:jc w:val="both"/>
              <w:rPr>
                <w:bCs/>
              </w:rPr>
            </w:pPr>
            <w:r>
              <w:rPr>
                <w:bCs/>
              </w:rPr>
              <w:t>Выполнить в графике текстуры и фактуры. На основе комбинаторных элементов создать эскизы костюмов и применить к ним разработанные фактуры и текстуры.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6FFBA2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FCC0390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32462" w:rsidRPr="008448CC" w14:paraId="203044B8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C8A8B3" w14:textId="54D6AA17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FC9EB1" w14:textId="4A4808A6" w:rsidR="00532462" w:rsidRPr="00E82E96" w:rsidRDefault="00532462" w:rsidP="00532462">
            <w:pPr>
              <w:rPr>
                <w:bCs/>
              </w:rPr>
            </w:pPr>
            <w:r w:rsidRPr="00346575">
              <w:t>Ритмы в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0A09A" w14:textId="1EFCCF7C" w:rsidR="00532462" w:rsidRPr="00527685" w:rsidRDefault="00532462" w:rsidP="00532462">
            <w:pPr>
              <w:jc w:val="both"/>
              <w:rPr>
                <w:bCs/>
              </w:rPr>
            </w:pPr>
            <w:r>
              <w:rPr>
                <w:bCs/>
              </w:rPr>
              <w:t>Выполнить в графике ритмы. На основе комбинаторных элементов создать эскизы костюмов и применить к ним разработанные ритмы.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7FE058B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777EB" w14:textId="70B37B01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32462" w:rsidRPr="008448CC" w14:paraId="51479170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A11D88" w14:textId="4880AF68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F6B988" w14:textId="0BD6003A" w:rsidR="00532462" w:rsidRPr="00E82E96" w:rsidRDefault="00532462" w:rsidP="00532462">
            <w:pPr>
              <w:rPr>
                <w:bCs/>
              </w:rPr>
            </w:pPr>
            <w:r w:rsidRPr="00346575">
              <w:t>Иллюзии в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8690E" w14:textId="3840A8CD" w:rsidR="00532462" w:rsidRPr="00527685" w:rsidRDefault="00532462" w:rsidP="00532462">
            <w:pPr>
              <w:jc w:val="both"/>
              <w:rPr>
                <w:bCs/>
              </w:rPr>
            </w:pPr>
            <w:r>
              <w:rPr>
                <w:bCs/>
              </w:rPr>
              <w:t>Выполнить в графике иллюзии. На основе комбинаторных элементов создать эскизы костюмов и применить к ним разработанные иллюзии.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E22FEF8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C7BD6" w14:textId="11D7D11D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32462" w:rsidRPr="008448CC" w14:paraId="3FF87430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BA0215" w14:textId="679FC236" w:rsidR="00532462" w:rsidRPr="00764BAB" w:rsidRDefault="00532462" w:rsidP="00532462">
            <w:pPr>
              <w:rPr>
                <w:bCs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</w:tcPr>
          <w:p w14:paraId="3FEE9C8C" w14:textId="76EA7A37" w:rsidR="00532462" w:rsidRPr="00527685" w:rsidRDefault="00532462" w:rsidP="00532462">
            <w:pPr>
              <w:rPr>
                <w:bCs/>
              </w:rPr>
            </w:pPr>
            <w:r w:rsidRPr="00346575">
              <w:rPr>
                <w:b/>
              </w:rPr>
              <w:t>Цветовые гармонии в костюме. Цветовой круг Й. Иттена.</w:t>
            </w:r>
          </w:p>
        </w:tc>
      </w:tr>
      <w:tr w:rsidR="00532462" w:rsidRPr="008448CC" w14:paraId="46E2E958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E1A4C" w14:textId="16B2C947" w:rsidR="00532462" w:rsidRPr="00E82E96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93ACAE" w14:textId="63E054B3" w:rsidR="00532462" w:rsidRPr="00E82E96" w:rsidRDefault="00532462" w:rsidP="00532462">
            <w:pPr>
              <w:rPr>
                <w:bCs/>
              </w:rPr>
            </w:pPr>
            <w:r w:rsidRPr="00346575">
              <w:t>Гармонии родственных цветов (аналоговая триада).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5A0499C" w:rsidR="00532462" w:rsidRPr="00527685" w:rsidRDefault="00A1060F" w:rsidP="00A1060F">
            <w:pPr>
              <w:jc w:val="both"/>
              <w:rPr>
                <w:bCs/>
              </w:rPr>
            </w:pPr>
            <w:r>
              <w:rPr>
                <w:bCs/>
              </w:rPr>
              <w:t>Разработать: цветовой круг, схе</w:t>
            </w:r>
            <w:r w:rsidR="00532462">
              <w:rPr>
                <w:bCs/>
              </w:rPr>
              <w:t xml:space="preserve">мы колоратур в </w:t>
            </w:r>
            <w:r>
              <w:rPr>
                <w:bCs/>
              </w:rPr>
              <w:t>за</w:t>
            </w:r>
            <w:r w:rsidR="00532462">
              <w:rPr>
                <w:bCs/>
              </w:rPr>
              <w:t>данном светлотном диапазоне</w:t>
            </w:r>
            <w:r>
              <w:rPr>
                <w:bCs/>
              </w:rPr>
              <w:t xml:space="preserve"> и логические ряды костюмов на основе комбинаторики элементов бионики и архитектуры с применением гаммы разработанных колоратур.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28B13BD" w14:textId="6B453327" w:rsidR="00532462" w:rsidRPr="00240188" w:rsidRDefault="00532462" w:rsidP="00532462">
            <w:pPr>
              <w:jc w:val="both"/>
            </w:pPr>
            <w:r w:rsidRPr="00532462">
              <w:t>представление творческих работ по заданиям преподавателя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BDD26BE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32462" w:rsidRPr="008448CC" w14:paraId="56CF6EBC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6F5DD8" w14:textId="13CF2918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700A27" w14:textId="0D684C79" w:rsidR="00532462" w:rsidRDefault="00532462" w:rsidP="00532462">
            <w:pPr>
              <w:rPr>
                <w:bCs/>
              </w:rPr>
            </w:pPr>
            <w:r w:rsidRPr="00346575">
              <w:t>Гармонии родственно-контрастных цветов (раздельно-комплементарная триада).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2361C" w14:textId="2AAFD26E" w:rsidR="00532462" w:rsidRPr="00527685" w:rsidRDefault="00A1060F" w:rsidP="00A1060F">
            <w:pPr>
              <w:jc w:val="both"/>
              <w:rPr>
                <w:bCs/>
              </w:rPr>
            </w:pPr>
            <w:r>
              <w:rPr>
                <w:bCs/>
              </w:rPr>
              <w:t>Разработать: схемы колоратур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колоратур.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322B600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CF213" w14:textId="790C1CBD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32462" w:rsidRPr="008448CC" w14:paraId="705040E4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0DF77E" w14:textId="4361A755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DC94E3" w14:textId="145D4B76" w:rsidR="00532462" w:rsidRDefault="00532462" w:rsidP="00532462">
            <w:pPr>
              <w:rPr>
                <w:bCs/>
              </w:rPr>
            </w:pPr>
            <w:r w:rsidRPr="00346575">
              <w:t>Гармонии контрастных цветов в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88288" w14:textId="0218246B" w:rsidR="00532462" w:rsidRPr="00527685" w:rsidRDefault="00A1060F" w:rsidP="00532462">
            <w:pPr>
              <w:jc w:val="both"/>
              <w:rPr>
                <w:bCs/>
              </w:rPr>
            </w:pPr>
            <w:r>
              <w:rPr>
                <w:bCs/>
              </w:rPr>
              <w:t>Разработать: схемы колоратур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колоратур.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AC492D7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2309F" w14:textId="2F3C4AFF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32462" w:rsidRPr="008448CC" w14:paraId="179B9D04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BFA170" w14:textId="5A24B0B4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A106CD" w14:textId="4C9BC421" w:rsidR="00532462" w:rsidRDefault="00532462" w:rsidP="00532462">
            <w:pPr>
              <w:rPr>
                <w:bCs/>
              </w:rPr>
            </w:pPr>
            <w:r w:rsidRPr="00346575">
              <w:t>Цветные текстуры и фактуры в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EBA64" w14:textId="7B591695" w:rsidR="00532462" w:rsidRPr="00527685" w:rsidRDefault="00A1060F" w:rsidP="00A1060F">
            <w:pPr>
              <w:jc w:val="both"/>
              <w:rPr>
                <w:bCs/>
              </w:rPr>
            </w:pPr>
            <w:r>
              <w:rPr>
                <w:bCs/>
              </w:rPr>
              <w:t>Разработать: цветные текстуры и фактуры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текстур и фактур.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19178F4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9EE66" w14:textId="035B2CFC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32462" w:rsidRPr="008448CC" w14:paraId="09975F4F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6814F3" w14:textId="0EBFFE8F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F86DBE" w14:textId="76955BE2" w:rsidR="00532462" w:rsidRDefault="00532462" w:rsidP="00532462">
            <w:pPr>
              <w:rPr>
                <w:bCs/>
              </w:rPr>
            </w:pPr>
            <w:r w:rsidRPr="00346575">
              <w:t>Образное решение костюма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6E617" w14:textId="56993169" w:rsidR="00532462" w:rsidRPr="00527685" w:rsidRDefault="00A1060F" w:rsidP="00532462">
            <w:pPr>
              <w:jc w:val="both"/>
              <w:rPr>
                <w:bCs/>
              </w:rPr>
            </w:pPr>
            <w:r>
              <w:rPr>
                <w:bCs/>
              </w:rPr>
              <w:t>Разработать образное решение костюма на основе колористики и мотивов из заданного произведения искусства.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305F8EB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B0CD0" w14:textId="20EB00A9" w:rsidR="00532462" w:rsidRPr="00527685" w:rsidRDefault="00532462" w:rsidP="005324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32462" w:rsidRPr="008448CC" w14:paraId="3BCCD532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26424C" w14:textId="3375874B" w:rsidR="00532462" w:rsidRDefault="00532462" w:rsidP="00532462">
            <w:pPr>
              <w:rPr>
                <w:bCs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447" w14:textId="3ED42981" w:rsidR="00532462" w:rsidRPr="00527685" w:rsidRDefault="00532462" w:rsidP="00532462">
            <w:pPr>
              <w:rPr>
                <w:bCs/>
              </w:rPr>
            </w:pPr>
            <w:r w:rsidRPr="00346575">
              <w:rPr>
                <w:b/>
              </w:rPr>
              <w:t>Разработка творческого проекта вручную</w:t>
            </w:r>
          </w:p>
        </w:tc>
      </w:tr>
      <w:tr w:rsidR="00532462" w:rsidRPr="008448CC" w14:paraId="2DD25C7D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153117" w14:textId="49328153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 xml:space="preserve">Тема </w:t>
            </w:r>
            <w:r w:rsidRPr="00346575">
              <w:rPr>
                <w:bCs/>
                <w:lang w:val="en-US"/>
              </w:rPr>
              <w:t>3</w:t>
            </w:r>
            <w:r w:rsidRPr="00346575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0922F0" w14:textId="31981A1B" w:rsidR="00532462" w:rsidRDefault="00532462" w:rsidP="00532462">
            <w:pPr>
              <w:rPr>
                <w:bCs/>
              </w:rPr>
            </w:pPr>
            <w:r w:rsidRPr="00346575">
              <w:t>Определение общей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E1406" w14:textId="39B1B52E" w:rsidR="00532462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Определить тему проекта и индивидуальные задачи. Собрать, анализировать и систематизировать информацию по теме проекта. Представить референсы и эссе. Выступить перед аудиторией группы с докладом по теме и предварительными идеями.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AA304EA" w14:textId="04B10F51" w:rsidR="00532462" w:rsidRPr="00527685" w:rsidRDefault="00532462" w:rsidP="00532462">
            <w:pPr>
              <w:rPr>
                <w:bCs/>
              </w:rPr>
            </w:pPr>
            <w:r w:rsidRPr="00532462">
              <w:rPr>
                <w:bCs/>
              </w:rPr>
              <w:t>представление творческих и исследовательских работ по заданиям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3F1" w14:textId="655A2797" w:rsidR="00532462" w:rsidRPr="00527685" w:rsidRDefault="00532462" w:rsidP="00532462">
            <w:pPr>
              <w:rPr>
                <w:bCs/>
              </w:rPr>
            </w:pPr>
            <w:r>
              <w:t>8</w:t>
            </w:r>
          </w:p>
        </w:tc>
      </w:tr>
      <w:tr w:rsidR="00532462" w:rsidRPr="008448CC" w14:paraId="0E649F51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162847" w14:textId="11478B1D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13F646" w14:textId="00B08BB0" w:rsidR="00532462" w:rsidRDefault="00532462" w:rsidP="00532462">
            <w:pPr>
              <w:rPr>
                <w:bCs/>
              </w:rPr>
            </w:pPr>
            <w:r w:rsidRPr="00346575">
              <w:t>Разработка исследовательской части скетчбука по определенной общей теме в индивидуальном направлении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BA409" w14:textId="4843BB2C" w:rsidR="00532462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Провести комплексный анализ по теме проекта. Представить результаты в форме скетчбука с референсами, зарисовками и эссе. Вся работа со скетчбуком выполняется вручную. Набор референсов по отношению к объему 15-20%.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E30C77B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E33" w14:textId="4EADC384" w:rsidR="00532462" w:rsidRPr="00527685" w:rsidRDefault="00532462" w:rsidP="00532462">
            <w:pPr>
              <w:rPr>
                <w:bCs/>
              </w:rPr>
            </w:pPr>
            <w:r>
              <w:t>8</w:t>
            </w:r>
          </w:p>
        </w:tc>
      </w:tr>
      <w:tr w:rsidR="00532462" w:rsidRPr="008448CC" w14:paraId="1F485A98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F1983" w14:textId="5DC9A23F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829BD2" w14:textId="1B6227FD" w:rsidR="00532462" w:rsidRDefault="00532462" w:rsidP="00532462">
            <w:pPr>
              <w:rPr>
                <w:bCs/>
              </w:rPr>
            </w:pPr>
            <w:r w:rsidRPr="00346575">
              <w:t>Работа с творческим источником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089FA" w14:textId="10D2CBD3" w:rsidR="00532462" w:rsidRPr="00527685" w:rsidRDefault="0010007D" w:rsidP="00532462">
            <w:pPr>
              <w:jc w:val="both"/>
              <w:rPr>
                <w:bCs/>
              </w:rPr>
            </w:pPr>
            <w:r>
              <w:rPr>
                <w:bCs/>
              </w:rPr>
              <w:t>Определить творческий источник для формообразования. Представить комбинаторные модули, референсы и иные разработки.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ADA089F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C92" w14:textId="7B327BDC" w:rsidR="00532462" w:rsidRPr="00527685" w:rsidRDefault="00532462" w:rsidP="00532462">
            <w:pPr>
              <w:rPr>
                <w:bCs/>
              </w:rPr>
            </w:pPr>
            <w:r>
              <w:t>8</w:t>
            </w:r>
          </w:p>
        </w:tc>
      </w:tr>
      <w:tr w:rsidR="00532462" w:rsidRPr="008448CC" w14:paraId="3485484F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3ADCBF" w14:textId="1FA4CFA8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335710" w14:textId="10BF2318" w:rsidR="00532462" w:rsidRDefault="00532462" w:rsidP="00532462">
            <w:pPr>
              <w:rPr>
                <w:bCs/>
              </w:rPr>
            </w:pPr>
            <w:r w:rsidRPr="00346575">
              <w:t>Разработка логических рядов коллекции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FEC30" w14:textId="1B62AA74" w:rsidR="00532462" w:rsidRPr="00527685" w:rsidRDefault="0010007D" w:rsidP="00532462">
            <w:pPr>
              <w:jc w:val="both"/>
              <w:rPr>
                <w:bCs/>
              </w:rPr>
            </w:pPr>
            <w:r>
              <w:rPr>
                <w:bCs/>
              </w:rPr>
              <w:t>Разработать и представить логические ряды коллекции.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334AC14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F6A" w14:textId="5AC6B01D" w:rsidR="00532462" w:rsidRPr="00527685" w:rsidRDefault="00532462" w:rsidP="00532462">
            <w:pPr>
              <w:rPr>
                <w:bCs/>
              </w:rPr>
            </w:pPr>
            <w:r>
              <w:t>8</w:t>
            </w:r>
          </w:p>
        </w:tc>
      </w:tr>
      <w:tr w:rsidR="00532462" w:rsidRPr="008448CC" w14:paraId="13757DC7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EBBDDF" w14:textId="0FB21900" w:rsidR="00532462" w:rsidRDefault="00532462" w:rsidP="00532462">
            <w:pPr>
              <w:rPr>
                <w:bCs/>
              </w:rPr>
            </w:pPr>
            <w:r w:rsidRPr="00346575">
              <w:rPr>
                <w:bCs/>
              </w:rPr>
              <w:t>Тема 3.5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DFFEB6" w14:textId="3E75E134" w:rsidR="00532462" w:rsidRDefault="00532462" w:rsidP="00532462">
            <w:pPr>
              <w:rPr>
                <w:bCs/>
              </w:rPr>
            </w:pPr>
            <w:r w:rsidRPr="00346575">
              <w:t>Итоговые художественно-графические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B58C6" w14:textId="419A8506" w:rsidR="00532462" w:rsidRPr="00527685" w:rsidRDefault="0010007D" w:rsidP="00066D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Разработать итоговые </w:t>
            </w:r>
            <w:r w:rsidRPr="00346575">
              <w:t>художественно-графические работы</w:t>
            </w:r>
            <w:r>
              <w:t xml:space="preserve"> демонстра</w:t>
            </w:r>
            <w:r w:rsidR="00066DE6">
              <w:t>тивного</w:t>
            </w:r>
            <w:r>
              <w:t xml:space="preserve"> и рекламного характера.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C9506F" w14:textId="77777777" w:rsidR="00532462" w:rsidRPr="00527685" w:rsidRDefault="00532462" w:rsidP="0053246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E7C" w14:textId="135F38DB" w:rsidR="00532462" w:rsidRPr="00527685" w:rsidRDefault="00532462" w:rsidP="00532462">
            <w:pPr>
              <w:rPr>
                <w:bCs/>
              </w:rPr>
            </w:pPr>
            <w:r>
              <w:t>8</w:t>
            </w:r>
          </w:p>
        </w:tc>
      </w:tr>
      <w:tr w:rsidR="00532462" w:rsidRPr="008448CC" w14:paraId="3F10A881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8DDD43" w14:textId="711B8694" w:rsidR="00532462" w:rsidRDefault="00532462" w:rsidP="00532462">
            <w:pPr>
              <w:rPr>
                <w:bCs/>
              </w:rPr>
            </w:pPr>
            <w:r w:rsidRPr="00346575">
              <w:rPr>
                <w:b/>
                <w:bCs/>
              </w:rPr>
              <w:t xml:space="preserve">Раздел </w:t>
            </w:r>
            <w:r w:rsidRPr="00346575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EDE" w14:textId="4806D8E5" w:rsidR="00532462" w:rsidRPr="00527685" w:rsidRDefault="00532462" w:rsidP="00532462">
            <w:pPr>
              <w:rPr>
                <w:bCs/>
              </w:rPr>
            </w:pPr>
            <w:r w:rsidRPr="00346575">
              <w:rPr>
                <w:b/>
              </w:rPr>
              <w:t>Разработка творческого проекта в электронной форме</w:t>
            </w:r>
          </w:p>
        </w:tc>
      </w:tr>
      <w:tr w:rsidR="0010007D" w:rsidRPr="008448CC" w14:paraId="00E6D238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663D8D" w14:textId="406424D1" w:rsidR="0010007D" w:rsidRDefault="0010007D" w:rsidP="0010007D">
            <w:pPr>
              <w:rPr>
                <w:bCs/>
              </w:rPr>
            </w:pPr>
            <w:r w:rsidRPr="00346575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5436CB" w14:textId="5CE542E9" w:rsidR="0010007D" w:rsidRDefault="0010007D" w:rsidP="0010007D">
            <w:pPr>
              <w:rPr>
                <w:bCs/>
              </w:rPr>
            </w:pPr>
            <w:r w:rsidRPr="00346575">
              <w:t>Определение индивидуальной темы проекта. Сбор, анализ и систематизация информации по теме проекта (исследовательская часть - эссе)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C6EB3A" w14:textId="3FF6D056" w:rsidR="0010007D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Определить тему проекта и индивидуальные задачи. Собрать, анализировать и систематизировать информацию по теме проекта. Представить референсы и эссе. Выступить перед аудиторией группы с докладом по теме и предварительными идеями.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23AF5FA" w14:textId="528E805F" w:rsidR="0010007D" w:rsidRPr="00527685" w:rsidRDefault="0010007D" w:rsidP="0010007D">
            <w:pPr>
              <w:rPr>
                <w:bCs/>
              </w:rPr>
            </w:pPr>
            <w:r w:rsidRPr="00532462">
              <w:rPr>
                <w:bCs/>
              </w:rPr>
              <w:t>представление творческих и исследовательских работ по заданиям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C7F" w14:textId="7846B0EA" w:rsidR="0010007D" w:rsidRPr="00527685" w:rsidRDefault="0010007D" w:rsidP="0010007D">
            <w:pPr>
              <w:rPr>
                <w:bCs/>
              </w:rPr>
            </w:pPr>
            <w:r>
              <w:t>5,6</w:t>
            </w:r>
          </w:p>
        </w:tc>
      </w:tr>
      <w:tr w:rsidR="0010007D" w:rsidRPr="008448CC" w14:paraId="77574412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FED50D" w14:textId="04B0B12D" w:rsidR="0010007D" w:rsidRDefault="0010007D" w:rsidP="0010007D">
            <w:pPr>
              <w:rPr>
                <w:bCs/>
              </w:rPr>
            </w:pPr>
            <w:r w:rsidRPr="00346575"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4038A7" w14:textId="0989C2F3" w:rsidR="0010007D" w:rsidRDefault="0010007D" w:rsidP="0010007D">
            <w:pPr>
              <w:rPr>
                <w:bCs/>
              </w:rPr>
            </w:pPr>
            <w:r w:rsidRPr="00346575">
              <w:t xml:space="preserve">Разработка исследовательской части скетчбука по определенной индивидуальной теме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0CA2BEC" w14:textId="0A642D1D" w:rsidR="0010007D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Провести комплексный анализ по теме проекта. Представить результаты в форме скетчбука с референсами, зарисовками и эссе. Основная работа со скетчбуком выполняется при помощи специализированных программ.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703BAA1" w14:textId="77777777" w:rsidR="0010007D" w:rsidRPr="00527685" w:rsidRDefault="0010007D" w:rsidP="0010007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750" w14:textId="4AFE0BC7" w:rsidR="0010007D" w:rsidRPr="00527685" w:rsidRDefault="0010007D" w:rsidP="0010007D">
            <w:pPr>
              <w:rPr>
                <w:bCs/>
              </w:rPr>
            </w:pPr>
            <w:r w:rsidRPr="00D3111C">
              <w:t>5,6</w:t>
            </w:r>
          </w:p>
        </w:tc>
      </w:tr>
      <w:tr w:rsidR="0010007D" w:rsidRPr="008448CC" w14:paraId="68ED3F4B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8031E5" w14:textId="346AE788" w:rsidR="0010007D" w:rsidRDefault="0010007D" w:rsidP="0010007D">
            <w:pPr>
              <w:rPr>
                <w:bCs/>
              </w:rPr>
            </w:pPr>
            <w:r w:rsidRPr="00346575"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070E95" w14:textId="044108E1" w:rsidR="0010007D" w:rsidRDefault="0010007D" w:rsidP="0010007D">
            <w:pPr>
              <w:rPr>
                <w:bCs/>
              </w:rPr>
            </w:pPr>
            <w:r w:rsidRPr="00346575">
              <w:t>Работа с творческим источником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AC755A8" w14:textId="62B1D440" w:rsidR="0010007D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Определить творческий источник для формообразования. Представить комбинаторные модули, референсы и иные разработки.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C2DB43F" w14:textId="77777777" w:rsidR="0010007D" w:rsidRPr="00527685" w:rsidRDefault="0010007D" w:rsidP="0010007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0CB" w14:textId="0F16AB23" w:rsidR="0010007D" w:rsidRPr="00527685" w:rsidRDefault="0010007D" w:rsidP="0010007D">
            <w:pPr>
              <w:rPr>
                <w:bCs/>
              </w:rPr>
            </w:pPr>
            <w:r w:rsidRPr="00D3111C">
              <w:t>5,6</w:t>
            </w:r>
          </w:p>
        </w:tc>
      </w:tr>
      <w:tr w:rsidR="0010007D" w:rsidRPr="008448CC" w14:paraId="299E7608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F41CCD" w14:textId="4DFE4341" w:rsidR="0010007D" w:rsidRDefault="0010007D" w:rsidP="0010007D">
            <w:pPr>
              <w:rPr>
                <w:bCs/>
              </w:rPr>
            </w:pPr>
            <w:r w:rsidRPr="00346575">
              <w:rPr>
                <w:bCs/>
              </w:rPr>
              <w:t>Тема 4.4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01D277" w14:textId="2E66F233" w:rsidR="0010007D" w:rsidRDefault="0010007D" w:rsidP="0010007D">
            <w:pPr>
              <w:rPr>
                <w:bCs/>
              </w:rPr>
            </w:pPr>
            <w:r w:rsidRPr="00346575">
              <w:t>Разработка логических рядов коллекции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9F411F1" w14:textId="29080DAE" w:rsidR="0010007D" w:rsidRPr="00527685" w:rsidRDefault="0010007D" w:rsidP="0010007D">
            <w:pPr>
              <w:jc w:val="both"/>
              <w:rPr>
                <w:bCs/>
              </w:rPr>
            </w:pPr>
            <w:r>
              <w:rPr>
                <w:bCs/>
              </w:rPr>
              <w:t>Разработать и представить логические ряды коллекции, выполненные вручную либо в специализированных программах.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4" w:space="0" w:color="auto"/>
            </w:tcBorders>
          </w:tcPr>
          <w:p w14:paraId="23614E5A" w14:textId="77777777" w:rsidR="0010007D" w:rsidRPr="00527685" w:rsidRDefault="0010007D" w:rsidP="0010007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9A6" w14:textId="73B00905" w:rsidR="0010007D" w:rsidRPr="00527685" w:rsidRDefault="0010007D" w:rsidP="0010007D">
            <w:pPr>
              <w:rPr>
                <w:bCs/>
              </w:rPr>
            </w:pPr>
            <w:r w:rsidRPr="00D3111C">
              <w:t>5,6</w:t>
            </w:r>
          </w:p>
        </w:tc>
      </w:tr>
      <w:tr w:rsidR="0010007D" w:rsidRPr="008448CC" w14:paraId="474A100A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B2A1B1" w14:textId="3E666359" w:rsidR="0010007D" w:rsidRDefault="0010007D" w:rsidP="0010007D">
            <w:pPr>
              <w:rPr>
                <w:bCs/>
              </w:rPr>
            </w:pPr>
            <w:r w:rsidRPr="00346575">
              <w:rPr>
                <w:bCs/>
              </w:rPr>
              <w:t>Тема 4.5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F1DDBD" w14:textId="78FE187B" w:rsidR="0010007D" w:rsidRDefault="0010007D" w:rsidP="0010007D">
            <w:pPr>
              <w:rPr>
                <w:bCs/>
              </w:rPr>
            </w:pPr>
            <w:r w:rsidRPr="00346575">
              <w:t>Итоговые художественно-графические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7D47EB7" w14:textId="07A9EC76" w:rsidR="0010007D" w:rsidRPr="00527685" w:rsidRDefault="0010007D" w:rsidP="00066D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Разработать итоговые </w:t>
            </w:r>
            <w:r w:rsidRPr="00346575">
              <w:t>художественно-графические работы</w:t>
            </w:r>
            <w:r>
              <w:t xml:space="preserve"> демонстра</w:t>
            </w:r>
            <w:r w:rsidR="00066DE6">
              <w:t>тивного</w:t>
            </w:r>
            <w:r>
              <w:t xml:space="preserve"> и рекламного характера.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0E1143" w14:textId="77777777" w:rsidR="0010007D" w:rsidRPr="00527685" w:rsidRDefault="0010007D" w:rsidP="0010007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EED" w14:textId="43570492" w:rsidR="0010007D" w:rsidRPr="00527685" w:rsidRDefault="0010007D" w:rsidP="0010007D">
            <w:pPr>
              <w:rPr>
                <w:bCs/>
              </w:rPr>
            </w:pPr>
            <w:r w:rsidRPr="00D3111C">
              <w:t>5,6</w:t>
            </w:r>
          </w:p>
        </w:tc>
      </w:tr>
    </w:tbl>
    <w:p w14:paraId="565E5BB7" w14:textId="22F802A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5A32A9F" w:rsidR="00A96462" w:rsidRDefault="00A96462" w:rsidP="00A96462">
      <w:pPr>
        <w:ind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 xml:space="preserve">Реализация программы учебной дисциплины </w:t>
      </w:r>
      <w:r w:rsidR="00DE1A9D" w:rsidRPr="009A60D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60DC">
        <w:rPr>
          <w:sz w:val="24"/>
          <w:szCs w:val="24"/>
        </w:rPr>
        <w:t xml:space="preserve">регламентируется </w:t>
      </w:r>
      <w:r w:rsidR="000410E4" w:rsidRPr="009A60DC">
        <w:rPr>
          <w:sz w:val="24"/>
          <w:szCs w:val="24"/>
        </w:rPr>
        <w:t>действующими локальными актами университета.</w:t>
      </w:r>
      <w:r w:rsidR="001A30F0">
        <w:rPr>
          <w:sz w:val="24"/>
          <w:szCs w:val="24"/>
        </w:rPr>
        <w:t xml:space="preserve"> </w:t>
      </w:r>
    </w:p>
    <w:p w14:paraId="54527C23" w14:textId="19C430F4" w:rsidR="00F7015D" w:rsidRPr="00F7015D" w:rsidRDefault="00F7015D" w:rsidP="00F701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F7015D">
        <w:rPr>
          <w:sz w:val="24"/>
          <w:szCs w:val="24"/>
        </w:rPr>
        <w:t xml:space="preserve">лектронные образовательные технологии обеспечивают в соответствии с программой дисциплины: </w:t>
      </w:r>
    </w:p>
    <w:p w14:paraId="7B712E4B" w14:textId="5F934078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организацию самостоятельной работы обучающегося, включая контроль знаний обучающегося (</w:t>
      </w:r>
      <w:r>
        <w:rPr>
          <w:sz w:val="24"/>
          <w:szCs w:val="24"/>
        </w:rPr>
        <w:t>текущий контроль</w:t>
      </w:r>
      <w:r w:rsidRPr="00F7015D">
        <w:rPr>
          <w:sz w:val="24"/>
          <w:szCs w:val="24"/>
        </w:rPr>
        <w:t xml:space="preserve"> и промежуточную аттестацию), </w:t>
      </w:r>
    </w:p>
    <w:p w14:paraId="386B69DE" w14:textId="12F496DE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14:paraId="3FA6F393" w14:textId="69F89A85" w:rsidR="001A30F0" w:rsidRPr="009A60DC" w:rsidRDefault="00F7015D" w:rsidP="00A96462">
      <w:pPr>
        <w:ind w:firstLine="709"/>
        <w:jc w:val="both"/>
        <w:rPr>
          <w:sz w:val="24"/>
          <w:szCs w:val="24"/>
        </w:rPr>
      </w:pPr>
      <w:r w:rsidRPr="00F7015D">
        <w:rPr>
          <w:sz w:val="24"/>
          <w:szCs w:val="24"/>
        </w:rPr>
        <w:t>Текущая и промежуточная аттестации проводятся в соответствии с графиком учебного процесса и расписанием.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A7E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51FF">
        <w:rPr>
          <w:rFonts w:eastAsiaTheme="minorHAnsi"/>
          <w:noProof/>
          <w:szCs w:val="24"/>
          <w:lang w:eastAsia="en-US"/>
        </w:rPr>
        <w:t>ДИСЦИПЛИН</w:t>
      </w:r>
      <w:r w:rsidR="00DC09A5" w:rsidRPr="00BD51FF">
        <w:rPr>
          <w:rFonts w:eastAsiaTheme="minorHAnsi"/>
          <w:noProof/>
          <w:szCs w:val="24"/>
          <w:lang w:eastAsia="en-US"/>
        </w:rPr>
        <w:t>Е</w:t>
      </w:r>
      <w:r w:rsidRPr="00BD51FF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1727"/>
        <w:gridCol w:w="2307"/>
        <w:gridCol w:w="2188"/>
        <w:gridCol w:w="2901"/>
        <w:gridCol w:w="3617"/>
      </w:tblGrid>
      <w:tr w:rsidR="002542E5" w:rsidRPr="0004716C" w14:paraId="373A4AD9" w14:textId="77777777" w:rsidTr="005054DD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2945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054DD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40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B4AF96" w:rsidR="00590FE2" w:rsidRPr="008549CC" w:rsidRDefault="00590FE2" w:rsidP="006647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981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054DD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0" w:type="pct"/>
            <w:shd w:val="clear" w:color="auto" w:fill="DBE5F1" w:themeFill="accent1" w:themeFillTint="33"/>
          </w:tcPr>
          <w:p w14:paraId="57E58008" w14:textId="4F71768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DBE5F1" w:themeFill="accent1" w:themeFillTint="33"/>
          </w:tcPr>
          <w:p w14:paraId="3D22A2A5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ОПК-2</w:t>
            </w:r>
          </w:p>
          <w:p w14:paraId="74C66F80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ИД-ОПК-2.1</w:t>
            </w:r>
          </w:p>
          <w:p w14:paraId="7BB0805A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ОПК-3</w:t>
            </w:r>
          </w:p>
          <w:p w14:paraId="3D38EA77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ИД-ОПК-3.1</w:t>
            </w:r>
          </w:p>
          <w:p w14:paraId="748B45B0" w14:textId="685D3CBC" w:rsidR="00590FE2" w:rsidRPr="0004716C" w:rsidRDefault="00590FE2" w:rsidP="006819FE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DBE5F1" w:themeFill="accent1" w:themeFillTint="33"/>
          </w:tcPr>
          <w:p w14:paraId="5BEFEB16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 xml:space="preserve">ПК-1 </w:t>
            </w:r>
          </w:p>
          <w:p w14:paraId="1E1A8F53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ИД-ПК-1.1</w:t>
            </w:r>
          </w:p>
          <w:p w14:paraId="7BF91EF1" w14:textId="77777777" w:rsidR="006819FE" w:rsidRPr="006819FE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ПК-2</w:t>
            </w:r>
          </w:p>
          <w:p w14:paraId="4C2A80B4" w14:textId="1F2501CF" w:rsidR="00590FE2" w:rsidRPr="0004716C" w:rsidRDefault="006819FE" w:rsidP="006819FE">
            <w:pPr>
              <w:rPr>
                <w:b/>
                <w:sz w:val="20"/>
                <w:szCs w:val="20"/>
              </w:rPr>
            </w:pPr>
            <w:r w:rsidRPr="006819FE">
              <w:rPr>
                <w:b/>
                <w:sz w:val="20"/>
                <w:szCs w:val="20"/>
              </w:rPr>
              <w:t>ИД-ПК-2.2</w:t>
            </w:r>
          </w:p>
        </w:tc>
      </w:tr>
      <w:tr w:rsidR="002542E5" w:rsidRPr="0004716C" w14:paraId="4A44A122" w14:textId="77777777" w:rsidTr="005054DD">
        <w:trPr>
          <w:trHeight w:val="283"/>
        </w:trPr>
        <w:tc>
          <w:tcPr>
            <w:tcW w:w="692" w:type="pct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584" w:type="pct"/>
          </w:tcPr>
          <w:p w14:paraId="5E592D0B" w14:textId="77777777" w:rsidR="00590FE2" w:rsidRPr="006647D1" w:rsidRDefault="00590FE2" w:rsidP="00B36FDD">
            <w:pPr>
              <w:jc w:val="center"/>
              <w:rPr>
                <w:iCs/>
              </w:rPr>
            </w:pPr>
            <w:r w:rsidRPr="006647D1">
              <w:rPr>
                <w:iCs/>
              </w:rPr>
              <w:t>85 – 100</w:t>
            </w:r>
          </w:p>
        </w:tc>
        <w:tc>
          <w:tcPr>
            <w:tcW w:w="780" w:type="pct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7C2339CE" w14:textId="4F7230AB" w:rsidR="00590FE2" w:rsidRPr="00884F20" w:rsidRDefault="00590FE2" w:rsidP="003E5FEE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hanging="674"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2862A566" w14:textId="77777777" w:rsidR="006819FE" w:rsidRPr="006819FE" w:rsidRDefault="006819FE" w:rsidP="006819FE">
            <w:pPr>
              <w:tabs>
                <w:tab w:val="left" w:pos="176"/>
                <w:tab w:val="left" w:pos="276"/>
              </w:tabs>
              <w:jc w:val="both"/>
              <w:rPr>
                <w:iCs/>
                <w:sz w:val="21"/>
                <w:szCs w:val="21"/>
              </w:rPr>
            </w:pPr>
            <w:r w:rsidRPr="006819FE">
              <w:rPr>
                <w:iCs/>
                <w:sz w:val="21"/>
                <w:szCs w:val="21"/>
              </w:rPr>
              <w:t>Обучающийся:</w:t>
            </w:r>
          </w:p>
          <w:p w14:paraId="017EBB6B" w14:textId="6B6BF9FF" w:rsidR="006819FE" w:rsidRDefault="006819FE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B21A6B">
              <w:rPr>
                <w:iCs/>
                <w:sz w:val="21"/>
                <w:szCs w:val="21"/>
              </w:rPr>
              <w:t xml:space="preserve">счерпывающе и логически стройно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</w:p>
          <w:p w14:paraId="67D9CD0C" w14:textId="77777777" w:rsidR="006819FE" w:rsidRPr="00B21A6B" w:rsidRDefault="006819FE" w:rsidP="006819FE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решения;</w:t>
            </w:r>
          </w:p>
          <w:p w14:paraId="09BD2B5D" w14:textId="626A954F" w:rsidR="00590FE2" w:rsidRPr="006819FE" w:rsidRDefault="006819FE" w:rsidP="006819FE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224" w:type="pct"/>
          </w:tcPr>
          <w:p w14:paraId="381B53B7" w14:textId="64F0C1D3" w:rsidR="00B21A6B" w:rsidRDefault="00B21A6B" w:rsidP="00B21A6B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5419E4BA" w14:textId="2DC88ABA" w:rsidR="00590FE2" w:rsidRPr="006819FE" w:rsidRDefault="00B21A6B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высокого уровня сложности;</w:t>
            </w:r>
          </w:p>
          <w:p w14:paraId="3AFDB29B" w14:textId="77777777" w:rsidR="006819FE" w:rsidRPr="00B21A6B" w:rsidRDefault="006819FE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25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13403963" w14:textId="77777777" w:rsidR="006819FE" w:rsidRDefault="00B21A6B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отлично</w:t>
            </w:r>
            <w:r w:rsidRPr="00B21A6B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 w:rsidR="006819FE">
              <w:rPr>
                <w:iCs/>
                <w:sz w:val="21"/>
                <w:szCs w:val="21"/>
              </w:rPr>
              <w:t>;</w:t>
            </w:r>
          </w:p>
          <w:p w14:paraId="39353BD1" w14:textId="1C2D5C72" w:rsidR="00F020D7" w:rsidRPr="006819FE" w:rsidRDefault="006819FE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 w:rsidRPr="006819FE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EA520C7" w14:textId="77777777" w:rsidTr="005054DD">
        <w:trPr>
          <w:trHeight w:val="283"/>
        </w:trPr>
        <w:tc>
          <w:tcPr>
            <w:tcW w:w="692" w:type="pct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584" w:type="pct"/>
          </w:tcPr>
          <w:p w14:paraId="3591ED79" w14:textId="77777777" w:rsidR="00590FE2" w:rsidRPr="006647D1" w:rsidRDefault="00590FE2" w:rsidP="00B36FDD">
            <w:pPr>
              <w:jc w:val="center"/>
              <w:rPr>
                <w:iCs/>
              </w:rPr>
            </w:pPr>
            <w:r w:rsidRPr="006647D1">
              <w:t>65 – 84</w:t>
            </w:r>
          </w:p>
        </w:tc>
        <w:tc>
          <w:tcPr>
            <w:tcW w:w="780" w:type="pct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20506C63" w14:textId="06A56EA5" w:rsidR="00590FE2" w:rsidRPr="00884F20" w:rsidRDefault="00590FE2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981" w:type="pct"/>
          </w:tcPr>
          <w:p w14:paraId="0981CE25" w14:textId="77777777" w:rsidR="006819FE" w:rsidRDefault="006819FE" w:rsidP="006819FE">
            <w:pPr>
              <w:pStyle w:val="af0"/>
              <w:tabs>
                <w:tab w:val="left" w:pos="176"/>
                <w:tab w:val="left" w:pos="27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1D2C9551" w14:textId="77777777" w:rsidR="006819FE" w:rsidRPr="006819FE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подробно и по существу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  <w:r w:rsidRPr="00F020D7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4D8D7389" w14:textId="77777777" w:rsidR="006819FE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rFonts w:eastAsia="Times New Roman"/>
                <w:sz w:val="21"/>
                <w:szCs w:val="21"/>
              </w:rPr>
              <w:t>д</w:t>
            </w:r>
            <w:r w:rsidRPr="00F020D7">
              <w:rPr>
                <w:iCs/>
                <w:sz w:val="21"/>
                <w:szCs w:val="21"/>
              </w:rPr>
              <w:t xml:space="preserve">опускает единичные негрубые ошибки; </w:t>
            </w:r>
          </w:p>
          <w:p w14:paraId="13F244BC" w14:textId="7F4DE906" w:rsidR="00590FE2" w:rsidRPr="00884F20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</w:t>
            </w:r>
            <w:r>
              <w:rPr>
                <w:iCs/>
                <w:sz w:val="21"/>
                <w:szCs w:val="21"/>
              </w:rPr>
              <w:t>пуская существенных неточностей и грубых ошибок.</w:t>
            </w:r>
          </w:p>
        </w:tc>
        <w:tc>
          <w:tcPr>
            <w:tcW w:w="1224" w:type="pct"/>
          </w:tcPr>
          <w:p w14:paraId="0E69DD3A" w14:textId="77777777" w:rsidR="00F020D7" w:rsidRDefault="00590FE2" w:rsidP="00F020D7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020D7" w:rsidRPr="00B21A6B">
              <w:rPr>
                <w:iCs/>
                <w:sz w:val="21"/>
                <w:szCs w:val="21"/>
              </w:rPr>
              <w:t>Обучающийся:</w:t>
            </w:r>
          </w:p>
          <w:p w14:paraId="7A76EBFF" w14:textId="1BD3D45C" w:rsidR="00F020D7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справляется с решением задач профессиональной направлен</w:t>
            </w:r>
            <w:r>
              <w:rPr>
                <w:iCs/>
                <w:sz w:val="21"/>
                <w:szCs w:val="21"/>
              </w:rPr>
              <w:t>ности разного уровня сложности;</w:t>
            </w:r>
          </w:p>
          <w:p w14:paraId="3F487D43" w14:textId="77777777" w:rsidR="00F020D7" w:rsidRPr="00B21A6B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решения;</w:t>
            </w:r>
          </w:p>
          <w:p w14:paraId="5AFA5545" w14:textId="59C9BFC7" w:rsidR="00F020D7" w:rsidRPr="00B21A6B" w:rsidRDefault="00F020D7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системные знания и представления по дисциплине;</w:t>
            </w:r>
          </w:p>
          <w:p w14:paraId="130CD83C" w14:textId="77777777" w:rsidR="00F020D7" w:rsidRPr="00F020D7" w:rsidRDefault="00F020D7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 xml:space="preserve">; </w:t>
            </w:r>
          </w:p>
          <w:p w14:paraId="5043A887" w14:textId="7112F8B0" w:rsidR="00F020D7" w:rsidRPr="006819FE" w:rsidRDefault="00F020D7" w:rsidP="006819F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B21A6B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 w:rsidR="006819FE">
              <w:rPr>
                <w:iCs/>
                <w:sz w:val="21"/>
                <w:szCs w:val="21"/>
              </w:rPr>
              <w:t>.</w:t>
            </w:r>
          </w:p>
        </w:tc>
      </w:tr>
      <w:tr w:rsidR="008751F9" w:rsidRPr="0004716C" w14:paraId="4F654C17" w14:textId="77777777" w:rsidTr="005054DD">
        <w:trPr>
          <w:trHeight w:val="283"/>
        </w:trPr>
        <w:tc>
          <w:tcPr>
            <w:tcW w:w="692" w:type="pct"/>
          </w:tcPr>
          <w:p w14:paraId="2FE7550D" w14:textId="77777777" w:rsidR="008751F9" w:rsidRPr="0004716C" w:rsidRDefault="008751F9" w:rsidP="008751F9">
            <w:r w:rsidRPr="0004716C">
              <w:t>базовый</w:t>
            </w:r>
          </w:p>
        </w:tc>
        <w:tc>
          <w:tcPr>
            <w:tcW w:w="584" w:type="pct"/>
          </w:tcPr>
          <w:p w14:paraId="58B696A2" w14:textId="77777777" w:rsidR="008751F9" w:rsidRPr="006647D1" w:rsidRDefault="008751F9" w:rsidP="008751F9">
            <w:pPr>
              <w:jc w:val="center"/>
              <w:rPr>
                <w:iCs/>
              </w:rPr>
            </w:pPr>
            <w:r w:rsidRPr="006647D1">
              <w:t>41 – 64</w:t>
            </w:r>
          </w:p>
        </w:tc>
        <w:tc>
          <w:tcPr>
            <w:tcW w:w="780" w:type="pct"/>
          </w:tcPr>
          <w:p w14:paraId="6FBDA68E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45E8EAAB" w14:textId="1359E6E9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70979312" w14:textId="77777777" w:rsidR="006819FE" w:rsidRDefault="006819FE" w:rsidP="006819FE">
            <w:pPr>
              <w:pStyle w:val="af0"/>
              <w:tabs>
                <w:tab w:val="left" w:pos="176"/>
                <w:tab w:val="left" w:pos="27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Обучающийся: </w:t>
            </w:r>
          </w:p>
          <w:p w14:paraId="5B36701C" w14:textId="77777777" w:rsidR="006819FE" w:rsidRPr="006819FE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испытывает затруднения при </w:t>
            </w:r>
            <w:r w:rsidRPr="006647D1">
              <w:rPr>
                <w:rFonts w:eastAsia="Times New Roman"/>
                <w:sz w:val="21"/>
                <w:szCs w:val="21"/>
              </w:rPr>
              <w:t xml:space="preserve">анализе, систематизации и </w:t>
            </w:r>
            <w:r w:rsidRPr="006647D1">
              <w:rPr>
                <w:iCs/>
                <w:sz w:val="21"/>
                <w:szCs w:val="21"/>
              </w:rPr>
              <w:t>изложении изученного материала, с трудом связывает теорию с практикой;</w:t>
            </w:r>
            <w:r w:rsidRPr="006647D1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2B53C0F3" w14:textId="77777777" w:rsidR="006819FE" w:rsidRPr="006819FE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>д</w:t>
            </w:r>
            <w:r w:rsidRPr="006647D1">
              <w:rPr>
                <w:iCs/>
                <w:sz w:val="21"/>
                <w:szCs w:val="21"/>
              </w:rPr>
              <w:t>опускает негрубые ошибки;</w:t>
            </w:r>
            <w:r w:rsidRPr="006647D1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27E6A517" w14:textId="33D91DAA" w:rsidR="006819FE" w:rsidRPr="006647D1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 xml:space="preserve">дает ответы на вопросы, в том числе, дополнительные; </w:t>
            </w:r>
          </w:p>
          <w:p w14:paraId="7DE348A0" w14:textId="0B0D32C5" w:rsidR="008751F9" w:rsidRPr="006819FE" w:rsidRDefault="006819FE" w:rsidP="006819F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логически обосн</w:t>
            </w:r>
            <w:r>
              <w:rPr>
                <w:iCs/>
                <w:sz w:val="21"/>
                <w:szCs w:val="21"/>
              </w:rPr>
              <w:t>овывает принятые решения.</w:t>
            </w:r>
          </w:p>
        </w:tc>
        <w:tc>
          <w:tcPr>
            <w:tcW w:w="1224" w:type="pct"/>
          </w:tcPr>
          <w:p w14:paraId="63CCF84C" w14:textId="77777777" w:rsidR="008751F9" w:rsidRPr="006647D1" w:rsidRDefault="008751F9" w:rsidP="008751F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 Обучающийся:</w:t>
            </w:r>
          </w:p>
          <w:p w14:paraId="6E4E8B93" w14:textId="31373AB4" w:rsidR="008751F9" w:rsidRPr="006647D1" w:rsidRDefault="006647D1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владеет базовыми необходимыми навыками и приёмами для решения</w:t>
            </w:r>
            <w:r w:rsidR="008751F9" w:rsidRPr="006647D1">
              <w:rPr>
                <w:iCs/>
                <w:sz w:val="21"/>
                <w:szCs w:val="21"/>
              </w:rPr>
              <w:t xml:space="preserve"> практических задач профессиональной направленности стандартного уровня </w:t>
            </w:r>
            <w:r w:rsidRPr="006647D1">
              <w:rPr>
                <w:iCs/>
                <w:sz w:val="21"/>
                <w:szCs w:val="21"/>
              </w:rPr>
              <w:t>сложности;</w:t>
            </w:r>
          </w:p>
          <w:p w14:paraId="7805E843" w14:textId="1C93517F" w:rsidR="008751F9" w:rsidRPr="006819FE" w:rsidRDefault="008751F9" w:rsidP="00622AF6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rFonts w:eastAsia="Times New Roman"/>
                <w:sz w:val="21"/>
                <w:szCs w:val="21"/>
              </w:rPr>
            </w:pPr>
            <w:r w:rsidRPr="006819FE">
              <w:rPr>
                <w:iCs/>
                <w:sz w:val="21"/>
                <w:szCs w:val="21"/>
              </w:rPr>
              <w:t xml:space="preserve"> демонстрирует фрагментарные </w:t>
            </w:r>
            <w:r w:rsidRPr="006819FE">
              <w:rPr>
                <w:rFonts w:eastAsia="Times New Roman"/>
                <w:sz w:val="21"/>
                <w:szCs w:val="21"/>
              </w:rPr>
              <w:t>знания и представления по дисциплине;</w:t>
            </w:r>
          </w:p>
          <w:p w14:paraId="67863815" w14:textId="77777777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с трудом ориентируется в учебной и профессиональной литературе;</w:t>
            </w:r>
          </w:p>
          <w:p w14:paraId="13661CA3" w14:textId="0EC92CDE" w:rsidR="008751F9" w:rsidRPr="006647D1" w:rsidRDefault="008751F9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8751F9" w:rsidRPr="0004716C" w14:paraId="4269CFD1" w14:textId="77777777" w:rsidTr="005054DD">
        <w:trPr>
          <w:trHeight w:val="283"/>
        </w:trPr>
        <w:tc>
          <w:tcPr>
            <w:tcW w:w="692" w:type="pct"/>
          </w:tcPr>
          <w:p w14:paraId="7C24F501" w14:textId="77777777" w:rsidR="008751F9" w:rsidRPr="0004716C" w:rsidRDefault="008751F9" w:rsidP="008751F9">
            <w:r w:rsidRPr="0004716C">
              <w:t>низкий</w:t>
            </w:r>
          </w:p>
        </w:tc>
        <w:tc>
          <w:tcPr>
            <w:tcW w:w="584" w:type="pct"/>
          </w:tcPr>
          <w:p w14:paraId="30D821B9" w14:textId="77777777" w:rsidR="008751F9" w:rsidRPr="006647D1" w:rsidRDefault="008751F9" w:rsidP="008751F9">
            <w:pPr>
              <w:jc w:val="center"/>
              <w:rPr>
                <w:iCs/>
              </w:rPr>
            </w:pPr>
            <w:r w:rsidRPr="006647D1">
              <w:t>0 – 40</w:t>
            </w:r>
          </w:p>
        </w:tc>
        <w:tc>
          <w:tcPr>
            <w:tcW w:w="780" w:type="pct"/>
          </w:tcPr>
          <w:p w14:paraId="6E928182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8751F9" w:rsidRPr="0004716C" w:rsidRDefault="008751F9" w:rsidP="008751F9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2945" w:type="pct"/>
            <w:gridSpan w:val="3"/>
          </w:tcPr>
          <w:p w14:paraId="7ED84381" w14:textId="014BD63E" w:rsidR="008751F9" w:rsidRPr="006647D1" w:rsidRDefault="008751F9" w:rsidP="006647D1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8751F9" w:rsidRPr="006647D1" w:rsidRDefault="008751F9" w:rsidP="003E5FE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8751F9" w:rsidRPr="00590FE2" w:rsidRDefault="008751F9" w:rsidP="003E5FE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FF63A1" w:rsidR="001F5596" w:rsidRPr="0021441B" w:rsidRDefault="001F5596" w:rsidP="003E5FE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F1EB7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E7B10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5B4E" w14:paraId="49203777" w14:textId="77777777" w:rsidTr="00D6184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E7AD9E7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063C20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C3D5CDC" w14:textId="77777777" w:rsidR="00465B4E" w:rsidRPr="00D23F40" w:rsidRDefault="00465B4E" w:rsidP="003E5FE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65B4E" w14:paraId="0EC5C94C" w14:textId="77777777" w:rsidTr="00D61846">
        <w:trPr>
          <w:trHeight w:val="283"/>
        </w:trPr>
        <w:tc>
          <w:tcPr>
            <w:tcW w:w="993" w:type="dxa"/>
          </w:tcPr>
          <w:p w14:paraId="73FCBE5F" w14:textId="77777777" w:rsidR="00465B4E" w:rsidRPr="007E0A83" w:rsidRDefault="00465B4E" w:rsidP="00D61846">
            <w:pPr>
              <w:jc w:val="center"/>
            </w:pPr>
            <w:r w:rsidRPr="007E0A83">
              <w:t>1</w:t>
            </w:r>
          </w:p>
        </w:tc>
        <w:tc>
          <w:tcPr>
            <w:tcW w:w="3827" w:type="dxa"/>
          </w:tcPr>
          <w:p w14:paraId="76344049" w14:textId="0CA87469" w:rsidR="00D60A99" w:rsidRDefault="00D60A99" w:rsidP="00D60A99">
            <w:pPr>
              <w:ind w:left="42"/>
            </w:pPr>
            <w:r>
              <w:t>Представление творческих и исследовательских работ по заданиям преподавателя (очно и в форме презентации)</w:t>
            </w:r>
          </w:p>
          <w:p w14:paraId="4220432A" w14:textId="4CE97DC0" w:rsidR="00D60A99" w:rsidRPr="007E0A83" w:rsidRDefault="00D60A99" w:rsidP="00D60A99"/>
        </w:tc>
        <w:tc>
          <w:tcPr>
            <w:tcW w:w="9723" w:type="dxa"/>
          </w:tcPr>
          <w:p w14:paraId="6ABD7773" w14:textId="0CC7826C" w:rsidR="00465B4E" w:rsidRPr="000305FF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0305FF">
              <w:rPr>
                <w:b/>
              </w:rPr>
              <w:t>Перечень типовых заданий</w:t>
            </w:r>
            <w:r w:rsidR="000305FF" w:rsidRPr="000305FF">
              <w:rPr>
                <w:b/>
              </w:rPr>
              <w:t xml:space="preserve"> по разделу </w:t>
            </w:r>
            <w:r w:rsidR="000305FF" w:rsidRPr="000305FF">
              <w:rPr>
                <w:b/>
                <w:lang w:val="en-US"/>
              </w:rPr>
              <w:t>I</w:t>
            </w:r>
            <w:r w:rsidRPr="000305FF">
              <w:rPr>
                <w:b/>
              </w:rPr>
              <w:t>:</w:t>
            </w:r>
          </w:p>
          <w:p w14:paraId="7F44476B" w14:textId="77777777" w:rsidR="000305FF" w:rsidRDefault="000305FF" w:rsidP="000305FF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Выполнить качественные наброски бионики и архитектуры</w:t>
            </w:r>
          </w:p>
          <w:p w14:paraId="7974D066" w14:textId="77777777" w:rsidR="000305FF" w:rsidRDefault="000305FF" w:rsidP="000305FF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Выполнить таблицу по комбинаторике элементов бионики и архитектуры</w:t>
            </w:r>
          </w:p>
          <w:p w14:paraId="116BD510" w14:textId="77777777" w:rsidR="000305FF" w:rsidRDefault="000305FF" w:rsidP="000305FF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Выполнить в графике текстуры и фактуры. На основе комбинаторных элементов создать эскизы костюмов и применить к ним разработанные фактуры и текстуры.</w:t>
            </w:r>
          </w:p>
          <w:p w14:paraId="70D991F7" w14:textId="77777777" w:rsidR="000305FF" w:rsidRDefault="000305FF" w:rsidP="000305FF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Выполнить в графике ритмы. На основе комбинаторных элементов создать эскизы костюмов и применить к ним разработанные ритмы.</w:t>
            </w:r>
          </w:p>
          <w:p w14:paraId="1496F24E" w14:textId="77777777" w:rsidR="00465B4E" w:rsidRDefault="000305FF" w:rsidP="000305FF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Выполнить в графике иллюзии. На основе комбинаторных элементов создать эскизы костюмов и применить к ним разработанные иллюзии.</w:t>
            </w:r>
          </w:p>
          <w:p w14:paraId="34A83D24" w14:textId="77777777" w:rsidR="000305FF" w:rsidRPr="000305FF" w:rsidRDefault="000305FF" w:rsidP="000305FF">
            <w:pPr>
              <w:tabs>
                <w:tab w:val="left" w:pos="346"/>
              </w:tabs>
              <w:jc w:val="both"/>
              <w:rPr>
                <w:b/>
              </w:rPr>
            </w:pPr>
            <w:r w:rsidRPr="000305FF">
              <w:rPr>
                <w:b/>
              </w:rPr>
              <w:t xml:space="preserve">Перечень типовых заданий по разделу </w:t>
            </w:r>
            <w:r w:rsidRPr="000305FF">
              <w:rPr>
                <w:b/>
                <w:lang w:val="en-US"/>
              </w:rPr>
              <w:t>II</w:t>
            </w:r>
            <w:r w:rsidRPr="000305FF">
              <w:rPr>
                <w:b/>
              </w:rPr>
              <w:t>:</w:t>
            </w:r>
          </w:p>
          <w:p w14:paraId="162E7A54" w14:textId="77777777" w:rsidR="000305FF" w:rsidRDefault="000305FF" w:rsidP="000305FF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 xml:space="preserve">Разработать: цветовой круг, схемы колоратур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колоратур. </w:t>
            </w:r>
          </w:p>
          <w:p w14:paraId="10179879" w14:textId="77777777" w:rsidR="000305FF" w:rsidRDefault="000305FF" w:rsidP="000305FF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Разработать: схемы колоратур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колоратур.</w:t>
            </w:r>
          </w:p>
          <w:p w14:paraId="74411705" w14:textId="77777777" w:rsidR="000305FF" w:rsidRDefault="000305FF" w:rsidP="000305FF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Разработать: схемы колоратур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колоратур.</w:t>
            </w:r>
          </w:p>
          <w:p w14:paraId="001D1C72" w14:textId="77777777" w:rsidR="000305FF" w:rsidRDefault="000305FF" w:rsidP="000305FF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Разработать: цветные текстуры и фактуры в заданном светлотном диапазоне и логические ряды костюмов на основе комбинаторики элементов бионики и архитектуры с применением гаммы разработанных текстур и фактур.</w:t>
            </w:r>
          </w:p>
          <w:p w14:paraId="5B01F689" w14:textId="77777777" w:rsidR="000305FF" w:rsidRDefault="000305FF" w:rsidP="000305FF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Разработать образное решение костюма на основе колористики и мотивов из заданного произведения искусства.</w:t>
            </w:r>
          </w:p>
          <w:p w14:paraId="19A9B5FA" w14:textId="00E285F2" w:rsidR="000305FF" w:rsidRPr="000305FF" w:rsidRDefault="000305FF" w:rsidP="000305FF">
            <w:pPr>
              <w:tabs>
                <w:tab w:val="left" w:pos="346"/>
              </w:tabs>
              <w:jc w:val="both"/>
              <w:rPr>
                <w:b/>
              </w:rPr>
            </w:pPr>
            <w:r w:rsidRPr="000305FF">
              <w:rPr>
                <w:b/>
              </w:rPr>
              <w:t xml:space="preserve">Перечень типовых заданий по разделу </w:t>
            </w:r>
            <w:r w:rsidRPr="000305FF">
              <w:rPr>
                <w:b/>
                <w:lang w:val="en-US"/>
              </w:rPr>
              <w:t>III</w:t>
            </w:r>
            <w:r w:rsidRPr="000305FF">
              <w:rPr>
                <w:b/>
              </w:rPr>
              <w:t>:</w:t>
            </w:r>
          </w:p>
          <w:p w14:paraId="79AE1113" w14:textId="77777777" w:rsidR="000305FF" w:rsidRDefault="000305FF" w:rsidP="000305FF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Определить тему проекта и индивидуальные задачи. Собрать, анализировать и систематизировать информацию по теме проекта. Представить референсы и эссе. Выступить перед аудиторией группы с докладом по теме и предварительными идеями.</w:t>
            </w:r>
          </w:p>
          <w:p w14:paraId="25D20488" w14:textId="77777777" w:rsidR="000305FF" w:rsidRDefault="000305FF" w:rsidP="000305FF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Провести комплексный анализ по теме проекта. Представить результаты в форме скетчбука с референсами, зарисовками и эссе. Вся работа со скетчбуком выполняется вручную. Набор референсов по отношению к объему 15-20%.</w:t>
            </w:r>
          </w:p>
          <w:p w14:paraId="0504AE5A" w14:textId="77777777" w:rsidR="000305FF" w:rsidRDefault="000305FF" w:rsidP="000305FF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Определить творческий источник для формообразования. Представить комбинаторные модули, референсы и иные разработки.</w:t>
            </w:r>
          </w:p>
          <w:p w14:paraId="1FA1571D" w14:textId="77777777" w:rsidR="000305FF" w:rsidRDefault="000305FF" w:rsidP="000305FF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Разработать и представить логические ряды коллекции.</w:t>
            </w:r>
          </w:p>
          <w:p w14:paraId="157ECD3E" w14:textId="019E814F" w:rsidR="000305FF" w:rsidRDefault="000305FF" w:rsidP="000305FF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Разработать итоговые художественно-графические работы демонстративного и рекламного характера.</w:t>
            </w:r>
          </w:p>
          <w:p w14:paraId="7E9A94D7" w14:textId="31EC7121" w:rsidR="000305FF" w:rsidRPr="000305FF" w:rsidRDefault="000305FF" w:rsidP="000305FF">
            <w:pPr>
              <w:tabs>
                <w:tab w:val="left" w:pos="346"/>
              </w:tabs>
              <w:jc w:val="both"/>
              <w:rPr>
                <w:b/>
              </w:rPr>
            </w:pPr>
            <w:r w:rsidRPr="000305FF">
              <w:rPr>
                <w:b/>
              </w:rPr>
              <w:t>Перечень типовых заданий по разделу I</w:t>
            </w:r>
            <w:r w:rsidRPr="000305FF">
              <w:rPr>
                <w:b/>
                <w:lang w:val="en-US"/>
              </w:rPr>
              <w:t>V</w:t>
            </w:r>
            <w:r w:rsidRPr="000305FF">
              <w:rPr>
                <w:b/>
              </w:rPr>
              <w:t>:</w:t>
            </w:r>
          </w:p>
          <w:p w14:paraId="599184F2" w14:textId="77777777" w:rsidR="000305FF" w:rsidRDefault="000305FF" w:rsidP="000305FF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Определить тему проекта и индивидуальные задачи. Собрать, анализировать и систематизировать информацию по теме проекта. Представить референсы и эссе. Выступить перед аудиторией группы с докладом по теме и предварительными идеями.</w:t>
            </w:r>
          </w:p>
          <w:p w14:paraId="3EA60F22" w14:textId="77777777" w:rsidR="000305FF" w:rsidRDefault="000305FF" w:rsidP="000305FF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Провести комплексный анализ по теме проекта. Представить результаты в форме скетчбука с референсами, зарисовками и эссе. Основная работа со скетчбуком выполняется при помощи специализированных программ.</w:t>
            </w:r>
          </w:p>
          <w:p w14:paraId="039F4F51" w14:textId="77777777" w:rsidR="000305FF" w:rsidRDefault="000305FF" w:rsidP="000305FF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Определить творческий источник для формообразования. Представить комбинаторные модули, референсы и иные разработки.</w:t>
            </w:r>
          </w:p>
          <w:p w14:paraId="11B2803D" w14:textId="77777777" w:rsidR="000305FF" w:rsidRDefault="000305FF" w:rsidP="000305FF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Разработать и представить логические ряды коллекции, выполненные вручную либо в специализированных программах.</w:t>
            </w:r>
          </w:p>
          <w:p w14:paraId="71B02D46" w14:textId="263AE3CE" w:rsidR="000305FF" w:rsidRPr="007E0A83" w:rsidRDefault="000305FF" w:rsidP="000305FF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Разработать итоговые художественно-графические работы демонстративного и рекламного характера.</w:t>
            </w:r>
          </w:p>
        </w:tc>
      </w:tr>
      <w:tr w:rsidR="00465B4E" w14:paraId="05EA477B" w14:textId="77777777" w:rsidTr="00D61846">
        <w:trPr>
          <w:trHeight w:val="283"/>
        </w:trPr>
        <w:tc>
          <w:tcPr>
            <w:tcW w:w="993" w:type="dxa"/>
          </w:tcPr>
          <w:p w14:paraId="54C82D9E" w14:textId="77777777" w:rsidR="00465B4E" w:rsidRPr="007E0A83" w:rsidRDefault="00465B4E" w:rsidP="00D61846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1E8AEB67" w14:textId="187F80C9" w:rsidR="00465B4E" w:rsidRPr="007E0A83" w:rsidRDefault="00622AF6" w:rsidP="00622AF6">
            <w:pPr>
              <w:ind w:left="42"/>
            </w:pPr>
            <w:r w:rsidRPr="00622AF6">
              <w:t xml:space="preserve">Устный опрос </w:t>
            </w:r>
          </w:p>
        </w:tc>
        <w:tc>
          <w:tcPr>
            <w:tcW w:w="9723" w:type="dxa"/>
          </w:tcPr>
          <w:p w14:paraId="5275A290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bookmarkStart w:id="10" w:name="_GoBack"/>
            <w:r w:rsidRPr="007E0A83">
              <w:t>В процессе текущего контроля выполнения практических заданий в течении семестра с обучающимся проводится устный опрос. В результате опроса и демонстрации преподавателю выполненных практических заданий, обучающийся должен продемонстрировать уровень сформированности компетенций в соответствии с таблицей 4.1.</w:t>
            </w:r>
            <w:bookmarkEnd w:id="10"/>
          </w:p>
        </w:tc>
      </w:tr>
    </w:tbl>
    <w:p w14:paraId="0AC0583C" w14:textId="6F04DE08" w:rsidR="00465B4E" w:rsidRDefault="00465B4E" w:rsidP="00465B4E"/>
    <w:p w14:paraId="24304BC1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96E45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CC7E6" w14:textId="540C9741" w:rsidR="009D5862" w:rsidRPr="004A2281" w:rsidRDefault="009D5862" w:rsidP="00465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917442A" w:rsidR="009D5862" w:rsidRPr="00314BCA" w:rsidRDefault="009D5862" w:rsidP="00465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96E45">
        <w:trPr>
          <w:trHeight w:val="75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6E45" w:rsidRPr="00314BCA" w14:paraId="3299F55A" w14:textId="77777777" w:rsidTr="00096E45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A1B05F1" w14:textId="20C9F96D" w:rsidR="00096E45" w:rsidRPr="00465B4E" w:rsidRDefault="000305FF" w:rsidP="00341BB5">
            <w:pPr>
              <w:pStyle w:val="TableParagraph"/>
              <w:spacing w:before="56"/>
              <w:rPr>
                <w:lang w:val="ru-RU"/>
              </w:rPr>
            </w:pPr>
            <w:r w:rsidRPr="000305FF">
              <w:rPr>
                <w:lang w:val="ru-RU"/>
              </w:rPr>
              <w:t>Представление творческих и исследовательских работ по заданиям преподавателя (очно и в форме презентации)</w:t>
            </w:r>
          </w:p>
        </w:tc>
        <w:tc>
          <w:tcPr>
            <w:tcW w:w="8080" w:type="dxa"/>
          </w:tcPr>
          <w:p w14:paraId="09BFC852" w14:textId="03B0CBFA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</w:t>
            </w:r>
            <w:r>
              <w:rPr>
                <w:lang w:val="ru-RU"/>
              </w:rPr>
              <w:t>абота выполнена полностью. Оформлена качественно, презентабельно, аккуратно, с учетом всех рекомендаций преподавателя.</w:t>
            </w:r>
            <w:r w:rsidRPr="00465B4E">
              <w:rPr>
                <w:lang w:val="ru-RU"/>
              </w:rPr>
              <w:t xml:space="preserve">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показал полный объем знаний, умений</w:t>
            </w:r>
            <w:r w:rsidRPr="00465B4E">
              <w:rPr>
                <w:spacing w:val="-25"/>
                <w:lang w:val="ru-RU"/>
              </w:rPr>
              <w:t xml:space="preserve"> </w:t>
            </w:r>
            <w:r w:rsidRPr="00465B4E">
              <w:rPr>
                <w:lang w:val="ru-RU"/>
              </w:rPr>
              <w:t>в освоении пройденных тем и применение их на</w:t>
            </w:r>
            <w:r w:rsidRPr="00465B4E">
              <w:rPr>
                <w:spacing w:val="-4"/>
                <w:lang w:val="ru-RU"/>
              </w:rPr>
              <w:t xml:space="preserve"> </w:t>
            </w:r>
            <w:r w:rsidRPr="00465B4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6DFF495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1CB04D80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0AA3A6AE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Работа выполнена полностью,</w:t>
            </w:r>
            <w:r w:rsidRPr="00465B4E">
              <w:rPr>
                <w:spacing w:val="-15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65B4E">
              <w:rPr>
                <w:spacing w:val="-8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8B6E00F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4072CCB0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37B00ED9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Допущены более одной</w:t>
            </w:r>
            <w:r w:rsidRPr="00465B4E">
              <w:rPr>
                <w:spacing w:val="-22"/>
                <w:lang w:val="ru-RU"/>
              </w:rPr>
              <w:t xml:space="preserve"> </w:t>
            </w:r>
            <w:r w:rsidRPr="00465B4E">
              <w:rPr>
                <w:lang w:val="ru-RU"/>
              </w:rPr>
              <w:t>ошибки или более двух-трех</w:t>
            </w:r>
            <w:r w:rsidRPr="00465B4E">
              <w:rPr>
                <w:spacing w:val="-20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ABE5074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59B9D817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21FB71F1" w14:textId="77777777" w:rsidTr="00AB6554">
        <w:trPr>
          <w:trHeight w:val="293"/>
        </w:trPr>
        <w:tc>
          <w:tcPr>
            <w:tcW w:w="2410" w:type="dxa"/>
            <w:vMerge/>
          </w:tcPr>
          <w:p w14:paraId="2BC9F6E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7E11DF32" w14:textId="44EC3400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не выполнена или </w:t>
            </w:r>
            <w:r w:rsidRPr="00465B4E">
              <w:rPr>
                <w:lang w:val="ru-RU"/>
              </w:rPr>
              <w:t>выполнена не</w:t>
            </w:r>
            <w:r w:rsidRPr="00465B4E">
              <w:rPr>
                <w:spacing w:val="-17"/>
                <w:lang w:val="ru-RU"/>
              </w:rPr>
              <w:t xml:space="preserve"> </w:t>
            </w:r>
            <w:r w:rsidRPr="00465B4E">
              <w:rPr>
                <w:lang w:val="ru-RU"/>
              </w:rPr>
              <w:t xml:space="preserve">полностью. Допущены </w:t>
            </w:r>
            <w:r w:rsidRPr="00465B4E">
              <w:rPr>
                <w:spacing w:val="-2"/>
                <w:lang w:val="ru-RU"/>
              </w:rPr>
              <w:t xml:space="preserve">грубые </w:t>
            </w:r>
            <w:r w:rsidRPr="00465B4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221440A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090BBA6C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  <w:tr w:rsidR="00096E45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6CD4ED2" w:rsidR="00096E45" w:rsidRPr="00465B4E" w:rsidRDefault="00096E45" w:rsidP="00341BB5">
            <w:r w:rsidRPr="00465B4E">
              <w:t>Устный опрос</w:t>
            </w:r>
          </w:p>
        </w:tc>
        <w:tc>
          <w:tcPr>
            <w:tcW w:w="8080" w:type="dxa"/>
          </w:tcPr>
          <w:p w14:paraId="6450EC2E" w14:textId="589CFF0B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на поставленные вопросы, показана совокупность осознанных знаний по </w:t>
            </w:r>
            <w:r>
              <w:rPr>
                <w:lang w:val="ru-RU"/>
              </w:rPr>
              <w:t>дисциплине</w:t>
            </w:r>
            <w:r w:rsidR="000305FF">
              <w:rPr>
                <w:lang w:val="ru-RU"/>
              </w:rPr>
              <w:t xml:space="preserve"> и выбранной теме</w:t>
            </w:r>
            <w:r w:rsidRPr="00465B4E">
              <w:rPr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причинно-следственные связи.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0F81845E" w14:textId="50B28AE6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76BFD3F3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69C48F1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B6554">
              <w:rPr>
                <w:spacing w:val="-4"/>
                <w:lang w:val="ru-RU"/>
              </w:rPr>
              <w:t xml:space="preserve">Обучающийся </w:t>
            </w:r>
            <w:r w:rsidRPr="00AB65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ответах.</w:t>
            </w:r>
          </w:p>
        </w:tc>
        <w:tc>
          <w:tcPr>
            <w:tcW w:w="2055" w:type="dxa"/>
          </w:tcPr>
          <w:p w14:paraId="73643248" w14:textId="6C877471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65E9E43F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1B954406" w14:textId="77777777" w:rsidTr="00D61846">
        <w:trPr>
          <w:trHeight w:val="2024"/>
        </w:trPr>
        <w:tc>
          <w:tcPr>
            <w:tcW w:w="2410" w:type="dxa"/>
            <w:vMerge/>
          </w:tcPr>
          <w:p w14:paraId="136E669E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58E692BB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>Дан недостаточно полные и недостаточно развернутые ответы на вопросы.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дисциплине,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238AF98E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2B0C8D4B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5EFB9691" w14:textId="77777777" w:rsidTr="00D61846">
        <w:trPr>
          <w:trHeight w:val="2024"/>
        </w:trPr>
        <w:tc>
          <w:tcPr>
            <w:tcW w:w="2410" w:type="dxa"/>
            <w:vMerge/>
          </w:tcPr>
          <w:p w14:paraId="7856CD36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0BA8464C" w:rsidR="00096E45" w:rsidRPr="0082635B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B655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 Присутствуют фрагментарность, нелогичность изложения. Обучающийся не осознает связь понятий, теории, явлений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59482A5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3E1FA4A1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0383A6E0" w:rsidR="002C4687" w:rsidRPr="001C51A0" w:rsidRDefault="001C2EBC" w:rsidP="001C2EBC">
            <w:pPr>
              <w:jc w:val="both"/>
            </w:pPr>
            <w:r>
              <w:t>Зачет с оценкой / Экзамен</w:t>
            </w:r>
          </w:p>
        </w:tc>
        <w:tc>
          <w:tcPr>
            <w:tcW w:w="11340" w:type="dxa"/>
          </w:tcPr>
          <w:p w14:paraId="429DEFF6" w14:textId="77777777" w:rsidR="001C2EBC" w:rsidRDefault="001C2EBC" w:rsidP="000A5965">
            <w:pPr>
              <w:jc w:val="both"/>
            </w:pPr>
            <w:r w:rsidRPr="001C2EBC">
              <w:t xml:space="preserve">Зачет с оценкой по совокупности результатов текущего контроля успеваемости и оценки итоговых работ. </w:t>
            </w:r>
          </w:p>
          <w:p w14:paraId="103B73E8" w14:textId="04698920" w:rsidR="001C2EBC" w:rsidRDefault="001C2EBC" w:rsidP="000A5965">
            <w:pPr>
              <w:jc w:val="both"/>
            </w:pPr>
            <w:r w:rsidRPr="001C2EBC">
              <w:t>Экзамен по совокупности результатов текущего контроля успеваемости и оценки итоговой работы на защите творческого проекта</w:t>
            </w:r>
            <w:r>
              <w:t>.</w:t>
            </w:r>
          </w:p>
          <w:p w14:paraId="5081210C" w14:textId="226CEB75" w:rsidR="00B45D81" w:rsidRPr="000A5965" w:rsidRDefault="00725E9B" w:rsidP="000A5965">
            <w:pPr>
              <w:jc w:val="both"/>
            </w:pPr>
            <w:r>
              <w:t>Тема курсовой работы (курсового проекта) связана с</w:t>
            </w:r>
            <w:r w:rsidR="000A5965">
              <w:t>о спецификой</w:t>
            </w:r>
            <w:r>
              <w:t xml:space="preserve"> дисциплины</w:t>
            </w:r>
            <w:r w:rsidR="000A5965">
              <w:t xml:space="preserve"> и несет индивидуальных характер. Примерные темы курсовых работ (курсовых п</w:t>
            </w:r>
            <w:r w:rsidR="001C2EBC">
              <w:t xml:space="preserve">роектов) указаны в пункте 5.5. </w:t>
            </w:r>
          </w:p>
        </w:tc>
      </w:tr>
    </w:tbl>
    <w:p w14:paraId="09E359C2" w14:textId="448E04F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93CD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3629C6C" w:rsidR="009D5862" w:rsidRPr="00314BCA" w:rsidRDefault="009D5862" w:rsidP="00543D3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CA98AB" w:rsidR="009D5862" w:rsidRDefault="009D5862" w:rsidP="00543D3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3D3B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F5F96EF" w14:textId="7CD3B5D5" w:rsidR="00B11043" w:rsidRDefault="00B11043" w:rsidP="00543D3B">
            <w:pPr>
              <w:jc w:val="both"/>
            </w:pPr>
            <w:r w:rsidRPr="00B11043">
              <w:t xml:space="preserve">Зачет с оценкой по совокупности результатов текущего контроля успеваемости и оценки итоговых работ </w:t>
            </w:r>
          </w:p>
          <w:p w14:paraId="65FFC9EE" w14:textId="77777777" w:rsidR="00B11043" w:rsidRDefault="00B11043" w:rsidP="00543D3B">
            <w:pPr>
              <w:jc w:val="both"/>
            </w:pPr>
          </w:p>
          <w:p w14:paraId="22219B7E" w14:textId="6F3BD8F9" w:rsidR="00543D3B" w:rsidRPr="00543D3B" w:rsidRDefault="00B11043" w:rsidP="00543D3B">
            <w:pPr>
              <w:jc w:val="both"/>
            </w:pPr>
            <w:r w:rsidRPr="00B11043">
              <w:t>Экзамен  по совокупности результатов текущего контроля успеваемости и оценки итоговой работы на защите творческого проекта</w:t>
            </w:r>
          </w:p>
        </w:tc>
        <w:tc>
          <w:tcPr>
            <w:tcW w:w="6945" w:type="dxa"/>
          </w:tcPr>
          <w:p w14:paraId="3AA8B3B3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>Обучающийся:</w:t>
            </w:r>
          </w:p>
          <w:p w14:paraId="7502A2B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исчерпывающе и логически стройно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0128DAF1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высокого уровня сложности;</w:t>
            </w:r>
          </w:p>
          <w:p w14:paraId="1763F34B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7079505F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90D46D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дает развернутые, полные и верные ответы на вопросы, в том числе, дополнительные;</w:t>
            </w:r>
          </w:p>
          <w:p w14:paraId="0D63346C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отлично ориентируется в учебной и профессиональной литературе;</w:t>
            </w:r>
          </w:p>
          <w:p w14:paraId="7E56E5BF" w14:textId="31DEBB06" w:rsidR="00543D3B" w:rsidRPr="00543D3B" w:rsidRDefault="00543D3B" w:rsidP="00543D3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43D3B">
              <w:rPr>
                <w:rFonts w:ascii="Times New Roman" w:hAnsi="Times New Roman" w:cs="Times New Roman"/>
                <w:iCs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1772" w:type="dxa"/>
          </w:tcPr>
          <w:p w14:paraId="66B8BA55" w14:textId="1BD1FF90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57D14916" w14:textId="2F419993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5</w:t>
            </w:r>
          </w:p>
        </w:tc>
      </w:tr>
      <w:tr w:rsidR="00543D3B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48B999F7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/>
                <w:iCs/>
              </w:rPr>
              <w:t xml:space="preserve"> </w:t>
            </w:r>
            <w:r w:rsidRPr="00543D3B">
              <w:rPr>
                <w:iCs/>
              </w:rPr>
              <w:t>Обучающийся:</w:t>
            </w:r>
          </w:p>
          <w:p w14:paraId="135468D5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достаточно подробно и по существу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28466D86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разного уровня сложности;</w:t>
            </w:r>
          </w:p>
          <w:p w14:paraId="30E485B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49EACE17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системные знания и представления по дисциплине;</w:t>
            </w:r>
          </w:p>
          <w:p w14:paraId="4FF137E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543D3B">
              <w:rPr>
                <w:rFonts w:eastAsia="Times New Roman"/>
              </w:rPr>
              <w:t xml:space="preserve">дает развернутые, полные и верные ответы на вопросы, в том числе, дополнительные; </w:t>
            </w:r>
          </w:p>
          <w:p w14:paraId="73FB445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единичные негрубые ошибки;</w:t>
            </w:r>
          </w:p>
          <w:p w14:paraId="154619D8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35821ECA" w14:textId="1B012070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 и грубых ошибок.</w:t>
            </w:r>
          </w:p>
        </w:tc>
        <w:tc>
          <w:tcPr>
            <w:tcW w:w="1772" w:type="dxa"/>
          </w:tcPr>
          <w:p w14:paraId="5BE40452" w14:textId="02AD5FEB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5586AEEE" w14:textId="109CE624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4</w:t>
            </w:r>
          </w:p>
        </w:tc>
      </w:tr>
      <w:tr w:rsidR="00543D3B" w:rsidRPr="00314BCA" w14:paraId="1137AFE7" w14:textId="77777777" w:rsidTr="00073075">
        <w:trPr>
          <w:trHeight w:val="283"/>
        </w:trPr>
        <w:tc>
          <w:tcPr>
            <w:tcW w:w="3828" w:type="dxa"/>
            <w:vMerge/>
          </w:tcPr>
          <w:p w14:paraId="7118A8FA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A6A3065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 xml:space="preserve"> Обучающийся:</w:t>
            </w:r>
          </w:p>
          <w:p w14:paraId="56CF8A0D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испытывает затруднения при </w:t>
            </w:r>
            <w:r w:rsidRPr="00543D3B">
              <w:rPr>
                <w:rFonts w:eastAsia="Times New Roman"/>
              </w:rPr>
              <w:t xml:space="preserve">анализе, систематизации и </w:t>
            </w:r>
            <w:r w:rsidRPr="00543D3B">
              <w:rPr>
                <w:iCs/>
              </w:rPr>
              <w:t>изложении изученного материала, с трудом связывает теорию с практикой;</w:t>
            </w:r>
          </w:p>
          <w:p w14:paraId="72EFFC32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владеет базовыми необходимыми навыками и приёмами для решения практических задач профессиональной направленности стандартного уровня сложности;</w:t>
            </w:r>
          </w:p>
          <w:p w14:paraId="7BAB0472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6AD6740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iCs/>
              </w:rPr>
              <w:t xml:space="preserve">демонстрирует фрагментарные </w:t>
            </w:r>
            <w:r w:rsidRPr="00543D3B">
              <w:rPr>
                <w:rFonts w:eastAsia="Times New Roman"/>
              </w:rPr>
              <w:t>знания и представления по дисциплине;</w:t>
            </w:r>
          </w:p>
          <w:p w14:paraId="402E696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 xml:space="preserve">дает ответы на вопросы, в том числе, дополнительные; </w:t>
            </w:r>
          </w:p>
          <w:p w14:paraId="4F8DFF5D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негрубые ошибки;</w:t>
            </w:r>
          </w:p>
          <w:p w14:paraId="158A6B0E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с трудом ориентируется в учебной и профессиональной литературе;</w:t>
            </w:r>
          </w:p>
          <w:p w14:paraId="5A17695E" w14:textId="7A39AA82" w:rsidR="00543D3B" w:rsidRPr="00543D3B" w:rsidRDefault="00543D3B" w:rsidP="00543D3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543D3B">
              <w:rPr>
                <w:iCs/>
                <w:lang w:val="ru-RU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43D3B">
              <w:rPr>
                <w:lang w:val="ru-RU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1772" w:type="dxa"/>
          </w:tcPr>
          <w:p w14:paraId="4F322060" w14:textId="6E35B563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5110EBEC" w14:textId="1D7C8DA7" w:rsidR="00543D3B" w:rsidRDefault="00543D3B" w:rsidP="00543D3B">
            <w:pPr>
              <w:jc w:val="center"/>
              <w:rPr>
                <w:i/>
              </w:rPr>
            </w:pPr>
            <w:r w:rsidRPr="00096E45">
              <w:t>3</w:t>
            </w:r>
          </w:p>
        </w:tc>
      </w:tr>
      <w:tr w:rsidR="00543D3B" w:rsidRPr="00314BCA" w14:paraId="632DD4CF" w14:textId="77777777" w:rsidTr="00073075">
        <w:trPr>
          <w:trHeight w:val="283"/>
        </w:trPr>
        <w:tc>
          <w:tcPr>
            <w:tcW w:w="3828" w:type="dxa"/>
            <w:vMerge/>
          </w:tcPr>
          <w:p w14:paraId="5B09C45B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0F85F2A" w14:textId="77777777" w:rsidR="00543D3B" w:rsidRPr="006647D1" w:rsidRDefault="00543D3B" w:rsidP="00543D3B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0367B6B6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CD91FB0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FFA30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  <w:r>
              <w:rPr>
                <w:sz w:val="21"/>
                <w:szCs w:val="21"/>
              </w:rPr>
              <w:t xml:space="preserve"> </w:t>
            </w:r>
          </w:p>
          <w:p w14:paraId="20BEC462" w14:textId="1481D61C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543D3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43D3B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1772" w:type="dxa"/>
          </w:tcPr>
          <w:p w14:paraId="5180979A" w14:textId="4E530EB7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4D44CB08" w14:textId="63687485" w:rsidR="00543D3B" w:rsidRDefault="00543D3B" w:rsidP="00543D3B">
            <w:pPr>
              <w:jc w:val="center"/>
              <w:rPr>
                <w:i/>
              </w:rPr>
            </w:pPr>
            <w:r w:rsidRPr="00096E45">
              <w:t>2</w:t>
            </w:r>
          </w:p>
        </w:tc>
      </w:tr>
    </w:tbl>
    <w:p w14:paraId="042165C7" w14:textId="17A6D0EE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0A5965">
        <w:rPr>
          <w:rFonts w:eastAsiaTheme="minorHAnsi"/>
          <w:lang w:eastAsia="en-US"/>
        </w:rPr>
        <w:t>курсовой работы/курсового проекта:</w:t>
      </w:r>
    </w:p>
    <w:p w14:paraId="6D125585" w14:textId="0A2E0D63" w:rsidR="001D7152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«Жизнь и смерть насекомых»</w:t>
      </w:r>
    </w:p>
    <w:p w14:paraId="23C43B79" w14:textId="118657E4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«Деконструктивизм»</w:t>
      </w:r>
    </w:p>
    <w:p w14:paraId="69E67435" w14:textId="7126FA50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«Ювелирное искусство. Традиции и современность»</w:t>
      </w:r>
    </w:p>
    <w:p w14:paraId="7F5DBE1A" w14:textId="2823EF04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«Кинетика в ювелирном искусстве»</w:t>
      </w:r>
    </w:p>
    <w:p w14:paraId="05952EEB" w14:textId="16F91346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«Русская мода. Традиции и современность»</w:t>
      </w:r>
    </w:p>
    <w:p w14:paraId="6C65246B" w14:textId="27D5E601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«Инновационный костюм»</w:t>
      </w:r>
    </w:p>
    <w:p w14:paraId="53E586EF" w14:textId="4A6DC4D3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«Современное искусство и его интерпретация в костюме»</w:t>
      </w:r>
    </w:p>
    <w:p w14:paraId="796BABBD" w14:textId="58E203CA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 xml:space="preserve">Творческий проект на тему «Современное искусство и его интерпретация в </w:t>
      </w:r>
      <w:r>
        <w:t>ювелирных изделиях</w:t>
      </w:r>
      <w:r>
        <w:t>»</w:t>
      </w:r>
    </w:p>
    <w:p w14:paraId="71B8529E" w14:textId="69286122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«Бионическое формообразование костюма»</w:t>
      </w:r>
    </w:p>
    <w:p w14:paraId="3E4B050C" w14:textId="0F0514CC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 xml:space="preserve">Творческий проект на тему «Бионическое формообразование </w:t>
      </w:r>
      <w:r>
        <w:t>ювелирных изделий</w:t>
      </w:r>
      <w:r>
        <w:t>»</w:t>
      </w:r>
    </w:p>
    <w:p w14:paraId="4D234478" w14:textId="7777F8E2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</w:t>
      </w:r>
      <w:r>
        <w:t xml:space="preserve"> «Комбинаторика элементов бионики и архитектуры»</w:t>
      </w:r>
    </w:p>
    <w:p w14:paraId="5093DFF9" w14:textId="7B7C4A6A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«Экология и этичность в современной коллекции»</w:t>
      </w:r>
    </w:p>
    <w:p w14:paraId="6A3FC109" w14:textId="1AA38997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«Апсайклинг и ресайклинг в современных коллекциях»</w:t>
      </w:r>
    </w:p>
    <w:p w14:paraId="0EE22CE4" w14:textId="3685244A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«Футуризм и мода будущего»</w:t>
      </w:r>
    </w:p>
    <w:p w14:paraId="2CCDF7C3" w14:textId="28F8F68A" w:rsidR="00A21C49" w:rsidRPr="00A21C49" w:rsidRDefault="00A21C49" w:rsidP="00A21C49">
      <w:pPr>
        <w:pStyle w:val="af0"/>
        <w:numPr>
          <w:ilvl w:val="4"/>
          <w:numId w:val="10"/>
        </w:numPr>
        <w:jc w:val="both"/>
        <w:rPr>
          <w:i/>
        </w:rPr>
      </w:pPr>
      <w:r>
        <w:t>Творческий проект на тему «Мода субкультур»</w:t>
      </w:r>
    </w:p>
    <w:p w14:paraId="2514F09E" w14:textId="6CFD4FF6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435EC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6F1E6AD8" w:rsidR="00A52143" w:rsidRPr="00314BCA" w:rsidRDefault="00A52143" w:rsidP="00435EC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35ECB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CF9B05D" w:rsidR="00435ECB" w:rsidRPr="00435ECB" w:rsidRDefault="00435ECB" w:rsidP="00435ECB">
            <w:pPr>
              <w:jc w:val="both"/>
            </w:pPr>
            <w:r w:rsidRPr="00435ECB">
              <w:t xml:space="preserve">Защита </w:t>
            </w:r>
          </w:p>
          <w:p w14:paraId="59E53FB1" w14:textId="6438DBA0" w:rsidR="00435ECB" w:rsidRPr="00435ECB" w:rsidRDefault="00435ECB" w:rsidP="00435ECB">
            <w:pPr>
              <w:pStyle w:val="TableParagraph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2CBDF345" w14:textId="77777777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09F14AB1" w:rsidR="00435ECB" w:rsidRP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при написании и защите работы продемонстрированы: высокий уровень сформированности профессиональных компетенций, теоретические знания по дисциплине и наличие практических навыков;</w:t>
            </w:r>
          </w:p>
          <w:p w14:paraId="733250DB" w14:textId="46F802D0" w:rsidR="00435ECB" w:rsidRDefault="00435ECB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 xml:space="preserve">работа правильно оформлена и своевременно представлена на кафедру, полностью соответствует требованиям, предъявляемым к содержанию и оформлению </w:t>
            </w:r>
            <w:r>
              <w:rPr>
                <w:lang w:val="ru-RU"/>
              </w:rPr>
              <w:t>курсовых проектов</w:t>
            </w:r>
            <w:r w:rsidRPr="00435ECB">
              <w:rPr>
                <w:lang w:val="ru-RU"/>
              </w:rPr>
              <w:t>;</w:t>
            </w:r>
          </w:p>
          <w:p w14:paraId="3390C074" w14:textId="5076AD8D" w:rsidR="007F7B2C" w:rsidRPr="00435ECB" w:rsidRDefault="007F7B2C" w:rsidP="003E5FE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творческие работы и практические разработки выполнены на высоком профессиональном уровне;</w:t>
            </w:r>
          </w:p>
          <w:p w14:paraId="722D1162" w14:textId="5FA5A992" w:rsidR="00435ECB" w:rsidRPr="00435ECB" w:rsidRDefault="00435ECB" w:rsidP="004852A2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435ECB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</w:t>
            </w:r>
            <w:r>
              <w:rPr>
                <w:lang w:val="ru-RU"/>
              </w:rPr>
              <w:t xml:space="preserve">ены </w:t>
            </w:r>
            <w:r w:rsidR="004852A2">
              <w:rPr>
                <w:lang w:val="ru-RU"/>
              </w:rPr>
              <w:t>творческими и практическими разработками</w:t>
            </w:r>
            <w:r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4600D829" w14:textId="53A597F8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2971649A" w14:textId="77777777" w:rsidR="00435ECB" w:rsidRPr="00435ECB" w:rsidRDefault="00435ECB" w:rsidP="00435ECB">
            <w:pPr>
              <w:jc w:val="center"/>
            </w:pPr>
            <w:r w:rsidRPr="00435ECB">
              <w:t>5</w:t>
            </w:r>
          </w:p>
        </w:tc>
      </w:tr>
      <w:tr w:rsidR="00435ECB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77777777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33D4504E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при написании и защите 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14:paraId="3515CBA3" w14:textId="22A5E697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435ECB">
              <w:t>работа своевременно представлена на кафедру, есть отдельные недостатки в ее оформлении</w:t>
            </w:r>
            <w:r w:rsidR="004852A2">
              <w:t xml:space="preserve"> и качестве творческих и практических работ</w:t>
            </w:r>
            <w:r w:rsidRPr="00435ECB">
              <w:t>;</w:t>
            </w:r>
          </w:p>
          <w:p w14:paraId="11BB0B6F" w14:textId="2C3499FC" w:rsidR="00435ECB" w:rsidRPr="00435ECB" w:rsidRDefault="00435ECB" w:rsidP="003E5FEE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</w:rPr>
            </w:pPr>
            <w:r w:rsidRPr="00435ECB">
              <w:t>в процессе защиты работы были даны неполные ответы на вопросы.</w:t>
            </w:r>
          </w:p>
        </w:tc>
        <w:tc>
          <w:tcPr>
            <w:tcW w:w="1772" w:type="dxa"/>
          </w:tcPr>
          <w:p w14:paraId="4FB24ECE" w14:textId="12C3F68A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0686187F" w14:textId="77777777" w:rsidR="00435ECB" w:rsidRPr="00435ECB" w:rsidRDefault="00435ECB" w:rsidP="00435ECB">
            <w:pPr>
              <w:jc w:val="center"/>
            </w:pPr>
            <w:r w:rsidRPr="00435ECB">
              <w:t>4</w:t>
            </w:r>
          </w:p>
        </w:tc>
      </w:tr>
      <w:tr w:rsidR="00435ECB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3F034A" w14:textId="56A9F0BF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44AD1E19" w14:textId="5E26CA7E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при написании и защите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</w:t>
            </w:r>
            <w:r w:rsidR="004852A2">
              <w:t xml:space="preserve"> в выполнении творческих работ</w:t>
            </w:r>
            <w:r w:rsidRPr="00435ECB">
              <w:t>;</w:t>
            </w:r>
          </w:p>
          <w:p w14:paraId="7C6080A4" w14:textId="5AEE69D4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</w:pPr>
            <w:r w:rsidRPr="00435ECB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D28D3E8" w14:textId="165665B7" w:rsidR="00435ECB" w:rsidRPr="00435ECB" w:rsidRDefault="00435ECB" w:rsidP="003E5FEE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jc w:val="both"/>
              <w:rPr>
                <w:i/>
              </w:rPr>
            </w:pPr>
            <w:r w:rsidRPr="00435ECB"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14:paraId="32565B60" w14:textId="02D5BFC3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35FC4186" w14:textId="77777777" w:rsidR="00435ECB" w:rsidRPr="00435ECB" w:rsidRDefault="00435ECB" w:rsidP="00435ECB">
            <w:pPr>
              <w:jc w:val="center"/>
            </w:pPr>
            <w:r w:rsidRPr="00435ECB">
              <w:t>3</w:t>
            </w:r>
          </w:p>
        </w:tc>
      </w:tr>
      <w:tr w:rsidR="00435ECB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435ECB" w:rsidRPr="0082635B" w:rsidRDefault="00435ECB" w:rsidP="00435ECB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23A3E2D6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 xml:space="preserve"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</w:t>
            </w:r>
            <w:r>
              <w:t xml:space="preserve">преподавателя </w:t>
            </w:r>
            <w:r w:rsidRPr="00435ECB">
              <w:t xml:space="preserve">не </w:t>
            </w:r>
            <w:r>
              <w:t>учтены</w:t>
            </w:r>
            <w:r w:rsidRPr="00435ECB">
              <w:t>;</w:t>
            </w:r>
          </w:p>
          <w:p w14:paraId="3CA57528" w14:textId="6D64D6C7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>работа не оригинальна</w:t>
            </w:r>
            <w:r>
              <w:t xml:space="preserve">, </w:t>
            </w:r>
            <w:r w:rsidRPr="00435ECB">
              <w:t>при написании и защите работы продемонстрирован неудовлетворительный уровень сформированности профессиональных компетенций;</w:t>
            </w:r>
          </w:p>
          <w:p w14:paraId="26965F08" w14:textId="77777777" w:rsidR="007F7B2C" w:rsidRDefault="00435ECB" w:rsidP="007F7B2C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435ECB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4DED5AE8" w14:textId="0DDC99C9" w:rsidR="007F7B2C" w:rsidRPr="007F7B2C" w:rsidRDefault="007F7B2C" w:rsidP="007F7B2C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</w:pPr>
            <w:r w:rsidRPr="007F7B2C">
              <w:t xml:space="preserve">творческие работы и практические разработки выполнены на </w:t>
            </w:r>
            <w:r>
              <w:t>низком</w:t>
            </w:r>
            <w:r w:rsidRPr="007F7B2C">
              <w:t xml:space="preserve"> уровне;</w:t>
            </w:r>
          </w:p>
          <w:p w14:paraId="3A8C1299" w14:textId="7F16B68E" w:rsidR="00435ECB" w:rsidRPr="00435ECB" w:rsidRDefault="00435ECB" w:rsidP="003E5FEE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jc w:val="both"/>
              <w:rPr>
                <w:i/>
              </w:rPr>
            </w:pPr>
            <w:r w:rsidRPr="00435ECB">
              <w:t xml:space="preserve">на защите показаны поверхностные знания по </w:t>
            </w:r>
            <w:r>
              <w:t>предмету</w:t>
            </w:r>
            <w:r w:rsidRPr="00435ECB">
              <w:t>, даны неверные ответы на вопросы.</w:t>
            </w:r>
          </w:p>
        </w:tc>
        <w:tc>
          <w:tcPr>
            <w:tcW w:w="1772" w:type="dxa"/>
          </w:tcPr>
          <w:p w14:paraId="2AB255EB" w14:textId="5D2A5515" w:rsidR="00435ECB" w:rsidRPr="001D45D6" w:rsidRDefault="00435ECB" w:rsidP="00435ECB">
            <w:pPr>
              <w:jc w:val="center"/>
              <w:rPr>
                <w:i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1696E626" w14:textId="77777777" w:rsidR="00435ECB" w:rsidRPr="00435ECB" w:rsidRDefault="00435ECB" w:rsidP="00435ECB">
            <w:pPr>
              <w:jc w:val="center"/>
            </w:pPr>
            <w:r w:rsidRPr="00435ECB">
              <w:t>2</w:t>
            </w:r>
          </w:p>
        </w:tc>
      </w:tr>
    </w:tbl>
    <w:p w14:paraId="259B0817" w14:textId="152E99A0" w:rsidR="003C57C1" w:rsidRDefault="003C57C1" w:rsidP="00435EC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0A0D6D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5E0A452" w:rsidR="005D388C" w:rsidRPr="009D31BF" w:rsidRDefault="005D388C" w:rsidP="009D31BF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9D31BF">
        <w:rPr>
          <w:rFonts w:eastAsia="MS Mincho"/>
          <w:iCs/>
          <w:sz w:val="24"/>
          <w:szCs w:val="24"/>
        </w:rPr>
        <w:t xml:space="preserve"> </w:t>
      </w:r>
      <w:r w:rsidR="009D31BF" w:rsidRPr="009D31BF">
        <w:rPr>
          <w:rFonts w:eastAsia="MS Mincho"/>
          <w:iCs/>
          <w:sz w:val="24"/>
          <w:szCs w:val="24"/>
        </w:rPr>
        <w:t xml:space="preserve">Зачет с оценкой </w:t>
      </w:r>
      <w:r w:rsidR="009D31BF">
        <w:rPr>
          <w:rFonts w:eastAsia="MS Mincho"/>
          <w:iCs/>
          <w:sz w:val="24"/>
          <w:szCs w:val="24"/>
        </w:rPr>
        <w:t xml:space="preserve">выставляется </w:t>
      </w:r>
      <w:r w:rsidR="009D31BF" w:rsidRPr="009D31BF">
        <w:rPr>
          <w:rFonts w:eastAsia="MS Mincho"/>
          <w:iCs/>
          <w:sz w:val="24"/>
          <w:szCs w:val="24"/>
        </w:rPr>
        <w:t>по совокупности результатов текущего контроля успеваемости, результатов оценки курсовой работы и компьютерного тестирования - вычисляется средняя арифметическая оценка.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226" w:rsidRPr="008448CC" w14:paraId="2C3941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3A132D64" w14:textId="5E9F3785" w:rsidR="00351226" w:rsidRPr="008448CC" w:rsidRDefault="00351226" w:rsidP="005459AF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 xml:space="preserve">Текущий контроль: </w:t>
            </w:r>
          </w:p>
        </w:tc>
      </w:tr>
      <w:tr w:rsidR="009D31BF" w:rsidRPr="008448CC" w14:paraId="761DB9A2" w14:textId="77777777" w:rsidTr="00D61846">
        <w:trPr>
          <w:trHeight w:val="286"/>
        </w:trPr>
        <w:tc>
          <w:tcPr>
            <w:tcW w:w="3686" w:type="dxa"/>
            <w:tcBorders>
              <w:top w:val="single" w:sz="4" w:space="0" w:color="auto"/>
            </w:tcBorders>
          </w:tcPr>
          <w:p w14:paraId="2B85FE57" w14:textId="73A0F9E6" w:rsidR="009D31BF" w:rsidRPr="008448CC" w:rsidRDefault="009D31BF" w:rsidP="009D31BF">
            <w:pPr>
              <w:rPr>
                <w:bCs/>
                <w:i/>
              </w:rPr>
            </w:pPr>
            <w:r w:rsidRPr="00465B4E">
              <w:t>Письменный отчет-презентация с результатами выполненных практических заданий</w:t>
            </w:r>
          </w:p>
        </w:tc>
        <w:tc>
          <w:tcPr>
            <w:tcW w:w="2835" w:type="dxa"/>
          </w:tcPr>
          <w:p w14:paraId="64F1F798" w14:textId="2EFCBDB1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0AEE7763" w14:textId="563B3542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9D31BF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A5044" w:rsidR="009D31BF" w:rsidRDefault="009D31BF" w:rsidP="009D31BF">
            <w:pPr>
              <w:rPr>
                <w:bCs/>
                <w:i/>
              </w:rPr>
            </w:pPr>
            <w:r w:rsidRPr="00465B4E">
              <w:t>Устный опрос</w:t>
            </w:r>
          </w:p>
        </w:tc>
        <w:tc>
          <w:tcPr>
            <w:tcW w:w="2835" w:type="dxa"/>
          </w:tcPr>
          <w:p w14:paraId="49AFE9E6" w14:textId="6248E46E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7CACEA54" w14:textId="5B1C3F3A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351226" w:rsidRPr="008448CC" w14:paraId="08B6E5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7CA2B2EB" w14:textId="515E5260" w:rsidR="00351226" w:rsidRDefault="00351226" w:rsidP="00351226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>Промежуточная аттестация:</w:t>
            </w:r>
          </w:p>
        </w:tc>
      </w:tr>
      <w:tr w:rsidR="00351226" w:rsidRPr="008448CC" w14:paraId="72087E69" w14:textId="77777777" w:rsidTr="005D388C">
        <w:tc>
          <w:tcPr>
            <w:tcW w:w="3686" w:type="dxa"/>
          </w:tcPr>
          <w:p w14:paraId="086B6096" w14:textId="6444662A" w:rsidR="00351226" w:rsidRPr="00351226" w:rsidRDefault="00351226" w:rsidP="00351226">
            <w:pPr>
              <w:rPr>
                <w:b/>
                <w:bCs/>
                <w:iCs/>
              </w:rPr>
            </w:pPr>
            <w:r w:rsidRPr="00351226">
              <w:rPr>
                <w:bCs/>
                <w:iCs/>
              </w:rPr>
              <w:t>Зачет с оценкой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2F103B7D" w:rsidR="00351226" w:rsidRPr="00351226" w:rsidRDefault="00351226" w:rsidP="00351226">
            <w:pPr>
              <w:jc w:val="center"/>
              <w:rPr>
                <w:b/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 w:val="restart"/>
          </w:tcPr>
          <w:p w14:paraId="6A0210E5" w14:textId="04202D2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(отлично)</w:t>
            </w:r>
          </w:p>
          <w:p w14:paraId="767E2333" w14:textId="321F4759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(хорошо)</w:t>
            </w:r>
          </w:p>
          <w:p w14:paraId="1A0ADC94" w14:textId="13FF1B6A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(удовлетворительно)</w:t>
            </w:r>
          </w:p>
          <w:p w14:paraId="12698676" w14:textId="6F897DF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не зачтено (неудовлетворительно)</w:t>
            </w:r>
          </w:p>
          <w:p w14:paraId="11D8ABB5" w14:textId="6C4EFE53" w:rsidR="00351226" w:rsidRPr="008448CC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CC5EEE8" w14:textId="77777777" w:rsidTr="005D388C">
        <w:tc>
          <w:tcPr>
            <w:tcW w:w="3686" w:type="dxa"/>
          </w:tcPr>
          <w:p w14:paraId="66E519C5" w14:textId="1CC70946" w:rsidR="00351226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кур</w:t>
            </w:r>
            <w:r>
              <w:rPr>
                <w:bCs/>
                <w:iCs/>
              </w:rPr>
              <w:t>совая работа (курсовой проект)</w:t>
            </w:r>
          </w:p>
        </w:tc>
        <w:tc>
          <w:tcPr>
            <w:tcW w:w="2835" w:type="dxa"/>
          </w:tcPr>
          <w:p w14:paraId="7E1A8603" w14:textId="1ABB7442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5A940D0F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55B9C5E6" w14:textId="77777777" w:rsidTr="005D388C">
        <w:tc>
          <w:tcPr>
            <w:tcW w:w="3686" w:type="dxa"/>
          </w:tcPr>
          <w:p w14:paraId="5D4672D4" w14:textId="2467D9C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компьютерное тестирование</w:t>
            </w:r>
          </w:p>
        </w:tc>
        <w:tc>
          <w:tcPr>
            <w:tcW w:w="2835" w:type="dxa"/>
          </w:tcPr>
          <w:p w14:paraId="72B029BF" w14:textId="3F1B4E70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B3E7274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B13130E" w14:textId="77777777" w:rsidTr="00D61846">
        <w:trPr>
          <w:trHeight w:val="516"/>
        </w:trPr>
        <w:tc>
          <w:tcPr>
            <w:tcW w:w="3686" w:type="dxa"/>
          </w:tcPr>
          <w:p w14:paraId="159CE4AC" w14:textId="77777777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/>
                <w:iCs/>
              </w:rPr>
              <w:t>Итого за семестр</w:t>
            </w:r>
            <w:r w:rsidRPr="00351226">
              <w:rPr>
                <w:bCs/>
              </w:rPr>
              <w:t xml:space="preserve"> (дисциплину)</w:t>
            </w:r>
          </w:p>
          <w:p w14:paraId="5AD8851E" w14:textId="3EFD66F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F77BD12" w14:textId="1A64BCD9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  <w:vMerge/>
          </w:tcPr>
          <w:p w14:paraId="6F9D27F7" w14:textId="77777777" w:rsidR="00351226" w:rsidRDefault="00351226" w:rsidP="00351226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5FE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проектная деятельность;</w:t>
      </w:r>
    </w:p>
    <w:p w14:paraId="022D2FB7" w14:textId="77777777" w:rsidR="00FD4A53" w:rsidRPr="006F05EC" w:rsidRDefault="00FD4A53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F05EC" w:rsidRDefault="00453DD7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дистанционные</w:t>
      </w:r>
      <w:r w:rsidR="002811EB" w:rsidRPr="006F05EC">
        <w:rPr>
          <w:sz w:val="24"/>
          <w:szCs w:val="24"/>
        </w:rPr>
        <w:t xml:space="preserve"> образовательные технологии</w:t>
      </w:r>
      <w:r w:rsidR="000C6AAE" w:rsidRPr="006F05EC">
        <w:rPr>
          <w:sz w:val="24"/>
          <w:szCs w:val="24"/>
        </w:rPr>
        <w:t>;</w:t>
      </w:r>
    </w:p>
    <w:p w14:paraId="58A7F3BD" w14:textId="25FB88B1" w:rsidR="00633506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F05EC">
        <w:rPr>
          <w:sz w:val="24"/>
          <w:szCs w:val="24"/>
        </w:rPr>
        <w:t>;</w:t>
      </w:r>
    </w:p>
    <w:p w14:paraId="1339A855" w14:textId="5D661652" w:rsidR="001338ED" w:rsidRPr="006F05EC" w:rsidRDefault="00EF1D7C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самостоятельная работа в сис</w:t>
      </w:r>
      <w:r w:rsidR="006F05EC" w:rsidRPr="006F05EC">
        <w:rPr>
          <w:sz w:val="24"/>
          <w:szCs w:val="24"/>
        </w:rPr>
        <w:t>теме компьютерного тестирования.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E16CAB1" w:rsidR="00E96774" w:rsidRPr="006F05EC" w:rsidRDefault="00633506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Практическая подготовка</w:t>
      </w:r>
      <w:r w:rsidR="00494E1D" w:rsidRPr="006F05EC">
        <w:rPr>
          <w:sz w:val="24"/>
          <w:szCs w:val="24"/>
        </w:rPr>
        <w:t xml:space="preserve"> в рамках </w:t>
      </w:r>
      <w:r w:rsidR="009B4BCD" w:rsidRPr="006F05EC">
        <w:rPr>
          <w:sz w:val="24"/>
          <w:szCs w:val="24"/>
        </w:rPr>
        <w:t>учебной дисциплины</w:t>
      </w:r>
      <w:r w:rsidR="000F330B" w:rsidRPr="006F05EC">
        <w:rPr>
          <w:sz w:val="24"/>
          <w:szCs w:val="24"/>
        </w:rPr>
        <w:t xml:space="preserve"> реализуется </w:t>
      </w:r>
      <w:r w:rsidR="0063447C" w:rsidRPr="006F05EC">
        <w:rPr>
          <w:sz w:val="24"/>
          <w:szCs w:val="24"/>
        </w:rPr>
        <w:t xml:space="preserve">при проведении </w:t>
      </w:r>
      <w:r w:rsidR="000F330B" w:rsidRPr="006F05EC">
        <w:rPr>
          <w:rFonts w:eastAsiaTheme="minorHAnsi"/>
          <w:w w:val="105"/>
          <w:sz w:val="24"/>
          <w:szCs w:val="24"/>
        </w:rPr>
        <w:t>практических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</w:t>
      </w:r>
      <w:r w:rsidR="000F330B" w:rsidRPr="006F05EC">
        <w:rPr>
          <w:rFonts w:eastAsiaTheme="minorHAnsi"/>
          <w:w w:val="105"/>
          <w:sz w:val="24"/>
          <w:szCs w:val="24"/>
        </w:rPr>
        <w:t>занятий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и самостоятельных работ, </w:t>
      </w:r>
      <w:r w:rsidR="000F330B" w:rsidRPr="006F05EC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B434128" w:rsidR="008B3178" w:rsidRPr="006F05EC" w:rsidRDefault="00E96774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Проводятся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отдельны</w:t>
      </w:r>
      <w:r w:rsidRPr="006F05EC">
        <w:rPr>
          <w:rFonts w:eastAsiaTheme="minorHAnsi"/>
          <w:w w:val="105"/>
          <w:sz w:val="24"/>
          <w:szCs w:val="24"/>
        </w:rPr>
        <w:t>е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заняти</w:t>
      </w:r>
      <w:r w:rsidRPr="006F05EC">
        <w:rPr>
          <w:rFonts w:eastAsiaTheme="minorHAnsi"/>
          <w:w w:val="105"/>
          <w:sz w:val="24"/>
          <w:szCs w:val="24"/>
        </w:rPr>
        <w:t>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F05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CF58E4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D00742E" w:rsidR="00513BCC" w:rsidRPr="005D073F" w:rsidRDefault="00006674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F05E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AC209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F05EC">
        <w:t xml:space="preserve">ДИСЦИПЛИНЫ </w:t>
      </w:r>
    </w:p>
    <w:p w14:paraId="3E5106C9" w14:textId="73307E9E" w:rsidR="00566E12" w:rsidRPr="006F05EC" w:rsidRDefault="007F3D0E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F05EC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E77F1D" w:rsidR="00D01F0C" w:rsidRPr="006F05EC" w:rsidRDefault="00D01F0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iCs/>
          <w:sz w:val="24"/>
          <w:szCs w:val="24"/>
        </w:rPr>
        <w:t>Материально-техничес</w:t>
      </w:r>
      <w:r w:rsidR="00E7127C" w:rsidRPr="006F05E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F05E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52C2BB05" w14:textId="06E5F06F" w:rsidR="00574A34" w:rsidRDefault="006F05EC" w:rsidP="00C509F7">
            <w:r>
              <w:t>А</w:t>
            </w:r>
            <w:r w:rsidR="00FF2838" w:rsidRPr="006F05EC">
              <w:t>удитори</w:t>
            </w:r>
            <w:r w:rsidR="00C509F7" w:rsidRPr="006F05EC">
              <w:t>и</w:t>
            </w:r>
            <w:r w:rsidR="00FF2838" w:rsidRPr="006F05EC">
              <w:t xml:space="preserve"> </w:t>
            </w:r>
            <w:r w:rsidR="00574A34" w:rsidRPr="006F05EC">
              <w:t xml:space="preserve">для проведения занятий </w:t>
            </w:r>
            <w:r w:rsidR="00D01F0C" w:rsidRPr="006F05EC">
              <w:t>лекционного типа</w:t>
            </w:r>
          </w:p>
          <w:p w14:paraId="1CDA0547" w14:textId="26FD9F1A" w:rsidR="006F05EC" w:rsidRPr="006F05EC" w:rsidRDefault="006F05EC" w:rsidP="00C509F7">
            <w:r>
              <w:t>Аудитория 1224, 1223, 1225</w:t>
            </w:r>
          </w:p>
        </w:tc>
        <w:tc>
          <w:tcPr>
            <w:tcW w:w="5068" w:type="dxa"/>
          </w:tcPr>
          <w:p w14:paraId="65CC9921" w14:textId="3016EEB5" w:rsidR="0067232E" w:rsidRPr="006F05EC" w:rsidRDefault="006F05EC" w:rsidP="0067232E">
            <w:r>
              <w:t>К</w:t>
            </w:r>
            <w:r w:rsidR="00574A34" w:rsidRPr="006F05EC">
              <w:t xml:space="preserve">омплект учебной мебели, </w:t>
            </w:r>
          </w:p>
          <w:p w14:paraId="38837DFD" w14:textId="77777777" w:rsidR="0067232E" w:rsidRPr="006F05EC" w:rsidRDefault="00574A34" w:rsidP="0067232E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F05EC" w:rsidRDefault="00FF2838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5080C1FC" w14:textId="77777777" w:rsid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6ADAD1BD" w14:textId="661DC011" w:rsidR="00557C71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подключение к интернету;</w:t>
            </w:r>
          </w:p>
          <w:p w14:paraId="7309251E" w14:textId="352030B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6554D99C" w14:textId="77777777" w:rsidR="006F05EC" w:rsidRDefault="006F05EC" w:rsidP="00C509F7">
            <w:r w:rsidRPr="006F05EC">
              <w:t>Аудитории для проведения занятий по практической подготовке, групповых и индивидуальных консультаций</w:t>
            </w:r>
            <w:r>
              <w:t xml:space="preserve"> </w:t>
            </w:r>
          </w:p>
          <w:p w14:paraId="5363BA95" w14:textId="77777777" w:rsidR="006F05EC" w:rsidRDefault="006F05EC" w:rsidP="00C509F7"/>
          <w:p w14:paraId="4B521C5E" w14:textId="5617F4AB" w:rsidR="00D82E07" w:rsidRPr="006F05EC" w:rsidRDefault="006F05EC" w:rsidP="00770478">
            <w:r>
              <w:t xml:space="preserve">Аудитория </w:t>
            </w:r>
            <w:r w:rsidR="00770478">
              <w:t>1630, 1631, 1632</w:t>
            </w:r>
          </w:p>
        </w:tc>
        <w:tc>
          <w:tcPr>
            <w:tcW w:w="5068" w:type="dxa"/>
          </w:tcPr>
          <w:p w14:paraId="7BAE1943" w14:textId="77777777" w:rsidR="006F05EC" w:rsidRPr="006F05EC" w:rsidRDefault="006F05EC" w:rsidP="006F05EC">
            <w:r>
              <w:t>К</w:t>
            </w:r>
            <w:r w:rsidRPr="006F05EC">
              <w:t xml:space="preserve">омплект учебной мебели, </w:t>
            </w:r>
          </w:p>
          <w:p w14:paraId="610C20E4" w14:textId="77777777" w:rsidR="006F05EC" w:rsidRPr="006F05EC" w:rsidRDefault="006F05EC" w:rsidP="006F05EC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6A6EB" w14:textId="7777777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7C4E41E9" w14:textId="77777777" w:rsid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3BB8959B" w14:textId="77777777" w:rsidR="00C509F7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28172B33" w14:textId="418B0FE9" w:rsidR="006F05EC" w:rsidRP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4268F" w:rsidRPr="0021251B" w14:paraId="5149E7E4" w14:textId="77777777" w:rsidTr="00497306">
        <w:tc>
          <w:tcPr>
            <w:tcW w:w="4786" w:type="dxa"/>
          </w:tcPr>
          <w:p w14:paraId="097243A4" w14:textId="4AC102FD" w:rsidR="00D4268F" w:rsidRDefault="00714B57" w:rsidP="00D4268F">
            <w:r>
              <w:t xml:space="preserve">Аудитории для самостоятельной работы студентов. </w:t>
            </w:r>
            <w:r w:rsidR="00D4268F">
              <w:t>Читальные залы: учебной; научно</w:t>
            </w:r>
            <w:r>
              <w:t>й литературы.</w:t>
            </w:r>
          </w:p>
          <w:p w14:paraId="096F268D" w14:textId="77777777" w:rsidR="00D4268F" w:rsidRDefault="00D4268F" w:rsidP="00D4268F"/>
          <w:p w14:paraId="7F9992A9" w14:textId="17C466C7" w:rsidR="00D4268F" w:rsidRDefault="00D4268F" w:rsidP="00D4268F">
            <w:r>
              <w:t>Аудитории 1154, 1155, 1156</w:t>
            </w:r>
          </w:p>
          <w:p w14:paraId="11FFA39D" w14:textId="007C176D" w:rsidR="00D4268F" w:rsidRPr="006F05EC" w:rsidRDefault="00D4268F" w:rsidP="00D4268F"/>
        </w:tc>
        <w:tc>
          <w:tcPr>
            <w:tcW w:w="5068" w:type="dxa"/>
          </w:tcPr>
          <w:p w14:paraId="1A6D3724" w14:textId="77777777" w:rsidR="00D4268F" w:rsidRPr="006F05EC" w:rsidRDefault="00D4268F" w:rsidP="00D4268F">
            <w:r>
              <w:t>К</w:t>
            </w:r>
            <w:r w:rsidRPr="006F05EC">
              <w:t xml:space="preserve">омплект учебной мебели, </w:t>
            </w:r>
          </w:p>
          <w:p w14:paraId="6AE9253C" w14:textId="77777777" w:rsidR="00D4268F" w:rsidRPr="006F05EC" w:rsidRDefault="00D4268F" w:rsidP="00D4268F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661BE" w14:textId="5AA1E923" w:rsidR="00D4268F" w:rsidRPr="006F05EC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24 компьютера</w:t>
            </w:r>
            <w:r w:rsidRPr="006F05EC">
              <w:t>;</w:t>
            </w:r>
          </w:p>
          <w:p w14:paraId="223C8BCD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69A36771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4268F">
              <w:rPr>
                <w:iCs/>
                <w:sz w:val="24"/>
                <w:szCs w:val="24"/>
              </w:rPr>
              <w:t>доступ к электронной информационно-образовательной сред</w:t>
            </w:r>
            <w:r>
              <w:rPr>
                <w:iCs/>
                <w:sz w:val="24"/>
                <w:szCs w:val="24"/>
              </w:rPr>
              <w:t>е университета;</w:t>
            </w:r>
          </w:p>
          <w:p w14:paraId="17346D18" w14:textId="06265AA2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44A2C">
              <w:t>доступом к электронной библиотечной системе Университета.</w:t>
            </w:r>
          </w:p>
        </w:tc>
      </w:tr>
    </w:tbl>
    <w:p w14:paraId="7E25E7E9" w14:textId="5A8B2226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F05EC">
        <w:rPr>
          <w:iCs/>
          <w:sz w:val="24"/>
          <w:szCs w:val="24"/>
        </w:rPr>
        <w:t xml:space="preserve">учебной </w:t>
      </w:r>
      <w:r w:rsidR="006F05EC" w:rsidRPr="006F05EC">
        <w:rPr>
          <w:iCs/>
          <w:sz w:val="24"/>
          <w:szCs w:val="24"/>
        </w:rPr>
        <w:t>дисциплины</w:t>
      </w:r>
      <w:r w:rsidRPr="006F05E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F05EC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F7E5E8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5FE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3C499A2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1A53A4">
        <w:t>УЧЕБНОЙ ДИСЦИПЛИНЫ</w:t>
      </w:r>
    </w:p>
    <w:p w14:paraId="0931E8BA" w14:textId="3DAEF016" w:rsidR="006E3624" w:rsidRPr="005054DD" w:rsidRDefault="0000484B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054DD">
        <w:rPr>
          <w:sz w:val="24"/>
          <w:szCs w:val="24"/>
        </w:rPr>
        <w:t>Информационное обеспечение</w:t>
      </w:r>
      <w:r w:rsidR="009F4515" w:rsidRPr="005054DD">
        <w:rPr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дисциплины в </w:t>
      </w:r>
      <w:r w:rsidR="002C070F" w:rsidRPr="005054DD">
        <w:rPr>
          <w:sz w:val="24"/>
          <w:szCs w:val="24"/>
        </w:rPr>
        <w:t>р</w:t>
      </w:r>
      <w:r w:rsidR="006E3624" w:rsidRPr="005054DD">
        <w:rPr>
          <w:sz w:val="24"/>
          <w:szCs w:val="24"/>
        </w:rPr>
        <w:t xml:space="preserve">азделах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 xml:space="preserve">.1 и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>.2</w:t>
      </w:r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5054DD">
        <w:rPr>
          <w:sz w:val="24"/>
          <w:szCs w:val="24"/>
        </w:rPr>
        <w:t>и</w:t>
      </w:r>
      <w:r w:rsidR="006E3624" w:rsidRPr="005054DD">
        <w:rPr>
          <w:sz w:val="24"/>
          <w:szCs w:val="24"/>
        </w:rPr>
        <w:t xml:space="preserve"> электронных ресурсов, к к</w:t>
      </w:r>
      <w:r w:rsidRPr="005054DD">
        <w:rPr>
          <w:sz w:val="24"/>
          <w:szCs w:val="24"/>
        </w:rPr>
        <w:t>оторым имеет доступ Университет.</w:t>
      </w:r>
      <w:r w:rsidR="006E3624" w:rsidRPr="005054DD">
        <w:rPr>
          <w:sz w:val="24"/>
          <w:szCs w:val="24"/>
        </w:rPr>
        <w:t xml:space="preserve"> </w:t>
      </w:r>
      <w:r w:rsidRPr="005054DD">
        <w:rPr>
          <w:sz w:val="24"/>
          <w:szCs w:val="24"/>
        </w:rPr>
        <w:t>С</w:t>
      </w:r>
      <w:r w:rsidR="006E3624" w:rsidRPr="005054DD">
        <w:rPr>
          <w:sz w:val="24"/>
          <w:szCs w:val="24"/>
        </w:rPr>
        <w:t>айт библиотеки</w:t>
      </w:r>
      <w:r w:rsidR="006E3624" w:rsidRPr="005054DD">
        <w:rPr>
          <w:b/>
          <w:sz w:val="24"/>
          <w:szCs w:val="24"/>
        </w:rPr>
        <w:t xml:space="preserve"> </w:t>
      </w:r>
      <w:hyperlink r:id="rId16" w:history="1">
        <w:r w:rsidR="006E3624" w:rsidRPr="005054DD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>(см. разделы «Электронный каталог» и «Электронные ресурсы»</w:t>
      </w:r>
      <w:r w:rsidRPr="005054DD">
        <w:rPr>
          <w:sz w:val="24"/>
          <w:szCs w:val="24"/>
        </w:rPr>
        <w:t>).</w:t>
      </w:r>
      <w:r w:rsidR="006E3624" w:rsidRPr="005054DD">
        <w:rPr>
          <w:sz w:val="24"/>
          <w:szCs w:val="24"/>
        </w:rPr>
        <w:t xml:space="preserve"> </w:t>
      </w:r>
    </w:p>
    <w:p w14:paraId="3FFDC249" w14:textId="067EF546" w:rsidR="00145166" w:rsidRP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3223"/>
        <w:gridCol w:w="2079"/>
        <w:gridCol w:w="1168"/>
        <w:gridCol w:w="1881"/>
        <w:gridCol w:w="1026"/>
        <w:gridCol w:w="3383"/>
        <w:gridCol w:w="1490"/>
      </w:tblGrid>
      <w:tr w:rsidR="00145166" w:rsidRPr="0021251B" w14:paraId="478F5593" w14:textId="77777777" w:rsidTr="000C5419">
        <w:trPr>
          <w:trHeight w:val="73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97900" w:rsidRPr="0021251B" w14:paraId="04ACE1C8" w14:textId="77777777" w:rsidTr="000C541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139D30E6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7270D3E3" w:rsidR="00897900" w:rsidRPr="00730F92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Джанибекян В.В., Гусова Д.Т.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FD1E248" w:rsidR="00897900" w:rsidRPr="00730F92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Композиция 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32FFB18D" w:rsidR="00897900" w:rsidRPr="00730F92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F098E0F" w:rsidR="00897900" w:rsidRPr="00730F92" w:rsidRDefault="00244ED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РГУ им.</w:t>
            </w:r>
            <w:r w:rsidR="004A591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А.Н.Косыгина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1AB60998" w:rsidR="00897900" w:rsidRPr="00730F92" w:rsidRDefault="00244ED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C3FD573" w:rsidR="00897900" w:rsidRPr="00244ED0" w:rsidRDefault="00244ED0" w:rsidP="00A04221">
            <w:pPr>
              <w:suppressAutoHyphens/>
              <w:spacing w:line="100" w:lineRule="atLeast"/>
              <w:rPr>
                <w:lang w:eastAsia="ar-SA"/>
              </w:rPr>
            </w:pPr>
            <w:r w:rsidRPr="00244ED0">
              <w:rPr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17DADE4A" w:rsidR="00897900" w:rsidRPr="00244ED0" w:rsidRDefault="00244ED0" w:rsidP="00244E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ED0">
              <w:rPr>
                <w:lang w:eastAsia="ar-SA"/>
              </w:rPr>
              <w:t>27</w:t>
            </w:r>
          </w:p>
        </w:tc>
      </w:tr>
      <w:tr w:rsidR="00897900" w:rsidRPr="0021251B" w14:paraId="557D5CB0" w14:textId="77777777" w:rsidTr="000C541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037689B0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75652A99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Петушкова Г.И, Манцевич А.Ю.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01B07" w14:textId="77777777" w:rsidR="00897900" w:rsidRPr="00276D88" w:rsidRDefault="00897900" w:rsidP="00897900">
            <w:pPr>
              <w:suppressAutoHyphens/>
              <w:spacing w:line="100" w:lineRule="atLeast"/>
              <w:jc w:val="both"/>
              <w:rPr>
                <w:color w:val="000000"/>
              </w:rPr>
            </w:pPr>
            <w:r w:rsidRPr="00276D88">
              <w:rPr>
                <w:color w:val="000000"/>
              </w:rPr>
              <w:t>Трансформация как метод проектирования костюма.</w:t>
            </w:r>
          </w:p>
          <w:p w14:paraId="4F81D917" w14:textId="1656073D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BB9C7A9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212DA2B8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 xml:space="preserve">       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EC83E4A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130A87BC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5EBAD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C2EFE0C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i/>
                <w:lang w:eastAsia="ar-SA"/>
              </w:rPr>
              <w:t>5</w:t>
            </w:r>
          </w:p>
          <w:p w14:paraId="52099A9D" w14:textId="56780286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97900" w:rsidRPr="0021251B" w14:paraId="607D7FCD" w14:textId="77777777" w:rsidTr="000C541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8119D" w14:textId="4B6EB5D7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A86F4E" w14:textId="31D50706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Звягинцев С.В.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B43F9" w14:textId="77777777" w:rsidR="00897900" w:rsidRPr="00276D88" w:rsidRDefault="00897900" w:rsidP="00897900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Технический и эстетический образы в процессе формирования дизайн-объектов в системе "костюм"</w:t>
            </w:r>
          </w:p>
          <w:p w14:paraId="74C2D0CF" w14:textId="2E88D255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18E5B" w14:textId="17EB9CA6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4F2E53" w14:textId="44E54314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B0E3F8" w14:textId="2A4B27A4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2005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6754F" w14:textId="203C7C19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1836E" w14:textId="77777777" w:rsidR="00897900" w:rsidRPr="00276D88" w:rsidRDefault="00897900" w:rsidP="0089790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76D88">
              <w:rPr>
                <w:i/>
                <w:lang w:eastAsia="ar-SA"/>
              </w:rPr>
              <w:t xml:space="preserve">             </w:t>
            </w:r>
          </w:p>
          <w:p w14:paraId="196F5E33" w14:textId="5CCBDD37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lang w:eastAsia="ar-SA"/>
              </w:rPr>
              <w:t xml:space="preserve">             6</w:t>
            </w:r>
          </w:p>
        </w:tc>
      </w:tr>
      <w:tr w:rsidR="00897900" w:rsidRPr="0021251B" w14:paraId="3D41EFE4" w14:textId="77777777" w:rsidTr="000C541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CDB4F" w14:textId="464C8D42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2610C" w14:textId="77777777" w:rsidR="00897900" w:rsidRPr="00276D88" w:rsidRDefault="00897900" w:rsidP="00897900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Петушкова Г.И.</w:t>
            </w:r>
          </w:p>
          <w:p w14:paraId="332658B7" w14:textId="3D31A90E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263759" w14:textId="5481C992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Трансформативное формообразование в дизайне костюма. Дизайн костюма. Теоретические и экспериментальные основы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64D7E" w14:textId="121ED96F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78D6C" w14:textId="4488204F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М. : ЛЕНАНД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96059" w14:textId="354C5E40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1F054" w14:textId="4DC89823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15D38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41D909F" w14:textId="34E1F367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i/>
                <w:lang w:eastAsia="ar-SA"/>
              </w:rPr>
              <w:t xml:space="preserve">          </w:t>
            </w:r>
            <w:r w:rsidRPr="00276D88">
              <w:rPr>
                <w:lang w:eastAsia="ar-SA"/>
              </w:rPr>
              <w:t>38</w:t>
            </w:r>
          </w:p>
        </w:tc>
      </w:tr>
      <w:tr w:rsidR="00897900" w:rsidRPr="0021251B" w14:paraId="1489AA74" w14:textId="77777777" w:rsidTr="000C541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3979B" w14:textId="58CC96E8" w:rsidR="00897900" w:rsidRPr="005D249D" w:rsidRDefault="00897900" w:rsidP="008979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BF60A" w14:textId="5B4389E3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Степучев Р.А.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9ACA94" w14:textId="490DB0A4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 xml:space="preserve">Практикум по художественному проектированию костюма </w:t>
            </w:r>
            <w:r w:rsidRPr="00276D88">
              <w:rPr>
                <w:rFonts w:eastAsia="SimSun"/>
                <w:kern w:val="1"/>
                <w:lang w:eastAsia="hi-IN" w:bidi="hi-IN"/>
              </w:rPr>
              <w:t>(Семиотический аспект, дизайнерский аспект)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A6DA7" w14:textId="2D3E61FD" w:rsidR="00897900" w:rsidRPr="00D76141" w:rsidRDefault="00897900" w:rsidP="0089790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Учебник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D69FF" w14:textId="4D41FBA7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М., МГТУ им А.Н.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83CAC" w14:textId="77602037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2001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C4E93" w14:textId="3DC0C30F" w:rsidR="00897900" w:rsidRPr="00D76141" w:rsidRDefault="00897900" w:rsidP="0089790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7F1A4" w14:textId="77777777" w:rsidR="00897900" w:rsidRPr="00276D88" w:rsidRDefault="00897900" w:rsidP="008979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76F512B" w14:textId="76CDD639" w:rsidR="00897900" w:rsidRPr="000C4FC6" w:rsidRDefault="00897900" w:rsidP="00897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lang w:eastAsia="ar-SA"/>
              </w:rPr>
              <w:t>383</w:t>
            </w:r>
          </w:p>
        </w:tc>
      </w:tr>
      <w:tr w:rsidR="00897900" w:rsidRPr="0021251B" w14:paraId="084B4CEA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97900" w:rsidRPr="000C4FC6" w:rsidRDefault="00897900" w:rsidP="0089790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C5419" w:rsidRPr="0021251B" w14:paraId="1F607CBC" w14:textId="77777777" w:rsidTr="00FF2327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01212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Коробцева</w:t>
            </w:r>
          </w:p>
          <w:p w14:paraId="6264745A" w14:textId="21121269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 xml:space="preserve"> Н. 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8FFC4" w14:textId="77777777" w:rsidR="000C5419" w:rsidRPr="00276D88" w:rsidRDefault="000C5419" w:rsidP="000C5419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>Основы имидж дизайна костюма</w:t>
            </w:r>
          </w:p>
          <w:p w14:paraId="42D096B5" w14:textId="217C7B69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A58CFD4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29D8BF" w14:textId="77777777" w:rsidR="000C5419" w:rsidRPr="00276D88" w:rsidRDefault="000C5419" w:rsidP="000C5419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       </w:t>
            </w:r>
          </w:p>
          <w:p w14:paraId="469E6E54" w14:textId="1C6D0456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 xml:space="preserve">         М. 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D4C0EEB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09E4FF47" w:rsidR="000C5419" w:rsidRPr="000C4FC6" w:rsidRDefault="000C5419" w:rsidP="000C5419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3121F939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0C5419" w:rsidRPr="0021251B" w14:paraId="1ED42195" w14:textId="77777777" w:rsidTr="00FF2327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62BC8C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Петушкова</w:t>
            </w:r>
          </w:p>
          <w:p w14:paraId="09E83395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Г.И.,</w:t>
            </w:r>
          </w:p>
          <w:p w14:paraId="6D22D452" w14:textId="2C0FA42F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Логинова В. С.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F1A7CBB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Особенности формообразования в современном дизайне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66301415" w:rsidR="000C5419" w:rsidRPr="000C4FC6" w:rsidRDefault="000C5419" w:rsidP="000C541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7F5719" w14:textId="77777777" w:rsidR="000C5419" w:rsidRPr="00276D88" w:rsidRDefault="000C5419" w:rsidP="000C5419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   </w:t>
            </w:r>
          </w:p>
          <w:p w14:paraId="02172CE9" w14:textId="793D4261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 xml:space="preserve">      М.: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87D72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E22A715" w14:textId="32616225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  <w:lang w:eastAsia="ar-SA"/>
              </w:rPr>
              <w:t>2013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EF636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университета;</w:t>
            </w:r>
          </w:p>
          <w:p w14:paraId="2270B291" w14:textId="3C386E7A" w:rsidR="000C5419" w:rsidRPr="00D76141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http://znanium.com/catalog/product/472956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055BB043" w:rsidR="000C5419" w:rsidRPr="00D76141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 xml:space="preserve"> 5</w:t>
            </w:r>
          </w:p>
        </w:tc>
      </w:tr>
      <w:tr w:rsidR="000C5419" w:rsidRPr="0021251B" w14:paraId="70D82873" w14:textId="77777777" w:rsidTr="00FF2327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2E4D4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Петушкова </w:t>
            </w:r>
          </w:p>
          <w:p w14:paraId="4B818AFB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Г. И.,</w:t>
            </w:r>
          </w:p>
          <w:p w14:paraId="43BDA396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 Горохова </w:t>
            </w:r>
          </w:p>
          <w:p w14:paraId="5D399A9D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>Н. С.</w:t>
            </w:r>
          </w:p>
          <w:p w14:paraId="1E44CCC5" w14:textId="5F195B41" w:rsidR="000C5419" w:rsidRPr="000C4FC6" w:rsidRDefault="000C5419" w:rsidP="000C541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05ED732C" w:rsidR="000C5419" w:rsidRPr="000C4FC6" w:rsidRDefault="000C5419" w:rsidP="000C541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color w:val="000000"/>
              </w:rPr>
              <w:t>Экодизайн модного костюма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81550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3107AED" w14:textId="110645A1" w:rsidR="000C5419" w:rsidRPr="000C4FC6" w:rsidRDefault="000C5419" w:rsidP="000C541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9E15F" w14:textId="77777777" w:rsidR="000C5419" w:rsidRPr="00276D88" w:rsidRDefault="000C5419" w:rsidP="000C5419">
            <w:pPr>
              <w:suppressAutoHyphens/>
              <w:spacing w:line="100" w:lineRule="atLeast"/>
              <w:jc w:val="both"/>
              <w:rPr>
                <w:color w:val="000000"/>
              </w:rPr>
            </w:pPr>
          </w:p>
          <w:p w14:paraId="6837BB1C" w14:textId="77777777" w:rsidR="000C5419" w:rsidRPr="00276D88" w:rsidRDefault="000C5419" w:rsidP="000C5419">
            <w:pPr>
              <w:suppressAutoHyphens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М.</w:t>
            </w:r>
            <w:r w:rsidRPr="00276D88">
              <w:rPr>
                <w:color w:val="000000"/>
              </w:rPr>
              <w:t>: МГУДТ</w:t>
            </w:r>
          </w:p>
          <w:p w14:paraId="3D120F2B" w14:textId="77777777" w:rsidR="000C5419" w:rsidRPr="00276D88" w:rsidRDefault="000C5419" w:rsidP="000C5419">
            <w:pPr>
              <w:suppressAutoHyphens/>
              <w:spacing w:line="100" w:lineRule="atLeast"/>
              <w:jc w:val="both"/>
              <w:rPr>
                <w:color w:val="000000"/>
              </w:rPr>
            </w:pPr>
          </w:p>
          <w:p w14:paraId="2A48945D" w14:textId="0640FC06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DCB0F8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B9B58F7" w14:textId="457E1DD1" w:rsidR="000C5419" w:rsidRPr="000C4FC6" w:rsidRDefault="000C5419" w:rsidP="000C541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6D88">
              <w:rPr>
                <w:lang w:eastAsia="ar-SA"/>
              </w:rPr>
              <w:t>2013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4AC15B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университета;</w:t>
            </w:r>
          </w:p>
          <w:p w14:paraId="11B0E648" w14:textId="58E87F26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iCs/>
                <w:lang w:eastAsia="ar-SA"/>
              </w:rPr>
              <w:t>http://znanium.com/catalog/product/462337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6A62AC65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0C5419" w:rsidRPr="0021251B" w14:paraId="40249D71" w14:textId="77777777" w:rsidTr="009D007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997BD" w14:textId="77777777" w:rsidR="000C5419" w:rsidRPr="00276D88" w:rsidRDefault="000C5419" w:rsidP="000C5419">
            <w:pPr>
              <w:suppressAutoHyphens/>
              <w:spacing w:line="100" w:lineRule="atLeast"/>
              <w:ind w:firstLine="25"/>
              <w:rPr>
                <w:color w:val="000000"/>
              </w:rPr>
            </w:pPr>
            <w:r w:rsidRPr="00276D88">
              <w:rPr>
                <w:color w:val="000000"/>
              </w:rPr>
              <w:t xml:space="preserve">Заболотская Е.А., Добрякова </w:t>
            </w:r>
          </w:p>
          <w:p w14:paraId="747ADC0A" w14:textId="4E4EF4EB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color w:val="000000"/>
              </w:rPr>
              <w:t>О. П.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0C396731" w:rsidR="000C5419" w:rsidRPr="000C5419" w:rsidRDefault="000C5419" w:rsidP="000C5419">
            <w:pPr>
              <w:suppressAutoHyphens/>
              <w:spacing w:line="100" w:lineRule="atLeast"/>
              <w:rPr>
                <w:color w:val="000000"/>
              </w:rPr>
            </w:pPr>
            <w:r w:rsidRPr="00276D88">
              <w:rPr>
                <w:color w:val="000000"/>
              </w:rPr>
              <w:t xml:space="preserve">Проектирование комплектов молодежной </w:t>
            </w:r>
            <w:r>
              <w:rPr>
                <w:color w:val="000000"/>
              </w:rPr>
              <w:t>одежды и их графическая подача.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706D9799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6D88">
              <w:rPr>
                <w:lang w:eastAsia="ar-SA"/>
              </w:rPr>
              <w:t>МУ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375DBD19" w:rsidR="000C5419" w:rsidRPr="000C4FC6" w:rsidRDefault="000C5419" w:rsidP="000C5419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6D88">
              <w:rPr>
                <w:color w:val="000000"/>
              </w:rPr>
              <w:t>М.: МГУДТ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222C2CF1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color w:val="000000"/>
              </w:rPr>
              <w:t>2015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C4F09F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Pr="00276D88">
                <w:rPr>
                  <w:color w:val="1263AC"/>
                  <w:lang w:eastAsia="ar-SA"/>
                </w:rPr>
                <w:t>http://znanium.com/catalog/product/791622$</w:t>
              </w:r>
            </w:hyperlink>
          </w:p>
          <w:p w14:paraId="054FB9CA" w14:textId="77777777" w:rsidR="000C5419" w:rsidRPr="00276D88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6D88">
              <w:rPr>
                <w:lang w:eastAsia="ar-SA"/>
              </w:rPr>
              <w:t>Локальная сеть университета</w:t>
            </w:r>
          </w:p>
          <w:p w14:paraId="0CBB3DE7" w14:textId="4394F437" w:rsidR="000C5419" w:rsidRPr="00D76141" w:rsidRDefault="000C5419" w:rsidP="000C5419">
            <w:pPr>
              <w:suppressAutoHyphens/>
              <w:spacing w:line="100" w:lineRule="atLeast"/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5E972C6F" w:rsidR="000C5419" w:rsidRPr="00D76141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  <w:r w:rsidRPr="00276D88">
              <w:rPr>
                <w:lang w:eastAsia="ar-SA"/>
              </w:rPr>
              <w:t>5</w:t>
            </w:r>
          </w:p>
        </w:tc>
      </w:tr>
      <w:tr w:rsidR="000C5419" w:rsidRPr="0021251B" w14:paraId="65E92590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46A8D08" w:rsidR="000C5419" w:rsidRPr="009F4515" w:rsidRDefault="000C5419" w:rsidP="000C541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C5419" w:rsidRPr="0021251B" w14:paraId="68618753" w14:textId="77777777" w:rsidTr="000C541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EA9E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790D" w14:textId="75D6B253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D6C5" w14:textId="00BD363F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FE62" w14:textId="40E0878E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E5FE" w14:textId="6AB51B2D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2CCB" w14:textId="1AA5EE56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DDD8" w14:textId="5AA2BE21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5B19" w14:textId="1C699C82" w:rsidR="000C5419" w:rsidRPr="00730F92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C5419" w:rsidRPr="0021251B" w14:paraId="3A5CC898" w14:textId="77777777" w:rsidTr="000C541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172AB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B2BB" w14:textId="5B718119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9B03" w14:textId="5A8C8259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7051" w14:textId="3AE411D2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D667" w14:textId="39CE501C" w:rsidR="000C5419" w:rsidRPr="000C4FC6" w:rsidRDefault="000C5419" w:rsidP="000C5419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F460" w14:textId="0E7857D5" w:rsidR="000C5419" w:rsidRPr="000C4FC6" w:rsidRDefault="000C5419" w:rsidP="000C54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E13D" w14:textId="61E26D2E" w:rsidR="000C5419" w:rsidRPr="000C4FC6" w:rsidRDefault="000C5419" w:rsidP="000C54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6FCCB" w14:textId="48841722" w:rsidR="000C5419" w:rsidRPr="00730F92" w:rsidRDefault="000C5419" w:rsidP="000C54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0C5419" w:rsidRPr="0021251B" w14:paraId="6FFFBC48" w14:textId="77777777" w:rsidTr="000C541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848B0" w14:textId="77777777" w:rsidR="000C5419" w:rsidRPr="005D249D" w:rsidRDefault="000C5419" w:rsidP="000C54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6C4" w14:textId="17D3D5CF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EB33" w14:textId="2F77891C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1A" w14:textId="51651F88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D5D" w14:textId="3DD28C82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F0" w14:textId="4041F7F7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62EC" w14:textId="77777777" w:rsidR="000C5419" w:rsidRPr="000C4FC6" w:rsidRDefault="000C5419" w:rsidP="000C54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2C728416" w:rsidR="000C5419" w:rsidRPr="00730F92" w:rsidRDefault="000C5419" w:rsidP="000C54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rPr>
          <w:rFonts w:eastAsia="Arial Unicode MS"/>
        </w:rPr>
        <w:t>Информация об используемых</w:t>
      </w:r>
      <w:r w:rsidR="00BD676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ресурсах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 xml:space="preserve">составляется в соответствии с </w:t>
      </w:r>
      <w:r w:rsidR="00121879" w:rsidRPr="00D4268F">
        <w:rPr>
          <w:rFonts w:eastAsia="Arial Unicode MS"/>
        </w:rPr>
        <w:t>Приложением 3</w:t>
      </w:r>
      <w:r w:rsidRPr="00D4268F">
        <w:rPr>
          <w:rFonts w:eastAsia="Arial Unicode MS"/>
        </w:rPr>
        <w:t xml:space="preserve"> к ОПОП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21FC4" w:rsidRDefault="00610F94" w:rsidP="00D4268F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A21FC4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A21FC4">
                <w:rPr>
                  <w:rStyle w:val="af3"/>
                  <w:rFonts w:cs="Times New Roman"/>
                  <w:b w:val="0"/>
                </w:rPr>
                <w:t>http://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3D1E486D" w:rsidR="00610F94" w:rsidRPr="00A21FC4" w:rsidRDefault="00A21FC4" w:rsidP="00D4268F">
            <w:pPr>
              <w:pStyle w:val="af4"/>
              <w:jc w:val="left"/>
              <w:rPr>
                <w:rFonts w:cs="Times New Roman"/>
                <w:b w:val="0"/>
              </w:rPr>
            </w:pPr>
            <w:r w:rsidRPr="00A21FC4">
              <w:rPr>
                <w:b w:val="0"/>
              </w:rPr>
              <w:t>Электронные издания «РГУ им. А.Н. Косыгина» на платформе ЭБС «</w:t>
            </w:r>
            <w:r w:rsidRPr="00A21FC4">
              <w:rPr>
                <w:b w:val="0"/>
                <w:lang w:val="en-US"/>
              </w:rPr>
              <w:t>Znanium</w:t>
            </w:r>
            <w:r w:rsidRPr="00A21FC4">
              <w:rPr>
                <w:b w:val="0"/>
              </w:rPr>
              <w:t>.</w:t>
            </w:r>
            <w:r w:rsidRPr="00A21FC4">
              <w:rPr>
                <w:b w:val="0"/>
                <w:lang w:val="en-US"/>
              </w:rPr>
              <w:t>com</w:t>
            </w:r>
            <w:r w:rsidRPr="00A21FC4">
              <w:rPr>
                <w:b w:val="0"/>
              </w:rPr>
              <w:t xml:space="preserve">» </w:t>
            </w:r>
            <w:hyperlink r:id="rId19" w:history="1">
              <w:r w:rsidRPr="00A21FC4">
                <w:rPr>
                  <w:rStyle w:val="af3"/>
                  <w:b w:val="0"/>
                  <w:lang w:val="en-US"/>
                </w:rPr>
                <w:t>http</w:t>
              </w:r>
              <w:r w:rsidRPr="00A21FC4">
                <w:rPr>
                  <w:rStyle w:val="af3"/>
                  <w:b w:val="0"/>
                </w:rPr>
                <w:t>://</w:t>
              </w:r>
              <w:r w:rsidRPr="00A21FC4">
                <w:rPr>
                  <w:rStyle w:val="af3"/>
                  <w:b w:val="0"/>
                  <w:lang w:val="en-US"/>
                </w:rPr>
                <w:t>znanium</w:t>
              </w:r>
              <w:r w:rsidRPr="00A21FC4">
                <w:rPr>
                  <w:rStyle w:val="af3"/>
                  <w:b w:val="0"/>
                </w:rPr>
                <w:t>.</w:t>
              </w:r>
              <w:r w:rsidRPr="00A21FC4">
                <w:rPr>
                  <w:rStyle w:val="af3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b w:val="0"/>
                </w:rPr>
                <w:t>/</w:t>
              </w:r>
            </w:hyperlink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13794BD7" w:rsidR="00A21FC4" w:rsidRPr="00D4268F" w:rsidRDefault="00D4268F" w:rsidP="00D4268F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бразовательн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ая платформа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«Юрайт»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42060A">
                <w:rPr>
                  <w:rStyle w:val="af3"/>
                  <w:bCs/>
                  <w:sz w:val="24"/>
                  <w:szCs w:val="20"/>
                  <w:shd w:val="clear" w:color="auto" w:fill="FFFFFF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8830B37" w:rsidR="00610F94" w:rsidRPr="00A21FC4" w:rsidRDefault="00D4268F" w:rsidP="00D4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Pr="00D4268F">
              <w:rPr>
                <w:sz w:val="24"/>
                <w:szCs w:val="24"/>
              </w:rPr>
              <w:t xml:space="preserve"> издательства «SpringerNature»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42060A">
                <w:rPr>
                  <w:rStyle w:val="af3"/>
                  <w:sz w:val="24"/>
                  <w:szCs w:val="24"/>
                </w:rPr>
                <w:t>http://www.springernature.com/gp/librarians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4268F" w:rsidRPr="00F26710" w14:paraId="6C8FF48E" w14:textId="77777777" w:rsidTr="0006705B">
        <w:trPr>
          <w:trHeight w:val="283"/>
        </w:trPr>
        <w:tc>
          <w:tcPr>
            <w:tcW w:w="851" w:type="dxa"/>
          </w:tcPr>
          <w:p w14:paraId="6DC62464" w14:textId="77777777" w:rsidR="00D4268F" w:rsidRPr="00F26710" w:rsidRDefault="00D4268F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EF3E8" w14:textId="15C8A79D" w:rsidR="00D4268F" w:rsidRDefault="00D4268F" w:rsidP="00D4268F">
            <w:pPr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Патентн</w:t>
            </w:r>
            <w:r>
              <w:rPr>
                <w:sz w:val="24"/>
                <w:szCs w:val="24"/>
              </w:rPr>
              <w:t>ая база</w:t>
            </w:r>
            <w:r w:rsidRPr="00D4268F">
              <w:rPr>
                <w:sz w:val="24"/>
                <w:szCs w:val="24"/>
              </w:rPr>
              <w:t xml:space="preserve"> данных компании «QUESTEL–ORBIT»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42060A">
                <w:rPr>
                  <w:rStyle w:val="af3"/>
                  <w:sz w:val="24"/>
                  <w:szCs w:val="24"/>
                </w:rPr>
                <w:t>https://www37.orbit.com/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02917B9" w:rsidR="00610F94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61846">
              <w:rPr>
                <w:sz w:val="24"/>
                <w:szCs w:val="24"/>
              </w:rPr>
              <w:t>Web of Science http://webofknowledge.com/  (обширная международная универсальная реферативная база данных)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5BEEAA6" w:rsidR="00610F94" w:rsidRPr="00D4268F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rFonts w:eastAsia="Arial Unicode MS"/>
                <w:lang w:val="en-US" w:eastAsia="ar-SA"/>
              </w:rPr>
              <w:t>Scopus</w:t>
            </w:r>
            <w:r w:rsidRPr="00D4268F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D4268F">
                <w:rPr>
                  <w:rFonts w:eastAsia="Arial Unicode MS"/>
                  <w:lang w:val="en-US" w:eastAsia="ar-SA"/>
                </w:rPr>
                <w:t>https</w:t>
              </w:r>
              <w:r w:rsidRPr="00D4268F">
                <w:rPr>
                  <w:rFonts w:eastAsia="Arial Unicode MS"/>
                  <w:lang w:eastAsia="ar-SA"/>
                </w:rPr>
                <w:t>://</w:t>
              </w:r>
              <w:r w:rsidRPr="00D4268F">
                <w:rPr>
                  <w:rFonts w:eastAsia="Arial Unicode MS"/>
                  <w:lang w:val="en-US" w:eastAsia="ar-SA"/>
                </w:rPr>
                <w:t>www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scopus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D4268F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D4268F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A011EF" w:rsidR="00610F94" w:rsidRDefault="00D4268F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t>Перечень</w:t>
      </w:r>
      <w:r w:rsidR="004927C8" w:rsidRPr="00D4268F">
        <w:t xml:space="preserve"> </w:t>
      </w:r>
      <w:r w:rsidRPr="00D4268F">
        <w:t>используемого программного обеспечения</w:t>
      </w:r>
      <w:r w:rsidR="00BD6768" w:rsidRPr="00D4268F">
        <w:t xml:space="preserve"> </w:t>
      </w:r>
      <w:r w:rsidRPr="00D4268F">
        <w:t>с реквизитами подтверждающих документов</w:t>
      </w:r>
      <w:r w:rsidR="004927C8" w:rsidRPr="00D4268F">
        <w:t xml:space="preserve"> </w:t>
      </w:r>
      <w:r w:rsidRPr="00D4268F">
        <w:t>составляется</w:t>
      </w:r>
      <w:r w:rsidR="004927C8" w:rsidRPr="00D4268F">
        <w:t xml:space="preserve"> </w:t>
      </w:r>
      <w:r w:rsidRPr="00D4268F">
        <w:t>в соответствии</w:t>
      </w:r>
      <w:r w:rsidR="004927C8" w:rsidRPr="00D4268F">
        <w:t xml:space="preserve"> </w:t>
      </w:r>
      <w:r w:rsidRPr="00D4268F">
        <w:t>с</w:t>
      </w:r>
      <w:r w:rsidR="004927C8" w:rsidRPr="00D4268F">
        <w:t xml:space="preserve"> </w:t>
      </w:r>
      <w:r w:rsidRPr="00D4268F">
        <w:t>П</w:t>
      </w:r>
      <w:r w:rsidR="00121879" w:rsidRPr="00D4268F">
        <w:t>риложением</w:t>
      </w:r>
      <w:r w:rsidR="00BD6768" w:rsidRPr="00D4268F">
        <w:t xml:space="preserve"> </w:t>
      </w:r>
      <w:r w:rsidRPr="00D4268F">
        <w:t xml:space="preserve">№ </w:t>
      </w:r>
      <w:r w:rsidR="00121879" w:rsidRPr="00D4268F">
        <w:t>2</w:t>
      </w:r>
      <w:r w:rsidR="004927C8" w:rsidRPr="00D4268F">
        <w:t xml:space="preserve"> </w:t>
      </w:r>
      <w:r w:rsidRPr="00D4268F">
        <w:t xml:space="preserve">к </w:t>
      </w:r>
      <w:r w:rsidR="00121879" w:rsidRPr="00D4268F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4268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268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6061B"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4EE130D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F396662" w:rsidR="0019484F" w:rsidRPr="00F26710" w:rsidRDefault="0090773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4249A" w14:textId="44DAB96F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27BE2694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7AF86EC3" w:rsidR="0019484F" w:rsidRPr="00F26710" w:rsidRDefault="0019484F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6CE9" w:rsidRPr="00F26710" w14:paraId="2E3871FC" w14:textId="77777777" w:rsidTr="0019484F">
        <w:tc>
          <w:tcPr>
            <w:tcW w:w="817" w:type="dxa"/>
          </w:tcPr>
          <w:p w14:paraId="57C804E1" w14:textId="4054E1C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0226D" w14:textId="1FFFB364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63932BAF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16089D9C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148E" w14:textId="77777777" w:rsidR="004C2E00" w:rsidRDefault="004C2E00" w:rsidP="005E3840">
      <w:r>
        <w:separator/>
      </w:r>
    </w:p>
  </w:endnote>
  <w:endnote w:type="continuationSeparator" w:id="0">
    <w:p w14:paraId="18ADCE22" w14:textId="77777777" w:rsidR="004C2E00" w:rsidRDefault="004C2E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622AF6" w:rsidRDefault="00622AF6">
    <w:pPr>
      <w:pStyle w:val="ae"/>
      <w:jc w:val="right"/>
    </w:pPr>
  </w:p>
  <w:p w14:paraId="3A88830B" w14:textId="77777777" w:rsidR="00622AF6" w:rsidRDefault="00622A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622AF6" w:rsidRDefault="00622A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22AF6" w:rsidRDefault="00622AF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622AF6" w:rsidRDefault="00622AF6">
    <w:pPr>
      <w:pStyle w:val="ae"/>
      <w:jc w:val="right"/>
    </w:pPr>
  </w:p>
  <w:p w14:paraId="6C2BFEFB" w14:textId="77777777" w:rsidR="00622AF6" w:rsidRDefault="00622AF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622AF6" w:rsidRDefault="00622AF6">
    <w:pPr>
      <w:pStyle w:val="ae"/>
      <w:jc w:val="right"/>
    </w:pPr>
  </w:p>
  <w:p w14:paraId="1B400B45" w14:textId="77777777" w:rsidR="00622AF6" w:rsidRDefault="00622A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CEF73" w14:textId="77777777" w:rsidR="004C2E00" w:rsidRDefault="004C2E00" w:rsidP="005E3840">
      <w:r>
        <w:separator/>
      </w:r>
    </w:p>
  </w:footnote>
  <w:footnote w:type="continuationSeparator" w:id="0">
    <w:p w14:paraId="7178E1DB" w14:textId="77777777" w:rsidR="004C2E00" w:rsidRDefault="004C2E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7E1E6D27" w:rsidR="00622AF6" w:rsidRDefault="00622A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B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622AF6" w:rsidRDefault="00622A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4C34CDB9" w:rsidR="00622AF6" w:rsidRDefault="00622A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BC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622AF6" w:rsidRDefault="00622AF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7D905A95" w:rsidR="00622AF6" w:rsidRDefault="00622A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BC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622AF6" w:rsidRDefault="00622A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506"/>
    <w:multiLevelType w:val="hybridMultilevel"/>
    <w:tmpl w:val="CFC2052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317"/>
    <w:multiLevelType w:val="hybridMultilevel"/>
    <w:tmpl w:val="BEFEB72A"/>
    <w:lvl w:ilvl="0" w:tplc="D7E281B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935764"/>
    <w:multiLevelType w:val="hybridMultilevel"/>
    <w:tmpl w:val="B818F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375D0"/>
    <w:multiLevelType w:val="hybridMultilevel"/>
    <w:tmpl w:val="10BA201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C25"/>
    <w:multiLevelType w:val="hybridMultilevel"/>
    <w:tmpl w:val="D6CC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64A"/>
    <w:multiLevelType w:val="hybridMultilevel"/>
    <w:tmpl w:val="207A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40B4E"/>
    <w:multiLevelType w:val="hybridMultilevel"/>
    <w:tmpl w:val="DDAA7504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0356AF"/>
    <w:multiLevelType w:val="hybridMultilevel"/>
    <w:tmpl w:val="5B204DD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81F74"/>
    <w:multiLevelType w:val="hybridMultilevel"/>
    <w:tmpl w:val="B6C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6"/>
  </w:num>
  <w:num w:numId="6">
    <w:abstractNumId w:val="31"/>
  </w:num>
  <w:num w:numId="7">
    <w:abstractNumId w:val="25"/>
  </w:num>
  <w:num w:numId="8">
    <w:abstractNumId w:val="13"/>
  </w:num>
  <w:num w:numId="9">
    <w:abstractNumId w:val="4"/>
  </w:num>
  <w:num w:numId="10">
    <w:abstractNumId w:val="24"/>
  </w:num>
  <w:num w:numId="11">
    <w:abstractNumId w:val="28"/>
  </w:num>
  <w:num w:numId="12">
    <w:abstractNumId w:val="6"/>
  </w:num>
  <w:num w:numId="13">
    <w:abstractNumId w:val="15"/>
  </w:num>
  <w:num w:numId="14">
    <w:abstractNumId w:val="18"/>
  </w:num>
  <w:num w:numId="15">
    <w:abstractNumId w:val="9"/>
  </w:num>
  <w:num w:numId="16">
    <w:abstractNumId w:val="19"/>
  </w:num>
  <w:num w:numId="17">
    <w:abstractNumId w:val="23"/>
  </w:num>
  <w:num w:numId="18">
    <w:abstractNumId w:val="5"/>
  </w:num>
  <w:num w:numId="19">
    <w:abstractNumId w:val="7"/>
  </w:num>
  <w:num w:numId="20">
    <w:abstractNumId w:val="16"/>
  </w:num>
  <w:num w:numId="21">
    <w:abstractNumId w:val="12"/>
  </w:num>
  <w:num w:numId="22">
    <w:abstractNumId w:val="20"/>
  </w:num>
  <w:num w:numId="23">
    <w:abstractNumId w:val="29"/>
  </w:num>
  <w:num w:numId="24">
    <w:abstractNumId w:val="10"/>
  </w:num>
  <w:num w:numId="25">
    <w:abstractNumId w:val="11"/>
  </w:num>
  <w:num w:numId="26">
    <w:abstractNumId w:val="8"/>
  </w:num>
  <w:num w:numId="27">
    <w:abstractNumId w:val="21"/>
  </w:num>
  <w:num w:numId="28">
    <w:abstractNumId w:val="14"/>
  </w:num>
  <w:num w:numId="29">
    <w:abstractNumId w:val="22"/>
  </w:num>
  <w:num w:numId="30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130"/>
    <w:rsid w:val="000201F8"/>
    <w:rsid w:val="000213CE"/>
    <w:rsid w:val="00021C27"/>
    <w:rsid w:val="00022A39"/>
    <w:rsid w:val="0002356E"/>
    <w:rsid w:val="00024672"/>
    <w:rsid w:val="000270DB"/>
    <w:rsid w:val="000305FF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DE6"/>
    <w:rsid w:val="0006705B"/>
    <w:rsid w:val="000672C2"/>
    <w:rsid w:val="00070E0F"/>
    <w:rsid w:val="00071A91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CDE"/>
    <w:rsid w:val="00096404"/>
    <w:rsid w:val="00096E4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65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419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7D"/>
    <w:rsid w:val="0010174F"/>
    <w:rsid w:val="0010289F"/>
    <w:rsid w:val="00102CD2"/>
    <w:rsid w:val="0010344F"/>
    <w:rsid w:val="00103BEB"/>
    <w:rsid w:val="00103EC2"/>
    <w:rsid w:val="00106043"/>
    <w:rsid w:val="00111C37"/>
    <w:rsid w:val="00111C6E"/>
    <w:rsid w:val="00112668"/>
    <w:rsid w:val="00112A1E"/>
    <w:rsid w:val="00114450"/>
    <w:rsid w:val="001145BE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2F9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0F0"/>
    <w:rsid w:val="001A31E8"/>
    <w:rsid w:val="001A4376"/>
    <w:rsid w:val="001A53A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EBC"/>
    <w:rsid w:val="001C4044"/>
    <w:rsid w:val="001C51A0"/>
    <w:rsid w:val="001C639C"/>
    <w:rsid w:val="001C6417"/>
    <w:rsid w:val="001C7AA4"/>
    <w:rsid w:val="001D012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04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F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88"/>
    <w:rsid w:val="00240437"/>
    <w:rsid w:val="00243BFC"/>
    <w:rsid w:val="00243F80"/>
    <w:rsid w:val="00244ED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5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E53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CF1"/>
    <w:rsid w:val="002B78A7"/>
    <w:rsid w:val="002B7B4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23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892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E55"/>
    <w:rsid w:val="0033082A"/>
    <w:rsid w:val="00331985"/>
    <w:rsid w:val="003325B5"/>
    <w:rsid w:val="0033435A"/>
    <w:rsid w:val="00334899"/>
    <w:rsid w:val="00336448"/>
    <w:rsid w:val="003379B3"/>
    <w:rsid w:val="00341BB5"/>
    <w:rsid w:val="00342AAE"/>
    <w:rsid w:val="00343089"/>
    <w:rsid w:val="0034380E"/>
    <w:rsid w:val="00345CDD"/>
    <w:rsid w:val="00346575"/>
    <w:rsid w:val="00346E25"/>
    <w:rsid w:val="00347E17"/>
    <w:rsid w:val="00350CEB"/>
    <w:rsid w:val="0035122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D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C30"/>
    <w:rsid w:val="00386CE9"/>
    <w:rsid w:val="00390AA7"/>
    <w:rsid w:val="0039231D"/>
    <w:rsid w:val="00392CE2"/>
    <w:rsid w:val="00393168"/>
    <w:rsid w:val="00395239"/>
    <w:rsid w:val="0039577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E62"/>
    <w:rsid w:val="003B53D0"/>
    <w:rsid w:val="003B543C"/>
    <w:rsid w:val="003B7241"/>
    <w:rsid w:val="003C0A97"/>
    <w:rsid w:val="003C1D7D"/>
    <w:rsid w:val="003C1F06"/>
    <w:rsid w:val="003C2E2F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B92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EE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05"/>
    <w:rsid w:val="004021B6"/>
    <w:rsid w:val="00402A5A"/>
    <w:rsid w:val="004031B0"/>
    <w:rsid w:val="00403581"/>
    <w:rsid w:val="00404778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ECB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4E"/>
    <w:rsid w:val="0046779E"/>
    <w:rsid w:val="00467A06"/>
    <w:rsid w:val="0047081A"/>
    <w:rsid w:val="00472575"/>
    <w:rsid w:val="00472EF9"/>
    <w:rsid w:val="00474605"/>
    <w:rsid w:val="00482000"/>
    <w:rsid w:val="00482483"/>
    <w:rsid w:val="00483338"/>
    <w:rsid w:val="004836A1"/>
    <w:rsid w:val="004852A2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1FA"/>
    <w:rsid w:val="004A591A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E00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B7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4D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685"/>
    <w:rsid w:val="00527EFC"/>
    <w:rsid w:val="00530EC4"/>
    <w:rsid w:val="00532462"/>
    <w:rsid w:val="00532A00"/>
    <w:rsid w:val="00532F5A"/>
    <w:rsid w:val="005331A4"/>
    <w:rsid w:val="005338F1"/>
    <w:rsid w:val="0053462B"/>
    <w:rsid w:val="005365C8"/>
    <w:rsid w:val="00537358"/>
    <w:rsid w:val="00540114"/>
    <w:rsid w:val="0054012E"/>
    <w:rsid w:val="005401CA"/>
    <w:rsid w:val="0054241E"/>
    <w:rsid w:val="00543D3B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E4"/>
    <w:rsid w:val="00554526"/>
    <w:rsid w:val="00554FD4"/>
    <w:rsid w:val="005558F8"/>
    <w:rsid w:val="00556244"/>
    <w:rsid w:val="005566D1"/>
    <w:rsid w:val="00557C7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8B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79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DBC"/>
    <w:rsid w:val="005B7F45"/>
    <w:rsid w:val="005C16A0"/>
    <w:rsid w:val="005C17FD"/>
    <w:rsid w:val="005C2175"/>
    <w:rsid w:val="005C6508"/>
    <w:rsid w:val="005D073F"/>
    <w:rsid w:val="005D086E"/>
    <w:rsid w:val="005D0C3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E17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C4E"/>
    <w:rsid w:val="006012C6"/>
    <w:rsid w:val="00601924"/>
    <w:rsid w:val="00601A10"/>
    <w:rsid w:val="006030F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108"/>
    <w:rsid w:val="006168A8"/>
    <w:rsid w:val="006205F6"/>
    <w:rsid w:val="006216E8"/>
    <w:rsid w:val="00622A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3FD"/>
    <w:rsid w:val="00663C23"/>
    <w:rsid w:val="006643C5"/>
    <w:rsid w:val="006647D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9F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67C"/>
    <w:rsid w:val="006A5E39"/>
    <w:rsid w:val="006A68A5"/>
    <w:rsid w:val="006A6AB0"/>
    <w:rsid w:val="006B0F86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C"/>
    <w:rsid w:val="006F1115"/>
    <w:rsid w:val="006F1ABB"/>
    <w:rsid w:val="006F347B"/>
    <w:rsid w:val="006F34EE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B57"/>
    <w:rsid w:val="007155B1"/>
    <w:rsid w:val="00716C87"/>
    <w:rsid w:val="007170C6"/>
    <w:rsid w:val="007174F7"/>
    <w:rsid w:val="007179AF"/>
    <w:rsid w:val="00717C44"/>
    <w:rsid w:val="00717DB3"/>
    <w:rsid w:val="00721046"/>
    <w:rsid w:val="00721AD5"/>
    <w:rsid w:val="00721E06"/>
    <w:rsid w:val="00724E04"/>
    <w:rsid w:val="007250B8"/>
    <w:rsid w:val="00725E9B"/>
    <w:rsid w:val="00726214"/>
    <w:rsid w:val="007275EE"/>
    <w:rsid w:val="00730B26"/>
    <w:rsid w:val="00730F9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47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400"/>
    <w:rsid w:val="007D232E"/>
    <w:rsid w:val="007D2876"/>
    <w:rsid w:val="007D4E23"/>
    <w:rsid w:val="007D6C0D"/>
    <w:rsid w:val="007E0A83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17"/>
    <w:rsid w:val="007F7B2C"/>
    <w:rsid w:val="00802128"/>
    <w:rsid w:val="00803CF1"/>
    <w:rsid w:val="00804390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5C1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C00"/>
    <w:rsid w:val="00841D49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B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F9"/>
    <w:rsid w:val="00875471"/>
    <w:rsid w:val="008765A3"/>
    <w:rsid w:val="0088039E"/>
    <w:rsid w:val="00881120"/>
    <w:rsid w:val="008818EB"/>
    <w:rsid w:val="00881942"/>
    <w:rsid w:val="00881E84"/>
    <w:rsid w:val="00882F7C"/>
    <w:rsid w:val="008842E5"/>
    <w:rsid w:val="00884752"/>
    <w:rsid w:val="00884F2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900"/>
    <w:rsid w:val="008A0ABC"/>
    <w:rsid w:val="008A0ADE"/>
    <w:rsid w:val="008A0F0E"/>
    <w:rsid w:val="008A23FA"/>
    <w:rsid w:val="008A2EDF"/>
    <w:rsid w:val="008A3CD9"/>
    <w:rsid w:val="008A3FEA"/>
    <w:rsid w:val="008A47AB"/>
    <w:rsid w:val="008A7321"/>
    <w:rsid w:val="008B0B5A"/>
    <w:rsid w:val="008B3178"/>
    <w:rsid w:val="008B3D5B"/>
    <w:rsid w:val="008B3F7B"/>
    <w:rsid w:val="008B4886"/>
    <w:rsid w:val="008B5954"/>
    <w:rsid w:val="008B5BAE"/>
    <w:rsid w:val="008B76B2"/>
    <w:rsid w:val="008C01B4"/>
    <w:rsid w:val="008C52CF"/>
    <w:rsid w:val="008C65FB"/>
    <w:rsid w:val="008C7BA1"/>
    <w:rsid w:val="008D0628"/>
    <w:rsid w:val="008D1FEE"/>
    <w:rsid w:val="008D22A9"/>
    <w:rsid w:val="008D25AB"/>
    <w:rsid w:val="008D2D8C"/>
    <w:rsid w:val="008D3C36"/>
    <w:rsid w:val="008D4D7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73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17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0DC"/>
    <w:rsid w:val="009A6F14"/>
    <w:rsid w:val="009B01FB"/>
    <w:rsid w:val="009B0261"/>
    <w:rsid w:val="009B1CC3"/>
    <w:rsid w:val="009B34EA"/>
    <w:rsid w:val="009B399A"/>
    <w:rsid w:val="009B4BCD"/>
    <w:rsid w:val="009B50D9"/>
    <w:rsid w:val="009B5ADA"/>
    <w:rsid w:val="009B6950"/>
    <w:rsid w:val="009B73AA"/>
    <w:rsid w:val="009B7EB7"/>
    <w:rsid w:val="009C1833"/>
    <w:rsid w:val="009C4994"/>
    <w:rsid w:val="009C78FC"/>
    <w:rsid w:val="009D24B0"/>
    <w:rsid w:val="009D31BF"/>
    <w:rsid w:val="009D4AC2"/>
    <w:rsid w:val="009D52CB"/>
    <w:rsid w:val="009D5862"/>
    <w:rsid w:val="009D5B25"/>
    <w:rsid w:val="009D5C93"/>
    <w:rsid w:val="009E1F66"/>
    <w:rsid w:val="009E4FF9"/>
    <w:rsid w:val="009E5CB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221"/>
    <w:rsid w:val="00A051CE"/>
    <w:rsid w:val="00A063CA"/>
    <w:rsid w:val="00A067AD"/>
    <w:rsid w:val="00A06CF3"/>
    <w:rsid w:val="00A1060F"/>
    <w:rsid w:val="00A108BB"/>
    <w:rsid w:val="00A1148A"/>
    <w:rsid w:val="00A11BF6"/>
    <w:rsid w:val="00A12B38"/>
    <w:rsid w:val="00A14CA0"/>
    <w:rsid w:val="00A14E1A"/>
    <w:rsid w:val="00A16A9B"/>
    <w:rsid w:val="00A205C6"/>
    <w:rsid w:val="00A20C63"/>
    <w:rsid w:val="00A20F54"/>
    <w:rsid w:val="00A2133A"/>
    <w:rsid w:val="00A21C49"/>
    <w:rsid w:val="00A21FC4"/>
    <w:rsid w:val="00A2221F"/>
    <w:rsid w:val="00A22B38"/>
    <w:rsid w:val="00A23AF1"/>
    <w:rsid w:val="00A27CD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C7"/>
    <w:rsid w:val="00A4412F"/>
    <w:rsid w:val="00A44190"/>
    <w:rsid w:val="00A44F4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F7C"/>
    <w:rsid w:val="00AB01B9"/>
    <w:rsid w:val="00AB03E0"/>
    <w:rsid w:val="00AB06E5"/>
    <w:rsid w:val="00AB5719"/>
    <w:rsid w:val="00AB5FD8"/>
    <w:rsid w:val="00AB655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3C2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32"/>
    <w:rsid w:val="00B11043"/>
    <w:rsid w:val="00B11349"/>
    <w:rsid w:val="00B1187A"/>
    <w:rsid w:val="00B1206A"/>
    <w:rsid w:val="00B13B24"/>
    <w:rsid w:val="00B15DEA"/>
    <w:rsid w:val="00B16CF8"/>
    <w:rsid w:val="00B17428"/>
    <w:rsid w:val="00B21A6B"/>
    <w:rsid w:val="00B233A6"/>
    <w:rsid w:val="00B2527E"/>
    <w:rsid w:val="00B258B7"/>
    <w:rsid w:val="00B30E57"/>
    <w:rsid w:val="00B30EE8"/>
    <w:rsid w:val="00B320DB"/>
    <w:rsid w:val="00B3255D"/>
    <w:rsid w:val="00B32CA7"/>
    <w:rsid w:val="00B32F9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81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E0"/>
    <w:rsid w:val="00B838D8"/>
    <w:rsid w:val="00B83EC9"/>
    <w:rsid w:val="00B84604"/>
    <w:rsid w:val="00B846D2"/>
    <w:rsid w:val="00B8502B"/>
    <w:rsid w:val="00B86649"/>
    <w:rsid w:val="00B878F8"/>
    <w:rsid w:val="00B9052A"/>
    <w:rsid w:val="00B9231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851"/>
    <w:rsid w:val="00BC21B1"/>
    <w:rsid w:val="00BC24B0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1F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33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42C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6C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C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68F"/>
    <w:rsid w:val="00D43D6D"/>
    <w:rsid w:val="00D44CF8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A99"/>
    <w:rsid w:val="00D60D34"/>
    <w:rsid w:val="00D611C9"/>
    <w:rsid w:val="00D611E9"/>
    <w:rsid w:val="00D61846"/>
    <w:rsid w:val="00D61A49"/>
    <w:rsid w:val="00D62C75"/>
    <w:rsid w:val="00D631CE"/>
    <w:rsid w:val="00D64E13"/>
    <w:rsid w:val="00D65D91"/>
    <w:rsid w:val="00D661CA"/>
    <w:rsid w:val="00D67001"/>
    <w:rsid w:val="00D67376"/>
    <w:rsid w:val="00D674B7"/>
    <w:rsid w:val="00D67CCA"/>
    <w:rsid w:val="00D707F5"/>
    <w:rsid w:val="00D74406"/>
    <w:rsid w:val="00D754C3"/>
    <w:rsid w:val="00D75A2A"/>
    <w:rsid w:val="00D76141"/>
    <w:rsid w:val="00D76872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5B4"/>
    <w:rsid w:val="00DD17B5"/>
    <w:rsid w:val="00DD3DB6"/>
    <w:rsid w:val="00DD410D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E9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41C"/>
    <w:rsid w:val="00E93532"/>
    <w:rsid w:val="00E93C55"/>
    <w:rsid w:val="00E949D2"/>
    <w:rsid w:val="00E94E03"/>
    <w:rsid w:val="00E95FC3"/>
    <w:rsid w:val="00E96774"/>
    <w:rsid w:val="00E974B9"/>
    <w:rsid w:val="00EA0377"/>
    <w:rsid w:val="00EA38C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73"/>
    <w:rsid w:val="00EF2F64"/>
    <w:rsid w:val="00EF4D83"/>
    <w:rsid w:val="00F00C35"/>
    <w:rsid w:val="00F00F3A"/>
    <w:rsid w:val="00F020D7"/>
    <w:rsid w:val="00F03EB1"/>
    <w:rsid w:val="00F049E9"/>
    <w:rsid w:val="00F062CE"/>
    <w:rsid w:val="00F062E1"/>
    <w:rsid w:val="00F1088C"/>
    <w:rsid w:val="00F12036"/>
    <w:rsid w:val="00F1314B"/>
    <w:rsid w:val="00F13E12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D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15D"/>
    <w:rsid w:val="00F71670"/>
    <w:rsid w:val="00F71751"/>
    <w:rsid w:val="00F71998"/>
    <w:rsid w:val="00F720E9"/>
    <w:rsid w:val="00F73CED"/>
    <w:rsid w:val="00F74710"/>
    <w:rsid w:val="00F74ABC"/>
    <w:rsid w:val="00F74E72"/>
    <w:rsid w:val="00F75B6B"/>
    <w:rsid w:val="00F75D1E"/>
    <w:rsid w:val="00F77093"/>
    <w:rsid w:val="00F77E81"/>
    <w:rsid w:val="00F80886"/>
    <w:rsid w:val="00F81F44"/>
    <w:rsid w:val="00F8235F"/>
    <w:rsid w:val="00F824F1"/>
    <w:rsid w:val="00F82D4C"/>
    <w:rsid w:val="00F82F82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9E7ED7A-E9B3-49C9-A89E-41375A8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3D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30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91622$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37.orb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3F7B-2A2D-4A6E-903B-F3E6D28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30</Pages>
  <Words>7798</Words>
  <Characters>44449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ОБЩИЕ СВЕДЕНИЯ </vt:lpstr>
      <vt:lpstr>    Форма промежуточной аттестации: </vt:lpstr>
      <vt:lpstr>    первый семестр        - зачет с оценкой</vt:lpstr>
      <vt:lpstr>    второй семестр	- зачет с оценкой</vt:lpstr>
      <vt:lpstr>    третий семестр	- экзамен</vt:lpstr>
      <vt:lpstr>    четвертый семестр	- экзамен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Примерные темы курсовой работы/курсового проекта:</vt:lpstr>
      <vt:lpstr>    Критерии, шкалы оценивания курсовой работы/курсового проекта: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52143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103</cp:revision>
  <cp:lastPrinted>2021-06-03T09:32:00Z</cp:lastPrinted>
  <dcterms:created xsi:type="dcterms:W3CDTF">2021-05-24T15:24:00Z</dcterms:created>
  <dcterms:modified xsi:type="dcterms:W3CDTF">2022-04-03T15:59:00Z</dcterms:modified>
</cp:coreProperties>
</file>