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C2FA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ED438F" w:rsidP="00C859D9">
            <w:pPr>
              <w:rPr>
                <w:sz w:val="26"/>
                <w:szCs w:val="26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F62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F622B0">
              <w:rPr>
                <w:rFonts w:eastAsia="Times New Roman"/>
                <w:i/>
                <w:sz w:val="24"/>
                <w:szCs w:val="24"/>
              </w:rPr>
              <w:t>Пластическая анатомия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C32E7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AF1A19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355FF0" w:rsidRPr="00297A7B">
        <w:rPr>
          <w:rFonts w:eastAsia="Times New Roman"/>
          <w:b/>
          <w:bCs/>
          <w:sz w:val="28"/>
          <w:szCs w:val="28"/>
        </w:rPr>
        <w:t>«</w:t>
      </w:r>
      <w:r w:rsidR="00355FF0">
        <w:rPr>
          <w:rFonts w:eastAsia="Times New Roman"/>
          <w:i/>
          <w:sz w:val="24"/>
          <w:szCs w:val="24"/>
        </w:rPr>
        <w:t>Пластическая анатомия</w:t>
      </w:r>
      <w:r w:rsidR="00355FF0" w:rsidRPr="00297A7B">
        <w:rPr>
          <w:rFonts w:eastAsia="Times New Roman"/>
          <w:i/>
          <w:sz w:val="24"/>
          <w:szCs w:val="24"/>
        </w:rPr>
        <w:t xml:space="preserve">» </w:t>
      </w:r>
      <w:r w:rsidR="004E4C46" w:rsidRPr="00AF1A19">
        <w:rPr>
          <w:sz w:val="24"/>
          <w:szCs w:val="24"/>
        </w:rPr>
        <w:t>изучается в</w:t>
      </w:r>
      <w:r w:rsidR="00A8022D" w:rsidRPr="00AF1A19">
        <w:rPr>
          <w:sz w:val="24"/>
          <w:szCs w:val="24"/>
        </w:rPr>
        <w:t xml:space="preserve"> </w:t>
      </w:r>
      <w:r w:rsidR="00A8022D" w:rsidRPr="00AF1A19">
        <w:rPr>
          <w:i/>
          <w:sz w:val="24"/>
          <w:szCs w:val="24"/>
        </w:rPr>
        <w:t>первом</w:t>
      </w:r>
      <w:r w:rsidR="009664F2" w:rsidRPr="00AF1A19">
        <w:rPr>
          <w:i/>
          <w:sz w:val="24"/>
          <w:szCs w:val="24"/>
        </w:rPr>
        <w:t xml:space="preserve"> </w:t>
      </w:r>
      <w:r w:rsidR="002B3749" w:rsidRPr="00AF1A19">
        <w:rPr>
          <w:i/>
          <w:sz w:val="24"/>
          <w:szCs w:val="24"/>
        </w:rPr>
        <w:t>семестр</w:t>
      </w:r>
      <w:r w:rsidR="003A4B18">
        <w:rPr>
          <w:i/>
          <w:sz w:val="24"/>
          <w:szCs w:val="24"/>
        </w:rPr>
        <w:t>е</w:t>
      </w:r>
      <w:r w:rsidR="004E4C46" w:rsidRPr="00AF1A19">
        <w:rPr>
          <w:i/>
          <w:sz w:val="24"/>
          <w:szCs w:val="24"/>
        </w:rPr>
        <w:t>.</w:t>
      </w:r>
    </w:p>
    <w:p w:rsidR="00B1032F" w:rsidRPr="00AF1A19" w:rsidRDefault="00B3255D" w:rsidP="001235DB">
      <w:pPr>
        <w:pStyle w:val="af0"/>
        <w:ind w:left="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</w:t>
      </w:r>
      <w:r w:rsidR="007E14B9" w:rsidRPr="00AF1A19">
        <w:rPr>
          <w:sz w:val="24"/>
          <w:szCs w:val="24"/>
        </w:rPr>
        <w:t xml:space="preserve">не </w:t>
      </w:r>
      <w:r w:rsidRPr="00AF1A19">
        <w:rPr>
          <w:sz w:val="24"/>
          <w:szCs w:val="24"/>
        </w:rPr>
        <w:t>предусмотрен</w:t>
      </w:r>
      <w:r w:rsidR="007E14B9" w:rsidRPr="00AF1A19">
        <w:rPr>
          <w:sz w:val="24"/>
          <w:szCs w:val="24"/>
        </w:rPr>
        <w:t>ы.</w:t>
      </w:r>
      <w:r w:rsidR="009105BD" w:rsidRPr="00AF1A19">
        <w:rPr>
          <w:sz w:val="24"/>
          <w:szCs w:val="24"/>
        </w:rPr>
        <w:t xml:space="preserve"> </w:t>
      </w:r>
    </w:p>
    <w:p w:rsidR="001235DB" w:rsidRPr="00AF1A19" w:rsidRDefault="001235DB" w:rsidP="001235DB"/>
    <w:p w:rsidR="00B3255D" w:rsidRPr="00AF1A19" w:rsidRDefault="00797466" w:rsidP="001235DB">
      <w:pPr>
        <w:rPr>
          <w:i/>
        </w:rPr>
      </w:pPr>
      <w:r w:rsidRPr="00AF1A19">
        <w:t xml:space="preserve">Форма промежуточной аттестации: </w:t>
      </w:r>
    </w:p>
    <w:p w:rsidR="001235DB" w:rsidRPr="00AF1A19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 xml:space="preserve">первый семестр – </w:t>
      </w:r>
      <w:r w:rsidR="007858F5">
        <w:rPr>
          <w:bCs/>
          <w:i/>
          <w:iCs/>
          <w:sz w:val="24"/>
          <w:szCs w:val="24"/>
        </w:rPr>
        <w:t>зачет.</w:t>
      </w:r>
    </w:p>
    <w:p w:rsidR="00F84DC0" w:rsidRPr="00AF1A19" w:rsidRDefault="007E18CB" w:rsidP="00B3400A">
      <w:pPr>
        <w:pStyle w:val="2"/>
      </w:pPr>
      <w:r w:rsidRPr="00AF1A19">
        <w:t xml:space="preserve">Место </w:t>
      </w:r>
      <w:r w:rsidR="009B4BCD" w:rsidRPr="00AF1A19">
        <w:rPr>
          <w:i/>
        </w:rPr>
        <w:t>учебной дисциплины</w:t>
      </w:r>
      <w:r w:rsidRPr="00AF1A19">
        <w:t xml:space="preserve"> в структуре ОПОП</w:t>
      </w:r>
    </w:p>
    <w:p w:rsidR="008473C1" w:rsidRPr="00AF1A19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="007858F5" w:rsidRPr="00297A7B">
        <w:rPr>
          <w:rFonts w:eastAsia="Times New Roman"/>
          <w:b/>
          <w:bCs/>
          <w:sz w:val="28"/>
          <w:szCs w:val="28"/>
        </w:rPr>
        <w:t>«</w:t>
      </w:r>
      <w:r w:rsidR="007858F5">
        <w:rPr>
          <w:rFonts w:eastAsia="Times New Roman"/>
          <w:i/>
          <w:sz w:val="24"/>
          <w:szCs w:val="24"/>
        </w:rPr>
        <w:t>Пластическая анатомия</w:t>
      </w:r>
      <w:r w:rsidR="007858F5" w:rsidRPr="00297A7B">
        <w:rPr>
          <w:rFonts w:eastAsia="Times New Roman"/>
          <w:i/>
          <w:sz w:val="24"/>
          <w:szCs w:val="24"/>
        </w:rPr>
        <w:t xml:space="preserve">» </w:t>
      </w:r>
      <w:r w:rsidR="007E18CB" w:rsidRPr="00AF1A19">
        <w:rPr>
          <w:i/>
          <w:sz w:val="24"/>
          <w:szCs w:val="24"/>
        </w:rPr>
        <w:t>относ</w:t>
      </w:r>
      <w:r w:rsidR="0030460C">
        <w:rPr>
          <w:i/>
          <w:sz w:val="24"/>
          <w:szCs w:val="24"/>
        </w:rPr>
        <w:t>и</w:t>
      </w:r>
      <w:r w:rsidR="007E18CB" w:rsidRPr="00AF1A19">
        <w:rPr>
          <w:i/>
          <w:sz w:val="24"/>
          <w:szCs w:val="24"/>
        </w:rPr>
        <w:t>тся</w:t>
      </w:r>
      <w:r w:rsidR="007E18CB" w:rsidRPr="00AF1A19">
        <w:rPr>
          <w:sz w:val="24"/>
          <w:szCs w:val="24"/>
        </w:rPr>
        <w:t xml:space="preserve"> </w:t>
      </w:r>
      <w:r w:rsidR="008473C1" w:rsidRPr="00AF1A19">
        <w:rPr>
          <w:sz w:val="24"/>
          <w:szCs w:val="24"/>
        </w:rPr>
        <w:t xml:space="preserve"> </w:t>
      </w:r>
      <w:r w:rsidR="007E18CB" w:rsidRPr="00AF1A19">
        <w:rPr>
          <w:i/>
          <w:sz w:val="24"/>
          <w:szCs w:val="24"/>
        </w:rPr>
        <w:t>к</w:t>
      </w:r>
      <w:r w:rsidR="007E18CB" w:rsidRPr="00AF1A19">
        <w:rPr>
          <w:sz w:val="24"/>
          <w:szCs w:val="24"/>
        </w:rPr>
        <w:t xml:space="preserve"> </w:t>
      </w:r>
      <w:r w:rsidR="001235DB" w:rsidRPr="00AF1A19">
        <w:rPr>
          <w:sz w:val="24"/>
          <w:szCs w:val="24"/>
        </w:rPr>
        <w:t>обязательной</w:t>
      </w:r>
      <w:r w:rsidR="007E18CB" w:rsidRPr="00AF1A19">
        <w:rPr>
          <w:i/>
          <w:sz w:val="24"/>
          <w:szCs w:val="24"/>
        </w:rPr>
        <w:t xml:space="preserve"> части</w:t>
      </w:r>
      <w:r w:rsidR="008473C1" w:rsidRPr="00AF1A19">
        <w:rPr>
          <w:i/>
          <w:sz w:val="24"/>
          <w:szCs w:val="24"/>
        </w:rPr>
        <w:t xml:space="preserve"> программы</w:t>
      </w:r>
      <w:r w:rsidR="001235DB" w:rsidRPr="00AF1A19">
        <w:rPr>
          <w:i/>
          <w:sz w:val="24"/>
          <w:szCs w:val="24"/>
        </w:rPr>
        <w:t>.</w:t>
      </w:r>
    </w:p>
    <w:p w:rsidR="008473C1" w:rsidRPr="00AF1A19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sz w:val="24"/>
          <w:szCs w:val="24"/>
        </w:rPr>
        <w:t xml:space="preserve">Изучение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AF1A19">
        <w:rPr>
          <w:i/>
          <w:sz w:val="24"/>
          <w:szCs w:val="24"/>
        </w:rPr>
        <w:t xml:space="preserve"> </w:t>
      </w:r>
    </w:p>
    <w:p w:rsidR="00635F24" w:rsidRPr="00AF1A19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Основой для освоения </w:t>
      </w:r>
      <w:r w:rsidRPr="00AF1A19">
        <w:rPr>
          <w:i/>
          <w:sz w:val="24"/>
          <w:szCs w:val="24"/>
        </w:rPr>
        <w:t>дисциплины</w:t>
      </w:r>
      <w:r w:rsidRPr="00AF1A19">
        <w:rPr>
          <w:sz w:val="24"/>
          <w:szCs w:val="24"/>
        </w:rPr>
        <w:t xml:space="preserve"> являются результаты обучения </w:t>
      </w:r>
      <w:r w:rsidR="004C6171" w:rsidRPr="00AF1A19">
        <w:rPr>
          <w:sz w:val="24"/>
          <w:szCs w:val="24"/>
        </w:rPr>
        <w:t>по предшествующим дисциплинам</w:t>
      </w:r>
      <w:r w:rsidRPr="00AF1A19">
        <w:rPr>
          <w:sz w:val="24"/>
          <w:szCs w:val="24"/>
        </w:rPr>
        <w:t>:</w:t>
      </w:r>
    </w:p>
    <w:p w:rsidR="00635F24" w:rsidRPr="00AF1A19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рисунок (предшествующие семестры);</w:t>
      </w:r>
    </w:p>
    <w:p w:rsidR="004C46CA" w:rsidRPr="00AF1A19" w:rsidRDefault="007858F5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живопись (предшествующие семестры).</w:t>
      </w:r>
    </w:p>
    <w:p w:rsidR="007E18CB" w:rsidRPr="00AF1A19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Результаты обучения по </w:t>
      </w:r>
      <w:r w:rsidR="002C2B69" w:rsidRPr="00AF1A19">
        <w:rPr>
          <w:i/>
          <w:sz w:val="24"/>
          <w:szCs w:val="24"/>
        </w:rPr>
        <w:t>учебной</w:t>
      </w:r>
      <w:r w:rsidR="007E18CB" w:rsidRPr="00AF1A19">
        <w:rPr>
          <w:i/>
          <w:sz w:val="24"/>
          <w:szCs w:val="24"/>
        </w:rPr>
        <w:t xml:space="preserve"> дисциплин</w:t>
      </w:r>
      <w:r w:rsidR="00A85C64" w:rsidRPr="00AF1A19">
        <w:rPr>
          <w:i/>
          <w:sz w:val="24"/>
          <w:szCs w:val="24"/>
        </w:rPr>
        <w:t>е</w:t>
      </w:r>
      <w:r w:rsidRPr="00AF1A19">
        <w:rPr>
          <w:sz w:val="24"/>
          <w:szCs w:val="24"/>
        </w:rPr>
        <w:t xml:space="preserve"> используются при</w:t>
      </w:r>
      <w:r w:rsidR="007E18CB" w:rsidRPr="00AF1A19">
        <w:rPr>
          <w:sz w:val="24"/>
          <w:szCs w:val="24"/>
        </w:rPr>
        <w:t xml:space="preserve"> изучени</w:t>
      </w:r>
      <w:r w:rsidRPr="00AF1A19">
        <w:rPr>
          <w:sz w:val="24"/>
          <w:szCs w:val="24"/>
        </w:rPr>
        <w:t>и</w:t>
      </w:r>
      <w:r w:rsidR="007E18CB" w:rsidRPr="00AF1A19">
        <w:rPr>
          <w:sz w:val="24"/>
          <w:szCs w:val="24"/>
        </w:rPr>
        <w:t xml:space="preserve"> следующих дисциплин:</w:t>
      </w:r>
    </w:p>
    <w:p w:rsidR="00F14C78" w:rsidRPr="00AF1A19" w:rsidRDefault="004A7312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  <w:sz w:val="24"/>
          <w:szCs w:val="24"/>
        </w:rPr>
        <w:t>рисунок;</w:t>
      </w:r>
    </w:p>
    <w:p w:rsidR="00F14C78" w:rsidRPr="007858F5" w:rsidRDefault="007858F5" w:rsidP="00B340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858F5">
        <w:rPr>
          <w:i/>
          <w:sz w:val="24"/>
          <w:szCs w:val="24"/>
        </w:rPr>
        <w:t>живопись.</w:t>
      </w:r>
    </w:p>
    <w:p w:rsidR="00F14C78" w:rsidRPr="00AF1A19" w:rsidRDefault="00F14C78" w:rsidP="00C57BC8">
      <w:pPr>
        <w:pStyle w:val="af0"/>
        <w:ind w:left="0"/>
        <w:jc w:val="both"/>
        <w:rPr>
          <w:i/>
        </w:rPr>
      </w:pPr>
    </w:p>
    <w:p w:rsidR="00C57BC8" w:rsidRPr="00AF1A19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Результаты </w:t>
      </w:r>
      <w:r w:rsidR="001971EC" w:rsidRPr="00AF1A19">
        <w:rPr>
          <w:sz w:val="24"/>
          <w:szCs w:val="24"/>
        </w:rPr>
        <w:t>освоения</w:t>
      </w:r>
      <w:r w:rsidR="00342AAE" w:rsidRPr="00AF1A19">
        <w:rPr>
          <w:sz w:val="24"/>
          <w:szCs w:val="24"/>
        </w:rPr>
        <w:t xml:space="preserve"> </w:t>
      </w:r>
      <w:r w:rsidR="009B4BCD" w:rsidRPr="00AF1A19">
        <w:rPr>
          <w:i/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>в дальнейшем будут использованы при прохождении</w:t>
      </w:r>
      <w:r w:rsidR="00C57BC8" w:rsidRPr="00AF1A19">
        <w:rPr>
          <w:sz w:val="24"/>
          <w:szCs w:val="24"/>
        </w:rPr>
        <w:t>:</w:t>
      </w:r>
      <w:r w:rsidR="00342AAE" w:rsidRPr="00AF1A19">
        <w:rPr>
          <w:sz w:val="24"/>
          <w:szCs w:val="24"/>
        </w:rPr>
        <w:t xml:space="preserve"> 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Ознакомительной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учебной практики. Научно-творческой практики;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Научно-исследовательской работы;</w:t>
      </w:r>
    </w:p>
    <w:p w:rsidR="00C57BC8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AF1A19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i/>
        </w:rPr>
        <w:t>производственной практики. Преддипломной практики и</w:t>
      </w:r>
      <w:r w:rsidR="002C2B69" w:rsidRPr="00AF1A19">
        <w:rPr>
          <w:sz w:val="24"/>
          <w:szCs w:val="24"/>
        </w:rPr>
        <w:t xml:space="preserve"> </w:t>
      </w:r>
      <w:r w:rsidR="00342AAE" w:rsidRPr="00AF1A19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AF1A19" w:rsidRDefault="00893A5D" w:rsidP="00893A5D">
      <w:pPr>
        <w:pStyle w:val="af0"/>
        <w:ind w:left="0"/>
        <w:jc w:val="both"/>
      </w:pPr>
    </w:p>
    <w:p w:rsidR="00BF7A20" w:rsidRPr="00AF1A19" w:rsidRDefault="00B431BF" w:rsidP="00893A5D">
      <w:pPr>
        <w:pStyle w:val="af0"/>
        <w:ind w:left="0"/>
        <w:jc w:val="both"/>
      </w:pPr>
      <w:r w:rsidRPr="00AF1A19">
        <w:t xml:space="preserve">ЦЕЛИ И </w:t>
      </w:r>
      <w:r w:rsidR="001D126D" w:rsidRPr="00AF1A19">
        <w:t>П</w:t>
      </w:r>
      <w:r w:rsidR="00B528A8" w:rsidRPr="00AF1A19">
        <w:t>ЛАНИРУЕМЫ</w:t>
      </w:r>
      <w:r w:rsidR="001D126D" w:rsidRPr="00AF1A19">
        <w:t>Е</w:t>
      </w:r>
      <w:r w:rsidR="00B528A8" w:rsidRPr="00AF1A19">
        <w:t xml:space="preserve"> РЕЗУЛЬТАТ</w:t>
      </w:r>
      <w:r w:rsidR="001D126D" w:rsidRPr="00AF1A19">
        <w:t>Ы</w:t>
      </w:r>
      <w:r w:rsidR="00B528A8" w:rsidRPr="00AF1A19">
        <w:t xml:space="preserve"> ОБУЧЕНИЯ ПО ДИСЦИПЛИНЕ</w:t>
      </w:r>
      <w:r w:rsidR="000350F8" w:rsidRPr="00AF1A19">
        <w:t xml:space="preserve"> </w:t>
      </w:r>
    </w:p>
    <w:p w:rsidR="00893A5D" w:rsidRPr="00AF1A19" w:rsidRDefault="00893A5D" w:rsidP="00893A5D">
      <w:pPr>
        <w:pStyle w:val="af0"/>
        <w:ind w:left="0"/>
        <w:jc w:val="both"/>
        <w:rPr>
          <w:i/>
        </w:rPr>
      </w:pPr>
    </w:p>
    <w:p w:rsidR="00BB07B6" w:rsidRPr="00AF1A19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</w:t>
      </w:r>
      <w:r w:rsidR="00894420" w:rsidRPr="00AF1A19">
        <w:rPr>
          <w:rFonts w:eastAsia="Times New Roman"/>
          <w:i/>
          <w:sz w:val="24"/>
          <w:szCs w:val="24"/>
        </w:rPr>
        <w:t xml:space="preserve"> </w:t>
      </w:r>
      <w:r w:rsidR="00036DDC" w:rsidRPr="00AF1A19">
        <w:rPr>
          <w:rFonts w:eastAsia="Times New Roman"/>
          <w:i/>
          <w:sz w:val="24"/>
          <w:szCs w:val="24"/>
        </w:rPr>
        <w:t>освоения</w:t>
      </w:r>
      <w:r w:rsidR="00894420" w:rsidRPr="00AF1A19">
        <w:rPr>
          <w:rFonts w:eastAsia="Times New Roman"/>
          <w:i/>
          <w:sz w:val="24"/>
          <w:szCs w:val="24"/>
        </w:rPr>
        <w:t xml:space="preserve"> дисциплины </w:t>
      </w:r>
      <w:r w:rsidR="00194A3B">
        <w:rPr>
          <w:rFonts w:eastAsia="Times New Roman"/>
          <w:i/>
          <w:sz w:val="24"/>
          <w:szCs w:val="24"/>
        </w:rPr>
        <w:t>Пластическая анатомия</w:t>
      </w:r>
      <w:r w:rsidR="00194A3B" w:rsidRPr="00297A7B">
        <w:rPr>
          <w:rFonts w:eastAsia="Times New Roman"/>
          <w:i/>
          <w:sz w:val="24"/>
          <w:szCs w:val="24"/>
        </w:rPr>
        <w:t xml:space="preserve">» </w:t>
      </w:r>
      <w:r w:rsidR="00894420" w:rsidRPr="00AF1A19">
        <w:rPr>
          <w:rFonts w:eastAsia="Times New Roman"/>
          <w:i/>
          <w:sz w:val="24"/>
          <w:szCs w:val="24"/>
        </w:rPr>
        <w:t>явля</w:t>
      </w:r>
      <w:r w:rsidR="001F7310" w:rsidRPr="00AF1A19">
        <w:rPr>
          <w:rFonts w:eastAsia="Times New Roman"/>
          <w:i/>
          <w:sz w:val="24"/>
          <w:szCs w:val="24"/>
        </w:rPr>
        <w:t>ю</w:t>
      </w:r>
      <w:r w:rsidR="00894420" w:rsidRPr="00AF1A19">
        <w:rPr>
          <w:rFonts w:eastAsia="Times New Roman"/>
          <w:i/>
          <w:sz w:val="24"/>
          <w:szCs w:val="24"/>
        </w:rPr>
        <w:t>тся</w:t>
      </w:r>
      <w:r w:rsidR="00BB07B6" w:rsidRPr="00AF1A19">
        <w:rPr>
          <w:rFonts w:eastAsia="Times New Roman"/>
          <w:i/>
          <w:sz w:val="24"/>
          <w:szCs w:val="24"/>
        </w:rPr>
        <w:t>:</w:t>
      </w:r>
    </w:p>
    <w:p w:rsidR="00893A5D" w:rsidRPr="00AF1A19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194A3B" w:rsidRPr="00194A3B" w:rsidRDefault="00194A3B" w:rsidP="00194A3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зна</w:t>
      </w:r>
      <w:r w:rsidR="00B45CF1"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общи</w:t>
      </w:r>
      <w:r w:rsidR="00B45CF1">
        <w:rPr>
          <w:i/>
          <w:sz w:val="24"/>
          <w:szCs w:val="24"/>
        </w:rPr>
        <w:t>х</w:t>
      </w:r>
      <w:r w:rsidRPr="00194A3B">
        <w:rPr>
          <w:i/>
          <w:sz w:val="24"/>
          <w:szCs w:val="24"/>
        </w:rPr>
        <w:t xml:space="preserve"> закономерност</w:t>
      </w:r>
      <w:r w:rsidR="00B45CF1">
        <w:rPr>
          <w:i/>
          <w:sz w:val="24"/>
          <w:szCs w:val="24"/>
        </w:rPr>
        <w:t>ей</w:t>
      </w:r>
      <w:r w:rsidRPr="00194A3B">
        <w:rPr>
          <w:i/>
          <w:sz w:val="24"/>
          <w:szCs w:val="24"/>
        </w:rPr>
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94A3B" w:rsidRPr="00194A3B" w:rsidRDefault="00194A3B" w:rsidP="00194A3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формирова</w:t>
      </w:r>
      <w:r w:rsidR="00B45CF1">
        <w:rPr>
          <w:i/>
          <w:sz w:val="24"/>
          <w:szCs w:val="24"/>
        </w:rPr>
        <w:t>ние</w:t>
      </w:r>
      <w:r w:rsidRPr="00194A3B">
        <w:rPr>
          <w:i/>
          <w:sz w:val="24"/>
          <w:szCs w:val="24"/>
        </w:rPr>
        <w:t xml:space="preserve"> способност</w:t>
      </w:r>
      <w:r w:rsidR="00B45CF1">
        <w:rPr>
          <w:i/>
          <w:sz w:val="24"/>
          <w:szCs w:val="24"/>
        </w:rPr>
        <w:t xml:space="preserve">и </w:t>
      </w:r>
      <w:r w:rsidRPr="00194A3B">
        <w:rPr>
          <w:i/>
          <w:sz w:val="24"/>
          <w:szCs w:val="24"/>
        </w:rPr>
        <w:t xml:space="preserve"> анализировать строение внешних форм человеческого тела и понимать закономерности их изменений в статике и динамике;</w:t>
      </w:r>
    </w:p>
    <w:p w:rsidR="00194A3B" w:rsidRPr="00194A3B" w:rsidRDefault="00194A3B" w:rsidP="00194A3B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194A3B">
        <w:rPr>
          <w:i/>
          <w:sz w:val="24"/>
          <w:szCs w:val="24"/>
        </w:rPr>
        <w:t>развит</w:t>
      </w:r>
      <w:r w:rsidR="00B45CF1">
        <w:rPr>
          <w:i/>
          <w:sz w:val="24"/>
          <w:szCs w:val="24"/>
        </w:rPr>
        <w:t>ие</w:t>
      </w:r>
      <w:r w:rsidRPr="00194A3B">
        <w:rPr>
          <w:i/>
          <w:sz w:val="24"/>
          <w:szCs w:val="24"/>
        </w:rPr>
        <w:t xml:space="preserve"> образно-пластическо</w:t>
      </w:r>
      <w:r w:rsidR="00B45CF1"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и дизайнерско-эргономическо</w:t>
      </w:r>
      <w:r w:rsidR="00B45CF1"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мышлени</w:t>
      </w:r>
      <w:r w:rsidR="00B45CF1">
        <w:rPr>
          <w:i/>
          <w:sz w:val="24"/>
          <w:szCs w:val="24"/>
        </w:rPr>
        <w:t>я</w:t>
      </w:r>
      <w:r w:rsidRPr="00194A3B">
        <w:rPr>
          <w:i/>
          <w:sz w:val="24"/>
          <w:szCs w:val="24"/>
        </w:rPr>
        <w:t>, основанно</w:t>
      </w:r>
      <w:r w:rsidR="00B45CF1">
        <w:rPr>
          <w:i/>
          <w:sz w:val="24"/>
          <w:szCs w:val="24"/>
        </w:rPr>
        <w:t>го</w:t>
      </w:r>
      <w:r w:rsidRPr="00194A3B">
        <w:rPr>
          <w:i/>
          <w:sz w:val="24"/>
          <w:szCs w:val="24"/>
        </w:rPr>
        <w:t xml:space="preserve"> на эстетическом восприятии гармонически развитого человеческого тела</w:t>
      </w:r>
      <w:r w:rsidR="00217BE3">
        <w:rPr>
          <w:i/>
          <w:sz w:val="24"/>
          <w:szCs w:val="24"/>
        </w:rPr>
        <w:t>;</w:t>
      </w:r>
    </w:p>
    <w:p w:rsidR="00F47D5C" w:rsidRPr="00AF1A19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F1A19">
        <w:rPr>
          <w:i/>
          <w:sz w:val="24"/>
          <w:szCs w:val="24"/>
        </w:rPr>
        <w:t xml:space="preserve"> профессиональной направленности</w:t>
      </w:r>
      <w:r w:rsidRPr="00AF1A19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AF1A19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</w:t>
      </w:r>
      <w:r w:rsidR="008A3FEA" w:rsidRPr="00AF1A19">
        <w:rPr>
          <w:i/>
          <w:sz w:val="24"/>
          <w:szCs w:val="24"/>
        </w:rPr>
        <w:t xml:space="preserve"> обучающи</w:t>
      </w:r>
      <w:r w:rsidRPr="00AF1A19">
        <w:rPr>
          <w:i/>
          <w:sz w:val="24"/>
          <w:szCs w:val="24"/>
        </w:rPr>
        <w:t>хся</w:t>
      </w:r>
      <w:r w:rsidR="00566BD8" w:rsidRPr="00AF1A19">
        <w:rPr>
          <w:i/>
          <w:sz w:val="24"/>
          <w:szCs w:val="24"/>
        </w:rPr>
        <w:t xml:space="preserve"> </w:t>
      </w:r>
      <w:r w:rsidR="001F7310" w:rsidRPr="00AF1A19">
        <w:rPr>
          <w:i/>
          <w:sz w:val="24"/>
          <w:szCs w:val="24"/>
        </w:rPr>
        <w:t>компетенци</w:t>
      </w:r>
      <w:r w:rsidR="004A6532" w:rsidRPr="00AF1A19">
        <w:rPr>
          <w:i/>
          <w:sz w:val="24"/>
          <w:szCs w:val="24"/>
        </w:rPr>
        <w:t>и</w:t>
      </w:r>
      <w:r w:rsidR="00762EAC" w:rsidRPr="00AF1A19">
        <w:rPr>
          <w:i/>
          <w:sz w:val="24"/>
          <w:szCs w:val="24"/>
        </w:rPr>
        <w:t>,</w:t>
      </w:r>
      <w:r w:rsidR="00894420" w:rsidRPr="00AF1A19">
        <w:rPr>
          <w:i/>
          <w:sz w:val="24"/>
          <w:szCs w:val="24"/>
        </w:rPr>
        <w:t xml:space="preserve"> </w:t>
      </w:r>
      <w:r w:rsidR="008A3FEA" w:rsidRPr="00AF1A19">
        <w:rPr>
          <w:i/>
          <w:sz w:val="24"/>
          <w:szCs w:val="24"/>
        </w:rPr>
        <w:t>установленн</w:t>
      </w:r>
      <w:r w:rsidR="004A6532" w:rsidRPr="00AF1A19">
        <w:rPr>
          <w:i/>
          <w:sz w:val="24"/>
          <w:szCs w:val="24"/>
        </w:rPr>
        <w:t>ой</w:t>
      </w:r>
      <w:r w:rsidR="00CD18DB" w:rsidRPr="00AF1A19">
        <w:rPr>
          <w:i/>
          <w:sz w:val="24"/>
          <w:szCs w:val="24"/>
        </w:rPr>
        <w:t xml:space="preserve"> образовательной программой</w:t>
      </w:r>
      <w:r w:rsidR="00642081" w:rsidRPr="00AF1A19">
        <w:rPr>
          <w:i/>
          <w:sz w:val="24"/>
          <w:szCs w:val="24"/>
        </w:rPr>
        <w:t xml:space="preserve"> в соответствии </w:t>
      </w:r>
      <w:r w:rsidR="009105BD" w:rsidRPr="00AF1A19">
        <w:rPr>
          <w:i/>
          <w:sz w:val="24"/>
          <w:szCs w:val="24"/>
        </w:rPr>
        <w:t>с ФГОС ВО по данной дисциплине</w:t>
      </w:r>
      <w:r w:rsidR="00217BE3">
        <w:rPr>
          <w:i/>
          <w:sz w:val="24"/>
          <w:szCs w:val="24"/>
        </w:rPr>
        <w:t>.</w:t>
      </w:r>
    </w:p>
    <w:p w:rsidR="00893A5D" w:rsidRPr="00AF1A19" w:rsidRDefault="00893A5D" w:rsidP="00217BE3">
      <w:pPr>
        <w:pStyle w:val="af0"/>
        <w:jc w:val="both"/>
        <w:rPr>
          <w:i/>
          <w:sz w:val="24"/>
          <w:szCs w:val="24"/>
        </w:rPr>
      </w:pPr>
    </w:p>
    <w:p w:rsidR="00F66D28" w:rsidRPr="00AF1A19" w:rsidRDefault="00893A5D" w:rsidP="00893A5D">
      <w:pPr>
        <w:pStyle w:val="af0"/>
        <w:ind w:left="0"/>
        <w:jc w:val="both"/>
        <w:rPr>
          <w:i/>
        </w:rPr>
      </w:pPr>
      <w:r w:rsidRPr="00AF1A19">
        <w:rPr>
          <w:sz w:val="24"/>
          <w:szCs w:val="24"/>
        </w:rPr>
        <w:lastRenderedPageBreak/>
        <w:t xml:space="preserve">       </w:t>
      </w:r>
      <w:r w:rsidR="00655A44" w:rsidRPr="00AF1A19">
        <w:rPr>
          <w:sz w:val="24"/>
          <w:szCs w:val="24"/>
        </w:rPr>
        <w:t xml:space="preserve">Результатом обучения по </w:t>
      </w:r>
      <w:r w:rsidR="007B21C3" w:rsidRPr="00AF1A19">
        <w:rPr>
          <w:i/>
          <w:sz w:val="24"/>
          <w:szCs w:val="24"/>
        </w:rPr>
        <w:t>учебной</w:t>
      </w:r>
      <w:r w:rsidR="007B21C3" w:rsidRPr="00AF1A19">
        <w:rPr>
          <w:sz w:val="24"/>
          <w:szCs w:val="24"/>
        </w:rPr>
        <w:t xml:space="preserve"> </w:t>
      </w:r>
      <w:r w:rsidR="00655A44" w:rsidRPr="00AF1A19">
        <w:rPr>
          <w:i/>
          <w:sz w:val="24"/>
          <w:szCs w:val="24"/>
        </w:rPr>
        <w:t>дисциплине</w:t>
      </w:r>
      <w:r w:rsidR="00655A44" w:rsidRPr="00AF1A19">
        <w:rPr>
          <w:sz w:val="24"/>
          <w:szCs w:val="24"/>
        </w:rPr>
        <w:t xml:space="preserve"> является </w:t>
      </w:r>
      <w:r w:rsidR="00963DA6" w:rsidRPr="00AF1A19">
        <w:rPr>
          <w:sz w:val="24"/>
          <w:szCs w:val="24"/>
        </w:rPr>
        <w:t xml:space="preserve">овладение обучающимися </w:t>
      </w:r>
      <w:r w:rsidR="00963DA6" w:rsidRPr="00AF1A19">
        <w:rPr>
          <w:rFonts w:eastAsia="Times New Roman"/>
          <w:sz w:val="24"/>
          <w:szCs w:val="24"/>
        </w:rPr>
        <w:t>знаниями, умения</w:t>
      </w:r>
      <w:r w:rsidR="00F47D5C" w:rsidRPr="00AF1A19">
        <w:rPr>
          <w:rFonts w:eastAsia="Times New Roman"/>
          <w:sz w:val="24"/>
          <w:szCs w:val="24"/>
        </w:rPr>
        <w:t>ми</w:t>
      </w:r>
      <w:r w:rsidR="00963DA6" w:rsidRPr="00AF1A19">
        <w:rPr>
          <w:rFonts w:eastAsia="Times New Roman"/>
          <w:sz w:val="24"/>
          <w:szCs w:val="24"/>
        </w:rPr>
        <w:t>, навык</w:t>
      </w:r>
      <w:r w:rsidR="00F47D5C" w:rsidRPr="00AF1A19">
        <w:rPr>
          <w:rFonts w:eastAsia="Times New Roman"/>
          <w:sz w:val="24"/>
          <w:szCs w:val="24"/>
        </w:rPr>
        <w:t>ами</w:t>
      </w:r>
      <w:r w:rsidR="0034380E" w:rsidRPr="00AF1A19">
        <w:rPr>
          <w:rFonts w:eastAsia="Times New Roman"/>
          <w:sz w:val="24"/>
          <w:szCs w:val="24"/>
        </w:rPr>
        <w:t xml:space="preserve"> и </w:t>
      </w:r>
      <w:r w:rsidR="00963DA6" w:rsidRPr="00AF1A19">
        <w:rPr>
          <w:rFonts w:eastAsia="Times New Roman"/>
          <w:sz w:val="24"/>
          <w:szCs w:val="24"/>
        </w:rPr>
        <w:t>опыт</w:t>
      </w:r>
      <w:r w:rsidR="00F47D5C" w:rsidRPr="00AF1A1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F1A1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AF1A19">
        <w:rPr>
          <w:rFonts w:eastAsia="Times New Roman"/>
          <w:sz w:val="24"/>
          <w:szCs w:val="24"/>
        </w:rPr>
        <w:t>и</w:t>
      </w:r>
      <w:r w:rsidR="00963DA6" w:rsidRPr="00AF1A19">
        <w:rPr>
          <w:rFonts w:eastAsia="Times New Roman"/>
          <w:sz w:val="24"/>
          <w:szCs w:val="24"/>
        </w:rPr>
        <w:t xml:space="preserve"> </w:t>
      </w:r>
      <w:r w:rsidR="005E43BD" w:rsidRPr="00AF1A19">
        <w:rPr>
          <w:rFonts w:eastAsia="Times New Roman"/>
          <w:sz w:val="24"/>
          <w:szCs w:val="24"/>
        </w:rPr>
        <w:t>обеспечивающими</w:t>
      </w:r>
      <w:r w:rsidR="00963DA6" w:rsidRPr="00AF1A1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F1A1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F1A19">
        <w:rPr>
          <w:rFonts w:eastAsia="Times New Roman"/>
          <w:sz w:val="24"/>
          <w:szCs w:val="24"/>
        </w:rPr>
        <w:t xml:space="preserve">учебной </w:t>
      </w:r>
      <w:r w:rsidR="009105BD" w:rsidRPr="00AF1A19">
        <w:rPr>
          <w:rFonts w:eastAsia="Times New Roman"/>
          <w:i/>
          <w:sz w:val="24"/>
          <w:szCs w:val="24"/>
        </w:rPr>
        <w:t>дисциплины</w:t>
      </w:r>
      <w:r w:rsidR="00375485" w:rsidRPr="00AF1A19">
        <w:rPr>
          <w:rFonts w:eastAsia="Times New Roman"/>
          <w:i/>
          <w:sz w:val="24"/>
          <w:szCs w:val="24"/>
        </w:rPr>
        <w:t>.</w:t>
      </w:r>
    </w:p>
    <w:p w:rsidR="00495850" w:rsidRPr="00AF1A19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t>Формируемые компетенции,</w:t>
      </w:r>
      <w:r w:rsidR="00E55739" w:rsidRPr="00AF1A19">
        <w:t xml:space="preserve"> и</w:t>
      </w:r>
      <w:r w:rsidR="00BB07B6" w:rsidRPr="00AF1A19">
        <w:t>ндикаторы достижения</w:t>
      </w:r>
      <w:r w:rsidR="00495850" w:rsidRPr="00AF1A19">
        <w:t xml:space="preserve"> компетенци</w:t>
      </w:r>
      <w:r w:rsidR="00E55739" w:rsidRPr="00AF1A19">
        <w:t>й</w:t>
      </w:r>
      <w:r w:rsidR="00495850" w:rsidRPr="00AF1A19">
        <w:t>, соотнесённые с планируемыми резу</w:t>
      </w:r>
      <w:r w:rsidR="00E55739" w:rsidRPr="00AF1A19">
        <w:t xml:space="preserve">льтатами обучения по </w:t>
      </w:r>
      <w:r w:rsidR="00E55739" w:rsidRPr="00AF1A19">
        <w:rPr>
          <w:i/>
        </w:rPr>
        <w:t>дисциплине</w:t>
      </w:r>
      <w:r w:rsidR="00495850" w:rsidRPr="00AF1A19">
        <w:t>:</w:t>
      </w:r>
    </w:p>
    <w:p w:rsidR="00E5014D" w:rsidRPr="00AF1A19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AF1A19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AF1A1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Код и наименование индикатора</w:t>
            </w:r>
          </w:p>
          <w:p w:rsidR="008266E4" w:rsidRPr="00AF1A19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19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F1A1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F1A19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F1A19">
              <w:rPr>
                <w:b/>
                <w:sz w:val="22"/>
                <w:szCs w:val="22"/>
              </w:rPr>
              <w:t xml:space="preserve">по </w:t>
            </w:r>
            <w:r w:rsidRPr="00AF1A19">
              <w:rPr>
                <w:b/>
                <w:i/>
                <w:sz w:val="22"/>
                <w:szCs w:val="22"/>
              </w:rPr>
              <w:t>дисциплине</w:t>
            </w:r>
            <w:r w:rsidRPr="00AF1A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2A8" w:rsidRPr="00AF1A19" w:rsidTr="0098324E">
        <w:trPr>
          <w:trHeight w:val="63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 w:rsidR="00BA2C4D" w:rsidRPr="00AF1A19">
              <w:rPr>
                <w:i/>
                <w:sz w:val="22"/>
                <w:szCs w:val="22"/>
              </w:rPr>
              <w:t>4</w:t>
            </w:r>
          </w:p>
          <w:p w:rsidR="006C02A8" w:rsidRPr="00AF1A19" w:rsidRDefault="006C02A8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 w:rsidR="00BA2C4D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4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5407A"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1</w:t>
            </w:r>
          </w:p>
          <w:p w:rsidR="006C02A8" w:rsidRPr="00AF1A19" w:rsidRDefault="00BE2B6C" w:rsidP="006B3A0D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2A8" w:rsidRPr="00AF1A19" w:rsidRDefault="006C02A8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 w:rsidR="00965EE3">
              <w:rPr>
                <w:i/>
              </w:rPr>
              <w:t>п</w:t>
            </w:r>
            <w:r w:rsidR="00965EE3" w:rsidRPr="00AF1A19">
              <w:rPr>
                <w:i/>
              </w:rPr>
              <w:t>онимани</w:t>
            </w:r>
            <w:r w:rsidR="00965EE3">
              <w:rPr>
                <w:i/>
              </w:rPr>
              <w:t>я</w:t>
            </w:r>
            <w:r w:rsidR="00965EE3" w:rsidRPr="00AF1A19">
              <w:rPr>
                <w:i/>
              </w:rPr>
              <w:t xml:space="preserve"> пропорций в объеме и пространстве, пластической анатомии человеческого тела</w:t>
            </w:r>
            <w:r w:rsidRPr="00AF1A19">
              <w:rPr>
                <w:i/>
              </w:rPr>
              <w:t>;</w:t>
            </w:r>
            <w:r w:rsidRPr="00AF1A19">
              <w:rPr>
                <w:rFonts w:cstheme="minorBidi"/>
                <w:i/>
              </w:rPr>
              <w:t xml:space="preserve"> </w:t>
            </w:r>
          </w:p>
          <w:p w:rsidR="006C02A8" w:rsidRPr="00AF1A19" w:rsidRDefault="006C02A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F1A19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A8224E" w:rsidRPr="00AF1A19">
              <w:rPr>
                <w:rFonts w:cstheme="minorBidi"/>
                <w:i/>
              </w:rPr>
              <w:t xml:space="preserve">рисунков </w:t>
            </w:r>
            <w:r w:rsidR="00C0548A" w:rsidRPr="00AF1A19">
              <w:rPr>
                <w:rFonts w:cstheme="minorBidi"/>
                <w:i/>
              </w:rPr>
              <w:t>на предмет</w:t>
            </w:r>
            <w:r w:rsidR="00A8224E" w:rsidRPr="00AF1A19">
              <w:rPr>
                <w:rFonts w:cstheme="minorBidi"/>
                <w:i/>
              </w:rPr>
              <w:t xml:space="preserve"> </w:t>
            </w:r>
            <w:r w:rsidR="00965EE3">
              <w:rPr>
                <w:rFonts w:cstheme="minorBidi"/>
                <w:i/>
              </w:rPr>
              <w:t>анатомических особенностей человека;</w:t>
            </w:r>
          </w:p>
          <w:p w:rsidR="006C02A8" w:rsidRPr="00AF1A19" w:rsidRDefault="006C02A8" w:rsidP="00D86F6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AF1A19">
              <w:rPr>
                <w:i/>
              </w:rPr>
              <w:t xml:space="preserve">Рассматривает </w:t>
            </w:r>
            <w:r w:rsidR="00D86F6D" w:rsidRPr="00AF1A19">
              <w:rPr>
                <w:i/>
              </w:rPr>
              <w:t xml:space="preserve">рисовальные </w:t>
            </w:r>
            <w:r w:rsidRPr="00AF1A19">
              <w:rPr>
                <w:i/>
              </w:rPr>
              <w:t>произведение в динамике исторического, художественного и социально-культурного процесса</w:t>
            </w:r>
            <w:r w:rsidR="00D86F6D" w:rsidRPr="00AF1A19">
              <w:rPr>
                <w:i/>
              </w:rPr>
              <w:t>.</w:t>
            </w:r>
          </w:p>
        </w:tc>
      </w:tr>
    </w:tbl>
    <w:p w:rsidR="00FE7D7A" w:rsidRPr="00AF1A19" w:rsidRDefault="00FE7D7A" w:rsidP="00FE7D7A">
      <w:pPr>
        <w:pStyle w:val="1"/>
        <w:numPr>
          <w:ilvl w:val="0"/>
          <w:numId w:val="0"/>
        </w:numPr>
        <w:rPr>
          <w:i/>
        </w:rPr>
      </w:pPr>
    </w:p>
    <w:p w:rsidR="007F3D0E" w:rsidRPr="00AF1A19" w:rsidRDefault="007F3D0E" w:rsidP="00B3400A">
      <w:pPr>
        <w:pStyle w:val="1"/>
        <w:rPr>
          <w:i/>
        </w:rPr>
      </w:pPr>
      <w:r w:rsidRPr="00AF1A19">
        <w:t xml:space="preserve">СТРУКТУРА </w:t>
      </w:r>
      <w:r w:rsidR="00522B22" w:rsidRPr="00AF1A19">
        <w:t xml:space="preserve">И СОДЕРЖАНИЕ </w:t>
      </w:r>
      <w:r w:rsidR="009B4BCD" w:rsidRPr="00AF1A19">
        <w:t>УЧЕБНОЙ ДИСЦИПЛИНЫ</w:t>
      </w:r>
    </w:p>
    <w:p w:rsidR="00342AAE" w:rsidRPr="00AF1A1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F1A19">
        <w:rPr>
          <w:sz w:val="24"/>
          <w:szCs w:val="24"/>
        </w:rPr>
        <w:t xml:space="preserve">Общая трудоёмкость </w:t>
      </w:r>
      <w:r w:rsidR="009B4BCD" w:rsidRPr="00AF1A19">
        <w:rPr>
          <w:sz w:val="24"/>
          <w:szCs w:val="24"/>
        </w:rPr>
        <w:t>учебной дисциплины</w:t>
      </w:r>
      <w:r w:rsidRPr="00AF1A19">
        <w:rPr>
          <w:sz w:val="24"/>
          <w:szCs w:val="24"/>
        </w:rPr>
        <w:t xml:space="preserve"> </w:t>
      </w:r>
      <w:r w:rsidR="00BF3112" w:rsidRPr="00AF1A19">
        <w:rPr>
          <w:sz w:val="24"/>
          <w:szCs w:val="24"/>
        </w:rPr>
        <w:t xml:space="preserve">по учебному плану </w:t>
      </w:r>
      <w:r w:rsidRPr="00AF1A19">
        <w:rPr>
          <w:sz w:val="24"/>
          <w:szCs w:val="24"/>
        </w:rPr>
        <w:t>составляет</w:t>
      </w:r>
      <w:r w:rsidR="00A067AD" w:rsidRPr="00AF1A19">
        <w:rPr>
          <w:rStyle w:val="ab"/>
          <w:sz w:val="24"/>
          <w:szCs w:val="24"/>
        </w:rPr>
        <w:footnoteReference w:id="2"/>
      </w:r>
      <w:r w:rsidRPr="00AF1A19">
        <w:rPr>
          <w:sz w:val="24"/>
          <w:szCs w:val="24"/>
        </w:rPr>
        <w:t>:</w:t>
      </w:r>
    </w:p>
    <w:p w:rsidR="00560461" w:rsidRPr="00AF1A1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AF1A1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AF1A19" w:rsidRDefault="00560461" w:rsidP="00B6294E">
            <w:pPr>
              <w:jc w:val="center"/>
            </w:pPr>
            <w:r w:rsidRPr="00AF1A1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F1A19" w:rsidRDefault="00B007FC" w:rsidP="00B62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AF1A19" w:rsidRDefault="00560461" w:rsidP="00B6294E">
            <w:pPr>
              <w:rPr>
                <w:i/>
              </w:rPr>
            </w:pPr>
            <w:r w:rsidRPr="00AF1A19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AF1A19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A03DC2" w:rsidRPr="00AF1A19" w:rsidRDefault="00A03DC2" w:rsidP="00A03DC2"/>
    <w:p w:rsidR="007F3D0E" w:rsidRPr="00AF1A19" w:rsidRDefault="007F3D0E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</w:t>
      </w:r>
      <w:r w:rsidR="00F968C8" w:rsidRPr="00AF1A19">
        <w:t>по видам занятий</w:t>
      </w:r>
      <w:r w:rsidR="003631C8" w:rsidRPr="00AF1A1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F1A19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AF1A19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Cs/>
                <w:i/>
              </w:rPr>
              <w:t xml:space="preserve"> </w:t>
            </w:r>
            <w:r w:rsidR="00262427" w:rsidRPr="00AF1A1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F1A19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AF1A19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F1A19">
              <w:rPr>
                <w:b/>
                <w:bCs/>
                <w:sz w:val="20"/>
                <w:szCs w:val="20"/>
              </w:rPr>
              <w:t>К</w:t>
            </w:r>
            <w:r w:rsidR="00262427" w:rsidRPr="00AF1A1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F1A1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F1A1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AF1A1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</w:t>
            </w:r>
            <w:r w:rsidR="00262427" w:rsidRPr="00AF1A1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F1A19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AF1A1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AF1A1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</w:t>
            </w:r>
            <w:r w:rsidR="00262427" w:rsidRPr="00AF1A19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AF1A1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F1A1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AF1A19" w:rsidRDefault="00262427" w:rsidP="009B399A">
            <w:pPr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AF1A19" w:rsidTr="0012098B">
        <w:trPr>
          <w:cantSplit/>
          <w:trHeight w:val="227"/>
        </w:trPr>
        <w:tc>
          <w:tcPr>
            <w:tcW w:w="1943" w:type="dxa"/>
          </w:tcPr>
          <w:p w:rsidR="005316EB" w:rsidRPr="00AF1A19" w:rsidRDefault="005316EB" w:rsidP="009B399A">
            <w:pPr>
              <w:rPr>
                <w:i/>
              </w:rPr>
            </w:pPr>
            <w:r w:rsidRPr="00AF1A19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AF1A19" w:rsidRDefault="00676B11" w:rsidP="0098324E"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5316EB" w:rsidRPr="00AF1A19" w:rsidRDefault="00676B11" w:rsidP="007D0F4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AF1A19" w:rsidRDefault="00676B1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837" w:type="dxa"/>
          </w:tcPr>
          <w:p w:rsidR="005316EB" w:rsidRPr="00AF1A19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AF1A19" w:rsidTr="0012098B">
        <w:trPr>
          <w:cantSplit/>
          <w:trHeight w:val="227"/>
        </w:trPr>
        <w:tc>
          <w:tcPr>
            <w:tcW w:w="1943" w:type="dxa"/>
          </w:tcPr>
          <w:p w:rsidR="00262427" w:rsidRPr="00AF1A19" w:rsidRDefault="00262427" w:rsidP="009B399A">
            <w:pPr>
              <w:jc w:val="right"/>
              <w:rPr>
                <w:i/>
              </w:rPr>
            </w:pPr>
            <w:r w:rsidRPr="00AF1A19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AF1A19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AF1A19" w:rsidRDefault="00676B11" w:rsidP="009B399A">
            <w:pPr>
              <w:ind w:left="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837" w:type="dxa"/>
          </w:tcPr>
          <w:p w:rsidR="00262427" w:rsidRPr="00AF1A19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AF1A19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AF1A19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AF1A1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AF1A19" w:rsidRDefault="004D2D12" w:rsidP="00B3400A">
      <w:pPr>
        <w:pStyle w:val="2"/>
        <w:rPr>
          <w:i/>
        </w:rPr>
      </w:pPr>
      <w:r w:rsidRPr="00AF1A19">
        <w:lastRenderedPageBreak/>
        <w:t xml:space="preserve">Структура </w:t>
      </w:r>
      <w:r w:rsidR="009B4BCD" w:rsidRPr="00AF1A19">
        <w:t>учебной дисциплины</w:t>
      </w:r>
      <w:r w:rsidRPr="00AF1A19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F1A19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F1A1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F1A1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AF1A1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AF1A1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F1A19">
              <w:rPr>
                <w:b/>
                <w:sz w:val="18"/>
                <w:szCs w:val="18"/>
              </w:rPr>
              <w:t>;</w:t>
            </w:r>
          </w:p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форма</w:t>
            </w:r>
            <w:r w:rsidR="00127577" w:rsidRPr="00AF1A19">
              <w:rPr>
                <w:b/>
                <w:sz w:val="18"/>
                <w:szCs w:val="18"/>
              </w:rPr>
              <w:t>(ы)</w:t>
            </w:r>
            <w:r w:rsidRPr="00AF1A19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AF1A1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AF1A19">
              <w:rPr>
                <w:rStyle w:val="ab"/>
                <w:b/>
                <w:sz w:val="20"/>
                <w:szCs w:val="20"/>
              </w:rPr>
              <w:footnoteReference w:id="4"/>
            </w:r>
            <w:r w:rsidRPr="00AF1A19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AF1A19">
              <w:rPr>
                <w:rStyle w:val="ab"/>
                <w:b/>
                <w:sz w:val="20"/>
                <w:szCs w:val="20"/>
              </w:rPr>
              <w:footnoteReference w:id="5"/>
            </w:r>
            <w:r w:rsidRPr="00AF1A19">
              <w:rPr>
                <w:b/>
                <w:sz w:val="20"/>
                <w:szCs w:val="20"/>
              </w:rPr>
              <w:t>;</w:t>
            </w:r>
          </w:p>
          <w:p w:rsidR="00CA318A" w:rsidRPr="00AF1A19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формы промежуточного</w:t>
            </w:r>
            <w:r w:rsidR="00B73243" w:rsidRPr="00AF1A19">
              <w:rPr>
                <w:b/>
                <w:sz w:val="20"/>
                <w:szCs w:val="20"/>
              </w:rPr>
              <w:t xml:space="preserve"> </w:t>
            </w:r>
            <w:r w:rsidRPr="00AF1A1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F1A19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AF1A1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К</w:t>
            </w:r>
            <w:r w:rsidR="00386236" w:rsidRPr="00AF1A1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F1A19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F1A1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F1A19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F1A19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AF1A19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AF1A19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F1A19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AF1A1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AF1A19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AF1A1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F1A19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AF1A1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F1A19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F1A19">
              <w:rPr>
                <w:b/>
                <w:i/>
              </w:rPr>
              <w:t xml:space="preserve">Первый </w:t>
            </w:r>
            <w:r w:rsidR="00386236" w:rsidRPr="00AF1A19">
              <w:rPr>
                <w:b/>
                <w:i/>
              </w:rPr>
              <w:t>семестр</w:t>
            </w:r>
          </w:p>
        </w:tc>
      </w:tr>
      <w:tr w:rsidR="00AE38A9" w:rsidRPr="00AF1A19" w:rsidTr="00FA2451">
        <w:trPr>
          <w:trHeight w:val="227"/>
        </w:trPr>
        <w:tc>
          <w:tcPr>
            <w:tcW w:w="1701" w:type="dxa"/>
            <w:vMerge w:val="restart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AE38A9" w:rsidRPr="00AF1A19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E38A9" w:rsidRPr="00B1358F" w:rsidRDefault="00AE38A9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E38A9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E38A9" w:rsidRPr="00AF1A19" w:rsidRDefault="00AE38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E38A9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AE38A9" w:rsidRPr="00AF1A19" w:rsidRDefault="00AE38A9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AF1A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F1A19">
              <w:rPr>
                <w:b/>
                <w:i/>
                <w:sz w:val="24"/>
                <w:szCs w:val="24"/>
              </w:rPr>
              <w:t xml:space="preserve"> - </w:t>
            </w:r>
            <w:r w:rsidR="006E0042">
              <w:rPr>
                <w:b/>
                <w:i/>
                <w:sz w:val="24"/>
                <w:szCs w:val="24"/>
              </w:rPr>
              <w:t>11</w:t>
            </w:r>
            <w:r w:rsidRPr="00AF1A19">
              <w:rPr>
                <w:b/>
                <w:i/>
                <w:sz w:val="24"/>
                <w:szCs w:val="24"/>
              </w:rPr>
              <w:t>:</w:t>
            </w:r>
            <w:r w:rsidRPr="00AF1A19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Входной контроль (ВК) </w:t>
            </w:r>
          </w:p>
          <w:p w:rsidR="00AE38A9" w:rsidRPr="00AF1A19" w:rsidRDefault="00AE38A9" w:rsidP="0043039A">
            <w:pPr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художественных работ по разделам 1-</w:t>
            </w:r>
            <w:r w:rsidR="006E0042">
              <w:rPr>
                <w:sz w:val="24"/>
                <w:szCs w:val="24"/>
              </w:rPr>
              <w:t>11</w:t>
            </w:r>
            <w:r w:rsidRPr="00AF1A19">
              <w:rPr>
                <w:sz w:val="24"/>
                <w:szCs w:val="24"/>
              </w:rPr>
              <w:t xml:space="preserve"> </w:t>
            </w:r>
          </w:p>
          <w:p w:rsidR="00AE38A9" w:rsidRPr="00AF1A19" w:rsidRDefault="00AE38A9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AE38A9" w:rsidRPr="00AF1A19" w:rsidRDefault="00D136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Зачет </w:t>
            </w:r>
            <w:r w:rsidR="00AE38A9" w:rsidRPr="00AF1A19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6E0042">
              <w:rPr>
                <w:sz w:val="24"/>
                <w:szCs w:val="24"/>
              </w:rPr>
              <w:t>11</w:t>
            </w:r>
            <w:r w:rsidR="00AE38A9" w:rsidRPr="00AF1A19">
              <w:rPr>
                <w:sz w:val="24"/>
                <w:szCs w:val="24"/>
              </w:rPr>
              <w:t>)</w:t>
            </w: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AE38A9" w:rsidRPr="00AF1A19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 w:rsidRPr="005F6E4E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  <w:p w:rsidR="00266EDA" w:rsidRPr="00B1358F" w:rsidRDefault="00266EDA" w:rsidP="002D2D3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66EDA" w:rsidRPr="00AF1A19" w:rsidTr="00FA2451">
        <w:tc>
          <w:tcPr>
            <w:tcW w:w="1701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B1358F" w:rsidRDefault="00266EDA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AF1A19" w:rsidRDefault="00266EDA" w:rsidP="002D2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66EDA" w:rsidRPr="00AF1A19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AF1A19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Default="00266EDA" w:rsidP="00266E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66EDA" w:rsidRPr="00AF1A19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AE38A9" w:rsidP="00B07EE7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6446C4" w:rsidRPr="00AF1A19" w:rsidTr="00FA2451">
        <w:tc>
          <w:tcPr>
            <w:tcW w:w="1701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AF1A19" w:rsidRDefault="006446C4" w:rsidP="005A7834">
            <w:pPr>
              <w:rPr>
                <w:bCs/>
                <w:sz w:val="24"/>
                <w:szCs w:val="24"/>
              </w:rPr>
            </w:pPr>
            <w:r w:rsidRPr="00AF1A19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6446C4" w:rsidRPr="00AF1A19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6446C4" w:rsidRPr="00AF1A19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AF1A19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AF1A19" w:rsidRDefault="00AE38A9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4002" w:type="dxa"/>
            <w:vMerge/>
          </w:tcPr>
          <w:p w:rsidR="006446C4" w:rsidRPr="00AF1A19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AF1A1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AF1A1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AF1A1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AF1A19" w:rsidRDefault="00F57450" w:rsidP="00F60511">
      <w:pPr>
        <w:pStyle w:val="2"/>
      </w:pPr>
      <w:r w:rsidRPr="00AF1A19">
        <w:lastRenderedPageBreak/>
        <w:t>Краткое с</w:t>
      </w:r>
      <w:r w:rsidR="00F60511" w:rsidRPr="00AF1A19">
        <w:t xml:space="preserve">одержание </w:t>
      </w:r>
      <w:r w:rsidR="009B4BCD" w:rsidRPr="00AF1A19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103EC2">
            <w:pPr>
              <w:jc w:val="center"/>
              <w:rPr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AF1A1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AF1A19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черепа в 2-х поворотах</w:t>
            </w:r>
          </w:p>
        </w:tc>
      </w:tr>
      <w:tr w:rsidR="0038778B" w:rsidRPr="00AF1A19" w:rsidTr="003655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головы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pPr>
              <w:rPr>
                <w:bCs/>
              </w:rPr>
            </w:pPr>
            <w:r w:rsidRPr="00AF1A19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C001CA">
            <w:r w:rsidRPr="00AF1A19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</w:tr>
      <w:tr w:rsidR="0038778B" w:rsidRPr="00AF1A19" w:rsidTr="004B054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торса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B05648">
            <w:r w:rsidRPr="00AF1A19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>
            <w:r w:rsidRPr="00AF1A19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</w:tr>
      <w:tr w:rsidR="0038778B" w:rsidRPr="00AF1A1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AF1A19" w:rsidRDefault="0038778B" w:rsidP="00F60511">
            <w:pPr>
              <w:rPr>
                <w:bCs/>
              </w:rPr>
            </w:pPr>
            <w:r w:rsidRPr="00AF1A19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B1358F" w:rsidRDefault="0038778B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B1358F" w:rsidRDefault="0038778B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Натурные зарисовки мужской и женской фигуры</w:t>
            </w:r>
          </w:p>
        </w:tc>
      </w:tr>
    </w:tbl>
    <w:p w:rsidR="00F062CE" w:rsidRPr="00AF1A19" w:rsidRDefault="00F062CE" w:rsidP="00F062CE">
      <w:pPr>
        <w:pStyle w:val="2"/>
      </w:pPr>
      <w:r w:rsidRPr="00AF1A19">
        <w:t>Организация самостоятельной работы обучающихся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F1A19">
        <w:rPr>
          <w:sz w:val="24"/>
          <w:szCs w:val="24"/>
        </w:rPr>
        <w:lastRenderedPageBreak/>
        <w:t xml:space="preserve">самообразованию, </w:t>
      </w:r>
      <w:r w:rsidR="00BF61B9" w:rsidRPr="00AF1A19">
        <w:rPr>
          <w:sz w:val="24"/>
          <w:szCs w:val="24"/>
        </w:rPr>
        <w:t xml:space="preserve">на </w:t>
      </w:r>
      <w:r w:rsidRPr="00AF1A1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F1A19">
        <w:rPr>
          <w:i/>
          <w:sz w:val="24"/>
          <w:szCs w:val="24"/>
        </w:rPr>
        <w:t>.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F1A19">
        <w:rPr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подготовку к практическим занятиям, </w:t>
      </w:r>
      <w:r w:rsidR="006F6EA3">
        <w:rPr>
          <w:i/>
          <w:sz w:val="24"/>
          <w:szCs w:val="24"/>
        </w:rPr>
        <w:t>зачету</w:t>
      </w:r>
      <w:r w:rsidRPr="00AF1A19">
        <w:rPr>
          <w:i/>
          <w:sz w:val="24"/>
          <w:szCs w:val="24"/>
        </w:rPr>
        <w:t>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эскизов по теме занятия;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набросков по теме занятия;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учебных пособий;</w:t>
      </w:r>
    </w:p>
    <w:p w:rsidR="005A15D3" w:rsidRPr="00AF1A19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художественной литературы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 xml:space="preserve">подготовка к выполнению </w:t>
      </w:r>
      <w:r w:rsidR="005A15D3" w:rsidRPr="00AF1A19">
        <w:rPr>
          <w:i/>
          <w:sz w:val="24"/>
          <w:szCs w:val="24"/>
        </w:rPr>
        <w:t>художественных работ</w:t>
      </w:r>
      <w:r w:rsidRPr="00AF1A19">
        <w:rPr>
          <w:i/>
          <w:sz w:val="24"/>
          <w:szCs w:val="24"/>
        </w:rPr>
        <w:t>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домашних заданий;</w:t>
      </w:r>
    </w:p>
    <w:p w:rsidR="00F062CE" w:rsidRPr="00AF1A19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выполнение индивидуальных заданий;</w:t>
      </w:r>
    </w:p>
    <w:p w:rsidR="00BD2F50" w:rsidRPr="00AF1A19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подготовка к промежуточно</w:t>
      </w:r>
      <w:r w:rsidR="005A15D3" w:rsidRPr="00AF1A19">
        <w:rPr>
          <w:i/>
          <w:sz w:val="24"/>
          <w:szCs w:val="24"/>
        </w:rPr>
        <w:t>й аттестации в течение семестра.</w:t>
      </w:r>
    </w:p>
    <w:p w:rsidR="00A11454" w:rsidRPr="00AF1A19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AF1A19">
        <w:rPr>
          <w:i/>
          <w:sz w:val="24"/>
          <w:szCs w:val="24"/>
        </w:rPr>
        <w:t>проведение конс</w:t>
      </w:r>
      <w:r w:rsidR="00B7561C" w:rsidRPr="00AF1A19">
        <w:rPr>
          <w:i/>
          <w:sz w:val="24"/>
          <w:szCs w:val="24"/>
        </w:rPr>
        <w:t>ультаций перед экзаменом.</w:t>
      </w:r>
      <w:r w:rsidR="009B399A" w:rsidRPr="00AF1A19">
        <w:rPr>
          <w:i/>
          <w:sz w:val="24"/>
          <w:szCs w:val="24"/>
        </w:rPr>
        <w:t xml:space="preserve"> </w:t>
      </w:r>
    </w:p>
    <w:p w:rsidR="00F062CE" w:rsidRPr="00AF1A19" w:rsidRDefault="00F062CE" w:rsidP="00F062CE">
      <w:pPr>
        <w:ind w:firstLine="709"/>
        <w:jc w:val="both"/>
        <w:rPr>
          <w:sz w:val="24"/>
          <w:szCs w:val="24"/>
        </w:rPr>
      </w:pPr>
      <w:r w:rsidRPr="00AF1A19">
        <w:rPr>
          <w:sz w:val="24"/>
          <w:szCs w:val="24"/>
        </w:rPr>
        <w:t xml:space="preserve">Перечень </w:t>
      </w:r>
      <w:r w:rsidR="006E5EA3" w:rsidRPr="00AF1A19">
        <w:rPr>
          <w:sz w:val="24"/>
          <w:szCs w:val="24"/>
        </w:rPr>
        <w:t>разделов/</w:t>
      </w:r>
      <w:r w:rsidRPr="00AF1A19">
        <w:rPr>
          <w:sz w:val="24"/>
          <w:szCs w:val="24"/>
        </w:rPr>
        <w:t>тем</w:t>
      </w:r>
      <w:r w:rsidR="006E5EA3" w:rsidRPr="00AF1A19">
        <w:rPr>
          <w:sz w:val="24"/>
          <w:szCs w:val="24"/>
        </w:rPr>
        <w:t>/</w:t>
      </w:r>
      <w:r w:rsidRPr="00AF1A19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AF1A19">
        <w:rPr>
          <w:rStyle w:val="ab"/>
          <w:sz w:val="24"/>
          <w:szCs w:val="24"/>
        </w:rPr>
        <w:footnoteReference w:id="10"/>
      </w:r>
      <w:r w:rsidRPr="00AF1A19">
        <w:rPr>
          <w:sz w:val="24"/>
          <w:szCs w:val="24"/>
        </w:rPr>
        <w:t xml:space="preserve"> </w:t>
      </w:r>
      <w:r w:rsidRPr="00AF1A19">
        <w:rPr>
          <w:rStyle w:val="ab"/>
          <w:sz w:val="24"/>
          <w:szCs w:val="24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AF1A19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1A19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1A1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F1A1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AF1A1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AF1A1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1A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660C" w:rsidRPr="00AF1A19" w:rsidTr="00DD68F0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F660C" w:rsidRPr="00AF1A19" w:rsidRDefault="003F660C" w:rsidP="00D37B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F660C" w:rsidRPr="00B1358F" w:rsidRDefault="003F660C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головы модели и экорше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F660C" w:rsidRPr="00AF1A19" w:rsidRDefault="003F660C" w:rsidP="002B2FC0">
            <w:pPr>
              <w:jc w:val="center"/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3F660C" w:rsidRPr="00AF1A19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C" w:rsidRPr="00AF1A19" w:rsidRDefault="003F660C" w:rsidP="005B06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B1358F" w:rsidRDefault="003F660C" w:rsidP="002D2D3C">
            <w:pPr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B1358F" w:rsidRDefault="003F660C" w:rsidP="002D2D3C">
            <w:pPr>
              <w:jc w:val="both"/>
              <w:rPr>
                <w:sz w:val="24"/>
                <w:szCs w:val="24"/>
              </w:rPr>
            </w:pPr>
            <w:r w:rsidRPr="00B1358F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AF1A19" w:rsidRDefault="003F660C" w:rsidP="00DF353A">
            <w:pPr>
              <w:rPr>
                <w:b/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2451C0" w:rsidRPr="00AF1A19" w:rsidRDefault="002451C0" w:rsidP="00F60511"/>
    <w:p w:rsidR="00E36EF2" w:rsidRPr="00AF1A1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F1A1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AF1A1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1A1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1A19">
        <w:rPr>
          <w:rFonts w:eastAsiaTheme="minorHAnsi"/>
          <w:noProof/>
          <w:szCs w:val="24"/>
          <w:lang w:eastAsia="en-US"/>
        </w:rPr>
        <w:t>ПО</w:t>
      </w:r>
      <w:r w:rsidRPr="00AF1A19">
        <w:rPr>
          <w:rFonts w:eastAsiaTheme="minorHAnsi"/>
          <w:noProof/>
          <w:szCs w:val="24"/>
          <w:lang w:eastAsia="en-US"/>
        </w:rPr>
        <w:t xml:space="preserve"> </w:t>
      </w:r>
      <w:r w:rsidRPr="00AF1A19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AF1A19">
        <w:rPr>
          <w:rFonts w:eastAsiaTheme="minorHAnsi"/>
          <w:i/>
          <w:noProof/>
          <w:szCs w:val="24"/>
          <w:lang w:eastAsia="en-US"/>
        </w:rPr>
        <w:t>Е/</w:t>
      </w:r>
      <w:r w:rsidRPr="00AF1A19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AF1A19">
        <w:rPr>
          <w:rFonts w:eastAsiaTheme="minorHAnsi"/>
          <w:i/>
          <w:noProof/>
          <w:szCs w:val="24"/>
          <w:lang w:eastAsia="en-US"/>
        </w:rPr>
        <w:t>Ю</w:t>
      </w:r>
      <w:r w:rsidRPr="00AF1A19">
        <w:rPr>
          <w:rFonts w:eastAsiaTheme="minorHAnsi"/>
          <w:noProof/>
          <w:szCs w:val="24"/>
          <w:lang w:eastAsia="en-US"/>
        </w:rPr>
        <w:t xml:space="preserve">, </w:t>
      </w:r>
      <w:r w:rsidRPr="00AF1A19">
        <w:rPr>
          <w:szCs w:val="24"/>
        </w:rPr>
        <w:t xml:space="preserve">КРИТЕРИИ </w:t>
      </w:r>
      <w:r w:rsidR="00DC09A5" w:rsidRPr="00AF1A19">
        <w:rPr>
          <w:szCs w:val="24"/>
        </w:rPr>
        <w:t xml:space="preserve">ОЦЕНКИ УРОВНЯ </w:t>
      </w:r>
      <w:r w:rsidRPr="00AF1A19">
        <w:rPr>
          <w:szCs w:val="24"/>
        </w:rPr>
        <w:t xml:space="preserve">СФОРМИРОВАННОСТИ КОМПЕТЕНЦИЙ, </w:t>
      </w:r>
      <w:r w:rsidRPr="00AF1A1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AF1A19" w:rsidRDefault="00E36EF2" w:rsidP="00E36EF2">
      <w:pPr>
        <w:pStyle w:val="2"/>
      </w:pPr>
      <w:r w:rsidRPr="00AF1A19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F1A19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1A1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AF1A1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1A1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AF1A19" w:rsidRDefault="009C78FC" w:rsidP="00B36FDD">
            <w:pPr>
              <w:jc w:val="center"/>
              <w:rPr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F1A1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1A1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AF1A1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AF1A1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1A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F1A19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  <w:r w:rsidRPr="00AF1A19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F1A1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F1A19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AF1A1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ИД-ПК-4.1</w:t>
            </w:r>
          </w:p>
          <w:p w:rsidR="00CD15B8" w:rsidRPr="00AF1A19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AF1A1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F1A19" w:rsidTr="002542E5">
        <w:trPr>
          <w:trHeight w:val="283"/>
        </w:trPr>
        <w:tc>
          <w:tcPr>
            <w:tcW w:w="2045" w:type="dxa"/>
          </w:tcPr>
          <w:p w:rsidR="00590FE2" w:rsidRPr="00AF1A19" w:rsidRDefault="00590FE2" w:rsidP="00B36FDD">
            <w:r w:rsidRPr="00AF1A19">
              <w:t>высокий</w:t>
            </w:r>
          </w:p>
        </w:tc>
        <w:tc>
          <w:tcPr>
            <w:tcW w:w="1726" w:type="dxa"/>
          </w:tcPr>
          <w:p w:rsidR="00590FE2" w:rsidRPr="00AF1A19" w:rsidRDefault="00590FE2" w:rsidP="00B36FDD">
            <w:pPr>
              <w:jc w:val="center"/>
              <w:rPr>
                <w:i/>
                <w:iCs/>
              </w:rPr>
            </w:pPr>
            <w:r w:rsidRPr="00AF1A1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AF1A19" w:rsidRDefault="002868E2" w:rsidP="00090105">
            <w:pPr>
              <w:rPr>
                <w:iCs/>
              </w:rPr>
            </w:pPr>
            <w:r w:rsidRPr="00AF1A19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F1A1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F1A19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B4C65" w:rsidRPr="008B4C65" w:rsidRDefault="00DA7F3E" w:rsidP="008B4C65">
            <w:pPr>
              <w:jc w:val="both"/>
              <w:rPr>
                <w:i/>
                <w:iCs/>
                <w:sz w:val="21"/>
                <w:szCs w:val="21"/>
              </w:rPr>
            </w:pPr>
            <w:r w:rsidRPr="008B4C65">
              <w:rPr>
                <w:i/>
                <w:iCs/>
                <w:sz w:val="21"/>
                <w:szCs w:val="21"/>
              </w:rPr>
              <w:t xml:space="preserve">- </w:t>
            </w:r>
            <w:r w:rsidR="008B4C65">
              <w:rPr>
                <w:i/>
                <w:iCs/>
                <w:sz w:val="21"/>
                <w:szCs w:val="21"/>
              </w:rPr>
              <w:t xml:space="preserve">демонстрирует </w:t>
            </w:r>
            <w:r w:rsidR="008B4C65" w:rsidRPr="008B4C65">
              <w:rPr>
                <w:i/>
                <w:iCs/>
                <w:sz w:val="21"/>
                <w:szCs w:val="21"/>
              </w:rPr>
              <w:t>зна</w:t>
            </w:r>
            <w:r w:rsidR="008B4C65">
              <w:rPr>
                <w:i/>
                <w:iCs/>
                <w:sz w:val="21"/>
                <w:szCs w:val="21"/>
              </w:rPr>
              <w:t xml:space="preserve">ние </w:t>
            </w:r>
            <w:r w:rsidR="008B4C65" w:rsidRPr="008B4C65">
              <w:rPr>
                <w:i/>
                <w:iCs/>
                <w:sz w:val="21"/>
                <w:szCs w:val="21"/>
              </w:rPr>
              <w:t>общи</w:t>
            </w:r>
            <w:r w:rsidR="008B4C65">
              <w:rPr>
                <w:i/>
                <w:iCs/>
                <w:sz w:val="21"/>
                <w:szCs w:val="21"/>
              </w:rPr>
              <w:t>х</w:t>
            </w:r>
            <w:r w:rsidR="008B4C65" w:rsidRPr="008B4C65">
              <w:rPr>
                <w:i/>
                <w:iCs/>
                <w:sz w:val="21"/>
                <w:szCs w:val="21"/>
              </w:rPr>
              <w:t xml:space="preserve"> закономерност</w:t>
            </w:r>
            <w:r w:rsidR="008B4C65">
              <w:rPr>
                <w:i/>
                <w:iCs/>
                <w:sz w:val="21"/>
                <w:szCs w:val="21"/>
              </w:rPr>
              <w:t>ей</w:t>
            </w:r>
            <w:r w:rsidR="008B4C65" w:rsidRPr="008B4C65">
              <w:rPr>
                <w:i/>
                <w:iCs/>
                <w:sz w:val="21"/>
                <w:szCs w:val="21"/>
              </w:rPr>
      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AF1A19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 xml:space="preserve">е установлении  пропорций и степени проработанности пластических взаимосвязей форм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изображаемой постановки;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>показывает четкие системные знания к</w:t>
            </w:r>
            <w:r w:rsidR="00DA7F3E" w:rsidRPr="00AF1A19">
              <w:rPr>
                <w:i/>
                <w:iCs/>
                <w:sz w:val="21"/>
                <w:szCs w:val="21"/>
              </w:rPr>
              <w:t>ачеств</w:t>
            </w:r>
            <w:r w:rsidRPr="00AF1A19">
              <w:rPr>
                <w:i/>
                <w:iCs/>
                <w:sz w:val="21"/>
                <w:szCs w:val="21"/>
              </w:rPr>
              <w:t>а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 выполнения </w:t>
            </w:r>
            <w:r w:rsidR="00535B3E" w:rsidRPr="00AF1A19">
              <w:rPr>
                <w:i/>
                <w:iCs/>
                <w:sz w:val="21"/>
                <w:szCs w:val="21"/>
              </w:rPr>
              <w:t>рисунка</w:t>
            </w:r>
            <w:r w:rsidR="00DA7F3E"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DA7F3E" w:rsidRPr="00AF1A19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AF1A19">
              <w:rPr>
                <w:i/>
                <w:iCs/>
                <w:sz w:val="21"/>
                <w:szCs w:val="21"/>
              </w:rPr>
              <w:t>.</w:t>
            </w:r>
            <w:r w:rsidRPr="008B4C65">
              <w:rPr>
                <w:i/>
                <w:iCs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AF1A19">
              <w:rPr>
                <w:i/>
                <w:iCs/>
                <w:sz w:val="21"/>
                <w:szCs w:val="21"/>
              </w:rPr>
              <w:t>ыразител</w:t>
            </w:r>
            <w:r w:rsidR="00DA7F3E" w:rsidRPr="00AF1A19">
              <w:rPr>
                <w:i/>
                <w:iCs/>
                <w:sz w:val="21"/>
                <w:szCs w:val="21"/>
              </w:rPr>
              <w:t xml:space="preserve">ьность  аудиторной </w:t>
            </w:r>
            <w:r w:rsidR="006154E7" w:rsidRPr="00AF1A19">
              <w:rPr>
                <w:i/>
                <w:iCs/>
                <w:sz w:val="21"/>
                <w:szCs w:val="21"/>
              </w:rPr>
              <w:t>постановки, композиции.</w:t>
            </w:r>
          </w:p>
          <w:p w:rsidR="00DA7F3E" w:rsidRPr="00AF1A19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повышенный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3F88" w:rsidRPr="00AF1A19" w:rsidRDefault="00923F88" w:rsidP="002D2D3C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8B4C65" w:rsidRDefault="00923F88" w:rsidP="002D2D3C">
            <w:pPr>
              <w:jc w:val="both"/>
              <w:rPr>
                <w:i/>
                <w:iCs/>
                <w:sz w:val="21"/>
                <w:szCs w:val="21"/>
              </w:rPr>
            </w:pPr>
            <w:r w:rsidRPr="008B4C65">
              <w:rPr>
                <w:i/>
                <w:iCs/>
                <w:sz w:val="21"/>
                <w:szCs w:val="21"/>
              </w:rPr>
              <w:t xml:space="preserve">- </w:t>
            </w:r>
            <w:r>
              <w:rPr>
                <w:i/>
                <w:iCs/>
                <w:sz w:val="21"/>
                <w:szCs w:val="21"/>
              </w:rPr>
              <w:t xml:space="preserve">демонстрирует </w:t>
            </w:r>
            <w:r w:rsidRPr="008B4C65">
              <w:rPr>
                <w:i/>
                <w:iCs/>
                <w:sz w:val="21"/>
                <w:szCs w:val="21"/>
              </w:rPr>
              <w:t>зна</w:t>
            </w:r>
            <w:r>
              <w:rPr>
                <w:i/>
                <w:iCs/>
                <w:sz w:val="21"/>
                <w:szCs w:val="21"/>
              </w:rPr>
              <w:t xml:space="preserve">ние </w:t>
            </w:r>
            <w:r w:rsidRPr="008B4C65">
              <w:rPr>
                <w:i/>
                <w:iCs/>
                <w:sz w:val="21"/>
                <w:szCs w:val="21"/>
              </w:rPr>
              <w:t>общи</w:t>
            </w:r>
            <w:r>
              <w:rPr>
                <w:i/>
                <w:iCs/>
                <w:sz w:val="21"/>
                <w:szCs w:val="21"/>
              </w:rPr>
              <w:t>х</w:t>
            </w:r>
            <w:r w:rsidRPr="008B4C65">
              <w:rPr>
                <w:i/>
                <w:iCs/>
                <w:sz w:val="21"/>
                <w:szCs w:val="21"/>
              </w:rPr>
              <w:t xml:space="preserve"> закономерност</w:t>
            </w:r>
            <w:r>
              <w:rPr>
                <w:i/>
                <w:iCs/>
                <w:sz w:val="21"/>
                <w:szCs w:val="21"/>
              </w:rPr>
              <w:t>ей</w:t>
            </w:r>
            <w:r w:rsidRPr="008B4C65">
              <w:rPr>
                <w:i/>
                <w:iCs/>
                <w:sz w:val="21"/>
                <w:szCs w:val="21"/>
              </w:rPr>
              <w:t xml:space="preserve">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8B4C65">
              <w:rPr>
                <w:i/>
                <w:iCs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23F88" w:rsidRPr="00AF1A19" w:rsidRDefault="00923F88" w:rsidP="002D2D3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8B4C65">
              <w:rPr>
                <w:i/>
                <w:iCs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постановки, композиции.</w:t>
            </w:r>
          </w:p>
          <w:p w:rsidR="00923F88" w:rsidRPr="00AF1A19" w:rsidRDefault="00923F88" w:rsidP="002D2D3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lastRenderedPageBreak/>
              <w:t>базовый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AF1A19" w:rsidRDefault="00923F88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3F88" w:rsidRPr="00AF1A19" w:rsidRDefault="00923F88" w:rsidP="00970DE9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AF1A19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Pr="00AF1A19">
              <w:rPr>
                <w:i/>
                <w:iCs/>
                <w:sz w:val="21"/>
                <w:szCs w:val="21"/>
              </w:rPr>
              <w:t>ачества выполнения рисунка, степень законченности работы;</w:t>
            </w:r>
          </w:p>
          <w:p w:rsidR="00923F88" w:rsidRPr="00AF1A19" w:rsidRDefault="00923F88" w:rsidP="00970DE9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</w:t>
            </w:r>
            <w:r w:rsidRPr="00AF1A19">
              <w:rPr>
                <w:i/>
                <w:sz w:val="21"/>
                <w:szCs w:val="21"/>
              </w:rPr>
              <w:t xml:space="preserve"> демонстрирует</w:t>
            </w:r>
            <w:r w:rsidRPr="00AF1A19">
              <w:rPr>
                <w:i/>
                <w:iCs/>
                <w:sz w:val="21"/>
                <w:szCs w:val="21"/>
              </w:rPr>
              <w:t xml:space="preserve"> выразительность  аудиторной постановки, композиции;</w:t>
            </w:r>
          </w:p>
          <w:p w:rsidR="00923F88" w:rsidRPr="00AF1A19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923F88" w:rsidRPr="00AF1A19" w:rsidRDefault="00923F88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923F88" w:rsidRPr="00AF1A19" w:rsidTr="002542E5">
        <w:trPr>
          <w:trHeight w:val="283"/>
        </w:trPr>
        <w:tc>
          <w:tcPr>
            <w:tcW w:w="2045" w:type="dxa"/>
          </w:tcPr>
          <w:p w:rsidR="00923F88" w:rsidRPr="00AF1A19" w:rsidRDefault="00923F88" w:rsidP="00B36FDD">
            <w:r w:rsidRPr="00AF1A19">
              <w:t>низкий</w:t>
            </w:r>
          </w:p>
        </w:tc>
        <w:tc>
          <w:tcPr>
            <w:tcW w:w="1726" w:type="dxa"/>
          </w:tcPr>
          <w:p w:rsidR="00923F88" w:rsidRPr="00AF1A19" w:rsidRDefault="00923F88" w:rsidP="00B36FDD">
            <w:pPr>
              <w:jc w:val="center"/>
              <w:rPr>
                <w:iCs/>
              </w:rPr>
            </w:pPr>
            <w:r w:rsidRPr="00AF1A19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23F88" w:rsidRPr="00AF1A19" w:rsidRDefault="00923F88" w:rsidP="00090105">
            <w:pPr>
              <w:rPr>
                <w:iCs/>
              </w:rPr>
            </w:pPr>
            <w:r w:rsidRPr="00AF1A19">
              <w:rPr>
                <w:iCs/>
              </w:rPr>
              <w:t>неудовлетворительно</w:t>
            </w:r>
          </w:p>
          <w:p w:rsidR="00923F88" w:rsidRPr="00AF1A19" w:rsidRDefault="00923F8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3F88" w:rsidRPr="00AF1A19" w:rsidRDefault="00923F88" w:rsidP="00B36FDD">
            <w:pPr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AF1A19">
              <w:rPr>
                <w:i/>
                <w:iCs/>
                <w:sz w:val="21"/>
                <w:szCs w:val="21"/>
              </w:rPr>
              <w:lastRenderedPageBreak/>
              <w:t>грубые ошибки при его изображении на занятиях и в ходе промежуточной аттестации;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923F88" w:rsidRPr="00AF1A19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1A19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923F88" w:rsidRPr="00AF1A19" w:rsidRDefault="00923F88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1A19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AF1A19" w:rsidRDefault="006F1ABB" w:rsidP="0067655E">
      <w:pPr>
        <w:pStyle w:val="1"/>
      </w:pPr>
      <w:r w:rsidRPr="00AF1A19">
        <w:lastRenderedPageBreak/>
        <w:t xml:space="preserve">ОЦЕНОЧНЫЕ </w:t>
      </w:r>
      <w:r w:rsidR="00004F92" w:rsidRPr="00AF1A19">
        <w:t>СРЕДСТВА</w:t>
      </w:r>
      <w:r w:rsidRPr="00AF1A19">
        <w:t xml:space="preserve"> ДЛЯ ТЕКУЩЕГО КОНТРОЛЯ УСПЕВАЕМОСТИ И ПРОМЕЖУТОЧНОЙ АТТЕСТАЦИИ</w:t>
      </w:r>
      <w:r w:rsidR="0067655E" w:rsidRPr="00AF1A19">
        <w:t>,</w:t>
      </w:r>
      <w:r w:rsidRPr="00AF1A19">
        <w:t xml:space="preserve"> </w:t>
      </w:r>
      <w:r w:rsidR="0067655E" w:rsidRPr="00AF1A19">
        <w:t>ВКЛЮЧАЯ САМОСТОЯТЕЛЬНУЮ РАБОТУ ОБУЧАЮЩИХСЯ</w:t>
      </w:r>
    </w:p>
    <w:p w:rsidR="001F5596" w:rsidRPr="00AF1A19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F1A1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F1A1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F1A19">
        <w:rPr>
          <w:rFonts w:eastAsia="Times New Roman"/>
          <w:bCs/>
          <w:sz w:val="24"/>
          <w:szCs w:val="24"/>
        </w:rPr>
        <w:t xml:space="preserve">учающихся, </w:t>
      </w:r>
      <w:r w:rsidRPr="00AF1A1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F1A1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1A19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AF1A19">
        <w:rPr>
          <w:rFonts w:eastAsia="Times New Roman"/>
          <w:bCs/>
          <w:i/>
          <w:sz w:val="24"/>
          <w:szCs w:val="24"/>
        </w:rPr>
        <w:t xml:space="preserve"> «</w:t>
      </w:r>
      <w:r w:rsidR="009F04F7">
        <w:rPr>
          <w:rFonts w:eastAsia="Times New Roman"/>
          <w:bCs/>
          <w:i/>
          <w:sz w:val="24"/>
          <w:szCs w:val="24"/>
        </w:rPr>
        <w:t>Пластическая анатомия</w:t>
      </w:r>
      <w:r w:rsidR="00243ABB" w:rsidRPr="00AF1A19">
        <w:rPr>
          <w:rFonts w:eastAsia="Times New Roman"/>
          <w:bCs/>
          <w:i/>
          <w:sz w:val="24"/>
          <w:szCs w:val="24"/>
        </w:rPr>
        <w:t>»</w:t>
      </w:r>
      <w:r w:rsidRPr="00AF1A1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F1A19">
        <w:rPr>
          <w:rFonts w:eastAsia="Times New Roman"/>
          <w:bCs/>
          <w:sz w:val="24"/>
          <w:szCs w:val="24"/>
        </w:rPr>
        <w:t xml:space="preserve">уровень </w:t>
      </w:r>
      <w:r w:rsidRPr="00AF1A19">
        <w:rPr>
          <w:rFonts w:eastAsia="Times New Roman"/>
          <w:bCs/>
          <w:sz w:val="24"/>
          <w:szCs w:val="24"/>
        </w:rPr>
        <w:t>сформированност</w:t>
      </w:r>
      <w:r w:rsidR="00382A5D" w:rsidRPr="00AF1A19">
        <w:rPr>
          <w:rFonts w:eastAsia="Times New Roman"/>
          <w:bCs/>
          <w:sz w:val="24"/>
          <w:szCs w:val="24"/>
        </w:rPr>
        <w:t>и</w:t>
      </w:r>
      <w:r w:rsidRPr="00AF1A1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F1A1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F1A19">
        <w:rPr>
          <w:rFonts w:eastAsia="Times New Roman"/>
          <w:bCs/>
          <w:sz w:val="24"/>
          <w:szCs w:val="24"/>
        </w:rPr>
        <w:t>по дисциплине</w:t>
      </w:r>
      <w:r w:rsidR="00243ABB" w:rsidRPr="00AF1A19">
        <w:rPr>
          <w:rFonts w:eastAsia="Times New Roman"/>
          <w:bCs/>
          <w:sz w:val="24"/>
          <w:szCs w:val="24"/>
        </w:rPr>
        <w:t>,</w:t>
      </w:r>
      <w:r w:rsidR="00601924" w:rsidRPr="00AF1A19">
        <w:rPr>
          <w:rFonts w:eastAsia="Times New Roman"/>
          <w:bCs/>
          <w:sz w:val="24"/>
          <w:szCs w:val="24"/>
        </w:rPr>
        <w:t xml:space="preserve"> </w:t>
      </w:r>
      <w:r w:rsidRPr="00AF1A1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F1A19">
        <w:rPr>
          <w:rFonts w:eastAsia="Times New Roman"/>
          <w:bCs/>
          <w:sz w:val="24"/>
          <w:szCs w:val="24"/>
        </w:rPr>
        <w:t>2</w:t>
      </w:r>
      <w:r w:rsidRPr="00AF1A1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F1A19">
        <w:rPr>
          <w:rFonts w:eastAsia="Times New Roman"/>
          <w:bCs/>
          <w:sz w:val="24"/>
          <w:szCs w:val="24"/>
        </w:rPr>
        <w:t>.</w:t>
      </w:r>
      <w:r w:rsidR="00C13E7D" w:rsidRPr="00AF1A19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AF1A19" w:rsidRDefault="00A51375" w:rsidP="00B3400A">
      <w:pPr>
        <w:pStyle w:val="2"/>
      </w:pPr>
      <w:r w:rsidRPr="00AF1A19">
        <w:t>Формы текущего</w:t>
      </w:r>
      <w:r w:rsidR="006A2EAF" w:rsidRPr="00AF1A19">
        <w:t xml:space="preserve"> контрол</w:t>
      </w:r>
      <w:r w:rsidRPr="00AF1A19">
        <w:t>я</w:t>
      </w:r>
      <w:r w:rsidR="006A2EAF" w:rsidRPr="00AF1A19">
        <w:t xml:space="preserve"> успеваемости</w:t>
      </w:r>
      <w:r w:rsidRPr="00AF1A19">
        <w:t>, примеры типовых заданий</w:t>
      </w:r>
      <w:r w:rsidR="006A2EAF" w:rsidRPr="00AF1A19">
        <w:t>:</w:t>
      </w:r>
      <w:r w:rsidR="00881120" w:rsidRPr="00AF1A19">
        <w:rPr>
          <w:rStyle w:val="ab"/>
        </w:rPr>
        <w:footnoteReference w:id="14"/>
      </w:r>
      <w:r w:rsidR="0021441B" w:rsidRPr="00AF1A1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AF1A1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F1A1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F1A1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Формы текущего контроля</w:t>
            </w:r>
            <w:r w:rsidR="00AD50CB" w:rsidRPr="00AF1A19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F1A1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F1A19">
              <w:rPr>
                <w:b/>
              </w:rPr>
              <w:t>Примеры типовых заданий</w:t>
            </w:r>
          </w:p>
        </w:tc>
      </w:tr>
      <w:tr w:rsidR="00F551F4" w:rsidRPr="00AF1A19" w:rsidTr="0003098C">
        <w:trPr>
          <w:trHeight w:val="283"/>
        </w:trPr>
        <w:tc>
          <w:tcPr>
            <w:tcW w:w="993" w:type="dxa"/>
          </w:tcPr>
          <w:p w:rsidR="00F551F4" w:rsidRPr="00AF1A19" w:rsidRDefault="00F551F4" w:rsidP="00DC1095">
            <w:pPr>
              <w:rPr>
                <w:i/>
              </w:rPr>
            </w:pPr>
            <w:r w:rsidRPr="00AF1A19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AF1A19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AF1A19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913BF1" w:rsidRDefault="00913BF1" w:rsidP="0033569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13BF1">
              <w:rPr>
                <w:i/>
              </w:rPr>
              <w:t>Выполнение рисун</w:t>
            </w:r>
            <w:r w:rsidR="00335691">
              <w:rPr>
                <w:i/>
              </w:rPr>
              <w:t>ка</w:t>
            </w:r>
            <w:r w:rsidRPr="00913BF1">
              <w:rPr>
                <w:i/>
              </w:rPr>
              <w:t xml:space="preserve"> черепа и экорше</w:t>
            </w:r>
          </w:p>
        </w:tc>
      </w:tr>
      <w:tr w:rsidR="00E44787" w:rsidRPr="00AF1A19" w:rsidTr="00DF353A">
        <w:trPr>
          <w:trHeight w:val="283"/>
        </w:trPr>
        <w:tc>
          <w:tcPr>
            <w:tcW w:w="993" w:type="dxa"/>
          </w:tcPr>
          <w:p w:rsidR="00E44787" w:rsidRPr="00AF1A19" w:rsidRDefault="00E44787" w:rsidP="00DC1095">
            <w:pPr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AF1A19" w:rsidRDefault="00E44787" w:rsidP="00E92D9F">
            <w:pPr>
              <w:ind w:left="42"/>
              <w:rPr>
                <w:i/>
              </w:rPr>
            </w:pPr>
            <w:r w:rsidRPr="00AF1A19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AF1A19">
              <w:rPr>
                <w:i/>
              </w:rPr>
              <w:t>№1 - 1</w:t>
            </w:r>
            <w:r w:rsidR="00E92D9F">
              <w:rPr>
                <w:i/>
              </w:rPr>
              <w:t>1</w:t>
            </w:r>
            <w:r w:rsidRPr="00AF1A19">
              <w:rPr>
                <w:i/>
              </w:rPr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AF1A19" w:rsidRDefault="0069068F" w:rsidP="00DC77F9">
            <w:pPr>
              <w:spacing w:before="60" w:after="60"/>
              <w:rPr>
                <w:i/>
              </w:rPr>
            </w:pPr>
            <w:r w:rsidRPr="00AF1A19">
              <w:rPr>
                <w:i/>
              </w:rPr>
              <w:t>Выполне</w:t>
            </w:r>
            <w:r w:rsidR="00E44787" w:rsidRPr="00AF1A19">
              <w:rPr>
                <w:i/>
              </w:rPr>
              <w:t>ние художественных заданий</w:t>
            </w:r>
            <w:r w:rsidR="00DC77F9" w:rsidRPr="00AF1A19">
              <w:rPr>
                <w:i/>
              </w:rPr>
              <w:t xml:space="preserve"> по номерам разделов</w:t>
            </w:r>
            <w:r w:rsidR="00E44787" w:rsidRPr="00AF1A19">
              <w:rPr>
                <w:i/>
              </w:rPr>
              <w:t>: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1, </w:t>
            </w:r>
            <w:r w:rsidR="005F5FCE" w:rsidRPr="005F5FCE">
              <w:rPr>
                <w:i/>
              </w:rPr>
              <w:t>Практическое исполнение натурного рисунка черепа в 2-х поворотах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-№ 2. </w:t>
            </w:r>
            <w:r w:rsidR="005F5FCE" w:rsidRPr="005F5FCE">
              <w:rPr>
                <w:i/>
              </w:rPr>
              <w:t>Практическое исполнение натурного рисунка головы модели и экорше</w:t>
            </w:r>
            <w:r w:rsidRPr="005F5FCE">
              <w:rPr>
                <w:i/>
              </w:rPr>
              <w:t>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 № 3. </w:t>
            </w:r>
            <w:r w:rsidR="005F5FCE" w:rsidRPr="005F5FCE">
              <w:rPr>
                <w:i/>
              </w:rPr>
              <w:t>Практическое исполнение натурного рисунка верхней части туловища живой модели и костей грудной клетки и позвоночника скелета</w:t>
            </w:r>
            <w:r w:rsidRPr="005F5FCE">
              <w:rPr>
                <w:i/>
              </w:rPr>
              <w:t xml:space="preserve">; 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lastRenderedPageBreak/>
              <w:t>№ 4. Практическое исполнение натурного рисунка нижней части туловища живой модели и костей таза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5. Практическое исполнение натурного рисунка рук и плечевого пояса живой модели и костей верхних конечностей и плечевого пояса скелета;</w:t>
            </w:r>
          </w:p>
          <w:p w:rsidR="005F5FCE" w:rsidRPr="005F5FCE" w:rsidRDefault="005F5FCE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>№ 6. Практическое исполнение натурного рисунка ног и таза живой модели и костей нижних конечностей и таза скелета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7. </w:t>
            </w:r>
            <w:r w:rsidR="005F5FCE" w:rsidRPr="005F5FCE">
              <w:rPr>
                <w:i/>
              </w:rPr>
              <w:t>Практическое исполнение натурного рисунка торса живой модели и экорше</w:t>
            </w:r>
            <w:r w:rsidRPr="005F5FCE">
              <w:rPr>
                <w:i/>
              </w:rPr>
              <w:t xml:space="preserve">; 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8. </w:t>
            </w:r>
            <w:r w:rsidR="005F5FCE" w:rsidRPr="005F5FCE">
              <w:rPr>
                <w:i/>
              </w:rPr>
              <w:t>Практическое исполнение натурного рисунка рук и плечевого пояса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9. </w:t>
            </w:r>
            <w:r w:rsidR="005F5FCE" w:rsidRPr="005F5FCE">
              <w:rPr>
                <w:i/>
              </w:rPr>
              <w:t>Практическое исполнение натурного рисунка таза и нижних конечностей живой модели и экорше;</w:t>
            </w:r>
          </w:p>
          <w:p w:rsidR="00DC77F9" w:rsidRPr="005F5FCE" w:rsidRDefault="00DC77F9" w:rsidP="00DC77F9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10. </w:t>
            </w:r>
            <w:r w:rsidR="005F5FCE" w:rsidRPr="005F5FCE">
              <w:rPr>
                <w:i/>
              </w:rPr>
              <w:t>Практическое исполнение рисунков и набросков живой модели и экорше в одинаковых (статических и динамических) позах</w:t>
            </w:r>
            <w:r w:rsidRPr="005F5FCE">
              <w:rPr>
                <w:i/>
              </w:rPr>
              <w:t xml:space="preserve">; </w:t>
            </w:r>
          </w:p>
          <w:p w:rsidR="00E44787" w:rsidRPr="005F5FCE" w:rsidRDefault="00DC77F9" w:rsidP="005F5FCE">
            <w:pPr>
              <w:spacing w:before="60" w:after="60"/>
              <w:jc w:val="both"/>
              <w:rPr>
                <w:i/>
              </w:rPr>
            </w:pPr>
            <w:r w:rsidRPr="005F5FCE">
              <w:rPr>
                <w:i/>
              </w:rPr>
              <w:t xml:space="preserve">№ 11. </w:t>
            </w:r>
            <w:r w:rsidR="005F5FCE" w:rsidRPr="005F5FCE">
              <w:rPr>
                <w:i/>
              </w:rPr>
              <w:t>Практическое исполнение натурных зарисовок мужской и женской фигуры.</w:t>
            </w:r>
            <w:r w:rsidRPr="005F5FCE">
              <w:rPr>
                <w:i/>
              </w:rPr>
              <w:t xml:space="preserve"> </w:t>
            </w:r>
          </w:p>
          <w:p w:rsidR="005F5FCE" w:rsidRPr="00AF1A19" w:rsidRDefault="005F5FCE" w:rsidP="005F5FCE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AF1A19" w:rsidRDefault="009D5862" w:rsidP="009D5862">
      <w:pPr>
        <w:pStyle w:val="2"/>
      </w:pPr>
      <w:r w:rsidRPr="00AF1A19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AF1A1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 xml:space="preserve">Наименование оценочного средства </w:t>
            </w:r>
            <w:r w:rsidRPr="00AF1A1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1A19">
              <w:rPr>
                <w:b/>
                <w:lang w:val="ru-RU"/>
              </w:rPr>
              <w:t>мероприятия)</w:t>
            </w:r>
            <w:r w:rsidR="00A97E3D" w:rsidRPr="00AF1A19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375731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7"/>
            </w:r>
          </w:p>
        </w:tc>
      </w:tr>
      <w:tr w:rsidR="009D5862" w:rsidRPr="00AF1A1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F1A19" w:rsidRDefault="009D5862" w:rsidP="00FE07E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AF1A19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AF1A19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Обучающийся, в процессе </w:t>
            </w:r>
            <w:r w:rsidR="00016E9F" w:rsidRPr="00AF1A19">
              <w:rPr>
                <w:i/>
                <w:lang w:val="ru-RU"/>
              </w:rPr>
              <w:t xml:space="preserve"> выполнения </w:t>
            </w:r>
            <w:r w:rsidR="00484238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 xml:space="preserve"> продемонстрировал глубокие</w:t>
            </w:r>
            <w:r w:rsidR="001D7009" w:rsidRPr="00AF1A19">
              <w:rPr>
                <w:i/>
                <w:lang w:val="ru-RU"/>
              </w:rPr>
              <w:t>, качественные</w:t>
            </w:r>
            <w:r w:rsidRPr="00AF1A19">
              <w:rPr>
                <w:i/>
                <w:lang w:val="ru-RU"/>
              </w:rPr>
              <w:t xml:space="preserve"> </w:t>
            </w:r>
            <w:r w:rsidR="00484238" w:rsidRPr="00AF1A19">
              <w:rPr>
                <w:i/>
                <w:lang w:val="ru-RU"/>
              </w:rPr>
              <w:t>знания в рисовании</w:t>
            </w:r>
            <w:r w:rsidRPr="00AF1A19">
              <w:rPr>
                <w:i/>
                <w:lang w:val="ru-RU"/>
              </w:rPr>
              <w:t>, да</w:t>
            </w:r>
            <w:r w:rsidR="00484238" w:rsidRPr="00AF1A19">
              <w:rPr>
                <w:i/>
                <w:lang w:val="ru-RU"/>
              </w:rPr>
              <w:t>ет</w:t>
            </w:r>
            <w:r w:rsidRPr="00AF1A19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AF1A19">
              <w:rPr>
                <w:i/>
                <w:lang w:val="ru-RU"/>
              </w:rPr>
              <w:t>касающиеся рисунка, демонстрирует готовность к</w:t>
            </w:r>
            <w:r w:rsidRPr="00AF1A19">
              <w:rPr>
                <w:i/>
                <w:lang w:val="ru-RU"/>
              </w:rPr>
              <w:t xml:space="preserve"> использованию </w:t>
            </w:r>
            <w:r w:rsidR="00016E9F" w:rsidRPr="00AF1A19">
              <w:rPr>
                <w:i/>
                <w:lang w:val="ru-RU"/>
              </w:rPr>
              <w:t>полученных навыков</w:t>
            </w:r>
            <w:r w:rsidRPr="00AF1A19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AF1A19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правильно</w:t>
            </w:r>
            <w:r w:rsidR="00991F60" w:rsidRPr="00AF1A19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AF1A19">
              <w:rPr>
                <w:i/>
                <w:lang w:val="ru-RU"/>
              </w:rPr>
              <w:t>рисунок</w:t>
            </w:r>
            <w:r w:rsidRPr="00AF1A19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9D5862" w:rsidRPr="00AF1A19" w:rsidTr="00073075">
        <w:trPr>
          <w:trHeight w:val="283"/>
        </w:trPr>
        <w:tc>
          <w:tcPr>
            <w:tcW w:w="2410" w:type="dxa"/>
            <w:vMerge/>
          </w:tcPr>
          <w:p w:rsidR="009D5862" w:rsidRPr="00AF1A19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AF1A19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AF1A19">
              <w:rPr>
                <w:i/>
                <w:lang w:val="ru-RU"/>
              </w:rPr>
              <w:t xml:space="preserve"> предоставленном </w:t>
            </w:r>
            <w:r w:rsidRPr="00AF1A19">
              <w:rPr>
                <w:i/>
                <w:lang w:val="ru-RU"/>
              </w:rPr>
              <w:t>материале,</w:t>
            </w:r>
            <w:r w:rsidR="00B73243"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плохо владеет </w:t>
            </w:r>
            <w:r w:rsidR="00DF353A" w:rsidRPr="00AF1A19">
              <w:rPr>
                <w:i/>
                <w:lang w:val="ru-RU"/>
              </w:rPr>
              <w:t xml:space="preserve">навыками </w:t>
            </w:r>
            <w:r w:rsidR="00A14282" w:rsidRPr="00AF1A19">
              <w:rPr>
                <w:i/>
                <w:lang w:val="ru-RU"/>
              </w:rPr>
              <w:t>рисования</w:t>
            </w:r>
            <w:r w:rsidR="00DF353A" w:rsidRPr="00AF1A19">
              <w:rPr>
                <w:i/>
                <w:lang w:val="ru-RU"/>
              </w:rPr>
              <w:t xml:space="preserve">, </w:t>
            </w:r>
            <w:r w:rsidRPr="00AF1A19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AF1A19">
              <w:rPr>
                <w:i/>
                <w:lang w:val="ru-RU"/>
              </w:rPr>
              <w:t>изображения</w:t>
            </w:r>
            <w:r w:rsidR="00DF353A"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AF1A19">
              <w:rPr>
                <w:i/>
                <w:lang w:val="ru-RU"/>
              </w:rPr>
              <w:t xml:space="preserve"> 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AF1A19" w:rsidRDefault="00EA40F4" w:rsidP="007F0061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AF1A19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AF1A19">
              <w:rPr>
                <w:i/>
                <w:lang w:val="ru-RU"/>
              </w:rPr>
              <w:t>№1 - 1</w:t>
            </w:r>
            <w:r w:rsidR="007F0061">
              <w:rPr>
                <w:i/>
                <w:lang w:val="ru-RU"/>
              </w:rPr>
              <w:t>1</w:t>
            </w: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 xml:space="preserve">Работа выполнена </w:t>
            </w:r>
            <w:r w:rsidR="00EA40F4" w:rsidRPr="00AF1A19">
              <w:rPr>
                <w:i/>
                <w:lang w:val="ru-RU"/>
              </w:rPr>
              <w:t xml:space="preserve">тщательно и </w:t>
            </w:r>
            <w:r w:rsidRPr="00AF1A19">
              <w:rPr>
                <w:i/>
                <w:lang w:val="ru-RU"/>
              </w:rPr>
              <w:t xml:space="preserve">полностью. Нет ошибок в </w:t>
            </w:r>
            <w:r w:rsidR="00EA40F4" w:rsidRPr="00AF1A19">
              <w:rPr>
                <w:i/>
                <w:lang w:val="ru-RU"/>
              </w:rPr>
              <w:t>технике исполнения</w:t>
            </w:r>
            <w:r w:rsidR="00A14282" w:rsidRPr="00AF1A19">
              <w:rPr>
                <w:i/>
                <w:lang w:val="ru-RU"/>
              </w:rPr>
              <w:t xml:space="preserve"> </w:t>
            </w:r>
            <w:r w:rsidR="000C510E">
              <w:rPr>
                <w:i/>
                <w:lang w:val="ru-RU"/>
              </w:rPr>
              <w:t xml:space="preserve">анатомического </w:t>
            </w:r>
            <w:r w:rsidR="00A14282" w:rsidRPr="00AF1A19">
              <w:rPr>
                <w:i/>
                <w:lang w:val="ru-RU"/>
              </w:rPr>
              <w:t>рисунка</w:t>
            </w:r>
            <w:r w:rsidR="00EA40F4" w:rsidRPr="00AF1A19">
              <w:rPr>
                <w:i/>
                <w:lang w:val="ru-RU"/>
              </w:rPr>
              <w:t>.</w:t>
            </w:r>
            <w:r w:rsidRPr="00AF1A19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AF1A19">
              <w:rPr>
                <w:i/>
                <w:lang w:val="ru-RU"/>
              </w:rPr>
              <w:t>ейся</w:t>
            </w:r>
            <w:r w:rsidRPr="00AF1A19">
              <w:rPr>
                <w:i/>
                <w:lang w:val="ru-RU"/>
              </w:rPr>
              <w:t xml:space="preserve"> </w:t>
            </w:r>
            <w:r w:rsidR="00EA40F4" w:rsidRPr="00AF1A19">
              <w:rPr>
                <w:i/>
                <w:lang w:val="ru-RU"/>
              </w:rPr>
              <w:t xml:space="preserve">существенной. </w:t>
            </w:r>
            <w:r w:rsidRPr="00AF1A19">
              <w:rPr>
                <w:i/>
                <w:spacing w:val="-4"/>
                <w:lang w:val="ru-RU"/>
              </w:rPr>
              <w:t xml:space="preserve">Обучающийся </w:t>
            </w:r>
            <w:r w:rsidRPr="00AF1A19">
              <w:rPr>
                <w:i/>
                <w:lang w:val="ru-RU"/>
              </w:rPr>
              <w:t>показал полный объем знаний, умений</w:t>
            </w:r>
            <w:r w:rsidRPr="00AF1A19">
              <w:rPr>
                <w:i/>
                <w:spacing w:val="-2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в освоении пройденных тем и </w:t>
            </w:r>
            <w:r w:rsidR="00A14282" w:rsidRPr="00AF1A19">
              <w:rPr>
                <w:i/>
                <w:lang w:val="ru-RU"/>
              </w:rPr>
              <w:t>в рисовании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полностью,</w:t>
            </w:r>
            <w:r w:rsidRPr="00AF1A19">
              <w:rPr>
                <w:i/>
                <w:spacing w:val="-15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но обоснований </w:t>
            </w:r>
            <w:r w:rsidR="001B57FE" w:rsidRPr="00AF1A19">
              <w:rPr>
                <w:i/>
                <w:lang w:val="ru-RU"/>
              </w:rPr>
              <w:t xml:space="preserve">последовательности </w:t>
            </w:r>
            <w:r w:rsidR="00A14282" w:rsidRPr="00AF1A19">
              <w:rPr>
                <w:i/>
                <w:lang w:val="ru-RU"/>
              </w:rPr>
              <w:t>выполнения</w:t>
            </w:r>
            <w:r w:rsidR="000C510E">
              <w:rPr>
                <w:i/>
                <w:lang w:val="ru-RU"/>
              </w:rPr>
              <w:t>анатомического</w:t>
            </w:r>
            <w:r w:rsidR="00A14282" w:rsidRPr="00AF1A19">
              <w:rPr>
                <w:i/>
                <w:lang w:val="ru-RU"/>
              </w:rPr>
              <w:t xml:space="preserve"> рисунка </w:t>
            </w:r>
            <w:r w:rsidRPr="00AF1A19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AF1A19">
              <w:rPr>
                <w:i/>
                <w:spacing w:val="-8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Допущены более одной</w:t>
            </w:r>
            <w:r w:rsidRPr="00AF1A19">
              <w:rPr>
                <w:i/>
                <w:spacing w:val="-22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>ошибки или более двух-трех</w:t>
            </w:r>
            <w:r w:rsidRPr="00AF1A19">
              <w:rPr>
                <w:i/>
                <w:spacing w:val="-20"/>
                <w:lang w:val="ru-RU"/>
              </w:rPr>
              <w:t xml:space="preserve"> </w:t>
            </w:r>
            <w:r w:rsidR="00AF6C8B" w:rsidRPr="00AF1A19">
              <w:rPr>
                <w:i/>
                <w:spacing w:val="-20"/>
                <w:lang w:val="ru-RU"/>
              </w:rPr>
              <w:t xml:space="preserve">существенных </w:t>
            </w:r>
            <w:r w:rsidRPr="00AF1A19">
              <w:rPr>
                <w:i/>
                <w:lang w:val="ru-RU"/>
              </w:rPr>
              <w:t>недочетов</w:t>
            </w:r>
            <w:r w:rsidR="00AF6C8B" w:rsidRPr="00AF1A19">
              <w:rPr>
                <w:i/>
                <w:lang w:val="ru-RU"/>
              </w:rPr>
              <w:t xml:space="preserve"> при исполнении </w:t>
            </w:r>
            <w:r w:rsidR="007034EA" w:rsidRPr="00AF1A19">
              <w:rPr>
                <w:i/>
                <w:lang w:val="ru-RU"/>
              </w:rPr>
              <w:t>рисунка</w:t>
            </w:r>
            <w:r w:rsidRPr="00AF1A19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F1A19">
              <w:rPr>
                <w:i/>
                <w:lang w:val="ru-RU"/>
              </w:rPr>
              <w:t>Работа выполнена не</w:t>
            </w:r>
            <w:r w:rsidRPr="00AF1A19">
              <w:rPr>
                <w:i/>
                <w:spacing w:val="-17"/>
                <w:lang w:val="ru-RU"/>
              </w:rPr>
              <w:t xml:space="preserve"> </w:t>
            </w:r>
            <w:r w:rsidRPr="00AF1A19">
              <w:rPr>
                <w:i/>
                <w:lang w:val="ru-RU"/>
              </w:rPr>
              <w:t xml:space="preserve">полностью. Допущены </w:t>
            </w:r>
            <w:r w:rsidRPr="00AF1A19">
              <w:rPr>
                <w:i/>
                <w:spacing w:val="-2"/>
                <w:lang w:val="ru-RU"/>
              </w:rPr>
              <w:t xml:space="preserve">грубые </w:t>
            </w:r>
            <w:r w:rsidRPr="00AF1A19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  <w:vMerge/>
          </w:tcPr>
          <w:p w:rsidR="00DF353A" w:rsidRPr="00AF1A19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AF1A19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AF1A19">
              <w:rPr>
                <w:i/>
              </w:rPr>
              <w:t>Работа не</w:t>
            </w:r>
            <w:r w:rsidRPr="00AF1A19">
              <w:rPr>
                <w:i/>
                <w:lang w:val="ru-RU"/>
              </w:rPr>
              <w:t xml:space="preserve"> </w:t>
            </w:r>
            <w:r w:rsidRPr="00AF1A19">
              <w:rPr>
                <w:i/>
                <w:spacing w:val="-1"/>
              </w:rPr>
              <w:t>выполнена</w:t>
            </w:r>
            <w:r w:rsidRPr="00AF1A19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AF1A19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AF1A19" w:rsidRDefault="00DF353A" w:rsidP="00FC1ACA">
            <w:pPr>
              <w:rPr>
                <w:i/>
              </w:rPr>
            </w:pPr>
          </w:p>
        </w:tc>
      </w:tr>
      <w:tr w:rsidR="00DF353A" w:rsidRPr="00AF1A19" w:rsidTr="00073075">
        <w:trPr>
          <w:trHeight w:val="283"/>
        </w:trPr>
        <w:tc>
          <w:tcPr>
            <w:tcW w:w="241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AF1A19" w:rsidRDefault="00DF353A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AF1A19" w:rsidRDefault="00DF353A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AF1A19" w:rsidRDefault="00FB395B" w:rsidP="00FB395B"/>
    <w:p w:rsidR="00E705FF" w:rsidRPr="00AF1A19" w:rsidRDefault="00E705FF" w:rsidP="00E705FF">
      <w:pPr>
        <w:pStyle w:val="2"/>
        <w:rPr>
          <w:i/>
        </w:rPr>
      </w:pPr>
      <w:r w:rsidRPr="00AF1A19">
        <w:lastRenderedPageBreak/>
        <w:t>Промежуточная аттестация</w:t>
      </w:r>
      <w:r w:rsidR="00D033FF" w:rsidRPr="00AF1A1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AF1A1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F1A1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F1A1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F1A1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F1A1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3A2B3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F1A19">
              <w:rPr>
                <w:i/>
              </w:rPr>
              <w:t xml:space="preserve">: </w:t>
            </w:r>
          </w:p>
          <w:p w:rsidR="002C4687" w:rsidRPr="00AF1A19" w:rsidRDefault="00FD2781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</w:t>
            </w:r>
            <w:r w:rsidR="005970AC" w:rsidRPr="00AF1A19">
              <w:rPr>
                <w:i/>
              </w:rPr>
              <w:t xml:space="preserve">просмотр работ за семестр </w:t>
            </w:r>
            <w:r w:rsidRPr="00AF1A19">
              <w:rPr>
                <w:i/>
              </w:rPr>
              <w:t>с профессиональной оценкой</w:t>
            </w:r>
            <w:r w:rsidR="00D6192C" w:rsidRPr="00AF1A19">
              <w:rPr>
                <w:i/>
              </w:rPr>
              <w:t xml:space="preserve">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AF1A19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AF1A19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AF1A19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AF1A19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AF1A19">
              <w:rPr>
                <w:i/>
                <w:iCs/>
                <w:sz w:val="21"/>
                <w:szCs w:val="21"/>
              </w:rPr>
              <w:t>: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 xml:space="preserve"> в заданном формате</w:t>
            </w:r>
            <w:r w:rsidR="004E6603">
              <w:rPr>
                <w:i/>
                <w:iCs/>
                <w:sz w:val="21"/>
                <w:szCs w:val="21"/>
              </w:rPr>
              <w:t>, знание анатомии человека</w:t>
            </w:r>
            <w:r w:rsidRPr="00AF1A19">
              <w:rPr>
                <w:i/>
                <w:iCs/>
                <w:sz w:val="21"/>
                <w:szCs w:val="21"/>
              </w:rPr>
              <w:t>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AF1A19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AF1A19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в </w:t>
            </w:r>
            <w:r w:rsidRPr="00AF1A19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AF1A19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 xml:space="preserve">-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>х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AF1A19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AF1A19">
              <w:rPr>
                <w:rFonts w:eastAsia="Times New Roman"/>
                <w:i/>
                <w:sz w:val="21"/>
                <w:szCs w:val="21"/>
              </w:rPr>
              <w:t>к</w:t>
            </w:r>
            <w:r w:rsidRPr="00AF1A19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Pr="00AF1A19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AF1A19" w:rsidRDefault="00D6192C" w:rsidP="00322E3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F1A19">
              <w:rPr>
                <w:i/>
                <w:iCs/>
                <w:sz w:val="21"/>
                <w:szCs w:val="21"/>
              </w:rPr>
              <w:t>- . в</w:t>
            </w:r>
            <w:r w:rsidR="002E59B3" w:rsidRPr="00AF1A19">
              <w:rPr>
                <w:i/>
                <w:iCs/>
                <w:sz w:val="21"/>
                <w:szCs w:val="21"/>
              </w:rPr>
              <w:t>ыразител</w:t>
            </w:r>
            <w:r w:rsidRPr="00AF1A19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AF1A19">
              <w:rPr>
                <w:i/>
                <w:iCs/>
                <w:sz w:val="21"/>
                <w:szCs w:val="21"/>
              </w:rPr>
              <w:t>рисунка</w:t>
            </w:r>
            <w:r w:rsidR="00322E3F">
              <w:rPr>
                <w:i/>
                <w:iCs/>
                <w:sz w:val="21"/>
                <w:szCs w:val="21"/>
              </w:rPr>
              <w:t xml:space="preserve">, прорисованность форм фигуры и </w:t>
            </w:r>
            <w:r w:rsidR="002E59B3" w:rsidRPr="00AF1A19">
              <w:rPr>
                <w:i/>
                <w:iCs/>
                <w:sz w:val="21"/>
                <w:szCs w:val="21"/>
              </w:rPr>
              <w:t xml:space="preserve"> др.</w:t>
            </w:r>
            <w:r w:rsidRPr="00AF1A19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AF1A19" w:rsidTr="002C4687">
        <w:tc>
          <w:tcPr>
            <w:tcW w:w="3261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F1A19" w:rsidRDefault="002C4687" w:rsidP="0009260A">
            <w:pPr>
              <w:jc w:val="both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9D5862" w:rsidRPr="00AF1A19" w:rsidRDefault="009D5862" w:rsidP="009D5862">
      <w:pPr>
        <w:pStyle w:val="2"/>
      </w:pPr>
      <w:r w:rsidRPr="00AF1A19">
        <w:t xml:space="preserve">Критерии, шкалы оценивания промежуточной аттестации </w:t>
      </w:r>
      <w:r w:rsidR="00172DB2" w:rsidRPr="00AF1A19">
        <w:t>учебной дисциплины</w:t>
      </w:r>
      <w:r w:rsidRPr="00AF1A1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AF1A19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AF1A1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AF1A19" w:rsidRDefault="009D5862" w:rsidP="00A52143">
            <w:pPr>
              <w:pStyle w:val="TableParagraph"/>
              <w:ind w:left="872"/>
              <w:rPr>
                <w:b/>
              </w:rPr>
            </w:pPr>
            <w:r w:rsidRPr="00AF1A1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</w:rPr>
              <w:t>Шкалы оценивания</w:t>
            </w:r>
            <w:r w:rsidRPr="00AF1A19">
              <w:rPr>
                <w:rStyle w:val="ab"/>
                <w:b/>
              </w:rPr>
              <w:footnoteReference w:id="18"/>
            </w:r>
          </w:p>
        </w:tc>
      </w:tr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F1A19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3A2B32" w:rsidP="007522F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805DC2"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r w:rsidR="00F11CB2" w:rsidRPr="00AF1A19">
              <w:rPr>
                <w:i/>
              </w:rPr>
              <w:t>обучающемуся</w:t>
            </w:r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</w:t>
            </w:r>
            <w:r w:rsidRPr="00AF1A19">
              <w:rPr>
                <w:i/>
              </w:rPr>
              <w:lastRenderedPageBreak/>
              <w:t>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  <w:r w:rsidR="00936AAE" w:rsidRPr="00AF1A19">
        <w:rPr>
          <w:vertAlign w:val="superscript"/>
        </w:rPr>
        <w:footnoteReference w:id="20"/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  <w:r w:rsidR="002B1B01" w:rsidRPr="00AF1A19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5D61B6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>№ 1 - 1</w:t>
            </w:r>
            <w:r w:rsidR="005D61B6">
              <w:rPr>
                <w:i/>
              </w:rPr>
              <w:t>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5D61B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5D61B6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40673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(не зачтено) </w:t>
            </w:r>
            <w:r w:rsidR="00301FAF"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lastRenderedPageBreak/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975AC5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E7127C" w:rsidRPr="00AF1A19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ДИСЦИПЛИНЫ/</w:t>
      </w:r>
      <w:r w:rsidR="0000484B" w:rsidRPr="00AF1A19">
        <w:t xml:space="preserve">УЧЕБНОГО </w:t>
      </w:r>
      <w:r w:rsidR="009B4BCD" w:rsidRPr="00AF1A19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человека.</w:t>
            </w:r>
            <w:r w:rsidR="002B6EED" w:rsidRPr="00AF1A1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AF1A19" w:rsidRDefault="00CF4C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AF1A19">
                <w:rPr>
                  <w:rStyle w:val="af3"/>
                  <w:color w:val="auto"/>
                </w:rPr>
                <w:t>https://new.znanium.com/catalog/document/</w:t>
              </w:r>
              <w:r w:rsidR="002B6EED" w:rsidRPr="00AF1A19">
                <w:rPr>
                  <w:rStyle w:val="af3"/>
                  <w:color w:val="auto"/>
                  <w:lang w:val="en-US"/>
                </w:rPr>
                <w:t>p</w:t>
              </w:r>
              <w:r w:rsidR="002B6EED" w:rsidRPr="00AF1A19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AF1A19" w:rsidRDefault="00484F67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AF1A19" w:rsidRDefault="00CF4C54" w:rsidP="00314897">
            <w:pPr>
              <w:suppressAutoHyphens/>
              <w:spacing w:line="100" w:lineRule="atLeast"/>
            </w:pPr>
            <w:hyperlink r:id="rId17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AF1A19" w:rsidRDefault="00CF4C5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AF1A19">
                <w:rPr>
                  <w:rStyle w:val="af3"/>
                  <w:color w:val="auto"/>
                </w:rPr>
                <w:t>://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AF1A19">
                <w:rPr>
                  <w:rStyle w:val="af3"/>
                  <w:color w:val="auto"/>
                </w:rPr>
                <w:t>.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AF1A19">
                <w:rPr>
                  <w:rStyle w:val="af3"/>
                  <w:color w:val="auto"/>
                </w:rPr>
                <w:t>/</w:t>
              </w:r>
              <w:r w:rsidR="00484F67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AF1A19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CF4C54" w:rsidP="008408A0">
            <w:pPr>
              <w:suppressAutoHyphens/>
              <w:spacing w:line="100" w:lineRule="atLeast"/>
            </w:pPr>
            <w:hyperlink r:id="rId19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AF1A19" w:rsidRDefault="00CF4C54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AF1A19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AF1A19">
                <w:rPr>
                  <w:rStyle w:val="af3"/>
                  <w:color w:val="auto"/>
                </w:rPr>
                <w:t>://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AF1A19">
                <w:rPr>
                  <w:rStyle w:val="af3"/>
                  <w:color w:val="auto"/>
                </w:rPr>
                <w:t>.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AF1A19">
                <w:rPr>
                  <w:rStyle w:val="af3"/>
                  <w:color w:val="auto"/>
                </w:rPr>
                <w:t>/</w:t>
              </w:r>
              <w:r w:rsidR="003B08D8" w:rsidRPr="00AF1A19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AF1A19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Ткач Д.Г.</w:t>
            </w:r>
          </w:p>
          <w:p w:rsidR="003B08D8" w:rsidRPr="00AF1A19" w:rsidRDefault="003B08D8" w:rsidP="000D4861">
            <w:r w:rsidRPr="00AF1A19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3B08D8" w:rsidP="000D4861">
            <w:r w:rsidRPr="00AF1A19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08D8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AF1A19" w:rsidRDefault="00CF4C54" w:rsidP="000D4861">
            <w:pPr>
              <w:suppressAutoHyphens/>
              <w:spacing w:line="100" w:lineRule="atLeast"/>
            </w:pPr>
            <w:hyperlink r:id="rId21" w:history="1">
              <w:r w:rsidR="003B08D8" w:rsidRPr="00AF1A19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AF1A19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6F2282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AF1A19" w:rsidRDefault="006F2282" w:rsidP="008408A0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AF1A19" w:rsidRDefault="00CF4C54" w:rsidP="000D4861">
            <w:pPr>
              <w:suppressAutoHyphens/>
              <w:spacing w:line="100" w:lineRule="atLeast"/>
            </w:pPr>
            <w:hyperlink r:id="rId22" w:history="1">
              <w:r w:rsidR="006F2282" w:rsidRPr="00AF1A19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AF1A19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Pr="00AF1A19">
              <w:rPr>
                <w:i/>
                <w:highlight w:val="yellow"/>
                <w:lang w:eastAsia="ar-SA"/>
              </w:rPr>
              <w:t>протокол № 3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highlight w:val="yellow"/>
                <w:lang w:eastAsia="ar-SA"/>
              </w:rPr>
              <w:t>от 02.02.21г.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CF4C5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0F" w:rsidRDefault="004D130F" w:rsidP="005E3840">
      <w:r>
        <w:separator/>
      </w:r>
    </w:p>
  </w:endnote>
  <w:endnote w:type="continuationSeparator" w:id="1">
    <w:p w:rsidR="004D130F" w:rsidRDefault="004D130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CF4C5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0F" w:rsidRDefault="004D130F" w:rsidP="005E3840">
      <w:r>
        <w:separator/>
      </w:r>
    </w:p>
  </w:footnote>
  <w:footnote w:type="continuationSeparator" w:id="1">
    <w:p w:rsidR="004D130F" w:rsidRDefault="004D130F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AE38A9" w:rsidRPr="006216E8" w:rsidRDefault="00AE38A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CF4C54">
        <w:pPr>
          <w:pStyle w:val="ac"/>
          <w:jc w:val="center"/>
        </w:pPr>
        <w:fldSimple w:instr="PAGE   \* MERGEFORMAT">
          <w:r w:rsidR="0072101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CF4C54">
        <w:pPr>
          <w:pStyle w:val="ac"/>
          <w:jc w:val="center"/>
        </w:pPr>
        <w:fldSimple w:instr="PAGE   \* MERGEFORMAT">
          <w:r w:rsidR="00721013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CF4C54">
        <w:pPr>
          <w:pStyle w:val="ac"/>
          <w:jc w:val="center"/>
        </w:pPr>
        <w:fldSimple w:instr="PAGE   \* MERGEFORMAT">
          <w:r w:rsidR="00721013">
            <w:rPr>
              <w:noProof/>
            </w:rPr>
            <w:t>21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35"/>
  </w:num>
  <w:num w:numId="13">
    <w:abstractNumId w:val="22"/>
  </w:num>
  <w:num w:numId="14">
    <w:abstractNumId w:val="26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4"/>
  </w:num>
  <w:num w:numId="27">
    <w:abstractNumId w:val="8"/>
  </w:num>
  <w:num w:numId="28">
    <w:abstractNumId w:val="10"/>
  </w:num>
  <w:num w:numId="29">
    <w:abstractNumId w:val="24"/>
  </w:num>
  <w:num w:numId="30">
    <w:abstractNumId w:val="31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2"/>
  </w:num>
  <w:num w:numId="39">
    <w:abstractNumId w:val="37"/>
  </w:num>
  <w:num w:numId="40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76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E62"/>
    <w:rsid w:val="0003315E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10E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8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4A3B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D7AF6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BE3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645D"/>
    <w:rsid w:val="00261B33"/>
    <w:rsid w:val="00262378"/>
    <w:rsid w:val="00262427"/>
    <w:rsid w:val="002625F8"/>
    <w:rsid w:val="00263138"/>
    <w:rsid w:val="0026368C"/>
    <w:rsid w:val="00265D29"/>
    <w:rsid w:val="0026603D"/>
    <w:rsid w:val="00266EDA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460C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2E3F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691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5FF0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8778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B32"/>
    <w:rsid w:val="003A2C38"/>
    <w:rsid w:val="003A38F4"/>
    <w:rsid w:val="003A3CAB"/>
    <w:rsid w:val="003A46C4"/>
    <w:rsid w:val="003A4B18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60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731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130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03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0905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6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5FCE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112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B11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004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6F6EA3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013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58F5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8"/>
    <w:rsid w:val="007B4A1B"/>
    <w:rsid w:val="007B6ED1"/>
    <w:rsid w:val="007C0926"/>
    <w:rsid w:val="007C1978"/>
    <w:rsid w:val="007C2334"/>
    <w:rsid w:val="007C297E"/>
    <w:rsid w:val="007C2FA3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061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4A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972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4C65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3BF1"/>
    <w:rsid w:val="0091471A"/>
    <w:rsid w:val="00915719"/>
    <w:rsid w:val="00915E22"/>
    <w:rsid w:val="009168B4"/>
    <w:rsid w:val="00917475"/>
    <w:rsid w:val="00921E85"/>
    <w:rsid w:val="009225B7"/>
    <w:rsid w:val="00922F69"/>
    <w:rsid w:val="00923F88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5EE3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D56"/>
    <w:rsid w:val="009E7700"/>
    <w:rsid w:val="009E7F57"/>
    <w:rsid w:val="009F007D"/>
    <w:rsid w:val="009F02B2"/>
    <w:rsid w:val="009F04F7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8A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FC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3D"/>
    <w:rsid w:val="00B4296A"/>
    <w:rsid w:val="00B431BF"/>
    <w:rsid w:val="00B446C9"/>
    <w:rsid w:val="00B44DF5"/>
    <w:rsid w:val="00B45CAE"/>
    <w:rsid w:val="00B45CF1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32E7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EC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4C5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E5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20F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F33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9F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22B0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E1A1-4B2C-4C3F-97BB-02CFB84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22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442</cp:revision>
  <cp:lastPrinted>2021-06-03T09:32:00Z</cp:lastPrinted>
  <dcterms:created xsi:type="dcterms:W3CDTF">2021-05-24T15:24:00Z</dcterms:created>
  <dcterms:modified xsi:type="dcterms:W3CDTF">2022-02-04T06:56:00Z</dcterms:modified>
</cp:coreProperties>
</file>