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F36EF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6C5F9D3" w:rsidR="00D406CF" w:rsidRPr="00F36EFF" w:rsidRDefault="003B46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</w:t>
            </w:r>
            <w:r w:rsidR="002A63B2">
              <w:rPr>
                <w:rFonts w:eastAsia="Times New Roman"/>
                <w:sz w:val="26"/>
                <w:szCs w:val="26"/>
              </w:rPr>
              <w:t xml:space="preserve"> </w:t>
            </w:r>
            <w:r w:rsidR="002A63B2">
              <w:rPr>
                <w:sz w:val="26"/>
                <w:szCs w:val="26"/>
              </w:rPr>
              <w:t>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28C3FA5" w:rsidR="00D406CF" w:rsidRPr="000E4F4E" w:rsidRDefault="003B46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CE1ACF" w:rsidR="00E05948" w:rsidRPr="00E02E4A" w:rsidRDefault="00E02E4A" w:rsidP="005F1C1E">
            <w:pPr>
              <w:jc w:val="center"/>
              <w:rPr>
                <w:b/>
                <w:sz w:val="28"/>
                <w:szCs w:val="28"/>
              </w:rPr>
            </w:pPr>
            <w:r w:rsidRPr="00E02E4A">
              <w:rPr>
                <w:rFonts w:eastAsia="Times New Roman"/>
                <w:b/>
                <w:iCs/>
                <w:sz w:val="28"/>
                <w:szCs w:val="28"/>
              </w:rPr>
              <w:t>Технологические средства дизайна и интерактивной среды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A2D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A2D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A2D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2A2DA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2DA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2A2DAA" w:rsidRDefault="00352FE2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D97D6F" w:rsidRDefault="002A2DAA" w:rsidP="008E0752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D97D6F" w:rsidRDefault="002A2DA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2A2DAA" w:rsidRDefault="00352FE2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D97D6F" w:rsidRDefault="002A2DA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Фотоискусство и </w:t>
            </w:r>
            <w:proofErr w:type="spellStart"/>
            <w:r>
              <w:rPr>
                <w:sz w:val="26"/>
                <w:szCs w:val="26"/>
              </w:rPr>
              <w:t>диджитал</w:t>
            </w:r>
            <w:proofErr w:type="spellEnd"/>
            <w:r>
              <w:rPr>
                <w:sz w:val="26"/>
                <w:szCs w:val="26"/>
              </w:rPr>
              <w:t xml:space="preserve"> графика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A2DAA" w:rsidRDefault="00BC564D" w:rsidP="00A55E81">
            <w:pPr>
              <w:rPr>
                <w:sz w:val="26"/>
                <w:szCs w:val="26"/>
              </w:rPr>
            </w:pPr>
            <w:r w:rsidRPr="002A2DAA">
              <w:rPr>
                <w:sz w:val="26"/>
                <w:szCs w:val="26"/>
              </w:rPr>
              <w:t>С</w:t>
            </w:r>
            <w:r w:rsidR="00C34E79" w:rsidRPr="002A2D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2A2DAA" w:rsidRDefault="002A2DAA" w:rsidP="006470FB">
            <w:pPr>
              <w:rPr>
                <w:iCs/>
                <w:sz w:val="26"/>
                <w:szCs w:val="26"/>
              </w:rPr>
            </w:pPr>
            <w:r w:rsidRPr="002A2DA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2A2DA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2A2DAA" w:rsidRDefault="00D1678A" w:rsidP="008E0752">
            <w:pPr>
              <w:rPr>
                <w:iCs/>
                <w:sz w:val="26"/>
                <w:szCs w:val="26"/>
              </w:rPr>
            </w:pPr>
            <w:r w:rsidRPr="002A2DA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435A0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2DA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2A2DA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>
              <w:rPr>
                <w:rFonts w:eastAsia="Times New Roman"/>
                <w:iCs/>
                <w:sz w:val="24"/>
                <w:szCs w:val="24"/>
              </w:rPr>
              <w:t>«</w:t>
            </w:r>
            <w:r w:rsidR="00164CE9">
              <w:rPr>
                <w:rFonts w:eastAsia="Times New Roman"/>
                <w:iCs/>
                <w:sz w:val="24"/>
                <w:szCs w:val="24"/>
              </w:rPr>
              <w:t>Технологические средства дизайна и интерактивной среды</w:t>
            </w:r>
            <w:r w:rsidR="00195336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</w:t>
            </w:r>
            <w:r w:rsidR="00953C51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3B46D5">
              <w:rPr>
                <w:rFonts w:eastAsia="Times New Roman"/>
                <w:sz w:val="24"/>
                <w:szCs w:val="24"/>
              </w:rPr>
              <w:t>№ 11 от 24 июня 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BC910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E02E4A" w:rsidRDefault="00AA6ADF" w:rsidP="00E02E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3B46D5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3B46D5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5F93CD" w:rsidR="00AA6ADF" w:rsidRPr="003B46D5" w:rsidRDefault="003B46D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П. Н. Бесчастнов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7497F37" w:rsidR="00AA6ADF" w:rsidRPr="007C3227" w:rsidRDefault="003B46D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Фирсов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7FD8736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C3312">
        <w:rPr>
          <w:i/>
          <w:sz w:val="24"/>
          <w:szCs w:val="24"/>
        </w:rPr>
        <w:t>«</w:t>
      </w:r>
      <w:r w:rsidR="00164CE9" w:rsidRPr="00164CE9">
        <w:rPr>
          <w:rFonts w:eastAsia="Times New Roman"/>
          <w:i/>
          <w:sz w:val="24"/>
          <w:szCs w:val="24"/>
        </w:rPr>
        <w:t>Технологические средства дизайна и интерактивной среды</w:t>
      </w:r>
      <w:r w:rsidR="00164CE9">
        <w:rPr>
          <w:rFonts w:eastAsia="Times New Roman"/>
          <w:iCs/>
          <w:sz w:val="24"/>
          <w:szCs w:val="24"/>
        </w:rPr>
        <w:t>»</w:t>
      </w:r>
      <w:r w:rsidR="005E642D" w:rsidRPr="00FC3312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F36EFF">
        <w:rPr>
          <w:sz w:val="24"/>
          <w:szCs w:val="24"/>
        </w:rPr>
        <w:t xml:space="preserve">на </w:t>
      </w:r>
      <w:r w:rsidR="003B46D5">
        <w:rPr>
          <w:sz w:val="24"/>
          <w:szCs w:val="24"/>
        </w:rPr>
        <w:t>шестом, седьмом и восьмом семестрах.</w:t>
      </w:r>
    </w:p>
    <w:p w14:paraId="342C4F0E" w14:textId="2D797EB3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323314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 xml:space="preserve">не </w:t>
      </w:r>
      <w:r w:rsidR="00323314">
        <w:rPr>
          <w:sz w:val="24"/>
          <w:szCs w:val="24"/>
        </w:rPr>
        <w:t xml:space="preserve">предусмотрена. </w:t>
      </w:r>
    </w:p>
    <w:p w14:paraId="7BAF145B" w14:textId="665AF2C2" w:rsidR="003B46D5" w:rsidRPr="003B46D5" w:rsidRDefault="00797466" w:rsidP="003B46D5">
      <w:pPr>
        <w:pStyle w:val="2"/>
      </w:pPr>
      <w:r w:rsidRPr="007B449A">
        <w:t>Форма промежуточной аттестаци</w:t>
      </w:r>
      <w:r w:rsidR="006F05AD">
        <w:t>и</w:t>
      </w:r>
      <w:r>
        <w:t>: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173"/>
      </w:tblGrid>
      <w:tr w:rsidR="009664F2" w14:paraId="6F204D1B" w14:textId="77777777" w:rsidTr="00697DF5">
        <w:trPr>
          <w:trHeight w:val="305"/>
        </w:trPr>
        <w:tc>
          <w:tcPr>
            <w:tcW w:w="3442" w:type="dxa"/>
          </w:tcPr>
          <w:p w14:paraId="1695D00D" w14:textId="77777777" w:rsidR="009664F2" w:rsidRPr="003B46D5" w:rsidRDefault="003B46D5" w:rsidP="003B46D5">
            <w:pPr>
              <w:rPr>
                <w:i/>
                <w:iCs/>
                <w:sz w:val="24"/>
                <w:szCs w:val="24"/>
              </w:rPr>
            </w:pPr>
            <w:r w:rsidRPr="003B46D5">
              <w:rPr>
                <w:i/>
                <w:iCs/>
                <w:sz w:val="24"/>
                <w:szCs w:val="24"/>
              </w:rPr>
              <w:t>шестой семестр -  зачёт</w:t>
            </w:r>
          </w:p>
          <w:p w14:paraId="44679C56" w14:textId="3F8C88E9" w:rsidR="003B46D5" w:rsidRDefault="00697DF5" w:rsidP="003B46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седьмой</w:t>
            </w:r>
            <w:r w:rsidR="003B46D5" w:rsidRPr="003B46D5">
              <w:rPr>
                <w:i/>
                <w:iCs/>
                <w:sz w:val="24"/>
                <w:szCs w:val="24"/>
              </w:rPr>
              <w:t xml:space="preserve"> семестр -  зачёт</w:t>
            </w:r>
          </w:p>
          <w:p w14:paraId="49B98386" w14:textId="221799E9" w:rsidR="003B46D5" w:rsidRPr="00697DF5" w:rsidRDefault="00697DF5" w:rsidP="003B46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восьмой</w:t>
            </w:r>
            <w:r w:rsidRPr="003B46D5">
              <w:rPr>
                <w:i/>
                <w:iCs/>
                <w:sz w:val="24"/>
                <w:szCs w:val="24"/>
              </w:rPr>
              <w:t xml:space="preserve"> семестр -  </w:t>
            </w: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3173" w:type="dxa"/>
          </w:tcPr>
          <w:p w14:paraId="6CF787C4" w14:textId="70BDBC9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697DF5">
        <w:trPr>
          <w:trHeight w:val="155"/>
        </w:trPr>
        <w:tc>
          <w:tcPr>
            <w:tcW w:w="3442" w:type="dxa"/>
          </w:tcPr>
          <w:p w14:paraId="453AFC05" w14:textId="273910E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73" w:type="dxa"/>
          </w:tcPr>
          <w:p w14:paraId="02E3255C" w14:textId="5869FE7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F0CA46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23447CE9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</w:t>
      </w:r>
      <w:r w:rsidR="00E5644D">
        <w:rPr>
          <w:i/>
          <w:sz w:val="24"/>
          <w:szCs w:val="24"/>
        </w:rPr>
        <w:t>а</w:t>
      </w:r>
      <w:r w:rsidR="00FC3312" w:rsidRPr="00FC3312">
        <w:rPr>
          <w:sz w:val="24"/>
          <w:szCs w:val="24"/>
        </w:rPr>
        <w:t xml:space="preserve"> </w:t>
      </w:r>
      <w:r w:rsidR="005C0D9A">
        <w:rPr>
          <w:sz w:val="24"/>
          <w:szCs w:val="24"/>
        </w:rPr>
        <w:t>«</w:t>
      </w:r>
      <w:r w:rsidR="00164CE9">
        <w:rPr>
          <w:rFonts w:eastAsia="Times New Roman"/>
          <w:iCs/>
          <w:sz w:val="24"/>
          <w:szCs w:val="24"/>
        </w:rPr>
        <w:t>Технологические средства дизайна и интерактивной среды</w:t>
      </w:r>
      <w:r w:rsidR="005C0D9A">
        <w:rPr>
          <w:sz w:val="24"/>
          <w:szCs w:val="24"/>
        </w:rPr>
        <w:t xml:space="preserve">» </w:t>
      </w:r>
      <w:r w:rsidR="00E02E4A">
        <w:rPr>
          <w:i/>
          <w:sz w:val="24"/>
          <w:szCs w:val="24"/>
        </w:rPr>
        <w:t>Б1.В.ДЭ.8.2</w:t>
      </w:r>
      <w:r w:rsidR="00FC3312" w:rsidRPr="00FC3312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 xml:space="preserve">к части, </w:t>
      </w:r>
      <w:r w:rsidR="007E18CB" w:rsidRPr="00A050E2">
        <w:rPr>
          <w:i/>
          <w:sz w:val="24"/>
          <w:szCs w:val="24"/>
        </w:rPr>
        <w:t>формируемой участниками образовательных отношений</w:t>
      </w:r>
      <w:r w:rsidR="00E5644D" w:rsidRPr="00A050E2">
        <w:rPr>
          <w:i/>
          <w:sz w:val="24"/>
          <w:szCs w:val="24"/>
        </w:rPr>
        <w:t>.</w:t>
      </w:r>
    </w:p>
    <w:p w14:paraId="7E310E16" w14:textId="471F376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5D74AAA" w:rsidR="007E18CB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640A5">
        <w:rPr>
          <w:i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5640A5">
        <w:rPr>
          <w:i/>
          <w:sz w:val="24"/>
          <w:szCs w:val="24"/>
        </w:rPr>
        <w:t>;</w:t>
      </w:r>
    </w:p>
    <w:p w14:paraId="1FBD5FB9" w14:textId="172475C2" w:rsidR="007E18CB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Векторная графика</w:t>
      </w:r>
      <w:r w:rsidR="00552742" w:rsidRPr="005640A5">
        <w:rPr>
          <w:i/>
          <w:sz w:val="24"/>
          <w:szCs w:val="24"/>
        </w:rPr>
        <w:t>;</w:t>
      </w:r>
    </w:p>
    <w:p w14:paraId="51C5FE60" w14:textId="1616C8AF" w:rsidR="00552742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Компьютерная графика</w:t>
      </w:r>
      <w:r w:rsidR="00552742" w:rsidRPr="005640A5">
        <w:rPr>
          <w:i/>
          <w:sz w:val="24"/>
          <w:szCs w:val="24"/>
        </w:rPr>
        <w:t>;</w:t>
      </w:r>
    </w:p>
    <w:p w14:paraId="6AA44555" w14:textId="4FECD1FE" w:rsidR="00552742" w:rsidRPr="005640A5" w:rsidRDefault="005640A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Современное фотоискусство</w:t>
      </w:r>
      <w:r w:rsidR="00552742" w:rsidRPr="005640A5">
        <w:rPr>
          <w:i/>
          <w:sz w:val="24"/>
          <w:szCs w:val="24"/>
        </w:rPr>
        <w:t>.</w:t>
      </w:r>
    </w:p>
    <w:p w14:paraId="6949FCC8" w14:textId="4565C132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D67DF5">
        <w:rPr>
          <w:sz w:val="24"/>
          <w:szCs w:val="24"/>
        </w:rPr>
        <w:t xml:space="preserve">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11DD7">
        <w:t>ДИСЦИПЛИНЕ</w:t>
      </w:r>
    </w:p>
    <w:p w14:paraId="7871A7DC" w14:textId="74B58183" w:rsidR="00D67DF5" w:rsidRDefault="00D14E97" w:rsidP="00D67D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="00B11DD7">
        <w:rPr>
          <w:rFonts w:eastAsia="Times New Roman"/>
          <w:sz w:val="24"/>
          <w:szCs w:val="24"/>
        </w:rPr>
        <w:t>«</w:t>
      </w:r>
      <w:r w:rsidR="00164CE9">
        <w:rPr>
          <w:rFonts w:eastAsia="Times New Roman"/>
          <w:iCs/>
          <w:sz w:val="24"/>
          <w:szCs w:val="24"/>
        </w:rPr>
        <w:t>Технологические средства дизайна и интерактивной среды»</w:t>
      </w:r>
      <w:r w:rsidR="00B11DD7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14:paraId="6DA367A8" w14:textId="653481A8" w:rsidR="00D67DF5" w:rsidRPr="00D17035" w:rsidRDefault="00880CD4" w:rsidP="00682CAB">
      <w:pPr>
        <w:pStyle w:val="af0"/>
        <w:numPr>
          <w:ilvl w:val="3"/>
          <w:numId w:val="21"/>
        </w:numPr>
        <w:ind w:left="284" w:firstLine="75"/>
        <w:jc w:val="both"/>
        <w:rPr>
          <w:i/>
          <w:sz w:val="24"/>
          <w:szCs w:val="24"/>
        </w:rPr>
      </w:pPr>
      <w:bookmarkStart w:id="10" w:name="_Hlk103090036"/>
      <w:r w:rsidRPr="00D17035">
        <w:rPr>
          <w:rFonts w:eastAsia="Times New Roman"/>
          <w:sz w:val="24"/>
          <w:szCs w:val="24"/>
        </w:rPr>
        <w:t xml:space="preserve">изучение </w:t>
      </w:r>
      <w:r w:rsidR="00164CE9">
        <w:rPr>
          <w:rFonts w:eastAsia="Times New Roman"/>
          <w:sz w:val="24"/>
          <w:szCs w:val="24"/>
        </w:rPr>
        <w:t>технологических средств дизайна и интерактивной среды</w:t>
      </w:r>
      <w:r w:rsidRPr="00D17035">
        <w:rPr>
          <w:rFonts w:eastAsia="Times New Roman"/>
          <w:sz w:val="24"/>
          <w:szCs w:val="24"/>
        </w:rPr>
        <w:t xml:space="preserve">, </w:t>
      </w:r>
      <w:r w:rsidR="00164CE9">
        <w:rPr>
          <w:rFonts w:eastAsia="Times New Roman"/>
          <w:sz w:val="24"/>
          <w:szCs w:val="24"/>
        </w:rPr>
        <w:t>их</w:t>
      </w:r>
      <w:r w:rsidR="00D17035">
        <w:rPr>
          <w:rFonts w:eastAsia="Times New Roman"/>
          <w:sz w:val="24"/>
          <w:szCs w:val="24"/>
        </w:rPr>
        <w:t xml:space="preserve"> </w:t>
      </w:r>
      <w:r w:rsidR="00054438">
        <w:rPr>
          <w:rFonts w:eastAsia="Times New Roman"/>
          <w:sz w:val="24"/>
          <w:szCs w:val="24"/>
        </w:rPr>
        <w:t>методов и приёмов</w:t>
      </w:r>
      <w:r w:rsidR="00052835" w:rsidRPr="00D17035">
        <w:rPr>
          <w:rFonts w:eastAsia="Times New Roman"/>
          <w:sz w:val="24"/>
          <w:szCs w:val="24"/>
        </w:rPr>
        <w:t xml:space="preserve">, </w:t>
      </w:r>
      <w:r w:rsidR="00480970" w:rsidRPr="00D17035">
        <w:rPr>
          <w:rFonts w:eastAsia="Times New Roman"/>
          <w:sz w:val="24"/>
          <w:szCs w:val="24"/>
        </w:rPr>
        <w:t xml:space="preserve">актуальных </w:t>
      </w:r>
      <w:r w:rsidR="00054438">
        <w:rPr>
          <w:rFonts w:eastAsia="Times New Roman"/>
          <w:sz w:val="24"/>
          <w:szCs w:val="24"/>
        </w:rPr>
        <w:t>стилей</w:t>
      </w:r>
      <w:r w:rsidR="00480970" w:rsidRPr="00D17035">
        <w:rPr>
          <w:rFonts w:eastAsia="Times New Roman"/>
          <w:sz w:val="24"/>
          <w:szCs w:val="24"/>
        </w:rPr>
        <w:t>, связ</w:t>
      </w:r>
      <w:r w:rsidR="00D17035">
        <w:rPr>
          <w:rFonts w:eastAsia="Times New Roman"/>
          <w:sz w:val="24"/>
          <w:szCs w:val="24"/>
        </w:rPr>
        <w:t>ей</w:t>
      </w:r>
      <w:r w:rsidR="00480970" w:rsidRPr="00D17035">
        <w:rPr>
          <w:rFonts w:eastAsia="Times New Roman"/>
          <w:sz w:val="24"/>
          <w:szCs w:val="24"/>
        </w:rPr>
        <w:t xml:space="preserve"> </w:t>
      </w:r>
      <w:r w:rsidR="00E14561" w:rsidRPr="00D17035">
        <w:rPr>
          <w:rFonts w:eastAsia="Times New Roman"/>
          <w:sz w:val="24"/>
          <w:szCs w:val="24"/>
        </w:rPr>
        <w:t xml:space="preserve">с другими сферами </w:t>
      </w:r>
      <w:r w:rsidR="00D17035">
        <w:rPr>
          <w:rFonts w:eastAsia="Times New Roman"/>
          <w:sz w:val="24"/>
          <w:szCs w:val="24"/>
        </w:rPr>
        <w:t>фото</w:t>
      </w:r>
      <w:r w:rsidR="00E14561" w:rsidRPr="00D17035">
        <w:rPr>
          <w:rFonts w:eastAsia="Times New Roman"/>
          <w:sz w:val="24"/>
          <w:szCs w:val="24"/>
        </w:rPr>
        <w:t xml:space="preserve">искусства, </w:t>
      </w:r>
      <w:r w:rsidR="002E4953" w:rsidRPr="00D17035">
        <w:rPr>
          <w:rFonts w:eastAsia="Times New Roman"/>
          <w:sz w:val="24"/>
          <w:szCs w:val="24"/>
        </w:rPr>
        <w:t>перспективы развития</w:t>
      </w:r>
      <w:r w:rsidR="00D67DF5" w:rsidRPr="00D17035">
        <w:rPr>
          <w:rFonts w:eastAsia="Times New Roman"/>
          <w:sz w:val="24"/>
          <w:szCs w:val="24"/>
        </w:rPr>
        <w:t>;</w:t>
      </w:r>
    </w:p>
    <w:p w14:paraId="2D44AB71" w14:textId="5FABFA7E" w:rsidR="00F47D5C" w:rsidRPr="00D17035" w:rsidRDefault="00690B6E" w:rsidP="00682CAB">
      <w:pPr>
        <w:pStyle w:val="af0"/>
        <w:numPr>
          <w:ilvl w:val="3"/>
          <w:numId w:val="21"/>
        </w:numPr>
        <w:ind w:left="284" w:firstLine="75"/>
        <w:jc w:val="both"/>
        <w:rPr>
          <w:i/>
          <w:sz w:val="24"/>
          <w:szCs w:val="24"/>
        </w:rPr>
      </w:pPr>
      <w:r w:rsidRPr="00D17035">
        <w:rPr>
          <w:rFonts w:eastAsia="Times New Roman"/>
          <w:sz w:val="24"/>
          <w:szCs w:val="24"/>
        </w:rPr>
        <w:t xml:space="preserve">формирование навыков </w:t>
      </w:r>
      <w:r w:rsidR="007A407A" w:rsidRPr="00D17035">
        <w:rPr>
          <w:rFonts w:eastAsia="Times New Roman"/>
          <w:sz w:val="24"/>
          <w:szCs w:val="24"/>
        </w:rPr>
        <w:t xml:space="preserve">анализа </w:t>
      </w:r>
      <w:r w:rsidR="00D17035">
        <w:rPr>
          <w:rFonts w:eastAsia="Times New Roman"/>
          <w:sz w:val="24"/>
          <w:szCs w:val="24"/>
        </w:rPr>
        <w:t xml:space="preserve">и применения </w:t>
      </w:r>
      <w:r w:rsidR="00164CE9">
        <w:rPr>
          <w:rFonts w:eastAsia="Times New Roman"/>
          <w:sz w:val="24"/>
          <w:szCs w:val="24"/>
        </w:rPr>
        <w:t>технологических средств дизайна и интерактивной среды</w:t>
      </w:r>
      <w:r w:rsidR="00D17035">
        <w:rPr>
          <w:rFonts w:eastAsia="Times New Roman"/>
          <w:sz w:val="24"/>
          <w:szCs w:val="24"/>
        </w:rPr>
        <w:t xml:space="preserve"> на практике</w:t>
      </w:r>
      <w:r w:rsidR="00D67DF5" w:rsidRPr="00D17035">
        <w:rPr>
          <w:rFonts w:eastAsia="Times New Roman"/>
          <w:sz w:val="24"/>
          <w:szCs w:val="24"/>
        </w:rPr>
        <w:t>;</w:t>
      </w:r>
    </w:p>
    <w:bookmarkEnd w:id="10"/>
    <w:p w14:paraId="6CC7A6CB" w14:textId="2FA6A40D" w:rsidR="003D5F48" w:rsidRPr="006E1999" w:rsidRDefault="003A08A8" w:rsidP="00682CAB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6E1999">
        <w:rPr>
          <w:rFonts w:eastAsia="Times New Roman"/>
          <w:sz w:val="24"/>
          <w:szCs w:val="24"/>
        </w:rPr>
        <w:t>формирование у</w:t>
      </w:r>
      <w:r w:rsidR="008A3FEA" w:rsidRPr="006E1999">
        <w:rPr>
          <w:rFonts w:eastAsia="Times New Roman"/>
          <w:sz w:val="24"/>
          <w:szCs w:val="24"/>
        </w:rPr>
        <w:t xml:space="preserve"> обучающи</w:t>
      </w:r>
      <w:r w:rsidRPr="006E1999">
        <w:rPr>
          <w:rFonts w:eastAsia="Times New Roman"/>
          <w:sz w:val="24"/>
          <w:szCs w:val="24"/>
        </w:rPr>
        <w:t>хся</w:t>
      </w:r>
      <w:r w:rsidR="00566BD8" w:rsidRPr="006E1999">
        <w:rPr>
          <w:rFonts w:eastAsia="Times New Roman"/>
          <w:sz w:val="24"/>
          <w:szCs w:val="24"/>
        </w:rPr>
        <w:t xml:space="preserve"> </w:t>
      </w:r>
      <w:r w:rsidR="00762EAC" w:rsidRPr="006E1999">
        <w:rPr>
          <w:rFonts w:eastAsia="Times New Roman"/>
          <w:sz w:val="24"/>
          <w:szCs w:val="24"/>
        </w:rPr>
        <w:t>компетенции</w:t>
      </w:r>
      <w:r w:rsidR="00CD18DB" w:rsidRPr="006E1999">
        <w:rPr>
          <w:rFonts w:eastAsia="Times New Roman"/>
          <w:sz w:val="24"/>
          <w:szCs w:val="24"/>
        </w:rPr>
        <w:t>(-й)</w:t>
      </w:r>
      <w:r w:rsidR="00762EAC" w:rsidRPr="006E1999">
        <w:rPr>
          <w:rFonts w:eastAsia="Times New Roman"/>
          <w:sz w:val="24"/>
          <w:szCs w:val="24"/>
        </w:rPr>
        <w:t>,</w:t>
      </w:r>
      <w:r w:rsidR="00894420" w:rsidRPr="006E1999">
        <w:rPr>
          <w:rFonts w:eastAsia="Times New Roman"/>
          <w:sz w:val="24"/>
          <w:szCs w:val="24"/>
        </w:rPr>
        <w:t xml:space="preserve"> </w:t>
      </w:r>
      <w:r w:rsidR="008A3FEA" w:rsidRPr="006E1999">
        <w:rPr>
          <w:rFonts w:eastAsia="Times New Roman"/>
          <w:sz w:val="24"/>
          <w:szCs w:val="24"/>
        </w:rPr>
        <w:t>установленн</w:t>
      </w:r>
      <w:r w:rsidR="00CD18DB" w:rsidRPr="006E1999">
        <w:rPr>
          <w:rFonts w:eastAsia="Times New Roman"/>
          <w:sz w:val="24"/>
          <w:szCs w:val="24"/>
        </w:rPr>
        <w:t>ой(-</w:t>
      </w:r>
      <w:r w:rsidR="008A3FEA" w:rsidRPr="006E1999">
        <w:rPr>
          <w:rFonts w:eastAsia="Times New Roman"/>
          <w:sz w:val="24"/>
          <w:szCs w:val="24"/>
        </w:rPr>
        <w:t>ы</w:t>
      </w:r>
      <w:r w:rsidR="00CD18DB" w:rsidRPr="006E1999">
        <w:rPr>
          <w:rFonts w:eastAsia="Times New Roman"/>
          <w:sz w:val="24"/>
          <w:szCs w:val="24"/>
        </w:rPr>
        <w:t>х) образовательной программой</w:t>
      </w:r>
      <w:r w:rsidR="00642081" w:rsidRPr="006E1999">
        <w:rPr>
          <w:rFonts w:eastAsia="Times New Roman"/>
          <w:sz w:val="24"/>
          <w:szCs w:val="24"/>
        </w:rPr>
        <w:t xml:space="preserve"> в соответствии </w:t>
      </w:r>
      <w:r w:rsidR="009105BD" w:rsidRPr="006E1999">
        <w:rPr>
          <w:rFonts w:eastAsia="Times New Roman"/>
          <w:sz w:val="24"/>
          <w:szCs w:val="24"/>
        </w:rPr>
        <w:t>с ФГОС ВО по данной дисциплине</w:t>
      </w:r>
      <w:r w:rsidR="00642081" w:rsidRPr="006E1999">
        <w:rPr>
          <w:rFonts w:eastAsia="Times New Roman"/>
          <w:sz w:val="24"/>
          <w:szCs w:val="24"/>
        </w:rPr>
        <w:t>;</w:t>
      </w:r>
      <w:r w:rsidR="00963DA6" w:rsidRPr="006E1999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D67DF5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7DF5">
        <w:rPr>
          <w:sz w:val="24"/>
          <w:szCs w:val="24"/>
        </w:rPr>
        <w:t xml:space="preserve">Результатом обучения по </w:t>
      </w:r>
      <w:r w:rsidR="007B21C3" w:rsidRPr="00D67DF5">
        <w:rPr>
          <w:i/>
          <w:sz w:val="24"/>
          <w:szCs w:val="24"/>
        </w:rPr>
        <w:t>учебной</w:t>
      </w:r>
      <w:r w:rsidR="007B21C3" w:rsidRPr="00D67DF5">
        <w:rPr>
          <w:sz w:val="24"/>
          <w:szCs w:val="24"/>
        </w:rPr>
        <w:t xml:space="preserve"> </w:t>
      </w:r>
      <w:r w:rsidRPr="00D67DF5">
        <w:rPr>
          <w:i/>
          <w:sz w:val="24"/>
          <w:szCs w:val="24"/>
        </w:rPr>
        <w:t>дисциплине</w:t>
      </w:r>
      <w:r w:rsidRPr="00D67DF5">
        <w:rPr>
          <w:sz w:val="24"/>
          <w:szCs w:val="24"/>
        </w:rPr>
        <w:t xml:space="preserve"> является </w:t>
      </w:r>
      <w:r w:rsidR="00963DA6" w:rsidRPr="00D67DF5">
        <w:rPr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E2688C">
        <w:rPr>
          <w:rFonts w:eastAsia="Times New Roman"/>
          <w:i/>
          <w:sz w:val="24"/>
          <w:szCs w:val="24"/>
        </w:rPr>
        <w:t xml:space="preserve">. </w:t>
      </w:r>
    </w:p>
    <w:p w14:paraId="75A729AD" w14:textId="0E7AF204" w:rsidR="00B34669" w:rsidRDefault="009105BD" w:rsidP="00B34669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p w14:paraId="04ADBB18" w14:textId="77777777" w:rsidR="00B34669" w:rsidRPr="00B34669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A495A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D7315" w14:textId="7195F9A2" w:rsidR="00B22906" w:rsidRDefault="00B22906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21969F95" w14:textId="77777777" w:rsidR="00B22906" w:rsidRDefault="00B22906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A45F081" w14:textId="08F92A6E" w:rsidR="00D61985" w:rsidRPr="007E4256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4256">
              <w:rPr>
                <w:i/>
                <w:sz w:val="22"/>
                <w:szCs w:val="22"/>
              </w:rPr>
              <w:t>ПК-1</w:t>
            </w:r>
          </w:p>
          <w:p w14:paraId="3004F441" w14:textId="77777777" w:rsidR="00D61985" w:rsidRPr="007E4256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18286D2B" w:rsidR="006A495A" w:rsidRPr="007E4256" w:rsidRDefault="00D61985" w:rsidP="00D6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4256">
              <w:rPr>
                <w:i/>
                <w:sz w:val="22"/>
                <w:szCs w:val="22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7E4256">
              <w:rPr>
                <w:i/>
                <w:sz w:val="22"/>
                <w:szCs w:val="22"/>
              </w:rPr>
              <w:t>диджитал</w:t>
            </w:r>
            <w:proofErr w:type="spellEnd"/>
            <w:r w:rsidRPr="007E4256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6768" w14:textId="77777777" w:rsidR="00B22906" w:rsidRDefault="00B22906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E947D42" w14:textId="77777777" w:rsidR="00B22906" w:rsidRDefault="00B22906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BF5EF5E" w14:textId="1FFED740" w:rsidR="00F95F7A" w:rsidRPr="007E4256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</w:p>
          <w:p w14:paraId="7C7986AC" w14:textId="14ECB042" w:rsidR="006A495A" w:rsidRPr="007E4256" w:rsidRDefault="00F95F7A" w:rsidP="00F95F7A">
            <w:pPr>
              <w:pStyle w:val="af0"/>
              <w:ind w:left="0"/>
              <w:rPr>
                <w:i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37B0CB8" w:rsidR="006A495A" w:rsidRPr="00054438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>Умение</w:t>
            </w:r>
            <w:r w:rsidR="00D533F3" w:rsidRPr="00054438">
              <w:rPr>
                <w:rFonts w:cstheme="minorBidi"/>
                <w:i/>
              </w:rPr>
              <w:t xml:space="preserve"> проводить предпроектный поиск визуальных материалов</w:t>
            </w:r>
            <w:r w:rsidR="001E65B6">
              <w:rPr>
                <w:rFonts w:cstheme="minorBidi"/>
                <w:i/>
              </w:rPr>
              <w:t xml:space="preserve"> в области </w:t>
            </w:r>
            <w:r w:rsidR="00164CE9" w:rsidRPr="00164CE9">
              <w:rPr>
                <w:rFonts w:cstheme="minorBidi"/>
                <w:i/>
              </w:rPr>
              <w:t>технологических средств дизайна и интерактивной среды</w:t>
            </w:r>
            <w:r w:rsidR="001E65B6">
              <w:rPr>
                <w:rFonts w:cstheme="minorBidi"/>
                <w:i/>
              </w:rPr>
              <w:t>,</w:t>
            </w:r>
            <w:r w:rsidRPr="00054438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3E088FBC" w14:textId="7B51B8F4" w:rsidR="006E1999" w:rsidRPr="00054438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 w:rsidR="001E65B6">
              <w:rPr>
                <w:rFonts w:cstheme="minorBidi"/>
                <w:i/>
              </w:rPr>
              <w:t xml:space="preserve">основных </w:t>
            </w:r>
            <w:r w:rsidR="00054438">
              <w:rPr>
                <w:rFonts w:cstheme="minorBidi"/>
                <w:i/>
              </w:rPr>
              <w:t xml:space="preserve">методов и приёмов в </w:t>
            </w:r>
            <w:r w:rsidR="00164CE9">
              <w:rPr>
                <w:rFonts w:cstheme="minorBidi"/>
                <w:i/>
              </w:rPr>
              <w:t xml:space="preserve">области </w:t>
            </w:r>
            <w:r w:rsidR="00164CE9" w:rsidRPr="00164CE9">
              <w:rPr>
                <w:rFonts w:cstheme="minorBidi"/>
                <w:i/>
              </w:rPr>
              <w:t>технологических средств дизайна и интерактивной среды</w:t>
            </w:r>
            <w:r w:rsidRPr="00054438">
              <w:rPr>
                <w:rFonts w:cstheme="minorBidi"/>
                <w:i/>
              </w:rPr>
              <w:t>.</w:t>
            </w:r>
          </w:p>
          <w:p w14:paraId="25C5C373" w14:textId="482B313B" w:rsidR="006A495A" w:rsidRPr="00054438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в области </w:t>
            </w:r>
            <w:r w:rsidR="00164CE9" w:rsidRPr="00164CE9">
              <w:rPr>
                <w:rFonts w:cstheme="minorBidi"/>
                <w:i/>
              </w:rPr>
              <w:t>технологических средств дизайна и интерактивной среды</w:t>
            </w:r>
            <w:r w:rsidR="00CB56FC"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 w:rsidR="00054438">
              <w:rPr>
                <w:rFonts w:cstheme="minorBidi"/>
                <w:i/>
              </w:rPr>
              <w:t xml:space="preserve"> технического исполнения, композиции цветового сочетания</w:t>
            </w:r>
            <w:r w:rsidR="001E65B6">
              <w:rPr>
                <w:rFonts w:cstheme="minorBidi"/>
                <w:i/>
              </w:rPr>
              <w:t>, методов создания</w:t>
            </w:r>
            <w:r w:rsidR="00CB56FC" w:rsidRPr="00054438">
              <w:rPr>
                <w:rFonts w:cstheme="minorBidi"/>
                <w:i/>
              </w:rPr>
              <w:t>.</w:t>
            </w:r>
          </w:p>
          <w:p w14:paraId="75CB44F3" w14:textId="4CAE98F8" w:rsidR="006E1999" w:rsidRPr="00164CE9" w:rsidRDefault="006E1999" w:rsidP="00164CE9">
            <w:pPr>
              <w:tabs>
                <w:tab w:val="left" w:pos="317"/>
              </w:tabs>
              <w:ind w:left="34"/>
              <w:rPr>
                <w:bCs/>
              </w:rPr>
            </w:pPr>
          </w:p>
        </w:tc>
      </w:tr>
      <w:tr w:rsidR="006A495A" w:rsidRPr="00F31E81" w14:paraId="07DFB295" w14:textId="77777777" w:rsidTr="00EB17BD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2359B2" w:rsidRDefault="006A495A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054" w14:textId="77777777" w:rsidR="00F95F7A" w:rsidRPr="007E4256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0B4E2B87" w14:textId="089C356A" w:rsidR="006A495A" w:rsidRPr="007E4256" w:rsidRDefault="00F95F7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7E425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021C27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7E4256" w:rsidRPr="00F31E81" w14:paraId="123CA746" w14:textId="77777777" w:rsidTr="00EB17BD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7E4256" w:rsidRPr="002359B2" w:rsidRDefault="007E4256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6AB45" w14:textId="63B5ACC8" w:rsidR="007E4256" w:rsidRPr="007E4256" w:rsidRDefault="007E4256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7E4256" w:rsidRPr="00021C27" w:rsidRDefault="007E425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D8F8FB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43557558" w:rsidR="00560461" w:rsidRPr="0004140F" w:rsidRDefault="007E4256" w:rsidP="00B629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09AB02C1" w:rsidR="00560461" w:rsidRPr="0004140F" w:rsidRDefault="007E4256" w:rsidP="00B6294E">
            <w:pPr>
              <w:jc w:val="center"/>
              <w:rPr>
                <w:i/>
              </w:rPr>
            </w:pPr>
            <w:r w:rsidRPr="007E4256">
              <w:rPr>
                <w:i/>
              </w:rPr>
              <w:t>288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26338F" w:rsidRDefault="007F3D0E" w:rsidP="00682CAB">
      <w:pPr>
        <w:pStyle w:val="2"/>
        <w:numPr>
          <w:ilvl w:val="3"/>
          <w:numId w:val="9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560461" w:rsidRPr="0026338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CDA6435" w:rsidR="00262427" w:rsidRPr="00B61D4D" w:rsidRDefault="00417359" w:rsidP="009B399A">
            <w:r>
              <w:rPr>
                <w:i/>
              </w:rP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07D22F97" w:rsidR="0054241E" w:rsidRPr="002C182D" w:rsidRDefault="0054241E" w:rsidP="002C182D">
            <w:pPr>
              <w:ind w:left="28"/>
              <w:jc w:val="center"/>
              <w:rPr>
                <w:i/>
              </w:rPr>
            </w:pPr>
            <w:r w:rsidRPr="00417359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21D8DC3" w14:textId="66075197" w:rsidR="00262427" w:rsidRPr="00B223F5" w:rsidRDefault="00B223F5" w:rsidP="00A16A9B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7F372DFF" w:rsidR="00262427" w:rsidRPr="00B223F5" w:rsidRDefault="00417359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1D5971A" w:rsidR="00262427" w:rsidRPr="00B223F5" w:rsidRDefault="00417359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4DA0F92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22347E82" w:rsidR="00262427" w:rsidRPr="00B223F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5E07CAC5" w:rsidR="00262427" w:rsidRPr="00B223F5" w:rsidRDefault="00417359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38</w:t>
            </w:r>
          </w:p>
        </w:tc>
        <w:tc>
          <w:tcPr>
            <w:tcW w:w="837" w:type="dxa"/>
          </w:tcPr>
          <w:p w14:paraId="62BCE591" w14:textId="54EDEBE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417359" w:rsidRPr="00B02E88" w14:paraId="55232580" w14:textId="77777777" w:rsidTr="0012098B">
        <w:trPr>
          <w:cantSplit/>
          <w:trHeight w:val="227"/>
        </w:trPr>
        <w:tc>
          <w:tcPr>
            <w:tcW w:w="1943" w:type="dxa"/>
          </w:tcPr>
          <w:p w14:paraId="3E462B3E" w14:textId="1CE67778" w:rsidR="00417359" w:rsidRPr="002359B2" w:rsidRDefault="00417359" w:rsidP="009B399A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7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4F5CBE8" w14:textId="43784869" w:rsidR="00417359" w:rsidRPr="002C182D" w:rsidRDefault="00417359" w:rsidP="002C182D">
            <w:pPr>
              <w:ind w:left="28"/>
              <w:jc w:val="center"/>
              <w:rPr>
                <w:i/>
                <w:highlight w:val="yellow"/>
              </w:rPr>
            </w:pPr>
            <w:r w:rsidRPr="00417359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049C49B8" w14:textId="7BED0B66" w:rsidR="00417359" w:rsidRPr="00B223F5" w:rsidRDefault="00B223F5" w:rsidP="00A16A9B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AC4C16D" w14:textId="500726DE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693D6B88" w14:textId="49305265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45320D6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41FA92E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DAA11DE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07C486A" w14:textId="6B95F371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48</w:t>
            </w:r>
          </w:p>
        </w:tc>
        <w:tc>
          <w:tcPr>
            <w:tcW w:w="837" w:type="dxa"/>
          </w:tcPr>
          <w:p w14:paraId="7AF2F162" w14:textId="77777777" w:rsidR="00417359" w:rsidRPr="00B61D4D" w:rsidRDefault="00417359" w:rsidP="009B399A">
            <w:pPr>
              <w:ind w:left="28"/>
              <w:jc w:val="center"/>
              <w:rPr>
                <w:i/>
              </w:rPr>
            </w:pPr>
          </w:p>
        </w:tc>
      </w:tr>
      <w:tr w:rsidR="00417359" w:rsidRPr="00B02E88" w14:paraId="318929F4" w14:textId="77777777" w:rsidTr="0012098B">
        <w:trPr>
          <w:cantSplit/>
          <w:trHeight w:val="227"/>
        </w:trPr>
        <w:tc>
          <w:tcPr>
            <w:tcW w:w="1943" w:type="dxa"/>
          </w:tcPr>
          <w:p w14:paraId="41597D74" w14:textId="245C366F" w:rsidR="00417359" w:rsidRPr="002359B2" w:rsidRDefault="00417359" w:rsidP="009B399A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8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12EAA3A" w14:textId="3400BEB1" w:rsidR="00417359" w:rsidRPr="002C182D" w:rsidRDefault="00417359" w:rsidP="002C182D">
            <w:pPr>
              <w:ind w:left="2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64539CE" w14:textId="65F3CE63" w:rsidR="00417359" w:rsidRPr="00B223F5" w:rsidRDefault="00B223F5" w:rsidP="00A16A9B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8C7594B" w14:textId="5C37DF89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12B97AB3" w14:textId="7810CDF4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A4E098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491092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E0D7381" w14:textId="77777777" w:rsidR="00417359" w:rsidRPr="00B223F5" w:rsidRDefault="00417359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514D3C3" w14:textId="77F8AB20" w:rsidR="00417359" w:rsidRPr="00B223F5" w:rsidRDefault="00B223F5" w:rsidP="009B399A">
            <w:pPr>
              <w:ind w:left="28"/>
              <w:jc w:val="center"/>
              <w:rPr>
                <w:i/>
              </w:rPr>
            </w:pPr>
            <w:r w:rsidRPr="00B223F5">
              <w:rPr>
                <w:i/>
              </w:rPr>
              <w:t>21</w:t>
            </w:r>
          </w:p>
        </w:tc>
        <w:tc>
          <w:tcPr>
            <w:tcW w:w="837" w:type="dxa"/>
          </w:tcPr>
          <w:p w14:paraId="7B0CB503" w14:textId="6227FC6F" w:rsidR="00417359" w:rsidRPr="00B61D4D" w:rsidRDefault="0033365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26AEC32" w:rsidR="00262427" w:rsidRPr="00B223F5" w:rsidRDefault="00B223F5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008A6A33" w:rsidR="00262427" w:rsidRPr="00B223F5" w:rsidRDefault="005C0D9A" w:rsidP="009B399A">
            <w:pPr>
              <w:ind w:left="28"/>
              <w:jc w:val="center"/>
            </w:pPr>
            <w:r>
              <w:t>71</w:t>
            </w:r>
          </w:p>
        </w:tc>
        <w:tc>
          <w:tcPr>
            <w:tcW w:w="834" w:type="dxa"/>
            <w:shd w:val="clear" w:color="auto" w:fill="auto"/>
          </w:tcPr>
          <w:p w14:paraId="7012FB16" w14:textId="5E460367" w:rsidR="00262427" w:rsidRPr="00B223F5" w:rsidRDefault="005C0D9A" w:rsidP="009B399A">
            <w:pPr>
              <w:ind w:left="28"/>
              <w:jc w:val="center"/>
            </w:pPr>
            <w:r>
              <w:t>83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223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C4BA46E" w:rsidR="00262427" w:rsidRPr="00B223F5" w:rsidRDefault="005C0D9A" w:rsidP="009B399A">
            <w:pPr>
              <w:ind w:left="28"/>
              <w:jc w:val="center"/>
            </w:pPr>
            <w:r>
              <w:t>107</w:t>
            </w:r>
          </w:p>
        </w:tc>
        <w:tc>
          <w:tcPr>
            <w:tcW w:w="837" w:type="dxa"/>
          </w:tcPr>
          <w:p w14:paraId="728E340E" w14:textId="73CF54D1" w:rsidR="00262427" w:rsidRPr="00B02E88" w:rsidRDefault="0033365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Default="00B00330" w:rsidP="00682CA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20B24D6" w:rsidR="00386236" w:rsidRPr="00A06CF3" w:rsidRDefault="002D2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D4FF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 xml:space="preserve">ПК-1: </w:t>
            </w:r>
          </w:p>
          <w:p w14:paraId="460F7D84" w14:textId="725C7118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>ИД-ПК-1.1</w:t>
            </w:r>
          </w:p>
          <w:p w14:paraId="5F6BAC10" w14:textId="4D4A04E8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2799C">
              <w:rPr>
                <w:i/>
              </w:rPr>
              <w:t>ИД-ПК-1.2</w:t>
            </w:r>
          </w:p>
          <w:p w14:paraId="5B4EF8F5" w14:textId="2BAB060F" w:rsidR="00DD4FF3" w:rsidRPr="00F2799C" w:rsidRDefault="00DD4FF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2799C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7FB1BE32" w14:textId="4AE63EDA" w:rsidR="00DD4FF3" w:rsidRPr="00F2799C" w:rsidRDefault="00DD4FF3" w:rsidP="00B07EE7">
            <w:pPr>
              <w:rPr>
                <w:b/>
                <w:lang w:val="en-US"/>
              </w:rPr>
            </w:pPr>
            <w:r w:rsidRPr="00F2799C">
              <w:rPr>
                <w:b/>
              </w:rPr>
              <w:t xml:space="preserve">Раздел </w:t>
            </w:r>
            <w:r w:rsidRPr="00F2799C">
              <w:rPr>
                <w:b/>
                <w:lang w:val="en-US"/>
              </w:rPr>
              <w:t>I</w:t>
            </w:r>
            <w:r w:rsidRPr="00F2799C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18774E39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799C">
              <w:t>17</w:t>
            </w:r>
          </w:p>
        </w:tc>
        <w:tc>
          <w:tcPr>
            <w:tcW w:w="815" w:type="dxa"/>
          </w:tcPr>
          <w:p w14:paraId="37857962" w14:textId="1BBF8187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799C">
              <w:t>17</w:t>
            </w:r>
          </w:p>
        </w:tc>
        <w:tc>
          <w:tcPr>
            <w:tcW w:w="815" w:type="dxa"/>
          </w:tcPr>
          <w:p w14:paraId="168E717B" w14:textId="05D8025F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DD4FF3" w:rsidRPr="00F2799C" w:rsidRDefault="00DD4FF3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75B4C000" w:rsidR="00DD4FF3" w:rsidRPr="00F2799C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2799C">
              <w:t>38</w:t>
            </w:r>
          </w:p>
        </w:tc>
        <w:tc>
          <w:tcPr>
            <w:tcW w:w="4002" w:type="dxa"/>
          </w:tcPr>
          <w:p w14:paraId="0377751F" w14:textId="77777777" w:rsidR="00DD4FF3" w:rsidRPr="00DF3C1E" w:rsidRDefault="00DD4F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97EB694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>
              <w:t xml:space="preserve">Основы </w:t>
            </w:r>
            <w:r w:rsidR="00164CE9" w:rsidRPr="00164CE9">
              <w:t>технологически</w:t>
            </w:r>
            <w:r w:rsidR="00A40898">
              <w:t>е</w:t>
            </w:r>
            <w:r w:rsidR="00164CE9" w:rsidRPr="00164CE9">
              <w:t xml:space="preserve"> средств</w:t>
            </w:r>
            <w:r w:rsidR="00A40898">
              <w:t>а</w:t>
            </w:r>
            <w:r w:rsidR="00164CE9" w:rsidRPr="00164CE9">
              <w:t xml:space="preserve"> дизайна и интерактивной среды</w:t>
            </w:r>
          </w:p>
        </w:tc>
        <w:tc>
          <w:tcPr>
            <w:tcW w:w="815" w:type="dxa"/>
          </w:tcPr>
          <w:p w14:paraId="1C6538CC" w14:textId="6DBADB37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9BFEA45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1</w:t>
            </w:r>
          </w:p>
        </w:tc>
        <w:tc>
          <w:tcPr>
            <w:tcW w:w="815" w:type="dxa"/>
          </w:tcPr>
          <w:p w14:paraId="37514DFB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4B06E96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6AF7CA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3</w:t>
            </w:r>
          </w:p>
        </w:tc>
        <w:tc>
          <w:tcPr>
            <w:tcW w:w="4002" w:type="dxa"/>
            <w:vMerge w:val="restart"/>
          </w:tcPr>
          <w:p w14:paraId="78F4E1E2" w14:textId="77777777" w:rsidR="00DD4FF3" w:rsidRPr="003A3CAB" w:rsidRDefault="00DD4FF3" w:rsidP="006F3543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72EC7844" w:rsidR="00DD4FF3" w:rsidRDefault="00DD4FF3" w:rsidP="006F35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1D60C9B" w14:textId="229D4B22" w:rsidR="00DD4FF3" w:rsidRPr="00F2799C" w:rsidRDefault="000363C7" w:rsidP="00682CAB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</w:tr>
      <w:tr w:rsidR="00DD4FF3" w:rsidRPr="006168DD" w14:paraId="65BC9C4F" w14:textId="77777777" w:rsidTr="0048108C">
        <w:trPr>
          <w:trHeight w:val="301"/>
        </w:trPr>
        <w:tc>
          <w:tcPr>
            <w:tcW w:w="1701" w:type="dxa"/>
            <w:vMerge/>
          </w:tcPr>
          <w:p w14:paraId="11487F64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E6B1D3B" w:rsidR="00DD4FF3" w:rsidRPr="002D2C25" w:rsidRDefault="00C344CD" w:rsidP="00164CE9">
            <w:pPr>
              <w:pStyle w:val="af0"/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>
              <w:t>Особенности обработки фотоматериалов для различных направлений предметной фотографии</w:t>
            </w:r>
          </w:p>
        </w:tc>
        <w:tc>
          <w:tcPr>
            <w:tcW w:w="815" w:type="dxa"/>
          </w:tcPr>
          <w:p w14:paraId="68368244" w14:textId="7CEE9884" w:rsidR="00DD4FF3" w:rsidRPr="00DD4FF3" w:rsidRDefault="00DD4FF3" w:rsidP="000C0D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17FA261E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A5A3720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DD4FF3" w:rsidRPr="00DA301F" w:rsidRDefault="00DD4FF3" w:rsidP="006F3543">
            <w:pPr>
              <w:jc w:val="both"/>
              <w:rPr>
                <w:i/>
              </w:rPr>
            </w:pPr>
          </w:p>
        </w:tc>
      </w:tr>
      <w:tr w:rsidR="00DD4FF3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22543F6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>
              <w:t>Алгоритм работы во время компьютерной обработки предметных фотографий.</w:t>
            </w:r>
          </w:p>
        </w:tc>
        <w:tc>
          <w:tcPr>
            <w:tcW w:w="815" w:type="dxa"/>
          </w:tcPr>
          <w:p w14:paraId="06EF2ED3" w14:textId="53BC615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121368B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28323784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45B600D" w14:textId="0A051620" w:rsidR="00DD4FF3" w:rsidRPr="00DF3C1E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004F466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>
              <w:t>Знакомство с программным обеспечением и основными инструментами для обработки предметной фотографии.</w:t>
            </w:r>
          </w:p>
        </w:tc>
        <w:tc>
          <w:tcPr>
            <w:tcW w:w="815" w:type="dxa"/>
          </w:tcPr>
          <w:p w14:paraId="0848B848" w14:textId="01D4974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3E4871D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1F8F355B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29887B4D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5DCEFC9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</w:pPr>
            <w:r>
              <w:t xml:space="preserve">Исправление перспективных искажений в предметной фотографии. </w:t>
            </w:r>
          </w:p>
        </w:tc>
        <w:tc>
          <w:tcPr>
            <w:tcW w:w="815" w:type="dxa"/>
          </w:tcPr>
          <w:p w14:paraId="639E1CCB" w14:textId="02FEBE3B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7C444528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73EF0339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7C6EE955" w14:textId="37C1BB1D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ED390C7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</w:pPr>
            <w:proofErr w:type="spellStart"/>
            <w:r>
              <w:t>Компоузинг</w:t>
            </w:r>
            <w:proofErr w:type="spellEnd"/>
            <w:r>
              <w:t>, работа с фоном и создание искусственного фона в предметной фотографии.</w:t>
            </w:r>
          </w:p>
        </w:tc>
        <w:tc>
          <w:tcPr>
            <w:tcW w:w="815" w:type="dxa"/>
          </w:tcPr>
          <w:p w14:paraId="0592FF47" w14:textId="46749ED9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621DF9A1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56459CF7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4146B207" w14:textId="77777777" w:rsid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DD4FF3" w:rsidRPr="00413F35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F1CDB32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  <w:rPr>
                <w:i/>
              </w:rPr>
            </w:pPr>
            <w:r w:rsidRPr="00F04B77">
              <w:t xml:space="preserve">Dodge &amp; </w:t>
            </w:r>
            <w:proofErr w:type="spellStart"/>
            <w:r w:rsidRPr="00F04B77">
              <w:t>burn</w:t>
            </w:r>
            <w:proofErr w:type="spellEnd"/>
            <w:r w:rsidRPr="00F04B77">
              <w:t>. Частотное разложение</w:t>
            </w:r>
            <w:r>
              <w:t>. Ретушь дефектов в предметной фотографии.</w:t>
            </w:r>
          </w:p>
        </w:tc>
        <w:tc>
          <w:tcPr>
            <w:tcW w:w="815" w:type="dxa"/>
          </w:tcPr>
          <w:p w14:paraId="7E32E805" w14:textId="14E8EA6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01FBF48B" w14:textId="32FE771F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33FE13DB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3F2EEDC3" w14:textId="6FFCC362" w:rsidR="00DD4FF3" w:rsidRPr="004D0CC7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DD4FF3" w:rsidRPr="00413F35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7C58940" w:rsidR="00DD4FF3" w:rsidRPr="002D2C25" w:rsidRDefault="00DD4FF3" w:rsidP="00682CAB">
            <w:pPr>
              <w:pStyle w:val="af0"/>
              <w:numPr>
                <w:ilvl w:val="0"/>
                <w:numId w:val="28"/>
              </w:numPr>
            </w:pPr>
            <w:r>
              <w:t>Работа с тенями и создание искусственных теней в предметной фотографии.</w:t>
            </w:r>
          </w:p>
        </w:tc>
        <w:tc>
          <w:tcPr>
            <w:tcW w:w="815" w:type="dxa"/>
          </w:tcPr>
          <w:p w14:paraId="27227037" w14:textId="41592B8F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6F37A9EC" w14:textId="672CADBC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2051BE3E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19643307" w14:textId="77777777" w:rsidR="00DD4FF3" w:rsidRPr="004D0CC7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4FF3" w:rsidRPr="006168DD" w14:paraId="4066EC27" w14:textId="77777777" w:rsidTr="00FA2451">
        <w:tc>
          <w:tcPr>
            <w:tcW w:w="1701" w:type="dxa"/>
            <w:vMerge/>
          </w:tcPr>
          <w:p w14:paraId="6598E2C4" w14:textId="24C6789C" w:rsidR="00DD4FF3" w:rsidRPr="006168DD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112C18E" w:rsidR="00DD4FF3" w:rsidRPr="007451A9" w:rsidRDefault="00DD4FF3" w:rsidP="00682CAB">
            <w:pPr>
              <w:pStyle w:val="af0"/>
              <w:numPr>
                <w:ilvl w:val="0"/>
                <w:numId w:val="28"/>
              </w:numPr>
            </w:pPr>
            <w:r>
              <w:t>Подготовка фотоматериала для печати и дальнейшей публикации на интернет-ресурсах.</w:t>
            </w:r>
          </w:p>
        </w:tc>
        <w:tc>
          <w:tcPr>
            <w:tcW w:w="815" w:type="dxa"/>
          </w:tcPr>
          <w:p w14:paraId="0336D6B6" w14:textId="3C4B2DFD" w:rsidR="00DD4FF3" w:rsidRPr="00DD4FF3" w:rsidRDefault="00EB17BD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7AFB9" w14:textId="255B9D55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2</w:t>
            </w:r>
          </w:p>
        </w:tc>
        <w:tc>
          <w:tcPr>
            <w:tcW w:w="815" w:type="dxa"/>
          </w:tcPr>
          <w:p w14:paraId="127D417A" w14:textId="1E04138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02234469" w:rsidR="00DD4FF3" w:rsidRPr="00DD4FF3" w:rsidRDefault="00DD4FF3" w:rsidP="006F35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10636383" w:rsidR="00DD4FF3" w:rsidRPr="00DD4FF3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4FF3">
              <w:rPr>
                <w:iCs/>
              </w:rPr>
              <w:t>4</w:t>
            </w:r>
          </w:p>
        </w:tc>
        <w:tc>
          <w:tcPr>
            <w:tcW w:w="4002" w:type="dxa"/>
          </w:tcPr>
          <w:p w14:paraId="68C749CB" w14:textId="77777777" w:rsidR="00DD4FF3" w:rsidRPr="00DF3C1E" w:rsidRDefault="00DD4FF3" w:rsidP="006F35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027A" w:rsidRPr="006168DD" w14:paraId="556219DC" w14:textId="77777777" w:rsidTr="00FA2451">
        <w:tc>
          <w:tcPr>
            <w:tcW w:w="1701" w:type="dxa"/>
          </w:tcPr>
          <w:p w14:paraId="5231F4D0" w14:textId="77777777" w:rsidR="0088027A" w:rsidRPr="006168DD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89A8CD" w14:textId="67B8B0A9" w:rsidR="0088027A" w:rsidRPr="00541497" w:rsidRDefault="00541497" w:rsidP="00986E8A">
            <w:pPr>
              <w:pStyle w:val="af0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Зачёт</w:t>
            </w:r>
          </w:p>
        </w:tc>
        <w:tc>
          <w:tcPr>
            <w:tcW w:w="815" w:type="dxa"/>
          </w:tcPr>
          <w:p w14:paraId="791DA71F" w14:textId="1FF2F3D2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14AA0" w14:textId="46807D8E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B88111" w14:textId="4A5D8840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3C31B4" w14:textId="0140ED06" w:rsidR="0088027A" w:rsidRPr="00541497" w:rsidRDefault="0088027A" w:rsidP="00986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4BCB80" w14:textId="32D1B6A1" w:rsidR="0088027A" w:rsidRPr="00541497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ECACE88" w14:textId="4B5893C0" w:rsidR="0088027A" w:rsidRPr="00DF3C1E" w:rsidRDefault="00F2799C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Устная з</w:t>
            </w:r>
            <w:r w:rsidR="00B942C9">
              <w:t>ащита проекта</w:t>
            </w:r>
            <w:r>
              <w:t xml:space="preserve"> в виде презентации, в которой демонстрируются </w:t>
            </w:r>
            <w:r w:rsidR="005F54A9">
              <w:t>работы, выполненные на курсе.</w:t>
            </w:r>
          </w:p>
        </w:tc>
      </w:tr>
      <w:tr w:rsidR="00986E8A" w:rsidRPr="006168DD" w14:paraId="3470A77C" w14:textId="77777777" w:rsidTr="00FA2451">
        <w:tc>
          <w:tcPr>
            <w:tcW w:w="1701" w:type="dxa"/>
          </w:tcPr>
          <w:p w14:paraId="5308D1C5" w14:textId="77777777" w:rsidR="00986E8A" w:rsidRPr="006168DD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645E64" w14:textId="366AC4A8" w:rsidR="00986E8A" w:rsidRPr="002D2C25" w:rsidRDefault="00986E8A" w:rsidP="00986E8A">
            <w:pPr>
              <w:pStyle w:val="af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lang w:val="en-US"/>
              </w:rPr>
              <w:t>6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985E46A" w14:textId="76E93BF6" w:rsidR="00986E8A" w:rsidRPr="0088027A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88027A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5098984A" w14:textId="314CDAE6" w:rsidR="00986E8A" w:rsidRPr="0088027A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88027A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09172A4D" w14:textId="77777777" w:rsidR="00986E8A" w:rsidRPr="007F24F2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8BE7029" w14:textId="77777777" w:rsidR="00986E8A" w:rsidRPr="007F24F2" w:rsidRDefault="00986E8A" w:rsidP="00986E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CE1CAD6" w14:textId="30BC5FA2" w:rsidR="00986E8A" w:rsidRPr="0088027A" w:rsidRDefault="0088027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en-US"/>
              </w:rPr>
            </w:pPr>
            <w:r w:rsidRPr="0088027A">
              <w:rPr>
                <w:lang w:val="en-US"/>
              </w:rPr>
              <w:t>38</w:t>
            </w:r>
          </w:p>
        </w:tc>
        <w:tc>
          <w:tcPr>
            <w:tcW w:w="4002" w:type="dxa"/>
          </w:tcPr>
          <w:p w14:paraId="1D2F2379" w14:textId="77777777" w:rsidR="00986E8A" w:rsidRPr="00DF3C1E" w:rsidRDefault="00986E8A" w:rsidP="00986E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6168DD" w14:paraId="28F5B9D8" w14:textId="77777777" w:rsidTr="0048108C">
        <w:tc>
          <w:tcPr>
            <w:tcW w:w="1701" w:type="dxa"/>
            <w:shd w:val="clear" w:color="auto" w:fill="EAF1DD" w:themeFill="accent3" w:themeFillTint="33"/>
          </w:tcPr>
          <w:p w14:paraId="477E743A" w14:textId="77777777" w:rsidR="00932E94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7434BFF4" w14:textId="721ACA93" w:rsidR="00932E94" w:rsidRPr="00E949D2" w:rsidRDefault="0048108C" w:rsidP="00574459">
            <w:r>
              <w:rPr>
                <w:b/>
                <w:i/>
                <w:lang w:val="en-US"/>
              </w:rPr>
              <w:t>7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26B4F618" w14:textId="77777777" w:rsidR="00932E94" w:rsidRPr="001C1B2E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0751B357" w14:textId="77777777" w:rsidR="00932E94" w:rsidRPr="00C9126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6459C20E" w14:textId="77777777" w:rsidR="00932E94" w:rsidRPr="00C9126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7950D750" w14:textId="28A44F4C" w:rsidR="00932E94" w:rsidRPr="000D16CD" w:rsidRDefault="00932E94" w:rsidP="005744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2D610289" w14:textId="6D0DB091" w:rsidR="00932E94" w:rsidRPr="005B225F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7DAB1FF3" w14:textId="77777777" w:rsidR="00932E94" w:rsidRPr="00DF3C1E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4FF3" w:rsidRPr="006168DD" w14:paraId="2815F7E2" w14:textId="77777777" w:rsidTr="00FA2451">
        <w:tc>
          <w:tcPr>
            <w:tcW w:w="1701" w:type="dxa"/>
            <w:vMerge w:val="restart"/>
          </w:tcPr>
          <w:p w14:paraId="56462104" w14:textId="77777777" w:rsidR="00DD4FF3" w:rsidRPr="002D2C25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 xml:space="preserve">ПК-1: </w:t>
            </w:r>
          </w:p>
          <w:p w14:paraId="5B6D75D6" w14:textId="77777777" w:rsidR="00DD4FF3" w:rsidRPr="002D2C25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ИД-ПК-1.1</w:t>
            </w:r>
          </w:p>
          <w:p w14:paraId="114E755A" w14:textId="77777777" w:rsidR="00DD4FF3" w:rsidRPr="002D2C25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ИД-ПК-1.2</w:t>
            </w:r>
          </w:p>
          <w:p w14:paraId="13BCBF5D" w14:textId="09F8B2AC" w:rsidR="00DD4FF3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C25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4B060211" w14:textId="08F86E10" w:rsidR="00DD4FF3" w:rsidRDefault="00DD4FF3" w:rsidP="0088027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408A1141" w14:textId="248F0ABB" w:rsidR="00DD4FF3" w:rsidRPr="001C1B2E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0BC4C49B" w14:textId="4A02F1D3" w:rsidR="00DD4FF3" w:rsidRPr="00C9126C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15" w:type="dxa"/>
          </w:tcPr>
          <w:p w14:paraId="16B7278F" w14:textId="77777777" w:rsidR="00DD4FF3" w:rsidRPr="00C9126C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DD4FF3" w:rsidRPr="000D16CD" w:rsidRDefault="00DD4FF3" w:rsidP="00880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A81ADE3" w:rsidR="00DD4FF3" w:rsidRPr="005B225F" w:rsidRDefault="00DD4FF3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  <w:vMerge w:val="restart"/>
          </w:tcPr>
          <w:p w14:paraId="787ABA1E" w14:textId="77777777" w:rsidR="00B22906" w:rsidRPr="003A3CAB" w:rsidRDefault="00B22906" w:rsidP="00B22906">
            <w:pPr>
              <w:jc w:val="both"/>
            </w:pPr>
            <w:r w:rsidRPr="003A3CAB">
              <w:t xml:space="preserve">Формы текущего контроля </w:t>
            </w:r>
          </w:p>
          <w:p w14:paraId="1743032B" w14:textId="77777777" w:rsidR="00B22906" w:rsidRDefault="00B22906" w:rsidP="00B2290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E6F8A35" w14:textId="16E0CB7D" w:rsidR="00DD4FF3" w:rsidRPr="00DF3C1E" w:rsidRDefault="000363C7" w:rsidP="00682CAB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Просмотр презентаций</w:t>
            </w:r>
          </w:p>
        </w:tc>
      </w:tr>
      <w:tr w:rsidR="00DD4FF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7594731" w:rsidR="00DD4FF3" w:rsidRPr="00DE3856" w:rsidRDefault="002361AA" w:rsidP="00682CAB">
            <w:pPr>
              <w:pStyle w:val="af0"/>
              <w:numPr>
                <w:ilvl w:val="0"/>
                <w:numId w:val="30"/>
              </w:numPr>
              <w:tabs>
                <w:tab w:val="right" w:leader="underscore" w:pos="9639"/>
              </w:tabs>
              <w:rPr>
                <w:bCs/>
              </w:rPr>
            </w:pPr>
            <w:r>
              <w:t>Цвет и свет. Кодирование информации.</w:t>
            </w:r>
          </w:p>
        </w:tc>
        <w:tc>
          <w:tcPr>
            <w:tcW w:w="815" w:type="dxa"/>
          </w:tcPr>
          <w:p w14:paraId="589BF1E8" w14:textId="4D3295E3" w:rsidR="00DD4FF3" w:rsidRPr="00DD4FF3" w:rsidRDefault="002361AA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1E99FCE4" w:rsidR="00DD4FF3" w:rsidRPr="00DD4FF3" w:rsidRDefault="002361AA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DD4FF3" w:rsidRPr="00DD4FF3" w:rsidRDefault="00DD4FF3" w:rsidP="007451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05E76A31" w:rsidR="00DD4FF3" w:rsidRPr="00DD4FF3" w:rsidRDefault="0076237D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F7DE60B" w14:textId="77777777" w:rsidR="00DD4FF3" w:rsidRPr="00DF3C1E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4FF3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4FE4B48" w:rsidR="00DD4FF3" w:rsidRPr="00DF3C1E" w:rsidRDefault="002361AA" w:rsidP="00682CAB">
            <w:pPr>
              <w:pStyle w:val="af0"/>
              <w:numPr>
                <w:ilvl w:val="0"/>
                <w:numId w:val="30"/>
              </w:numPr>
            </w:pPr>
            <w:r>
              <w:t>Сканер: история появления, принцип действия. Виды сканеров.</w:t>
            </w:r>
          </w:p>
        </w:tc>
        <w:tc>
          <w:tcPr>
            <w:tcW w:w="815" w:type="dxa"/>
          </w:tcPr>
          <w:p w14:paraId="2A3031D0" w14:textId="5999C195" w:rsidR="00DD4FF3" w:rsidRPr="00DD4FF3" w:rsidRDefault="0076237D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5F3C810" w14:textId="6781655A" w:rsidR="00DD4FF3" w:rsidRPr="00DD4FF3" w:rsidRDefault="0076237D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44EDCF0" w14:textId="77777777" w:rsidR="00DD4FF3" w:rsidRPr="00DD4FF3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DD4FF3" w:rsidRPr="00DD4FF3" w:rsidRDefault="00DD4FF3" w:rsidP="007451A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7E01026F" w:rsidR="00DD4FF3" w:rsidRPr="00DD4FF3" w:rsidRDefault="0076237D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07B5145" w14:textId="77777777" w:rsidR="00DD4FF3" w:rsidRPr="00DF3C1E" w:rsidRDefault="00DD4FF3" w:rsidP="007451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7BD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EB17BD" w:rsidRPr="00413F35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BA948AA" w:rsidR="00EB17BD" w:rsidRPr="00DF3C1E" w:rsidRDefault="002361AA" w:rsidP="00682CAB">
            <w:pPr>
              <w:pStyle w:val="af0"/>
              <w:numPr>
                <w:ilvl w:val="0"/>
                <w:numId w:val="30"/>
              </w:numPr>
            </w:pPr>
            <w:r>
              <w:t>Характеристики сканеров. Планшетные сканеры. Методы работы и типичные ошибки.</w:t>
            </w:r>
          </w:p>
        </w:tc>
        <w:tc>
          <w:tcPr>
            <w:tcW w:w="815" w:type="dxa"/>
          </w:tcPr>
          <w:p w14:paraId="1D4FBF1B" w14:textId="674A71A2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763352B" w14:textId="7CB4AC13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3FB7B9A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EB17BD" w:rsidRPr="00DD4FF3" w:rsidRDefault="00EB17BD" w:rsidP="00EB17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20D04E47" w:rsidR="00EB17BD" w:rsidRPr="00DD4FF3" w:rsidRDefault="002361AA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6C982B02" w14:textId="77777777" w:rsidR="00EB17BD" w:rsidRPr="00DF3C1E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7BD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EB17BD" w:rsidRPr="00413F35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707C104" w:rsidR="00EB17BD" w:rsidRPr="00DF3C1E" w:rsidRDefault="002361AA" w:rsidP="00682CAB">
            <w:pPr>
              <w:pStyle w:val="af0"/>
              <w:numPr>
                <w:ilvl w:val="0"/>
                <w:numId w:val="30"/>
              </w:numPr>
            </w:pPr>
            <w:r>
              <w:t>3D-сканеры. Технологии сканирования.  Приемы сканирования</w:t>
            </w:r>
          </w:p>
        </w:tc>
        <w:tc>
          <w:tcPr>
            <w:tcW w:w="815" w:type="dxa"/>
          </w:tcPr>
          <w:p w14:paraId="21681C04" w14:textId="70B36F4F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2079388" w14:textId="43978F9C" w:rsidR="00EB17BD" w:rsidRPr="00DD4FF3" w:rsidRDefault="0076237D" w:rsidP="007623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7B38638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EB17BD" w:rsidRPr="00DD4FF3" w:rsidRDefault="00EB17BD" w:rsidP="00EB17B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9B8C091" w:rsidR="00EB17BD" w:rsidRPr="00DD4FF3" w:rsidRDefault="002361AA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30AB5900" w14:textId="77777777" w:rsidR="00EB17BD" w:rsidRPr="00DF3C1E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17BD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6814F07C" w:rsidR="00EB17BD" w:rsidRPr="00A1376B" w:rsidRDefault="002361AA" w:rsidP="00682CAB">
            <w:pPr>
              <w:pStyle w:val="af0"/>
              <w:numPr>
                <w:ilvl w:val="0"/>
                <w:numId w:val="30"/>
              </w:numPr>
            </w:pPr>
            <w:r>
              <w:t>Принтеры. Их виды и характеристики. Многофункциональная оргтехника.</w:t>
            </w:r>
          </w:p>
        </w:tc>
        <w:tc>
          <w:tcPr>
            <w:tcW w:w="815" w:type="dxa"/>
          </w:tcPr>
          <w:p w14:paraId="091F801C" w14:textId="6D15A7AC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88275D6" w14:textId="5885406C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5FEF470A" w14:textId="4D3A900E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476372DE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F9127F8" w:rsidR="00EB17BD" w:rsidRPr="00DD4FF3" w:rsidRDefault="002361AA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23D66B7A" w14:textId="19EA534B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17BD" w:rsidRPr="006168DD" w14:paraId="35F20BC6" w14:textId="77777777" w:rsidTr="00FA2451">
        <w:tc>
          <w:tcPr>
            <w:tcW w:w="1701" w:type="dxa"/>
            <w:vMerge/>
          </w:tcPr>
          <w:p w14:paraId="4232C19A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3A0E15" w14:textId="507C4CDB" w:rsidR="00EB17BD" w:rsidRPr="00A1376B" w:rsidRDefault="002361AA" w:rsidP="00682CAB">
            <w:pPr>
              <w:pStyle w:val="af0"/>
              <w:numPr>
                <w:ilvl w:val="0"/>
                <w:numId w:val="30"/>
              </w:numPr>
            </w:pPr>
            <w:r>
              <w:t>Текстильные принтеры. Работа отделочной фабрики.</w:t>
            </w:r>
          </w:p>
        </w:tc>
        <w:tc>
          <w:tcPr>
            <w:tcW w:w="815" w:type="dxa"/>
          </w:tcPr>
          <w:p w14:paraId="3E3B0D00" w14:textId="57946CE6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A6E9CE0" w14:textId="68F9ABFC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0854274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530009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350CF8" w14:textId="063298FF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783F782B" w14:textId="77777777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17BD" w:rsidRPr="006168DD" w14:paraId="3D2312DD" w14:textId="77777777" w:rsidTr="00FA2451">
        <w:tc>
          <w:tcPr>
            <w:tcW w:w="1701" w:type="dxa"/>
            <w:vMerge/>
          </w:tcPr>
          <w:p w14:paraId="21BA720A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B5AB93" w14:textId="3435EF57" w:rsidR="00EB17BD" w:rsidRPr="00A1376B" w:rsidRDefault="002361AA" w:rsidP="00682CAB">
            <w:pPr>
              <w:pStyle w:val="af0"/>
              <w:numPr>
                <w:ilvl w:val="0"/>
                <w:numId w:val="30"/>
              </w:numPr>
            </w:pPr>
            <w:r>
              <w:t>3D-принтеры. Технологии печати.</w:t>
            </w:r>
          </w:p>
        </w:tc>
        <w:tc>
          <w:tcPr>
            <w:tcW w:w="815" w:type="dxa"/>
          </w:tcPr>
          <w:p w14:paraId="3C83D3E2" w14:textId="7DD1D448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86468C2" w14:textId="5AAC379B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F13A448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9234C7" w14:textId="77777777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6FF68DF" w14:textId="2DE105D1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4F66FDCA" w14:textId="77777777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B17BD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EB17BD" w:rsidRPr="001A0052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09D4BB63" w:rsidR="00EB17BD" w:rsidRPr="00A1376B" w:rsidRDefault="002361AA" w:rsidP="00682CAB">
            <w:pPr>
              <w:pStyle w:val="af0"/>
              <w:numPr>
                <w:ilvl w:val="0"/>
                <w:numId w:val="30"/>
              </w:numPr>
            </w:pPr>
            <w: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815" w:type="dxa"/>
          </w:tcPr>
          <w:p w14:paraId="643B0D6B" w14:textId="0CE064EB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87EA740" w14:textId="0D0AB031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DE312E0" w14:textId="23D77C2C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47D725F1" w:rsidR="00EB17BD" w:rsidRPr="00DD4FF3" w:rsidRDefault="00EB17B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87D2DD1" w:rsidR="00EB17BD" w:rsidRPr="00DD4FF3" w:rsidRDefault="0076237D" w:rsidP="00EB1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/>
          </w:tcPr>
          <w:p w14:paraId="0E240418" w14:textId="5D9D0017" w:rsidR="00EB17BD" w:rsidRPr="00ED4561" w:rsidRDefault="00EB17BD" w:rsidP="00EB17B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41497" w:rsidRPr="006168DD" w14:paraId="3C31BA6F" w14:textId="77777777" w:rsidTr="00FA2451">
        <w:tc>
          <w:tcPr>
            <w:tcW w:w="1701" w:type="dxa"/>
          </w:tcPr>
          <w:p w14:paraId="1E2D1FF6" w14:textId="77777777" w:rsidR="00541497" w:rsidRPr="001A0052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2FD292" w14:textId="249DE9C5" w:rsidR="00541497" w:rsidRPr="00DF3C1E" w:rsidRDefault="00541497" w:rsidP="0088027A">
            <w:pPr>
              <w:jc w:val="right"/>
              <w:rPr>
                <w:b/>
              </w:rPr>
            </w:pPr>
            <w:r>
              <w:rPr>
                <w:bCs/>
                <w:i/>
                <w:iCs/>
              </w:rPr>
              <w:t>Зачёт</w:t>
            </w:r>
          </w:p>
        </w:tc>
        <w:tc>
          <w:tcPr>
            <w:tcW w:w="815" w:type="dxa"/>
          </w:tcPr>
          <w:p w14:paraId="79ADF956" w14:textId="59CCCA77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435154" w14:textId="20803051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93CB60" w14:textId="70CA5B48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EDDCC5" w14:textId="1E1CBA6A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3B4291" w14:textId="4F2845A8" w:rsidR="00541497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7575B7" w14:textId="59346248" w:rsidR="00541497" w:rsidRPr="00B942C9" w:rsidRDefault="005F54A9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t>Устная защита проекта в виде презентации, в которой демонстрируются работы, выполненные на курсе.</w:t>
            </w:r>
          </w:p>
        </w:tc>
      </w:tr>
      <w:tr w:rsidR="0088027A" w:rsidRPr="006168DD" w14:paraId="31924F42" w14:textId="77777777" w:rsidTr="00FA2451">
        <w:tc>
          <w:tcPr>
            <w:tcW w:w="1701" w:type="dxa"/>
          </w:tcPr>
          <w:p w14:paraId="04909572" w14:textId="77777777" w:rsidR="0088027A" w:rsidRPr="001A0052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C1D835" w14:textId="7F5A1CE2" w:rsidR="0088027A" w:rsidRPr="002D2C25" w:rsidRDefault="0088027A" w:rsidP="0088027A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41497">
              <w:rPr>
                <w:b/>
                <w:i/>
              </w:rPr>
              <w:t>7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C904005" w14:textId="43A4317E" w:rsidR="0088027A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4F4E6B2" w14:textId="410141B5" w:rsidR="0088027A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6242FD33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872C1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573F29" w14:textId="5F10A5F3" w:rsidR="0088027A" w:rsidRPr="00BC754B" w:rsidRDefault="0054149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1A1EFB10" w14:textId="77777777" w:rsidR="0088027A" w:rsidRPr="00FC478A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27A" w:rsidRPr="006168DD" w14:paraId="144B293A" w14:textId="77777777" w:rsidTr="0088027A">
        <w:tc>
          <w:tcPr>
            <w:tcW w:w="1701" w:type="dxa"/>
            <w:shd w:val="clear" w:color="auto" w:fill="EAF1DD" w:themeFill="accent3" w:themeFillTint="33"/>
          </w:tcPr>
          <w:p w14:paraId="54F76487" w14:textId="77777777" w:rsidR="0088027A" w:rsidRPr="001A0052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31D868CF" w14:textId="148B51E6" w:rsidR="0088027A" w:rsidRPr="002D2C25" w:rsidRDefault="0088027A" w:rsidP="0088027A">
            <w:r>
              <w:rPr>
                <w:b/>
                <w:i/>
                <w:lang w:val="en-US"/>
              </w:rPr>
              <w:t>8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EAF1DD" w:themeFill="accent3" w:themeFillTint="33"/>
          </w:tcPr>
          <w:p w14:paraId="563997E7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7A85566D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EAF1DD" w:themeFill="accent3" w:themeFillTint="33"/>
          </w:tcPr>
          <w:p w14:paraId="685187CF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EAF1DD" w:themeFill="accent3" w:themeFillTint="33"/>
          </w:tcPr>
          <w:p w14:paraId="1AD405EA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EAF1DD" w:themeFill="accent3" w:themeFillTint="33"/>
          </w:tcPr>
          <w:p w14:paraId="52F3A332" w14:textId="77777777" w:rsidR="0088027A" w:rsidRPr="00BC754B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EAF1DD" w:themeFill="accent3" w:themeFillTint="33"/>
          </w:tcPr>
          <w:p w14:paraId="67C8900D" w14:textId="77777777" w:rsidR="0088027A" w:rsidRPr="00FC478A" w:rsidRDefault="0088027A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120AC356" w14:textId="77777777" w:rsidTr="00FA2451">
        <w:tc>
          <w:tcPr>
            <w:tcW w:w="1701" w:type="dxa"/>
            <w:vMerge w:val="restart"/>
          </w:tcPr>
          <w:p w14:paraId="7EC0B1F4" w14:textId="77777777" w:rsidR="00B22906" w:rsidRPr="002D2C25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 xml:space="preserve">ПК-1: </w:t>
            </w:r>
          </w:p>
          <w:p w14:paraId="4177E5A3" w14:textId="77777777" w:rsidR="00B22906" w:rsidRPr="002D2C25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ИД-ПК-1.1</w:t>
            </w:r>
          </w:p>
          <w:p w14:paraId="2FB16BC4" w14:textId="77777777" w:rsidR="00B22906" w:rsidRPr="002D2C25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2C25">
              <w:rPr>
                <w:i/>
              </w:rPr>
              <w:t>ИД-ПК-1.2</w:t>
            </w:r>
          </w:p>
          <w:p w14:paraId="22795C21" w14:textId="448017F8" w:rsidR="00B22906" w:rsidRPr="001A0052" w:rsidRDefault="00B22906" w:rsidP="00DD4F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D2C25">
              <w:rPr>
                <w:i/>
              </w:rPr>
              <w:t>ИД-ПК-1.3</w:t>
            </w:r>
          </w:p>
        </w:tc>
        <w:tc>
          <w:tcPr>
            <w:tcW w:w="5953" w:type="dxa"/>
          </w:tcPr>
          <w:p w14:paraId="24D03176" w14:textId="3DA312E3" w:rsidR="00B22906" w:rsidRPr="002D2C25" w:rsidRDefault="00B22906" w:rsidP="0088027A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62063CAE" w14:textId="1EA5C822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2452BD9F" w14:textId="42E4CEB0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5415182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E0AC6A" w14:textId="134FECD3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17431D3A" w14:textId="6BE47642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21</w:t>
            </w:r>
          </w:p>
        </w:tc>
        <w:tc>
          <w:tcPr>
            <w:tcW w:w="4002" w:type="dxa"/>
            <w:vMerge w:val="restart"/>
          </w:tcPr>
          <w:p w14:paraId="01236155" w14:textId="77777777" w:rsidR="00B22906" w:rsidRPr="00B22906" w:rsidRDefault="00B22906" w:rsidP="00B22906">
            <w:pPr>
              <w:jc w:val="both"/>
            </w:pPr>
            <w:r w:rsidRPr="00B22906">
              <w:t xml:space="preserve">Формы текущего контроля </w:t>
            </w:r>
          </w:p>
          <w:p w14:paraId="4559B826" w14:textId="77777777" w:rsidR="00B22906" w:rsidRPr="00B22906" w:rsidRDefault="00B22906" w:rsidP="00B22906">
            <w:pPr>
              <w:jc w:val="both"/>
            </w:pPr>
            <w:r w:rsidRPr="00B22906">
              <w:t xml:space="preserve">по разделу </w:t>
            </w:r>
            <w:r w:rsidRPr="00B22906">
              <w:rPr>
                <w:lang w:val="en-US"/>
              </w:rPr>
              <w:t>I</w:t>
            </w:r>
            <w:r w:rsidRPr="00B22906">
              <w:t>:</w:t>
            </w:r>
          </w:p>
          <w:p w14:paraId="04C4EED3" w14:textId="01B4DAF5" w:rsidR="00B22906" w:rsidRPr="00B22906" w:rsidRDefault="005747B1" w:rsidP="00682CAB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Просмотр презентаций</w:t>
            </w:r>
          </w:p>
        </w:tc>
      </w:tr>
      <w:tr w:rsidR="00B22906" w:rsidRPr="006168DD" w14:paraId="6A9A0013" w14:textId="77777777" w:rsidTr="00FA2451">
        <w:tc>
          <w:tcPr>
            <w:tcW w:w="1701" w:type="dxa"/>
            <w:vMerge/>
          </w:tcPr>
          <w:p w14:paraId="6E81A96A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51D1BAC5" w:rsidR="00B22906" w:rsidRPr="003D64CC" w:rsidRDefault="00B22906" w:rsidP="00682CAB">
            <w:pPr>
              <w:pStyle w:val="af0"/>
              <w:numPr>
                <w:ilvl w:val="0"/>
                <w:numId w:val="31"/>
              </w:numPr>
              <w:rPr>
                <w:i/>
              </w:rPr>
            </w:pPr>
            <w:r>
              <w:t>Особенности обработки в рекламной фотографии.</w:t>
            </w:r>
          </w:p>
        </w:tc>
        <w:tc>
          <w:tcPr>
            <w:tcW w:w="815" w:type="dxa"/>
          </w:tcPr>
          <w:p w14:paraId="513274F8" w14:textId="44EEFA94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E3007" w14:textId="743318C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6453F87" w14:textId="0476E99B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7C3D16E4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DE1CD8B" w14:textId="6B85387F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2</w:t>
            </w:r>
          </w:p>
        </w:tc>
        <w:tc>
          <w:tcPr>
            <w:tcW w:w="4002" w:type="dxa"/>
            <w:vMerge/>
          </w:tcPr>
          <w:p w14:paraId="210F7F79" w14:textId="4B18643C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906" w:rsidRPr="006168DD" w14:paraId="29526747" w14:textId="77777777" w:rsidTr="00FA2451">
        <w:tc>
          <w:tcPr>
            <w:tcW w:w="1701" w:type="dxa"/>
            <w:vMerge/>
          </w:tcPr>
          <w:p w14:paraId="0530D48F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573802" w14:textId="5401A2C1" w:rsidR="00B22906" w:rsidRPr="003D64CC" w:rsidRDefault="00B22906" w:rsidP="00682CAB">
            <w:pPr>
              <w:pStyle w:val="af0"/>
              <w:numPr>
                <w:ilvl w:val="0"/>
                <w:numId w:val="31"/>
              </w:numPr>
              <w:rPr>
                <w:i/>
              </w:rPr>
            </w:pPr>
            <w:r>
              <w:rPr>
                <w:iCs/>
              </w:rPr>
              <w:t>Компьютерная обработка фотоматериала для каталога одежды.</w:t>
            </w:r>
          </w:p>
        </w:tc>
        <w:tc>
          <w:tcPr>
            <w:tcW w:w="815" w:type="dxa"/>
          </w:tcPr>
          <w:p w14:paraId="560C7832" w14:textId="6D315262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6BFD57" w14:textId="5E761C93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E2D104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95B32" w14:textId="4EA42A87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6AC77B6" w14:textId="60EB22DD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3</w:t>
            </w:r>
          </w:p>
        </w:tc>
        <w:tc>
          <w:tcPr>
            <w:tcW w:w="4002" w:type="dxa"/>
            <w:vMerge/>
          </w:tcPr>
          <w:p w14:paraId="01796633" w14:textId="77777777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906" w:rsidRPr="006168DD" w14:paraId="5042BF45" w14:textId="77777777" w:rsidTr="00FA2451">
        <w:tc>
          <w:tcPr>
            <w:tcW w:w="1701" w:type="dxa"/>
            <w:vMerge/>
          </w:tcPr>
          <w:p w14:paraId="5950E3D6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41744E" w14:textId="34DA98F7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 w:rsidRPr="00B942C9">
              <w:rPr>
                <w:iCs/>
              </w:rPr>
              <w:t xml:space="preserve">Компьютерная обработка </w:t>
            </w:r>
            <w:proofErr w:type="spellStart"/>
            <w:r w:rsidRPr="00B942C9">
              <w:rPr>
                <w:iCs/>
              </w:rPr>
              <w:t>beauty</w:t>
            </w:r>
            <w:proofErr w:type="spellEnd"/>
            <w:r w:rsidRPr="00B942C9">
              <w:rPr>
                <w:iCs/>
              </w:rPr>
              <w:t xml:space="preserve"> фотографий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14:paraId="5D17912D" w14:textId="761264BA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C295811" w14:textId="7A81BE80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247386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708C28" w14:textId="0B006712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36BDC861" w14:textId="5E716E98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2906">
              <w:t>3</w:t>
            </w:r>
          </w:p>
        </w:tc>
        <w:tc>
          <w:tcPr>
            <w:tcW w:w="4002" w:type="dxa"/>
            <w:vMerge/>
          </w:tcPr>
          <w:p w14:paraId="29BCEFA8" w14:textId="77777777" w:rsidR="00B22906" w:rsidRPr="00B22906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2906" w:rsidRPr="006168DD" w14:paraId="05AF95CC" w14:textId="77777777" w:rsidTr="00FA2451">
        <w:tc>
          <w:tcPr>
            <w:tcW w:w="1701" w:type="dxa"/>
            <w:vMerge/>
          </w:tcPr>
          <w:p w14:paraId="4473E1FF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B1BE7E" w14:textId="35E4F5F0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>Компьютерная обработка фотографий ювелирных изделий.</w:t>
            </w:r>
          </w:p>
        </w:tc>
        <w:tc>
          <w:tcPr>
            <w:tcW w:w="815" w:type="dxa"/>
          </w:tcPr>
          <w:p w14:paraId="39E5ACDC" w14:textId="3B64404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253988" w14:textId="76A030EC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1CE66F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C0E380" w14:textId="297ED1D7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3E481A9" w14:textId="3FC467C3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04F1A44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139E28F7" w14:textId="77777777" w:rsidTr="00FA2451">
        <w:tc>
          <w:tcPr>
            <w:tcW w:w="1701" w:type="dxa"/>
            <w:vMerge/>
          </w:tcPr>
          <w:p w14:paraId="3C126696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65A2A" w14:textId="4A96A044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>Компьютерная обработка фотографий косметической продукции.</w:t>
            </w:r>
          </w:p>
        </w:tc>
        <w:tc>
          <w:tcPr>
            <w:tcW w:w="815" w:type="dxa"/>
          </w:tcPr>
          <w:p w14:paraId="0DEDD6A7" w14:textId="541AC28F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506C87" w14:textId="2FA20B81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606929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F15F2" w14:textId="0144F6B5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50E9CCC4" w14:textId="57A46BA6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614B9A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4C8ACE93" w14:textId="77777777" w:rsidTr="00FA2451">
        <w:tc>
          <w:tcPr>
            <w:tcW w:w="1701" w:type="dxa"/>
            <w:vMerge/>
          </w:tcPr>
          <w:p w14:paraId="3596534A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060344" w14:textId="25BACEBB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 xml:space="preserve">Потоковая компьютерная обработка фотоматериала. </w:t>
            </w:r>
          </w:p>
        </w:tc>
        <w:tc>
          <w:tcPr>
            <w:tcW w:w="815" w:type="dxa"/>
          </w:tcPr>
          <w:p w14:paraId="78B8292F" w14:textId="1484FE25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10D5FA" w14:textId="23F9579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EDB2DC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F37000" w14:textId="4DB929D0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671C6DD0" w14:textId="53434B16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ADBF25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1203F7C5" w14:textId="77777777" w:rsidTr="00FA2451">
        <w:tc>
          <w:tcPr>
            <w:tcW w:w="1701" w:type="dxa"/>
            <w:vMerge/>
          </w:tcPr>
          <w:p w14:paraId="0423B8F8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7BB438" w14:textId="0FFF9B40" w:rsidR="00B22906" w:rsidRPr="00B942C9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 xml:space="preserve">Создание </w:t>
            </w:r>
            <w:proofErr w:type="spellStart"/>
            <w:r>
              <w:rPr>
                <w:iCs/>
              </w:rPr>
              <w:t>артворков</w:t>
            </w:r>
            <w:proofErr w:type="spellEnd"/>
            <w:r>
              <w:rPr>
                <w:iCs/>
              </w:rPr>
              <w:t xml:space="preserve">, искусственных отражений и бликов на различной рекламной продукции. </w:t>
            </w:r>
          </w:p>
        </w:tc>
        <w:tc>
          <w:tcPr>
            <w:tcW w:w="815" w:type="dxa"/>
          </w:tcPr>
          <w:p w14:paraId="49BDB60A" w14:textId="629F5189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DFD747A" w14:textId="7CE2CDAD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6A33CD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522441" w14:textId="5385E2E9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424590DA" w14:textId="4B872D09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1D2E0BA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013E12DA" w14:textId="77777777" w:rsidTr="00FA2451">
        <w:tc>
          <w:tcPr>
            <w:tcW w:w="1701" w:type="dxa"/>
            <w:vMerge/>
          </w:tcPr>
          <w:p w14:paraId="1663AA40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871CFD" w14:textId="626E7236" w:rsidR="00B22906" w:rsidRPr="00CC59B5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r>
              <w:rPr>
                <w:iCs/>
              </w:rPr>
              <w:t>Ретушь стеклянных и глянцевых зеркальных поверхностей.</w:t>
            </w:r>
          </w:p>
        </w:tc>
        <w:tc>
          <w:tcPr>
            <w:tcW w:w="815" w:type="dxa"/>
          </w:tcPr>
          <w:p w14:paraId="426FD12E" w14:textId="1EF5B924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B89F30" w14:textId="5076E959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3BFC73D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4B179E" w14:textId="525EDB7C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2ED60BE6" w14:textId="304E6BB8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934800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2906" w:rsidRPr="006168DD" w14:paraId="388D7419" w14:textId="77777777" w:rsidTr="00FA2451">
        <w:tc>
          <w:tcPr>
            <w:tcW w:w="1701" w:type="dxa"/>
            <w:vMerge/>
          </w:tcPr>
          <w:p w14:paraId="4565E96C" w14:textId="77777777" w:rsidR="00B22906" w:rsidRPr="001A0052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B89EDD" w14:textId="1C58B47E" w:rsidR="00B22906" w:rsidRPr="008B3BDF" w:rsidRDefault="00B22906" w:rsidP="00682CAB">
            <w:pPr>
              <w:pStyle w:val="af0"/>
              <w:numPr>
                <w:ilvl w:val="0"/>
                <w:numId w:val="31"/>
              </w:numPr>
              <w:rPr>
                <w:iCs/>
              </w:rPr>
            </w:pPr>
            <w:proofErr w:type="spellStart"/>
            <w:r>
              <w:rPr>
                <w:iCs/>
              </w:rPr>
              <w:t>Стекинг</w:t>
            </w:r>
            <w:proofErr w:type="spellEnd"/>
            <w:r>
              <w:rPr>
                <w:iCs/>
              </w:rPr>
              <w:t xml:space="preserve"> в предметной фотографии.</w:t>
            </w:r>
          </w:p>
        </w:tc>
        <w:tc>
          <w:tcPr>
            <w:tcW w:w="815" w:type="dxa"/>
          </w:tcPr>
          <w:p w14:paraId="52B3664A" w14:textId="74C9332B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681533" w14:textId="319F89D1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022A14" w14:textId="7777777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153854" w14:textId="1C1711E5" w:rsidR="00B22906" w:rsidRPr="00BC754B" w:rsidRDefault="009A11E7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761EBA1E" w14:textId="674A8147" w:rsidR="00B22906" w:rsidRPr="00BC754B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D6F54E" w14:textId="77777777" w:rsidR="00B22906" w:rsidRPr="00FC478A" w:rsidRDefault="00B22906" w:rsidP="00880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27A" w:rsidRPr="006168DD" w14:paraId="0502FE24" w14:textId="77777777" w:rsidTr="00FA2451">
        <w:tc>
          <w:tcPr>
            <w:tcW w:w="1701" w:type="dxa"/>
            <w:vMerge w:val="restart"/>
          </w:tcPr>
          <w:p w14:paraId="3101BECE" w14:textId="77777777" w:rsidR="0088027A" w:rsidRPr="001A0052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2776A6F" w:rsidR="0088027A" w:rsidRPr="00F479AB" w:rsidRDefault="00541497" w:rsidP="007F24F2">
            <w:pPr>
              <w:jc w:val="right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59E2648E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C72598D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0C82FC9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1ADDDCF5" w:rsidR="0088027A" w:rsidRPr="00BC754B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D387426" w:rsidR="0088027A" w:rsidRPr="00F57450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11CB3609" w:rsidR="0088027A" w:rsidRPr="00FC478A" w:rsidRDefault="00462006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Защита проекта в виде презентации, в которой демонстрируются работы, выполненные на курсе и </w:t>
            </w:r>
            <w:r w:rsidR="0076237D">
              <w:t>дизайн-</w:t>
            </w:r>
            <w:r>
              <w:t>проект</w:t>
            </w:r>
          </w:p>
        </w:tc>
      </w:tr>
      <w:tr w:rsidR="0088027A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88027A" w:rsidRPr="001A0052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272718D" w:rsidR="0088027A" w:rsidRPr="00DF3C1E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41497">
              <w:rPr>
                <w:b/>
                <w:i/>
              </w:rPr>
              <w:t xml:space="preserve">8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4C969E21" w:rsidR="0088027A" w:rsidRPr="00541497" w:rsidRDefault="0054149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74101CAA" w14:textId="00E4ECCE" w:rsidR="0088027A" w:rsidRPr="00541497" w:rsidRDefault="0054149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928AAC2" w14:textId="77777777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3C1FEBE9" w:rsidR="0088027A" w:rsidRPr="00541497" w:rsidRDefault="009A11E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21" w:type="dxa"/>
          </w:tcPr>
          <w:p w14:paraId="78BD2045" w14:textId="766BEE72" w:rsidR="0088027A" w:rsidRPr="00541497" w:rsidRDefault="0054149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0A8BEE5B" w14:textId="10EE74CA" w:rsidR="0088027A" w:rsidRPr="00541497" w:rsidRDefault="0088027A" w:rsidP="00B942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027A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88027A" w:rsidRPr="001A0052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8027A" w:rsidRPr="00DF3C1E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010D272" w:rsidR="0088027A" w:rsidRPr="00541497" w:rsidRDefault="007451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15" w:type="dxa"/>
          </w:tcPr>
          <w:p w14:paraId="58E37204" w14:textId="6F93FE0B" w:rsidR="0088027A" w:rsidRPr="00541497" w:rsidRDefault="007451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15" w:type="dxa"/>
          </w:tcPr>
          <w:p w14:paraId="2899EBAE" w14:textId="77777777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EE0898C" w:rsidR="0088027A" w:rsidRPr="00541497" w:rsidRDefault="009A11E7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</w:tcPr>
          <w:p w14:paraId="381E4CFF" w14:textId="02841041" w:rsidR="0088027A" w:rsidRPr="00541497" w:rsidRDefault="007451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002" w:type="dxa"/>
          </w:tcPr>
          <w:p w14:paraId="7D7CACC6" w14:textId="0F75713C" w:rsidR="0088027A" w:rsidRPr="00541497" w:rsidRDefault="0088027A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682CA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22906" w:rsidRPr="008448CC" w14:paraId="664205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017F" w14:textId="3EB745AE" w:rsidR="00B22906" w:rsidRPr="00B16CF8" w:rsidRDefault="00B22906" w:rsidP="00F60511">
            <w:pPr>
              <w:rPr>
                <w:b/>
              </w:rPr>
            </w:pPr>
            <w:r>
              <w:rPr>
                <w:b/>
              </w:rPr>
              <w:t>Семестр 6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81F34" w14:textId="77777777" w:rsidR="00B22906" w:rsidRPr="00035311" w:rsidRDefault="00B22906" w:rsidP="00F60511">
            <w:pPr>
              <w:rPr>
                <w:b/>
                <w:i/>
                <w:highlight w:val="yellow"/>
              </w:rPr>
            </w:pP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035311" w:rsidRDefault="006E5EA3" w:rsidP="00F60511">
            <w:pPr>
              <w:rPr>
                <w:b/>
                <w:i/>
                <w:highlight w:val="yellow"/>
              </w:rPr>
            </w:pPr>
          </w:p>
        </w:tc>
      </w:tr>
      <w:tr w:rsidR="00DE03CF" w:rsidRPr="008448CC" w14:paraId="4C911D43" w14:textId="14F69490" w:rsidTr="00EB17B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DE03CF" w:rsidRPr="00E82E96" w:rsidRDefault="00DE03CF" w:rsidP="00DE03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08B6AF9" w:rsidR="00DE03CF" w:rsidRPr="009749F4" w:rsidRDefault="00B22906" w:rsidP="00DE03CF">
            <w:pPr>
              <w:rPr>
                <w:i/>
              </w:rPr>
            </w:pPr>
            <w:r w:rsidRPr="009749F4">
              <w:t>Основы компьютерной обработки фотоматериалов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EBDBB" w14:textId="0B89036B" w:rsidR="00915A8E" w:rsidRPr="009749F4" w:rsidRDefault="00915A8E" w:rsidP="00682CAB">
            <w:pPr>
              <w:pStyle w:val="af0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 w:rsidRPr="009749F4">
              <w:t xml:space="preserve">История появления </w:t>
            </w:r>
            <w:r w:rsidR="009749F4" w:rsidRPr="009749F4">
              <w:t>компьютерной обработки фотоматериалов</w:t>
            </w:r>
            <w:r w:rsidRPr="009749F4">
              <w:t>;</w:t>
            </w:r>
          </w:p>
          <w:p w14:paraId="47F99334" w14:textId="0C09E70D" w:rsidR="00DE03CF" w:rsidRPr="009749F4" w:rsidRDefault="00C641E7" w:rsidP="00682CAB">
            <w:pPr>
              <w:pStyle w:val="af0"/>
              <w:numPr>
                <w:ilvl w:val="0"/>
                <w:numId w:val="24"/>
              </w:numPr>
              <w:spacing w:before="60" w:after="60" w:line="252" w:lineRule="auto"/>
              <w:jc w:val="both"/>
            </w:pPr>
            <w:r>
              <w:t>Р</w:t>
            </w:r>
            <w:r w:rsidR="00915A8E" w:rsidRPr="009749F4">
              <w:t xml:space="preserve">оль </w:t>
            </w:r>
            <w:r w:rsidR="009749F4" w:rsidRPr="009749F4">
              <w:t>компьютерной обработки фотоматериалов</w:t>
            </w:r>
            <w:r w:rsidR="00915A8E" w:rsidRPr="009749F4">
              <w:t xml:space="preserve"> в современном мире</w:t>
            </w:r>
          </w:p>
        </w:tc>
      </w:tr>
      <w:tr w:rsidR="0068764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68764C" w:rsidRPr="00E82E96" w:rsidRDefault="0068764C" w:rsidP="006876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0CC46" w14:textId="77777777" w:rsidR="0068764C" w:rsidRPr="00FB7B0D" w:rsidRDefault="0068764C" w:rsidP="0068764C">
            <w:pPr>
              <w:tabs>
                <w:tab w:val="right" w:leader="underscore" w:pos="9639"/>
              </w:tabs>
              <w:rPr>
                <w:bCs/>
              </w:rPr>
            </w:pPr>
            <w:r w:rsidRPr="00FB7B0D">
              <w:t>Особенности обработки в предметной фотографии.</w:t>
            </w:r>
          </w:p>
          <w:p w14:paraId="3D419C1D" w14:textId="1BCBB84D" w:rsidR="0068764C" w:rsidRPr="00FB7B0D" w:rsidRDefault="0068764C" w:rsidP="0068764C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F2100" w14:textId="1C7DB76B" w:rsidR="00A3334F" w:rsidRPr="00FB7B0D" w:rsidRDefault="00A3334F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>Значимость обработки в современной предметной фотографии;</w:t>
            </w:r>
          </w:p>
          <w:p w14:paraId="56A34FEE" w14:textId="77777777" w:rsidR="0068764C" w:rsidRDefault="009749F4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Обзор </w:t>
            </w:r>
            <w:r w:rsidR="00FB7B0D" w:rsidRPr="00FB7B0D">
              <w:t>основных направлений в предметной фотографии и особенности их обработки</w:t>
            </w:r>
          </w:p>
          <w:p w14:paraId="541AB71F" w14:textId="31B3C785" w:rsidR="00F77F8F" w:rsidRPr="00FB7B0D" w:rsidRDefault="00F77F8F" w:rsidP="00682CAB">
            <w:pPr>
              <w:pStyle w:val="af0"/>
              <w:numPr>
                <w:ilvl w:val="0"/>
                <w:numId w:val="25"/>
              </w:numPr>
            </w:pPr>
            <w:r>
              <w:t>Ретушеры, работающие в области компьютерной обработки предметных фотографий</w:t>
            </w:r>
          </w:p>
        </w:tc>
      </w:tr>
      <w:tr w:rsidR="0068764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68764C" w:rsidRDefault="0068764C" w:rsidP="0068764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50C6A41" w:rsidR="0068764C" w:rsidRPr="00C641E7" w:rsidRDefault="0068764C" w:rsidP="0068764C">
            <w:pPr>
              <w:rPr>
                <w:i/>
              </w:rPr>
            </w:pPr>
            <w:r w:rsidRPr="00C641E7">
              <w:t>Алгоритм работы во время компьютерной обработки предметных фотографий.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65D4F" w14:textId="4314D792" w:rsidR="00C641E7" w:rsidRDefault="00C641E7" w:rsidP="00682CA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>компьютерной обработки предметных фотографий</w:t>
            </w:r>
            <w:r>
              <w:t xml:space="preserve"> в зависимости от вида и сложности исходного фотоматериала;</w:t>
            </w:r>
          </w:p>
          <w:p w14:paraId="4C19C889" w14:textId="72F1A726" w:rsidR="0068764C" w:rsidRPr="00C641E7" w:rsidRDefault="00C641E7" w:rsidP="00682CA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>Важность соблюдения алгоритма работы во время компьютерной обработки предметных фотографий</w:t>
            </w:r>
          </w:p>
        </w:tc>
      </w:tr>
      <w:tr w:rsidR="0068764C" w:rsidRPr="00035311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68764C" w:rsidRPr="00035311" w:rsidRDefault="0068764C" w:rsidP="0068764C"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544562BC" w:rsidR="0068764C" w:rsidRPr="00FB7B0D" w:rsidRDefault="0068764C" w:rsidP="0068764C">
            <w:r w:rsidRPr="00FB7B0D">
              <w:t>Знакомство с программным обеспечением и основными инструментами для обработки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D12D6" w14:textId="6FE37BAC" w:rsidR="0068764C" w:rsidRPr="00FB7B0D" w:rsidRDefault="0068764C" w:rsidP="00682CAB">
            <w:pPr>
              <w:pStyle w:val="af0"/>
              <w:numPr>
                <w:ilvl w:val="0"/>
                <w:numId w:val="27"/>
              </w:numPr>
            </w:pPr>
            <w:r w:rsidRPr="00FB7B0D">
              <w:t xml:space="preserve">Обзор основных </w:t>
            </w:r>
            <w:r w:rsidR="00FB7B0D">
              <w:t xml:space="preserve">программ, необходимых для компьютерной обработки </w:t>
            </w:r>
            <w:r w:rsidR="00D24DCC">
              <w:t>предметных фотографий</w:t>
            </w:r>
            <w:r w:rsidR="00FB7B0D">
              <w:t>:</w:t>
            </w:r>
            <w:r w:rsidRPr="00FB7B0D">
              <w:t xml:space="preserve"> </w:t>
            </w:r>
            <w:r w:rsidR="00FB7B0D">
              <w:rPr>
                <w:lang w:val="en-US"/>
              </w:rPr>
              <w:t>Adobe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Photoshop</w:t>
            </w:r>
            <w:r w:rsidR="00FB7B0D" w:rsidRPr="00FB7B0D">
              <w:t>,</w:t>
            </w:r>
            <w:r w:rsidR="00FB7B0D">
              <w:t xml:space="preserve"> </w:t>
            </w:r>
            <w:r w:rsidR="00FB7B0D">
              <w:rPr>
                <w:lang w:val="en-US"/>
              </w:rPr>
              <w:t>Camera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RAW</w:t>
            </w:r>
            <w:r w:rsidR="00FB7B0D" w:rsidRPr="00FB7B0D">
              <w:t xml:space="preserve">, </w:t>
            </w:r>
            <w:r w:rsidR="00FB7B0D">
              <w:rPr>
                <w:lang w:val="en-US"/>
              </w:rPr>
              <w:t>Adobe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Lightroom</w:t>
            </w:r>
            <w:r w:rsidR="00FB7B0D" w:rsidRPr="00FB7B0D">
              <w:t xml:space="preserve">, </w:t>
            </w:r>
            <w:r w:rsidR="00FB7B0D" w:rsidRPr="00FB7B0D">
              <w:rPr>
                <w:lang w:val="en-US"/>
              </w:rPr>
              <w:t>Phase</w:t>
            </w:r>
            <w:r w:rsidR="00FB7B0D" w:rsidRPr="00FB7B0D">
              <w:t xml:space="preserve"> </w:t>
            </w:r>
            <w:r w:rsidR="00FB7B0D" w:rsidRPr="00FB7B0D">
              <w:rPr>
                <w:lang w:val="en-US"/>
              </w:rPr>
              <w:t>One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Capture</w:t>
            </w:r>
            <w:r w:rsidR="00FB7B0D" w:rsidRPr="00FB7B0D">
              <w:t xml:space="preserve"> </w:t>
            </w:r>
            <w:r w:rsidR="00FB7B0D">
              <w:rPr>
                <w:lang w:val="en-US"/>
              </w:rPr>
              <w:t>One</w:t>
            </w:r>
            <w:r w:rsidR="00FB7B0D" w:rsidRPr="00FB7B0D">
              <w:t xml:space="preserve"> </w:t>
            </w:r>
            <w:r w:rsidR="00FB7B0D">
              <w:t>и их аналогов;</w:t>
            </w:r>
          </w:p>
          <w:p w14:paraId="6F7864A5" w14:textId="41C3D9AF" w:rsidR="0068764C" w:rsidRPr="00FB7B0D" w:rsidRDefault="00FB7B0D" w:rsidP="00682CAB">
            <w:pPr>
              <w:pStyle w:val="af0"/>
              <w:numPr>
                <w:ilvl w:val="0"/>
                <w:numId w:val="27"/>
              </w:numPr>
            </w:pPr>
            <w:r>
              <w:t xml:space="preserve">Обзор основных </w:t>
            </w:r>
            <w:r w:rsidR="00D24DCC">
              <w:t xml:space="preserve">инструментов в вышеперечисленных программах, необходимых для компьютерной обработки предметных фотографий: корректирующие слои, кривые, баланс белого, экспозиция, контраст, маски, инструменты выделения, инструменты кадрирования, перо, штамп, точечная восстанавливающая кисть, восстанавливающая кисть. </w:t>
            </w:r>
          </w:p>
          <w:p w14:paraId="4D2E3382" w14:textId="653E91D2" w:rsidR="0068764C" w:rsidRPr="00FB7B0D" w:rsidRDefault="0068764C" w:rsidP="0068764C"/>
        </w:tc>
      </w:tr>
      <w:tr w:rsidR="0068764C" w:rsidRPr="00035311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68764C" w:rsidRPr="00035311" w:rsidRDefault="0068764C" w:rsidP="0068764C"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11581466" w:rsidR="0068764C" w:rsidRPr="004967D1" w:rsidRDefault="0068764C" w:rsidP="0068764C">
            <w:r w:rsidRPr="004967D1">
              <w:t xml:space="preserve">Исправление перспективных искажений в предметной фотографии.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AB048" w14:textId="6392C105" w:rsidR="0068764C" w:rsidRPr="004967D1" w:rsidRDefault="004967D1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763"/>
            </w:pPr>
            <w:r>
              <w:t>Виды перспективных искажений в предметной фотографии</w:t>
            </w:r>
            <w:r w:rsidR="0068764C" w:rsidRPr="004967D1">
              <w:t>;</w:t>
            </w:r>
          </w:p>
          <w:p w14:paraId="4441F173" w14:textId="2B40F843" w:rsidR="0068764C" w:rsidRP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Способы исправления перспективных искажений</w:t>
            </w:r>
            <w:r w:rsidR="0068764C" w:rsidRPr="004967D1">
              <w:t>;</w:t>
            </w:r>
          </w:p>
          <w:p w14:paraId="293FBFFD" w14:textId="77777777" w:rsidR="0068764C" w:rsidRPr="004967D1" w:rsidRDefault="0068764C" w:rsidP="0068764C">
            <w:pPr>
              <w:tabs>
                <w:tab w:val="right" w:leader="underscore" w:pos="9639"/>
              </w:tabs>
              <w:ind w:hanging="15"/>
            </w:pPr>
          </w:p>
        </w:tc>
      </w:tr>
      <w:tr w:rsidR="0068764C" w:rsidRPr="00035311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68764C" w:rsidRPr="00035311" w:rsidRDefault="0068764C" w:rsidP="0068764C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2E73FE00" w:rsidR="0068764C" w:rsidRPr="004967D1" w:rsidRDefault="0068764C" w:rsidP="0068764C">
            <w:proofErr w:type="spellStart"/>
            <w:r w:rsidRPr="004967D1">
              <w:t>Компоузинг</w:t>
            </w:r>
            <w:proofErr w:type="spellEnd"/>
            <w:r w:rsidRPr="004967D1">
              <w:t>, работа с фоном и создание искусственного фона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6AD42" w14:textId="2E1AC953" w:rsidR="00F77F8F" w:rsidRDefault="00F77F8F" w:rsidP="00682CAB">
            <w:pPr>
              <w:pStyle w:val="af0"/>
              <w:numPr>
                <w:ilvl w:val="0"/>
                <w:numId w:val="22"/>
              </w:numPr>
            </w:pPr>
            <w:proofErr w:type="spellStart"/>
            <w:r>
              <w:t>Компоузинг</w:t>
            </w:r>
            <w:proofErr w:type="spellEnd"/>
            <w:r>
              <w:t xml:space="preserve"> в предметной фотографии;</w:t>
            </w:r>
          </w:p>
          <w:p w14:paraId="700FFCC1" w14:textId="7259942E" w:rsidR="0068764C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выполнения </w:t>
            </w:r>
            <w:proofErr w:type="spellStart"/>
            <w:r>
              <w:t>компоузинга</w:t>
            </w:r>
            <w:proofErr w:type="spellEnd"/>
            <w:r>
              <w:t>;</w:t>
            </w:r>
          </w:p>
          <w:p w14:paraId="780F8B71" w14:textId="4AF6349E" w:rsid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Добавление фона в предметной фотографии;</w:t>
            </w:r>
          </w:p>
          <w:p w14:paraId="624D72A7" w14:textId="3D7A109C" w:rsid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Создание искусственного однотонного фона;</w:t>
            </w:r>
          </w:p>
          <w:p w14:paraId="0EDBF2FD" w14:textId="643FA982" w:rsidR="004967D1" w:rsidRPr="004967D1" w:rsidRDefault="004967D1" w:rsidP="00682CAB">
            <w:pPr>
              <w:pStyle w:val="af0"/>
              <w:numPr>
                <w:ilvl w:val="0"/>
                <w:numId w:val="22"/>
              </w:numPr>
            </w:pPr>
            <w:r>
              <w:t>Создание искусственного градиентного фона</w:t>
            </w:r>
          </w:p>
          <w:p w14:paraId="3006E1E3" w14:textId="70A320C1" w:rsidR="0068764C" w:rsidRPr="004967D1" w:rsidRDefault="0068764C" w:rsidP="0068764C"/>
        </w:tc>
      </w:tr>
      <w:tr w:rsidR="0068764C" w:rsidRPr="00035311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68764C" w:rsidRPr="00035311" w:rsidRDefault="0068764C" w:rsidP="0068764C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71A9AF2D" w:rsidR="0068764C" w:rsidRPr="004967D1" w:rsidRDefault="0068764C" w:rsidP="0068764C">
            <w:r w:rsidRPr="004967D1">
              <w:t xml:space="preserve">Dodge &amp; </w:t>
            </w:r>
            <w:proofErr w:type="spellStart"/>
            <w:r w:rsidRPr="004967D1">
              <w:t>burn</w:t>
            </w:r>
            <w:proofErr w:type="spellEnd"/>
            <w:r w:rsidRPr="004967D1">
              <w:t>. Частотное разложение. Ретушь дефектов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24289" w14:textId="284898D3" w:rsidR="0068764C" w:rsidRPr="004967D1" w:rsidRDefault="004967D1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техникой </w:t>
            </w:r>
            <w:r w:rsidRPr="004967D1">
              <w:t xml:space="preserve">Dodge &amp; </w:t>
            </w:r>
            <w:proofErr w:type="spellStart"/>
            <w:r w:rsidRPr="004967D1">
              <w:t>burn</w:t>
            </w:r>
            <w:proofErr w:type="spellEnd"/>
            <w:r>
              <w:t xml:space="preserve"> и исправление светотеневого </w:t>
            </w:r>
            <w:r w:rsidR="003066D8">
              <w:t>рисунка</w:t>
            </w:r>
            <w:r>
              <w:t xml:space="preserve"> в предметной фотографии</w:t>
            </w:r>
            <w:r w:rsidR="0068764C" w:rsidRPr="004967D1">
              <w:t xml:space="preserve">; </w:t>
            </w:r>
          </w:p>
          <w:p w14:paraId="3736465B" w14:textId="77777777" w:rsidR="0068764C" w:rsidRDefault="004967D1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 xml:space="preserve">Знакомство с техникой частотного разложения и </w:t>
            </w:r>
            <w:r w:rsidR="003066D8">
              <w:t xml:space="preserve">ретушь дефектов </w:t>
            </w:r>
            <w:r>
              <w:t>в предметной фотографии</w:t>
            </w:r>
            <w:r w:rsidRPr="004967D1">
              <w:t xml:space="preserve">; </w:t>
            </w:r>
          </w:p>
          <w:p w14:paraId="146566FF" w14:textId="2C692FCB" w:rsidR="003066D8" w:rsidRPr="004967D1" w:rsidRDefault="003066D8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>Другие способы ретуши дефектов в предметной фотографии</w:t>
            </w:r>
          </w:p>
        </w:tc>
      </w:tr>
      <w:tr w:rsidR="0068764C" w:rsidRPr="00035311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68764C" w:rsidRPr="00035311" w:rsidRDefault="0068764C" w:rsidP="0068764C">
            <w:r>
              <w:lastRenderedPageBreak/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726B7CF0" w:rsidR="0068764C" w:rsidRPr="003066D8" w:rsidRDefault="0068764C" w:rsidP="0068764C">
            <w:r w:rsidRPr="003066D8">
              <w:t>Работа с тенями и создание искусственных теней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EF4D1" w14:textId="79CAA1D6" w:rsidR="003066D8" w:rsidRDefault="003066D8" w:rsidP="00682CAB">
            <w:pPr>
              <w:pStyle w:val="af0"/>
              <w:numPr>
                <w:ilvl w:val="0"/>
                <w:numId w:val="23"/>
              </w:numPr>
            </w:pPr>
            <w:r>
              <w:t>Ретушь теней в предметной фотографии;</w:t>
            </w:r>
          </w:p>
          <w:p w14:paraId="0A3DDB04" w14:textId="6E7B2735" w:rsidR="0068764C" w:rsidRPr="003066D8" w:rsidRDefault="003066D8" w:rsidP="00682CAB">
            <w:pPr>
              <w:pStyle w:val="af0"/>
              <w:numPr>
                <w:ilvl w:val="0"/>
                <w:numId w:val="23"/>
              </w:numPr>
            </w:pPr>
            <w:r>
              <w:t>Обзор ситуаций, в которых необходимо создавать искусственные тени;</w:t>
            </w:r>
          </w:p>
          <w:p w14:paraId="224C856F" w14:textId="34D20B65" w:rsidR="0068764C" w:rsidRPr="003066D8" w:rsidRDefault="003066D8" w:rsidP="00682CAB">
            <w:pPr>
              <w:pStyle w:val="af0"/>
              <w:numPr>
                <w:ilvl w:val="0"/>
                <w:numId w:val="23"/>
              </w:numPr>
            </w:pPr>
            <w:r>
              <w:t>Способы создания искусственных теней</w:t>
            </w:r>
          </w:p>
        </w:tc>
      </w:tr>
      <w:tr w:rsidR="0068764C" w:rsidRPr="00035311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68764C" w:rsidRPr="00035311" w:rsidRDefault="0068764C" w:rsidP="0068764C"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711637F9" w:rsidR="0068764C" w:rsidRPr="003066D8" w:rsidRDefault="0068764C" w:rsidP="0068764C">
            <w:r w:rsidRPr="003066D8">
              <w:t>Подготовка фотоматериала для печати и дальнейшей публикации на интернет-ресурсах.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951B3" w14:textId="18DD3916" w:rsidR="0068764C" w:rsidRPr="003066D8" w:rsidRDefault="003066D8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Особенности подготовки фотоматериала для печати на различных форматах; </w:t>
            </w:r>
          </w:p>
          <w:p w14:paraId="4681F3BE" w14:textId="5B0714A9" w:rsidR="0068764C" w:rsidRPr="003066D8" w:rsidRDefault="003066D8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Особенности подготовки фотоматериала для публикации на </w:t>
            </w:r>
            <w:r w:rsidR="009F656E">
              <w:t>различных интернет-ресурсах</w:t>
            </w:r>
          </w:p>
        </w:tc>
      </w:tr>
      <w:tr w:rsidR="0068764C" w:rsidRPr="00035311" w14:paraId="1CC1AD1B" w14:textId="77777777" w:rsidTr="00E02E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41B00A50" w:rsidR="0068764C" w:rsidRPr="0068764C" w:rsidRDefault="0068764C" w:rsidP="00DE03CF">
            <w:pPr>
              <w:rPr>
                <w:b/>
                <w:bCs/>
              </w:rPr>
            </w:pPr>
            <w:r w:rsidRPr="0068764C">
              <w:rPr>
                <w:b/>
                <w:bCs/>
              </w:rPr>
              <w:t>Семестр 7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7BA45" w14:textId="752C5913" w:rsidR="0068764C" w:rsidRPr="002359B2" w:rsidRDefault="0068764C" w:rsidP="0068764C">
            <w:pPr>
              <w:pStyle w:val="af0"/>
              <w:tabs>
                <w:tab w:val="right" w:leader="underscore" w:pos="9639"/>
              </w:tabs>
              <w:rPr>
                <w:highlight w:val="yellow"/>
              </w:rPr>
            </w:pPr>
          </w:p>
        </w:tc>
      </w:tr>
      <w:tr w:rsidR="008A7CED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8A0D718" w:rsidR="008A7CED" w:rsidRPr="00DE03CF" w:rsidRDefault="0068764C" w:rsidP="008A7CE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773E7D7" w:rsidR="008A7CED" w:rsidRPr="005C2175" w:rsidRDefault="008A7CED" w:rsidP="008A7CED">
            <w:pPr>
              <w:rPr>
                <w:b/>
                <w:i/>
              </w:rPr>
            </w:pPr>
          </w:p>
        </w:tc>
      </w:tr>
      <w:tr w:rsidR="002361AA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9B08CA8" w:rsidR="002361AA" w:rsidRPr="00E82E96" w:rsidRDefault="002361AA" w:rsidP="0068764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4DFACE4" w:rsidR="002361AA" w:rsidRPr="00532A00" w:rsidRDefault="002361AA" w:rsidP="0068764C">
            <w:pPr>
              <w:rPr>
                <w:bCs/>
                <w:i/>
              </w:rPr>
            </w:pPr>
            <w:r>
              <w:t>Цвет и свет. Кодирование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3F883AA" w:rsidR="002361AA" w:rsidRPr="009F656E" w:rsidRDefault="002361AA" w:rsidP="0076237D">
            <w:pPr>
              <w:pStyle w:val="af0"/>
              <w:numPr>
                <w:ilvl w:val="0"/>
                <w:numId w:val="40"/>
              </w:numPr>
            </w:pPr>
            <w:r>
              <w:t>Цвет и свет. Кодирование информации. Исследование цветовых моделей</w:t>
            </w:r>
          </w:p>
        </w:tc>
      </w:tr>
      <w:tr w:rsidR="002361AA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510ED23" w:rsidR="002361AA" w:rsidRPr="00E82E96" w:rsidRDefault="002361AA" w:rsidP="006876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02C938" w:rsidR="002361AA" w:rsidRPr="00E82E96" w:rsidRDefault="002361AA" w:rsidP="0068764C">
            <w:pPr>
              <w:rPr>
                <w:bCs/>
              </w:rPr>
            </w:pPr>
            <w:r>
              <w:t>Сканер: история появления, принцип действия. Виды сканеров.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5DCEA11" w:rsidR="002361AA" w:rsidRPr="00F77F8F" w:rsidRDefault="002361AA" w:rsidP="00682CAB">
            <w:pPr>
              <w:pStyle w:val="af0"/>
              <w:numPr>
                <w:ilvl w:val="0"/>
                <w:numId w:val="25"/>
              </w:numPr>
              <w:rPr>
                <w:bCs/>
              </w:rPr>
            </w:pPr>
            <w:r>
              <w:t xml:space="preserve">История появления, принцип действия. Виды сканеров. Основные приемы работы со сканером. </w:t>
            </w:r>
          </w:p>
        </w:tc>
      </w:tr>
      <w:tr w:rsidR="002361AA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56624F8" w:rsidR="002361AA" w:rsidRPr="002B2FC0" w:rsidRDefault="002361AA" w:rsidP="0068764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74859D0" w:rsidR="002361AA" w:rsidRPr="002B2FC0" w:rsidRDefault="002361AA" w:rsidP="0068764C">
            <w:pPr>
              <w:rPr>
                <w:bCs/>
              </w:rPr>
            </w:pPr>
            <w:r>
              <w:t>Характеристики сканеров. Планшетные сканеры. Методы работы и типичные ошибки.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6DA46F4" w:rsidR="002361AA" w:rsidRPr="00F77F8F" w:rsidRDefault="002361AA" w:rsidP="00682CAB">
            <w:pPr>
              <w:pStyle w:val="af0"/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>
              <w:t>Характеристики сканеров. Планшетные сканеры. Методы работы и типичные ошибки. Исследование возможности применения сканера для создания базы данных рисунков и анализа качества текстильных материалов.</w:t>
            </w:r>
          </w:p>
        </w:tc>
      </w:tr>
      <w:tr w:rsidR="002361AA" w:rsidRPr="002B2FC0" w14:paraId="1A427E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07EB" w14:textId="2AA4FBFC" w:rsidR="002361AA" w:rsidRPr="002B2FC0" w:rsidRDefault="002361AA" w:rsidP="0068764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74CC" w14:textId="1B598099" w:rsidR="002361AA" w:rsidRPr="002B2FC0" w:rsidRDefault="002361AA" w:rsidP="0068764C">
            <w:pPr>
              <w:rPr>
                <w:bCs/>
              </w:rPr>
            </w:pPr>
            <w:r>
              <w:t>3D-сканеры. Технологии сканирования.  Приемы сканирования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C9951" w14:textId="50B14B55" w:rsidR="002361AA" w:rsidRPr="00F77F8F" w:rsidRDefault="002361AA" w:rsidP="00682CAB">
            <w:pPr>
              <w:pStyle w:val="af0"/>
              <w:numPr>
                <w:ilvl w:val="0"/>
                <w:numId w:val="27"/>
              </w:numPr>
            </w:pPr>
            <w:r>
              <w:t xml:space="preserve">3D-сканеры. Технологии сканирования.  Приемы сканирования. </w:t>
            </w:r>
            <w:r>
              <w:rPr>
                <w:bCs/>
              </w:rPr>
              <w:t xml:space="preserve"> Сканирование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-объектов разными сканерами и первичная обработка результатов сканирования</w:t>
            </w:r>
          </w:p>
        </w:tc>
      </w:tr>
      <w:tr w:rsidR="002361AA" w:rsidRPr="002B2FC0" w14:paraId="569D88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5846" w14:textId="1663CDBD" w:rsidR="002361AA" w:rsidRPr="002B2FC0" w:rsidRDefault="002361AA" w:rsidP="0068764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5A49" w14:textId="51DA3966" w:rsidR="002361AA" w:rsidRPr="002B2FC0" w:rsidRDefault="002361AA" w:rsidP="0068764C">
            <w:pPr>
              <w:rPr>
                <w:bCs/>
              </w:rPr>
            </w:pPr>
            <w:r>
              <w:t>Принтеры. Их виды и характеристики. Многофункциональная оргтехника.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8B9" w14:textId="0C6B9500" w:rsidR="002361AA" w:rsidRPr="009A0912" w:rsidRDefault="002361AA" w:rsidP="00682CAB">
            <w:pPr>
              <w:pStyle w:val="af0"/>
              <w:numPr>
                <w:ilvl w:val="3"/>
                <w:numId w:val="22"/>
              </w:numPr>
              <w:tabs>
                <w:tab w:val="right" w:leader="underscore" w:pos="9639"/>
              </w:tabs>
              <w:ind w:left="621" w:hanging="284"/>
            </w:pPr>
            <w: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2361AA" w:rsidRPr="002B2FC0" w14:paraId="1C48E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EC6F" w14:textId="0DD88150" w:rsidR="002361AA" w:rsidRPr="002B2FC0" w:rsidRDefault="002361AA" w:rsidP="0068764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18B2" w14:textId="3697AD5D" w:rsidR="002361AA" w:rsidRPr="002B2FC0" w:rsidRDefault="002361AA" w:rsidP="0068764C">
            <w:pPr>
              <w:rPr>
                <w:bCs/>
              </w:rPr>
            </w:pPr>
            <w:r>
              <w:t>Текстильные принтеры. Работа отделочной фабрики.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52B40" w14:textId="5923BEAF" w:rsidR="002361AA" w:rsidRPr="00F168C9" w:rsidRDefault="002361AA" w:rsidP="00682CAB">
            <w:pPr>
              <w:pStyle w:val="af0"/>
              <w:numPr>
                <w:ilvl w:val="0"/>
                <w:numId w:val="34"/>
              </w:numPr>
            </w:pPr>
            <w: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 w:rsidR="002361AA" w:rsidRPr="002B2FC0" w14:paraId="7F8445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5424" w14:textId="45E58FA3" w:rsidR="002361AA" w:rsidRPr="002B2FC0" w:rsidRDefault="002361AA" w:rsidP="0068764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E47C" w14:textId="681B8869" w:rsidR="002361AA" w:rsidRDefault="002361AA" w:rsidP="0068764C">
            <w:r>
              <w:t>3D-принтеры. Технологии печати.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0492F" w14:textId="034D0688" w:rsidR="002361AA" w:rsidRPr="0076237D" w:rsidRDefault="002361AA" w:rsidP="0076237D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r>
              <w:t>3D-принтеры. Технологии печати. Подготовка модели для печати. Основные приемы печати и локализация ошибок.</w:t>
            </w:r>
          </w:p>
        </w:tc>
      </w:tr>
      <w:tr w:rsidR="002361AA" w:rsidRPr="002B2FC0" w14:paraId="6956F3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66EC" w14:textId="12C43530" w:rsidR="002361AA" w:rsidRPr="002B2FC0" w:rsidRDefault="002361AA" w:rsidP="0068764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33325" w14:textId="1299E9B8" w:rsidR="002361AA" w:rsidRDefault="002361AA" w:rsidP="0068764C">
            <w: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DC9E4" w14:textId="06C4B169" w:rsidR="002361AA" w:rsidRPr="00371421" w:rsidRDefault="002361AA" w:rsidP="00682CAB">
            <w:pPr>
              <w:pStyle w:val="af0"/>
              <w:numPr>
                <w:ilvl w:val="0"/>
                <w:numId w:val="22"/>
              </w:numPr>
            </w:pPr>
            <w:r>
              <w:t>Технологические переходы при печати полиграфической продукции. Основные виды оборудования. Подготовка к печати и печать визиток и макетов блокнотов.</w:t>
            </w:r>
          </w:p>
        </w:tc>
      </w:tr>
      <w:tr w:rsidR="0068764C" w:rsidRPr="002B2FC0" w14:paraId="2ECBAADC" w14:textId="77777777" w:rsidTr="00E02E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2FD8" w14:textId="3A7E73CE" w:rsidR="0068764C" w:rsidRPr="0068764C" w:rsidRDefault="0068764C" w:rsidP="0068764C">
            <w:pPr>
              <w:rPr>
                <w:b/>
              </w:rPr>
            </w:pPr>
            <w:r w:rsidRPr="0068764C">
              <w:rPr>
                <w:b/>
              </w:rPr>
              <w:t>Семестр 8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D4ACE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3EEB38D8" w14:textId="77777777" w:rsidTr="00E02E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694A9" w14:textId="592A01F8" w:rsidR="0068764C" w:rsidRPr="002B2FC0" w:rsidRDefault="0068764C" w:rsidP="0068764C">
            <w:pPr>
              <w:rPr>
                <w:bCs/>
              </w:rPr>
            </w:pPr>
            <w:r w:rsidRPr="0068764C">
              <w:rPr>
                <w:b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F7EAB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392F94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7E53" w14:textId="075394FA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176A" w14:textId="56A51C0D" w:rsidR="0068764C" w:rsidRDefault="0068764C" w:rsidP="0068764C">
            <w:r>
              <w:t>Особенности обработки в рекламной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DC568" w14:textId="7CBC2603" w:rsidR="00F168C9" w:rsidRPr="00FB7B0D" w:rsidRDefault="00F168C9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Значимость обработки в современной </w:t>
            </w:r>
            <w:r>
              <w:t>рекламной</w:t>
            </w:r>
            <w:r w:rsidRPr="00FB7B0D">
              <w:t xml:space="preserve"> фотографии;</w:t>
            </w:r>
          </w:p>
          <w:p w14:paraId="249DFC6D" w14:textId="006A3F00" w:rsidR="00F168C9" w:rsidRDefault="00F168C9" w:rsidP="00682CAB">
            <w:pPr>
              <w:pStyle w:val="af0"/>
              <w:numPr>
                <w:ilvl w:val="0"/>
                <w:numId w:val="25"/>
              </w:numPr>
            </w:pPr>
            <w:r w:rsidRPr="00FB7B0D">
              <w:t xml:space="preserve">Обзор основных направлений в </w:t>
            </w:r>
            <w:r w:rsidR="00371421">
              <w:t xml:space="preserve">рекламной </w:t>
            </w:r>
            <w:r w:rsidRPr="00FB7B0D">
              <w:t>фотографии и особенности их обработки</w:t>
            </w:r>
          </w:p>
          <w:p w14:paraId="612DE824" w14:textId="7AEFCB01" w:rsidR="0068764C" w:rsidRPr="00F168C9" w:rsidRDefault="00F168C9" w:rsidP="00682CAB">
            <w:pPr>
              <w:pStyle w:val="af0"/>
              <w:numPr>
                <w:ilvl w:val="0"/>
                <w:numId w:val="25"/>
              </w:numPr>
            </w:pPr>
            <w:r>
              <w:t xml:space="preserve">Ретушеры, работающие в области компьютерной обработки </w:t>
            </w:r>
            <w:r w:rsidR="00371421">
              <w:t>рекламных</w:t>
            </w:r>
            <w:r>
              <w:t xml:space="preserve"> фотографий</w:t>
            </w:r>
          </w:p>
        </w:tc>
      </w:tr>
      <w:tr w:rsidR="0068764C" w:rsidRPr="002B2FC0" w14:paraId="7A0807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FFA2" w14:textId="2C86F0B2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D899" w14:textId="1731FB0A" w:rsidR="0068764C" w:rsidRDefault="0068764C" w:rsidP="0068764C">
            <w:r>
              <w:rPr>
                <w:iCs/>
              </w:rPr>
              <w:t>Компьютерная обработка фотоматериала для каталога одежды.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07329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выполнения ретуши фона;</w:t>
            </w:r>
          </w:p>
          <w:p w14:paraId="78FEBEFD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Ретушь дефектов на фоне;</w:t>
            </w:r>
          </w:p>
          <w:p w14:paraId="5FF1DA9B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светотеневого рисунка фона;</w:t>
            </w:r>
          </w:p>
          <w:p w14:paraId="5C5C5F52" w14:textId="77777777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заломов и неровностей на фоне;</w:t>
            </w:r>
          </w:p>
          <w:p w14:paraId="3677162B" w14:textId="3EAFE602" w:rsidR="0068764C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Исправление оттенка фона</w:t>
            </w:r>
            <w:r w:rsidR="006D5E39">
              <w:t>;</w:t>
            </w:r>
          </w:p>
          <w:p w14:paraId="22D7B7E8" w14:textId="66817219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lastRenderedPageBreak/>
              <w:t>Ретушь одежды</w:t>
            </w:r>
            <w:r w:rsidR="00800CF2">
              <w:t>;</w:t>
            </w:r>
          </w:p>
          <w:p w14:paraId="0467C2BE" w14:textId="0F03271D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proofErr w:type="spellStart"/>
            <w:r>
              <w:t>Обтравка</w:t>
            </w:r>
            <w:proofErr w:type="spellEnd"/>
            <w:r>
              <w:t xml:space="preserve"> меха;</w:t>
            </w:r>
          </w:p>
          <w:p w14:paraId="22282B0B" w14:textId="6705D9CD" w:rsidR="00800CF2" w:rsidRPr="00371421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Ретушь ткани</w:t>
            </w:r>
          </w:p>
        </w:tc>
      </w:tr>
      <w:tr w:rsidR="0068764C" w:rsidRPr="002B2FC0" w14:paraId="14394F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926A" w14:textId="4FCCA724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A1A2" w14:textId="737859B7" w:rsidR="0068764C" w:rsidRDefault="0068764C" w:rsidP="0068764C">
            <w:r w:rsidRPr="00B942C9">
              <w:rPr>
                <w:iCs/>
              </w:rPr>
              <w:t xml:space="preserve">Компьютерная обработка </w:t>
            </w:r>
            <w:proofErr w:type="spellStart"/>
            <w:r w:rsidRPr="00B942C9">
              <w:rPr>
                <w:iCs/>
              </w:rPr>
              <w:t>beauty</w:t>
            </w:r>
            <w:proofErr w:type="spellEnd"/>
            <w:r w:rsidRPr="00B942C9">
              <w:rPr>
                <w:iCs/>
              </w:rPr>
              <w:t xml:space="preserve"> фотографий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1498F" w14:textId="7689E95E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выполнения ретуши в области </w:t>
            </w:r>
            <w:proofErr w:type="spellStart"/>
            <w:r w:rsidRPr="00B942C9">
              <w:rPr>
                <w:iCs/>
              </w:rPr>
              <w:t>beauty</w:t>
            </w:r>
            <w:proofErr w:type="spellEnd"/>
            <w:r w:rsidRPr="00B942C9">
              <w:rPr>
                <w:iCs/>
              </w:rPr>
              <w:t xml:space="preserve"> фотографи</w:t>
            </w:r>
            <w:r>
              <w:rPr>
                <w:iCs/>
              </w:rPr>
              <w:t>и</w:t>
            </w:r>
            <w:r>
              <w:t>;</w:t>
            </w:r>
          </w:p>
          <w:p w14:paraId="6D4FD015" w14:textId="5C455FD8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Ретушь макияжа глаз;</w:t>
            </w:r>
          </w:p>
          <w:p w14:paraId="6C7ABDA1" w14:textId="555AB0B6" w:rsidR="00371421" w:rsidRDefault="00371421" w:rsidP="00682CAB">
            <w:pPr>
              <w:pStyle w:val="af0"/>
              <w:numPr>
                <w:ilvl w:val="0"/>
                <w:numId w:val="22"/>
              </w:numPr>
            </w:pPr>
            <w:r>
              <w:t>Ретушь макияжа губ;</w:t>
            </w:r>
          </w:p>
          <w:p w14:paraId="133A210B" w14:textId="591C4B74" w:rsidR="00371421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сложного и нестандартного макияжа;</w:t>
            </w:r>
          </w:p>
          <w:p w14:paraId="2D878638" w14:textId="58A015FF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Ретушь </w:t>
            </w:r>
            <w:r>
              <w:rPr>
                <w:lang w:val="en-US"/>
              </w:rPr>
              <w:t>body</w:t>
            </w:r>
            <w:r>
              <w:t>-</w:t>
            </w:r>
            <w:r>
              <w:rPr>
                <w:lang w:val="en-US"/>
              </w:rPr>
              <w:t xml:space="preserve">art </w:t>
            </w:r>
            <w:r>
              <w:t>фотографий</w:t>
            </w:r>
          </w:p>
          <w:p w14:paraId="6D52955F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7CEEF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200E" w14:textId="7934FF0B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B16B" w14:textId="6B16AC53" w:rsidR="0068764C" w:rsidRDefault="0068764C" w:rsidP="0068764C">
            <w:r>
              <w:rPr>
                <w:iCs/>
              </w:rPr>
              <w:t>Компьютерная обработка фотографий ювелирных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FBE67" w14:textId="48C22E3B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выполнения ретуши в области </w:t>
            </w:r>
            <w:r>
              <w:rPr>
                <w:iCs/>
              </w:rPr>
              <w:t>ювелирной</w:t>
            </w:r>
            <w:r w:rsidRPr="00B942C9">
              <w:rPr>
                <w:iCs/>
              </w:rPr>
              <w:t xml:space="preserve"> фотографи</w:t>
            </w:r>
            <w:r>
              <w:rPr>
                <w:iCs/>
              </w:rPr>
              <w:t>и</w:t>
            </w:r>
            <w:r>
              <w:t>;</w:t>
            </w:r>
          </w:p>
          <w:p w14:paraId="7308316F" w14:textId="47B7CDAA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жемчуга;</w:t>
            </w:r>
          </w:p>
          <w:p w14:paraId="1C5D5C1F" w14:textId="29040F0B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металлических изделий;</w:t>
            </w:r>
          </w:p>
          <w:p w14:paraId="44A3E136" w14:textId="533FF9A5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>Ретушь драгоценных камней;</w:t>
            </w:r>
          </w:p>
          <w:p w14:paraId="5E03A730" w14:textId="606CAA65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proofErr w:type="spellStart"/>
            <w:r>
              <w:t>Обтравка</w:t>
            </w:r>
            <w:proofErr w:type="spellEnd"/>
            <w:r>
              <w:t xml:space="preserve"> ювелирных изделий</w:t>
            </w:r>
          </w:p>
          <w:p w14:paraId="53624B48" w14:textId="77777777" w:rsidR="0068764C" w:rsidRPr="002B2FC0" w:rsidRDefault="0068764C" w:rsidP="0068764C">
            <w:pPr>
              <w:rPr>
                <w:bCs/>
              </w:rPr>
            </w:pPr>
          </w:p>
        </w:tc>
      </w:tr>
      <w:tr w:rsidR="0068764C" w:rsidRPr="002B2FC0" w14:paraId="4F493F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9889" w14:textId="01294994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A4D9" w14:textId="5FDDED41" w:rsidR="0068764C" w:rsidRDefault="0068764C" w:rsidP="0068764C">
            <w:r>
              <w:rPr>
                <w:iCs/>
              </w:rPr>
              <w:t>Компьютерная обработка фотографий косметической продукции.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FD7E5" w14:textId="359059AB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выполнения ретуши в области </w:t>
            </w:r>
            <w:r>
              <w:rPr>
                <w:iCs/>
              </w:rPr>
              <w:t>косметической</w:t>
            </w:r>
            <w:r w:rsidRPr="00B942C9">
              <w:rPr>
                <w:iCs/>
              </w:rPr>
              <w:t xml:space="preserve"> фотографи</w:t>
            </w:r>
            <w:r>
              <w:rPr>
                <w:iCs/>
              </w:rPr>
              <w:t>и</w:t>
            </w:r>
            <w:r>
              <w:t>;</w:t>
            </w:r>
          </w:p>
          <w:p w14:paraId="2CFA1EFF" w14:textId="2A27D734" w:rsid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Ретушь </w:t>
            </w:r>
            <w:proofErr w:type="spellStart"/>
            <w:r>
              <w:t>свотчей</w:t>
            </w:r>
            <w:proofErr w:type="spellEnd"/>
            <w:r>
              <w:t>;</w:t>
            </w:r>
          </w:p>
          <w:p w14:paraId="1DA7F406" w14:textId="6B9B67F5" w:rsidR="0068764C" w:rsidRPr="006D5E39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Замена цвета </w:t>
            </w:r>
            <w:proofErr w:type="spellStart"/>
            <w:r>
              <w:t>свотчей</w:t>
            </w:r>
            <w:proofErr w:type="spellEnd"/>
          </w:p>
        </w:tc>
      </w:tr>
      <w:tr w:rsidR="0068764C" w:rsidRPr="002B2FC0" w14:paraId="5C26A2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83F4" w14:textId="27F85A8E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CFC9B" w14:textId="56696E56" w:rsidR="0068764C" w:rsidRDefault="0068764C" w:rsidP="0068764C">
            <w:r>
              <w:rPr>
                <w:iCs/>
              </w:rPr>
              <w:t xml:space="preserve">Потоковая компьютерная обработка фотоматериала.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249D7" w14:textId="0816EBBC" w:rsidR="00800CF2" w:rsidRPr="00800CF2" w:rsidRDefault="006D5E39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Обзор алгоритма работы во время </w:t>
            </w:r>
            <w:r>
              <w:rPr>
                <w:iCs/>
              </w:rPr>
              <w:t>потоков</w:t>
            </w:r>
            <w:r w:rsidR="00800CF2">
              <w:rPr>
                <w:iCs/>
              </w:rPr>
              <w:t xml:space="preserve">ой </w:t>
            </w:r>
            <w:r>
              <w:rPr>
                <w:iCs/>
              </w:rPr>
              <w:t>компьютерн</w:t>
            </w:r>
            <w:r w:rsidR="00800CF2">
              <w:rPr>
                <w:iCs/>
              </w:rPr>
              <w:t>ой</w:t>
            </w:r>
            <w:r>
              <w:rPr>
                <w:iCs/>
              </w:rPr>
              <w:t xml:space="preserve"> обработк</w:t>
            </w:r>
            <w:r w:rsidR="00800CF2">
              <w:rPr>
                <w:iCs/>
              </w:rPr>
              <w:t>и</w:t>
            </w:r>
            <w:r>
              <w:rPr>
                <w:iCs/>
              </w:rPr>
              <w:t xml:space="preserve"> фотоматериала</w:t>
            </w:r>
            <w:r w:rsidR="00800CF2">
              <w:rPr>
                <w:iCs/>
              </w:rPr>
              <w:t>;</w:t>
            </w:r>
          </w:p>
          <w:p w14:paraId="27707A50" w14:textId="073518B2" w:rsidR="0068764C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Конвейерный </w:t>
            </w:r>
            <w:proofErr w:type="spellStart"/>
            <w:r>
              <w:t>принцып</w:t>
            </w:r>
            <w:proofErr w:type="spellEnd"/>
            <w:r>
              <w:t xml:space="preserve"> работы;</w:t>
            </w:r>
          </w:p>
          <w:p w14:paraId="1B010962" w14:textId="469FB8DC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Пакетная обработка фотоматериалов;</w:t>
            </w:r>
          </w:p>
          <w:p w14:paraId="2BE3C5C3" w14:textId="561F9DCC" w:rsidR="00800CF2" w:rsidRPr="006D5E39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Пакетный экспорт</w:t>
            </w:r>
          </w:p>
        </w:tc>
      </w:tr>
      <w:tr w:rsidR="0068764C" w:rsidRPr="002B2FC0" w14:paraId="27AF2A9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DDB1" w14:textId="7DB6BE5E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BC06" w14:textId="3CC725E2" w:rsidR="0068764C" w:rsidRDefault="0068764C" w:rsidP="0068764C">
            <w:r>
              <w:rPr>
                <w:iCs/>
              </w:rPr>
              <w:t xml:space="preserve">Создание </w:t>
            </w:r>
            <w:proofErr w:type="spellStart"/>
            <w:r>
              <w:rPr>
                <w:iCs/>
              </w:rPr>
              <w:t>артворков</w:t>
            </w:r>
            <w:proofErr w:type="spellEnd"/>
            <w:r>
              <w:rPr>
                <w:iCs/>
              </w:rPr>
              <w:t xml:space="preserve">, искусственных отражений и бликов на различной рекламной продукции.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0A9FA" w14:textId="0156FE56" w:rsidR="00800CF2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Обзор алгоритма работы при создании </w:t>
            </w:r>
            <w:proofErr w:type="spellStart"/>
            <w:r>
              <w:t>артворков</w:t>
            </w:r>
            <w:proofErr w:type="spellEnd"/>
            <w:r>
              <w:rPr>
                <w:iCs/>
              </w:rPr>
              <w:t>;</w:t>
            </w:r>
          </w:p>
          <w:p w14:paraId="0167DF7F" w14:textId="6E90AE1A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создания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артворков</w:t>
            </w:r>
            <w:proofErr w:type="spellEnd"/>
            <w:r>
              <w:t>;</w:t>
            </w:r>
          </w:p>
          <w:p w14:paraId="627B3677" w14:textId="7176A2B9" w:rsidR="00800CF2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Обзор алгоритма работы при создании искусственных отражений</w:t>
            </w:r>
            <w:r>
              <w:rPr>
                <w:iCs/>
              </w:rPr>
              <w:t>;</w:t>
            </w:r>
          </w:p>
          <w:p w14:paraId="2BE54FFE" w14:textId="700196DA" w:rsid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создания</w:t>
            </w:r>
            <w:r>
              <w:rPr>
                <w:iCs/>
              </w:rPr>
              <w:t xml:space="preserve"> </w:t>
            </w:r>
            <w:r>
              <w:t>искусственных отражений;</w:t>
            </w:r>
          </w:p>
          <w:p w14:paraId="173A982C" w14:textId="20E9BED1" w:rsidR="00800CF2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Обзор алгоритма работы при создании </w:t>
            </w:r>
            <w:r w:rsidR="00E63EE6">
              <w:t>искусственных бликов</w:t>
            </w:r>
            <w:r>
              <w:rPr>
                <w:iCs/>
              </w:rPr>
              <w:t>;</w:t>
            </w:r>
          </w:p>
          <w:p w14:paraId="350BFB29" w14:textId="127BF4E0" w:rsidR="0068764C" w:rsidRPr="00800CF2" w:rsidRDefault="00800CF2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создания</w:t>
            </w:r>
            <w:r>
              <w:rPr>
                <w:iCs/>
              </w:rPr>
              <w:t xml:space="preserve"> </w:t>
            </w:r>
            <w:r w:rsidR="00E63EE6">
              <w:t>искусственных бликов</w:t>
            </w:r>
          </w:p>
        </w:tc>
      </w:tr>
      <w:tr w:rsidR="0068764C" w:rsidRPr="002B2FC0" w14:paraId="20DBF3B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9C67" w14:textId="66B21E1C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E214" w14:textId="3F051DB4" w:rsidR="0068764C" w:rsidRDefault="0068764C" w:rsidP="0068764C">
            <w:r>
              <w:rPr>
                <w:iCs/>
              </w:rPr>
              <w:t>Ретушь стеклянных и глянцевых зеркальных поверхностей.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FD66B" w14:textId="2A384839" w:rsidR="00E63EE6" w:rsidRPr="00800CF2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>Обзор алгоритма работы во время</w:t>
            </w:r>
            <w:r>
              <w:rPr>
                <w:iCs/>
              </w:rPr>
              <w:t xml:space="preserve"> ретуши стеклянных поверхностей;</w:t>
            </w:r>
          </w:p>
          <w:p w14:paraId="5C71A32E" w14:textId="69C0222C" w:rsidR="00E63EE6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>Инструменты, необходимые для ретуши стеклянных поверхностей;</w:t>
            </w:r>
          </w:p>
          <w:p w14:paraId="15C2EF20" w14:textId="56773E4B" w:rsidR="00E63EE6" w:rsidRPr="00800CF2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Обзор алгоритма работы во время </w:t>
            </w:r>
            <w:r>
              <w:rPr>
                <w:iCs/>
              </w:rPr>
              <w:t>ретуши глянцевых зеркальных поверхностей;</w:t>
            </w:r>
          </w:p>
          <w:p w14:paraId="6FC2D7C1" w14:textId="386DF4C4" w:rsidR="0068764C" w:rsidRPr="00E63EE6" w:rsidRDefault="00E63EE6" w:rsidP="00682CAB">
            <w:pPr>
              <w:pStyle w:val="af0"/>
              <w:numPr>
                <w:ilvl w:val="0"/>
                <w:numId w:val="22"/>
              </w:numPr>
            </w:pPr>
            <w:r>
              <w:t xml:space="preserve">Инструменты, необходимые для ретуши </w:t>
            </w:r>
            <w:r>
              <w:rPr>
                <w:iCs/>
              </w:rPr>
              <w:t>глянцевых зеркальных</w:t>
            </w:r>
            <w:r>
              <w:t xml:space="preserve"> поверхностей</w:t>
            </w:r>
          </w:p>
        </w:tc>
      </w:tr>
      <w:tr w:rsidR="0068764C" w:rsidRPr="002B2FC0" w14:paraId="6037C4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620F" w14:textId="5A3A0770" w:rsidR="0068764C" w:rsidRPr="002B2FC0" w:rsidRDefault="009F656E" w:rsidP="0068764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98FD" w14:textId="42514A9F" w:rsidR="0068764C" w:rsidRDefault="0068764C" w:rsidP="0068764C">
            <w:proofErr w:type="spellStart"/>
            <w:r>
              <w:rPr>
                <w:iCs/>
              </w:rPr>
              <w:t>Стекинг</w:t>
            </w:r>
            <w:proofErr w:type="spellEnd"/>
            <w:r>
              <w:rPr>
                <w:iCs/>
              </w:rPr>
              <w:t xml:space="preserve"> в предметной фотографии.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B1A03" w14:textId="66737857" w:rsidR="00E63EE6" w:rsidRPr="00E63EE6" w:rsidRDefault="00E63EE6" w:rsidP="00682CAB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proofErr w:type="spellStart"/>
            <w:r>
              <w:rPr>
                <w:bCs/>
              </w:rPr>
              <w:t>Стекинг</w:t>
            </w:r>
            <w:proofErr w:type="spellEnd"/>
            <w:r>
              <w:rPr>
                <w:bCs/>
              </w:rPr>
              <w:t xml:space="preserve"> и его разновидности;</w:t>
            </w:r>
          </w:p>
          <w:p w14:paraId="4CED075C" w14:textId="3FE3FE99" w:rsidR="00E63EE6" w:rsidRPr="00F168C9" w:rsidRDefault="00E63EE6" w:rsidP="00682CAB">
            <w:pPr>
              <w:pStyle w:val="af0"/>
              <w:numPr>
                <w:ilvl w:val="0"/>
                <w:numId w:val="34"/>
              </w:numPr>
              <w:rPr>
                <w:bCs/>
              </w:rPr>
            </w:pPr>
            <w:r>
              <w:t xml:space="preserve">Обзор случаев, в которых необходим </w:t>
            </w:r>
            <w:proofErr w:type="spellStart"/>
            <w:r>
              <w:t>стекинг</w:t>
            </w:r>
            <w:proofErr w:type="spellEnd"/>
            <w:r>
              <w:t>;</w:t>
            </w:r>
          </w:p>
          <w:p w14:paraId="3C402F9C" w14:textId="6BEBE48B" w:rsidR="00E63EE6" w:rsidRDefault="00E63EE6" w:rsidP="00682CAB">
            <w:pPr>
              <w:pStyle w:val="af0"/>
              <w:numPr>
                <w:ilvl w:val="0"/>
                <w:numId w:val="34"/>
              </w:numPr>
              <w:tabs>
                <w:tab w:val="right" w:leader="underscore" w:pos="9639"/>
              </w:tabs>
            </w:pPr>
            <w:r>
              <w:t xml:space="preserve">Обзор возможных алгоритмов работы во время </w:t>
            </w:r>
            <w:r w:rsidRPr="00C641E7">
              <w:t xml:space="preserve">компьютерной обработки </w:t>
            </w:r>
            <w:r>
              <w:t xml:space="preserve">портретных </w:t>
            </w:r>
            <w:r w:rsidRPr="00C641E7">
              <w:t>фотографий</w:t>
            </w:r>
            <w:r>
              <w:t xml:space="preserve"> с учетом использования </w:t>
            </w:r>
            <w:proofErr w:type="spellStart"/>
            <w:r>
              <w:t>стекинга</w:t>
            </w:r>
            <w:proofErr w:type="spellEnd"/>
            <w:r>
              <w:t>;</w:t>
            </w:r>
          </w:p>
          <w:p w14:paraId="421FFCF3" w14:textId="76DC9D29" w:rsidR="0068764C" w:rsidRPr="00E63EE6" w:rsidRDefault="00E63EE6" w:rsidP="00682CAB">
            <w:pPr>
              <w:pStyle w:val="af0"/>
              <w:numPr>
                <w:ilvl w:val="0"/>
                <w:numId w:val="34"/>
              </w:numPr>
              <w:tabs>
                <w:tab w:val="right" w:leader="underscore" w:pos="9639"/>
              </w:tabs>
            </w:pPr>
            <w:r>
              <w:t xml:space="preserve">Инструменты, необходимые для выполнения различных видов </w:t>
            </w:r>
            <w:proofErr w:type="spellStart"/>
            <w:r>
              <w:t>стекинга</w:t>
            </w:r>
            <w:proofErr w:type="spellEnd"/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E06D11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B138AD" w:rsidR="00F062CE" w:rsidRPr="000F288F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bookmarkStart w:id="11" w:name="_Hlk103089717"/>
      <w:r w:rsidRPr="000F288F">
        <w:rPr>
          <w:i/>
          <w:sz w:val="24"/>
          <w:szCs w:val="24"/>
        </w:rPr>
        <w:t>подготовку к лекциям, практическим и лабораторным занятиям, зачет</w:t>
      </w:r>
      <w:r w:rsidR="003963A3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31350DEF" w:rsidR="00F062CE" w:rsidRPr="000F288F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 xml:space="preserve">изучение учебных </w:t>
      </w:r>
      <w:r w:rsidR="003963A3">
        <w:rPr>
          <w:i/>
          <w:sz w:val="24"/>
          <w:szCs w:val="24"/>
        </w:rPr>
        <w:t>материалов</w:t>
      </w:r>
      <w:r w:rsidRPr="000F288F">
        <w:rPr>
          <w:i/>
          <w:sz w:val="24"/>
          <w:szCs w:val="24"/>
        </w:rPr>
        <w:t>;</w:t>
      </w:r>
    </w:p>
    <w:p w14:paraId="3685CB47" w14:textId="62B7D8CB" w:rsidR="00F062CE" w:rsidRPr="000F288F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 xml:space="preserve">, </w:t>
      </w:r>
      <w:r w:rsidR="00B22A5E" w:rsidRPr="000F288F">
        <w:rPr>
          <w:i/>
          <w:sz w:val="24"/>
          <w:szCs w:val="24"/>
        </w:rPr>
        <w:t>невыносимых</w:t>
      </w:r>
      <w:r w:rsidRPr="000F288F">
        <w:rPr>
          <w:i/>
          <w:sz w:val="24"/>
          <w:szCs w:val="24"/>
        </w:rPr>
        <w:t xml:space="preserve">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31695963" w:rsidR="00F062CE" w:rsidRPr="000F288F" w:rsidRDefault="003963A3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подготовку к защите своих проектов</w:t>
      </w:r>
      <w:r w:rsidR="00F062CE" w:rsidRPr="000F288F">
        <w:rPr>
          <w:i/>
          <w:sz w:val="24"/>
          <w:szCs w:val="24"/>
        </w:rPr>
        <w:t>;</w:t>
      </w:r>
    </w:p>
    <w:p w14:paraId="2AAF18F5" w14:textId="77777777" w:rsidR="00F062CE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61D571C5" w14:textId="77777777" w:rsidR="00F062CE" w:rsidRPr="00482000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bookmarkEnd w:id="11"/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Default="00F062CE" w:rsidP="003963A3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3963A3" w:rsidRDefault="003963A3" w:rsidP="003963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3963A3"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035C8E" w:rsidRDefault="00F062CE" w:rsidP="00682CAB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 xml:space="preserve">ультаций перед зачетом </w:t>
      </w:r>
      <w:r w:rsidR="00035C8E">
        <w:rPr>
          <w:i/>
          <w:sz w:val="24"/>
          <w:szCs w:val="24"/>
        </w:rPr>
        <w:t xml:space="preserve">по подготовке и отбору итоговых работ </w:t>
      </w:r>
      <w:r w:rsidR="009B399A" w:rsidRPr="00035C8E">
        <w:rPr>
          <w:i/>
          <w:sz w:val="24"/>
          <w:szCs w:val="24"/>
        </w:rPr>
        <w:t>по необходимости</w:t>
      </w:r>
      <w:r w:rsidRPr="00035C8E"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D2FC8A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410"/>
        <w:gridCol w:w="3828"/>
        <w:gridCol w:w="1689"/>
        <w:gridCol w:w="12"/>
        <w:gridCol w:w="711"/>
      </w:tblGrid>
      <w:tr w:rsidR="00BD2F50" w:rsidRPr="008448CC" w14:paraId="355024DB" w14:textId="77777777" w:rsidTr="005C4C4A">
        <w:trPr>
          <w:cantSplit/>
          <w:trHeight w:val="1644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6B448B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C4C4A" w:rsidRPr="008448CC" w14:paraId="58FE9529" w14:textId="069F5ABD" w:rsidTr="005C4C4A">
        <w:trPr>
          <w:trHeight w:val="283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D9CD23B" w:rsidR="005C4C4A" w:rsidRPr="005C4C4A" w:rsidRDefault="005C4C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75DF27" w14:textId="0AED7E23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5CC993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AEDB37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68B6F0" w14:textId="77777777" w:rsidR="005C4C4A" w:rsidRPr="00532A00" w:rsidRDefault="005C4C4A" w:rsidP="009B399A">
            <w:pPr>
              <w:rPr>
                <w:b/>
                <w:i/>
              </w:rPr>
            </w:pPr>
          </w:p>
        </w:tc>
      </w:tr>
      <w:tr w:rsidR="005C4C4A" w:rsidRPr="008448CC" w14:paraId="76AA903F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643A1B44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545783" w14:textId="21B33884" w:rsidR="005C4C4A" w:rsidRPr="00532A00" w:rsidRDefault="005C4C4A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Цифровой фотоколлаж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ADEC9F" w14:textId="147D9221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EBDB34" w14:textId="305BC8CB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5B53CD" w14:textId="41D074B9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5C4C4A" w:rsidRPr="008448CC" w14:paraId="29A3ECD4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6A9F" w14:textId="2434E6E2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8133F2" w14:textId="15E7EE9B" w:rsidR="005C4C4A" w:rsidRPr="00360C92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Интеграция произведений классического изобразительного искусства в современные цифровые произведения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B2B11E" w14:textId="07FF20A1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419C72" w14:textId="61936EF1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1BA55E" w14:textId="700141CA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04E4634E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135F" w14:textId="1C8A2427" w:rsidR="005C4C4A" w:rsidRPr="00E82E96" w:rsidRDefault="005C4C4A" w:rsidP="005C4C4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D2FA82" w14:textId="120ABA0F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Обработка плёночных изображений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E0FC49" w14:textId="6EB305B8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3B32B1" w14:textId="64EF616C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1496A7" w14:textId="3B80E9EF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680E76E9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BA5F" w14:textId="186659E9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D7B876" w14:textId="69D7FC18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Ретушь аналоговых печатных фотоматериалов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CC5AB7" w14:textId="42A13E64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C0DBC6" w14:textId="3EE34803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BC04BC" w14:textId="428E8B35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47A17730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C7F3" w14:textId="29940195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A7800F" w14:textId="02B63A02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Цифровая реставрация аналоговых печатных фотографий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E87D90" w14:textId="0A4D8EFC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25ED68" w14:textId="5C730EE5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2119583" w14:textId="55ABB88A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5C4C4A" w:rsidRPr="008448CC" w14:paraId="474D389D" w14:textId="77777777" w:rsidTr="005C4C4A">
        <w:trPr>
          <w:trHeight w:val="260"/>
        </w:trPr>
        <w:tc>
          <w:tcPr>
            <w:tcW w:w="1273" w:type="dxa"/>
            <w:tcBorders>
              <w:top w:val="single" w:sz="8" w:space="0" w:color="000000"/>
              <w:right w:val="single" w:sz="8" w:space="0" w:color="000000"/>
            </w:tcBorders>
          </w:tcPr>
          <w:p w14:paraId="4FAD316B" w14:textId="2E0D84FA" w:rsidR="005C4C4A" w:rsidRDefault="005C4C4A" w:rsidP="005C4C4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4DA3CC" w14:textId="01626AEC" w:rsidR="005C4C4A" w:rsidRPr="00532A00" w:rsidRDefault="00360C92" w:rsidP="005C4C4A">
            <w:pPr>
              <w:rPr>
                <w:bCs/>
                <w:i/>
              </w:rPr>
            </w:pPr>
            <w:r>
              <w:rPr>
                <w:bCs/>
                <w:i/>
              </w:rPr>
              <w:t>Создание цифровых картин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7919F5A" w14:textId="6382D417" w:rsidR="005C4C4A" w:rsidRPr="00DE37E0" w:rsidRDefault="005C4C4A" w:rsidP="005C4C4A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 информационное сообщение.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89B1C28" w14:textId="2D0F5B96" w:rsidR="005C4C4A" w:rsidRPr="00356E7D" w:rsidRDefault="005C4C4A" w:rsidP="005C4C4A">
            <w:pPr>
              <w:rPr>
                <w:b/>
                <w:i/>
              </w:rPr>
            </w:pPr>
            <w:r>
              <w:rPr>
                <w:i/>
              </w:rPr>
              <w:t>устное собеседование по результатам выполненной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</w:tcBorders>
          </w:tcPr>
          <w:p w14:paraId="219409EB" w14:textId="2838093C" w:rsidR="005C4C4A" w:rsidRPr="00356E7D" w:rsidRDefault="00360C92" w:rsidP="005C4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</w:tbl>
    <w:p w14:paraId="565E5BB7" w14:textId="340D5F6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E844337" w14:textId="77777777" w:rsidR="002D4BCF" w:rsidRDefault="002D4BCF" w:rsidP="002D4BC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3136D66" w14:textId="37C94B56" w:rsidR="002D4BCF" w:rsidRDefault="002D4BCF" w:rsidP="002D4BCF">
      <w:pPr>
        <w:ind w:firstLine="709"/>
        <w:jc w:val="both"/>
        <w:rPr>
          <w:sz w:val="24"/>
          <w:szCs w:val="24"/>
        </w:rPr>
        <w:sectPr w:rsidR="002D4B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44D02674" w:rsidR="00E36EF2" w:rsidRDefault="00E36EF2" w:rsidP="002D4BC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2D4BC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B146DA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306239" w14:textId="0008E9DB" w:rsidR="007A75B5" w:rsidRPr="00E63EE6" w:rsidRDefault="00590FE2" w:rsidP="007A75B5">
            <w:pPr>
              <w:rPr>
                <w:b/>
                <w:bCs/>
                <w:iCs/>
                <w:sz w:val="20"/>
                <w:szCs w:val="20"/>
              </w:rPr>
            </w:pPr>
            <w:r w:rsidRPr="00E63EE6">
              <w:rPr>
                <w:b/>
                <w:bCs/>
                <w:iCs/>
                <w:sz w:val="20"/>
                <w:szCs w:val="20"/>
              </w:rPr>
              <w:t>ПК-</w:t>
            </w:r>
            <w:r w:rsidR="007A75B5" w:rsidRPr="00E63EE6">
              <w:rPr>
                <w:b/>
                <w:bCs/>
                <w:iCs/>
                <w:sz w:val="20"/>
                <w:szCs w:val="20"/>
              </w:rPr>
              <w:t>1</w:t>
            </w:r>
          </w:p>
          <w:p w14:paraId="2E3525BC" w14:textId="3036977A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E63EE6">
              <w:rPr>
                <w:sz w:val="21"/>
                <w:szCs w:val="21"/>
              </w:rPr>
              <w:t>диджитал</w:t>
            </w:r>
            <w:proofErr w:type="spellEnd"/>
            <w:r w:rsidRPr="00E63EE6">
              <w:rPr>
                <w:sz w:val="21"/>
                <w:szCs w:val="21"/>
              </w:rPr>
              <w:t xml:space="preserve"> графики.</w:t>
            </w:r>
          </w:p>
          <w:p w14:paraId="395DEA94" w14:textId="77777777" w:rsidR="007A75B5" w:rsidRPr="00E63EE6" w:rsidRDefault="007A75B5" w:rsidP="007A75B5">
            <w:pPr>
              <w:rPr>
                <w:sz w:val="21"/>
                <w:szCs w:val="21"/>
              </w:rPr>
            </w:pPr>
          </w:p>
          <w:p w14:paraId="47F56F0B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ИД-ПК-1.1</w:t>
            </w:r>
          </w:p>
          <w:p w14:paraId="2DB1D95B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E63EE6">
              <w:rPr>
                <w:sz w:val="21"/>
                <w:szCs w:val="21"/>
              </w:rPr>
              <w:t>диджитал</w:t>
            </w:r>
            <w:proofErr w:type="spellEnd"/>
            <w:r w:rsidRPr="00E63EE6">
              <w:rPr>
                <w:sz w:val="21"/>
                <w:szCs w:val="21"/>
              </w:rPr>
              <w:t xml:space="preserve"> графики</w:t>
            </w:r>
          </w:p>
          <w:p w14:paraId="1AEC422A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ИД-ПК-1.2</w:t>
            </w:r>
          </w:p>
          <w:p w14:paraId="74B31162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E63EE6">
              <w:rPr>
                <w:sz w:val="21"/>
                <w:szCs w:val="21"/>
              </w:rPr>
              <w:t>диджитал</w:t>
            </w:r>
            <w:proofErr w:type="spellEnd"/>
            <w:r w:rsidRPr="00E63EE6">
              <w:rPr>
                <w:sz w:val="21"/>
                <w:szCs w:val="21"/>
              </w:rPr>
              <w:t xml:space="preserve"> графики</w:t>
            </w:r>
          </w:p>
          <w:p w14:paraId="14AECB6C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>ИД-ПК-1.3</w:t>
            </w:r>
          </w:p>
          <w:p w14:paraId="10BEBA97" w14:textId="77777777" w:rsidR="007A75B5" w:rsidRPr="00E63EE6" w:rsidRDefault="007A75B5" w:rsidP="007A75B5">
            <w:pPr>
              <w:rPr>
                <w:sz w:val="21"/>
                <w:szCs w:val="21"/>
              </w:rPr>
            </w:pPr>
            <w:r w:rsidRPr="00E63EE6">
              <w:rPr>
                <w:sz w:val="21"/>
                <w:szCs w:val="21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E63EE6">
              <w:rPr>
                <w:sz w:val="21"/>
                <w:szCs w:val="21"/>
              </w:rPr>
              <w:t>диджитал</w:t>
            </w:r>
            <w:proofErr w:type="spellEnd"/>
            <w:r w:rsidRPr="00E63EE6">
              <w:rPr>
                <w:sz w:val="21"/>
                <w:szCs w:val="21"/>
              </w:rPr>
              <w:t xml:space="preserve"> графики</w:t>
            </w:r>
          </w:p>
          <w:p w14:paraId="4C2A80B4" w14:textId="266AEDC5" w:rsidR="007A75B5" w:rsidRPr="00E63EE6" w:rsidRDefault="007A75B5" w:rsidP="007A75B5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351458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590FE2" w:rsidRPr="002359B2" w:rsidRDefault="00590FE2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9BD2B5D" w14:textId="4C91CFFE" w:rsidR="00590FE2" w:rsidRPr="002359B2" w:rsidRDefault="00590FE2" w:rsidP="002C6F0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34823EBE" w14:textId="7777777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34B6766" w14:textId="7777777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высоком уровне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03ADD306" w14:textId="0ECA96F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3E85320B" w14:textId="3CF6362C" w:rsidR="002D4BCF" w:rsidRPr="00477FB1" w:rsidRDefault="002D4BCF" w:rsidP="002D4BC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lastRenderedPageBreak/>
              <w:t>отлично знает</w:t>
            </w:r>
            <w:r w:rsidRPr="00477FB1">
              <w:rPr>
                <w:rFonts w:cstheme="minorBidi"/>
                <w:i/>
                <w:iCs/>
              </w:rPr>
              <w:t xml:space="preserve"> основные </w:t>
            </w:r>
            <w:r>
              <w:rPr>
                <w:rFonts w:cstheme="minorBidi"/>
                <w:i/>
                <w:iCs/>
              </w:rPr>
              <w:t>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 w:rsidR="0076237D">
              <w:rPr>
                <w:rFonts w:cstheme="minorBidi"/>
                <w:i/>
                <w:iCs/>
              </w:rPr>
              <w:t>области технологических средств дизайна и интерактивной среды</w:t>
            </w:r>
            <w:r w:rsidRPr="00477FB1">
              <w:rPr>
                <w:rFonts w:cstheme="minorBidi"/>
                <w:i/>
                <w:iCs/>
              </w:rPr>
              <w:t>.</w:t>
            </w:r>
          </w:p>
          <w:p w14:paraId="39EAF3A2" w14:textId="77777777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исчерпывающий</w:t>
            </w:r>
            <w:r w:rsidRPr="00477FB1">
              <w:rPr>
                <w:i/>
                <w:iCs/>
                <w:sz w:val="21"/>
                <w:szCs w:val="21"/>
              </w:rPr>
              <w:t xml:space="preserve"> анализ результатов предпроектного поиска в области</w:t>
            </w:r>
            <w:r>
              <w:rPr>
                <w:i/>
                <w:iCs/>
                <w:sz w:val="21"/>
                <w:szCs w:val="21"/>
              </w:rPr>
              <w:t xml:space="preserve"> 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16DDB7ED" w14:textId="059154D0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52E5B01A" w14:textId="406424EC" w:rsidR="002D4BCF" w:rsidRPr="00477FB1" w:rsidRDefault="002D4BCF" w:rsidP="002D4BCF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- на высоком уровне демонстрирует системные знания и креативный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  <w:r w:rsidRPr="00477FB1">
              <w:rPr>
                <w:i/>
                <w:iCs/>
                <w:sz w:val="21"/>
                <w:szCs w:val="21"/>
              </w:rPr>
              <w:t>.</w:t>
            </w:r>
          </w:p>
          <w:p w14:paraId="0B902904" w14:textId="77777777" w:rsidR="002D4BCF" w:rsidRDefault="002D4BCF" w:rsidP="007A75B5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  <w:p w14:paraId="39353BD1" w14:textId="18889114" w:rsidR="007A75B5" w:rsidRPr="002A5578" w:rsidRDefault="007A75B5" w:rsidP="002D4BCF">
            <w:pPr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6F0B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C6F0B" w:rsidRPr="0004716C" w:rsidRDefault="002C6F0B" w:rsidP="002C6F0B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FE4113F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C6F0B" w:rsidRPr="002359B2" w:rsidRDefault="002C6F0B" w:rsidP="002C6F0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3F244BC" w14:textId="43BF8EFF" w:rsidR="002C6F0B" w:rsidRPr="002359B2" w:rsidRDefault="002C6F0B" w:rsidP="002C6F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47C49979" w14:textId="77777777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C40A267" w14:textId="435296F6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подробно</w:t>
            </w:r>
            <w:r w:rsidRPr="00477FB1">
              <w:rPr>
                <w:i/>
                <w:iCs/>
                <w:sz w:val="21"/>
                <w:szCs w:val="21"/>
              </w:rPr>
              <w:t xml:space="preserve"> проводит 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36A33564" w14:textId="17B2EC03" w:rsidR="00462006" w:rsidRPr="00477FB1" w:rsidRDefault="00462006" w:rsidP="0046200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iCs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достаточно хорошо знает</w:t>
            </w:r>
            <w:r w:rsidRPr="00477FB1">
              <w:rPr>
                <w:rFonts w:cstheme="minorBidi"/>
                <w:i/>
                <w:iCs/>
              </w:rPr>
              <w:t xml:space="preserve"> основные </w:t>
            </w:r>
            <w:r>
              <w:rPr>
                <w:rFonts w:cstheme="minorBidi"/>
                <w:i/>
                <w:iCs/>
              </w:rPr>
              <w:t>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 w:rsidR="0076237D">
              <w:rPr>
                <w:rFonts w:cstheme="minorBidi"/>
                <w:i/>
                <w:iCs/>
              </w:rPr>
              <w:t>области технологических средств дизайна и интерактивной среды</w:t>
            </w:r>
            <w:r w:rsidRPr="00477FB1">
              <w:rPr>
                <w:rFonts w:cstheme="minorBidi"/>
                <w:i/>
                <w:iCs/>
              </w:rPr>
              <w:t>;</w:t>
            </w:r>
          </w:p>
          <w:p w14:paraId="2E440D5A" w14:textId="1DF4EC22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 xml:space="preserve">- проводит 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качественный </w:t>
            </w:r>
            <w:r w:rsidRPr="00477FB1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  <w:r w:rsidRPr="00477FB1">
              <w:rPr>
                <w:i/>
                <w:iCs/>
                <w:sz w:val="21"/>
                <w:szCs w:val="21"/>
              </w:rPr>
              <w:t>;</w:t>
            </w:r>
          </w:p>
          <w:p w14:paraId="03C10F3D" w14:textId="019652F3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lastRenderedPageBreak/>
              <w:t>- демонстрирует повышенные системные знания и креативный подход</w:t>
            </w:r>
            <w:r w:rsidRPr="00477FB1">
              <w:rPr>
                <w:i/>
                <w:iCs/>
                <w:sz w:val="21"/>
                <w:szCs w:val="21"/>
              </w:rPr>
              <w:t xml:space="preserve"> 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графики.</w:t>
            </w:r>
          </w:p>
          <w:p w14:paraId="5043A887" w14:textId="6AAFA7C5" w:rsidR="002C6F0B" w:rsidRPr="002A5578" w:rsidRDefault="002C6F0B" w:rsidP="002C6F0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6F0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04716C" w:rsidRDefault="002C6F0B" w:rsidP="002C6F0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2359B2" w:rsidRDefault="002C6F0B" w:rsidP="002C6F0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1FC42DF2" w:rsidR="002C6F0B" w:rsidRPr="002359B2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07C1F489" w14:textId="77777777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6CED4FB" w14:textId="2611D429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базовый </w:t>
            </w:r>
            <w:r w:rsidRPr="00477FB1">
              <w:rPr>
                <w:i/>
                <w:iCs/>
                <w:sz w:val="21"/>
                <w:szCs w:val="21"/>
              </w:rPr>
              <w:t xml:space="preserve">предпроектный поиск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</w:p>
          <w:p w14:paraId="37CD7747" w14:textId="2BFC7290" w:rsidR="00462006" w:rsidRPr="00477FB1" w:rsidRDefault="00462006" w:rsidP="0046200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>на базовом уровне знает</w:t>
            </w:r>
            <w:r w:rsidRPr="00477FB1">
              <w:rPr>
                <w:rFonts w:cstheme="minorBidi"/>
                <w:i/>
                <w:iCs/>
              </w:rPr>
              <w:t xml:space="preserve"> основные</w:t>
            </w:r>
            <w:r>
              <w:rPr>
                <w:rFonts w:cstheme="minorBidi"/>
                <w:i/>
                <w:iCs/>
              </w:rPr>
              <w:t xml:space="preserve"> методы и приёмы</w:t>
            </w:r>
            <w:r w:rsidRPr="00477FB1">
              <w:rPr>
                <w:rFonts w:cstheme="minorBidi"/>
                <w:i/>
                <w:iCs/>
              </w:rPr>
              <w:t xml:space="preserve"> в </w:t>
            </w:r>
            <w:r w:rsidR="0076237D">
              <w:rPr>
                <w:rFonts w:cstheme="minorBidi"/>
                <w:i/>
                <w:iCs/>
              </w:rPr>
              <w:t>области технологических средств дизайна и интерактивной среды</w:t>
            </w:r>
            <w:r w:rsidRPr="00477FB1">
              <w:rPr>
                <w:rFonts w:cstheme="minorBidi"/>
                <w:i/>
              </w:rPr>
              <w:t>;</w:t>
            </w:r>
          </w:p>
          <w:p w14:paraId="6065AD51" w14:textId="7A3E6F60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i/>
                <w:iCs/>
                <w:sz w:val="21"/>
                <w:szCs w:val="21"/>
              </w:rPr>
              <w:t>- проводит базовый</w:t>
            </w: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77FB1">
              <w:rPr>
                <w:i/>
                <w:iCs/>
                <w:sz w:val="21"/>
                <w:szCs w:val="21"/>
              </w:rPr>
              <w:t xml:space="preserve">анализ результатов предпроектного поиска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</w:p>
          <w:p w14:paraId="37B6E40D" w14:textId="65687492" w:rsidR="00462006" w:rsidRPr="00477FB1" w:rsidRDefault="00462006" w:rsidP="00462006">
            <w:pPr>
              <w:rPr>
                <w:i/>
                <w:iCs/>
                <w:sz w:val="21"/>
                <w:szCs w:val="21"/>
              </w:rPr>
            </w:pPr>
            <w:r w:rsidRPr="00477FB1">
              <w:rPr>
                <w:b/>
                <w:bCs/>
                <w:i/>
                <w:iCs/>
                <w:sz w:val="21"/>
                <w:szCs w:val="21"/>
              </w:rPr>
              <w:t xml:space="preserve">- демонстрирует базовые системные знания </w:t>
            </w:r>
            <w:r w:rsidRPr="00477FB1">
              <w:rPr>
                <w:i/>
                <w:iCs/>
                <w:sz w:val="21"/>
                <w:szCs w:val="21"/>
              </w:rPr>
              <w:t xml:space="preserve">в определении возможных путей использования результатов предпроектных исследований в области </w:t>
            </w:r>
            <w:r>
              <w:rPr>
                <w:i/>
                <w:iCs/>
                <w:sz w:val="21"/>
                <w:szCs w:val="21"/>
              </w:rPr>
              <w:t xml:space="preserve">фотоискусства и </w:t>
            </w:r>
            <w:proofErr w:type="spellStart"/>
            <w:r>
              <w:rPr>
                <w:i/>
                <w:iCs/>
                <w:sz w:val="21"/>
                <w:szCs w:val="21"/>
              </w:rPr>
              <w:t>диджитал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графики</w:t>
            </w:r>
          </w:p>
          <w:p w14:paraId="13661CA3" w14:textId="77777777" w:rsidR="002C6F0B" w:rsidRPr="002A5578" w:rsidRDefault="002C6F0B" w:rsidP="002C6F0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6F0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04716C" w:rsidRDefault="002C6F0B" w:rsidP="002C6F0B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04716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C6F0B" w:rsidRPr="0004716C" w:rsidRDefault="002C6F0B" w:rsidP="002C6F0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590FE2" w:rsidRDefault="002C6F0B" w:rsidP="002C6F0B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/>
                <w:iCs/>
                <w:sz w:val="21"/>
                <w:szCs w:val="21"/>
              </w:rPr>
              <w:t>художественное</w:t>
            </w:r>
            <w:r w:rsidRPr="00590FE2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особенностях;</w:t>
            </w:r>
          </w:p>
          <w:p w14:paraId="0A3C0F63" w14:textId="0CC3475D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>
              <w:rPr>
                <w:i/>
                <w:iCs/>
                <w:sz w:val="21"/>
                <w:szCs w:val="21"/>
              </w:rPr>
              <w:t>композиционно</w:t>
            </w:r>
            <w:r w:rsidRPr="00590FE2">
              <w:rPr>
                <w:i/>
                <w:iCs/>
                <w:sz w:val="21"/>
                <w:szCs w:val="21"/>
              </w:rPr>
              <w:t>-</w:t>
            </w:r>
            <w:r>
              <w:rPr>
                <w:i/>
                <w:iCs/>
                <w:sz w:val="21"/>
                <w:szCs w:val="21"/>
              </w:rPr>
              <w:t>стилевой</w:t>
            </w:r>
            <w:r w:rsidRPr="00590FE2">
              <w:rPr>
                <w:i/>
                <w:iCs/>
                <w:sz w:val="21"/>
                <w:szCs w:val="21"/>
              </w:rPr>
              <w:t xml:space="preserve">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590FE2" w:rsidRDefault="002C6F0B" w:rsidP="00682CA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590FE2" w:rsidRDefault="002C6F0B" w:rsidP="00682CA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A9F0CA" w:rsidR="001F5596" w:rsidRPr="0021441B" w:rsidRDefault="001F5596" w:rsidP="00682CA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82CA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D64E13" w:rsidRDefault="008B2208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71F079F" w:rsidR="003F468B" w:rsidRPr="00D23F40" w:rsidRDefault="00462006" w:rsidP="008B2208">
            <w:pPr>
              <w:rPr>
                <w:i/>
              </w:rPr>
            </w:pPr>
            <w:r>
              <w:rPr>
                <w:i/>
              </w:rPr>
              <w:t>Просмотр презентаций</w:t>
            </w:r>
          </w:p>
        </w:tc>
        <w:tc>
          <w:tcPr>
            <w:tcW w:w="9723" w:type="dxa"/>
          </w:tcPr>
          <w:p w14:paraId="3A0B8446" w14:textId="77777777" w:rsidR="00462006" w:rsidRPr="00477FB1" w:rsidRDefault="00462006" w:rsidP="00462006">
            <w:pPr>
              <w:tabs>
                <w:tab w:val="left" w:pos="346"/>
              </w:tabs>
              <w:jc w:val="both"/>
              <w:rPr>
                <w:i/>
              </w:rPr>
            </w:pPr>
            <w:r w:rsidRPr="00477FB1">
              <w:rPr>
                <w:i/>
              </w:rPr>
              <w:t>Согласно теме лекционного практического занятия студенты разрабатывают проекты, применяя изученные приемы и оформляют получившиеся задания в презентацию.</w:t>
            </w:r>
          </w:p>
          <w:p w14:paraId="66DE33F7" w14:textId="77777777" w:rsidR="00462006" w:rsidRDefault="00462006" w:rsidP="00462006">
            <w:pPr>
              <w:jc w:val="both"/>
              <w:rPr>
                <w:i/>
              </w:rPr>
            </w:pPr>
            <w:r w:rsidRPr="00CD47FD">
              <w:rPr>
                <w:i/>
              </w:rPr>
              <w:t>Примеры заданий по темам:</w:t>
            </w:r>
          </w:p>
          <w:p w14:paraId="757C6FF5" w14:textId="77777777" w:rsidR="00462006" w:rsidRDefault="00462006" w:rsidP="00682CAB">
            <w:pPr>
              <w:pStyle w:val="af0"/>
              <w:numPr>
                <w:ilvl w:val="4"/>
                <w:numId w:val="35"/>
              </w:numPr>
              <w:jc w:val="both"/>
            </w:pPr>
            <w:r w:rsidRPr="009749F4">
              <w:t>Основы компьютерной обработки фотоматериалов</w:t>
            </w:r>
          </w:p>
          <w:p w14:paraId="41DFF30E" w14:textId="3FA0D3FD" w:rsidR="00462006" w:rsidRDefault="00462006" w:rsidP="00462006">
            <w:pPr>
              <w:pStyle w:val="af0"/>
              <w:ind w:left="709"/>
              <w:jc w:val="both"/>
            </w:pPr>
            <w:r>
              <w:t xml:space="preserve">  - Подготовка устного сообщения о своём видении роли компьютерной обработке фотоматериалов в различных видах искусства</w:t>
            </w:r>
            <w:r w:rsidR="009B16A8">
              <w:t>.</w:t>
            </w:r>
          </w:p>
          <w:p w14:paraId="477C2D0A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2.  </w:t>
            </w:r>
            <w:r w:rsidRPr="00FB7B0D">
              <w:t xml:space="preserve">Знакомство с программным обеспечением и основными инструментами для обработки </w:t>
            </w:r>
            <w:r>
              <w:t xml:space="preserve">    </w:t>
            </w:r>
            <w:r w:rsidRPr="00FB7B0D">
              <w:t>предметной фотографии.</w:t>
            </w:r>
          </w:p>
          <w:p w14:paraId="01D8A105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-  Освоить различные инструменты, необходимые для обработке предметной фотографии.</w:t>
            </w:r>
          </w:p>
          <w:p w14:paraId="6EA5DBC2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3.  </w:t>
            </w:r>
            <w:proofErr w:type="spellStart"/>
            <w:r w:rsidRPr="004967D1">
              <w:t>Компоузинг</w:t>
            </w:r>
            <w:proofErr w:type="spellEnd"/>
            <w:r w:rsidRPr="004967D1">
              <w:t>, работа с фоном и создание искусственного фона в предметной фотографии.</w:t>
            </w:r>
          </w:p>
          <w:p w14:paraId="6BECA25A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- Освоить техники </w:t>
            </w:r>
            <w:proofErr w:type="spellStart"/>
            <w:r>
              <w:t>компоузинга</w:t>
            </w:r>
            <w:proofErr w:type="spellEnd"/>
            <w:r>
              <w:t xml:space="preserve"> в предметной фотографии, ретуши фона, создания    искусственного однотонного и градиентного фона.</w:t>
            </w:r>
          </w:p>
          <w:p w14:paraId="701D57CB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4. </w:t>
            </w:r>
            <w:r w:rsidRPr="004967D1">
              <w:t xml:space="preserve">Dodge &amp; </w:t>
            </w:r>
            <w:proofErr w:type="spellStart"/>
            <w:r w:rsidRPr="004967D1">
              <w:t>burn</w:t>
            </w:r>
            <w:proofErr w:type="spellEnd"/>
            <w:r w:rsidRPr="004967D1">
              <w:t>. Частотное разложение. Ретушь дефектов в предметной фотографии.</w:t>
            </w:r>
          </w:p>
          <w:p w14:paraId="30BE05C0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rPr>
                <w:bCs/>
              </w:rPr>
              <w:t xml:space="preserve">               </w:t>
            </w:r>
            <w:r>
              <w:t xml:space="preserve">- Освоить техники </w:t>
            </w:r>
            <w:r w:rsidRPr="004967D1">
              <w:t xml:space="preserve">Dodge &amp; </w:t>
            </w:r>
            <w:proofErr w:type="spellStart"/>
            <w:r w:rsidRPr="004967D1">
              <w:t>burn</w:t>
            </w:r>
            <w:proofErr w:type="spellEnd"/>
            <w:r>
              <w:t>, ч</w:t>
            </w:r>
            <w:r w:rsidRPr="004967D1">
              <w:t>астотное разложение</w:t>
            </w:r>
            <w:r>
              <w:t xml:space="preserve"> и ретуши дефектов.</w:t>
            </w:r>
          </w:p>
          <w:p w14:paraId="04EF6C19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5. </w:t>
            </w:r>
            <w:r w:rsidRPr="003066D8">
              <w:t>Работа с тенями и создание искусственных теней в предметной фотографии.</w:t>
            </w:r>
          </w:p>
          <w:p w14:paraId="7012AA49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lastRenderedPageBreak/>
              <w:t xml:space="preserve">                 -  Освоить технику создания искусственных теней.</w:t>
            </w:r>
          </w:p>
          <w:p w14:paraId="171B9CFF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6. Работа с оттенком кожи и цветовыми пятнами в портретной фотографии.</w:t>
            </w:r>
          </w:p>
          <w:p w14:paraId="19629A76" w14:textId="77777777" w:rsidR="00462006" w:rsidRDefault="00462006" w:rsidP="00462006">
            <w:pPr>
              <w:tabs>
                <w:tab w:val="right" w:leader="underscore" w:pos="9639"/>
              </w:tabs>
            </w:pPr>
            <w:r>
              <w:t xml:space="preserve">                 - Освоить технику коррекцию оттенка кожи и исправления цветовых пятен.</w:t>
            </w:r>
          </w:p>
          <w:p w14:paraId="76CC60B4" w14:textId="77777777" w:rsidR="00462006" w:rsidRDefault="00462006" w:rsidP="00462006">
            <w:pPr>
              <w:tabs>
                <w:tab w:val="right" w:leader="underscore" w:pos="9639"/>
              </w:tabs>
            </w:pPr>
          </w:p>
          <w:p w14:paraId="4147DF7E" w14:textId="0C51D2AA" w:rsidR="005A3F2F" w:rsidRPr="00D97FD2" w:rsidRDefault="005A3F2F" w:rsidP="005A3F2F">
            <w:pPr>
              <w:pStyle w:val="af0"/>
              <w:tabs>
                <w:tab w:val="left" w:pos="346"/>
              </w:tabs>
              <w:jc w:val="both"/>
              <w:rPr>
                <w:i/>
                <w:highlight w:val="yellow"/>
              </w:rPr>
            </w:pPr>
          </w:p>
        </w:tc>
      </w:tr>
      <w:tr w:rsidR="005A3F2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BA36AE8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4B915020" w:rsidR="005A3F2F" w:rsidRPr="00DC1095" w:rsidRDefault="005A3F2F" w:rsidP="005A3F2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629C923F" w:rsidR="005A3F2F" w:rsidRPr="00462006" w:rsidRDefault="005A3F2F" w:rsidP="00462006">
            <w:pPr>
              <w:tabs>
                <w:tab w:val="left" w:pos="346"/>
              </w:tabs>
              <w:rPr>
                <w:i/>
                <w:highlight w:val="yellow"/>
              </w:rPr>
            </w:pPr>
          </w:p>
        </w:tc>
      </w:tr>
      <w:tr w:rsidR="005A3F2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1AC4BBC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EAE6B10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3D57EA2" w14:textId="5C3791B8" w:rsidR="005A3F2F" w:rsidRPr="00D23F40" w:rsidRDefault="005A3F2F" w:rsidP="005A3F2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5A3F2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E25039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1EED0C39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25753357" w14:textId="6CC00E2F" w:rsidR="005A3F2F" w:rsidRPr="00D23F4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14:paraId="00AFD277" w14:textId="77777777" w:rsidTr="008B2208">
        <w:trPr>
          <w:trHeight w:val="58"/>
        </w:trPr>
        <w:tc>
          <w:tcPr>
            <w:tcW w:w="993" w:type="dxa"/>
          </w:tcPr>
          <w:p w14:paraId="470EB2A8" w14:textId="7A2C8E51" w:rsidR="005A3F2F" w:rsidRPr="00D64E13" w:rsidRDefault="005A3F2F" w:rsidP="005A3F2F">
            <w:pPr>
              <w:rPr>
                <w:i/>
              </w:rPr>
            </w:pPr>
          </w:p>
        </w:tc>
        <w:tc>
          <w:tcPr>
            <w:tcW w:w="3827" w:type="dxa"/>
          </w:tcPr>
          <w:p w14:paraId="19E8AE7A" w14:textId="06FAB6F6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0E7A30D3" w14:textId="10966D52" w:rsidR="005A3F2F" w:rsidRPr="00D23F40" w:rsidRDefault="005A3F2F" w:rsidP="005A3F2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5A3F2F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A5CC41F" w:rsidR="005A3F2F" w:rsidRPr="00D23F40" w:rsidRDefault="005A3F2F" w:rsidP="005A3F2F"/>
        </w:tc>
        <w:tc>
          <w:tcPr>
            <w:tcW w:w="3827" w:type="dxa"/>
          </w:tcPr>
          <w:p w14:paraId="6DC027F9" w14:textId="1D7F792F" w:rsidR="005A3F2F" w:rsidRPr="00D23F40" w:rsidRDefault="005A3F2F" w:rsidP="005A3F2F">
            <w:pPr>
              <w:rPr>
                <w:i/>
              </w:rPr>
            </w:pPr>
          </w:p>
        </w:tc>
        <w:tc>
          <w:tcPr>
            <w:tcW w:w="9723" w:type="dxa"/>
          </w:tcPr>
          <w:p w14:paraId="7FCA66D3" w14:textId="5ADE17F5" w:rsidR="005A3F2F" w:rsidRPr="00D23F40" w:rsidRDefault="005A3F2F" w:rsidP="005A3F2F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682CA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682CA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6200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C2BAEA8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>
              <w:rPr>
                <w:i/>
              </w:rPr>
              <w:t>Просмотр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презентаций</w:t>
            </w:r>
            <w:proofErr w:type="spellEnd"/>
          </w:p>
        </w:tc>
        <w:tc>
          <w:tcPr>
            <w:tcW w:w="8080" w:type="dxa"/>
          </w:tcPr>
          <w:p w14:paraId="09BFC852" w14:textId="7DC93B7D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 xml:space="preserve">Работа выполнена полностью. </w:t>
            </w:r>
            <w:r w:rsidRPr="00477FB1">
              <w:rPr>
                <w:i/>
                <w:spacing w:val="-4"/>
                <w:lang w:val="ru-RU"/>
              </w:rPr>
              <w:t xml:space="preserve">Обучающийся </w:t>
            </w:r>
            <w:r w:rsidRPr="00477FB1">
              <w:rPr>
                <w:i/>
                <w:lang w:val="ru-RU"/>
              </w:rPr>
              <w:t>показал полный объем знаний, умений</w:t>
            </w:r>
            <w:r w:rsidRPr="00477FB1">
              <w:rPr>
                <w:i/>
                <w:spacing w:val="-25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в освоении пройденных тем и применение их на</w:t>
            </w:r>
            <w:r w:rsidRPr="00477FB1">
              <w:rPr>
                <w:i/>
                <w:spacing w:val="-4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042998B7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5</w:t>
            </w:r>
          </w:p>
        </w:tc>
      </w:tr>
      <w:tr w:rsidR="0046200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51D725CD" w:rsidR="00462006" w:rsidRPr="00217628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полностью. Допущено два-три</w:t>
            </w:r>
            <w:r w:rsidRPr="00477FB1">
              <w:rPr>
                <w:i/>
                <w:spacing w:val="-8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25D5BA3A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4</w:t>
            </w:r>
          </w:p>
        </w:tc>
      </w:tr>
      <w:tr w:rsidR="0046200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6655AE35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полностью. Допущено более двух-трех</w:t>
            </w:r>
            <w:r w:rsidRPr="00477FB1">
              <w:rPr>
                <w:i/>
                <w:spacing w:val="-20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2508BD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3</w:t>
            </w:r>
          </w:p>
        </w:tc>
      </w:tr>
      <w:tr w:rsidR="0046200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462006" w:rsidRPr="0082635B" w:rsidRDefault="00462006" w:rsidP="0046200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A34EE9" w:rsidR="00462006" w:rsidRPr="0082635B" w:rsidRDefault="00462006" w:rsidP="0046200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7FB1">
              <w:rPr>
                <w:i/>
                <w:lang w:val="ru-RU"/>
              </w:rPr>
              <w:t>Работа выполнена не</w:t>
            </w:r>
            <w:r w:rsidRPr="00477FB1">
              <w:rPr>
                <w:i/>
                <w:spacing w:val="-17"/>
                <w:lang w:val="ru-RU"/>
              </w:rPr>
              <w:t xml:space="preserve"> </w:t>
            </w:r>
            <w:r w:rsidRPr="00477FB1">
              <w:rPr>
                <w:i/>
                <w:lang w:val="ru-RU"/>
              </w:rPr>
              <w:t xml:space="preserve">полностью. Допущены </w:t>
            </w:r>
            <w:r w:rsidRPr="00477FB1">
              <w:rPr>
                <w:i/>
                <w:spacing w:val="-2"/>
                <w:lang w:val="ru-RU"/>
              </w:rPr>
              <w:t xml:space="preserve">грубые </w:t>
            </w:r>
            <w:r w:rsidRPr="00477FB1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462006" w:rsidRPr="008F6748" w:rsidRDefault="00462006" w:rsidP="0046200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2217A4EF" w:rsidR="00462006" w:rsidRPr="008F6748" w:rsidRDefault="00462006" w:rsidP="00462006">
            <w:pPr>
              <w:jc w:val="center"/>
              <w:rPr>
                <w:i/>
              </w:rPr>
            </w:pPr>
            <w:r w:rsidRPr="00477FB1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3FBA215A" w:rsidR="009D5862" w:rsidRPr="001D117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20489B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6D798963" w:rsidR="009D5862" w:rsidRPr="00B2275C" w:rsidRDefault="009D5862" w:rsidP="005137A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665770" w14:textId="47218F0C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F35470A" w14:textId="1C8479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001F2D82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7A941D3A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19E904E" w14:textId="2132C7C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6A9894DF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660EF472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26DEB9CA" w14:textId="3425EE5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1F3241B1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2270E6D3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15663F7" w14:textId="2E352E1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66C4AEC0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2C396EF" w:rsidR="00C61B39" w:rsidRPr="00A80E2B" w:rsidRDefault="002C4687" w:rsidP="00C61B3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  <w:p w14:paraId="1499A734" w14:textId="7464A3B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8CAD918" w14:textId="3431DDA2" w:rsidR="00462006" w:rsidRDefault="00462006" w:rsidP="00462006">
            <w:r>
              <w:t xml:space="preserve">Зачет проходит в устной форме: </w:t>
            </w:r>
          </w:p>
          <w:p w14:paraId="48F74F0D" w14:textId="77777777" w:rsidR="00462006" w:rsidRDefault="00462006" w:rsidP="00462006">
            <w:r>
              <w:t>- демонстрация всех выполненных заданий семестра;</w:t>
            </w:r>
          </w:p>
          <w:p w14:paraId="5081210C" w14:textId="0C8F1950" w:rsidR="002C4687" w:rsidRPr="00CC5D1B" w:rsidRDefault="002C4687" w:rsidP="0009260A">
            <w:pPr>
              <w:jc w:val="both"/>
              <w:rPr>
                <w:i/>
              </w:rPr>
            </w:pPr>
          </w:p>
        </w:tc>
      </w:tr>
      <w:tr w:rsidR="00462006" w14:paraId="0AD10270" w14:textId="77777777" w:rsidTr="002C4687">
        <w:tc>
          <w:tcPr>
            <w:tcW w:w="3261" w:type="dxa"/>
          </w:tcPr>
          <w:p w14:paraId="72E87A49" w14:textId="77777777" w:rsidR="00462006" w:rsidRPr="00A80E2B" w:rsidRDefault="00462006" w:rsidP="00462006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46434447" w:rsidR="00462006" w:rsidRPr="00A80E2B" w:rsidRDefault="00462006" w:rsidP="00462006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BA8281F" w14:textId="77777777" w:rsidR="00462006" w:rsidRDefault="00462006" w:rsidP="00462006">
            <w:r>
              <w:t xml:space="preserve">Зачет проходит в устной форме: </w:t>
            </w:r>
          </w:p>
          <w:p w14:paraId="5D1812CA" w14:textId="77777777" w:rsidR="00462006" w:rsidRDefault="00462006" w:rsidP="00462006">
            <w:r>
              <w:t>- демонстрация всех выполненных заданий семестра;</w:t>
            </w:r>
          </w:p>
          <w:p w14:paraId="76147B74" w14:textId="77777777" w:rsidR="00462006" w:rsidRPr="00A80E2B" w:rsidRDefault="00462006" w:rsidP="00462006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462006" w14:paraId="02F6751E" w14:textId="77777777" w:rsidTr="002C4687">
        <w:tc>
          <w:tcPr>
            <w:tcW w:w="3261" w:type="dxa"/>
          </w:tcPr>
          <w:p w14:paraId="57A8D1A4" w14:textId="77777777" w:rsidR="00462006" w:rsidRDefault="00462006" w:rsidP="00462006">
            <w:r>
              <w:t>Экзамен</w:t>
            </w:r>
          </w:p>
          <w:p w14:paraId="1DB4D2BA" w14:textId="027F5793" w:rsidR="00462006" w:rsidRPr="00A80E2B" w:rsidRDefault="00462006" w:rsidP="00462006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tcW w:w="11340" w:type="dxa"/>
          </w:tcPr>
          <w:p w14:paraId="6A4F5174" w14:textId="77777777" w:rsidR="00462006" w:rsidRDefault="00462006" w:rsidP="00462006">
            <w:r>
              <w:t xml:space="preserve">Экзамен проходит в устной форме: </w:t>
            </w:r>
          </w:p>
          <w:p w14:paraId="7FF4D20A" w14:textId="77777777" w:rsidR="00462006" w:rsidRDefault="00462006" w:rsidP="00462006">
            <w:r>
              <w:t>- демонстрация всех выполненных заданий семестра;</w:t>
            </w:r>
          </w:p>
          <w:p w14:paraId="6E2AC6FC" w14:textId="77777777" w:rsidR="00462006" w:rsidRDefault="00462006" w:rsidP="00462006">
            <w:r>
              <w:t>- создание и защита дизайн-проекта с применением техник компьютерной обработки фотоматериалов</w:t>
            </w:r>
          </w:p>
          <w:p w14:paraId="3D04F9F8" w14:textId="1D9F2F03" w:rsidR="00462006" w:rsidRPr="00A80E2B" w:rsidRDefault="00462006" w:rsidP="00462006">
            <w:pPr>
              <w:jc w:val="both"/>
              <w:rPr>
                <w:i/>
              </w:rPr>
            </w:pPr>
          </w:p>
        </w:tc>
      </w:tr>
    </w:tbl>
    <w:p w14:paraId="09E359C2" w14:textId="1A13C3A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3F2D80AD" w:rsidR="0018060A" w:rsidRPr="0082635B" w:rsidRDefault="004467E6" w:rsidP="00FC1ACA">
            <w:pPr>
              <w:rPr>
                <w:i/>
              </w:rPr>
            </w:pPr>
            <w:r w:rsidRPr="00E61F28">
              <w:rPr>
                <w:bCs/>
                <w:i/>
              </w:rPr>
              <w:t>презентация и защита</w:t>
            </w:r>
            <w:r w:rsidRPr="00E61F28">
              <w:rPr>
                <w:i/>
              </w:rPr>
              <w:t xml:space="preserve"> работ</w:t>
            </w:r>
            <w:r w:rsidR="00E61F28">
              <w:rPr>
                <w:i/>
              </w:rPr>
              <w:t>,</w:t>
            </w:r>
            <w:r w:rsidRPr="00E61F28">
              <w:rPr>
                <w:i/>
              </w:rPr>
              <w:t xml:space="preserve">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применил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EE7C84" w:rsidRDefault="009D5862" w:rsidP="005137A5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5ABC203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не знает основных </w:t>
            </w:r>
            <w:r w:rsidR="009D756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B65B12" w:rsidRDefault="009D5862" w:rsidP="00B65B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462006" w:rsidRPr="00314BCA" w14:paraId="1D6E051A" w14:textId="77777777" w:rsidTr="00073075">
        <w:trPr>
          <w:trHeight w:val="283"/>
        </w:trPr>
        <w:tc>
          <w:tcPr>
            <w:tcW w:w="3828" w:type="dxa"/>
          </w:tcPr>
          <w:p w14:paraId="7BFC0922" w14:textId="26D82536" w:rsidR="002F242F" w:rsidRDefault="002F242F" w:rsidP="00462006">
            <w:r>
              <w:t>Экзамен:</w:t>
            </w:r>
          </w:p>
          <w:p w14:paraId="35F9CDE1" w14:textId="5614EE05" w:rsidR="00462006" w:rsidRDefault="0076237D" w:rsidP="00462006">
            <w:pPr>
              <w:rPr>
                <w:i/>
              </w:rPr>
            </w:pPr>
            <w:r>
              <w:t>Защита проекта в виде презентации, в которой демонстрируются работы, выполненные на курсе и дизайн-проект</w:t>
            </w:r>
          </w:p>
        </w:tc>
        <w:tc>
          <w:tcPr>
            <w:tcW w:w="6945" w:type="dxa"/>
          </w:tcPr>
          <w:p w14:paraId="16111E1E" w14:textId="77777777" w:rsidR="00462006" w:rsidRPr="00E61F28" w:rsidRDefault="00462006" w:rsidP="0046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Обучающийся:</w:t>
            </w:r>
          </w:p>
          <w:p w14:paraId="29BD1DEC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5731A2FA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26462C29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6D18E47A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 xml:space="preserve">логично и доказательно раскрывает проблему концептуального </w:t>
            </w:r>
            <w:r w:rsidRPr="00E61F28">
              <w:rPr>
                <w:rFonts w:eastAsia="Arial Unicode MS"/>
                <w:i/>
                <w:color w:val="000000"/>
              </w:rPr>
              <w:lastRenderedPageBreak/>
              <w:t>дизайн-проекта освещения;</w:t>
            </w:r>
          </w:p>
          <w:p w14:paraId="6F021660" w14:textId="77777777" w:rsidR="00462006" w:rsidRPr="00E61F28" w:rsidRDefault="00462006" w:rsidP="00682CA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B5BFA8B" w14:textId="3E215D08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772" w:type="dxa"/>
          </w:tcPr>
          <w:p w14:paraId="22A77D1E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E779A7A" w14:textId="20FAD500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62006" w:rsidRPr="00314BCA" w14:paraId="37A912A3" w14:textId="77777777" w:rsidTr="00073075">
        <w:trPr>
          <w:trHeight w:val="283"/>
        </w:trPr>
        <w:tc>
          <w:tcPr>
            <w:tcW w:w="3828" w:type="dxa"/>
          </w:tcPr>
          <w:p w14:paraId="20C67490" w14:textId="77777777" w:rsidR="00462006" w:rsidRDefault="00462006" w:rsidP="00462006">
            <w:pPr>
              <w:rPr>
                <w:i/>
              </w:rPr>
            </w:pPr>
          </w:p>
        </w:tc>
        <w:tc>
          <w:tcPr>
            <w:tcW w:w="6945" w:type="dxa"/>
          </w:tcPr>
          <w:p w14:paraId="51CA135A" w14:textId="77777777" w:rsidR="00462006" w:rsidRPr="00E61F28" w:rsidRDefault="00462006" w:rsidP="00462006">
            <w:pPr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Обучающийся:</w:t>
            </w:r>
          </w:p>
          <w:p w14:paraId="50553FEE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1827E4D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недостаточно раскрыта тема проекта;</w:t>
            </w:r>
          </w:p>
          <w:p w14:paraId="36343EF1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недостаточно логично построено изложение вопроса;</w:t>
            </w:r>
          </w:p>
          <w:p w14:paraId="0D5F7DD8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236B763A" w14:textId="77777777" w:rsidR="00462006" w:rsidRPr="00E61F28" w:rsidRDefault="00462006" w:rsidP="00682CA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872820A" w14:textId="6CA34FBB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BF3AFA5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EA62A14" w14:textId="5036AFC5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62006" w:rsidRPr="00314BCA" w14:paraId="39929A0C" w14:textId="77777777" w:rsidTr="00073075">
        <w:trPr>
          <w:trHeight w:val="283"/>
        </w:trPr>
        <w:tc>
          <w:tcPr>
            <w:tcW w:w="3828" w:type="dxa"/>
          </w:tcPr>
          <w:p w14:paraId="670B3871" w14:textId="77777777" w:rsidR="00462006" w:rsidRDefault="00462006" w:rsidP="00462006">
            <w:pPr>
              <w:rPr>
                <w:i/>
              </w:rPr>
            </w:pPr>
          </w:p>
        </w:tc>
        <w:tc>
          <w:tcPr>
            <w:tcW w:w="6945" w:type="dxa"/>
          </w:tcPr>
          <w:p w14:paraId="5D01F5B3" w14:textId="77777777" w:rsidR="00462006" w:rsidRPr="00E61F28" w:rsidRDefault="00462006" w:rsidP="00462006">
            <w:pPr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Обучающийся:</w:t>
            </w:r>
          </w:p>
          <w:p w14:paraId="2F3BCBC4" w14:textId="77777777" w:rsidR="00462006" w:rsidRPr="00E61F28" w:rsidRDefault="00462006" w:rsidP="00682CA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404DBB9" w14:textId="77777777" w:rsidR="00462006" w:rsidRPr="00E61F28" w:rsidRDefault="00462006" w:rsidP="00682CAB">
            <w:pPr>
              <w:numPr>
                <w:ilvl w:val="0"/>
                <w:numId w:val="38"/>
              </w:numPr>
              <w:tabs>
                <w:tab w:val="left" w:pos="444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96E008D" w14:textId="77777777" w:rsidR="00462006" w:rsidRPr="00E61F28" w:rsidRDefault="00462006" w:rsidP="00682CAB">
            <w:pPr>
              <w:numPr>
                <w:ilvl w:val="0"/>
                <w:numId w:val="38"/>
              </w:numPr>
              <w:tabs>
                <w:tab w:val="left" w:pos="444"/>
              </w:tabs>
              <w:ind w:left="0" w:firstLine="0"/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lastRenderedPageBreak/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4813652" w14:textId="3C1811D7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Содержание концептуального дизайн-проекта освещения раскрыто слабо, имеются неточности при ответе на основные и дополнительные вопросы по теме,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C0DB783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1546009F" w14:textId="02713F2C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62006" w:rsidRPr="00314BCA" w14:paraId="2A106DF1" w14:textId="77777777" w:rsidTr="00073075">
        <w:trPr>
          <w:trHeight w:val="283"/>
        </w:trPr>
        <w:tc>
          <w:tcPr>
            <w:tcW w:w="3828" w:type="dxa"/>
          </w:tcPr>
          <w:p w14:paraId="482C805F" w14:textId="77777777" w:rsidR="00462006" w:rsidRDefault="00462006" w:rsidP="00462006">
            <w:pPr>
              <w:rPr>
                <w:i/>
              </w:rPr>
            </w:pPr>
          </w:p>
        </w:tc>
        <w:tc>
          <w:tcPr>
            <w:tcW w:w="6945" w:type="dxa"/>
          </w:tcPr>
          <w:p w14:paraId="4D913B33" w14:textId="77777777" w:rsidR="00462006" w:rsidRPr="00E61F28" w:rsidRDefault="00462006" w:rsidP="00462006">
            <w:pPr>
              <w:jc w:val="both"/>
              <w:rPr>
                <w:rFonts w:eastAsia="Arial Unicode MS"/>
                <w:i/>
                <w:color w:val="000000"/>
              </w:rPr>
            </w:pPr>
            <w:r w:rsidRPr="00E61F28">
              <w:rPr>
                <w:rFonts w:eastAsia="Arial Unicode MS"/>
                <w:i/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459753" w14:textId="5798E08E" w:rsidR="00462006" w:rsidRPr="00E61F28" w:rsidRDefault="00462006" w:rsidP="0046200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61F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B2AAF" w14:textId="77777777" w:rsidR="00462006" w:rsidRPr="00B65B12" w:rsidRDefault="00462006" w:rsidP="0046200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3316C31" w14:textId="1EEB8DF1" w:rsidR="00462006" w:rsidRDefault="00462006" w:rsidP="0046200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8448CC" w14:paraId="2C39412C" w14:textId="77777777" w:rsidTr="00EB17BD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8448CC" w:rsidRDefault="00087F2D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E257F45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E61F28">
              <w:rPr>
                <w:bCs/>
                <w:i/>
              </w:rPr>
              <w:t>просмотр презентаций</w:t>
            </w:r>
          </w:p>
        </w:tc>
        <w:tc>
          <w:tcPr>
            <w:tcW w:w="2835" w:type="dxa"/>
          </w:tcPr>
          <w:p w14:paraId="64F1F798" w14:textId="0CCEBA5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22C34B0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09277D9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5FCAA8B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3A5B112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094750B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087F2D" w:rsidRPr="008448CC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087F2D" w:rsidRDefault="00087F2D" w:rsidP="00087F2D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27546F3" w14:textId="229D3A62" w:rsidR="00E61F28" w:rsidRDefault="00E61F2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Зачёт</w:t>
            </w:r>
          </w:p>
          <w:p w14:paraId="086B6096" w14:textId="6578B2EE" w:rsidR="0043086E" w:rsidRPr="008448CC" w:rsidRDefault="00E61F28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E61F28">
              <w:rPr>
                <w:bCs/>
                <w:i/>
              </w:rPr>
              <w:t>презентация и защита</w:t>
            </w:r>
            <w:r w:rsidRPr="00E61F28">
              <w:rPr>
                <w:i/>
              </w:rPr>
              <w:t xml:space="preserve"> работ</w:t>
            </w:r>
            <w:r>
              <w:rPr>
                <w:i/>
              </w:rPr>
              <w:t>,</w:t>
            </w:r>
            <w:r w:rsidRPr="00E61F28">
              <w:rPr>
                <w:i/>
              </w:rPr>
              <w:t xml:space="preserve"> выполненных на курсе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28ACC9F" w14:textId="370E81D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A0210E5" w14:textId="77777777" w:rsidR="0043086E" w:rsidRPr="00E61F28" w:rsidRDefault="0043086E" w:rsidP="00C56E84">
            <w:pPr>
              <w:jc w:val="center"/>
              <w:rPr>
                <w:bCs/>
                <w:i/>
              </w:rPr>
            </w:pPr>
            <w:r w:rsidRPr="00E61F28"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C56E84">
            <w:pPr>
              <w:jc w:val="center"/>
              <w:rPr>
                <w:bCs/>
                <w:i/>
              </w:rPr>
            </w:pPr>
            <w:r w:rsidRPr="00E61F28"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4675935C" w:rsidR="0043086E" w:rsidRPr="008448CC" w:rsidRDefault="00E61F28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1BBCC48D" w14:textId="4297DD4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7A3047E" w14:textId="77777777" w:rsidR="00E61F28" w:rsidRDefault="00E61F28" w:rsidP="00E61F28">
            <w:pPr>
              <w:jc w:val="center"/>
            </w:pPr>
            <w:r>
              <w:t>отлично</w:t>
            </w:r>
          </w:p>
          <w:p w14:paraId="33F027F9" w14:textId="77777777" w:rsidR="00E61F28" w:rsidRDefault="00E61F28" w:rsidP="00E61F28">
            <w:pPr>
              <w:jc w:val="center"/>
            </w:pPr>
            <w:r>
              <w:t>хорошо</w:t>
            </w:r>
          </w:p>
          <w:p w14:paraId="1F3A38E7" w14:textId="77777777" w:rsidR="00E61F28" w:rsidRDefault="00E61F28" w:rsidP="00E61F28">
            <w:pPr>
              <w:jc w:val="center"/>
            </w:pPr>
            <w:r>
              <w:t>удовлетворительно</w:t>
            </w:r>
          </w:p>
          <w:p w14:paraId="17A5A74C" w14:textId="77777777" w:rsidR="00E61F28" w:rsidRDefault="00E61F28" w:rsidP="00E61F28">
            <w:pPr>
              <w:jc w:val="center"/>
            </w:pPr>
            <w:r>
              <w:t>неудовлетворительно</w:t>
            </w:r>
          </w:p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82C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682CA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682CA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682CAB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2D2AA00E" w:rsidR="00FF102D" w:rsidRPr="00DE200A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 xml:space="preserve">поиск и обработка информации с использованием сети </w:t>
      </w:r>
      <w:r w:rsidR="00574459">
        <w:rPr>
          <w:i/>
          <w:sz w:val="24"/>
          <w:szCs w:val="24"/>
        </w:rPr>
        <w:t>И</w:t>
      </w:r>
      <w:r w:rsidRPr="00DE200A">
        <w:rPr>
          <w:i/>
          <w:sz w:val="24"/>
          <w:szCs w:val="24"/>
        </w:rPr>
        <w:t>нтернет;</w:t>
      </w:r>
    </w:p>
    <w:p w14:paraId="318A30FA" w14:textId="77777777" w:rsidR="00453DD7" w:rsidRPr="00DE200A" w:rsidRDefault="00453DD7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682CAB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682CAB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EDF65CF" w14:textId="77777777" w:rsidR="00B65B12" w:rsidRPr="00B65B12" w:rsidRDefault="00B65B12" w:rsidP="00682CA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33F97FD" w:rsidR="008B3178" w:rsidRPr="003A28CC" w:rsidRDefault="00633506" w:rsidP="00682C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</w:t>
      </w:r>
      <w:r w:rsidR="003A28CC">
        <w:rPr>
          <w:sz w:val="24"/>
          <w:szCs w:val="24"/>
        </w:rPr>
        <w:t xml:space="preserve">студента </w:t>
      </w:r>
      <w:r w:rsidR="00494E1D" w:rsidRPr="008B3178">
        <w:rPr>
          <w:sz w:val="24"/>
          <w:szCs w:val="24"/>
        </w:rPr>
        <w:t xml:space="preserve">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</w:t>
      </w:r>
      <w:r w:rsidR="003A28CC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8B3178">
        <w:rPr>
          <w:rFonts w:eastAsiaTheme="minorHAnsi"/>
          <w:w w:val="105"/>
          <w:sz w:val="24"/>
          <w:szCs w:val="24"/>
        </w:rPr>
        <w:t>связанны</w:t>
      </w:r>
      <w:r w:rsidR="003A28CC">
        <w:rPr>
          <w:rFonts w:eastAsiaTheme="minorHAnsi"/>
          <w:w w:val="105"/>
          <w:sz w:val="24"/>
          <w:szCs w:val="24"/>
        </w:rPr>
        <w:t>ми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  <w:r w:rsidR="00E96774" w:rsidRPr="003A28CC">
        <w:rPr>
          <w:i/>
          <w:sz w:val="24"/>
          <w:szCs w:val="24"/>
        </w:rPr>
        <w:t>Проводятся</w:t>
      </w:r>
      <w:r w:rsidR="0063447C" w:rsidRPr="003A28CC">
        <w:rPr>
          <w:rFonts w:eastAsiaTheme="minorHAnsi"/>
          <w:i/>
          <w:w w:val="105"/>
          <w:sz w:val="24"/>
          <w:szCs w:val="24"/>
        </w:rPr>
        <w:t xml:space="preserve"> </w:t>
      </w:r>
      <w:r w:rsidR="00A30E96" w:rsidRPr="003A28CC">
        <w:rPr>
          <w:rFonts w:eastAsiaTheme="minorHAnsi"/>
          <w:i/>
          <w:w w:val="105"/>
          <w:sz w:val="24"/>
          <w:szCs w:val="24"/>
        </w:rPr>
        <w:t>отдельные специальные лекции,</w:t>
      </w:r>
      <w:r w:rsidR="006D17F1" w:rsidRPr="003A28CC">
        <w:rPr>
          <w:rFonts w:eastAsiaTheme="minorHAnsi"/>
          <w:i/>
          <w:w w:val="105"/>
          <w:sz w:val="24"/>
          <w:szCs w:val="24"/>
        </w:rPr>
        <w:t xml:space="preserve"> </w:t>
      </w:r>
      <w:r w:rsidR="003A28CC" w:rsidRPr="003A28CC">
        <w:rPr>
          <w:rFonts w:eastAsiaTheme="minorHAnsi"/>
          <w:i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82C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</w:t>
      </w:r>
    </w:p>
    <w:p w14:paraId="48408678" w14:textId="6B4722D7" w:rsidR="00D01F0C" w:rsidRPr="00566E12" w:rsidRDefault="00D01F0C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21251B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922FA3">
        <w:tc>
          <w:tcPr>
            <w:tcW w:w="4675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Default="00A30E96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</w:t>
            </w:r>
            <w:r w:rsidR="00FF2838">
              <w:rPr>
                <w:i/>
              </w:rPr>
              <w:t>оутбук</w:t>
            </w:r>
            <w:r>
              <w:rPr>
                <w:i/>
              </w:rPr>
              <w:t>,</w:t>
            </w:r>
          </w:p>
          <w:p w14:paraId="2542D2B2" w14:textId="0538370E" w:rsidR="00FF2838" w:rsidRDefault="00A30E96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,</w:t>
            </w:r>
          </w:p>
          <w:p w14:paraId="6343AAE7" w14:textId="7F1A0537" w:rsidR="00C509F7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экран для проектора</w:t>
            </w:r>
            <w:r w:rsidR="00A30E96">
              <w:rPr>
                <w:i/>
              </w:rPr>
              <w:t>,</w:t>
            </w:r>
          </w:p>
          <w:p w14:paraId="7309251E" w14:textId="360045AC" w:rsidR="00641CD7" w:rsidRPr="0067232E" w:rsidRDefault="00641CD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пульт для дистанционного перелистывания слайдов.</w:t>
            </w:r>
          </w:p>
        </w:tc>
      </w:tr>
      <w:tr w:rsidR="00D82E07" w:rsidRPr="0021251B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69589477" w:rsidR="00D82E07" w:rsidRDefault="00D82E0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177EFB">
              <w:rPr>
                <w:i/>
              </w:rPr>
              <w:t>,</w:t>
            </w:r>
          </w:p>
          <w:p w14:paraId="218465FA" w14:textId="5A6F2037" w:rsidR="00C509F7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экран для проектора</w:t>
            </w:r>
            <w:r w:rsidR="00A30E96">
              <w:rPr>
                <w:i/>
              </w:rPr>
              <w:t>,</w:t>
            </w:r>
          </w:p>
          <w:p w14:paraId="28172B33" w14:textId="21475481" w:rsidR="00641CD7" w:rsidRPr="00177EFB" w:rsidRDefault="00641CD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пульт для дистанционного перелистывания слайдов.</w:t>
            </w:r>
          </w:p>
        </w:tc>
      </w:tr>
      <w:tr w:rsidR="00FF2838" w:rsidRPr="0021251B" w14:paraId="5584518D" w14:textId="77777777" w:rsidTr="00922FA3">
        <w:tc>
          <w:tcPr>
            <w:tcW w:w="4675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A30E96">
              <w:rPr>
                <w:i/>
              </w:rPr>
              <w:t>,</w:t>
            </w:r>
          </w:p>
          <w:p w14:paraId="7A814403" w14:textId="015B73BC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177EFB">
              <w:rPr>
                <w:i/>
              </w:rPr>
              <w:t>экран для проектора</w:t>
            </w:r>
            <w:r w:rsidR="00641CD7">
              <w:rPr>
                <w:i/>
              </w:rPr>
              <w:t>,</w:t>
            </w:r>
          </w:p>
          <w:p w14:paraId="461FE4CF" w14:textId="5099BCA1" w:rsidR="00641CD7" w:rsidRDefault="00641CD7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пульт для дистанционного перелистывания слайдов.</w:t>
            </w:r>
          </w:p>
          <w:p w14:paraId="48EDD953" w14:textId="5510A470" w:rsidR="00FF2838" w:rsidRPr="00177EFB" w:rsidRDefault="00FF2838" w:rsidP="00177EFB">
            <w:pPr>
              <w:ind w:left="34"/>
              <w:rPr>
                <w:i/>
              </w:rPr>
            </w:pPr>
            <w:r w:rsidRPr="007F1DE0">
              <w:t xml:space="preserve">специализированное оборудование: </w:t>
            </w:r>
          </w:p>
          <w:p w14:paraId="63FFF274" w14:textId="48AF0CF9" w:rsidR="00177EFB" w:rsidRPr="0067232E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набор фонов для фотосъемки,</w:t>
            </w:r>
          </w:p>
          <w:p w14:paraId="6D05491E" w14:textId="1EBAD5F9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proofErr w:type="spellStart"/>
            <w:r>
              <w:rPr>
                <w:i/>
              </w:rPr>
              <w:t>фотоосвещение</w:t>
            </w:r>
            <w:proofErr w:type="spellEnd"/>
            <w:r>
              <w:rPr>
                <w:i/>
              </w:rPr>
              <w:t>,</w:t>
            </w:r>
          </w:p>
          <w:p w14:paraId="637474B1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стойки,</w:t>
            </w:r>
          </w:p>
          <w:p w14:paraId="769DE070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штативы,</w:t>
            </w:r>
          </w:p>
          <w:p w14:paraId="3FB17DAB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отражатели,</w:t>
            </w:r>
          </w:p>
          <w:p w14:paraId="4AFEFBC0" w14:textId="77777777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черные шторы на окна,</w:t>
            </w:r>
          </w:p>
          <w:p w14:paraId="26AC7799" w14:textId="23D58DC9" w:rsidR="00177EFB" w:rsidRDefault="00177EFB" w:rsidP="00682CA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синхронизаторы</w:t>
            </w:r>
            <w:r w:rsidR="00A30E96">
              <w:rPr>
                <w:i/>
              </w:rPr>
              <w:t>.</w:t>
            </w:r>
          </w:p>
          <w:p w14:paraId="3B7A14FF" w14:textId="13650CE5" w:rsidR="00177EFB" w:rsidRPr="00177EFB" w:rsidRDefault="00177EFB" w:rsidP="00922FA3">
            <w:pPr>
              <w:pStyle w:val="af0"/>
              <w:ind w:left="317"/>
              <w:rPr>
                <w:i/>
              </w:rPr>
            </w:pPr>
          </w:p>
        </w:tc>
      </w:tr>
      <w:tr w:rsidR="0031558F" w:rsidRPr="0021251B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922FA3">
        <w:tc>
          <w:tcPr>
            <w:tcW w:w="4675" w:type="dxa"/>
          </w:tcPr>
          <w:p w14:paraId="4BBC293A" w14:textId="57FB28E2" w:rsidR="0031558F" w:rsidRPr="00922FA3" w:rsidRDefault="006F41A5" w:rsidP="00314897">
            <w:pPr>
              <w:rPr>
                <w:bCs/>
                <w:i/>
                <w:color w:val="000000"/>
              </w:rPr>
            </w:pPr>
            <w:r w:rsidRPr="00922FA3">
              <w:rPr>
                <w:bCs/>
                <w:i/>
                <w:color w:val="000000"/>
              </w:rPr>
              <w:t>читальный зал библиотеки</w:t>
            </w:r>
            <w:r w:rsidR="00A83B4A" w:rsidRPr="00922FA3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922FA3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922FA3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922FA3" w:rsidRDefault="00A83B4A" w:rsidP="00682CAB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922FA3">
              <w:rPr>
                <w:bCs/>
                <w:i/>
                <w:color w:val="000000"/>
              </w:rPr>
              <w:t>компьютерная техника;</w:t>
            </w:r>
            <w:r w:rsidRPr="00922FA3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E7127C" w:rsidRDefault="00E7127C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82C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B82D3E" w:rsidRDefault="007F3D0E" w:rsidP="00B82D3E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867AD" w:rsidRPr="0021251B" w14:paraId="04ACE1C8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A7985DF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F7E8E">
              <w:rPr>
                <w:shd w:val="clear" w:color="auto" w:fill="FFFFFF"/>
              </w:rPr>
              <w:t>Стрижак</w:t>
            </w:r>
            <w:proofErr w:type="spellEnd"/>
            <w:r w:rsidRPr="007F7E8E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D2E7441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29F139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CE71C91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AB89CE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7693C5D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lang w:eastAsia="ar-SA"/>
              </w:rPr>
              <w:t>10</w:t>
            </w:r>
          </w:p>
        </w:tc>
      </w:tr>
      <w:tr w:rsidR="004F3C5E" w:rsidRPr="0021251B" w14:paraId="557D5CB0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4F3C5E" w:rsidRPr="005D249D" w:rsidRDefault="004F3C5E" w:rsidP="004F3C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2B08BBC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 xml:space="preserve">Гришин В.Н., </w:t>
            </w:r>
            <w:r w:rsidRPr="00BD7924">
              <w:rPr>
                <w:bCs/>
              </w:rPr>
              <w:t>Панфилова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AF062D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DA595C9" w:rsidR="004F3C5E" w:rsidRPr="000C4FC6" w:rsidRDefault="004F3C5E" w:rsidP="004F3C5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46FF49F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shd w:val="clear" w:color="auto" w:fill="FFFFFF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560B2F3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9BDE81F" w:rsidR="004F3C5E" w:rsidRPr="00A35224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4F3C5E" w:rsidRPr="00BD7924" w:rsidRDefault="004F3C5E" w:rsidP="004F3C5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2099A9D" w14:textId="4D21912D" w:rsidR="004F3C5E" w:rsidRPr="000C4FC6" w:rsidRDefault="004F3C5E" w:rsidP="004F3C5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</w:tr>
      <w:tr w:rsidR="000867AD" w:rsidRPr="0021251B" w14:paraId="6946A732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36919CF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7F7E8E">
              <w:rPr>
                <w:shd w:val="clear" w:color="auto" w:fill="FFFFFF"/>
              </w:rPr>
              <w:t>Стрижак</w:t>
            </w:r>
            <w:proofErr w:type="spellEnd"/>
            <w:r w:rsidRPr="007F7E8E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00EBD884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804524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i/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03733C7C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F7E8E">
              <w:t xml:space="preserve">М:ФГБОУ ВО «РГУ </w:t>
            </w:r>
            <w:proofErr w:type="spellStart"/>
            <w:r w:rsidRPr="007F7E8E">
              <w:t>им.А.Н.Косыгина</w:t>
            </w:r>
            <w:proofErr w:type="spellEnd"/>
            <w:r w:rsidRPr="007F7E8E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29780D62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77777777" w:rsidR="000867AD" w:rsidRDefault="000867AD" w:rsidP="000867A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DE83F6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lang w:eastAsia="ar-SA"/>
              </w:rPr>
              <w:t>10</w:t>
            </w:r>
          </w:p>
        </w:tc>
      </w:tr>
      <w:tr w:rsidR="00B82D3E" w:rsidRPr="0021251B" w14:paraId="4A4B00A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C6E492A" w:rsidR="00B82D3E" w:rsidRPr="000C4FC6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DF9CBBD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5309F8B0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40964869" w:rsidR="00B82D3E" w:rsidRPr="000C4FC6" w:rsidRDefault="00B82D3E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5460">
              <w:rPr>
                <w:bCs/>
                <w:shd w:val="clear" w:color="auto" w:fill="FFFFFF"/>
              </w:rPr>
              <w:t>Издатель:</w:t>
            </w:r>
            <w:r w:rsidRPr="009B5460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6064C121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60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A08F74B" w:rsidR="00B82D3E" w:rsidRDefault="00A8479E" w:rsidP="00B82D3E">
            <w:pPr>
              <w:suppressAutoHyphens/>
              <w:spacing w:line="100" w:lineRule="atLeast"/>
            </w:pPr>
            <w:hyperlink r:id="rId22" w:history="1">
              <w:r w:rsidR="00755505" w:rsidRPr="00354F8D">
                <w:rPr>
                  <w:rStyle w:val="af3"/>
                  <w:i/>
                  <w:lang w:eastAsia="ar-SA"/>
                </w:rPr>
                <w:t>http://znanium.com/catalog/product/373741</w:t>
              </w:r>
            </w:hyperlink>
            <w:r w:rsidR="00755505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867AD" w:rsidRPr="0021251B" w14:paraId="1F607CBC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B53668E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D7924">
              <w:t>Тучкевич</w:t>
            </w:r>
            <w:proofErr w:type="spellEnd"/>
            <w:r w:rsidRPr="00BD7924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515FE18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BD7924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C59889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863B4" w14:textId="77777777" w:rsidR="000867AD" w:rsidRPr="00BD7924" w:rsidRDefault="000867AD" w:rsidP="000867AD">
            <w:pPr>
              <w:rPr>
                <w:bCs/>
              </w:rPr>
            </w:pPr>
            <w:r w:rsidRPr="00BD7924">
              <w:rPr>
                <w:bCs/>
              </w:rPr>
              <w:t>Издательство "БХВ-Петербург"</w:t>
            </w:r>
          </w:p>
          <w:p w14:paraId="469E6E54" w14:textId="71D8D88C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5B926" w14:textId="77777777" w:rsidR="000867AD" w:rsidRPr="00BD7924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D7924">
              <w:rPr>
                <w:i/>
                <w:lang w:eastAsia="ar-SA"/>
              </w:rPr>
              <w:t>2013</w:t>
            </w:r>
          </w:p>
          <w:p w14:paraId="366CA898" w14:textId="77777777" w:rsidR="000867AD" w:rsidRPr="00BD7924" w:rsidRDefault="000867AD" w:rsidP="000867A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6FB7484" w14:textId="27FDA03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53011" w:rsidR="000867AD" w:rsidRPr="000C4FC6" w:rsidRDefault="00A8479E" w:rsidP="000867AD">
            <w:pPr>
              <w:suppressAutoHyphens/>
              <w:spacing w:line="100" w:lineRule="atLeast"/>
            </w:pPr>
            <w:hyperlink r:id="rId23" w:history="1">
              <w:r w:rsidR="000867AD" w:rsidRPr="00354F8D">
                <w:rPr>
                  <w:rStyle w:val="af3"/>
                  <w:i/>
                  <w:lang w:eastAsia="ar-SA"/>
                </w:rPr>
                <w:t>http://znanium.com/catalog/product/943513</w:t>
              </w:r>
            </w:hyperlink>
            <w:r w:rsidR="000867A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67AD" w:rsidRPr="0021251B" w14:paraId="1ED42195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80A8D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011F675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4E30510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AA6FA2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06E68CC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D2B64A2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570C96" w:rsidR="000867AD" w:rsidRPr="000C4FC6" w:rsidRDefault="00A8479E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0867AD" w:rsidRPr="00354F8D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  <w:r w:rsidR="000867AD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0867AD" w:rsidRPr="000C4FC6" w:rsidRDefault="000867AD" w:rsidP="000867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867AD" w:rsidRPr="0021251B" w14:paraId="70D8287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867AD" w:rsidRPr="005D249D" w:rsidRDefault="000867AD" w:rsidP="000867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4161B30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BD7924">
              <w:rPr>
                <w:shd w:val="clear" w:color="auto" w:fill="FFFFFF"/>
              </w:rPr>
              <w:t>Сераков</w:t>
            </w:r>
            <w:proofErr w:type="spellEnd"/>
            <w:r w:rsidRPr="00BD7924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61DA2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szCs w:val="24"/>
                <w:shd w:val="clear" w:color="auto" w:fill="FFFFFF"/>
              </w:rPr>
              <w:t xml:space="preserve">Adobe Photoshop </w:t>
            </w:r>
            <w:proofErr w:type="spellStart"/>
            <w:r w:rsidRPr="00BD7924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BD7924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B7C8624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i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081AA09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9B2DA34" w:rsidR="000867AD" w:rsidRPr="000C4FC6" w:rsidRDefault="000867AD" w:rsidP="000867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CAFCCF" w:rsidR="000867AD" w:rsidRPr="000C4FC6" w:rsidRDefault="00A8479E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0867AD" w:rsidRPr="00354F8D">
                <w:rPr>
                  <w:rStyle w:val="af3"/>
                  <w:i/>
                  <w:iCs/>
                  <w:lang w:eastAsia="ar-SA"/>
                </w:rPr>
                <w:t>http://znanium.com/catalog/product/351284</w:t>
              </w:r>
            </w:hyperlink>
            <w:r w:rsidR="000867AD"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867AD" w:rsidRPr="000C4FC6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21251B" w14:paraId="40249D71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7A47275" w:rsidR="00B82D3E" w:rsidRPr="000C4FC6" w:rsidRDefault="000867AD" w:rsidP="00233B71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867AD">
              <w:rPr>
                <w:color w:val="000000"/>
              </w:rPr>
              <w:t>Тучкевич</w:t>
            </w:r>
            <w:proofErr w:type="spellEnd"/>
            <w:r w:rsidRPr="000867AD">
              <w:rPr>
                <w:color w:val="000000"/>
              </w:rPr>
              <w:t xml:space="preserve"> Евгения Ивановна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4F39B38C" w:rsidR="00B82D3E" w:rsidRPr="000C4FC6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867AD">
              <w:rPr>
                <w:color w:val="000000"/>
              </w:rPr>
              <w:t>Adobe Photoshop Инструменты дизайнера 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77C53FCD" w:rsidR="00B82D3E" w:rsidRPr="000C4FC6" w:rsidRDefault="00795543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2FE0D106" w:rsidR="00B82D3E" w:rsidRPr="00EA3D46" w:rsidRDefault="000867AD" w:rsidP="000867AD">
            <w:pPr>
              <w:suppressAutoHyphens/>
              <w:spacing w:line="100" w:lineRule="atLeast"/>
              <w:rPr>
                <w:bCs/>
                <w:i/>
                <w:iCs/>
                <w:lang w:eastAsia="ar-SA"/>
              </w:rPr>
            </w:pPr>
            <w:r w:rsidRPr="000867AD">
              <w:rPr>
                <w:bCs/>
                <w:color w:val="000000"/>
              </w:rPr>
              <w:t xml:space="preserve">ФГАОУ ВО «Санкт-Петербургский политехнический </w:t>
            </w:r>
            <w:r w:rsidRPr="000867AD">
              <w:rPr>
                <w:bCs/>
                <w:color w:val="000000"/>
              </w:rPr>
              <w:lastRenderedPageBreak/>
              <w:t>университет Петра Великого»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CA69E57" w:rsidR="00B82D3E" w:rsidRPr="000C4FC6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BC28B3">
              <w:rPr>
                <w:shd w:val="clear" w:color="auto" w:fill="FFFFFF"/>
              </w:rPr>
              <w:lastRenderedPageBreak/>
              <w:t>20</w:t>
            </w:r>
            <w:r w:rsidR="00795543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61FB139" w:rsidR="00B82D3E" w:rsidRPr="000867AD" w:rsidRDefault="00A8479E" w:rsidP="00B82D3E">
            <w:pPr>
              <w:suppressAutoHyphens/>
              <w:spacing w:line="100" w:lineRule="atLeast"/>
            </w:pPr>
            <w:hyperlink r:id="rId26" w:history="1">
              <w:r w:rsidR="000867AD" w:rsidRPr="000867AD">
                <w:rPr>
                  <w:rStyle w:val="af3"/>
                </w:rPr>
                <w:t>https://openedu.ru/program/spbstu/PHOTOSHOP</w:t>
              </w:r>
            </w:hyperlink>
            <w:r w:rsidR="000867AD" w:rsidRPr="000867AD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2D3E" w:rsidRPr="0021251B" w14:paraId="62E81F20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52D4F386" w:rsidR="00B82D3E" w:rsidRPr="000C4FC6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spellStart"/>
            <w:r w:rsidRPr="000867AD">
              <w:rPr>
                <w:i/>
                <w:iCs/>
                <w:lang w:eastAsia="ar-SA"/>
              </w:rPr>
              <w:t>Безбах</w:t>
            </w:r>
            <w:proofErr w:type="spellEnd"/>
            <w:r w:rsidRPr="000867AD">
              <w:rPr>
                <w:i/>
                <w:iCs/>
                <w:lang w:eastAsia="ar-SA"/>
              </w:rPr>
              <w:t xml:space="preserve"> Юлия Игоревна</w:t>
            </w:r>
            <w:r>
              <w:rPr>
                <w:i/>
                <w:iCs/>
                <w:lang w:eastAsia="ar-SA"/>
              </w:rPr>
              <w:t xml:space="preserve">, </w:t>
            </w:r>
            <w:proofErr w:type="spellStart"/>
            <w:r w:rsidRPr="000867AD">
              <w:rPr>
                <w:i/>
                <w:iCs/>
                <w:lang w:eastAsia="ar-SA"/>
              </w:rPr>
              <w:t>Корпан</w:t>
            </w:r>
            <w:proofErr w:type="spellEnd"/>
            <w:r w:rsidRPr="000867AD">
              <w:rPr>
                <w:i/>
                <w:iCs/>
                <w:lang w:eastAsia="ar-SA"/>
              </w:rPr>
              <w:t xml:space="preserve"> Лидия Михайловна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53200235" w:rsidR="00B82D3E" w:rsidRPr="000C4FC6" w:rsidRDefault="000867AD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867AD">
              <w:rPr>
                <w:i/>
                <w:lang w:eastAsia="ar-SA"/>
              </w:rPr>
              <w:t>Основы компьютерного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0DC4B0ED" w:rsidR="00B82D3E" w:rsidRPr="000C4FC6" w:rsidRDefault="000867AD" w:rsidP="00B82D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F2C5" w14:textId="77777777" w:rsidR="000867AD" w:rsidRPr="000867AD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</w:p>
          <w:p w14:paraId="6F8E6157" w14:textId="5FC25BC3" w:rsidR="00B82D3E" w:rsidRPr="00EA3D46" w:rsidRDefault="000867AD" w:rsidP="000867AD">
            <w:pPr>
              <w:suppressAutoHyphens/>
              <w:spacing w:line="100" w:lineRule="atLeast"/>
              <w:rPr>
                <w:bCs/>
                <w:i/>
                <w:lang w:eastAsia="ar-SA"/>
              </w:rPr>
            </w:pPr>
            <w:r w:rsidRPr="000867AD">
              <w:rPr>
                <w:bCs/>
                <w:i/>
                <w:lang w:eastAsia="ar-SA"/>
              </w:rPr>
              <w:t>Университет ИТМО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72693201" w:rsidR="00B82D3E" w:rsidRPr="000C4FC6" w:rsidRDefault="000867AD" w:rsidP="00B82D3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304931AB" w:rsidR="00B82D3E" w:rsidRPr="00755505" w:rsidRDefault="00A8479E" w:rsidP="00B82D3E">
            <w:pPr>
              <w:suppressAutoHyphens/>
              <w:spacing w:line="100" w:lineRule="atLeast"/>
            </w:pPr>
            <w:hyperlink r:id="rId27" w:history="1">
              <w:r w:rsidR="000867AD" w:rsidRPr="00354F8D">
                <w:rPr>
                  <w:rStyle w:val="af3"/>
                </w:rPr>
                <w:t>https://openedu.ru/course/ITMOUniversity/COMPDES</w:t>
              </w:r>
            </w:hyperlink>
            <w:r w:rsidR="000867A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21251B" w14:paraId="68618753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5D249D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33B82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0C4FC6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0C4FC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Default="00B82D3E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0E77DDD8" w14:textId="5DCAFA09" w:rsidR="00B82D3E" w:rsidRPr="000C4FC6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D611C9" w:rsidRDefault="00B82D3E" w:rsidP="00B82D3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682" w:rsidRPr="0021251B" w14:paraId="3A5CC898" w14:textId="77777777" w:rsidTr="00EB1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DE3682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B82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0C4FC6" w:rsidRDefault="00DE3682" w:rsidP="00DE368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0C4FC6" w:rsidRDefault="00DE3682" w:rsidP="00DE3682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Утверждено на заседании кафедры   протокол № 7 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0C4FC6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Default="00DE3682" w:rsidP="00DE3682">
            <w:pPr>
              <w:suppressAutoHyphens/>
              <w:spacing w:line="100" w:lineRule="atLeast"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ЭИОС</w:t>
            </w:r>
          </w:p>
          <w:p w14:paraId="3BBDE13D" w14:textId="2A08A9D6" w:rsidR="00DE3682" w:rsidRPr="000C4FC6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D611C9" w:rsidRDefault="00DE3682" w:rsidP="00DE368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45166" w:rsidRPr="0021251B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82C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82CA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682CAB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43F0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43F0F">
              <w:rPr>
                <w:rFonts w:cs="Times New Roman"/>
                <w:b w:val="0"/>
                <w:i/>
              </w:rPr>
              <w:t xml:space="preserve">ЭБС «Лань» </w:t>
            </w:r>
            <w:hyperlink r:id="rId28" w:history="1">
              <w:r w:rsidRPr="00643F0F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643F0F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43F0F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643F0F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6F1083" w:rsidRDefault="00643F0F" w:rsidP="0006705B">
            <w:pPr>
              <w:ind w:left="34"/>
              <w:rPr>
                <w:bCs/>
                <w:i/>
                <w:sz w:val="24"/>
                <w:szCs w:val="24"/>
              </w:rPr>
            </w:pPr>
            <w:r w:rsidRPr="006F1083">
              <w:rPr>
                <w:bCs/>
                <w:i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r w:rsidRPr="006F1083">
              <w:rPr>
                <w:bCs/>
                <w:i/>
                <w:sz w:val="24"/>
                <w:szCs w:val="24"/>
                <w:lang w:val="en-US" w:eastAsia="ar-SA"/>
              </w:rPr>
              <w:t>Znanium</w:t>
            </w:r>
            <w:r w:rsidRPr="006F1083">
              <w:rPr>
                <w:bCs/>
                <w:i/>
                <w:sz w:val="24"/>
                <w:szCs w:val="24"/>
                <w:lang w:eastAsia="ar-SA"/>
              </w:rPr>
              <w:t>.</w:t>
            </w:r>
            <w:r w:rsidRPr="006F1083">
              <w:rPr>
                <w:bCs/>
                <w:i/>
                <w:sz w:val="24"/>
                <w:szCs w:val="24"/>
                <w:lang w:val="en-US" w:eastAsia="ar-SA"/>
              </w:rPr>
              <w:t>com</w:t>
            </w:r>
            <w:r w:rsidRPr="006F1083">
              <w:rPr>
                <w:bCs/>
                <w:i/>
                <w:sz w:val="24"/>
                <w:szCs w:val="24"/>
                <w:lang w:eastAsia="ar-SA"/>
              </w:rPr>
              <w:t xml:space="preserve">» </w:t>
            </w:r>
            <w:r w:rsidR="00610F94" w:rsidRPr="006F1083">
              <w:rPr>
                <w:bCs/>
                <w:i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6F1083" w:rsidRDefault="00A8479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6F1083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6F108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6F1083" w:rsidRDefault="00643F0F" w:rsidP="0006705B">
            <w:pPr>
              <w:ind w:left="34"/>
              <w:rPr>
                <w:i/>
                <w:sz w:val="24"/>
                <w:szCs w:val="24"/>
              </w:rPr>
            </w:pPr>
            <w:r w:rsidRPr="006F1083">
              <w:rPr>
                <w:i/>
                <w:sz w:val="24"/>
                <w:szCs w:val="24"/>
                <w:lang w:eastAsia="ar-SA"/>
              </w:rPr>
              <w:t>«НЭИКОН»</w:t>
            </w:r>
            <w:r w:rsidRPr="006F1083">
              <w:rPr>
                <w:i/>
                <w:sz w:val="24"/>
                <w:szCs w:val="24"/>
                <w:lang w:val="en-US" w:eastAsia="ar-SA"/>
              </w:rPr>
              <w:t> </w:t>
            </w:r>
            <w:r w:rsidRPr="006F1083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6F1083">
                <w:rPr>
                  <w:i/>
                  <w:sz w:val="24"/>
                  <w:szCs w:val="24"/>
                  <w:lang w:val="en-US" w:eastAsia="ar-SA"/>
                </w:rPr>
                <w:t>http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://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www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neicon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.</w:t>
              </w:r>
              <w:r w:rsidRPr="006F1083">
                <w:rPr>
                  <w:i/>
                  <w:sz w:val="24"/>
                  <w:szCs w:val="24"/>
                  <w:lang w:val="en-US" w:eastAsia="ar-SA"/>
                </w:rPr>
                <w:t>ru</w:t>
              </w:r>
              <w:r w:rsidRPr="006F1083">
                <w:rPr>
                  <w:i/>
                  <w:sz w:val="24"/>
                  <w:szCs w:val="24"/>
                  <w:lang w:eastAsia="ar-SA"/>
                </w:rPr>
                <w:t>/</w:t>
              </w:r>
            </w:hyperlink>
            <w:r w:rsidRPr="006F108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F26710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F26710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6F1083" w:rsidRDefault="00CF4E44" w:rsidP="0006705B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6F1083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1" w:history="1">
              <w:r w:rsidRPr="006F1083">
                <w:rPr>
                  <w:rFonts w:eastAsia="Arial Unicode MS"/>
                  <w:bCs/>
                  <w:i/>
                  <w:sz w:val="24"/>
                  <w:szCs w:val="24"/>
                  <w:lang w:eastAsia="ar-SA"/>
                </w:rPr>
                <w:t>http://нэб.рф/</w:t>
              </w:r>
            </w:hyperlink>
            <w:r w:rsidRPr="006F1083">
              <w:rPr>
                <w:rFonts w:eastAsia="Arial Unicode MS"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6F1083" w:rsidRDefault="00CF4E44" w:rsidP="0006705B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6F1083">
              <w:rPr>
                <w:i/>
                <w:sz w:val="24"/>
                <w:szCs w:val="24"/>
              </w:rPr>
              <w:t xml:space="preserve">Образовательная платформа «ЮРАЙТ» </w:t>
            </w:r>
            <w:hyperlink r:id="rId32" w:history="1">
              <w:r w:rsidR="00643F0F" w:rsidRPr="006F1083">
                <w:rPr>
                  <w:rStyle w:val="af3"/>
                  <w:i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6F1083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6F1083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/>
                <w:iCs/>
                <w:sz w:val="24"/>
                <w:szCs w:val="24"/>
                <w:lang w:eastAsia="ar-SA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6F1083" w:rsidRDefault="00A8479E" w:rsidP="00CF4E44">
            <w:pPr>
              <w:ind w:left="34"/>
              <w:rPr>
                <w:i/>
                <w:iCs/>
                <w:sz w:val="24"/>
                <w:szCs w:val="24"/>
              </w:rPr>
            </w:pPr>
            <w:hyperlink r:id="rId33" w:history="1"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6F1083">
                <w:rPr>
                  <w:i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6F1083" w:rsidRDefault="00755505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6F1083">
              <w:rPr>
                <w:i/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6F1083">
              <w:rPr>
                <w:i/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6F108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6F1083">
              <w:rPr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  <w:lang w:eastAsia="ar-SA"/>
              </w:rPr>
              <w:t>К</w:t>
            </w:r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6F1083">
              <w:rPr>
                <w:i/>
                <w:iCs/>
                <w:sz w:val="24"/>
                <w:szCs w:val="24"/>
                <w:lang w:val="en-US" w:eastAsia="ar-SA"/>
              </w:rPr>
              <w:t> </w:t>
            </w:r>
            <w:r w:rsidR="00755505" w:rsidRPr="006F1083">
              <w:rPr>
                <w:i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6F1083">
              <w:rPr>
                <w:i/>
                <w:iCs/>
                <w:sz w:val="24"/>
                <w:szCs w:val="24"/>
              </w:rPr>
              <w:t xml:space="preserve"> </w:t>
            </w:r>
            <w:hyperlink r:id="rId34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http://elibrary.ru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26710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F26710" w:rsidRDefault="00CF4E4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  <w:lang w:eastAsia="ar-SA"/>
              </w:rPr>
            </w:pPr>
            <w:r w:rsidRPr="006F1083">
              <w:rPr>
                <w:i/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35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https://bigenc.ru/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F26710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F26710" w:rsidRDefault="00CF4E44" w:rsidP="00682CAB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6F1083" w:rsidRDefault="00CF4E44" w:rsidP="00CF4E44">
            <w:pPr>
              <w:ind w:left="34"/>
              <w:rPr>
                <w:i/>
                <w:iCs/>
                <w:sz w:val="24"/>
                <w:szCs w:val="24"/>
              </w:rPr>
            </w:pPr>
            <w:r w:rsidRPr="006F1083">
              <w:rPr>
                <w:i/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6F1083">
              <w:rPr>
                <w:i/>
                <w:iCs/>
                <w:sz w:val="24"/>
                <w:szCs w:val="24"/>
              </w:rPr>
              <w:t>Киберленинка</w:t>
            </w:r>
            <w:proofErr w:type="spellEnd"/>
            <w:r w:rsidRPr="006F1083">
              <w:rPr>
                <w:i/>
                <w:iCs/>
                <w:sz w:val="24"/>
                <w:szCs w:val="24"/>
              </w:rPr>
              <w:t xml:space="preserve">» </w:t>
            </w:r>
            <w:hyperlink r:id="rId36" w:history="1">
              <w:r w:rsidRPr="006F1083">
                <w:rPr>
                  <w:rStyle w:val="af3"/>
                  <w:i/>
                  <w:iCs/>
                  <w:sz w:val="24"/>
                  <w:szCs w:val="24"/>
                </w:rPr>
                <w:t>http://cyberleninka.ru</w:t>
              </w:r>
            </w:hyperlink>
            <w:r w:rsidRPr="006F108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BBA7B00" w:rsidR="007F3D0E" w:rsidRPr="005338F1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0E35FD32" w:rsidR="00426E04" w:rsidRPr="000867A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00C4852F" w:rsidR="00426E04" w:rsidRPr="000867A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867AD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8260A78" w:rsidR="00426E04" w:rsidRPr="000867A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5BD792C2" w:rsidR="00426E04" w:rsidRPr="000867A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867AD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DE90422" w:rsidR="00426E04" w:rsidRPr="000867A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666C904F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0867AD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1F507999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682CAB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0C38D7C6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6D55B620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E7B342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30FA3D3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6D71AEF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C0D7" w14:textId="77777777" w:rsidR="00A8479E" w:rsidRDefault="00A8479E" w:rsidP="005E3840">
      <w:r>
        <w:separator/>
      </w:r>
    </w:p>
  </w:endnote>
  <w:endnote w:type="continuationSeparator" w:id="0">
    <w:p w14:paraId="401BE581" w14:textId="77777777" w:rsidR="00A8479E" w:rsidRDefault="00A847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344CD" w:rsidRDefault="00C344CD">
    <w:pPr>
      <w:pStyle w:val="ae"/>
      <w:jc w:val="right"/>
    </w:pPr>
  </w:p>
  <w:p w14:paraId="3A88830B" w14:textId="77777777" w:rsidR="00C344CD" w:rsidRDefault="00C344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D84D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6FD5CBC6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E95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3B9FB58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AC7C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358DB86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344CD" w:rsidRDefault="00C344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4CD" w:rsidRDefault="00C344C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344CD" w:rsidRDefault="00C344CD">
    <w:pPr>
      <w:pStyle w:val="ae"/>
      <w:jc w:val="right"/>
    </w:pPr>
  </w:p>
  <w:p w14:paraId="6C2BFEFB" w14:textId="77777777" w:rsidR="00C344CD" w:rsidRDefault="00C344C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344CD" w:rsidRDefault="00C344CD">
    <w:pPr>
      <w:pStyle w:val="ae"/>
      <w:jc w:val="right"/>
    </w:pPr>
  </w:p>
  <w:p w14:paraId="1B400B45" w14:textId="77777777" w:rsidR="00C344CD" w:rsidRDefault="00C344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2FE9" w14:textId="77777777" w:rsidR="00A8479E" w:rsidRDefault="00A8479E" w:rsidP="005E3840">
      <w:r>
        <w:separator/>
      </w:r>
    </w:p>
  </w:footnote>
  <w:footnote w:type="continuationSeparator" w:id="0">
    <w:p w14:paraId="0530B7A3" w14:textId="77777777" w:rsidR="00A8479E" w:rsidRDefault="00A847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4CD" w:rsidRDefault="00C344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A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A26A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8200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361AA"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14:paraId="7A1E09DF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B07C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361AA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14:paraId="6D522EB4" w14:textId="77777777" w:rsidR="00C344CD" w:rsidRDefault="00C344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344CD" w:rsidRDefault="00C344C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4CD" w:rsidRDefault="00C344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AA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C344CD" w:rsidRDefault="00C344CD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4CD" w:rsidRDefault="00C344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AA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C344CD" w:rsidRDefault="00C344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E581D"/>
    <w:multiLevelType w:val="hybridMultilevel"/>
    <w:tmpl w:val="0C1E4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B2A7E0F"/>
    <w:multiLevelType w:val="hybridMultilevel"/>
    <w:tmpl w:val="E5B0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E0897"/>
    <w:multiLevelType w:val="hybridMultilevel"/>
    <w:tmpl w:val="796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3581A"/>
    <w:multiLevelType w:val="hybridMultilevel"/>
    <w:tmpl w:val="FBFE0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766FF"/>
    <w:multiLevelType w:val="multilevel"/>
    <w:tmpl w:val="03EA9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96D7A"/>
    <w:multiLevelType w:val="hybridMultilevel"/>
    <w:tmpl w:val="401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F7BD2"/>
    <w:multiLevelType w:val="hybridMultilevel"/>
    <w:tmpl w:val="16C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96A2B"/>
    <w:multiLevelType w:val="hybridMultilevel"/>
    <w:tmpl w:val="4B126C04"/>
    <w:lvl w:ilvl="0" w:tplc="81EA5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A250F"/>
    <w:multiLevelType w:val="hybridMultilevel"/>
    <w:tmpl w:val="FBFE0252"/>
    <w:lvl w:ilvl="0" w:tplc="78C22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418A0"/>
    <w:multiLevelType w:val="hybridMultilevel"/>
    <w:tmpl w:val="976EDA3A"/>
    <w:lvl w:ilvl="0" w:tplc="6DDC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E1E0D"/>
    <w:multiLevelType w:val="hybridMultilevel"/>
    <w:tmpl w:val="FF28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B0581B"/>
    <w:multiLevelType w:val="multilevel"/>
    <w:tmpl w:val="93A46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B604EFE"/>
    <w:multiLevelType w:val="multilevel"/>
    <w:tmpl w:val="6BF65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F442FB"/>
    <w:multiLevelType w:val="hybridMultilevel"/>
    <w:tmpl w:val="B184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D3467"/>
    <w:multiLevelType w:val="hybridMultilevel"/>
    <w:tmpl w:val="ABC8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D35D5"/>
    <w:multiLevelType w:val="hybridMultilevel"/>
    <w:tmpl w:val="47F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75C2C"/>
    <w:multiLevelType w:val="hybridMultilevel"/>
    <w:tmpl w:val="FBFE0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7912C7"/>
    <w:multiLevelType w:val="multilevel"/>
    <w:tmpl w:val="0F2C517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BF68F8"/>
    <w:multiLevelType w:val="hybridMultilevel"/>
    <w:tmpl w:val="AFDE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92416">
    <w:abstractNumId w:val="4"/>
  </w:num>
  <w:num w:numId="2" w16cid:durableId="47155623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8417205">
    <w:abstractNumId w:val="31"/>
  </w:num>
  <w:num w:numId="4" w16cid:durableId="599530537">
    <w:abstractNumId w:val="3"/>
  </w:num>
  <w:num w:numId="5" w16cid:durableId="715080687">
    <w:abstractNumId w:val="9"/>
  </w:num>
  <w:num w:numId="6" w16cid:durableId="709459769">
    <w:abstractNumId w:val="37"/>
  </w:num>
  <w:num w:numId="7" w16cid:durableId="1593783174">
    <w:abstractNumId w:val="41"/>
  </w:num>
  <w:num w:numId="8" w16cid:durableId="165096465">
    <w:abstractNumId w:val="36"/>
  </w:num>
  <w:num w:numId="9" w16cid:durableId="722221164">
    <w:abstractNumId w:val="24"/>
  </w:num>
  <w:num w:numId="10" w16cid:durableId="1291087555">
    <w:abstractNumId w:val="5"/>
  </w:num>
  <w:num w:numId="11" w16cid:durableId="1081560835">
    <w:abstractNumId w:val="34"/>
  </w:num>
  <w:num w:numId="12" w16cid:durableId="2060938005">
    <w:abstractNumId w:val="39"/>
  </w:num>
  <w:num w:numId="13" w16cid:durableId="236012434">
    <w:abstractNumId w:val="7"/>
  </w:num>
  <w:num w:numId="14" w16cid:durableId="2104301879">
    <w:abstractNumId w:val="27"/>
  </w:num>
  <w:num w:numId="15" w16cid:durableId="2104178155">
    <w:abstractNumId w:val="6"/>
  </w:num>
  <w:num w:numId="16" w16cid:durableId="874660983">
    <w:abstractNumId w:val="8"/>
  </w:num>
  <w:num w:numId="17" w16cid:durableId="548997984">
    <w:abstractNumId w:val="30"/>
  </w:num>
  <w:num w:numId="18" w16cid:durableId="1350985691">
    <w:abstractNumId w:val="17"/>
  </w:num>
  <w:num w:numId="19" w16cid:durableId="1041133518">
    <w:abstractNumId w:val="23"/>
  </w:num>
  <w:num w:numId="20" w16cid:durableId="1883591197">
    <w:abstractNumId w:val="14"/>
  </w:num>
  <w:num w:numId="21" w16cid:durableId="21320705">
    <w:abstractNumId w:val="21"/>
  </w:num>
  <w:num w:numId="22" w16cid:durableId="1545018485">
    <w:abstractNumId w:val="29"/>
  </w:num>
  <w:num w:numId="23" w16cid:durableId="411128912">
    <w:abstractNumId w:val="22"/>
  </w:num>
  <w:num w:numId="24" w16cid:durableId="1188906908">
    <w:abstractNumId w:val="16"/>
  </w:num>
  <w:num w:numId="25" w16cid:durableId="1348874579">
    <w:abstractNumId w:val="10"/>
  </w:num>
  <w:num w:numId="26" w16cid:durableId="628318987">
    <w:abstractNumId w:val="28"/>
  </w:num>
  <w:num w:numId="27" w16cid:durableId="922564088">
    <w:abstractNumId w:val="15"/>
  </w:num>
  <w:num w:numId="28" w16cid:durableId="1211764702">
    <w:abstractNumId w:val="32"/>
  </w:num>
  <w:num w:numId="29" w16cid:durableId="837237074">
    <w:abstractNumId w:val="19"/>
  </w:num>
  <w:num w:numId="30" w16cid:durableId="905338275">
    <w:abstractNumId w:val="18"/>
  </w:num>
  <w:num w:numId="31" w16cid:durableId="1445421612">
    <w:abstractNumId w:val="20"/>
  </w:num>
  <w:num w:numId="32" w16cid:durableId="649406384">
    <w:abstractNumId w:val="33"/>
  </w:num>
  <w:num w:numId="33" w16cid:durableId="273290167">
    <w:abstractNumId w:val="12"/>
  </w:num>
  <w:num w:numId="34" w16cid:durableId="1723364686">
    <w:abstractNumId w:val="40"/>
  </w:num>
  <w:num w:numId="35" w16cid:durableId="1229808543">
    <w:abstractNumId w:val="35"/>
  </w:num>
  <w:num w:numId="36" w16cid:durableId="1335259268">
    <w:abstractNumId w:val="26"/>
  </w:num>
  <w:num w:numId="37" w16cid:durableId="699624347">
    <w:abstractNumId w:val="13"/>
  </w:num>
  <w:num w:numId="38" w16cid:durableId="1249387616">
    <w:abstractNumId w:val="25"/>
  </w:num>
  <w:num w:numId="39" w16cid:durableId="1082874068">
    <w:abstractNumId w:val="2"/>
  </w:num>
  <w:num w:numId="40" w16cid:durableId="161313052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46A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3C7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4438"/>
    <w:rsid w:val="00055695"/>
    <w:rsid w:val="00057DB4"/>
    <w:rsid w:val="00060B8A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6B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8B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E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74F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5B6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61AA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6F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3B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1213"/>
    <w:rsid w:val="002D1A4A"/>
    <w:rsid w:val="002D2B92"/>
    <w:rsid w:val="002D2C25"/>
    <w:rsid w:val="002D2F1B"/>
    <w:rsid w:val="002D3728"/>
    <w:rsid w:val="002D3AEC"/>
    <w:rsid w:val="002D3B6B"/>
    <w:rsid w:val="002D4BCF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2F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D8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365B"/>
    <w:rsid w:val="0033435A"/>
    <w:rsid w:val="00334899"/>
    <w:rsid w:val="00336448"/>
    <w:rsid w:val="003379B3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C92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142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46D5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5C1C"/>
    <w:rsid w:val="003C6072"/>
    <w:rsid w:val="003C6CFC"/>
    <w:rsid w:val="003C79B5"/>
    <w:rsid w:val="003D0C3A"/>
    <w:rsid w:val="003D10C2"/>
    <w:rsid w:val="003D298F"/>
    <w:rsid w:val="003D4C5C"/>
    <w:rsid w:val="003D5F48"/>
    <w:rsid w:val="003D64C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59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5FE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635D"/>
    <w:rsid w:val="00456474"/>
    <w:rsid w:val="004568C1"/>
    <w:rsid w:val="00460137"/>
    <w:rsid w:val="0046093D"/>
    <w:rsid w:val="00462006"/>
    <w:rsid w:val="0046779E"/>
    <w:rsid w:val="0047081A"/>
    <w:rsid w:val="00472575"/>
    <w:rsid w:val="00472EF9"/>
    <w:rsid w:val="00474605"/>
    <w:rsid w:val="00476423"/>
    <w:rsid w:val="00480970"/>
    <w:rsid w:val="0048108C"/>
    <w:rsid w:val="00482000"/>
    <w:rsid w:val="00482483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7D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9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497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40A5"/>
    <w:rsid w:val="005651E1"/>
    <w:rsid w:val="00565D23"/>
    <w:rsid w:val="00566BD8"/>
    <w:rsid w:val="00566E12"/>
    <w:rsid w:val="005713AB"/>
    <w:rsid w:val="00574459"/>
    <w:rsid w:val="005747B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0D9A"/>
    <w:rsid w:val="005C16A0"/>
    <w:rsid w:val="005C17FD"/>
    <w:rsid w:val="005C2175"/>
    <w:rsid w:val="005C4C4A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54A9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CAB"/>
    <w:rsid w:val="0068572B"/>
    <w:rsid w:val="00685E2A"/>
    <w:rsid w:val="0068633D"/>
    <w:rsid w:val="00687295"/>
    <w:rsid w:val="0068764C"/>
    <w:rsid w:val="006877E5"/>
    <w:rsid w:val="006877F1"/>
    <w:rsid w:val="00687B56"/>
    <w:rsid w:val="00690B6E"/>
    <w:rsid w:val="00692393"/>
    <w:rsid w:val="00695B52"/>
    <w:rsid w:val="00697DF5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5E39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1A9"/>
    <w:rsid w:val="00746CA7"/>
    <w:rsid w:val="007476A8"/>
    <w:rsid w:val="007477BC"/>
    <w:rsid w:val="00747EB9"/>
    <w:rsid w:val="00750810"/>
    <w:rsid w:val="00751505"/>
    <w:rsid w:val="00752C34"/>
    <w:rsid w:val="00755505"/>
    <w:rsid w:val="00756F94"/>
    <w:rsid w:val="0075790B"/>
    <w:rsid w:val="00760AA3"/>
    <w:rsid w:val="00760B8D"/>
    <w:rsid w:val="00761421"/>
    <w:rsid w:val="0076237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C5A"/>
    <w:rsid w:val="007A407A"/>
    <w:rsid w:val="007A460D"/>
    <w:rsid w:val="007A5AAB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256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CF2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27A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BDF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9F4"/>
    <w:rsid w:val="00974E04"/>
    <w:rsid w:val="00977EA0"/>
    <w:rsid w:val="00977F13"/>
    <w:rsid w:val="009834DC"/>
    <w:rsid w:val="00986E8A"/>
    <w:rsid w:val="00987351"/>
    <w:rsid w:val="00987F65"/>
    <w:rsid w:val="00990910"/>
    <w:rsid w:val="009917D4"/>
    <w:rsid w:val="009924B7"/>
    <w:rsid w:val="00993FE6"/>
    <w:rsid w:val="00995135"/>
    <w:rsid w:val="009A0113"/>
    <w:rsid w:val="009A0912"/>
    <w:rsid w:val="009A10E5"/>
    <w:rsid w:val="009A11E7"/>
    <w:rsid w:val="009A16C5"/>
    <w:rsid w:val="009A1816"/>
    <w:rsid w:val="009A51EF"/>
    <w:rsid w:val="009A6F14"/>
    <w:rsid w:val="009B01FB"/>
    <w:rsid w:val="009B0261"/>
    <w:rsid w:val="009B16A8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23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56E"/>
    <w:rsid w:val="00A011D3"/>
    <w:rsid w:val="00A01B79"/>
    <w:rsid w:val="00A050E2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376B"/>
    <w:rsid w:val="00A14CA0"/>
    <w:rsid w:val="00A16A9B"/>
    <w:rsid w:val="00A16C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334F"/>
    <w:rsid w:val="00A346B3"/>
    <w:rsid w:val="00A35224"/>
    <w:rsid w:val="00A36AD7"/>
    <w:rsid w:val="00A40825"/>
    <w:rsid w:val="00A40898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79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3F5"/>
    <w:rsid w:val="00B2275C"/>
    <w:rsid w:val="00B22906"/>
    <w:rsid w:val="00B22A5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12"/>
    <w:rsid w:val="00B66418"/>
    <w:rsid w:val="00B70D4E"/>
    <w:rsid w:val="00B73007"/>
    <w:rsid w:val="00B73243"/>
    <w:rsid w:val="00B74F04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2C9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4CD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1E7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44E"/>
    <w:rsid w:val="00CC2512"/>
    <w:rsid w:val="00CC2C99"/>
    <w:rsid w:val="00CC32F0"/>
    <w:rsid w:val="00CC4C2F"/>
    <w:rsid w:val="00CC59B5"/>
    <w:rsid w:val="00CC5D1B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91B"/>
    <w:rsid w:val="00D14E97"/>
    <w:rsid w:val="00D15814"/>
    <w:rsid w:val="00D1593E"/>
    <w:rsid w:val="00D16486"/>
    <w:rsid w:val="00D1672D"/>
    <w:rsid w:val="00D1678A"/>
    <w:rsid w:val="00D167F5"/>
    <w:rsid w:val="00D17035"/>
    <w:rsid w:val="00D2138D"/>
    <w:rsid w:val="00D23872"/>
    <w:rsid w:val="00D23CA5"/>
    <w:rsid w:val="00D23D99"/>
    <w:rsid w:val="00D23F40"/>
    <w:rsid w:val="00D24951"/>
    <w:rsid w:val="00D24DCC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C8A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137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4FF3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3856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2E4A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28"/>
    <w:rsid w:val="00E62B56"/>
    <w:rsid w:val="00E62D41"/>
    <w:rsid w:val="00E63EE6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17BD"/>
    <w:rsid w:val="00EB21AD"/>
    <w:rsid w:val="00EB351E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4B77"/>
    <w:rsid w:val="00F062CE"/>
    <w:rsid w:val="00F062E1"/>
    <w:rsid w:val="00F1088C"/>
    <w:rsid w:val="00F12036"/>
    <w:rsid w:val="00F152E6"/>
    <w:rsid w:val="00F153AC"/>
    <w:rsid w:val="00F15802"/>
    <w:rsid w:val="00F15ABA"/>
    <w:rsid w:val="00F168C9"/>
    <w:rsid w:val="00F17917"/>
    <w:rsid w:val="00F2114C"/>
    <w:rsid w:val="00F21C8E"/>
    <w:rsid w:val="00F24448"/>
    <w:rsid w:val="00F25D79"/>
    <w:rsid w:val="00F2702F"/>
    <w:rsid w:val="00F2799C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77F8F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B0D"/>
    <w:rsid w:val="00FC1ACA"/>
    <w:rsid w:val="00FC24EA"/>
    <w:rsid w:val="00FC27E4"/>
    <w:rsid w:val="00FC3312"/>
    <w:rsid w:val="00FC4417"/>
    <w:rsid w:val="00FC477E"/>
    <w:rsid w:val="00FC478A"/>
    <w:rsid w:val="00FC667E"/>
    <w:rsid w:val="00FD0C38"/>
    <w:rsid w:val="00FD155C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27A9DDE-D3FA-4CF0-988A-0E19C92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openedu.ru/program/spbstu/PHOTOSHOP" TargetMode="External"/><Relationship Id="rId21" Type="http://schemas.openxmlformats.org/officeDocument/2006/relationships/footer" Target="footer7.xml"/><Relationship Id="rId34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351284" TargetMode="External"/><Relationship Id="rId33" Type="http://schemas.openxmlformats.org/officeDocument/2006/relationships/hyperlink" Target="http://inion.ru/resources/bazy-dannykh-inion-r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366626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43513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://cyberleninka.ru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373741" TargetMode="External"/><Relationship Id="rId27" Type="http://schemas.openxmlformats.org/officeDocument/2006/relationships/hyperlink" Target="https://openedu.ru/course/ITMOUniversity/COMPDES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bigenc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E285-02CB-D148-8B1B-79F27359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Lida Varaksina</cp:lastModifiedBy>
  <cp:revision>2</cp:revision>
  <cp:lastPrinted>2021-06-03T09:32:00Z</cp:lastPrinted>
  <dcterms:created xsi:type="dcterms:W3CDTF">2022-05-11T02:00:00Z</dcterms:created>
  <dcterms:modified xsi:type="dcterms:W3CDTF">2022-05-11T02:00:00Z</dcterms:modified>
</cp:coreProperties>
</file>