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6FC4678" w:rsidR="00D406CF" w:rsidRPr="000E4F4E" w:rsidRDefault="00D406CF" w:rsidP="00D52DD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437595" w:rsidR="00D406CF" w:rsidRPr="000E4F4E" w:rsidRDefault="00D52DD0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CE1531E" w:rsidR="00D406CF" w:rsidRPr="000E4F4E" w:rsidRDefault="00D406CF" w:rsidP="00D52DD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BCF1860" w:rsidR="00D406CF" w:rsidRPr="000E4F4E" w:rsidRDefault="00D52DD0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4C091D6" w:rsidR="005558F8" w:rsidRPr="00D52DD0" w:rsidRDefault="009B4BCD" w:rsidP="00D52DD0">
            <w:pPr>
              <w:jc w:val="center"/>
              <w:rPr>
                <w:b/>
                <w:sz w:val="26"/>
                <w:szCs w:val="26"/>
              </w:rPr>
            </w:pPr>
            <w:r w:rsidRPr="00D52DD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F322E6" w:rsidR="00E05948" w:rsidRPr="000D0E50" w:rsidRDefault="000D0E5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Конструирование ювелирных изделий 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60A66FC" w:rsidR="00D1678A" w:rsidRPr="00D52DD0" w:rsidRDefault="00D1678A" w:rsidP="00D52DD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52DD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63EC8BF" w:rsidR="00D1678A" w:rsidRPr="00D97D6F" w:rsidRDefault="00D52DD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4EC78053" w:rsidR="00D1678A" w:rsidRPr="00D97D6F" w:rsidRDefault="00D52DD0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Искусство костюма и </w:t>
            </w:r>
            <w:r w:rsidR="009278E1">
              <w:rPr>
                <w:sz w:val="26"/>
                <w:szCs w:val="26"/>
              </w:rPr>
              <w:t>моды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7DA940" w:rsidR="00D1678A" w:rsidRPr="00D97D6F" w:rsidRDefault="00BD07E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Ювелирное искусство и модные аксессуары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9B72CCD" w:rsidR="00D1678A" w:rsidRPr="00D52DD0" w:rsidRDefault="00D52DD0" w:rsidP="006470FB">
            <w:pPr>
              <w:rPr>
                <w:sz w:val="26"/>
                <w:szCs w:val="26"/>
              </w:rPr>
            </w:pPr>
            <w:r w:rsidRPr="00D52DD0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C1796B3" w:rsidR="00D1678A" w:rsidRPr="00D52DD0" w:rsidRDefault="00D52DD0" w:rsidP="00D52DD0">
            <w:pPr>
              <w:rPr>
                <w:sz w:val="26"/>
                <w:szCs w:val="26"/>
              </w:rPr>
            </w:pPr>
            <w:r w:rsidRPr="00D52DD0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CDB87C6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495F2A">
              <w:rPr>
                <w:iCs/>
              </w:rPr>
              <w:t>учебной дисциплины</w:t>
            </w:r>
            <w:r w:rsidR="00495F2A">
              <w:rPr>
                <w:iCs/>
              </w:rPr>
              <w:t xml:space="preserve"> </w:t>
            </w:r>
            <w:r w:rsidR="00495F2A" w:rsidRPr="00816151">
              <w:t>«Конструирование ювелирных изделий»</w:t>
            </w:r>
            <w:r w:rsidR="00495F2A">
              <w:rPr>
                <w:i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</w:t>
            </w:r>
            <w:r w:rsidR="00F86060">
              <w:t>№ 10 от 29.06.2021 г.</w:t>
            </w:r>
            <w:r>
              <w:t>.</w:t>
            </w:r>
          </w:p>
        </w:tc>
      </w:tr>
      <w:tr w:rsidR="00AA6ADF" w:rsidRPr="0040504A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23EBEFD" w:rsidR="00AA6ADF" w:rsidRPr="0040504A" w:rsidRDefault="00AA6ADF" w:rsidP="00AA6ADF">
            <w:r w:rsidRPr="0040504A">
              <w:t>Разработчик(и) рабочей программы учебной дисциплины:</w:t>
            </w:r>
          </w:p>
        </w:tc>
      </w:tr>
      <w:tr w:rsidR="00AA6ADF" w:rsidRPr="009278E1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278E1" w:rsidRDefault="00AA6ADF" w:rsidP="009278E1"/>
        </w:tc>
        <w:tc>
          <w:tcPr>
            <w:tcW w:w="2704" w:type="dxa"/>
            <w:shd w:val="clear" w:color="auto" w:fill="auto"/>
            <w:vAlign w:val="center"/>
          </w:tcPr>
          <w:p w14:paraId="2665DB0A" w14:textId="12417C65" w:rsidR="00AA6ADF" w:rsidRPr="009278E1" w:rsidRDefault="009278E1" w:rsidP="00AA6ADF">
            <w:r w:rsidRPr="009278E1">
              <w:t xml:space="preserve">Старший преподаватель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9F18F4A" w:rsidR="00AA6ADF" w:rsidRPr="009278E1" w:rsidRDefault="009278E1" w:rsidP="00AA6ADF">
            <w:pPr>
              <w:jc w:val="both"/>
              <w:rPr>
                <w:lang w:val="en-US"/>
              </w:rPr>
            </w:pPr>
            <w:r w:rsidRPr="009278E1">
              <w:t>Тимохина А</w:t>
            </w:r>
            <w:r w:rsidRPr="009278E1">
              <w:rPr>
                <w:lang w:val="en-US"/>
              </w:rPr>
              <w:t>.</w:t>
            </w:r>
            <w:r w:rsidRPr="009278E1">
              <w:t>В</w:t>
            </w:r>
            <w:r w:rsidRPr="009278E1">
              <w:rPr>
                <w:lang w:val="en-US"/>
              </w:rPr>
              <w:t>.</w:t>
            </w:r>
          </w:p>
        </w:tc>
      </w:tr>
      <w:tr w:rsidR="00AA6ADF" w:rsidRPr="009278E1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723695A" w:rsidR="00AA6ADF" w:rsidRPr="009278E1" w:rsidRDefault="00AA6ADF" w:rsidP="00A07E30">
            <w:pPr>
              <w:spacing w:line="271" w:lineRule="auto"/>
              <w:rPr>
                <w:vertAlign w:val="superscript"/>
              </w:rPr>
            </w:pPr>
            <w:r w:rsidRPr="009278E1">
              <w:t>Заведующий кафедрой</w:t>
            </w:r>
            <w:r w:rsidR="001C7AA4" w:rsidRPr="009278E1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4CFF7BA" w:rsidR="00AA6ADF" w:rsidRPr="009278E1" w:rsidRDefault="009278E1" w:rsidP="006012C6">
            <w:pPr>
              <w:spacing w:line="271" w:lineRule="auto"/>
            </w:pPr>
            <w:r w:rsidRPr="009278E1">
              <w:t>Лобанов Н</w:t>
            </w:r>
            <w:r w:rsidRPr="009278E1">
              <w:rPr>
                <w:lang w:val="en-US"/>
              </w:rPr>
              <w:t>.</w:t>
            </w:r>
            <w:r w:rsidRPr="009278E1">
              <w:t>А</w:t>
            </w:r>
          </w:p>
        </w:tc>
      </w:tr>
    </w:tbl>
    <w:p w14:paraId="122E17E9" w14:textId="77777777" w:rsidR="00E804AE" w:rsidRPr="009278E1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4B72429" w:rsidR="004E4C46" w:rsidRPr="004C383B" w:rsidRDefault="004C383B" w:rsidP="007A7AD9">
      <w:pPr>
        <w:pStyle w:val="af0"/>
        <w:numPr>
          <w:ilvl w:val="3"/>
          <w:numId w:val="5"/>
        </w:numPr>
        <w:jc w:val="both"/>
      </w:pPr>
      <w:r w:rsidRPr="004C383B">
        <w:t>Учебная дисциплина</w:t>
      </w:r>
      <w:r w:rsidR="009B4BCD" w:rsidRPr="004C383B">
        <w:t xml:space="preserve"> </w:t>
      </w:r>
      <w:r w:rsidR="005E642D" w:rsidRPr="004C383B">
        <w:t>«</w:t>
      </w:r>
      <w:r w:rsidR="00BD07E1">
        <w:t>Конструирование ювелирных изделий</w:t>
      </w:r>
      <w:r w:rsidR="005E642D" w:rsidRPr="004C383B">
        <w:t xml:space="preserve">» </w:t>
      </w:r>
      <w:r w:rsidR="004E4C46" w:rsidRPr="004C383B">
        <w:t xml:space="preserve">изучается в </w:t>
      </w:r>
      <w:r w:rsidR="009664F2" w:rsidRPr="004C383B">
        <w:t>третьем</w:t>
      </w:r>
      <w:r>
        <w:t xml:space="preserve">, четвертом </w:t>
      </w:r>
      <w:r w:rsidR="002B3749" w:rsidRPr="004C383B">
        <w:t>семестрах</w:t>
      </w:r>
      <w:r w:rsidR="004E4C46" w:rsidRPr="004C383B">
        <w:t>.</w:t>
      </w:r>
    </w:p>
    <w:p w14:paraId="342C4F0E" w14:textId="29B993CD" w:rsidR="00B3255D" w:rsidRPr="004C383B" w:rsidRDefault="00B3255D" w:rsidP="007A7AD9">
      <w:pPr>
        <w:pStyle w:val="af0"/>
        <w:numPr>
          <w:ilvl w:val="3"/>
          <w:numId w:val="5"/>
        </w:numPr>
        <w:jc w:val="both"/>
      </w:pPr>
      <w:r w:rsidRPr="004C383B">
        <w:t>Курсовая работа</w:t>
      </w:r>
      <w:r w:rsidR="004C383B" w:rsidRPr="004C383B">
        <w:t xml:space="preserve"> </w:t>
      </w:r>
      <w:r w:rsidRPr="004C383B">
        <w:t>–не предусмотрена</w:t>
      </w:r>
    </w:p>
    <w:p w14:paraId="4E895857" w14:textId="7124CB60" w:rsidR="009664F2" w:rsidRPr="004C383B" w:rsidRDefault="00797466" w:rsidP="004C383B">
      <w:pPr>
        <w:pStyle w:val="2"/>
        <w:ind w:left="709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455F7AA3" w:rsidR="009664F2" w:rsidRPr="004C383B" w:rsidRDefault="007B21C3" w:rsidP="009664F2">
            <w:pPr>
              <w:rPr>
                <w:bCs/>
                <w:iCs/>
              </w:rPr>
            </w:pPr>
            <w:r w:rsidRPr="004C383B">
              <w:rPr>
                <w:bCs/>
                <w:iCs/>
              </w:rPr>
              <w:t xml:space="preserve">третий </w:t>
            </w:r>
            <w:r w:rsidR="009664F2" w:rsidRPr="004C383B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6CF787C4" w14:textId="13D5CECD" w:rsidR="009664F2" w:rsidRPr="004C383B" w:rsidRDefault="009664F2" w:rsidP="004C383B">
            <w:pPr>
              <w:rPr>
                <w:bCs/>
                <w:iCs/>
              </w:rPr>
            </w:pPr>
            <w:r w:rsidRPr="004C383B">
              <w:rPr>
                <w:bCs/>
                <w:iCs/>
              </w:rPr>
              <w:t xml:space="preserve">- зачет 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1C41D53" w:rsidR="009664F2" w:rsidRPr="004C383B" w:rsidRDefault="00B9052A" w:rsidP="009664F2">
            <w:pPr>
              <w:rPr>
                <w:bCs/>
                <w:iCs/>
              </w:rPr>
            </w:pPr>
            <w:r w:rsidRPr="004C383B">
              <w:rPr>
                <w:bCs/>
                <w:iCs/>
              </w:rPr>
              <w:t xml:space="preserve">четвертый </w:t>
            </w:r>
            <w:r w:rsidR="009664F2" w:rsidRPr="004C383B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02E3255C" w14:textId="48C7D125" w:rsidR="009664F2" w:rsidRPr="004C383B" w:rsidRDefault="009664F2" w:rsidP="009664F2">
            <w:pPr>
              <w:rPr>
                <w:bCs/>
                <w:iCs/>
              </w:rPr>
            </w:pPr>
            <w:r w:rsidRPr="004C383B">
              <w:rPr>
                <w:bCs/>
                <w:iCs/>
              </w:rPr>
              <w:t>- экзамен</w:t>
            </w:r>
          </w:p>
        </w:tc>
      </w:tr>
    </w:tbl>
    <w:p w14:paraId="2A18166C" w14:textId="7D7255A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4C383B">
        <w:t>учебной дисциплины</w:t>
      </w:r>
      <w:r w:rsidRPr="007B449A">
        <w:t xml:space="preserve"> в структуре ОПОП</w:t>
      </w:r>
    </w:p>
    <w:p w14:paraId="7920E654" w14:textId="3475FB62" w:rsidR="007E18CB" w:rsidRPr="007B449A" w:rsidRDefault="009B4BCD" w:rsidP="007A7AD9">
      <w:pPr>
        <w:pStyle w:val="af0"/>
        <w:numPr>
          <w:ilvl w:val="3"/>
          <w:numId w:val="5"/>
        </w:numPr>
        <w:jc w:val="both"/>
        <w:rPr>
          <w:i/>
        </w:rPr>
      </w:pPr>
      <w:r w:rsidRPr="004C383B">
        <w:t>Учебная дисциплина</w:t>
      </w:r>
      <w:r w:rsidR="00AF7AD5">
        <w:t xml:space="preserve"> </w:t>
      </w:r>
      <w:r w:rsidR="00AF7AD5" w:rsidRPr="00BF61A2">
        <w:t>«Конструирование ювелирных изделий»</w:t>
      </w:r>
      <w:r w:rsidR="00AF7AD5">
        <w:t xml:space="preserve"> </w:t>
      </w:r>
      <w:r w:rsidR="007E18CB" w:rsidRPr="004C383B">
        <w:t xml:space="preserve">относится к </w:t>
      </w:r>
      <w:r w:rsidR="004C383B" w:rsidRPr="004C383B">
        <w:t>части программы</w:t>
      </w:r>
      <w:r w:rsidR="00BD07E1">
        <w:t>, формируемой участниками образовательных отношений.</w:t>
      </w:r>
    </w:p>
    <w:p w14:paraId="7E310E16" w14:textId="64E986CB" w:rsidR="007E18CB" w:rsidRPr="007B449A" w:rsidRDefault="007E18CB" w:rsidP="007A7AD9">
      <w:pPr>
        <w:pStyle w:val="af0"/>
        <w:numPr>
          <w:ilvl w:val="3"/>
          <w:numId w:val="5"/>
        </w:numPr>
        <w:jc w:val="both"/>
        <w:rPr>
          <w:i/>
        </w:rPr>
      </w:pPr>
      <w:r w:rsidRPr="007B449A">
        <w:t xml:space="preserve">Изучение </w:t>
      </w:r>
      <w:r w:rsidRPr="004C383B">
        <w:t>дисциплины</w:t>
      </w:r>
      <w:r w:rsidRPr="007B449A">
        <w:t xml:space="preserve"> опирается на </w:t>
      </w:r>
      <w:r w:rsidR="00DA5696">
        <w:t xml:space="preserve">результаты </w:t>
      </w:r>
      <w:r w:rsidR="00644FBD">
        <w:t>освоения</w:t>
      </w:r>
      <w:r w:rsidR="00DA5696">
        <w:t xml:space="preserve"> </w:t>
      </w:r>
      <w:r w:rsidRPr="007B449A">
        <w:t>образовательной программы предыдущего уровня.</w:t>
      </w:r>
      <w:r w:rsidR="00342AAE" w:rsidRPr="007B449A">
        <w:t xml:space="preserve"> </w:t>
      </w:r>
    </w:p>
    <w:p w14:paraId="3AF65FA6" w14:textId="52D8AB88" w:rsidR="007E18CB" w:rsidRPr="007B449A" w:rsidRDefault="00E14A23" w:rsidP="007A7AD9">
      <w:pPr>
        <w:pStyle w:val="af0"/>
        <w:numPr>
          <w:ilvl w:val="3"/>
          <w:numId w:val="5"/>
        </w:numPr>
        <w:jc w:val="both"/>
      </w:pPr>
      <w:r>
        <w:t>Основой д</w:t>
      </w:r>
      <w:r w:rsidR="00D0509F">
        <w:t>ля</w:t>
      </w:r>
      <w:r w:rsidR="007E18CB" w:rsidRPr="007B449A">
        <w:t xml:space="preserve"> освоени</w:t>
      </w:r>
      <w:r w:rsidR="00D0509F">
        <w:t>я</w:t>
      </w:r>
      <w:r>
        <w:t xml:space="preserve"> </w:t>
      </w:r>
      <w:r w:rsidRPr="00AF7AD5">
        <w:rPr>
          <w:iCs/>
        </w:rPr>
        <w:t>дисциплины</w:t>
      </w:r>
      <w:r w:rsidR="007E18CB" w:rsidRPr="007B449A">
        <w:t xml:space="preserve"> </w:t>
      </w:r>
      <w:r>
        <w:t>являются</w:t>
      </w:r>
      <w:r w:rsidR="002F4102">
        <w:t xml:space="preserve"> результаты обучения</w:t>
      </w:r>
      <w:r>
        <w:t xml:space="preserve"> по</w:t>
      </w:r>
      <w:r w:rsidR="00CC32F0">
        <w:t xml:space="preserve"> </w:t>
      </w:r>
      <w:r w:rsidR="002C2B69">
        <w:t>предшествующи</w:t>
      </w:r>
      <w:r>
        <w:t>м</w:t>
      </w:r>
      <w:r w:rsidR="007E18CB" w:rsidRPr="007B449A">
        <w:t xml:space="preserve"> дисциплин</w:t>
      </w:r>
      <w:r>
        <w:t>ам</w:t>
      </w:r>
      <w:r w:rsidR="00CC32F0">
        <w:t xml:space="preserve"> </w:t>
      </w:r>
      <w:r w:rsidR="007E18CB" w:rsidRPr="007B449A">
        <w:t>и практик</w:t>
      </w:r>
      <w:r>
        <w:t>ам</w:t>
      </w:r>
      <w:r w:rsidR="00BD07E1">
        <w:t>.</w:t>
      </w:r>
    </w:p>
    <w:p w14:paraId="1FAFEA71" w14:textId="77777777" w:rsidR="00F90E56" w:rsidRPr="00F90E56" w:rsidRDefault="002C2B69" w:rsidP="007A7AD9">
      <w:pPr>
        <w:pStyle w:val="af0"/>
        <w:numPr>
          <w:ilvl w:val="3"/>
          <w:numId w:val="5"/>
        </w:numPr>
        <w:jc w:val="both"/>
        <w:rPr>
          <w:i/>
        </w:rPr>
      </w:pPr>
      <w:r w:rsidRPr="00F90E56">
        <w:t xml:space="preserve">Результаты </w:t>
      </w:r>
      <w:r w:rsidR="001971EC" w:rsidRPr="00F90E56">
        <w:t>освоения</w:t>
      </w:r>
      <w:r w:rsidR="00342AAE" w:rsidRPr="00F90E56">
        <w:t xml:space="preserve"> </w:t>
      </w:r>
      <w:r w:rsidR="009B4BCD" w:rsidRPr="00F90E56">
        <w:t>учебной дисциплины</w:t>
      </w:r>
      <w:r w:rsidRPr="00F90E56">
        <w:t xml:space="preserve"> </w:t>
      </w:r>
      <w:r w:rsidR="00342AAE" w:rsidRPr="00F90E56">
        <w:t xml:space="preserve">в дальнейшем будут использованы при прохождении </w:t>
      </w:r>
      <w:r w:rsidR="00B36FDD" w:rsidRPr="00F90E56">
        <w:t xml:space="preserve">производственной </w:t>
      </w:r>
      <w:r w:rsidR="00342AAE" w:rsidRPr="00F90E56">
        <w:t>практики и</w:t>
      </w:r>
      <w:r w:rsidR="00F90E56" w:rsidRPr="00F90E56">
        <w:t xml:space="preserve"> </w:t>
      </w:r>
      <w:r w:rsidR="00342AAE" w:rsidRPr="00F90E56">
        <w:t xml:space="preserve">выполнении выпускной квалификационной работы. </w:t>
      </w:r>
    </w:p>
    <w:p w14:paraId="0A50F7AA" w14:textId="77777777" w:rsidR="00F90E56" w:rsidRPr="00F90E56" w:rsidRDefault="00F90E56" w:rsidP="007A7AD9">
      <w:pPr>
        <w:pStyle w:val="af0"/>
        <w:numPr>
          <w:ilvl w:val="3"/>
          <w:numId w:val="5"/>
        </w:numPr>
        <w:jc w:val="both"/>
        <w:rPr>
          <w:i/>
        </w:rPr>
      </w:pPr>
    </w:p>
    <w:p w14:paraId="25F3DDAB" w14:textId="08577ADB" w:rsidR="00BF7A20" w:rsidRPr="00F90E56" w:rsidRDefault="00B431BF" w:rsidP="007A7AD9">
      <w:pPr>
        <w:pStyle w:val="af0"/>
        <w:numPr>
          <w:ilvl w:val="3"/>
          <w:numId w:val="5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58798E50" w:rsidR="00BB07B6" w:rsidRPr="00BB07B6" w:rsidRDefault="00E55739" w:rsidP="007A7AD9">
      <w:pPr>
        <w:pStyle w:val="af0"/>
        <w:numPr>
          <w:ilvl w:val="3"/>
          <w:numId w:val="5"/>
        </w:numPr>
        <w:jc w:val="both"/>
        <w:rPr>
          <w:i/>
        </w:rPr>
      </w:pPr>
      <w:r w:rsidRPr="009278E1">
        <w:rPr>
          <w:iCs/>
        </w:rPr>
        <w:t>Целями</w:t>
      </w:r>
      <w:r w:rsidR="00894420" w:rsidRPr="009278E1">
        <w:rPr>
          <w:iCs/>
        </w:rPr>
        <w:t xml:space="preserve"> </w:t>
      </w:r>
      <w:r w:rsidR="00036DDC" w:rsidRPr="009278E1">
        <w:rPr>
          <w:iCs/>
        </w:rPr>
        <w:t>освоения</w:t>
      </w:r>
      <w:r w:rsidR="00894420" w:rsidRPr="009278E1">
        <w:rPr>
          <w:iCs/>
        </w:rPr>
        <w:t xml:space="preserve"> дисциплины</w:t>
      </w:r>
      <w:r w:rsidR="00894420" w:rsidRPr="00D5517D">
        <w:rPr>
          <w:i/>
        </w:rPr>
        <w:t xml:space="preserve"> </w:t>
      </w:r>
      <w:r w:rsidR="009278E1" w:rsidRPr="00816151">
        <w:t>«Конструирование ювелирных изделий»</w:t>
      </w:r>
      <w:r w:rsidR="009278E1">
        <w:rPr>
          <w:i/>
        </w:rPr>
        <w:t xml:space="preserve"> </w:t>
      </w:r>
      <w:r w:rsidR="00894420" w:rsidRPr="00D5517D">
        <w:rPr>
          <w:i/>
        </w:rPr>
        <w:t>является</w:t>
      </w:r>
      <w:r w:rsidR="00BB07B6">
        <w:rPr>
          <w:i/>
        </w:rPr>
        <w:t>:</w:t>
      </w:r>
    </w:p>
    <w:p w14:paraId="636B707D" w14:textId="0D744B62" w:rsidR="00566BD8" w:rsidRPr="009278E1" w:rsidRDefault="004568C1" w:rsidP="007A7AD9">
      <w:pPr>
        <w:pStyle w:val="af0"/>
        <w:numPr>
          <w:ilvl w:val="2"/>
          <w:numId w:val="5"/>
        </w:numPr>
        <w:jc w:val="both"/>
        <w:rPr>
          <w:iCs/>
        </w:rPr>
      </w:pPr>
      <w:r w:rsidRPr="009278E1">
        <w:rPr>
          <w:iCs/>
        </w:rPr>
        <w:t>изучение</w:t>
      </w:r>
      <w:r w:rsidR="00894420" w:rsidRPr="009278E1">
        <w:rPr>
          <w:iCs/>
        </w:rPr>
        <w:t xml:space="preserve"> </w:t>
      </w:r>
      <w:r w:rsidR="00BD07E1">
        <w:rPr>
          <w:iCs/>
        </w:rPr>
        <w:t>структуры ювелирного изделия с точки зрения конструкции, способов и принципов разделения на детали</w:t>
      </w:r>
      <w:r w:rsidR="002B34DB">
        <w:rPr>
          <w:iCs/>
        </w:rPr>
        <w:t xml:space="preserve"> и их соединений</w:t>
      </w:r>
      <w:r w:rsidR="00566BD8" w:rsidRPr="009278E1">
        <w:rPr>
          <w:iCs/>
        </w:rPr>
        <w:t>;</w:t>
      </w:r>
    </w:p>
    <w:p w14:paraId="2D44AB71" w14:textId="2A2118FF" w:rsidR="00F47D5C" w:rsidRPr="009278E1" w:rsidRDefault="00F47D5C" w:rsidP="007A7AD9">
      <w:pPr>
        <w:pStyle w:val="af0"/>
        <w:numPr>
          <w:ilvl w:val="2"/>
          <w:numId w:val="5"/>
        </w:numPr>
        <w:jc w:val="both"/>
        <w:rPr>
          <w:iCs/>
        </w:rPr>
      </w:pPr>
      <w:r w:rsidRPr="009278E1">
        <w:rPr>
          <w:iCs/>
          <w:color w:val="333333"/>
        </w:rPr>
        <w:t xml:space="preserve">формирование навыков </w:t>
      </w:r>
      <w:r w:rsidR="002B34DB">
        <w:rPr>
          <w:iCs/>
          <w:color w:val="333333"/>
        </w:rPr>
        <w:t>расчета и отображения на технических рисунках и чертежах элементы конструкции ювелирных изделий</w:t>
      </w:r>
      <w:r w:rsidRPr="009278E1">
        <w:rPr>
          <w:iCs/>
          <w:color w:val="333333"/>
        </w:rPr>
        <w:t>;</w:t>
      </w:r>
    </w:p>
    <w:p w14:paraId="6CC7A6CB" w14:textId="2CD8BBE5" w:rsidR="003D5F48" w:rsidRPr="009278E1" w:rsidRDefault="003A08A8" w:rsidP="007A7AD9">
      <w:pPr>
        <w:pStyle w:val="af0"/>
        <w:numPr>
          <w:ilvl w:val="2"/>
          <w:numId w:val="5"/>
        </w:numPr>
        <w:jc w:val="both"/>
        <w:rPr>
          <w:iCs/>
        </w:rPr>
      </w:pPr>
      <w:r w:rsidRPr="009278E1">
        <w:rPr>
          <w:iCs/>
        </w:rPr>
        <w:t>формирование у</w:t>
      </w:r>
      <w:r w:rsidR="008A3FEA" w:rsidRPr="009278E1">
        <w:rPr>
          <w:iCs/>
        </w:rPr>
        <w:t xml:space="preserve"> обучающи</w:t>
      </w:r>
      <w:r w:rsidRPr="009278E1">
        <w:rPr>
          <w:iCs/>
        </w:rPr>
        <w:t>хся</w:t>
      </w:r>
      <w:r w:rsidR="00566BD8" w:rsidRPr="009278E1">
        <w:rPr>
          <w:iCs/>
        </w:rPr>
        <w:t xml:space="preserve"> </w:t>
      </w:r>
      <w:r w:rsidR="00762EAC" w:rsidRPr="009278E1">
        <w:rPr>
          <w:iCs/>
        </w:rPr>
        <w:t>компетенции</w:t>
      </w:r>
      <w:r w:rsidR="00CD18DB" w:rsidRPr="009278E1">
        <w:rPr>
          <w:iCs/>
        </w:rPr>
        <w:t>(-й)</w:t>
      </w:r>
      <w:r w:rsidR="00762EAC" w:rsidRPr="009278E1">
        <w:rPr>
          <w:iCs/>
        </w:rPr>
        <w:t>,</w:t>
      </w:r>
      <w:r w:rsidR="00894420" w:rsidRPr="009278E1">
        <w:rPr>
          <w:iCs/>
        </w:rPr>
        <w:t xml:space="preserve"> </w:t>
      </w:r>
      <w:r w:rsidR="008A3FEA" w:rsidRPr="009278E1">
        <w:rPr>
          <w:iCs/>
        </w:rPr>
        <w:t>установленн</w:t>
      </w:r>
      <w:r w:rsidR="00CD18DB" w:rsidRPr="009278E1">
        <w:rPr>
          <w:iCs/>
        </w:rPr>
        <w:t>ой(-</w:t>
      </w:r>
      <w:r w:rsidR="008A3FEA" w:rsidRPr="009278E1">
        <w:rPr>
          <w:iCs/>
        </w:rPr>
        <w:t>ы</w:t>
      </w:r>
      <w:r w:rsidR="00CD18DB" w:rsidRPr="009278E1">
        <w:rPr>
          <w:iCs/>
        </w:rPr>
        <w:t>х) образовательной программой</w:t>
      </w:r>
      <w:r w:rsidR="00642081" w:rsidRPr="009278E1">
        <w:rPr>
          <w:iCs/>
        </w:rPr>
        <w:t xml:space="preserve"> в соответствии </w:t>
      </w:r>
      <w:r w:rsidR="009105BD" w:rsidRPr="009278E1">
        <w:rPr>
          <w:iCs/>
        </w:rPr>
        <w:t>с ФГОС ВО по данной дисциплине</w:t>
      </w:r>
      <w:r w:rsidR="00642081" w:rsidRPr="009278E1">
        <w:rPr>
          <w:iCs/>
        </w:rPr>
        <w:t>;</w:t>
      </w:r>
      <w:r w:rsidR="00963DA6" w:rsidRPr="009278E1">
        <w:rPr>
          <w:iCs/>
        </w:rPr>
        <w:t xml:space="preserve"> </w:t>
      </w:r>
    </w:p>
    <w:p w14:paraId="35911DAB" w14:textId="4E393DCF" w:rsidR="00655A44" w:rsidRPr="009278E1" w:rsidRDefault="00655A44" w:rsidP="007A7AD9">
      <w:pPr>
        <w:pStyle w:val="af0"/>
        <w:numPr>
          <w:ilvl w:val="3"/>
          <w:numId w:val="5"/>
        </w:numPr>
        <w:jc w:val="both"/>
        <w:rPr>
          <w:iCs/>
        </w:rPr>
      </w:pPr>
      <w:r w:rsidRPr="009278E1">
        <w:rPr>
          <w:iCs/>
          <w:color w:val="333333"/>
        </w:rPr>
        <w:t xml:space="preserve">Результатом обучения по </w:t>
      </w:r>
      <w:r w:rsidR="007B21C3" w:rsidRPr="009278E1">
        <w:rPr>
          <w:iCs/>
          <w:color w:val="333333"/>
        </w:rPr>
        <w:t xml:space="preserve">учебной </w:t>
      </w:r>
      <w:r w:rsidRPr="009278E1">
        <w:rPr>
          <w:iCs/>
          <w:color w:val="333333"/>
        </w:rPr>
        <w:t>дисциплине</w:t>
      </w:r>
      <w:r w:rsidR="00E55739" w:rsidRPr="009278E1">
        <w:rPr>
          <w:iCs/>
          <w:color w:val="333333"/>
        </w:rPr>
        <w:t>/</w:t>
      </w:r>
      <w:r w:rsidR="007B21C3" w:rsidRPr="009278E1">
        <w:rPr>
          <w:iCs/>
          <w:color w:val="333333"/>
        </w:rPr>
        <w:t xml:space="preserve">учебному </w:t>
      </w:r>
      <w:r w:rsidR="00E55739" w:rsidRPr="009278E1">
        <w:rPr>
          <w:iCs/>
          <w:color w:val="333333"/>
        </w:rPr>
        <w:t>модулю</w:t>
      </w:r>
      <w:r w:rsidRPr="009278E1">
        <w:rPr>
          <w:iCs/>
          <w:color w:val="333333"/>
        </w:rPr>
        <w:t xml:space="preserve"> является </w:t>
      </w:r>
      <w:r w:rsidR="00963DA6" w:rsidRPr="009278E1">
        <w:rPr>
          <w:iCs/>
          <w:color w:val="333333"/>
        </w:rPr>
        <w:t xml:space="preserve">овладение обучающимися </w:t>
      </w:r>
      <w:r w:rsidR="00963DA6" w:rsidRPr="009278E1">
        <w:rPr>
          <w:iCs/>
        </w:rPr>
        <w:t>знаниями, умения</w:t>
      </w:r>
      <w:r w:rsidR="00F47D5C" w:rsidRPr="009278E1">
        <w:rPr>
          <w:iCs/>
        </w:rPr>
        <w:t>ми</w:t>
      </w:r>
      <w:r w:rsidR="00963DA6" w:rsidRPr="009278E1">
        <w:rPr>
          <w:iCs/>
        </w:rPr>
        <w:t>, навык</w:t>
      </w:r>
      <w:r w:rsidR="00F47D5C" w:rsidRPr="009278E1">
        <w:rPr>
          <w:iCs/>
        </w:rPr>
        <w:t>ами</w:t>
      </w:r>
      <w:r w:rsidR="0034380E" w:rsidRPr="009278E1">
        <w:rPr>
          <w:iCs/>
        </w:rPr>
        <w:t xml:space="preserve"> и </w:t>
      </w:r>
      <w:r w:rsidR="00963DA6" w:rsidRPr="009278E1">
        <w:rPr>
          <w:iCs/>
        </w:rPr>
        <w:t>опыт</w:t>
      </w:r>
      <w:r w:rsidR="00F47D5C" w:rsidRPr="009278E1">
        <w:rPr>
          <w:iCs/>
        </w:rPr>
        <w:t>ом деятельности, характеризующими</w:t>
      </w:r>
      <w:r w:rsidR="00963DA6" w:rsidRPr="009278E1">
        <w:rPr>
          <w:iCs/>
        </w:rPr>
        <w:t xml:space="preserve"> процесс формирования компетенци</w:t>
      </w:r>
      <w:r w:rsidR="00644FBD" w:rsidRPr="009278E1">
        <w:rPr>
          <w:iCs/>
        </w:rPr>
        <w:t>и(</w:t>
      </w:r>
      <w:r w:rsidR="00963DA6" w:rsidRPr="009278E1">
        <w:rPr>
          <w:iCs/>
        </w:rPr>
        <w:t>й</w:t>
      </w:r>
      <w:r w:rsidR="00644FBD" w:rsidRPr="009278E1">
        <w:rPr>
          <w:iCs/>
        </w:rPr>
        <w:t>)</w:t>
      </w:r>
      <w:r w:rsidR="00963DA6" w:rsidRPr="009278E1">
        <w:rPr>
          <w:iCs/>
        </w:rPr>
        <w:t xml:space="preserve"> и </w:t>
      </w:r>
      <w:r w:rsidR="005E43BD" w:rsidRPr="009278E1">
        <w:rPr>
          <w:iCs/>
        </w:rPr>
        <w:t>обеспечивающими</w:t>
      </w:r>
      <w:r w:rsidR="00963DA6" w:rsidRPr="009278E1">
        <w:rPr>
          <w:iCs/>
        </w:rPr>
        <w:t xml:space="preserve"> достижение планируемых р</w:t>
      </w:r>
      <w:r w:rsidR="009105BD" w:rsidRPr="009278E1">
        <w:rPr>
          <w:iCs/>
        </w:rPr>
        <w:t xml:space="preserve">езультатов освоения </w:t>
      </w:r>
      <w:r w:rsidR="00644FBD" w:rsidRPr="009278E1">
        <w:rPr>
          <w:iCs/>
        </w:rPr>
        <w:t xml:space="preserve">учебной </w:t>
      </w:r>
      <w:r w:rsidR="009105BD" w:rsidRPr="009278E1">
        <w:rPr>
          <w:iCs/>
        </w:rPr>
        <w:t>дисциплины</w:t>
      </w:r>
      <w:r w:rsidR="00F90E56" w:rsidRPr="009278E1">
        <w:rPr>
          <w:iCs/>
        </w:rPr>
        <w:t>.</w:t>
      </w:r>
    </w:p>
    <w:p w14:paraId="714D4631" w14:textId="65B9AAF2" w:rsidR="00425C88" w:rsidRPr="00425C88" w:rsidRDefault="009105BD" w:rsidP="00425C88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90E56">
        <w:t>дисциплине</w:t>
      </w:r>
      <w:r w:rsidR="00495850" w:rsidRPr="00580E26"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504"/>
        <w:gridCol w:w="4955"/>
      </w:tblGrid>
      <w:tr w:rsidR="00425C88" w:rsidRPr="00425C88" w14:paraId="46BD8B9E" w14:textId="77777777" w:rsidTr="0050057A">
        <w:trPr>
          <w:tblHeader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AC75A" w14:textId="77777777" w:rsidR="00425C88" w:rsidRPr="00425C88" w:rsidRDefault="00425C88" w:rsidP="00425C88">
            <w:pPr>
              <w:jc w:val="center"/>
              <w:rPr>
                <w:b/>
                <w:bCs/>
              </w:rPr>
            </w:pPr>
            <w:r w:rsidRPr="00425C88">
              <w:rPr>
                <w:b/>
                <w:bCs/>
                <w:color w:val="000000"/>
              </w:rPr>
              <w:t>Код и наименование компетенции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EA3C9" w14:textId="77777777" w:rsidR="00425C88" w:rsidRPr="00425C88" w:rsidRDefault="00425C88" w:rsidP="00425C88">
            <w:pPr>
              <w:jc w:val="center"/>
              <w:rPr>
                <w:b/>
                <w:bCs/>
              </w:rPr>
            </w:pPr>
            <w:r w:rsidRPr="00425C88">
              <w:rPr>
                <w:b/>
                <w:bCs/>
                <w:color w:val="000000"/>
              </w:rPr>
              <w:t>Код и наименование индикатора</w:t>
            </w:r>
          </w:p>
          <w:p w14:paraId="53AE1290" w14:textId="77777777" w:rsidR="00425C88" w:rsidRPr="00425C88" w:rsidRDefault="00425C88" w:rsidP="00425C88">
            <w:pPr>
              <w:jc w:val="center"/>
              <w:rPr>
                <w:b/>
                <w:bCs/>
              </w:rPr>
            </w:pPr>
            <w:r w:rsidRPr="00425C88">
              <w:rPr>
                <w:b/>
                <w:bCs/>
                <w:color w:val="000000"/>
              </w:rPr>
              <w:t>достижения компетенции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AEF29" w14:textId="77777777" w:rsidR="00425C88" w:rsidRPr="00425C88" w:rsidRDefault="00425C88" w:rsidP="00425C88">
            <w:pPr>
              <w:ind w:left="-326" w:hanging="360"/>
              <w:jc w:val="center"/>
              <w:rPr>
                <w:b/>
                <w:bCs/>
              </w:rPr>
            </w:pPr>
            <w:r w:rsidRPr="00425C88">
              <w:rPr>
                <w:b/>
                <w:bCs/>
                <w:color w:val="000000"/>
              </w:rPr>
              <w:t>Планируемые результаты обучения </w:t>
            </w:r>
          </w:p>
          <w:p w14:paraId="3685D15C" w14:textId="77777777" w:rsidR="00425C88" w:rsidRPr="00425C88" w:rsidRDefault="00425C88" w:rsidP="00425C88">
            <w:pPr>
              <w:ind w:left="-326" w:hanging="360"/>
              <w:jc w:val="center"/>
              <w:rPr>
                <w:b/>
                <w:bCs/>
              </w:rPr>
            </w:pPr>
            <w:r w:rsidRPr="00425C88">
              <w:rPr>
                <w:b/>
                <w:bCs/>
                <w:color w:val="000000"/>
              </w:rPr>
              <w:t>по дисциплине</w:t>
            </w:r>
          </w:p>
        </w:tc>
      </w:tr>
      <w:tr w:rsidR="00427D1B" w:rsidRPr="00425C88" w14:paraId="659C1845" w14:textId="77777777" w:rsidTr="0050057A">
        <w:trPr>
          <w:trHeight w:val="522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1F407" w14:textId="6CB68D8A" w:rsidR="00427D1B" w:rsidRPr="00391D0E" w:rsidRDefault="00427D1B" w:rsidP="00427D1B">
            <w:pPr>
              <w:rPr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</w:rPr>
              <w:t>ПК-4</w:t>
            </w:r>
          </w:p>
          <w:p w14:paraId="101BA343" w14:textId="7293685A" w:rsidR="00427D1B" w:rsidRPr="00391D0E" w:rsidRDefault="00427D1B" w:rsidP="00427D1B">
            <w:pPr>
              <w:rPr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  <w:shd w:val="clear" w:color="auto" w:fill="FFFFFF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84940" w14:textId="34D63A79" w:rsidR="00427D1B" w:rsidRPr="0050057A" w:rsidRDefault="00427D1B" w:rsidP="00427D1B">
            <w:pPr>
              <w:rPr>
                <w:sz w:val="22"/>
                <w:szCs w:val="22"/>
              </w:rPr>
            </w:pPr>
            <w:r w:rsidRPr="0050057A">
              <w:rPr>
                <w:color w:val="000000"/>
                <w:sz w:val="22"/>
                <w:szCs w:val="22"/>
              </w:rPr>
              <w:t>ИД-ПК-4.1</w:t>
            </w:r>
          </w:p>
          <w:p w14:paraId="61C697E0" w14:textId="77777777" w:rsidR="0050057A" w:rsidRPr="0050057A" w:rsidRDefault="0050057A" w:rsidP="00427D1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057A">
              <w:rPr>
                <w:color w:val="000000"/>
                <w:sz w:val="20"/>
                <w:szCs w:val="20"/>
                <w:shd w:val="clear" w:color="auto" w:fill="FFFFFF"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  <w:p w14:paraId="0C0D46B5" w14:textId="1B59DED7" w:rsidR="00427D1B" w:rsidRPr="0050057A" w:rsidRDefault="00427D1B" w:rsidP="00427D1B">
            <w:pPr>
              <w:rPr>
                <w:sz w:val="22"/>
                <w:szCs w:val="22"/>
              </w:rPr>
            </w:pPr>
            <w:r w:rsidRPr="0050057A">
              <w:rPr>
                <w:color w:val="000000"/>
                <w:sz w:val="22"/>
                <w:szCs w:val="22"/>
              </w:rPr>
              <w:t>ИД-ПК-4.2</w:t>
            </w:r>
          </w:p>
          <w:p w14:paraId="3335CC33" w14:textId="77777777" w:rsidR="0050057A" w:rsidRPr="0050057A" w:rsidRDefault="0050057A" w:rsidP="00427D1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057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конструкторско-технологической разработки творческой идеи с применением мануальных методов моделирования и макетирования</w:t>
            </w:r>
          </w:p>
          <w:p w14:paraId="5CD6C2B1" w14:textId="33112143" w:rsidR="00427D1B" w:rsidRPr="0050057A" w:rsidRDefault="00427D1B" w:rsidP="00427D1B">
            <w:pPr>
              <w:rPr>
                <w:sz w:val="22"/>
                <w:szCs w:val="22"/>
              </w:rPr>
            </w:pPr>
            <w:r w:rsidRPr="0050057A">
              <w:rPr>
                <w:color w:val="000000"/>
                <w:sz w:val="22"/>
                <w:szCs w:val="22"/>
              </w:rPr>
              <w:t>ИД-ПК-4.3</w:t>
            </w:r>
          </w:p>
          <w:p w14:paraId="06D7ECBA" w14:textId="09B3B5B7" w:rsidR="00427D1B" w:rsidRPr="0050057A" w:rsidRDefault="0050057A" w:rsidP="00427D1B">
            <w:pPr>
              <w:rPr>
                <w:sz w:val="22"/>
                <w:szCs w:val="22"/>
              </w:rPr>
            </w:pPr>
            <w:r w:rsidRPr="0050057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конструкторско-технологической разработки творческой идеи путем применения компьютерных программ 3D-моделирования и технологий аддитивного и субтрактивного прототипирования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30BE4" w14:textId="44BADA16" w:rsidR="00427D1B" w:rsidRPr="00804ED9" w:rsidRDefault="00575747" w:rsidP="00427D1B">
            <w:pPr>
              <w:numPr>
                <w:ilvl w:val="0"/>
                <w:numId w:val="17"/>
              </w:numPr>
              <w:ind w:left="394"/>
              <w:textAlignment w:val="baseline"/>
              <w:rPr>
                <w:color w:val="000000"/>
              </w:rPr>
            </w:pPr>
            <w:r w:rsidRPr="00804ED9">
              <w:rPr>
                <w:color w:val="000000"/>
              </w:rPr>
              <w:t>Осуществляет конструкторско-технологическую разработку ювелирных изделий на основе определенной ранее творческой идеи, выраженной в эскизах и моделях</w:t>
            </w:r>
            <w:r w:rsidR="00804ED9" w:rsidRPr="00804ED9">
              <w:rPr>
                <w:color w:val="000000"/>
              </w:rPr>
              <w:t>, а также макетирование с целью проверки.</w:t>
            </w:r>
          </w:p>
        </w:tc>
      </w:tr>
      <w:tr w:rsidR="00427D1B" w:rsidRPr="00425C88" w14:paraId="2043F5C7" w14:textId="77777777" w:rsidTr="0050057A">
        <w:trPr>
          <w:trHeight w:val="58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8199" w14:textId="47DA3F8B" w:rsidR="00427D1B" w:rsidRPr="00391D0E" w:rsidRDefault="00427D1B" w:rsidP="00427D1B">
            <w:pPr>
              <w:rPr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</w:rPr>
              <w:t>ПК-5</w:t>
            </w:r>
          </w:p>
          <w:p w14:paraId="1EE91982" w14:textId="330894CF" w:rsidR="00427D1B" w:rsidRPr="00391D0E" w:rsidRDefault="00427D1B" w:rsidP="00427D1B">
            <w:pPr>
              <w:rPr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  <w:shd w:val="clear" w:color="auto" w:fill="FFFFFF"/>
              </w:rPr>
              <w:t>Способен работать с различными 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56785" w14:textId="36A03C83" w:rsidR="00427D1B" w:rsidRPr="00391D0E" w:rsidRDefault="00427D1B" w:rsidP="00427D1B">
            <w:pPr>
              <w:rPr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</w:rPr>
              <w:t>ИД-ПК-5.1</w:t>
            </w:r>
          </w:p>
          <w:p w14:paraId="5BA7933E" w14:textId="77777777" w:rsidR="00427D1B" w:rsidRPr="00391D0E" w:rsidRDefault="00427D1B" w:rsidP="00427D1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D0E">
              <w:rPr>
                <w:color w:val="000000"/>
                <w:sz w:val="22"/>
                <w:szCs w:val="22"/>
                <w:shd w:val="clear" w:color="auto" w:fill="FFFFFF"/>
              </w:rPr>
              <w:t>Учет физико-химических свойств металлов, камня и иного натурального и синтетического сырья для отбора или создания материалов ювелирных изделий и модных аксессуаров костюма</w:t>
            </w:r>
          </w:p>
          <w:p w14:paraId="17497871" w14:textId="77777777" w:rsidR="00427D1B" w:rsidRPr="00391D0E" w:rsidRDefault="00427D1B" w:rsidP="00427D1B">
            <w:pPr>
              <w:rPr>
                <w:sz w:val="22"/>
                <w:szCs w:val="22"/>
              </w:rPr>
            </w:pPr>
          </w:p>
          <w:p w14:paraId="6B1B08FC" w14:textId="358B718F" w:rsidR="00427D1B" w:rsidRPr="00391D0E" w:rsidRDefault="00427D1B" w:rsidP="00427D1B">
            <w:pPr>
              <w:rPr>
                <w:color w:val="000000"/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</w:rPr>
              <w:t>ИД-ПК-5.2</w:t>
            </w:r>
          </w:p>
          <w:p w14:paraId="4AB1E985" w14:textId="7E8DD2B4" w:rsidR="00427D1B" w:rsidRPr="00391D0E" w:rsidRDefault="00427D1B" w:rsidP="00427D1B">
            <w:pPr>
              <w:rPr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  <w:shd w:val="clear" w:color="auto" w:fill="FFFFFF"/>
              </w:rPr>
              <w:t>Понимание пластических и механических свойств металов и их сплавов, камня, полимеров и иных материалов, возможных их вариаций и сочетаний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61AEE" w14:textId="4DF565FB" w:rsidR="00427D1B" w:rsidRPr="00425C88" w:rsidRDefault="00575747" w:rsidP="00427D1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Учитывает при решении конструкции свойства материалов и особенности их сочетаний.</w:t>
            </w:r>
          </w:p>
        </w:tc>
      </w:tr>
    </w:tbl>
    <w:p w14:paraId="010C050B" w14:textId="77777777" w:rsidR="00425C88" w:rsidRPr="00425C88" w:rsidRDefault="00425C88" w:rsidP="00425C88"/>
    <w:p w14:paraId="37C24F21" w14:textId="774C8A05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F354EC1" w:rsidR="00342AAE" w:rsidRPr="00560461" w:rsidRDefault="00342AAE" w:rsidP="007A7AD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7A7AD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425C88">
              <w:t>по очной форме обучения</w:t>
            </w:r>
            <w:r w:rsidRPr="00644FBD">
              <w:rPr>
                <w:i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0A0262AE" w:rsidR="00560461" w:rsidRPr="00425C88" w:rsidRDefault="00425C88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0465955" w:rsidR="00560461" w:rsidRPr="00425C88" w:rsidRDefault="007E1A7C" w:rsidP="007E1A7C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1DCA1422" w14:textId="422DDF6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7E1A7C">
        <w:t>(очная форма обучения)</w:t>
      </w:r>
    </w:p>
    <w:p w14:paraId="0812E503" w14:textId="14FF9C92" w:rsidR="006113AA" w:rsidRPr="002B20D1" w:rsidRDefault="006113AA" w:rsidP="007A7AD9">
      <w:pPr>
        <w:pStyle w:val="af0"/>
        <w:numPr>
          <w:ilvl w:val="3"/>
          <w:numId w:val="7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883F9BF" w:rsidR="00262427" w:rsidRPr="0081597B" w:rsidRDefault="00262427" w:rsidP="007E1A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1C0E287" w:rsidR="00262427" w:rsidRPr="007E1A7C" w:rsidRDefault="007E1A7C" w:rsidP="009B399A">
            <w:r w:rsidRPr="007E1A7C">
              <w:t>3</w:t>
            </w:r>
            <w:r w:rsidR="00262427" w:rsidRPr="007E1A7C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7E1A7C" w:rsidRDefault="00B95704" w:rsidP="009B399A">
            <w:pPr>
              <w:ind w:left="28"/>
              <w:jc w:val="center"/>
            </w:pPr>
            <w:r w:rsidRPr="007E1A7C">
              <w:t>зачет</w:t>
            </w:r>
          </w:p>
        </w:tc>
        <w:tc>
          <w:tcPr>
            <w:tcW w:w="833" w:type="dxa"/>
          </w:tcPr>
          <w:p w14:paraId="5F79EEA3" w14:textId="3B476708" w:rsidR="00262427" w:rsidRPr="007E1A7C" w:rsidRDefault="007E1A7C" w:rsidP="007E1A7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405F034" w:rsidR="00262427" w:rsidRPr="007E1A7C" w:rsidRDefault="007E1A7C" w:rsidP="007E1A7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5155F7F2" w:rsidR="00262427" w:rsidRPr="007E1A7C" w:rsidRDefault="007E1A7C" w:rsidP="007E1A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50D89F4D" w:rsidR="00262427" w:rsidRPr="0044745A" w:rsidRDefault="0044745A" w:rsidP="0044745A">
            <w:pPr>
              <w:ind w:left="28"/>
              <w:jc w:val="center"/>
            </w:pPr>
            <w:r w:rsidRPr="0044745A">
              <w:t>51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06D79DE5" w:rsidR="00262427" w:rsidRPr="007E1A7C" w:rsidRDefault="007E1A7C" w:rsidP="007E1A7C">
            <w:pPr>
              <w:ind w:left="28"/>
              <w:jc w:val="center"/>
            </w:pPr>
            <w:r w:rsidRPr="007E1A7C">
              <w:t>21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1429501A" w:rsidR="00262427" w:rsidRPr="007E1A7C" w:rsidRDefault="007E1A7C" w:rsidP="009B399A">
            <w:r w:rsidRPr="007E1A7C">
              <w:t>4</w:t>
            </w:r>
            <w:r w:rsidR="00262427" w:rsidRPr="007E1A7C">
              <w:t xml:space="preserve"> семестр</w:t>
            </w:r>
          </w:p>
        </w:tc>
        <w:tc>
          <w:tcPr>
            <w:tcW w:w="1130" w:type="dxa"/>
          </w:tcPr>
          <w:p w14:paraId="714AEAC5" w14:textId="0E04D2F1" w:rsidR="0054241E" w:rsidRPr="007E1A7C" w:rsidRDefault="00262427" w:rsidP="007E1A7C">
            <w:pPr>
              <w:ind w:left="28"/>
              <w:jc w:val="center"/>
            </w:pPr>
            <w:r w:rsidRPr="007E1A7C">
              <w:t>экзамен</w:t>
            </w:r>
          </w:p>
        </w:tc>
        <w:tc>
          <w:tcPr>
            <w:tcW w:w="833" w:type="dxa"/>
          </w:tcPr>
          <w:p w14:paraId="621D8DC3" w14:textId="46F31AAE" w:rsidR="00262427" w:rsidRPr="007E1A7C" w:rsidRDefault="007E1A7C" w:rsidP="007E1A7C">
            <w:pPr>
              <w:ind w:left="28"/>
              <w:jc w:val="center"/>
            </w:pPr>
            <w:r w:rsidRPr="007E1A7C"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0508D325" w:rsidR="00262427" w:rsidRPr="007E1A7C" w:rsidRDefault="007E1A7C" w:rsidP="007E1A7C">
            <w:pPr>
              <w:ind w:left="28"/>
              <w:jc w:val="center"/>
            </w:pPr>
            <w:r w:rsidRPr="007E1A7C">
              <w:t>16</w:t>
            </w:r>
          </w:p>
        </w:tc>
        <w:tc>
          <w:tcPr>
            <w:tcW w:w="834" w:type="dxa"/>
            <w:shd w:val="clear" w:color="auto" w:fill="auto"/>
          </w:tcPr>
          <w:p w14:paraId="473F8EAC" w14:textId="43C38304" w:rsidR="00262427" w:rsidRPr="007E1A7C" w:rsidRDefault="00262427" w:rsidP="007E1A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79277956" w:rsidR="00262427" w:rsidRPr="007E1A7C" w:rsidRDefault="007E1A7C" w:rsidP="007E1A7C">
            <w:pPr>
              <w:ind w:left="28"/>
              <w:jc w:val="center"/>
            </w:pPr>
            <w:r w:rsidRPr="007E1A7C">
              <w:t>32</w:t>
            </w:r>
          </w:p>
        </w:tc>
        <w:tc>
          <w:tcPr>
            <w:tcW w:w="834" w:type="dxa"/>
            <w:shd w:val="clear" w:color="auto" w:fill="auto"/>
          </w:tcPr>
          <w:p w14:paraId="04C00742" w14:textId="7F632077" w:rsidR="00262427" w:rsidRPr="0044745A" w:rsidRDefault="0044745A" w:rsidP="0044745A">
            <w:pPr>
              <w:ind w:left="28"/>
              <w:jc w:val="center"/>
            </w:pPr>
            <w:r w:rsidRPr="0044745A">
              <w:t>48</w:t>
            </w:r>
          </w:p>
        </w:tc>
        <w:tc>
          <w:tcPr>
            <w:tcW w:w="834" w:type="dxa"/>
          </w:tcPr>
          <w:p w14:paraId="55E31244" w14:textId="688EA259" w:rsidR="00262427" w:rsidRPr="007E1A7C" w:rsidRDefault="00262427" w:rsidP="007E1A7C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FAFFA9F" w:rsidR="00262427" w:rsidRPr="007E1A7C" w:rsidRDefault="007E1A7C" w:rsidP="007E1A7C">
            <w:pPr>
              <w:ind w:left="28"/>
              <w:jc w:val="center"/>
            </w:pPr>
            <w:r w:rsidRPr="007E1A7C">
              <w:t>33</w:t>
            </w:r>
          </w:p>
        </w:tc>
        <w:tc>
          <w:tcPr>
            <w:tcW w:w="837" w:type="dxa"/>
          </w:tcPr>
          <w:p w14:paraId="62BCE591" w14:textId="6E8BDC2F" w:rsidR="00262427" w:rsidRPr="007E1A7C" w:rsidRDefault="0079114B" w:rsidP="007E1A7C">
            <w:pPr>
              <w:ind w:left="28"/>
              <w:jc w:val="center"/>
            </w:pPr>
            <w:r w:rsidRPr="007E1A7C"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00C97D8" w:rsidR="00262427" w:rsidRPr="00B02E88" w:rsidRDefault="007E1A7C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53317835" w:rsidR="00262427" w:rsidRPr="00B02E88" w:rsidRDefault="007E1A7C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6899BFF3" w:rsidR="00262427" w:rsidRPr="00B02E88" w:rsidRDefault="007E1A7C" w:rsidP="009B399A">
            <w:pPr>
              <w:ind w:left="28"/>
              <w:jc w:val="center"/>
            </w:pPr>
            <w:r>
              <w:t>66</w:t>
            </w:r>
          </w:p>
        </w:tc>
        <w:tc>
          <w:tcPr>
            <w:tcW w:w="834" w:type="dxa"/>
            <w:shd w:val="clear" w:color="auto" w:fill="auto"/>
          </w:tcPr>
          <w:p w14:paraId="21DD0628" w14:textId="70AB5B9B" w:rsidR="00262427" w:rsidRPr="00B02E88" w:rsidRDefault="0044745A" w:rsidP="009B399A">
            <w:pPr>
              <w:ind w:left="28"/>
              <w:jc w:val="center"/>
            </w:pPr>
            <w:r>
              <w:t>99</w:t>
            </w: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A1A7989" w:rsidR="00262427" w:rsidRPr="00B02E88" w:rsidRDefault="007E1A7C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7E1AFD20" w:rsidR="00262427" w:rsidRPr="00B02E88" w:rsidRDefault="007E1A7C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Default="00B00330" w:rsidP="007A7AD9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1659424F" w:rsidR="00DD6033" w:rsidRPr="002B20D1" w:rsidRDefault="004D2D12" w:rsidP="006B129B">
      <w:pPr>
        <w:pStyle w:val="2"/>
        <w:rPr>
          <w:bCs w:val="0"/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6380FC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A3851E2" w:rsidR="00A57354" w:rsidRPr="00A07E30" w:rsidRDefault="00A57354" w:rsidP="00A07E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07E30">
              <w:rPr>
                <w:b/>
                <w:sz w:val="18"/>
                <w:szCs w:val="18"/>
              </w:rPr>
              <w:t>Лабораторные работы</w:t>
            </w:r>
            <w:r w:rsidR="006A6AB0" w:rsidRPr="00A07E30">
              <w:rPr>
                <w:b/>
                <w:sz w:val="18"/>
                <w:szCs w:val="18"/>
              </w:rPr>
              <w:t>/ индивидуальные занятия</w:t>
            </w:r>
            <w:r w:rsidRPr="00A07E3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F6D9074" w:rsidR="00A57354" w:rsidRPr="00A07E30" w:rsidRDefault="00A57354" w:rsidP="004474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07E3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44745A" w:rsidRPr="00A07E30">
              <w:rPr>
                <w:rFonts w:cs="Arial"/>
                <w:b/>
                <w:sz w:val="18"/>
                <w:szCs w:val="18"/>
              </w:rPr>
              <w:t>,</w:t>
            </w:r>
            <w:r w:rsidRPr="00A07E30"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A07E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07E30">
              <w:rPr>
                <w:b/>
              </w:rPr>
              <w:t>Третий семестр</w:t>
            </w:r>
          </w:p>
        </w:tc>
      </w:tr>
      <w:tr w:rsidR="002B34DB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15084338" w:rsidR="002B34DB" w:rsidRPr="009B321A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1A">
              <w:rPr>
                <w:sz w:val="22"/>
                <w:szCs w:val="22"/>
              </w:rPr>
              <w:t xml:space="preserve">ПК-4: </w:t>
            </w:r>
          </w:p>
          <w:p w14:paraId="2502540E" w14:textId="6A714E22" w:rsidR="002B34DB" w:rsidRPr="009B321A" w:rsidRDefault="002B34DB" w:rsidP="00A07E30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ИД-ПК-4.1</w:t>
            </w:r>
          </w:p>
          <w:p w14:paraId="1BE99954" w14:textId="765B350C" w:rsidR="002B34DB" w:rsidRPr="009B321A" w:rsidRDefault="002B34DB" w:rsidP="00A07E30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ИД-ПК-4.2</w:t>
            </w:r>
          </w:p>
          <w:p w14:paraId="0A8E5B3E" w14:textId="52FD75B7" w:rsidR="002B34DB" w:rsidRPr="009B321A" w:rsidRDefault="002B34DB" w:rsidP="00A07E30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ИД-ПК-4.3</w:t>
            </w:r>
          </w:p>
          <w:p w14:paraId="5E9A1C1E" w14:textId="77777777" w:rsidR="002B34DB" w:rsidRPr="009B321A" w:rsidRDefault="002B34DB" w:rsidP="00A07E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ПК-5</w:t>
            </w:r>
          </w:p>
          <w:p w14:paraId="02479DA4" w14:textId="77777777" w:rsidR="002B34DB" w:rsidRPr="009B321A" w:rsidRDefault="002B34DB" w:rsidP="00A07E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ИД-ПК-5.1</w:t>
            </w:r>
          </w:p>
          <w:p w14:paraId="63A39B23" w14:textId="77777777" w:rsidR="002B34DB" w:rsidRPr="009B321A" w:rsidRDefault="002B34DB" w:rsidP="00A07E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ИД-ПК-5.2</w:t>
            </w:r>
          </w:p>
          <w:p w14:paraId="56813F2E" w14:textId="3761A6DF" w:rsidR="002B34DB" w:rsidRPr="00425C88" w:rsidRDefault="002B34DB" w:rsidP="0015463A"/>
          <w:p w14:paraId="5B4EF8F5" w14:textId="29F1C3FE" w:rsidR="002B34DB" w:rsidRPr="009B321A" w:rsidRDefault="002B34D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FB1BE32" w14:textId="5E0E1C10" w:rsidR="002B34DB" w:rsidRPr="00A07E30" w:rsidRDefault="002B34DB" w:rsidP="0015463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15463A">
              <w:rPr>
                <w:b/>
                <w:color w:val="000000"/>
              </w:rPr>
              <w:t>Исходные данные при конструировании ювелирных изделий.</w:t>
            </w:r>
          </w:p>
        </w:tc>
        <w:tc>
          <w:tcPr>
            <w:tcW w:w="815" w:type="dxa"/>
          </w:tcPr>
          <w:p w14:paraId="60DA7348" w14:textId="4847984E" w:rsidR="002B34DB" w:rsidRPr="001E18A6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37857962" w14:textId="383BC42B" w:rsidR="002B34DB" w:rsidRPr="001C1B2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F4B59DB" w:rsidR="002B34DB" w:rsidRPr="001C1B2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44C8B183" w14:textId="7B5C4EE0" w:rsidR="002B34DB" w:rsidRPr="00E0150B" w:rsidRDefault="002B34D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21" w:type="dxa"/>
          </w:tcPr>
          <w:p w14:paraId="624EC8BA" w14:textId="37D88A34" w:rsidR="002B34DB" w:rsidRPr="000C2762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</w:tcPr>
          <w:p w14:paraId="0377751F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B34DB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2B34DB" w:rsidRDefault="002B34D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2B34DB" w:rsidRPr="00E949D2" w:rsidRDefault="002B34DB" w:rsidP="00B6294E">
            <w:r w:rsidRPr="00E949D2">
              <w:t xml:space="preserve">Тема 1.1 </w:t>
            </w:r>
          </w:p>
          <w:p w14:paraId="3B7F441F" w14:textId="0E8102EF" w:rsidR="002B34DB" w:rsidRPr="00C8423D" w:rsidRDefault="002B34DB" w:rsidP="00B07EE7">
            <w:pPr>
              <w:rPr>
                <w:i/>
              </w:rPr>
            </w:pPr>
            <w:r>
              <w:rPr>
                <w:color w:val="000000"/>
              </w:rPr>
              <w:t>Антропометрические параметры фигуры человека. Размерные признаки фигуры человека и методы их измерения.</w:t>
            </w:r>
          </w:p>
        </w:tc>
        <w:tc>
          <w:tcPr>
            <w:tcW w:w="815" w:type="dxa"/>
          </w:tcPr>
          <w:p w14:paraId="1C6538CC" w14:textId="46B5A351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815" w:type="dxa"/>
          </w:tcPr>
          <w:p w14:paraId="7240B449" w14:textId="77777777" w:rsidR="002B34DB" w:rsidRPr="00F720E9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2B34DB" w:rsidRPr="001C1B2E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97CB981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3AE1A2DB" w14:textId="0DDC9AF4" w:rsidR="002B34DB" w:rsidRPr="005B225F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78F4E1E2" w14:textId="77777777" w:rsidR="002B34DB" w:rsidRPr="003A3CAB" w:rsidRDefault="002B34DB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6AA2FA0F" w:rsidR="002B34DB" w:rsidRDefault="002B34DB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D3181B9" w14:textId="761C191F" w:rsidR="002B34DB" w:rsidRPr="0015463A" w:rsidRDefault="002B34DB" w:rsidP="0015463A">
            <w:pPr>
              <w:jc w:val="both"/>
            </w:pPr>
            <w:r>
              <w:t>Защита лабораторных работ</w:t>
            </w:r>
          </w:p>
          <w:p w14:paraId="11D60C9B" w14:textId="2287C1CD" w:rsidR="002B34DB" w:rsidRPr="00DF3C1E" w:rsidRDefault="002B34DB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B34DB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2B34DB" w:rsidRDefault="002B34D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2B34DB" w:rsidRPr="00E949D2" w:rsidRDefault="002B34DB" w:rsidP="003803AB">
            <w:r w:rsidRPr="00E949D2">
              <w:t xml:space="preserve">Тема 1.2 </w:t>
            </w:r>
          </w:p>
          <w:p w14:paraId="254BCE4F" w14:textId="7A0E7377" w:rsidR="002B34DB" w:rsidRPr="00E949D2" w:rsidRDefault="002B34DB" w:rsidP="003803AB">
            <w:r>
              <w:rPr>
                <w:color w:val="000000"/>
              </w:rPr>
              <w:t>Стандарты размерных признаков при проектировании ювелирных изделий.</w:t>
            </w:r>
          </w:p>
        </w:tc>
        <w:tc>
          <w:tcPr>
            <w:tcW w:w="815" w:type="dxa"/>
          </w:tcPr>
          <w:p w14:paraId="68368244" w14:textId="4147426D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815" w:type="dxa"/>
          </w:tcPr>
          <w:p w14:paraId="0E30552E" w14:textId="77777777" w:rsidR="002B34DB" w:rsidRPr="00F720E9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2B34DB" w:rsidRPr="001C1B2E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10E545F5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3FADD4F7" w14:textId="2BF79D02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/>
          </w:tcPr>
          <w:p w14:paraId="0ACFECD0" w14:textId="77777777" w:rsidR="002B34DB" w:rsidRPr="00DA301F" w:rsidRDefault="002B34DB" w:rsidP="00DA301F">
            <w:pPr>
              <w:jc w:val="both"/>
              <w:rPr>
                <w:i/>
              </w:rPr>
            </w:pPr>
          </w:p>
        </w:tc>
      </w:tr>
      <w:tr w:rsidR="002B34DB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2B34DB" w:rsidRDefault="002B34D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1C73EB" w14:textId="2A042A7F" w:rsidR="002B34DB" w:rsidRPr="00A07E30" w:rsidRDefault="002B34DB" w:rsidP="00B07EE7">
            <w:r>
              <w:t>Тема 1.3</w:t>
            </w:r>
          </w:p>
          <w:p w14:paraId="38BB5D18" w14:textId="25304038" w:rsidR="002B34DB" w:rsidRPr="00B07EE7" w:rsidRDefault="002B34DB" w:rsidP="00B07EE7">
            <w:pPr>
              <w:rPr>
                <w:i/>
              </w:rPr>
            </w:pPr>
            <w:r>
              <w:rPr>
                <w:color w:val="000000"/>
              </w:rPr>
              <w:t>Взаимосвязь с видами ювелирных изделий и свойствами применяемых материалов.</w:t>
            </w:r>
          </w:p>
        </w:tc>
        <w:tc>
          <w:tcPr>
            <w:tcW w:w="815" w:type="dxa"/>
          </w:tcPr>
          <w:p w14:paraId="06EF2ED3" w14:textId="65CC2DEE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20E4049C" w14:textId="77777777" w:rsidR="002B34DB" w:rsidRPr="00F720E9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2B34DB" w:rsidRPr="001C1B2E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46B99568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821" w:type="dxa"/>
          </w:tcPr>
          <w:p w14:paraId="2EDCAE5F" w14:textId="554F18F0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/>
          </w:tcPr>
          <w:p w14:paraId="645B600D" w14:textId="0A051620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B34DB" w:rsidRPr="006168DD" w14:paraId="4066EC27" w14:textId="77777777" w:rsidTr="00FA2451">
        <w:tc>
          <w:tcPr>
            <w:tcW w:w="1701" w:type="dxa"/>
            <w:vMerge/>
          </w:tcPr>
          <w:p w14:paraId="6598E2C4" w14:textId="23A191CB" w:rsidR="002B34DB" w:rsidRPr="006168DD" w:rsidRDefault="002B34DB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68725F6" w:rsidR="002B34DB" w:rsidRPr="00DF3C1E" w:rsidRDefault="002B34DB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15463A">
              <w:rPr>
                <w:b/>
                <w:color w:val="000000"/>
              </w:rPr>
              <w:t>Методика конструирования единичных ювелирных изделий.</w:t>
            </w:r>
          </w:p>
        </w:tc>
        <w:tc>
          <w:tcPr>
            <w:tcW w:w="815" w:type="dxa"/>
          </w:tcPr>
          <w:p w14:paraId="0336D6B6" w14:textId="19C896F4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5" w:type="dxa"/>
          </w:tcPr>
          <w:p w14:paraId="69D7AFB9" w14:textId="2EC6A00F" w:rsidR="002B34DB" w:rsidRPr="005B225F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02C0854E" w:rsidR="002B34DB" w:rsidRPr="005B225F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6861C2D8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821" w:type="dxa"/>
          </w:tcPr>
          <w:p w14:paraId="59C8007B" w14:textId="525542FC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11</w:t>
            </w:r>
          </w:p>
        </w:tc>
        <w:tc>
          <w:tcPr>
            <w:tcW w:w="4002" w:type="dxa"/>
            <w:vMerge w:val="restart"/>
          </w:tcPr>
          <w:p w14:paraId="3F2B1A5E" w14:textId="77777777" w:rsidR="002B34DB" w:rsidRPr="003A3CAB" w:rsidRDefault="002B34D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2B34DB" w:rsidRPr="003A3CAB" w:rsidRDefault="002B34D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45087DF7" w14:textId="77777777" w:rsidR="002B34DB" w:rsidRPr="0015463A" w:rsidRDefault="002B34DB" w:rsidP="0015463A">
            <w:pPr>
              <w:jc w:val="both"/>
            </w:pPr>
            <w:r>
              <w:t>Защита лабораторных работ</w:t>
            </w:r>
          </w:p>
          <w:p w14:paraId="68C749CB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2B34DB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2B34DB" w:rsidRPr="00E949D2" w:rsidRDefault="002B34DB" w:rsidP="00B6294E">
            <w:r w:rsidRPr="00E949D2">
              <w:t xml:space="preserve">Тема 2.1 </w:t>
            </w:r>
          </w:p>
          <w:p w14:paraId="7434BFF4" w14:textId="6A1A331D" w:rsidR="002B34DB" w:rsidRPr="00E949D2" w:rsidRDefault="002B34DB" w:rsidP="00B6294E">
            <w:r>
              <w:rPr>
                <w:color w:val="000000"/>
              </w:rPr>
              <w:t>Основные виды ювелирных изделий. Расчетно-аналитический метод конструирования гладких колец.</w:t>
            </w:r>
          </w:p>
        </w:tc>
        <w:tc>
          <w:tcPr>
            <w:tcW w:w="815" w:type="dxa"/>
          </w:tcPr>
          <w:p w14:paraId="26B4F618" w14:textId="4C327901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751B357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58A5829C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21" w:type="dxa"/>
          </w:tcPr>
          <w:p w14:paraId="2D610289" w14:textId="7C8FD0F4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7DAB1FF3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2B34DB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CAC64A" w14:textId="6E27096D" w:rsidR="002B34DB" w:rsidRPr="00E949D2" w:rsidRDefault="002B34DB" w:rsidP="0015463A">
            <w:r>
              <w:t>Тема 2.2</w:t>
            </w:r>
            <w:r w:rsidRPr="00E949D2">
              <w:t xml:space="preserve"> </w:t>
            </w:r>
          </w:p>
          <w:p w14:paraId="4B060211" w14:textId="554281A6" w:rsidR="002B34DB" w:rsidRDefault="002B34DB" w:rsidP="0015463A">
            <w:pPr>
              <w:rPr>
                <w:b/>
              </w:rPr>
            </w:pPr>
            <w:r>
              <w:rPr>
                <w:color w:val="000000"/>
              </w:rPr>
              <w:t>Расчетно-аналитический метод конструирования колец с верхушкой.</w:t>
            </w:r>
          </w:p>
        </w:tc>
        <w:tc>
          <w:tcPr>
            <w:tcW w:w="815" w:type="dxa"/>
          </w:tcPr>
          <w:p w14:paraId="408A1141" w14:textId="75DD7731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BC4C49B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60906D9E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21" w:type="dxa"/>
          </w:tcPr>
          <w:p w14:paraId="1CC50C24" w14:textId="0098B530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4E6F8A35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2B34DB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8E3D00" w14:textId="2BCE6D21" w:rsidR="002B34DB" w:rsidRPr="00E949D2" w:rsidRDefault="002B34DB" w:rsidP="0015463A">
            <w:r>
              <w:t>Тема 2.3</w:t>
            </w:r>
            <w:r w:rsidRPr="00E949D2">
              <w:t xml:space="preserve"> </w:t>
            </w:r>
          </w:p>
          <w:p w14:paraId="0BEE861E" w14:textId="7BAE6C7B" w:rsidR="002B34DB" w:rsidRDefault="002B34DB" w:rsidP="0015463A">
            <w:pPr>
              <w:rPr>
                <w:b/>
              </w:rPr>
            </w:pPr>
            <w:r>
              <w:rPr>
                <w:color w:val="000000"/>
              </w:rPr>
              <w:t>Основные виды изделий, носимых на руках. Расчетно-аналитический метод конструирования браслетов.</w:t>
            </w:r>
          </w:p>
        </w:tc>
        <w:tc>
          <w:tcPr>
            <w:tcW w:w="815" w:type="dxa"/>
          </w:tcPr>
          <w:p w14:paraId="589BF1E8" w14:textId="4758EBE9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19C3648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15083192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21" w:type="dxa"/>
          </w:tcPr>
          <w:p w14:paraId="5B70BFE0" w14:textId="26CE67EA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02" w:type="dxa"/>
            <w:vMerge/>
          </w:tcPr>
          <w:p w14:paraId="0F7DE60B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2B34DB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27750" w14:textId="014F514C" w:rsidR="002B34DB" w:rsidRPr="00E949D2" w:rsidRDefault="002B34DB" w:rsidP="0015463A">
            <w:r>
              <w:t>Тема 2.4</w:t>
            </w:r>
            <w:r w:rsidRPr="00E949D2">
              <w:t xml:space="preserve"> </w:t>
            </w:r>
          </w:p>
          <w:p w14:paraId="10DDDB3B" w14:textId="1F2B6CBB" w:rsidR="002B34DB" w:rsidRPr="00DF3C1E" w:rsidRDefault="002B34DB" w:rsidP="0015463A">
            <w:r>
              <w:rPr>
                <w:color w:val="000000"/>
              </w:rPr>
              <w:lastRenderedPageBreak/>
              <w:t>Расчетно-аналитический метод конструирования серег.</w:t>
            </w:r>
          </w:p>
        </w:tc>
        <w:tc>
          <w:tcPr>
            <w:tcW w:w="815" w:type="dxa"/>
          </w:tcPr>
          <w:p w14:paraId="2A3031D0" w14:textId="4E97E0FB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15" w:type="dxa"/>
          </w:tcPr>
          <w:p w14:paraId="15F3C810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2B34DB" w:rsidRPr="00C9126C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16604C3E" w:rsidR="002B34DB" w:rsidRPr="00E0150B" w:rsidRDefault="002B34DB" w:rsidP="00E015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21" w:type="dxa"/>
          </w:tcPr>
          <w:p w14:paraId="3BB66CDE" w14:textId="48A25794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607B5145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2B34DB" w:rsidRPr="00413F35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72DA64" w14:textId="5A4C8CD1" w:rsidR="002B34DB" w:rsidRPr="00E949D2" w:rsidRDefault="002B34DB" w:rsidP="0015463A">
            <w:r>
              <w:t>Тема 2.5</w:t>
            </w:r>
            <w:r w:rsidRPr="00E949D2">
              <w:t xml:space="preserve"> </w:t>
            </w:r>
          </w:p>
          <w:p w14:paraId="72A41F40" w14:textId="59CA5973" w:rsidR="002B34DB" w:rsidRPr="00DF3C1E" w:rsidRDefault="002B34DB" w:rsidP="0015463A">
            <w:r>
              <w:rPr>
                <w:color w:val="000000"/>
              </w:rPr>
              <w:t>Конструирование брошей.</w:t>
            </w:r>
          </w:p>
        </w:tc>
        <w:tc>
          <w:tcPr>
            <w:tcW w:w="815" w:type="dxa"/>
          </w:tcPr>
          <w:p w14:paraId="1D4FBF1B" w14:textId="15341866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763352B" w14:textId="77777777" w:rsidR="002B34DB" w:rsidRPr="00C91DA7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2B34DB" w:rsidRPr="00C91DA7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0C73D807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21" w:type="dxa"/>
          </w:tcPr>
          <w:p w14:paraId="6702AC48" w14:textId="7276BE8D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6C982B02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2B34DB" w:rsidRPr="00413F35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FF8FCA" w14:textId="2F44EB5A" w:rsidR="002B34DB" w:rsidRPr="00E949D2" w:rsidRDefault="002B34DB" w:rsidP="0015463A">
            <w:r>
              <w:t>Тема 2.6</w:t>
            </w:r>
            <w:r w:rsidRPr="00E949D2">
              <w:t xml:space="preserve"> </w:t>
            </w:r>
          </w:p>
          <w:p w14:paraId="06270143" w14:textId="7767C759" w:rsidR="002B34DB" w:rsidRPr="00DF3C1E" w:rsidRDefault="002B34DB" w:rsidP="0015463A">
            <w:r>
              <w:rPr>
                <w:color w:val="000000"/>
              </w:rPr>
              <w:t>Расчетно-аналитический метод конструирования шейных ювелирных украшений.</w:t>
            </w:r>
          </w:p>
        </w:tc>
        <w:tc>
          <w:tcPr>
            <w:tcW w:w="815" w:type="dxa"/>
          </w:tcPr>
          <w:p w14:paraId="21681C04" w14:textId="0A98BDC0" w:rsidR="002B34DB" w:rsidRPr="001E18A6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2079388" w14:textId="77777777" w:rsidR="002B34DB" w:rsidRPr="00C91DA7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2B34DB" w:rsidRPr="00C91DA7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5205CE54" w:rsidR="002B34DB" w:rsidRPr="00E0150B" w:rsidRDefault="002B34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21" w:type="dxa"/>
          </w:tcPr>
          <w:p w14:paraId="0FE07313" w14:textId="4F74FA2D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14:paraId="30AB5900" w14:textId="77777777" w:rsidR="002B34DB" w:rsidRPr="00DF3C1E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73E5F6D1" w14:textId="77777777" w:rsidTr="004A08E6">
        <w:trPr>
          <w:trHeight w:val="869"/>
        </w:trPr>
        <w:tc>
          <w:tcPr>
            <w:tcW w:w="1701" w:type="dxa"/>
            <w:vMerge/>
          </w:tcPr>
          <w:p w14:paraId="3FEB5D3D" w14:textId="77777777" w:rsidR="002B34DB" w:rsidRPr="001A0052" w:rsidRDefault="002B34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595049" w14:textId="3F4537AA" w:rsidR="002B34DB" w:rsidRPr="00E949D2" w:rsidRDefault="002B34DB" w:rsidP="0015463A">
            <w:r>
              <w:t>Тема 2.7</w:t>
            </w:r>
            <w:r w:rsidRPr="00E949D2">
              <w:t xml:space="preserve"> </w:t>
            </w:r>
          </w:p>
          <w:p w14:paraId="7EBBC63F" w14:textId="77777777" w:rsidR="002B34DB" w:rsidRPr="0015463A" w:rsidRDefault="002B34DB" w:rsidP="0015463A">
            <w:pPr>
              <w:jc w:val="both"/>
            </w:pPr>
            <w:r w:rsidRPr="0015463A">
              <w:rPr>
                <w:color w:val="000000"/>
              </w:rPr>
              <w:t>Расчетно-аналитический метод конструирования украшений прически.</w:t>
            </w:r>
          </w:p>
          <w:p w14:paraId="4364B278" w14:textId="77FB4CBC" w:rsidR="002B34DB" w:rsidRPr="00F479AB" w:rsidRDefault="002B34DB" w:rsidP="0015463A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6DB1E99C" w:rsidR="002B34DB" w:rsidRPr="00E0150B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88275D6" w14:textId="3B27D91A" w:rsidR="002B34DB" w:rsidRPr="005B225F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78038C3C" w:rsidR="002B34DB" w:rsidRPr="005B225F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2932CAD5" w:rsidR="002B34DB" w:rsidRPr="00E0150B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21" w:type="dxa"/>
          </w:tcPr>
          <w:p w14:paraId="4924CCED" w14:textId="20A5142B" w:rsidR="002B34DB" w:rsidRPr="000C2762" w:rsidRDefault="002B34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002" w:type="dxa"/>
          </w:tcPr>
          <w:p w14:paraId="23D66B7A" w14:textId="46985CE8" w:rsidR="002B34DB" w:rsidRPr="00ED4561" w:rsidRDefault="002B34D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B34DB" w:rsidRPr="006168DD" w14:paraId="16BDB4CF" w14:textId="77777777" w:rsidTr="00FA2451">
        <w:tc>
          <w:tcPr>
            <w:tcW w:w="1701" w:type="dxa"/>
            <w:vMerge/>
          </w:tcPr>
          <w:p w14:paraId="583AA56A" w14:textId="77777777" w:rsidR="002B34DB" w:rsidRPr="001A0052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2B34DB" w:rsidRPr="00F479AB" w:rsidRDefault="002B34DB" w:rsidP="004A08E6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57DC953C" w:rsidR="002B34DB" w:rsidRPr="005B225F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4455FCD5" w:rsidR="002B34DB" w:rsidRPr="005B225F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E312E0" w14:textId="31D14FA5" w:rsidR="002B34DB" w:rsidRPr="005B225F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5E945BB" w:rsidR="002B34DB" w:rsidRPr="005B225F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2124FA24" w:rsidR="002B34DB" w:rsidRPr="005B225F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0E240418" w14:textId="78CCD4E3" w:rsidR="002B34DB" w:rsidRPr="006B129B" w:rsidRDefault="002B34DB" w:rsidP="004A08E6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По совокупности результатов текущего контроля</w:t>
            </w:r>
          </w:p>
        </w:tc>
      </w:tr>
      <w:tr w:rsidR="004A08E6" w:rsidRPr="006168DD" w14:paraId="35B0B16D" w14:textId="77777777" w:rsidTr="00FA2451">
        <w:tc>
          <w:tcPr>
            <w:tcW w:w="1701" w:type="dxa"/>
          </w:tcPr>
          <w:p w14:paraId="0C16E56D" w14:textId="77777777" w:rsidR="004A08E6" w:rsidRPr="001A0052" w:rsidRDefault="004A08E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4A08E6" w:rsidRPr="00DF3C1E" w:rsidRDefault="004A08E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5C5079">
              <w:rPr>
                <w:b/>
              </w:rPr>
              <w:t>за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02243290" w:rsidR="004A08E6" w:rsidRPr="001C1B2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7777777" w:rsidR="004A08E6" w:rsidRPr="00C9126C" w:rsidRDefault="004A08E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40B238C0" w:rsidR="004A08E6" w:rsidRPr="00C9126C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16" w:type="dxa"/>
          </w:tcPr>
          <w:p w14:paraId="7AB12C7A" w14:textId="4CD79C66" w:rsidR="004A08E6" w:rsidRPr="000D16CD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21" w:type="dxa"/>
          </w:tcPr>
          <w:p w14:paraId="7A042AE5" w14:textId="14B1018F" w:rsidR="004A08E6" w:rsidRPr="00C9126C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002" w:type="dxa"/>
          </w:tcPr>
          <w:p w14:paraId="0CEE86A9" w14:textId="77777777" w:rsidR="004A08E6" w:rsidRPr="00DF3C1E" w:rsidRDefault="004A08E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A08E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4A08E6" w:rsidRPr="001A0052" w:rsidRDefault="004A08E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7777777" w:rsidR="004A08E6" w:rsidRPr="006B129B" w:rsidRDefault="004A08E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B129B">
              <w:rPr>
                <w:b/>
                <w:iCs/>
              </w:rPr>
              <w:t>Четвертый семестр</w:t>
            </w:r>
          </w:p>
        </w:tc>
      </w:tr>
      <w:tr w:rsidR="002B34DB" w:rsidRPr="006168DD" w14:paraId="0AC750CE" w14:textId="77777777" w:rsidTr="00FA2451">
        <w:tc>
          <w:tcPr>
            <w:tcW w:w="1701" w:type="dxa"/>
            <w:vMerge w:val="restart"/>
          </w:tcPr>
          <w:p w14:paraId="7028E828" w14:textId="77777777" w:rsidR="002B34DB" w:rsidRPr="009B321A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1A">
              <w:rPr>
                <w:sz w:val="22"/>
                <w:szCs w:val="22"/>
              </w:rPr>
              <w:t xml:space="preserve">ПК-4: </w:t>
            </w:r>
          </w:p>
          <w:p w14:paraId="6C5F2AA2" w14:textId="77777777" w:rsidR="002B34DB" w:rsidRPr="009B321A" w:rsidRDefault="002B34DB" w:rsidP="002B34DB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ИД-ПК-4.1</w:t>
            </w:r>
          </w:p>
          <w:p w14:paraId="19F37C78" w14:textId="77777777" w:rsidR="002B34DB" w:rsidRPr="009B321A" w:rsidRDefault="002B34DB" w:rsidP="002B34DB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ИД-ПК-4.2</w:t>
            </w:r>
          </w:p>
          <w:p w14:paraId="2CFAC590" w14:textId="77777777" w:rsidR="002B34DB" w:rsidRPr="009B321A" w:rsidRDefault="002B34DB" w:rsidP="002B34DB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ИД-ПК-4.3</w:t>
            </w:r>
          </w:p>
          <w:p w14:paraId="2B79E11B" w14:textId="77777777" w:rsidR="002B34DB" w:rsidRPr="009B321A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ПК-5</w:t>
            </w:r>
          </w:p>
          <w:p w14:paraId="7DBDA0B2" w14:textId="77777777" w:rsidR="002B34DB" w:rsidRPr="009B321A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ИД-ПК-5.1</w:t>
            </w:r>
          </w:p>
          <w:p w14:paraId="6ECACF56" w14:textId="77777777" w:rsidR="002B34DB" w:rsidRPr="009B321A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ИД-ПК-5.2</w:t>
            </w:r>
          </w:p>
          <w:p w14:paraId="75810E0D" w14:textId="77777777" w:rsidR="002B34DB" w:rsidRPr="00425C88" w:rsidRDefault="002B34DB" w:rsidP="002B34DB"/>
          <w:p w14:paraId="67B72EB2" w14:textId="4EB4262A" w:rsidR="002B34DB" w:rsidRPr="006168DD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6469EE4E" w:rsidR="002B34DB" w:rsidRPr="006B129B" w:rsidRDefault="002B34DB" w:rsidP="002B34DB">
            <w:pPr>
              <w:rPr>
                <w:b/>
              </w:rPr>
            </w:pPr>
            <w:r w:rsidRPr="006B129B">
              <w:rPr>
                <w:b/>
              </w:rPr>
              <w:t xml:space="preserve">Раздел </w:t>
            </w:r>
            <w:r w:rsidRPr="006B129B">
              <w:rPr>
                <w:b/>
                <w:lang w:val="en-US"/>
              </w:rPr>
              <w:t>III</w:t>
            </w:r>
            <w:r w:rsidRPr="006B129B">
              <w:rPr>
                <w:b/>
              </w:rPr>
              <w:t xml:space="preserve">. </w:t>
            </w:r>
            <w:r w:rsidRPr="006B129B">
              <w:rPr>
                <w:b/>
                <w:color w:val="000000"/>
              </w:rPr>
              <w:t>Конструирование систем ювелирных изделий</w:t>
            </w:r>
            <w:r w:rsidRPr="00BD07E1">
              <w:rPr>
                <w:b/>
              </w:rPr>
              <w:t>.</w:t>
            </w:r>
          </w:p>
        </w:tc>
        <w:tc>
          <w:tcPr>
            <w:tcW w:w="815" w:type="dxa"/>
          </w:tcPr>
          <w:p w14:paraId="59E010B5" w14:textId="54B5531F" w:rsidR="002B34DB" w:rsidRPr="006B129B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03EDD596" w14:textId="57B58FBB" w:rsidR="002B34DB" w:rsidRPr="006B129B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162F5253" w:rsidR="002B34DB" w:rsidRPr="006B129B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16</w:t>
            </w:r>
          </w:p>
        </w:tc>
        <w:tc>
          <w:tcPr>
            <w:tcW w:w="816" w:type="dxa"/>
          </w:tcPr>
          <w:p w14:paraId="074B0C04" w14:textId="5AE5DCD1" w:rsidR="002B34DB" w:rsidRPr="006B129B" w:rsidRDefault="002B34DB" w:rsidP="002B34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24</w:t>
            </w:r>
          </w:p>
        </w:tc>
        <w:tc>
          <w:tcPr>
            <w:tcW w:w="821" w:type="dxa"/>
          </w:tcPr>
          <w:p w14:paraId="6518A6D4" w14:textId="45C1B992" w:rsidR="002B34DB" w:rsidRPr="006B129B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16</w:t>
            </w:r>
          </w:p>
        </w:tc>
        <w:tc>
          <w:tcPr>
            <w:tcW w:w="4002" w:type="dxa"/>
            <w:vMerge w:val="restart"/>
          </w:tcPr>
          <w:p w14:paraId="6FE0E138" w14:textId="77777777" w:rsidR="002B34DB" w:rsidRPr="006B129B" w:rsidRDefault="002B34DB" w:rsidP="002B34DB">
            <w:pPr>
              <w:jc w:val="both"/>
            </w:pPr>
            <w:r w:rsidRPr="006B129B">
              <w:t xml:space="preserve">Формы текущего контроля </w:t>
            </w:r>
          </w:p>
          <w:p w14:paraId="12335471" w14:textId="61BC6111" w:rsidR="00AA05D6" w:rsidRPr="0015463A" w:rsidRDefault="002B34DB" w:rsidP="00AA05D6">
            <w:pPr>
              <w:jc w:val="both"/>
            </w:pPr>
            <w:r w:rsidRPr="006B129B">
              <w:t>по раздел</w:t>
            </w:r>
            <w:r w:rsidR="00AA05D6">
              <w:t>ам</w:t>
            </w:r>
            <w:r w:rsidRPr="006B129B">
              <w:t>:</w:t>
            </w:r>
            <w:r w:rsidR="00AA05D6">
              <w:t xml:space="preserve"> Защита лабораторных работ</w:t>
            </w:r>
          </w:p>
          <w:p w14:paraId="212D13C3" w14:textId="563B22B4" w:rsidR="002B34DB" w:rsidRPr="006B129B" w:rsidRDefault="002B34DB" w:rsidP="002B34DB">
            <w:pPr>
              <w:jc w:val="both"/>
            </w:pPr>
          </w:p>
          <w:p w14:paraId="7DC507C0" w14:textId="77777777" w:rsidR="002B34DB" w:rsidRPr="006B129B" w:rsidRDefault="002B34DB" w:rsidP="002B34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2B34D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2B34DB" w:rsidRPr="006B129B" w:rsidRDefault="002B34DB" w:rsidP="004A08E6">
            <w:r w:rsidRPr="006B129B">
              <w:t xml:space="preserve">Тема 3.1 </w:t>
            </w:r>
          </w:p>
          <w:p w14:paraId="27016874" w14:textId="062B12B4" w:rsidR="002B34DB" w:rsidRPr="00BD07E1" w:rsidRDefault="002B34DB" w:rsidP="004A08E6">
            <w:r w:rsidRPr="006B129B">
              <w:rPr>
                <w:color w:val="000000"/>
              </w:rPr>
              <w:t>Конструирование комплекта ювелирных изделий</w:t>
            </w:r>
            <w:r w:rsidRPr="00BD07E1">
              <w:t>.</w:t>
            </w:r>
          </w:p>
        </w:tc>
        <w:tc>
          <w:tcPr>
            <w:tcW w:w="815" w:type="dxa"/>
          </w:tcPr>
          <w:p w14:paraId="7C10F2AB" w14:textId="6BC430B1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14:paraId="313A83BB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342C5750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14:paraId="3AD69F45" w14:textId="71CD8D52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56A8E931" w14:textId="7CA1199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14:paraId="2906CF73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2B34D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514DA5" w14:textId="77777777" w:rsidR="002B34DB" w:rsidRPr="00BD07E1" w:rsidRDefault="002B34DB" w:rsidP="004A08E6">
            <w:pPr>
              <w:rPr>
                <w:bCs/>
              </w:rPr>
            </w:pPr>
            <w:r w:rsidRPr="006B129B">
              <w:rPr>
                <w:bCs/>
              </w:rPr>
              <w:t>Тема 3</w:t>
            </w:r>
            <w:r w:rsidRPr="00BD07E1">
              <w:rPr>
                <w:bCs/>
              </w:rPr>
              <w:t>.</w:t>
            </w:r>
            <w:r w:rsidRPr="006B129B">
              <w:rPr>
                <w:bCs/>
              </w:rPr>
              <w:t xml:space="preserve">2  </w:t>
            </w:r>
          </w:p>
          <w:p w14:paraId="340ED97B" w14:textId="77777777" w:rsidR="002B34DB" w:rsidRPr="006B129B" w:rsidRDefault="002B34DB" w:rsidP="00D43ADC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12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ансамбля ювелирного изделия.</w:t>
            </w:r>
          </w:p>
          <w:p w14:paraId="578D7956" w14:textId="7FD4091C" w:rsidR="002B34DB" w:rsidRPr="006B129B" w:rsidRDefault="002B34DB" w:rsidP="00D43ADC">
            <w:pPr>
              <w:pStyle w:val="afc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12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ювелирных изделий на основе рельефа.</w:t>
            </w:r>
          </w:p>
        </w:tc>
        <w:tc>
          <w:tcPr>
            <w:tcW w:w="815" w:type="dxa"/>
          </w:tcPr>
          <w:p w14:paraId="6974C32A" w14:textId="608CDD8D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14:paraId="3F7003D1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241E5462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14:paraId="589FF4F9" w14:textId="75B37D38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0B85D51E" w14:textId="33733CC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14:paraId="284D9F84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2B34D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86F87" w14:textId="52A8D3CB" w:rsidR="002B34DB" w:rsidRPr="006B129B" w:rsidRDefault="002B34DB" w:rsidP="004A08E6">
            <w:r w:rsidRPr="006B129B">
              <w:t>Тема 3.3</w:t>
            </w:r>
          </w:p>
          <w:p w14:paraId="493EDD53" w14:textId="696223FA" w:rsidR="002B34DB" w:rsidRPr="006B129B" w:rsidRDefault="002B34DB" w:rsidP="004A08E6">
            <w:r w:rsidRPr="006B129B">
              <w:rPr>
                <w:color w:val="000000"/>
              </w:rPr>
              <w:t>Конструирование ювелирных изделий на основе объемных структур</w:t>
            </w:r>
            <w:r w:rsidRPr="006B129B">
              <w:t>.</w:t>
            </w:r>
          </w:p>
        </w:tc>
        <w:tc>
          <w:tcPr>
            <w:tcW w:w="815" w:type="dxa"/>
          </w:tcPr>
          <w:p w14:paraId="0BBD89DB" w14:textId="171C4FC1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15E3BBA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3A97EF8B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6</w:t>
            </w:r>
          </w:p>
        </w:tc>
        <w:tc>
          <w:tcPr>
            <w:tcW w:w="816" w:type="dxa"/>
          </w:tcPr>
          <w:p w14:paraId="0256EA8E" w14:textId="01D7C60F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5B70EBB7" w14:textId="709CB182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160FAE6E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2B34D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057E8B75" w:rsidR="002B34DB" w:rsidRPr="006B129B" w:rsidRDefault="002B34DB" w:rsidP="004A08E6">
            <w:pPr>
              <w:rPr>
                <w:b/>
                <w:bCs/>
              </w:rPr>
            </w:pPr>
            <w:r w:rsidRPr="006B129B">
              <w:rPr>
                <w:b/>
                <w:bCs/>
              </w:rPr>
              <w:t xml:space="preserve">Раздел </w:t>
            </w:r>
            <w:r w:rsidRPr="006B129B">
              <w:rPr>
                <w:b/>
                <w:bCs/>
                <w:lang w:val="en-US"/>
              </w:rPr>
              <w:t>IV</w:t>
            </w:r>
            <w:r w:rsidRPr="006B129B">
              <w:rPr>
                <w:b/>
                <w:bCs/>
              </w:rPr>
              <w:t xml:space="preserve">. </w:t>
            </w:r>
            <w:r w:rsidRPr="006B129B">
              <w:rPr>
                <w:b/>
                <w:bCs/>
                <w:color w:val="000000"/>
              </w:rPr>
              <w:t>Конструирование коллекции ювелирных изделий</w:t>
            </w:r>
            <w:r w:rsidRPr="006B129B">
              <w:rPr>
                <w:b/>
                <w:bCs/>
              </w:rPr>
              <w:t>.</w:t>
            </w:r>
          </w:p>
        </w:tc>
        <w:tc>
          <w:tcPr>
            <w:tcW w:w="815" w:type="dxa"/>
          </w:tcPr>
          <w:p w14:paraId="4A1561FF" w14:textId="4B42A48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14:paraId="315D4B14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3ACD6142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16</w:t>
            </w:r>
          </w:p>
        </w:tc>
        <w:tc>
          <w:tcPr>
            <w:tcW w:w="816" w:type="dxa"/>
          </w:tcPr>
          <w:p w14:paraId="5B8B087E" w14:textId="3F8E9F97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24</w:t>
            </w:r>
          </w:p>
        </w:tc>
        <w:tc>
          <w:tcPr>
            <w:tcW w:w="821" w:type="dxa"/>
          </w:tcPr>
          <w:p w14:paraId="7FD1B97D" w14:textId="18395D7D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17</w:t>
            </w:r>
          </w:p>
        </w:tc>
        <w:tc>
          <w:tcPr>
            <w:tcW w:w="4002" w:type="dxa"/>
            <w:vMerge/>
          </w:tcPr>
          <w:p w14:paraId="2BC5E9F2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2B34DB" w:rsidRPr="00413F35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3B020809" w:rsidR="002B34DB" w:rsidRPr="006B129B" w:rsidRDefault="002B34DB" w:rsidP="000B22CD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129B">
              <w:rPr>
                <w:rFonts w:ascii="Times New Roman" w:hAnsi="Times New Roman" w:cs="Times New Roman"/>
                <w:sz w:val="22"/>
                <w:szCs w:val="22"/>
              </w:rPr>
              <w:t xml:space="preserve">Тема 4.1 </w:t>
            </w:r>
            <w:r w:rsidRPr="006B12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коллекции ювелирных изделий.</w:t>
            </w:r>
          </w:p>
        </w:tc>
        <w:tc>
          <w:tcPr>
            <w:tcW w:w="815" w:type="dxa"/>
          </w:tcPr>
          <w:p w14:paraId="538AAA70" w14:textId="1788E81E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14:paraId="09B96E6C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19E5F95D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14:paraId="3FF40501" w14:textId="52DF9F90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0F70BEA0" w14:textId="6DC0D9A8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14:paraId="734DA9A2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2B34DB" w:rsidRPr="00413F35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14BA88E7" w:rsidR="002B34DB" w:rsidRPr="006B129B" w:rsidRDefault="002B34DB" w:rsidP="000B22C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29B">
              <w:rPr>
                <w:rFonts w:ascii="Times New Roman" w:hAnsi="Times New Roman" w:cs="Times New Roman"/>
                <w:sz w:val="22"/>
                <w:szCs w:val="22"/>
              </w:rPr>
              <w:t xml:space="preserve">Тема 4.2 </w:t>
            </w:r>
            <w:r w:rsidRPr="006B12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ювелирных изделий на основе объемно-пространственных структур.</w:t>
            </w:r>
          </w:p>
        </w:tc>
        <w:tc>
          <w:tcPr>
            <w:tcW w:w="815" w:type="dxa"/>
          </w:tcPr>
          <w:p w14:paraId="32FD6B3D" w14:textId="7A3D933F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14:paraId="3F07E039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269C253A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5</w:t>
            </w:r>
          </w:p>
        </w:tc>
        <w:tc>
          <w:tcPr>
            <w:tcW w:w="816" w:type="dxa"/>
          </w:tcPr>
          <w:p w14:paraId="6ACE0551" w14:textId="67F93FFC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7CAEE890" w14:textId="3DF0A220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14:paraId="5D1CCB21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36071544" w14:textId="77777777" w:rsidTr="00FA2451">
        <w:tc>
          <w:tcPr>
            <w:tcW w:w="1701" w:type="dxa"/>
            <w:vMerge/>
          </w:tcPr>
          <w:p w14:paraId="12EADBB1" w14:textId="77777777" w:rsidR="002B34DB" w:rsidRPr="00413F35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FAC9D3" w14:textId="11747039" w:rsidR="002B34DB" w:rsidRPr="006B129B" w:rsidRDefault="002B34DB" w:rsidP="0040124E">
            <w:pPr>
              <w:rPr>
                <w:sz w:val="22"/>
                <w:szCs w:val="22"/>
              </w:rPr>
            </w:pPr>
            <w:r w:rsidRPr="006B129B">
              <w:rPr>
                <w:sz w:val="22"/>
                <w:szCs w:val="22"/>
              </w:rPr>
              <w:t xml:space="preserve">Тема 4.3 </w:t>
            </w:r>
            <w:r w:rsidRPr="006B129B">
              <w:rPr>
                <w:color w:val="000000"/>
              </w:rPr>
              <w:t>Взаимосвязь между конструкцией ювелирного изделия и его стилистикой.</w:t>
            </w:r>
          </w:p>
        </w:tc>
        <w:tc>
          <w:tcPr>
            <w:tcW w:w="815" w:type="dxa"/>
          </w:tcPr>
          <w:p w14:paraId="6E1D8A27" w14:textId="2746DB9D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E49E696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200266" w14:textId="4F4CDDA3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6</w:t>
            </w:r>
          </w:p>
        </w:tc>
        <w:tc>
          <w:tcPr>
            <w:tcW w:w="816" w:type="dxa"/>
          </w:tcPr>
          <w:p w14:paraId="0B08F147" w14:textId="60189D3B" w:rsidR="002B34DB" w:rsidRPr="006B129B" w:rsidRDefault="002B34DB" w:rsidP="004A08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B129B">
              <w:rPr>
                <w:bCs/>
                <w:lang w:val="en-US"/>
              </w:rPr>
              <w:t>8</w:t>
            </w:r>
          </w:p>
        </w:tc>
        <w:tc>
          <w:tcPr>
            <w:tcW w:w="821" w:type="dxa"/>
          </w:tcPr>
          <w:p w14:paraId="711CEBC2" w14:textId="16726746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129B">
              <w:rPr>
                <w:lang w:val="en-US"/>
              </w:rPr>
              <w:t>6</w:t>
            </w:r>
          </w:p>
        </w:tc>
        <w:tc>
          <w:tcPr>
            <w:tcW w:w="4002" w:type="dxa"/>
          </w:tcPr>
          <w:p w14:paraId="7D8D6FCD" w14:textId="77777777" w:rsidR="002B34DB" w:rsidRPr="006B129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34DB" w:rsidRPr="006168DD" w14:paraId="0502FE24" w14:textId="77777777" w:rsidTr="00FA2451">
        <w:tc>
          <w:tcPr>
            <w:tcW w:w="1701" w:type="dxa"/>
            <w:vMerge/>
          </w:tcPr>
          <w:p w14:paraId="3101BECE" w14:textId="77777777" w:rsidR="002B34DB" w:rsidRPr="001A0052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2B34DB" w:rsidRPr="00D111EB" w:rsidRDefault="002B34DB" w:rsidP="004A08E6">
            <w:pPr>
              <w:rPr>
                <w:iCs/>
              </w:rPr>
            </w:pPr>
            <w:r w:rsidRPr="00D111EB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7D2AC272" w14:textId="78E1FB7B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27E3959B" w:rsidR="002B34DB" w:rsidRPr="00F57450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</w:tcPr>
          <w:p w14:paraId="31542B04" w14:textId="392A29ED" w:rsidR="002B34DB" w:rsidRPr="00FC478A" w:rsidRDefault="00AA05D6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 билетам</w:t>
            </w:r>
          </w:p>
        </w:tc>
      </w:tr>
      <w:tr w:rsidR="002B34DB" w:rsidRPr="006168DD" w14:paraId="3543D321" w14:textId="77777777" w:rsidTr="00FA2451">
        <w:tc>
          <w:tcPr>
            <w:tcW w:w="1701" w:type="dxa"/>
            <w:vMerge/>
          </w:tcPr>
          <w:p w14:paraId="5EDC5BB4" w14:textId="77777777" w:rsidR="002B34DB" w:rsidRPr="001A0052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2B34DB" w:rsidRPr="00DF3C1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366467A3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74101CAA" w14:textId="77777777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3A7FE009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6" w:type="dxa"/>
          </w:tcPr>
          <w:p w14:paraId="5B6CD1E5" w14:textId="04B31B9D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21" w:type="dxa"/>
          </w:tcPr>
          <w:p w14:paraId="78BD2045" w14:textId="50D46723" w:rsidR="002B34DB" w:rsidRPr="00BC754B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002" w:type="dxa"/>
          </w:tcPr>
          <w:p w14:paraId="0A8BEE5B" w14:textId="77777777" w:rsidR="002B34DB" w:rsidRPr="00DF3C1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B34DB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2B34DB" w:rsidRPr="001A0052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B34DB" w:rsidRPr="00DF3C1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ECCFF00" w:rsidR="002B34DB" w:rsidRPr="001C1B2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15" w:type="dxa"/>
          </w:tcPr>
          <w:p w14:paraId="58E37204" w14:textId="77777777" w:rsidR="002B34DB" w:rsidRPr="001C1B2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409E0642" w:rsidR="002B34DB" w:rsidRPr="001C1B2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16" w:type="dxa"/>
          </w:tcPr>
          <w:p w14:paraId="15C816C5" w14:textId="338D3C22" w:rsidR="002B34DB" w:rsidRPr="001C1B2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21" w:type="dxa"/>
          </w:tcPr>
          <w:p w14:paraId="381E4CFF" w14:textId="1B81C8D3" w:rsidR="002B34DB" w:rsidRPr="001C1B2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002" w:type="dxa"/>
          </w:tcPr>
          <w:p w14:paraId="7D7CACC6" w14:textId="77777777" w:rsidR="002B34DB" w:rsidRPr="00DF3C1E" w:rsidRDefault="002B34DB" w:rsidP="004A08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7A7AD9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484BB73" w:rsidR="00F60511" w:rsidRPr="006B129B" w:rsidRDefault="00F57450" w:rsidP="00F60511">
      <w:pPr>
        <w:pStyle w:val="2"/>
      </w:pPr>
      <w:r w:rsidRPr="006B129B">
        <w:lastRenderedPageBreak/>
        <w:t>Краткое с</w:t>
      </w:r>
      <w:r w:rsidR="00F60511" w:rsidRPr="006B129B">
        <w:t xml:space="preserve">одержание </w:t>
      </w:r>
      <w:r w:rsidR="009B4BCD" w:rsidRPr="006B129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B129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B129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6B129B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B129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6B129B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068A27E" w:rsidR="006E5EA3" w:rsidRPr="006B129B" w:rsidRDefault="006E5EA3" w:rsidP="005C507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B129B">
              <w:rPr>
                <w:b/>
                <w:bCs/>
                <w:iCs/>
                <w:sz w:val="20"/>
                <w:szCs w:val="20"/>
              </w:rPr>
              <w:t xml:space="preserve">Содержание раздела </w:t>
            </w:r>
          </w:p>
        </w:tc>
      </w:tr>
      <w:tr w:rsidR="006E5EA3" w:rsidRPr="006B129B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6B129B" w:rsidRDefault="006E5EA3" w:rsidP="00F60511">
            <w:pPr>
              <w:rPr>
                <w:b/>
                <w:bCs/>
                <w:iCs/>
                <w:lang w:val="en-US"/>
              </w:rPr>
            </w:pPr>
            <w:r w:rsidRPr="006B129B">
              <w:rPr>
                <w:b/>
                <w:iCs/>
              </w:rPr>
              <w:t xml:space="preserve">Раздел </w:t>
            </w:r>
            <w:r w:rsidRPr="006B129B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F4F9885" w:rsidR="006E5EA3" w:rsidRPr="006B129B" w:rsidRDefault="005C5079" w:rsidP="00F60511">
            <w:pPr>
              <w:rPr>
                <w:b/>
                <w:iCs/>
              </w:rPr>
            </w:pPr>
            <w:r w:rsidRPr="006B129B">
              <w:rPr>
                <w:b/>
                <w:iCs/>
                <w:color w:val="000000"/>
              </w:rPr>
              <w:t>Исходные данные при конструировании ювелирных изделий.</w:t>
            </w:r>
          </w:p>
        </w:tc>
      </w:tr>
      <w:tr w:rsidR="006E5EA3" w:rsidRPr="006B129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6B129B" w:rsidRDefault="006E5EA3" w:rsidP="00F60511">
            <w:pPr>
              <w:rPr>
                <w:bCs/>
                <w:iCs/>
              </w:rPr>
            </w:pPr>
            <w:r w:rsidRPr="006B129B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10446BF" w:rsidR="006E5EA3" w:rsidRPr="006B129B" w:rsidRDefault="005C5079" w:rsidP="00453D8F">
            <w:pPr>
              <w:rPr>
                <w:iCs/>
              </w:rPr>
            </w:pPr>
            <w:r w:rsidRPr="006B129B">
              <w:rPr>
                <w:iCs/>
                <w:color w:val="000000"/>
              </w:rPr>
              <w:t>Антропометрические параметры фигуры человека. Размерные признаки фигуры человека и методы их измерения.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DC0BE" w14:textId="1C61D72B" w:rsidR="006E5EA3" w:rsidRDefault="009B321A" w:rsidP="005C17FD">
            <w:pPr>
              <w:rPr>
                <w:iCs/>
              </w:rPr>
            </w:pPr>
            <w:r>
              <w:rPr>
                <w:iCs/>
              </w:rPr>
              <w:t>Что такое размер кольца и анатомия пальца человека</w:t>
            </w:r>
          </w:p>
          <w:p w14:paraId="385A365F" w14:textId="77777777" w:rsidR="009B321A" w:rsidRDefault="009B321A" w:rsidP="005C17FD">
            <w:pPr>
              <w:rPr>
                <w:iCs/>
              </w:rPr>
            </w:pPr>
            <w:r>
              <w:rPr>
                <w:iCs/>
              </w:rPr>
              <w:t>Форма браслета и анатомия запястья человека</w:t>
            </w:r>
          </w:p>
          <w:p w14:paraId="47F99334" w14:textId="014D3DA0" w:rsidR="009B321A" w:rsidRPr="006B129B" w:rsidRDefault="009B321A" w:rsidP="005C17FD">
            <w:pPr>
              <w:rPr>
                <w:iCs/>
              </w:rPr>
            </w:pPr>
            <w:r>
              <w:rPr>
                <w:iCs/>
              </w:rPr>
              <w:t>Анатомия плечевого пояса и форма шейных украшений.</w:t>
            </w:r>
          </w:p>
        </w:tc>
      </w:tr>
      <w:tr w:rsidR="006E5EA3" w:rsidRPr="006B129B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6B129B" w:rsidRDefault="006E5EA3" w:rsidP="00F60511">
            <w:pPr>
              <w:rPr>
                <w:bCs/>
                <w:iCs/>
              </w:rPr>
            </w:pPr>
            <w:r w:rsidRPr="006B129B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91E0C34" w:rsidR="006E5EA3" w:rsidRPr="006B129B" w:rsidRDefault="005C5079" w:rsidP="005C2175">
            <w:pPr>
              <w:rPr>
                <w:iCs/>
              </w:rPr>
            </w:pPr>
            <w:r w:rsidRPr="006B129B">
              <w:rPr>
                <w:iCs/>
                <w:color w:val="000000"/>
              </w:rPr>
              <w:t>Стандарты размерных признаков при проектировании ювелирных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66064" w14:textId="77777777" w:rsidR="006E5EA3" w:rsidRDefault="002F217B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Стандарт размеров колец</w:t>
            </w:r>
          </w:p>
          <w:p w14:paraId="26CF187D" w14:textId="77777777" w:rsidR="002F217B" w:rsidRDefault="002F217B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Стандарт весов серег</w:t>
            </w:r>
          </w:p>
          <w:p w14:paraId="541AB71F" w14:textId="3C0300EB" w:rsidR="002F217B" w:rsidRPr="006B129B" w:rsidRDefault="002F217B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Стандарт </w:t>
            </w:r>
            <w:r w:rsidR="009B321A">
              <w:rPr>
                <w:bCs/>
                <w:iCs/>
              </w:rPr>
              <w:t>длин</w:t>
            </w:r>
            <w:r>
              <w:rPr>
                <w:bCs/>
                <w:iCs/>
              </w:rPr>
              <w:t xml:space="preserve"> цепей</w:t>
            </w:r>
          </w:p>
        </w:tc>
      </w:tr>
      <w:tr w:rsidR="006E5EA3" w:rsidRPr="006B129B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B129B" w:rsidRDefault="006E5EA3" w:rsidP="00F60511">
            <w:pPr>
              <w:rPr>
                <w:b/>
                <w:bCs/>
                <w:iCs/>
                <w:lang w:val="en-US"/>
              </w:rPr>
            </w:pPr>
            <w:r w:rsidRPr="006B129B">
              <w:rPr>
                <w:b/>
                <w:bCs/>
                <w:iCs/>
              </w:rPr>
              <w:t xml:space="preserve">Раздел </w:t>
            </w:r>
            <w:r w:rsidRPr="006B129B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B0EC41B" w:rsidR="006E5EA3" w:rsidRPr="006B129B" w:rsidRDefault="005C5079" w:rsidP="00F60511">
            <w:pPr>
              <w:rPr>
                <w:b/>
                <w:iCs/>
              </w:rPr>
            </w:pPr>
            <w:r w:rsidRPr="006B129B">
              <w:rPr>
                <w:b/>
                <w:iCs/>
                <w:color w:val="000000"/>
              </w:rPr>
              <w:t>Методика конструирования единичных ювелирных изделий.</w:t>
            </w:r>
          </w:p>
        </w:tc>
      </w:tr>
      <w:tr w:rsidR="006E5EA3" w:rsidRPr="006B129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6B129B" w:rsidRDefault="006E5EA3" w:rsidP="00F60511">
            <w:pPr>
              <w:rPr>
                <w:bCs/>
                <w:iCs/>
              </w:rPr>
            </w:pPr>
            <w:r w:rsidRPr="006B129B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7755" w14:textId="77777777" w:rsidR="006B129B" w:rsidRPr="00E949D2" w:rsidRDefault="006B129B" w:rsidP="006B129B">
            <w:r w:rsidRPr="00E949D2">
              <w:t xml:space="preserve">Тема 2.1 </w:t>
            </w:r>
          </w:p>
          <w:p w14:paraId="687E706A" w14:textId="7C2DC4AD" w:rsidR="006E5EA3" w:rsidRPr="006B129B" w:rsidRDefault="006B129B" w:rsidP="006B129B">
            <w:pPr>
              <w:rPr>
                <w:bCs/>
                <w:iCs/>
              </w:rPr>
            </w:pPr>
            <w:r>
              <w:rPr>
                <w:color w:val="000000"/>
              </w:rPr>
              <w:t>Основные виды ювелирных изделий. Расчетно-аналитический метод конструирования гладких колец.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3101F" w14:textId="5DC82EEB" w:rsidR="006E5EA3" w:rsidRDefault="002F217B" w:rsidP="005C2175">
            <w:pPr>
              <w:rPr>
                <w:iCs/>
              </w:rPr>
            </w:pPr>
            <w:r>
              <w:rPr>
                <w:iCs/>
              </w:rPr>
              <w:t>Украшения рук</w:t>
            </w:r>
            <w:r w:rsidR="009B321A">
              <w:rPr>
                <w:iCs/>
              </w:rPr>
              <w:t>. Разновидности</w:t>
            </w:r>
          </w:p>
          <w:p w14:paraId="28458A46" w14:textId="266E1141" w:rsidR="002F217B" w:rsidRDefault="002F217B" w:rsidP="005C2175">
            <w:pPr>
              <w:rPr>
                <w:iCs/>
              </w:rPr>
            </w:pPr>
            <w:r>
              <w:rPr>
                <w:iCs/>
              </w:rPr>
              <w:t>Украшения головы</w:t>
            </w:r>
            <w:r w:rsidR="009B321A">
              <w:rPr>
                <w:iCs/>
              </w:rPr>
              <w:t>. Разновидности</w:t>
            </w:r>
          </w:p>
          <w:p w14:paraId="33062A8D" w14:textId="77777777" w:rsidR="002F217B" w:rsidRDefault="002F217B" w:rsidP="005C2175">
            <w:pPr>
              <w:rPr>
                <w:iCs/>
              </w:rPr>
            </w:pPr>
            <w:r>
              <w:rPr>
                <w:iCs/>
              </w:rPr>
              <w:t>Шейные украшения</w:t>
            </w:r>
            <w:r w:rsidR="009B321A">
              <w:rPr>
                <w:iCs/>
              </w:rPr>
              <w:t>. Разновидности</w:t>
            </w:r>
          </w:p>
          <w:p w14:paraId="7071CF4C" w14:textId="77777777" w:rsidR="009B321A" w:rsidRDefault="009B321A" w:rsidP="005C2175">
            <w:pPr>
              <w:rPr>
                <w:iCs/>
              </w:rPr>
            </w:pPr>
          </w:p>
          <w:p w14:paraId="2D8938AF" w14:textId="1EF626BB" w:rsidR="009B321A" w:rsidRPr="006B129B" w:rsidRDefault="009B321A" w:rsidP="005C2175">
            <w:pPr>
              <w:rPr>
                <w:iCs/>
              </w:rPr>
            </w:pPr>
            <w:r>
              <w:rPr>
                <w:iCs/>
              </w:rPr>
              <w:t>Особенности соотнесения формы гладкого кольца с анатомией человека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FE9A" w14:textId="77777777" w:rsidR="006B129B" w:rsidRPr="00E949D2" w:rsidRDefault="006B129B" w:rsidP="006B129B">
            <w:r>
              <w:t>Тема 2.2</w:t>
            </w:r>
            <w:r w:rsidRPr="00E949D2">
              <w:t xml:space="preserve"> </w:t>
            </w:r>
          </w:p>
          <w:p w14:paraId="273A4DDD" w14:textId="3D283D13" w:rsidR="006E5EA3" w:rsidRPr="00E82E96" w:rsidRDefault="006B129B" w:rsidP="006B129B">
            <w:pPr>
              <w:rPr>
                <w:bCs/>
              </w:rPr>
            </w:pPr>
            <w:r>
              <w:rPr>
                <w:color w:val="000000"/>
              </w:rPr>
              <w:t>Расчетно-аналитический метод конструирования колец с верхушкой.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1535E5F" w:rsidR="006E5EA3" w:rsidRPr="00E82E96" w:rsidRDefault="009B321A" w:rsidP="00F60511">
            <w:pPr>
              <w:rPr>
                <w:bCs/>
              </w:rPr>
            </w:pPr>
            <w:r>
              <w:rPr>
                <w:iCs/>
              </w:rPr>
              <w:t>Особенности соотнесения формы сложного кольца с анатомией человека</w:t>
            </w:r>
          </w:p>
        </w:tc>
      </w:tr>
      <w:tr w:rsidR="006B129B" w:rsidRPr="002B2FC0" w14:paraId="128D8FD1" w14:textId="23CDED42" w:rsidTr="0013611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9696B03" w:rsidR="006B129B" w:rsidRPr="006B129B" w:rsidRDefault="006B129B" w:rsidP="00F60511">
            <w:pPr>
              <w:rPr>
                <w:bCs/>
                <w:lang w:val="en-US"/>
              </w:rPr>
            </w:pPr>
            <w:r w:rsidRPr="006B129B">
              <w:rPr>
                <w:b/>
                <w:bCs/>
                <w:iCs/>
              </w:rPr>
              <w:t xml:space="preserve">Раздел </w:t>
            </w:r>
            <w:r w:rsidRPr="006B129B">
              <w:rPr>
                <w:b/>
                <w:bCs/>
                <w:iCs/>
                <w:lang w:val="en-US"/>
              </w:rPr>
              <w:t>II</w:t>
            </w: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F39CAEC" w:rsidR="006B129B" w:rsidRPr="002B2FC0" w:rsidRDefault="006B129B" w:rsidP="00F60511">
            <w:pPr>
              <w:rPr>
                <w:bCs/>
              </w:rPr>
            </w:pPr>
            <w:r w:rsidRPr="0015463A">
              <w:rPr>
                <w:b/>
                <w:color w:val="000000"/>
              </w:rPr>
              <w:t xml:space="preserve">Методика конструирования </w:t>
            </w:r>
            <w:r w:rsidR="009B321A">
              <w:rPr>
                <w:b/>
                <w:color w:val="000000"/>
              </w:rPr>
              <w:t>систем</w:t>
            </w:r>
            <w:r w:rsidRPr="0015463A">
              <w:rPr>
                <w:b/>
                <w:color w:val="000000"/>
              </w:rPr>
              <w:t xml:space="preserve"> ювелирных изделий.</w:t>
            </w:r>
          </w:p>
        </w:tc>
      </w:tr>
      <w:tr w:rsidR="009B321A" w:rsidRPr="002B2FC0" w14:paraId="7FF0A7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19F0" w14:textId="2EB343E0" w:rsidR="009B321A" w:rsidRPr="006B129B" w:rsidRDefault="009B321A" w:rsidP="009B321A">
            <w:pPr>
              <w:rPr>
                <w:iCs/>
                <w:lang w:val="en-US"/>
              </w:rPr>
            </w:pPr>
            <w:r w:rsidRPr="006B129B">
              <w:rPr>
                <w:iCs/>
              </w:rPr>
              <w:t>Тема 3</w:t>
            </w:r>
            <w:r w:rsidRPr="006B129B">
              <w:rPr>
                <w:iCs/>
                <w:lang w:val="en-US"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9050" w14:textId="77777777" w:rsidR="009B321A" w:rsidRPr="006B129B" w:rsidRDefault="009B321A" w:rsidP="009B321A">
            <w:r w:rsidRPr="006B129B">
              <w:t xml:space="preserve">Тема 3.1 </w:t>
            </w:r>
          </w:p>
          <w:p w14:paraId="4826F383" w14:textId="73030E19" w:rsidR="009B321A" w:rsidRPr="006B129B" w:rsidRDefault="009B321A" w:rsidP="009B321A">
            <w:r w:rsidRPr="006B129B">
              <w:rPr>
                <w:color w:val="000000"/>
              </w:rPr>
              <w:t>Конструирование комплекта ювелирных изделий</w:t>
            </w:r>
            <w:r w:rsidRPr="00BD07E1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8D504" w14:textId="459FFA87" w:rsidR="009B321A" w:rsidRPr="002B2FC0" w:rsidRDefault="009B321A" w:rsidP="009B321A">
            <w:pPr>
              <w:rPr>
                <w:bCs/>
              </w:rPr>
            </w:pPr>
            <w:r>
              <w:rPr>
                <w:iCs/>
              </w:rPr>
              <w:t>Особенности соотнесения форм украшений между собой и с анатомией человека</w:t>
            </w:r>
          </w:p>
        </w:tc>
      </w:tr>
      <w:tr w:rsidR="009B321A" w:rsidRPr="002B2FC0" w14:paraId="0F8CBC6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F788" w14:textId="2A482904" w:rsidR="009B321A" w:rsidRPr="006B129B" w:rsidRDefault="009B321A" w:rsidP="009B321A">
            <w:pPr>
              <w:rPr>
                <w:iCs/>
                <w:lang w:val="en-US"/>
              </w:rPr>
            </w:pPr>
            <w:r w:rsidRPr="006B129B">
              <w:rPr>
                <w:iCs/>
              </w:rPr>
              <w:t>Тема 3</w:t>
            </w:r>
            <w:r w:rsidRPr="006B129B">
              <w:rPr>
                <w:iCs/>
                <w:lang w:val="en-US"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2AC6" w14:textId="77777777" w:rsidR="009B321A" w:rsidRPr="006B129B" w:rsidRDefault="009B321A" w:rsidP="009B321A">
            <w:pPr>
              <w:rPr>
                <w:bCs/>
              </w:rPr>
            </w:pPr>
            <w:r w:rsidRPr="006B129B">
              <w:rPr>
                <w:bCs/>
              </w:rPr>
              <w:t xml:space="preserve">Тема 3.2  </w:t>
            </w:r>
          </w:p>
          <w:p w14:paraId="0019BCD5" w14:textId="77777777" w:rsidR="009B321A" w:rsidRPr="006B129B" w:rsidRDefault="009B321A" w:rsidP="009B321A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12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ансамбля ювелирного изделия.</w:t>
            </w:r>
          </w:p>
          <w:p w14:paraId="2E03DB7F" w14:textId="766DF51E" w:rsidR="009B321A" w:rsidRPr="006B129B" w:rsidRDefault="009B321A" w:rsidP="009B321A">
            <w:r w:rsidRPr="006B129B">
              <w:rPr>
                <w:color w:val="000000"/>
                <w:sz w:val="22"/>
                <w:szCs w:val="22"/>
              </w:rPr>
              <w:t>Конструирование ювелирных изделий на основе рельефа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86EBA" w14:textId="2D6925FB" w:rsidR="009B321A" w:rsidRPr="002B2FC0" w:rsidRDefault="009B321A" w:rsidP="009B321A">
            <w:pPr>
              <w:rPr>
                <w:bCs/>
              </w:rPr>
            </w:pPr>
            <w:r>
              <w:rPr>
                <w:iCs/>
              </w:rPr>
              <w:t>Особенности соотнесения форм украшений между собой и с анатомией человека</w:t>
            </w:r>
          </w:p>
        </w:tc>
      </w:tr>
      <w:tr w:rsidR="009B321A" w:rsidRPr="002B2FC0" w14:paraId="73588C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FBFB" w14:textId="14035BAE" w:rsidR="009B321A" w:rsidRPr="006B129B" w:rsidRDefault="009B321A" w:rsidP="009B321A">
            <w:pPr>
              <w:rPr>
                <w:iCs/>
              </w:rPr>
            </w:pPr>
            <w:r>
              <w:rPr>
                <w:iCs/>
              </w:rPr>
              <w:t>Тема 3</w:t>
            </w:r>
            <w:r>
              <w:rPr>
                <w:iCs/>
                <w:lang w:val="en-US"/>
              </w:rPr>
              <w:t>.</w:t>
            </w:r>
            <w:r>
              <w:rPr>
                <w:i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1518" w14:textId="77777777" w:rsidR="009B321A" w:rsidRPr="006B129B" w:rsidRDefault="009B321A" w:rsidP="009B321A">
            <w:r w:rsidRPr="006B129B">
              <w:t>Тема 3.3</w:t>
            </w:r>
          </w:p>
          <w:p w14:paraId="7E01A2CC" w14:textId="166502C7" w:rsidR="009B321A" w:rsidRPr="006B129B" w:rsidRDefault="009B321A" w:rsidP="009B321A">
            <w:pPr>
              <w:rPr>
                <w:bCs/>
              </w:rPr>
            </w:pPr>
            <w:r w:rsidRPr="006B129B">
              <w:rPr>
                <w:color w:val="000000"/>
              </w:rPr>
              <w:t>Конструирование ювелирных изделий на основе объемных структур</w:t>
            </w:r>
            <w:r w:rsidRPr="006B129B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F6B6A" w14:textId="5873F352" w:rsidR="009B321A" w:rsidRPr="002B2FC0" w:rsidRDefault="009B321A" w:rsidP="009B321A">
            <w:pPr>
              <w:rPr>
                <w:bCs/>
              </w:rPr>
            </w:pPr>
            <w:r>
              <w:rPr>
                <w:iCs/>
              </w:rPr>
              <w:t>Особенности соотнесения форм украшений между собой и с анатомией человека</w:t>
            </w:r>
          </w:p>
        </w:tc>
      </w:tr>
      <w:tr w:rsidR="006A43E9" w:rsidRPr="002B2FC0" w14:paraId="707939C9" w14:textId="77777777" w:rsidTr="00103E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8358" w14:textId="253F2FC6" w:rsidR="006A43E9" w:rsidRPr="006B129B" w:rsidRDefault="006A43E9" w:rsidP="006A43E9">
            <w:pPr>
              <w:rPr>
                <w:iCs/>
              </w:rPr>
            </w:pPr>
            <w:r w:rsidRPr="006B129B">
              <w:rPr>
                <w:b/>
                <w:bCs/>
                <w:iCs/>
              </w:rPr>
              <w:t xml:space="preserve">Раздел </w:t>
            </w:r>
            <w:r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DF3A7" w14:textId="71FFEF18" w:rsidR="006A43E9" w:rsidRPr="002B2FC0" w:rsidRDefault="006A43E9" w:rsidP="006A43E9">
            <w:pPr>
              <w:rPr>
                <w:bCs/>
              </w:rPr>
            </w:pPr>
            <w:r w:rsidRPr="006B129B">
              <w:rPr>
                <w:b/>
                <w:bCs/>
                <w:color w:val="000000"/>
              </w:rPr>
              <w:t>Конструирование коллекции ювелирных изделий</w:t>
            </w:r>
            <w:r w:rsidRPr="006B129B">
              <w:rPr>
                <w:b/>
                <w:bCs/>
              </w:rPr>
              <w:t>.</w:t>
            </w:r>
          </w:p>
        </w:tc>
      </w:tr>
      <w:tr w:rsidR="006A43E9" w:rsidRPr="002B2FC0" w14:paraId="5F1E34B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BDD4" w14:textId="54B037CA" w:rsidR="006A43E9" w:rsidRPr="006A43E9" w:rsidRDefault="006A43E9" w:rsidP="006A43E9">
            <w:pPr>
              <w:rPr>
                <w:iCs/>
                <w:lang w:val="en-US"/>
              </w:rPr>
            </w:pPr>
            <w:r>
              <w:rPr>
                <w:iCs/>
              </w:rPr>
              <w:t>Тема 4</w:t>
            </w:r>
            <w:r>
              <w:rPr>
                <w:iCs/>
                <w:lang w:val="en-US"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56FD" w14:textId="4CB7761D" w:rsidR="006A43E9" w:rsidRPr="006B129B" w:rsidRDefault="006A43E9" w:rsidP="006A43E9">
            <w:pPr>
              <w:rPr>
                <w:bCs/>
              </w:rPr>
            </w:pPr>
            <w:r w:rsidRPr="006B129B">
              <w:rPr>
                <w:sz w:val="22"/>
                <w:szCs w:val="22"/>
              </w:rPr>
              <w:t xml:space="preserve">Тема 4.1 </w:t>
            </w:r>
            <w:r w:rsidRPr="006B129B">
              <w:rPr>
                <w:color w:val="000000"/>
                <w:sz w:val="22"/>
                <w:szCs w:val="22"/>
              </w:rPr>
              <w:t>Конструирование коллекции ювелирных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6141B" w14:textId="10E9DFC2" w:rsidR="006A43E9" w:rsidRPr="002B2FC0" w:rsidRDefault="009B321A" w:rsidP="006A43E9">
            <w:pPr>
              <w:rPr>
                <w:bCs/>
              </w:rPr>
            </w:pPr>
            <w:r>
              <w:rPr>
                <w:iCs/>
              </w:rPr>
              <w:t>Особенности соотнесения форм украшений между собой и с анатомией человека</w:t>
            </w:r>
          </w:p>
        </w:tc>
      </w:tr>
      <w:tr w:rsidR="009B321A" w:rsidRPr="002B2FC0" w14:paraId="0D2CF5A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14D6" w14:textId="4BC6F0C0" w:rsidR="009B321A" w:rsidRPr="006B129B" w:rsidRDefault="009B321A" w:rsidP="009B321A">
            <w:pPr>
              <w:rPr>
                <w:iCs/>
              </w:rPr>
            </w:pPr>
            <w:r>
              <w:rPr>
                <w:iCs/>
              </w:rPr>
              <w:t>Тема 4</w:t>
            </w:r>
            <w:r>
              <w:rPr>
                <w:iCs/>
                <w:lang w:val="en-US"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F8E3" w14:textId="1F99A43F" w:rsidR="009B321A" w:rsidRPr="006B129B" w:rsidRDefault="009B321A" w:rsidP="009B321A">
            <w:pPr>
              <w:rPr>
                <w:sz w:val="22"/>
                <w:szCs w:val="22"/>
              </w:rPr>
            </w:pPr>
            <w:r w:rsidRPr="006B129B">
              <w:rPr>
                <w:sz w:val="22"/>
                <w:szCs w:val="22"/>
              </w:rPr>
              <w:t xml:space="preserve">Тема 4.2 </w:t>
            </w:r>
            <w:r w:rsidRPr="006B129B">
              <w:rPr>
                <w:color w:val="000000"/>
                <w:sz w:val="22"/>
                <w:szCs w:val="22"/>
              </w:rPr>
              <w:t xml:space="preserve">Конструирование ювелирных изделий на </w:t>
            </w:r>
            <w:r w:rsidRPr="006B129B">
              <w:rPr>
                <w:color w:val="000000"/>
                <w:sz w:val="22"/>
                <w:szCs w:val="22"/>
              </w:rPr>
              <w:lastRenderedPageBreak/>
              <w:t>основе объемно-пространственных структур.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0D736" w14:textId="1860D8E9" w:rsidR="009B321A" w:rsidRPr="002B2FC0" w:rsidRDefault="009B321A" w:rsidP="009B321A">
            <w:pPr>
              <w:rPr>
                <w:bCs/>
              </w:rPr>
            </w:pPr>
            <w:r>
              <w:rPr>
                <w:iCs/>
              </w:rPr>
              <w:lastRenderedPageBreak/>
              <w:t>Особенности соотнесения форм украшений между собой и с анатомией человека</w:t>
            </w:r>
          </w:p>
        </w:tc>
      </w:tr>
      <w:tr w:rsidR="009B321A" w:rsidRPr="002B2FC0" w14:paraId="601686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6D50" w14:textId="4B3E8593" w:rsidR="009B321A" w:rsidRDefault="009B321A" w:rsidP="009B321A">
            <w:pPr>
              <w:rPr>
                <w:iCs/>
              </w:rPr>
            </w:pPr>
            <w:r>
              <w:rPr>
                <w:iCs/>
              </w:rPr>
              <w:t>Тема 4</w:t>
            </w:r>
            <w:r>
              <w:rPr>
                <w:iCs/>
                <w:lang w:val="en-US"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5560" w14:textId="3BC26169" w:rsidR="009B321A" w:rsidRPr="006B129B" w:rsidRDefault="009B321A" w:rsidP="009B321A">
            <w:pPr>
              <w:rPr>
                <w:sz w:val="22"/>
                <w:szCs w:val="22"/>
              </w:rPr>
            </w:pPr>
            <w:r w:rsidRPr="006B129B">
              <w:rPr>
                <w:sz w:val="22"/>
                <w:szCs w:val="22"/>
              </w:rPr>
              <w:t xml:space="preserve">Тема 4.3 </w:t>
            </w:r>
            <w:r w:rsidRPr="006B129B">
              <w:rPr>
                <w:color w:val="000000"/>
              </w:rPr>
              <w:t>Взаимосвязь между конструкцией ювелирного изделия и его стилистикой.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23060" w14:textId="73096D21" w:rsidR="009B321A" w:rsidRPr="002B2FC0" w:rsidRDefault="009B321A" w:rsidP="009B321A">
            <w:pPr>
              <w:rPr>
                <w:bCs/>
              </w:rPr>
            </w:pPr>
            <w:r>
              <w:rPr>
                <w:iCs/>
              </w:rPr>
              <w:t>Особенности соотнесения форм украшений между собой и с анатомией человека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6E353CE2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77777777" w:rsidR="00F062CE" w:rsidRPr="005C5079" w:rsidRDefault="00F062CE" w:rsidP="007A7AD9">
      <w:pPr>
        <w:pStyle w:val="af0"/>
        <w:numPr>
          <w:ilvl w:val="5"/>
          <w:numId w:val="13"/>
        </w:numPr>
        <w:ind w:left="0" w:firstLine="709"/>
        <w:jc w:val="both"/>
      </w:pPr>
      <w:r w:rsidRPr="005C5079">
        <w:t>подготовку к лекциям, практическим и лабораторным занятиям, зачетам, экзаменам;</w:t>
      </w:r>
    </w:p>
    <w:p w14:paraId="6AAE29C8" w14:textId="77777777" w:rsidR="00F062CE" w:rsidRPr="005C5079" w:rsidRDefault="00F062CE" w:rsidP="007A7AD9">
      <w:pPr>
        <w:pStyle w:val="af0"/>
        <w:numPr>
          <w:ilvl w:val="5"/>
          <w:numId w:val="13"/>
        </w:numPr>
        <w:ind w:left="0" w:firstLine="709"/>
        <w:jc w:val="both"/>
      </w:pPr>
      <w:r w:rsidRPr="005C5079">
        <w:t>изучение учебных пособий;</w:t>
      </w:r>
    </w:p>
    <w:p w14:paraId="5A369E20" w14:textId="77777777" w:rsidR="00F062CE" w:rsidRPr="005C5079" w:rsidRDefault="00F062CE" w:rsidP="007A7AD9">
      <w:pPr>
        <w:pStyle w:val="af0"/>
        <w:numPr>
          <w:ilvl w:val="5"/>
          <w:numId w:val="13"/>
        </w:numPr>
        <w:ind w:left="0" w:firstLine="709"/>
        <w:jc w:val="both"/>
      </w:pPr>
      <w:r w:rsidRPr="005C5079">
        <w:t>выполнение домашних заданий;</w:t>
      </w:r>
    </w:p>
    <w:p w14:paraId="566155D6" w14:textId="77777777" w:rsidR="005C5079" w:rsidRDefault="005C5079" w:rsidP="00F062CE">
      <w:pPr>
        <w:ind w:firstLine="709"/>
        <w:jc w:val="both"/>
      </w:pPr>
    </w:p>
    <w:p w14:paraId="4A586054" w14:textId="6773FDB5" w:rsidR="0021730B" w:rsidRPr="006A43E9" w:rsidRDefault="00F062CE" w:rsidP="006A43E9">
      <w:pPr>
        <w:ind w:firstLine="709"/>
        <w:jc w:val="both"/>
      </w:pPr>
      <w:r w:rsidRPr="006A43E9">
        <w:t>Самостоятельная работа обучающихся с участием преподавателя в форме иной</w:t>
      </w:r>
      <w:r w:rsidR="000C1C3C" w:rsidRPr="006A43E9">
        <w:t xml:space="preserve"> </w:t>
      </w:r>
      <w:r w:rsidRPr="006A43E9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A43E9" w:rsidRDefault="00F062CE" w:rsidP="007A7AD9">
      <w:pPr>
        <w:pStyle w:val="af0"/>
        <w:numPr>
          <w:ilvl w:val="5"/>
          <w:numId w:val="13"/>
        </w:numPr>
        <w:ind w:left="0" w:firstLine="709"/>
        <w:jc w:val="both"/>
      </w:pPr>
      <w:r w:rsidRPr="006A43E9"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6A43E9" w:rsidRDefault="00F062CE" w:rsidP="007A7AD9">
      <w:pPr>
        <w:pStyle w:val="af0"/>
        <w:numPr>
          <w:ilvl w:val="5"/>
          <w:numId w:val="13"/>
        </w:numPr>
        <w:ind w:left="0" w:firstLine="709"/>
        <w:jc w:val="both"/>
      </w:pPr>
      <w:r w:rsidRPr="006A43E9">
        <w:t>проведение конс</w:t>
      </w:r>
      <w:r w:rsidR="009B399A" w:rsidRPr="006A43E9">
        <w:t>ультаций перед экзаменом, перед зачетом/зачетом с оценкой по необходимости</w:t>
      </w:r>
      <w:r w:rsidRPr="006A43E9">
        <w:t>;</w:t>
      </w:r>
    </w:p>
    <w:p w14:paraId="402A6760" w14:textId="126670DA" w:rsidR="00F062CE" w:rsidRDefault="00F062CE" w:rsidP="00F062CE">
      <w:pPr>
        <w:ind w:firstLine="709"/>
        <w:jc w:val="both"/>
      </w:pPr>
    </w:p>
    <w:p w14:paraId="7F0407B3" w14:textId="58A85A2F" w:rsidR="002F217B" w:rsidRDefault="002F217B" w:rsidP="00F062CE">
      <w:pPr>
        <w:ind w:firstLine="709"/>
        <w:jc w:val="both"/>
      </w:pPr>
    </w:p>
    <w:p w14:paraId="4D98962A" w14:textId="71C5A1F8" w:rsidR="002F217B" w:rsidRDefault="002F217B" w:rsidP="00F062CE">
      <w:pPr>
        <w:ind w:firstLine="709"/>
        <w:jc w:val="both"/>
      </w:pPr>
    </w:p>
    <w:p w14:paraId="45E3A9B2" w14:textId="49F1DC38" w:rsidR="002F217B" w:rsidRDefault="002F217B" w:rsidP="00F062CE">
      <w:pPr>
        <w:ind w:firstLine="709"/>
        <w:jc w:val="both"/>
      </w:pPr>
    </w:p>
    <w:p w14:paraId="5E9A1FEB" w14:textId="59C75076" w:rsidR="002F217B" w:rsidRDefault="002F217B" w:rsidP="00F062CE">
      <w:pPr>
        <w:ind w:firstLine="709"/>
        <w:jc w:val="both"/>
      </w:pPr>
    </w:p>
    <w:p w14:paraId="3BD8C557" w14:textId="77777777" w:rsidR="002F217B" w:rsidRDefault="002F217B" w:rsidP="002F217B">
      <w:pPr>
        <w:jc w:val="both"/>
        <w:sectPr w:rsidR="002F217B" w:rsidSect="002F21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701" w:bottom="1134" w:left="567" w:header="709" w:footer="709" w:gutter="0"/>
          <w:cols w:space="708"/>
          <w:titlePg/>
          <w:docGrid w:linePitch="360"/>
        </w:sectPr>
      </w:pPr>
    </w:p>
    <w:p w14:paraId="2A569346" w14:textId="77777777" w:rsidR="002F217B" w:rsidRDefault="002F217B" w:rsidP="002F217B">
      <w:pPr>
        <w:jc w:val="both"/>
      </w:pPr>
    </w:p>
    <w:p w14:paraId="5F6BFCFA" w14:textId="5234BC6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17E4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717E45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496"/>
        <w:gridCol w:w="2067"/>
        <w:gridCol w:w="2517"/>
        <w:gridCol w:w="4884"/>
      </w:tblGrid>
      <w:tr w:rsidR="002542E5" w:rsidRPr="0004716C" w14:paraId="373A4AD9" w14:textId="77777777" w:rsidTr="00AA05D6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AA05D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67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112E973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88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A05D6" w:rsidRPr="0004716C" w14:paraId="15985614" w14:textId="77777777" w:rsidTr="00AA05D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AA05D6" w:rsidRPr="0004716C" w:rsidRDefault="00AA05D6" w:rsidP="00AA05D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AA05D6" w:rsidRPr="0004716C" w:rsidRDefault="00AA05D6" w:rsidP="00AA05D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AA05D6" w:rsidRPr="0004716C" w:rsidRDefault="00AA05D6" w:rsidP="00AA05D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67" w:type="dxa"/>
            <w:shd w:val="clear" w:color="auto" w:fill="DBE5F1" w:themeFill="accent1" w:themeFillTint="33"/>
          </w:tcPr>
          <w:p w14:paraId="57E58008" w14:textId="3FAC0F1A" w:rsidR="00AA05D6" w:rsidRPr="0004716C" w:rsidRDefault="00AA05D6" w:rsidP="00AA05D6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1E47B308" w:rsidR="00AA05D6" w:rsidRPr="0004716C" w:rsidRDefault="00AA05D6" w:rsidP="00AA05D6">
            <w:pPr>
              <w:rPr>
                <w:b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DBE5F1" w:themeFill="accent1" w:themeFillTint="33"/>
          </w:tcPr>
          <w:p w14:paraId="2A904A89" w14:textId="77777777" w:rsidR="00AA05D6" w:rsidRPr="009B321A" w:rsidRDefault="00AA05D6" w:rsidP="00AA05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1A">
              <w:rPr>
                <w:sz w:val="22"/>
                <w:szCs w:val="22"/>
              </w:rPr>
              <w:t xml:space="preserve">ПК-4: </w:t>
            </w:r>
          </w:p>
          <w:p w14:paraId="7C882EDA" w14:textId="77777777" w:rsidR="00AA05D6" w:rsidRPr="009B321A" w:rsidRDefault="00AA05D6" w:rsidP="00AA05D6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ИД-ПК-4.1</w:t>
            </w:r>
          </w:p>
          <w:p w14:paraId="0F7A5AF5" w14:textId="77777777" w:rsidR="00AA05D6" w:rsidRPr="009B321A" w:rsidRDefault="00AA05D6" w:rsidP="00AA05D6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ИД-ПК-4.2</w:t>
            </w:r>
          </w:p>
          <w:p w14:paraId="640022EC" w14:textId="77777777" w:rsidR="00AA05D6" w:rsidRPr="009B321A" w:rsidRDefault="00AA05D6" w:rsidP="00AA05D6">
            <w:pPr>
              <w:rPr>
                <w:sz w:val="22"/>
                <w:szCs w:val="22"/>
              </w:rPr>
            </w:pPr>
            <w:r w:rsidRPr="009B321A">
              <w:rPr>
                <w:color w:val="000000"/>
                <w:sz w:val="22"/>
                <w:szCs w:val="22"/>
              </w:rPr>
              <w:t>ИД-ПК-4.3</w:t>
            </w:r>
          </w:p>
          <w:p w14:paraId="7448A13B" w14:textId="77777777" w:rsidR="00AA05D6" w:rsidRPr="009B321A" w:rsidRDefault="00AA05D6" w:rsidP="00AA05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ПК-5</w:t>
            </w:r>
          </w:p>
          <w:p w14:paraId="215E4B0C" w14:textId="77777777" w:rsidR="00AA05D6" w:rsidRPr="009B321A" w:rsidRDefault="00AA05D6" w:rsidP="00AA05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ИД-ПК-5.1</w:t>
            </w:r>
          </w:p>
          <w:p w14:paraId="4C2A80B4" w14:textId="5D9B8AB8" w:rsidR="00AA05D6" w:rsidRPr="00AA05D6" w:rsidRDefault="00AA05D6" w:rsidP="00AA05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B321A">
              <w:rPr>
                <w:rFonts w:cs="Arial"/>
                <w:sz w:val="22"/>
                <w:szCs w:val="22"/>
              </w:rPr>
              <w:t>ИД-ПК-5.2</w:t>
            </w:r>
          </w:p>
        </w:tc>
      </w:tr>
      <w:tr w:rsidR="00AA05D6" w:rsidRPr="0004716C" w14:paraId="4A44A122" w14:textId="77777777" w:rsidTr="00AA05D6">
        <w:trPr>
          <w:trHeight w:val="283"/>
        </w:trPr>
        <w:tc>
          <w:tcPr>
            <w:tcW w:w="2045" w:type="dxa"/>
          </w:tcPr>
          <w:p w14:paraId="102B0B32" w14:textId="77777777" w:rsidR="00AA05D6" w:rsidRPr="0004716C" w:rsidRDefault="00AA05D6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D6B73D5" w:rsidR="00AA05D6" w:rsidRPr="0004716C" w:rsidRDefault="00AA05D6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496" w:type="dxa"/>
          </w:tcPr>
          <w:p w14:paraId="13ECF6E4" w14:textId="7C2E1DC0" w:rsidR="00AA05D6" w:rsidRPr="0004716C" w:rsidRDefault="00AA05D6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77777777" w:rsidR="00AA05D6" w:rsidRPr="0004716C" w:rsidRDefault="00AA05D6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468" w:type="dxa"/>
            <w:gridSpan w:val="3"/>
          </w:tcPr>
          <w:p w14:paraId="116F1CA7" w14:textId="29546893" w:rsidR="00804ED9" w:rsidRPr="00804ED9" w:rsidRDefault="00804ED9" w:rsidP="00804ED9">
            <w:pPr>
              <w:rPr>
                <w:sz w:val="22"/>
                <w:szCs w:val="22"/>
              </w:rPr>
            </w:pPr>
            <w:r w:rsidRPr="00804ED9">
              <w:rPr>
                <w:color w:val="000000"/>
                <w:sz w:val="22"/>
                <w:szCs w:val="22"/>
              </w:rPr>
              <w:t>Самостоятельно осуществляет конструкторско-технологическую разработку ювелирных изделий на основе определенной ранее творческой идеи, выраженной в эскизах и моделях, а также макетирование с целью проверки на высоком уровне.</w:t>
            </w:r>
          </w:p>
          <w:p w14:paraId="39353BD1" w14:textId="2BE8A796" w:rsidR="00AA05D6" w:rsidRPr="00804ED9" w:rsidRDefault="00804ED9" w:rsidP="00B36FDD">
            <w:pPr>
              <w:rPr>
                <w:sz w:val="22"/>
                <w:szCs w:val="22"/>
              </w:rPr>
            </w:pPr>
            <w:r w:rsidRPr="00804ED9">
              <w:rPr>
                <w:color w:val="000000"/>
                <w:sz w:val="22"/>
                <w:szCs w:val="22"/>
              </w:rPr>
              <w:t>Учитывает при решении конструкции свойства материалов широкого спектра и особенности их сочетаний.</w:t>
            </w:r>
          </w:p>
        </w:tc>
      </w:tr>
      <w:tr w:rsidR="00804ED9" w:rsidRPr="0004716C" w14:paraId="4EA520C7" w14:textId="77777777" w:rsidTr="00EA6F92">
        <w:trPr>
          <w:trHeight w:val="283"/>
        </w:trPr>
        <w:tc>
          <w:tcPr>
            <w:tcW w:w="2045" w:type="dxa"/>
          </w:tcPr>
          <w:p w14:paraId="45E677E2" w14:textId="076A08C3" w:rsidR="00804ED9" w:rsidRPr="0004716C" w:rsidRDefault="00804ED9" w:rsidP="00804ED9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4C2D4FC1" w:rsidR="00804ED9" w:rsidRPr="0004716C" w:rsidRDefault="00804ED9" w:rsidP="00804ED9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2A830714" w14:textId="2BD5B87A" w:rsidR="00804ED9" w:rsidRPr="0004716C" w:rsidRDefault="00804ED9" w:rsidP="00804ED9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804ED9" w:rsidRPr="0004716C" w:rsidRDefault="00804ED9" w:rsidP="00804ED9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468" w:type="dxa"/>
            <w:gridSpan w:val="3"/>
          </w:tcPr>
          <w:p w14:paraId="0B8492AF" w14:textId="7AD278D0" w:rsidR="00804ED9" w:rsidRPr="00804ED9" w:rsidRDefault="00804ED9" w:rsidP="00804E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04ED9">
              <w:rPr>
                <w:color w:val="000000"/>
                <w:sz w:val="22"/>
                <w:szCs w:val="22"/>
              </w:rPr>
              <w:t xml:space="preserve">существляет конструкторско-технологическую разработку ювелирных изделий на основе определенной ранее творческой идеи, выраженной в эскизах и моделях, а также макетирование с целью проверки </w:t>
            </w:r>
            <w:r>
              <w:rPr>
                <w:color w:val="000000"/>
                <w:sz w:val="22"/>
                <w:szCs w:val="22"/>
              </w:rPr>
              <w:t>с незначительными ошибками</w:t>
            </w:r>
            <w:r w:rsidRPr="00804ED9">
              <w:rPr>
                <w:color w:val="000000"/>
                <w:sz w:val="22"/>
                <w:szCs w:val="22"/>
              </w:rPr>
              <w:t>.</w:t>
            </w:r>
          </w:p>
          <w:p w14:paraId="5043A887" w14:textId="6995C86A" w:rsidR="00804ED9" w:rsidRPr="00590FE2" w:rsidRDefault="00804ED9" w:rsidP="00804ED9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04ED9">
              <w:rPr>
                <w:color w:val="000000"/>
                <w:sz w:val="22"/>
                <w:szCs w:val="22"/>
              </w:rPr>
              <w:t xml:space="preserve">Учитывает при решении конструкции свойства </w:t>
            </w:r>
            <w:r>
              <w:rPr>
                <w:color w:val="000000"/>
                <w:sz w:val="22"/>
                <w:szCs w:val="22"/>
              </w:rPr>
              <w:t xml:space="preserve">базовых </w:t>
            </w:r>
            <w:r w:rsidRPr="00804ED9">
              <w:rPr>
                <w:color w:val="000000"/>
                <w:sz w:val="22"/>
                <w:szCs w:val="22"/>
              </w:rPr>
              <w:t>материалов и особенности их сочетаний.</w:t>
            </w:r>
          </w:p>
        </w:tc>
      </w:tr>
      <w:tr w:rsidR="00804ED9" w:rsidRPr="0004716C" w14:paraId="4F654C17" w14:textId="77777777" w:rsidTr="006856A5">
        <w:trPr>
          <w:trHeight w:val="283"/>
        </w:trPr>
        <w:tc>
          <w:tcPr>
            <w:tcW w:w="2045" w:type="dxa"/>
          </w:tcPr>
          <w:p w14:paraId="2FE7550D" w14:textId="77777777" w:rsidR="00804ED9" w:rsidRPr="0004716C" w:rsidRDefault="00804ED9" w:rsidP="00804ED9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0D92C569" w:rsidR="00804ED9" w:rsidRPr="0004716C" w:rsidRDefault="00804ED9" w:rsidP="00804ED9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6FBDA68E" w14:textId="77777777" w:rsidR="00804ED9" w:rsidRPr="0004716C" w:rsidRDefault="00804ED9" w:rsidP="00804ED9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6B6D60D3" w:rsidR="00804ED9" w:rsidRPr="0004716C" w:rsidRDefault="00804ED9" w:rsidP="00804ED9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25CF4171" w14:textId="52ABFE72" w:rsidR="00804ED9" w:rsidRPr="0004716C" w:rsidRDefault="00804ED9" w:rsidP="00804ED9">
            <w:pPr>
              <w:rPr>
                <w:iCs/>
              </w:rPr>
            </w:pPr>
          </w:p>
        </w:tc>
        <w:tc>
          <w:tcPr>
            <w:tcW w:w="9468" w:type="dxa"/>
            <w:gridSpan w:val="3"/>
          </w:tcPr>
          <w:p w14:paraId="10F48F39" w14:textId="2914D64A" w:rsidR="00804ED9" w:rsidRPr="00804ED9" w:rsidRDefault="00804ED9" w:rsidP="00804E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04ED9">
              <w:rPr>
                <w:color w:val="000000"/>
                <w:sz w:val="22"/>
                <w:szCs w:val="22"/>
              </w:rPr>
              <w:t xml:space="preserve">существляет конструкторско-технологическую разработку ювелирных изделий на основе определенной ранее творческой идеи, выраженной в эскизах и моделях, а также макетирование с целью проверки </w:t>
            </w:r>
            <w:r>
              <w:rPr>
                <w:color w:val="000000"/>
                <w:sz w:val="22"/>
                <w:szCs w:val="22"/>
              </w:rPr>
              <w:t>с преподавательскими подсказками</w:t>
            </w:r>
            <w:r w:rsidRPr="00804ED9">
              <w:rPr>
                <w:color w:val="000000"/>
                <w:sz w:val="22"/>
                <w:szCs w:val="22"/>
              </w:rPr>
              <w:t>.</w:t>
            </w:r>
          </w:p>
          <w:p w14:paraId="13661CA3" w14:textId="601E2888" w:rsidR="00804ED9" w:rsidRPr="00590FE2" w:rsidRDefault="00804ED9" w:rsidP="00804ED9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04ED9">
              <w:rPr>
                <w:color w:val="000000"/>
                <w:sz w:val="22"/>
                <w:szCs w:val="22"/>
              </w:rPr>
              <w:t xml:space="preserve">Учитывает при решении конструкции свойства </w:t>
            </w:r>
            <w:r>
              <w:rPr>
                <w:color w:val="000000"/>
                <w:sz w:val="22"/>
                <w:szCs w:val="22"/>
              </w:rPr>
              <w:t xml:space="preserve">нескольких </w:t>
            </w:r>
            <w:r w:rsidRPr="00804ED9">
              <w:rPr>
                <w:color w:val="000000"/>
                <w:sz w:val="22"/>
                <w:szCs w:val="22"/>
              </w:rPr>
              <w:t>материалов особенности их сочетаний.</w:t>
            </w:r>
          </w:p>
        </w:tc>
      </w:tr>
      <w:tr w:rsidR="00804ED9" w:rsidRPr="0004716C" w14:paraId="4269CFD1" w14:textId="77777777" w:rsidTr="00AA05D6">
        <w:trPr>
          <w:trHeight w:val="283"/>
        </w:trPr>
        <w:tc>
          <w:tcPr>
            <w:tcW w:w="2045" w:type="dxa"/>
          </w:tcPr>
          <w:p w14:paraId="7C24F501" w14:textId="77777777" w:rsidR="00804ED9" w:rsidRPr="0004716C" w:rsidRDefault="00804ED9" w:rsidP="00804ED9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5E2863CE" w:rsidR="00804ED9" w:rsidRPr="0004716C" w:rsidRDefault="00804ED9" w:rsidP="00804ED9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6E928182" w14:textId="77777777" w:rsidR="00804ED9" w:rsidRPr="0004716C" w:rsidRDefault="00804ED9" w:rsidP="00804ED9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804ED9" w:rsidRPr="0004716C" w:rsidRDefault="00804ED9" w:rsidP="00804ED9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8" w:type="dxa"/>
            <w:gridSpan w:val="3"/>
          </w:tcPr>
          <w:p w14:paraId="7ED84381" w14:textId="014BD63E" w:rsidR="00804ED9" w:rsidRPr="00717E45" w:rsidRDefault="00804ED9" w:rsidP="00804ED9">
            <w:pPr>
              <w:rPr>
                <w:sz w:val="21"/>
                <w:szCs w:val="21"/>
              </w:rPr>
            </w:pPr>
            <w:r w:rsidRPr="00717E45">
              <w:rPr>
                <w:sz w:val="21"/>
                <w:szCs w:val="21"/>
              </w:rPr>
              <w:t>Обучающийся:</w:t>
            </w:r>
          </w:p>
          <w:p w14:paraId="49A2A47F" w14:textId="77777777" w:rsidR="00804ED9" w:rsidRPr="00717E45" w:rsidRDefault="00804ED9" w:rsidP="00804ED9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17E45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804ED9" w:rsidRPr="00717E45" w:rsidRDefault="00804ED9" w:rsidP="00804ED9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17E45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804ED9" w:rsidRPr="00717E45" w:rsidRDefault="00804ED9" w:rsidP="00804ED9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17E45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804ED9" w:rsidRPr="00590FE2" w:rsidRDefault="00804ED9" w:rsidP="00804ED9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17E45">
              <w:rPr>
                <w:sz w:val="21"/>
                <w:szCs w:val="21"/>
              </w:rPr>
              <w:t>ответ отражает отсутствие знаний на базовом уровне теоретического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717E45">
              <w:rPr>
                <w:sz w:val="21"/>
                <w:szCs w:val="21"/>
              </w:rPr>
              <w:t>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3988DDB" w:rsidR="001F5596" w:rsidRPr="0021441B" w:rsidRDefault="001F5596" w:rsidP="007A7AD9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5C5079">
        <w:rPr>
          <w:bCs/>
        </w:rPr>
        <w:t>учебной дисциплине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 </w:t>
      </w:r>
      <w:r w:rsidR="006A43E9" w:rsidRPr="00816151">
        <w:t>«Конструирование ювелирных изделий»</w:t>
      </w:r>
      <w:r w:rsidR="006A43E9">
        <w:rPr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>по дисциплине</w:t>
      </w:r>
      <w:r w:rsidRPr="00C154B6">
        <w:rPr>
          <w:bCs/>
          <w:i/>
        </w:rPr>
        <w:t xml:space="preserve">,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58CAB31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9AC856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7A7AD9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75C29" w14:paraId="32CD419D" w14:textId="77777777" w:rsidTr="0003098C">
        <w:trPr>
          <w:trHeight w:val="283"/>
        </w:trPr>
        <w:tc>
          <w:tcPr>
            <w:tcW w:w="993" w:type="dxa"/>
          </w:tcPr>
          <w:p w14:paraId="18363A70" w14:textId="77777777" w:rsidR="00E75C29" w:rsidRPr="00D64E13" w:rsidRDefault="00E75C29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36CAB28" w14:textId="65CFA4FE" w:rsidR="00E75C29" w:rsidRPr="00E75C29" w:rsidRDefault="00E75C29" w:rsidP="00667AF4">
            <w:pPr>
              <w:rPr>
                <w:b/>
                <w:bCs/>
                <w:color w:val="000000"/>
              </w:rPr>
            </w:pPr>
            <w:r w:rsidRPr="00E75C29">
              <w:rPr>
                <w:b/>
                <w:bCs/>
                <w:color w:val="000000"/>
                <w:lang w:val="en-US"/>
              </w:rPr>
              <w:t xml:space="preserve">3 </w:t>
            </w:r>
            <w:r w:rsidRPr="00E75C29">
              <w:rPr>
                <w:b/>
                <w:bCs/>
                <w:color w:val="000000"/>
              </w:rPr>
              <w:t xml:space="preserve">семестр </w:t>
            </w:r>
          </w:p>
        </w:tc>
        <w:tc>
          <w:tcPr>
            <w:tcW w:w="9723" w:type="dxa"/>
          </w:tcPr>
          <w:p w14:paraId="2AEF20E2" w14:textId="77777777" w:rsidR="00E75C29" w:rsidRPr="00667AF4" w:rsidRDefault="00E75C29" w:rsidP="00667AF4">
            <w:pPr>
              <w:pStyle w:val="afc"/>
              <w:spacing w:before="0" w:beforeAutospacing="0" w:after="0" w:afterAutospacing="0"/>
              <w:ind w:left="4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6398E10" w:rsidR="003F468B" w:rsidRPr="00667AF4" w:rsidRDefault="00667AF4" w:rsidP="00667AF4"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237E715B" w14:textId="77777777" w:rsidR="00667AF4" w:rsidRPr="00E75C29" w:rsidRDefault="00667AF4" w:rsidP="00667AF4">
            <w:pPr>
              <w:pStyle w:val="afc"/>
              <w:spacing w:before="0" w:beforeAutospacing="0" w:after="0" w:afterAutospacing="0"/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ЗЛР №1 </w:t>
            </w:r>
          </w:p>
          <w:p w14:paraId="44CF77C4" w14:textId="77777777" w:rsidR="00667AF4" w:rsidRPr="00E75C29" w:rsidRDefault="00667AF4" w:rsidP="007A7AD9">
            <w:pPr>
              <w:pStyle w:val="afc"/>
              <w:numPr>
                <w:ilvl w:val="0"/>
                <w:numId w:val="19"/>
              </w:numPr>
              <w:spacing w:before="0" w:beforeAutospacing="0" w:after="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Определение длины заготовки для изготовления кольца 18 размера</w:t>
            </w:r>
          </w:p>
          <w:p w14:paraId="66326D85" w14:textId="77777777" w:rsidR="00667AF4" w:rsidRPr="00E75C29" w:rsidRDefault="00667AF4" w:rsidP="007A7AD9">
            <w:pPr>
              <w:pStyle w:val="afc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элементы конструкции колец с верхушкой</w:t>
            </w:r>
          </w:p>
          <w:p w14:paraId="37A086EC" w14:textId="77777777" w:rsidR="00667AF4" w:rsidRPr="00E75C29" w:rsidRDefault="00667AF4" w:rsidP="007A7AD9">
            <w:pPr>
              <w:pStyle w:val="afc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параметры конструкции гладкого кольца</w:t>
            </w:r>
          </w:p>
          <w:p w14:paraId="4147DF7E" w14:textId="4D7BA452" w:rsidR="00DC1095" w:rsidRPr="00E75C29" w:rsidRDefault="00DC1095" w:rsidP="00667AF4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3011F690" w:rsidR="00F75D1E" w:rsidRPr="00DC1095" w:rsidRDefault="00667AF4" w:rsidP="00DC1095">
            <w:pPr>
              <w:ind w:left="42"/>
              <w:rPr>
                <w:i/>
              </w:rPr>
            </w:pPr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3F78C859" w14:textId="77777777" w:rsidR="00E75C29" w:rsidRPr="00E75C29" w:rsidRDefault="00E75C29" w:rsidP="00E75C29">
            <w:pPr>
              <w:pStyle w:val="afc"/>
              <w:spacing w:before="0" w:beforeAutospacing="0" w:after="0" w:afterAutospacing="0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75C29">
              <w:rPr>
                <w:rFonts w:ascii="Times New Roman" w:hAnsi="Times New Roman" w:cs="Times New Roman"/>
                <w:color w:val="000000"/>
              </w:rPr>
              <w:t>ЗЛР №2 </w:t>
            </w:r>
          </w:p>
          <w:p w14:paraId="17AAC54B" w14:textId="77777777" w:rsidR="00E75C29" w:rsidRPr="00E75C29" w:rsidRDefault="00E75C29" w:rsidP="007A7AD9">
            <w:pPr>
              <w:pStyle w:val="afc"/>
              <w:numPr>
                <w:ilvl w:val="0"/>
                <w:numId w:val="20"/>
              </w:numPr>
              <w:spacing w:before="0" w:beforeAutospacing="0" w:after="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75C29">
              <w:rPr>
                <w:rFonts w:ascii="Times New Roman" w:hAnsi="Times New Roman" w:cs="Times New Roman"/>
                <w:color w:val="000000"/>
              </w:rPr>
              <w:t>Основные принципы конструирования декоративной отделки ювелирных изделий</w:t>
            </w:r>
          </w:p>
          <w:p w14:paraId="0D5F8240" w14:textId="77777777" w:rsidR="00E75C29" w:rsidRPr="00E75C29" w:rsidRDefault="00E75C29" w:rsidP="007A7AD9">
            <w:pPr>
              <w:pStyle w:val="afc"/>
              <w:numPr>
                <w:ilvl w:val="0"/>
                <w:numId w:val="20"/>
              </w:numPr>
              <w:spacing w:before="0" w:beforeAutospacing="0" w:after="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75C29">
              <w:rPr>
                <w:rFonts w:ascii="Times New Roman" w:hAnsi="Times New Roman" w:cs="Times New Roman"/>
                <w:color w:val="000000"/>
              </w:rPr>
              <w:t>Основные элементы конструкции кулонов</w:t>
            </w:r>
          </w:p>
          <w:p w14:paraId="241486FA" w14:textId="77777777" w:rsidR="00E75C29" w:rsidRPr="00E75C29" w:rsidRDefault="00E75C29" w:rsidP="007A7AD9">
            <w:pPr>
              <w:pStyle w:val="afc"/>
              <w:numPr>
                <w:ilvl w:val="0"/>
                <w:numId w:val="20"/>
              </w:numPr>
              <w:spacing w:before="0" w:beforeAutospacing="0" w:after="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75C29">
              <w:rPr>
                <w:rFonts w:ascii="Times New Roman" w:hAnsi="Times New Roman" w:cs="Times New Roman"/>
                <w:color w:val="000000"/>
              </w:rPr>
              <w:t>Основные параметры ушка для кулона</w:t>
            </w:r>
          </w:p>
          <w:p w14:paraId="53F863D0" w14:textId="3C2CC5DC" w:rsidR="00F75D1E" w:rsidRDefault="00F75D1E" w:rsidP="00E75C29">
            <w:pPr>
              <w:spacing w:after="240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51792926" w:rsidR="00DC1095" w:rsidRPr="00D23F40" w:rsidRDefault="00E75C29" w:rsidP="00DC1095">
            <w:pPr>
              <w:ind w:left="42"/>
              <w:rPr>
                <w:i/>
              </w:rPr>
            </w:pPr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76E8F67E" w14:textId="77777777" w:rsidR="00E75C29" w:rsidRPr="00E75C29" w:rsidRDefault="00E75C29" w:rsidP="00E75C29">
            <w:pPr>
              <w:pStyle w:val="afc"/>
              <w:spacing w:before="0" w:beforeAutospacing="0" w:after="0" w:afterAutospacing="0"/>
              <w:ind w:left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ЗЛР №3</w:t>
            </w:r>
          </w:p>
          <w:p w14:paraId="62453569" w14:textId="77777777" w:rsidR="00E75C29" w:rsidRPr="00E75C29" w:rsidRDefault="00E75C29" w:rsidP="007A7AD9">
            <w:pPr>
              <w:pStyle w:val="afc"/>
              <w:numPr>
                <w:ilvl w:val="0"/>
                <w:numId w:val="21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серег</w:t>
            </w:r>
          </w:p>
          <w:p w14:paraId="141EDDE1" w14:textId="77777777" w:rsidR="00E75C29" w:rsidRPr="00E75C29" w:rsidRDefault="00E75C29" w:rsidP="007A7AD9">
            <w:pPr>
              <w:pStyle w:val="afc"/>
              <w:numPr>
                <w:ilvl w:val="0"/>
                <w:numId w:val="21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элементы конструкции серег</w:t>
            </w:r>
          </w:p>
          <w:p w14:paraId="7F32C751" w14:textId="77777777" w:rsidR="00E75C29" w:rsidRPr="00E75C29" w:rsidRDefault="00E75C29" w:rsidP="007A7AD9">
            <w:pPr>
              <w:pStyle w:val="afc"/>
              <w:numPr>
                <w:ilvl w:val="0"/>
                <w:numId w:val="21"/>
              </w:numPr>
              <w:spacing w:before="0" w:beforeAutospacing="0" w:after="20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французского замка</w:t>
            </w:r>
          </w:p>
          <w:p w14:paraId="73D57EA2" w14:textId="302C7A9C" w:rsidR="00DC1095" w:rsidRPr="00D23F40" w:rsidRDefault="00DC1095" w:rsidP="00E75C29">
            <w:pPr>
              <w:tabs>
                <w:tab w:val="left" w:pos="346"/>
              </w:tabs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2A5A54A6" w:rsidR="00F75D1E" w:rsidRPr="00D23F40" w:rsidRDefault="00E75C29" w:rsidP="00DC1095">
            <w:pPr>
              <w:rPr>
                <w:i/>
              </w:rPr>
            </w:pPr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0EC30FDC" w14:textId="77777777" w:rsidR="00E75C29" w:rsidRPr="00E75C29" w:rsidRDefault="00E75C29" w:rsidP="00E75C29">
            <w:pPr>
              <w:pStyle w:val="afc"/>
              <w:spacing w:before="0" w:beforeAutospacing="0" w:after="0" w:afterAutospacing="0"/>
              <w:ind w:left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ЗЛР №4</w:t>
            </w:r>
          </w:p>
          <w:p w14:paraId="6C4419C0" w14:textId="77777777" w:rsidR="00E75C29" w:rsidRPr="00E75C29" w:rsidRDefault="00E75C29" w:rsidP="007A7AD9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замков для браслетов</w:t>
            </w:r>
          </w:p>
          <w:p w14:paraId="0B9CC8C0" w14:textId="77777777" w:rsidR="00E75C29" w:rsidRPr="00E75C29" w:rsidRDefault="00E75C29" w:rsidP="007A7AD9">
            <w:pPr>
              <w:pStyle w:val="afc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элементы конструкции браслетов</w:t>
            </w:r>
          </w:p>
          <w:p w14:paraId="18CE13BE" w14:textId="77777777" w:rsidR="00E75C29" w:rsidRPr="00E75C29" w:rsidRDefault="00E75C29" w:rsidP="007A7AD9">
            <w:pPr>
              <w:pStyle w:val="afc"/>
              <w:numPr>
                <w:ilvl w:val="0"/>
                <w:numId w:val="22"/>
              </w:numPr>
              <w:spacing w:before="0" w:beforeAutospacing="0" w:after="20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Жесткий браслет</w:t>
            </w:r>
          </w:p>
          <w:p w14:paraId="25753357" w14:textId="1CEB8401" w:rsidR="003F0EFB" w:rsidRPr="00D23F40" w:rsidRDefault="003F0EFB" w:rsidP="00E75C2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62509890" w:rsidR="003F468B" w:rsidRPr="00D23F40" w:rsidRDefault="00E75C29" w:rsidP="00DC1095">
            <w:pPr>
              <w:rPr>
                <w:i/>
              </w:rPr>
            </w:pPr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5981618D" w14:textId="77777777" w:rsidR="00E75C29" w:rsidRPr="00E75C29" w:rsidRDefault="00E75C29" w:rsidP="00E75C29">
            <w:pPr>
              <w:pStyle w:val="afc"/>
              <w:spacing w:before="0" w:beforeAutospacing="0" w:after="0" w:afterAutospacing="0"/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ЗЛР№5</w:t>
            </w:r>
          </w:p>
          <w:p w14:paraId="538837D6" w14:textId="77777777" w:rsidR="00E75C29" w:rsidRPr="00E75C29" w:rsidRDefault="00E75C29" w:rsidP="007A7AD9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Броши: основные элементы конструкции</w:t>
            </w:r>
          </w:p>
          <w:p w14:paraId="2BD2EFE0" w14:textId="77777777" w:rsidR="00E75C29" w:rsidRPr="00E75C29" w:rsidRDefault="00E75C29" w:rsidP="007A7AD9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застежек для брошей</w:t>
            </w:r>
          </w:p>
          <w:p w14:paraId="564923C3" w14:textId="77777777" w:rsidR="00E75C29" w:rsidRPr="00E75C29" w:rsidRDefault="00E75C29" w:rsidP="007A7AD9">
            <w:pPr>
              <w:pStyle w:val="afc"/>
              <w:numPr>
                <w:ilvl w:val="0"/>
                <w:numId w:val="23"/>
              </w:numPr>
              <w:spacing w:before="0" w:beforeAutospacing="0" w:after="20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C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плоской броши с простой застежкой</w:t>
            </w:r>
          </w:p>
          <w:p w14:paraId="0E7A30D3" w14:textId="10966D52" w:rsidR="003F468B" w:rsidRPr="00D23F40" w:rsidRDefault="003F468B" w:rsidP="00E75C2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2F1D2C52" w:rsidR="00DF1426" w:rsidRPr="00E75C29" w:rsidRDefault="00E75C29" w:rsidP="00DC1095">
            <w:pPr>
              <w:rPr>
                <w:iCs/>
              </w:rPr>
            </w:pPr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73A29809" w14:textId="77777777" w:rsidR="002945BF" w:rsidRPr="002945BF" w:rsidRDefault="002945BF" w:rsidP="002945BF">
            <w:pPr>
              <w:pStyle w:val="afc"/>
              <w:spacing w:before="0" w:beforeAutospacing="0" w:after="0" w:afterAutospacing="0"/>
              <w:ind w:left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ЗЛР№6</w:t>
            </w:r>
          </w:p>
          <w:p w14:paraId="3FAF9897" w14:textId="77777777" w:rsidR="002945BF" w:rsidRPr="002945BF" w:rsidRDefault="002945BF" w:rsidP="007A7AD9">
            <w:pPr>
              <w:pStyle w:val="afc"/>
              <w:numPr>
                <w:ilvl w:val="0"/>
                <w:numId w:val="24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шейных украшений</w:t>
            </w:r>
          </w:p>
          <w:p w14:paraId="4E7DB47E" w14:textId="77777777" w:rsidR="002945BF" w:rsidRPr="002945BF" w:rsidRDefault="002945BF" w:rsidP="007A7AD9">
            <w:pPr>
              <w:pStyle w:val="afc"/>
              <w:numPr>
                <w:ilvl w:val="0"/>
                <w:numId w:val="24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элементы конструкции шейных украшений</w:t>
            </w:r>
          </w:p>
          <w:p w14:paraId="4782253B" w14:textId="77777777" w:rsidR="002945BF" w:rsidRPr="002945BF" w:rsidRDefault="002945BF" w:rsidP="007A7AD9">
            <w:pPr>
              <w:pStyle w:val="afc"/>
              <w:numPr>
                <w:ilvl w:val="0"/>
                <w:numId w:val="24"/>
              </w:numPr>
              <w:spacing w:before="0" w:beforeAutospacing="0" w:after="20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Расчетно-аналитический метод конструирования шейных украшений</w:t>
            </w:r>
          </w:p>
          <w:p w14:paraId="7FCA66D3" w14:textId="0D3A1C09" w:rsidR="00DF1426" w:rsidRPr="00D23F40" w:rsidRDefault="00DF1426" w:rsidP="00DF1426">
            <w:pPr>
              <w:jc w:val="both"/>
              <w:rPr>
                <w:i/>
              </w:rPr>
            </w:pPr>
          </w:p>
        </w:tc>
      </w:tr>
      <w:tr w:rsidR="002945BF" w14:paraId="302C0BEF" w14:textId="77777777" w:rsidTr="0003098C">
        <w:trPr>
          <w:trHeight w:val="283"/>
        </w:trPr>
        <w:tc>
          <w:tcPr>
            <w:tcW w:w="993" w:type="dxa"/>
          </w:tcPr>
          <w:p w14:paraId="10C5A7FF" w14:textId="77777777" w:rsidR="002945BF" w:rsidRPr="00D23F40" w:rsidRDefault="002945BF" w:rsidP="00DC1095"/>
        </w:tc>
        <w:tc>
          <w:tcPr>
            <w:tcW w:w="3827" w:type="dxa"/>
          </w:tcPr>
          <w:p w14:paraId="09CAA141" w14:textId="49E1ACF0" w:rsidR="002945BF" w:rsidRDefault="002945BF" w:rsidP="00DC1095">
            <w:pPr>
              <w:rPr>
                <w:color w:val="000000"/>
              </w:rPr>
            </w:pPr>
            <w:r>
              <w:rPr>
                <w:color w:val="000000"/>
              </w:rPr>
              <w:t>Вопросы для подготовки к лабораторной работе</w:t>
            </w:r>
          </w:p>
        </w:tc>
        <w:tc>
          <w:tcPr>
            <w:tcW w:w="9723" w:type="dxa"/>
          </w:tcPr>
          <w:p w14:paraId="33162BBE" w14:textId="77777777" w:rsidR="002945BF" w:rsidRPr="002945BF" w:rsidRDefault="002945BF" w:rsidP="002945BF">
            <w:pPr>
              <w:pStyle w:val="afc"/>
              <w:spacing w:before="0" w:beforeAutospacing="0" w:after="0" w:afterAutospacing="0"/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ЗЛР№7</w:t>
            </w:r>
          </w:p>
          <w:p w14:paraId="7498E1C0" w14:textId="77777777" w:rsidR="002945BF" w:rsidRPr="002945BF" w:rsidRDefault="002945BF" w:rsidP="007A7AD9">
            <w:pPr>
              <w:pStyle w:val="afc"/>
              <w:numPr>
                <w:ilvl w:val="0"/>
                <w:numId w:val="25"/>
              </w:numPr>
              <w:spacing w:before="0" w:beforeAutospacing="0" w:after="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ювелирных изделий на основе объемно-пространственных структур</w:t>
            </w:r>
          </w:p>
          <w:p w14:paraId="281978C4" w14:textId="77777777" w:rsidR="002945BF" w:rsidRPr="002945BF" w:rsidRDefault="002945BF" w:rsidP="007A7AD9">
            <w:pPr>
              <w:pStyle w:val="afc"/>
              <w:numPr>
                <w:ilvl w:val="0"/>
                <w:numId w:val="25"/>
              </w:numPr>
              <w:spacing w:before="0" w:beforeAutospacing="0" w:after="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Кольцо со смещенной верхушкой</w:t>
            </w:r>
          </w:p>
          <w:p w14:paraId="743AADF9" w14:textId="77777777" w:rsidR="002945BF" w:rsidRPr="002945BF" w:rsidRDefault="002945BF" w:rsidP="007A7AD9">
            <w:pPr>
              <w:pStyle w:val="afc"/>
              <w:numPr>
                <w:ilvl w:val="0"/>
                <w:numId w:val="25"/>
              </w:numPr>
              <w:spacing w:before="0" w:beforeAutospacing="0" w:after="200" w:afterAutospacing="0"/>
              <w:ind w:left="786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4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Серьга-кафф</w:t>
            </w:r>
          </w:p>
          <w:p w14:paraId="0A312132" w14:textId="77777777" w:rsidR="002945BF" w:rsidRPr="002945BF" w:rsidRDefault="002945BF" w:rsidP="002945BF">
            <w:pPr>
              <w:spacing w:after="240"/>
              <w:rPr>
                <w:sz w:val="22"/>
                <w:szCs w:val="22"/>
              </w:rPr>
            </w:pPr>
          </w:p>
          <w:p w14:paraId="3D98F642" w14:textId="77777777" w:rsidR="002945BF" w:rsidRPr="002945BF" w:rsidRDefault="002945BF" w:rsidP="002945BF">
            <w:pPr>
              <w:pStyle w:val="afc"/>
              <w:spacing w:before="0" w:beforeAutospacing="0" w:after="0" w:afterAutospacing="0"/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45BF" w14:paraId="22A8C0DB" w14:textId="77777777" w:rsidTr="0003098C">
        <w:trPr>
          <w:trHeight w:val="283"/>
        </w:trPr>
        <w:tc>
          <w:tcPr>
            <w:tcW w:w="993" w:type="dxa"/>
          </w:tcPr>
          <w:p w14:paraId="30F5C11A" w14:textId="77777777" w:rsidR="002945BF" w:rsidRPr="00D23F40" w:rsidRDefault="002945BF" w:rsidP="00DC1095"/>
        </w:tc>
        <w:tc>
          <w:tcPr>
            <w:tcW w:w="3827" w:type="dxa"/>
          </w:tcPr>
          <w:p w14:paraId="5EFDC953" w14:textId="77777777" w:rsidR="002945BF" w:rsidRDefault="002945BF" w:rsidP="00DC1095">
            <w:pPr>
              <w:rPr>
                <w:color w:val="000000"/>
              </w:rPr>
            </w:pPr>
          </w:p>
        </w:tc>
        <w:tc>
          <w:tcPr>
            <w:tcW w:w="9723" w:type="dxa"/>
          </w:tcPr>
          <w:p w14:paraId="49216EE9" w14:textId="77777777" w:rsidR="002945BF" w:rsidRPr="002945BF" w:rsidRDefault="002945BF" w:rsidP="002945BF">
            <w:pPr>
              <w:pStyle w:val="afc"/>
              <w:spacing w:before="0" w:beforeAutospacing="0" w:after="0" w:afterAutospacing="0"/>
              <w:ind w:left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4304BC1" w14:textId="77777777" w:rsidR="0036408D" w:rsidRPr="0036408D" w:rsidRDefault="0036408D" w:rsidP="007A7AD9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7A7AD9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98057C8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121D1F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1F13779" w:rsidR="009D5862" w:rsidRPr="00416910" w:rsidRDefault="0041691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416910">
              <w:rPr>
                <w:iCs/>
                <w:lang w:val="ru-RU"/>
              </w:rPr>
              <w:t xml:space="preserve">Лабораторная работа </w:t>
            </w:r>
          </w:p>
        </w:tc>
        <w:tc>
          <w:tcPr>
            <w:tcW w:w="8080" w:type="dxa"/>
          </w:tcPr>
          <w:p w14:paraId="77588649" w14:textId="656E81C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16910">
              <w:rPr>
                <w:iCs/>
                <w:lang w:val="ru-RU"/>
              </w:rPr>
              <w:t>Обучающийся,</w:t>
            </w:r>
            <w:r w:rsidR="00AD6D51">
              <w:rPr>
                <w:iCs/>
                <w:lang w:val="ru-RU"/>
              </w:rPr>
              <w:t xml:space="preserve"> </w:t>
            </w:r>
            <w:r w:rsidRPr="00416910">
              <w:rPr>
                <w:iCs/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</w:t>
            </w:r>
            <w:r w:rsidRPr="002F2AE8">
              <w:rPr>
                <w:i/>
                <w:lang w:val="ru-RU"/>
              </w:rPr>
              <w:t xml:space="preserve"> вопросы</w:t>
            </w:r>
          </w:p>
        </w:tc>
        <w:tc>
          <w:tcPr>
            <w:tcW w:w="2055" w:type="dxa"/>
          </w:tcPr>
          <w:p w14:paraId="1A248DF1" w14:textId="4EDC994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3CFD6C2D" w:rsidR="009D5862" w:rsidRPr="00AD6D5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D6D51">
              <w:rPr>
                <w:iCs/>
                <w:lang w:val="ru-RU"/>
              </w:rPr>
              <w:t>Обучающийся, правильно</w:t>
            </w:r>
            <w:r w:rsidR="00B73243" w:rsidRPr="00AD6D51">
              <w:rPr>
                <w:iCs/>
                <w:lang w:val="ru-RU"/>
              </w:rPr>
              <w:t xml:space="preserve"> </w:t>
            </w:r>
            <w:r w:rsidRPr="00AD6D51">
              <w:rPr>
                <w:iCs/>
                <w:lang w:val="ru-RU"/>
              </w:rPr>
              <w:t xml:space="preserve">рассуждает и принимает обоснованные верные решения, однако, имеются незначительные неточности, представлен недостаточно полный выбор стратегий инструментов </w:t>
            </w:r>
          </w:p>
        </w:tc>
        <w:tc>
          <w:tcPr>
            <w:tcW w:w="2055" w:type="dxa"/>
          </w:tcPr>
          <w:p w14:paraId="7DB9EE8B" w14:textId="667E5B33" w:rsidR="009D5862" w:rsidRPr="00BD07E1" w:rsidRDefault="009D5862" w:rsidP="00D728AE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085D1111" w:rsidR="009D5862" w:rsidRPr="00AD6D5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D6D51">
              <w:rPr>
                <w:iCs/>
                <w:lang w:val="ru-RU"/>
              </w:rPr>
              <w:t>Обучающийся, слабо ориентируется в материале,</w:t>
            </w:r>
            <w:r w:rsidR="00B73243" w:rsidRPr="00AD6D51">
              <w:rPr>
                <w:iCs/>
                <w:lang w:val="ru-RU"/>
              </w:rPr>
              <w:t xml:space="preserve"> </w:t>
            </w:r>
            <w:r w:rsidRPr="00AD6D51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терминологией.</w:t>
            </w:r>
          </w:p>
          <w:p w14:paraId="79801572" w14:textId="2A807F22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6D51">
              <w:rPr>
                <w:iCs/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41C3A861" w14:textId="187DA77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78E3E274" w:rsidR="009D5862" w:rsidRPr="00AD6D5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D6D51">
              <w:rPr>
                <w:iCs/>
                <w:lang w:val="ru-RU"/>
              </w:rPr>
              <w:t>Обучающийся, не принимал участие в работе группы.</w:t>
            </w:r>
          </w:p>
          <w:p w14:paraId="01CA1C60" w14:textId="5973627E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6D51">
              <w:rPr>
                <w:iCs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278D73D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728AE" w14:paraId="749EAFC5" w14:textId="77777777" w:rsidTr="002C4687">
        <w:tc>
          <w:tcPr>
            <w:tcW w:w="3261" w:type="dxa"/>
          </w:tcPr>
          <w:p w14:paraId="7CA18738" w14:textId="076AA5D1" w:rsidR="00D728AE" w:rsidRPr="00D728AE" w:rsidRDefault="00D728AE" w:rsidP="0009260A">
            <w:pPr>
              <w:jc w:val="both"/>
              <w:rPr>
                <w:b/>
                <w:bCs/>
                <w:iCs/>
              </w:rPr>
            </w:pPr>
            <w:r w:rsidRPr="00D728AE">
              <w:rPr>
                <w:b/>
                <w:bCs/>
                <w:iCs/>
              </w:rPr>
              <w:t>3 семестр</w:t>
            </w:r>
          </w:p>
        </w:tc>
        <w:tc>
          <w:tcPr>
            <w:tcW w:w="11340" w:type="dxa"/>
          </w:tcPr>
          <w:p w14:paraId="5BCD78C3" w14:textId="77777777" w:rsidR="00D728AE" w:rsidRPr="00A80E2B" w:rsidRDefault="00D728AE" w:rsidP="0009260A">
            <w:pPr>
              <w:jc w:val="both"/>
              <w:rPr>
                <w:i/>
              </w:rPr>
            </w:pP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FCEB65D" w:rsidR="00D728AE" w:rsidRPr="00D728AE" w:rsidRDefault="002C4687" w:rsidP="00D728AE">
            <w:pPr>
              <w:jc w:val="both"/>
              <w:rPr>
                <w:iCs/>
              </w:rPr>
            </w:pPr>
            <w:r w:rsidRPr="00D728AE">
              <w:rPr>
                <w:iCs/>
              </w:rPr>
              <w:t>Зачет</w:t>
            </w:r>
          </w:p>
          <w:p w14:paraId="1499A734" w14:textId="2167E638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441B6E0" w14:textId="77777777" w:rsidR="00D728AE" w:rsidRPr="00D728AE" w:rsidRDefault="00D728AE" w:rsidP="00D728A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 </w:t>
            </w:r>
            <w:r w:rsidRPr="00D728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№1</w:t>
            </w:r>
          </w:p>
          <w:p w14:paraId="18119282" w14:textId="77777777" w:rsidR="00D728AE" w:rsidRPr="00D728AE" w:rsidRDefault="00D728AE" w:rsidP="007A7AD9">
            <w:pPr>
              <w:pStyle w:val="afc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8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рабочего пространства ювелира</w:t>
            </w:r>
          </w:p>
          <w:p w14:paraId="752E44B0" w14:textId="77777777" w:rsidR="00D728AE" w:rsidRPr="00D728AE" w:rsidRDefault="00D728AE" w:rsidP="007A7AD9">
            <w:pPr>
              <w:pStyle w:val="afc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8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конструирования обручального кольца</w:t>
            </w:r>
          </w:p>
          <w:p w14:paraId="5081210C" w14:textId="5836D7D0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3858CBFD" w14:textId="3B088E56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B084C44" w14:textId="77777777" w:rsidR="00D728AE" w:rsidRPr="00D728AE" w:rsidRDefault="00D728AE" w:rsidP="00D728AE">
            <w:pPr>
              <w:pStyle w:val="af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8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№2</w:t>
            </w:r>
          </w:p>
          <w:p w14:paraId="0862CF75" w14:textId="77777777" w:rsidR="00D728AE" w:rsidRPr="00D728AE" w:rsidRDefault="00D728AE" w:rsidP="007A7AD9">
            <w:pPr>
              <w:pStyle w:val="afc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8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Техника безопасности работы ювелира </w:t>
            </w:r>
          </w:p>
          <w:p w14:paraId="51BD6DA1" w14:textId="77777777" w:rsidR="00D728AE" w:rsidRPr="00D728AE" w:rsidRDefault="00D728AE" w:rsidP="007A7AD9">
            <w:pPr>
              <w:pStyle w:val="afc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8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Конструирование броши</w:t>
            </w:r>
          </w:p>
          <w:p w14:paraId="76147B74" w14:textId="5FE7B8C3" w:rsidR="002C4687" w:rsidRPr="00D728AE" w:rsidRDefault="002C4687" w:rsidP="00D728AE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524943A5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2CB9E52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№3</w:t>
            </w:r>
          </w:p>
          <w:p w14:paraId="78857C4A" w14:textId="77777777" w:rsidR="007D2FFC" w:rsidRPr="007D2FFC" w:rsidRDefault="007D2FFC" w:rsidP="007A7AD9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Плавка металла</w:t>
            </w:r>
          </w:p>
          <w:p w14:paraId="33FE0E2E" w14:textId="77777777" w:rsidR="007D2FFC" w:rsidRPr="007D2FFC" w:rsidRDefault="007D2FFC" w:rsidP="007A7AD9">
            <w:pPr>
              <w:pStyle w:val="afc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цепного браслета</w:t>
            </w:r>
          </w:p>
          <w:p w14:paraId="3D04F9F8" w14:textId="5FB4F8F1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  <w:tr w:rsidR="007D2FFC" w14:paraId="6C2A252B" w14:textId="77777777" w:rsidTr="002C4687">
        <w:tc>
          <w:tcPr>
            <w:tcW w:w="3261" w:type="dxa"/>
          </w:tcPr>
          <w:p w14:paraId="20AFA0AD" w14:textId="3E726D56" w:rsidR="007D2FFC" w:rsidRPr="007D2FFC" w:rsidRDefault="007D2FFC" w:rsidP="0009260A">
            <w:pPr>
              <w:jc w:val="both"/>
              <w:rPr>
                <w:b/>
                <w:bCs/>
                <w:iCs/>
              </w:rPr>
            </w:pPr>
            <w:r w:rsidRPr="007D2FFC">
              <w:rPr>
                <w:b/>
                <w:bCs/>
                <w:iCs/>
              </w:rPr>
              <w:t xml:space="preserve">4 семестр </w:t>
            </w:r>
          </w:p>
        </w:tc>
        <w:tc>
          <w:tcPr>
            <w:tcW w:w="11340" w:type="dxa"/>
          </w:tcPr>
          <w:p w14:paraId="0CB3E378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2FFC" w14:paraId="0865A904" w14:textId="77777777" w:rsidTr="002C4687">
        <w:tc>
          <w:tcPr>
            <w:tcW w:w="3261" w:type="dxa"/>
          </w:tcPr>
          <w:p w14:paraId="72060742" w14:textId="45C22251" w:rsidR="007D2FFC" w:rsidRPr="007D2FFC" w:rsidRDefault="007D2FFC" w:rsidP="0009260A">
            <w:pPr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11340" w:type="dxa"/>
          </w:tcPr>
          <w:p w14:paraId="485C76EF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№1</w:t>
            </w:r>
          </w:p>
          <w:p w14:paraId="1E4B8572" w14:textId="77777777" w:rsidR="007D2FFC" w:rsidRPr="007D2FFC" w:rsidRDefault="007D2FFC" w:rsidP="007A7AD9">
            <w:pPr>
              <w:pStyle w:val="afc"/>
              <w:numPr>
                <w:ilvl w:val="0"/>
                <w:numId w:val="29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Шарнирное соединение</w:t>
            </w:r>
          </w:p>
          <w:p w14:paraId="524B2FFE" w14:textId="77777777" w:rsidR="007D2FFC" w:rsidRPr="007D2FFC" w:rsidRDefault="007D2FFC" w:rsidP="007A7AD9">
            <w:pPr>
              <w:pStyle w:val="afc"/>
              <w:numPr>
                <w:ilvl w:val="0"/>
                <w:numId w:val="29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виды конструкций колец</w:t>
            </w:r>
          </w:p>
          <w:p w14:paraId="6C515CE5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2FFC" w14:paraId="54423853" w14:textId="77777777" w:rsidTr="002C4687">
        <w:tc>
          <w:tcPr>
            <w:tcW w:w="3261" w:type="dxa"/>
          </w:tcPr>
          <w:p w14:paraId="3F910950" w14:textId="77777777" w:rsidR="007D2FFC" w:rsidRPr="00A80E2B" w:rsidRDefault="007D2FFC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17A47B23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№2</w:t>
            </w:r>
          </w:p>
          <w:p w14:paraId="1C14A3F7" w14:textId="77777777" w:rsidR="007D2FFC" w:rsidRPr="007D2FFC" w:rsidRDefault="007D2FFC" w:rsidP="007A7AD9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Штифтовое соединение</w:t>
            </w:r>
          </w:p>
          <w:p w14:paraId="5EE301B0" w14:textId="77777777" w:rsidR="007D2FFC" w:rsidRPr="007D2FFC" w:rsidRDefault="007D2FFC" w:rsidP="007A7AD9">
            <w:pPr>
              <w:pStyle w:val="afc"/>
              <w:numPr>
                <w:ilvl w:val="0"/>
                <w:numId w:val="30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аспекты конструирования колье</w:t>
            </w:r>
          </w:p>
          <w:p w14:paraId="3A1F0CFE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D2FFC" w14:paraId="227943F4" w14:textId="77777777" w:rsidTr="002C4687">
        <w:tc>
          <w:tcPr>
            <w:tcW w:w="3261" w:type="dxa"/>
          </w:tcPr>
          <w:p w14:paraId="3B0D2A27" w14:textId="77777777" w:rsidR="007D2FFC" w:rsidRPr="00A80E2B" w:rsidRDefault="007D2FFC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1704009E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№3</w:t>
            </w:r>
          </w:p>
          <w:p w14:paraId="0F986A18" w14:textId="77777777" w:rsidR="007D2FFC" w:rsidRPr="007D2FFC" w:rsidRDefault="007D2FFC" w:rsidP="007A7AD9">
            <w:pPr>
              <w:pStyle w:val="afc"/>
              <w:numPr>
                <w:ilvl w:val="0"/>
                <w:numId w:val="31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Замки для цепочек и браслетов</w:t>
            </w:r>
          </w:p>
          <w:p w14:paraId="652AD323" w14:textId="77777777" w:rsidR="007D2FFC" w:rsidRPr="007D2FFC" w:rsidRDefault="007D2FFC" w:rsidP="007A7AD9">
            <w:pPr>
              <w:pStyle w:val="afc"/>
              <w:numPr>
                <w:ilvl w:val="0"/>
                <w:numId w:val="31"/>
              </w:numPr>
              <w:spacing w:before="0" w:beforeAutospacing="0" w:after="0" w:afterAutospacing="0"/>
              <w:ind w:left="78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2F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подвесок</w:t>
            </w:r>
          </w:p>
          <w:p w14:paraId="0316F31D" w14:textId="77777777" w:rsidR="007D2FFC" w:rsidRPr="007D2FFC" w:rsidRDefault="007D2FFC" w:rsidP="007D2FFC">
            <w:pPr>
              <w:pStyle w:val="afc"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9E359C2" w14:textId="2E16F6FF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382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788433A" w14:textId="7B0705D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6331AF" w:rsidRPr="00314BCA" w14:paraId="6F120A4A" w14:textId="77777777" w:rsidTr="00351AF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6331AF" w:rsidRPr="004A2281" w:rsidRDefault="006331A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6331AF" w:rsidRPr="00314BCA" w:rsidRDefault="006331AF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9A331AC" w14:textId="77777777" w:rsidR="006331AF" w:rsidRDefault="006331AF" w:rsidP="006331AF">
            <w:pPr>
              <w:jc w:val="center"/>
            </w:pPr>
            <w:r>
              <w:br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DBE5F1"/>
              </w:rPr>
              <w:t>Пятибалльная система</w:t>
            </w:r>
          </w:p>
          <w:p w14:paraId="4CE45808" w14:textId="0BEC15A5" w:rsidR="006331AF" w:rsidRDefault="006331AF" w:rsidP="0018060A">
            <w:pPr>
              <w:jc w:val="center"/>
              <w:rPr>
                <w:b/>
              </w:rPr>
            </w:pPr>
          </w:p>
        </w:tc>
      </w:tr>
      <w:tr w:rsidR="006331AF" w:rsidRPr="00314BCA" w14:paraId="12EDB4A6" w14:textId="77777777" w:rsidTr="00D4319C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6331AF" w:rsidRPr="00A62229" w:rsidRDefault="006331AF" w:rsidP="00FC1ACA">
            <w:pPr>
              <w:rPr>
                <w:iCs/>
                <w:sz w:val="22"/>
                <w:szCs w:val="22"/>
              </w:rPr>
            </w:pPr>
            <w:r w:rsidRPr="00A62229">
              <w:rPr>
                <w:iCs/>
                <w:sz w:val="22"/>
                <w:szCs w:val="22"/>
              </w:rPr>
              <w:t>Зачет:</w:t>
            </w:r>
          </w:p>
          <w:p w14:paraId="24BF9258" w14:textId="77777777" w:rsidR="006331AF" w:rsidRDefault="006331AF" w:rsidP="00A62229">
            <w:r>
              <w:rPr>
                <w:color w:val="000000"/>
                <w:sz w:val="22"/>
                <w:szCs w:val="22"/>
              </w:rPr>
              <w:t>по совокупности результатов текущего контроля успеваемости</w:t>
            </w:r>
          </w:p>
          <w:p w14:paraId="22219B7E" w14:textId="39D8BBCB" w:rsidR="006331AF" w:rsidRPr="0082635B" w:rsidRDefault="006331A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56E5BF" w14:textId="52AA6F1D" w:rsidR="006331AF" w:rsidRPr="00A62229" w:rsidRDefault="006331AF" w:rsidP="00A62229">
            <w:r>
              <w:rPr>
                <w:color w:val="000000"/>
                <w:sz w:val="22"/>
                <w:szCs w:val="22"/>
                <w:shd w:val="clear" w:color="auto" w:fill="FFFFFF"/>
              </w:rPr>
              <w:t>Обучающийся представил объем выполненных ИДЗ за семестр в количестве 8шт. </w:t>
            </w:r>
          </w:p>
        </w:tc>
        <w:tc>
          <w:tcPr>
            <w:tcW w:w="3828" w:type="dxa"/>
          </w:tcPr>
          <w:p w14:paraId="57D14916" w14:textId="77777777" w:rsidR="006331AF" w:rsidRPr="0082635B" w:rsidRDefault="006331AF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6331AF" w:rsidRPr="00314BCA" w14:paraId="2AF1C4F1" w14:textId="77777777" w:rsidTr="00B40B2C">
        <w:trPr>
          <w:trHeight w:val="283"/>
        </w:trPr>
        <w:tc>
          <w:tcPr>
            <w:tcW w:w="3828" w:type="dxa"/>
            <w:vMerge/>
          </w:tcPr>
          <w:p w14:paraId="44380E1C" w14:textId="77777777" w:rsidR="006331AF" w:rsidRDefault="006331A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0635A292" w:rsidR="006331AF" w:rsidRPr="00A62229" w:rsidRDefault="006331AF" w:rsidP="00A62229">
            <w:r>
              <w:rPr>
                <w:color w:val="000000"/>
                <w:sz w:val="22"/>
                <w:szCs w:val="22"/>
                <w:shd w:val="clear" w:color="auto" w:fill="FFFFFF"/>
              </w:rPr>
              <w:t>Обучающийся не представил полный объем выполненных ИДЗ за семестр </w:t>
            </w:r>
          </w:p>
        </w:tc>
        <w:tc>
          <w:tcPr>
            <w:tcW w:w="3828" w:type="dxa"/>
          </w:tcPr>
          <w:p w14:paraId="5586AEEE" w14:textId="77777777" w:rsidR="006331AF" w:rsidRPr="0082635B" w:rsidRDefault="006331AF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B34A7F" w:rsidRPr="00314BCA" w14:paraId="35851E2E" w14:textId="77777777" w:rsidTr="006B264E">
        <w:trPr>
          <w:trHeight w:val="2563"/>
        </w:trPr>
        <w:tc>
          <w:tcPr>
            <w:tcW w:w="3828" w:type="dxa"/>
          </w:tcPr>
          <w:p w14:paraId="4CB193B6" w14:textId="77777777" w:rsidR="00B34A7F" w:rsidRPr="00B34A7F" w:rsidRDefault="00B34A7F" w:rsidP="00B34A7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34A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Экзамен:</w:t>
            </w:r>
          </w:p>
          <w:p w14:paraId="537C9BC9" w14:textId="77777777" w:rsidR="00B34A7F" w:rsidRPr="00B34A7F" w:rsidRDefault="00B34A7F" w:rsidP="00B34A7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34A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заданиям по билетам</w:t>
            </w:r>
          </w:p>
          <w:p w14:paraId="6E7152B8" w14:textId="77777777" w:rsidR="00B34A7F" w:rsidRDefault="00B34A7F" w:rsidP="00B34A7F">
            <w:pPr>
              <w:spacing w:after="240"/>
            </w:pPr>
          </w:p>
          <w:p w14:paraId="043D83E7" w14:textId="0B6A20A3" w:rsidR="00B34A7F" w:rsidRDefault="00B34A7F" w:rsidP="00FC1ACA">
            <w:pPr>
              <w:rPr>
                <w:i/>
              </w:rPr>
            </w:pPr>
          </w:p>
          <w:p w14:paraId="46F9D8F5" w14:textId="77777777" w:rsidR="00B34A7F" w:rsidRDefault="00B34A7F" w:rsidP="00FC1ACA">
            <w:pPr>
              <w:rPr>
                <w:i/>
              </w:rPr>
            </w:pPr>
          </w:p>
          <w:p w14:paraId="7A051700" w14:textId="77777777" w:rsidR="00B34A7F" w:rsidRDefault="00B34A7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F0E6392" w14:textId="77777777" w:rsidR="00B34A7F" w:rsidRPr="00B34A7F" w:rsidRDefault="00B34A7F" w:rsidP="00B34A7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34A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060E9A21" w14:textId="0936F018" w:rsidR="00B34A7F" w:rsidRPr="00B34A7F" w:rsidRDefault="00B34A7F" w:rsidP="00B34A7F">
            <w:pPr>
              <w:pStyle w:val="afc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 </w:t>
            </w:r>
            <w:r w:rsidRPr="00B34A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демонстрирует знания, отличающиеся глубиной и содержательностью, дает полный исчерпывающий ответ на задания билета</w:t>
            </w:r>
          </w:p>
          <w:p w14:paraId="793B9F67" w14:textId="77777777" w:rsidR="00B34A7F" w:rsidRPr="00B34A7F" w:rsidRDefault="00B34A7F" w:rsidP="00B34A7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34A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7F5F3431" w14:textId="77777777" w:rsidR="00B34A7F" w:rsidRPr="00B34A7F" w:rsidRDefault="00B34A7F" w:rsidP="00B34A7F">
            <w:pPr>
              <w:spacing w:after="240"/>
            </w:pPr>
          </w:p>
          <w:p w14:paraId="08D9DD8B" w14:textId="779F108A" w:rsidR="00B34A7F" w:rsidRPr="00B34A7F" w:rsidRDefault="00B34A7F" w:rsidP="00FC1ACA"/>
        </w:tc>
        <w:tc>
          <w:tcPr>
            <w:tcW w:w="3828" w:type="dxa"/>
          </w:tcPr>
          <w:p w14:paraId="06C42CA8" w14:textId="77777777" w:rsidR="00B34A7F" w:rsidRPr="00AA5DA9" w:rsidRDefault="00B34A7F" w:rsidP="00FC1ACA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 </w:t>
            </w:r>
          </w:p>
          <w:p w14:paraId="5B64650A" w14:textId="22BEA4C7" w:rsidR="00B34A7F" w:rsidRPr="00AA5DA9" w:rsidRDefault="00B34A7F" w:rsidP="00FC1ACA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</w:rPr>
              <w:t>5</w:t>
            </w:r>
          </w:p>
        </w:tc>
      </w:tr>
      <w:tr w:rsidR="006331AF" w:rsidRPr="00314BCA" w14:paraId="167FBC64" w14:textId="77777777" w:rsidTr="00224DCE">
        <w:trPr>
          <w:trHeight w:val="283"/>
        </w:trPr>
        <w:tc>
          <w:tcPr>
            <w:tcW w:w="3828" w:type="dxa"/>
            <w:vMerge w:val="restart"/>
          </w:tcPr>
          <w:p w14:paraId="465F4E83" w14:textId="3EE84E43" w:rsidR="006331AF" w:rsidRPr="001D45D6" w:rsidRDefault="006331AF" w:rsidP="00FC1ACA">
            <w:pPr>
              <w:pStyle w:val="TableParagraph"/>
              <w:rPr>
                <w:i/>
              </w:rPr>
            </w:pPr>
          </w:p>
        </w:tc>
        <w:tc>
          <w:tcPr>
            <w:tcW w:w="6945" w:type="dxa"/>
          </w:tcPr>
          <w:p w14:paraId="44CEB141" w14:textId="77777777" w:rsidR="006331AF" w:rsidRPr="006331AF" w:rsidRDefault="006331AF" w:rsidP="006331A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4872E055" w14:textId="7E57D4E1" w:rsidR="006331AF" w:rsidRPr="006331AF" w:rsidRDefault="006331AF" w:rsidP="006331AF">
            <w:pPr>
              <w:pStyle w:val="afc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  </w:t>
            </w: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A14EEEC" w14:textId="77777777" w:rsidR="006331AF" w:rsidRPr="006331AF" w:rsidRDefault="006331AF" w:rsidP="006331A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  <w:p w14:paraId="101ECFF8" w14:textId="77777777" w:rsidR="006331AF" w:rsidRPr="006331AF" w:rsidRDefault="006331AF" w:rsidP="006331AF">
            <w:pPr>
              <w:spacing w:after="240"/>
            </w:pPr>
          </w:p>
          <w:p w14:paraId="317C7FB9" w14:textId="710F463D" w:rsidR="006331AF" w:rsidRPr="001D45D6" w:rsidRDefault="006331AF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3828" w:type="dxa"/>
          </w:tcPr>
          <w:p w14:paraId="034C059B" w14:textId="0622869D" w:rsidR="006331AF" w:rsidRPr="0082635B" w:rsidRDefault="006331AF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6331AF" w:rsidRPr="00314BCA" w14:paraId="61D3CD33" w14:textId="77777777" w:rsidTr="006A1EA8">
        <w:trPr>
          <w:trHeight w:val="283"/>
        </w:trPr>
        <w:tc>
          <w:tcPr>
            <w:tcW w:w="3828" w:type="dxa"/>
            <w:vMerge/>
          </w:tcPr>
          <w:p w14:paraId="3D6AFAD5" w14:textId="77777777" w:rsidR="006331AF" w:rsidRPr="001D45D6" w:rsidRDefault="006331A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AAC313D" w14:textId="77777777" w:rsidR="006331AF" w:rsidRPr="006331AF" w:rsidRDefault="006331AF" w:rsidP="006331A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5AE9B68B" w14:textId="4AEFE271" w:rsidR="006331AF" w:rsidRPr="006331AF" w:rsidRDefault="006331AF" w:rsidP="006331AF">
            <w:pPr>
              <w:pStyle w:val="afc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 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6820EBA" w14:textId="7E249FF9" w:rsidR="006331AF" w:rsidRPr="006331AF" w:rsidRDefault="006331AF" w:rsidP="006331A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билета.</w:t>
            </w:r>
          </w:p>
        </w:tc>
        <w:tc>
          <w:tcPr>
            <w:tcW w:w="3828" w:type="dxa"/>
          </w:tcPr>
          <w:p w14:paraId="2075CA04" w14:textId="67E16328" w:rsidR="006331AF" w:rsidRPr="0082635B" w:rsidRDefault="006331AF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331AF" w:rsidRPr="00314BCA" w14:paraId="5C3A08B6" w14:textId="77777777" w:rsidTr="007C3C88">
        <w:trPr>
          <w:trHeight w:val="283"/>
        </w:trPr>
        <w:tc>
          <w:tcPr>
            <w:tcW w:w="3828" w:type="dxa"/>
            <w:vMerge/>
          </w:tcPr>
          <w:p w14:paraId="1573FDE3" w14:textId="77777777" w:rsidR="006331AF" w:rsidRPr="001D45D6" w:rsidRDefault="006331A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4FBCC1A" w14:textId="77777777" w:rsidR="006331AF" w:rsidRPr="006331AF" w:rsidRDefault="006331AF" w:rsidP="006331A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 </w:t>
            </w:r>
          </w:p>
          <w:p w14:paraId="7E05BBE3" w14:textId="71E51CF7" w:rsidR="006331AF" w:rsidRPr="006331AF" w:rsidRDefault="006331AF" w:rsidP="006331AF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33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3828" w:type="dxa"/>
          </w:tcPr>
          <w:p w14:paraId="25201E60" w14:textId="2253E691" w:rsidR="006331AF" w:rsidRPr="0082635B" w:rsidRDefault="006331AF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2AE0A6" w:rsidR="00936AAE" w:rsidRPr="006A43E9" w:rsidRDefault="00721E06" w:rsidP="00721E06">
      <w:pPr>
        <w:pStyle w:val="2"/>
      </w:pPr>
      <w:r w:rsidRPr="006A43E9">
        <w:lastRenderedPageBreak/>
        <w:t>Систем</w:t>
      </w:r>
      <w:r w:rsidR="00763B96" w:rsidRPr="006A43E9">
        <w:t>а</w:t>
      </w:r>
      <w:r w:rsidRPr="006A43E9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6A43E9" w:rsidRDefault="005D388C" w:rsidP="005D388C">
      <w:pPr>
        <w:ind w:firstLine="709"/>
        <w:rPr>
          <w:rFonts w:eastAsia="MS Mincho"/>
          <w:iCs/>
        </w:rPr>
      </w:pPr>
      <w:r w:rsidRPr="006A43E9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6A43E9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A43E9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6A43E9" w:rsidRDefault="00154655" w:rsidP="005459AF">
            <w:pPr>
              <w:jc w:val="center"/>
              <w:rPr>
                <w:b/>
                <w:iCs/>
              </w:rPr>
            </w:pPr>
            <w:r w:rsidRPr="006A43E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6A43E9" w:rsidRDefault="00154655" w:rsidP="00FD4A53">
            <w:pPr>
              <w:jc w:val="center"/>
              <w:rPr>
                <w:b/>
                <w:iCs/>
              </w:rPr>
            </w:pPr>
            <w:r w:rsidRPr="006A43E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6A43E9" w:rsidRDefault="00154655" w:rsidP="005459AF">
            <w:pPr>
              <w:jc w:val="center"/>
              <w:rPr>
                <w:b/>
                <w:iCs/>
              </w:rPr>
            </w:pPr>
            <w:r w:rsidRPr="006A43E9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A43E9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AD306A4" w:rsidR="00154655" w:rsidRPr="006A43E9" w:rsidRDefault="00154655" w:rsidP="007933ED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6A43E9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6A43E9" w:rsidRDefault="00154655" w:rsidP="005459AF">
            <w:pPr>
              <w:rPr>
                <w:bCs/>
                <w:iCs/>
              </w:rPr>
            </w:pPr>
          </w:p>
        </w:tc>
      </w:tr>
      <w:tr w:rsidR="00154655" w:rsidRPr="006A43E9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C4A28D4" w:rsidR="00154655" w:rsidRPr="006A43E9" w:rsidRDefault="002F217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Защита лабораторной работы</w:t>
            </w:r>
          </w:p>
        </w:tc>
        <w:tc>
          <w:tcPr>
            <w:tcW w:w="2835" w:type="dxa"/>
          </w:tcPr>
          <w:p w14:paraId="64F1F798" w14:textId="140D16D3" w:rsidR="00154655" w:rsidRPr="006A43E9" w:rsidRDefault="00154655" w:rsidP="007933E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0BC4C574" w:rsidR="00154655" w:rsidRPr="006A43E9" w:rsidRDefault="00E35C0D" w:rsidP="007933ED">
            <w:pPr>
              <w:jc w:val="center"/>
              <w:rPr>
                <w:bCs/>
                <w:iCs/>
              </w:rPr>
            </w:pPr>
            <w:r w:rsidRPr="006A43E9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6A43E9" w14:paraId="72087E69" w14:textId="77777777" w:rsidTr="005D388C">
        <w:tc>
          <w:tcPr>
            <w:tcW w:w="3686" w:type="dxa"/>
          </w:tcPr>
          <w:p w14:paraId="086B6096" w14:textId="685E11F2" w:rsidR="0043086E" w:rsidRPr="006A43E9" w:rsidRDefault="0043086E" w:rsidP="007933ED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14:paraId="328ACC9F" w14:textId="55314CE8" w:rsidR="0043086E" w:rsidRPr="006A43E9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6A43E9" w:rsidRDefault="0043086E" w:rsidP="00DD5543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>отлично</w:t>
            </w:r>
          </w:p>
          <w:p w14:paraId="1095063D" w14:textId="77777777" w:rsidR="0043086E" w:rsidRPr="006A43E9" w:rsidRDefault="0043086E" w:rsidP="00DD5543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>хорошо</w:t>
            </w:r>
          </w:p>
          <w:p w14:paraId="401CF946" w14:textId="77777777" w:rsidR="0043086E" w:rsidRPr="006A43E9" w:rsidRDefault="0043086E" w:rsidP="00DD5543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6A43E9" w:rsidRDefault="0043086E" w:rsidP="00DD5543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6A43E9" w:rsidRDefault="0043086E" w:rsidP="00DD5543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>зачтено</w:t>
            </w:r>
          </w:p>
          <w:p w14:paraId="11D8ABB5" w14:textId="6C4EFE53" w:rsidR="0043086E" w:rsidRPr="006A43E9" w:rsidRDefault="0043086E" w:rsidP="00DD5543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>не зачтено</w:t>
            </w:r>
          </w:p>
        </w:tc>
      </w:tr>
      <w:tr w:rsidR="0043086E" w:rsidRPr="006A43E9" w14:paraId="289CC617" w14:textId="77777777" w:rsidTr="005D388C">
        <w:tc>
          <w:tcPr>
            <w:tcW w:w="3686" w:type="dxa"/>
          </w:tcPr>
          <w:p w14:paraId="4AE67AB4" w14:textId="77777777" w:rsidR="0043086E" w:rsidRPr="006A43E9" w:rsidRDefault="0043086E" w:rsidP="005459AF">
            <w:pPr>
              <w:rPr>
                <w:bCs/>
                <w:iCs/>
              </w:rPr>
            </w:pPr>
            <w:r w:rsidRPr="006A43E9">
              <w:rPr>
                <w:b/>
                <w:iCs/>
              </w:rPr>
              <w:t>Итого за семестр</w:t>
            </w:r>
            <w:r w:rsidRPr="006A43E9">
              <w:rPr>
                <w:bCs/>
                <w:iCs/>
              </w:rPr>
              <w:t xml:space="preserve"> (дисциплину)</w:t>
            </w:r>
          </w:p>
          <w:p w14:paraId="06FE2F46" w14:textId="5EB7A8B4" w:rsidR="0043086E" w:rsidRPr="006A43E9" w:rsidRDefault="0043086E" w:rsidP="005459AF">
            <w:pPr>
              <w:rPr>
                <w:bCs/>
                <w:iCs/>
              </w:rPr>
            </w:pPr>
            <w:r w:rsidRPr="006A43E9">
              <w:rPr>
                <w:bCs/>
                <w:iCs/>
              </w:rPr>
              <w:t xml:space="preserve">зачёт/экзамен </w:t>
            </w:r>
          </w:p>
        </w:tc>
        <w:tc>
          <w:tcPr>
            <w:tcW w:w="2835" w:type="dxa"/>
          </w:tcPr>
          <w:p w14:paraId="1BBCC48D" w14:textId="5F603938" w:rsidR="0043086E" w:rsidRPr="006A43E9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6A43E9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7A7AD9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F2599E" w:rsidRDefault="00FF102D" w:rsidP="007A7AD9">
      <w:pPr>
        <w:pStyle w:val="af0"/>
        <w:numPr>
          <w:ilvl w:val="2"/>
          <w:numId w:val="9"/>
        </w:numPr>
        <w:jc w:val="both"/>
      </w:pPr>
      <w:r w:rsidRPr="00F2599E">
        <w:t>проектная деятельность;</w:t>
      </w:r>
    </w:p>
    <w:p w14:paraId="1D85A730" w14:textId="7DC9B033" w:rsidR="000C6AAE" w:rsidRPr="00F2599E" w:rsidRDefault="00FD4A53" w:rsidP="007A7AD9">
      <w:pPr>
        <w:pStyle w:val="af0"/>
        <w:numPr>
          <w:ilvl w:val="2"/>
          <w:numId w:val="9"/>
        </w:numPr>
        <w:jc w:val="both"/>
      </w:pPr>
      <w:r w:rsidRPr="00F2599E">
        <w:t>групповых дискуссий;</w:t>
      </w:r>
    </w:p>
    <w:p w14:paraId="2B6B910A" w14:textId="77777777" w:rsidR="00FF102D" w:rsidRPr="00F2599E" w:rsidRDefault="00FF102D" w:rsidP="007A7AD9">
      <w:pPr>
        <w:pStyle w:val="af0"/>
        <w:numPr>
          <w:ilvl w:val="2"/>
          <w:numId w:val="9"/>
        </w:numPr>
        <w:jc w:val="both"/>
      </w:pPr>
      <w:r w:rsidRPr="00F2599E">
        <w:rPr>
          <w:color w:val="000000"/>
        </w:rPr>
        <w:t>просмотр учебных фильмов с их последующим анализом;</w:t>
      </w:r>
    </w:p>
    <w:p w14:paraId="58A7F3BD" w14:textId="08ED3F2E" w:rsidR="00633506" w:rsidRPr="00F2599E" w:rsidRDefault="00FF102D" w:rsidP="007A7AD9">
      <w:pPr>
        <w:pStyle w:val="af0"/>
        <w:numPr>
          <w:ilvl w:val="2"/>
          <w:numId w:val="9"/>
        </w:numPr>
        <w:jc w:val="both"/>
      </w:pPr>
      <w:r w:rsidRPr="00F2599E">
        <w:rPr>
          <w:color w:val="000000"/>
        </w:rPr>
        <w:t>использование на лекционных занятиях видеоматериалов и наглядных пособий</w:t>
      </w:r>
      <w:r w:rsidR="00F2599E" w:rsidRPr="00F2599E"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CEEF699" w:rsidR="00E96774" w:rsidRPr="00F2599E" w:rsidRDefault="00633506" w:rsidP="007A7AD9">
      <w:pPr>
        <w:pStyle w:val="af0"/>
        <w:numPr>
          <w:ilvl w:val="3"/>
          <w:numId w:val="9"/>
        </w:numPr>
        <w:spacing w:before="120" w:after="120"/>
        <w:jc w:val="both"/>
      </w:pPr>
      <w:r w:rsidRPr="00F2599E">
        <w:t>Практическая подготовка</w:t>
      </w:r>
      <w:r w:rsidR="00494E1D" w:rsidRPr="00F2599E">
        <w:t xml:space="preserve"> в рамках </w:t>
      </w:r>
      <w:r w:rsidR="009B4BCD" w:rsidRPr="00F2599E">
        <w:t>учебной дисциплины</w:t>
      </w:r>
      <w:r w:rsidR="000F330B" w:rsidRPr="00F2599E">
        <w:t xml:space="preserve"> реализуется </w:t>
      </w:r>
      <w:r w:rsidR="0063447C" w:rsidRPr="00F2599E">
        <w:t xml:space="preserve">при проведении </w:t>
      </w:r>
      <w:r w:rsidR="000F330B" w:rsidRPr="00F2599E">
        <w:rPr>
          <w:rFonts w:eastAsiaTheme="minorHAnsi"/>
          <w:w w:val="105"/>
        </w:rPr>
        <w:t>практических занятий, лабораторных работ, связанных с будущей профессиональной деятельностью.</w:t>
      </w:r>
      <w:r w:rsidR="0063447C" w:rsidRPr="00F2599E">
        <w:rPr>
          <w:rFonts w:eastAsiaTheme="minorHAnsi"/>
          <w:w w:val="105"/>
        </w:rPr>
        <w:t xml:space="preserve"> </w:t>
      </w:r>
    </w:p>
    <w:p w14:paraId="07749DA3" w14:textId="4340B345" w:rsidR="008B3178" w:rsidRPr="00F2599E" w:rsidRDefault="00E96774" w:rsidP="007A7AD9">
      <w:pPr>
        <w:pStyle w:val="af0"/>
        <w:numPr>
          <w:ilvl w:val="3"/>
          <w:numId w:val="9"/>
        </w:numPr>
        <w:spacing w:before="120" w:after="120"/>
        <w:jc w:val="both"/>
      </w:pPr>
      <w:r w:rsidRPr="00F2599E">
        <w:t>Проводятся</w:t>
      </w:r>
      <w:r w:rsidR="0063447C" w:rsidRPr="00F2599E">
        <w:rPr>
          <w:rFonts w:eastAsiaTheme="minorHAnsi"/>
          <w:w w:val="105"/>
        </w:rPr>
        <w:t xml:space="preserve"> отдельны</w:t>
      </w:r>
      <w:r w:rsidRPr="00F2599E">
        <w:rPr>
          <w:rFonts w:eastAsiaTheme="minorHAnsi"/>
          <w:w w:val="105"/>
        </w:rPr>
        <w:t>е</w:t>
      </w:r>
      <w:r w:rsidR="0063447C" w:rsidRPr="00F2599E">
        <w:rPr>
          <w:rFonts w:eastAsiaTheme="minorHAnsi"/>
          <w:w w:val="105"/>
        </w:rPr>
        <w:t xml:space="preserve"> заняти</w:t>
      </w:r>
      <w:r w:rsidRPr="00F2599E">
        <w:rPr>
          <w:rFonts w:eastAsiaTheme="minorHAnsi"/>
          <w:w w:val="105"/>
        </w:rPr>
        <w:t>я</w:t>
      </w:r>
      <w:r w:rsidR="0063447C" w:rsidRPr="00F2599E">
        <w:rPr>
          <w:rFonts w:eastAsiaTheme="minorHAnsi"/>
          <w:w w:val="105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F2599E">
        <w:rPr>
          <w:rFonts w:eastAsiaTheme="minorHAnsi"/>
          <w:w w:val="105"/>
        </w:rPr>
        <w:t xml:space="preserve"> выполнения практической работы.</w:t>
      </w:r>
    </w:p>
    <w:p w14:paraId="67D18B6F" w14:textId="0AD12F4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A7AD9">
      <w:pPr>
        <w:pStyle w:val="af0"/>
        <w:numPr>
          <w:ilvl w:val="3"/>
          <w:numId w:val="9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7A7AD9">
      <w:pPr>
        <w:pStyle w:val="af0"/>
        <w:numPr>
          <w:ilvl w:val="3"/>
          <w:numId w:val="9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A7AD9">
      <w:pPr>
        <w:pStyle w:val="af0"/>
        <w:numPr>
          <w:ilvl w:val="3"/>
          <w:numId w:val="9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7A7AD9">
      <w:pPr>
        <w:pStyle w:val="af0"/>
        <w:numPr>
          <w:ilvl w:val="3"/>
          <w:numId w:val="9"/>
        </w:numPr>
        <w:jc w:val="both"/>
        <w:rPr>
          <w:b/>
        </w:rPr>
      </w:pPr>
      <w:r w:rsidRPr="00513BCC">
        <w:lastRenderedPageBreak/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A7AD9">
      <w:pPr>
        <w:pStyle w:val="af0"/>
        <w:numPr>
          <w:ilvl w:val="3"/>
          <w:numId w:val="9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A7AD9">
      <w:pPr>
        <w:pStyle w:val="af0"/>
        <w:numPr>
          <w:ilvl w:val="3"/>
          <w:numId w:val="9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A7AD9">
      <w:pPr>
        <w:pStyle w:val="af0"/>
        <w:numPr>
          <w:ilvl w:val="3"/>
          <w:numId w:val="9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BC897FC" w:rsidR="007F3D0E" w:rsidRPr="006A43E9" w:rsidRDefault="007F3D0E" w:rsidP="00B3400A">
      <w:pPr>
        <w:pStyle w:val="1"/>
      </w:pPr>
      <w:r w:rsidRPr="006A43E9">
        <w:t>МАТЕРИАЛЬНО-ТЕХНИЧЕСКОЕ</w:t>
      </w:r>
      <w:r w:rsidR="00D01F0C" w:rsidRPr="006A43E9">
        <w:t xml:space="preserve"> ОБЕСПЕЧЕНИЕ ДИСЦИПЛИНЫ </w:t>
      </w:r>
    </w:p>
    <w:p w14:paraId="3E5106C9" w14:textId="427359DF" w:rsidR="00566E12" w:rsidRPr="006A43E9" w:rsidRDefault="007F3D0E" w:rsidP="007A7AD9">
      <w:pPr>
        <w:pStyle w:val="af0"/>
        <w:numPr>
          <w:ilvl w:val="3"/>
          <w:numId w:val="10"/>
        </w:numPr>
        <w:spacing w:before="120" w:after="120"/>
        <w:jc w:val="both"/>
      </w:pPr>
      <w:r w:rsidRPr="006A43E9">
        <w:rPr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A43E9">
        <w:rPr>
          <w:color w:val="000000"/>
        </w:rPr>
        <w:t>требованиями ФГОС ВО.</w:t>
      </w:r>
    </w:p>
    <w:p w14:paraId="5824282B" w14:textId="77777777" w:rsidR="00E7127C" w:rsidRPr="006A43E9" w:rsidRDefault="00E7127C" w:rsidP="007A7AD9">
      <w:pPr>
        <w:pStyle w:val="af0"/>
        <w:numPr>
          <w:ilvl w:val="3"/>
          <w:numId w:val="10"/>
        </w:numPr>
        <w:spacing w:before="120" w:after="120"/>
        <w:jc w:val="both"/>
      </w:pPr>
    </w:p>
    <w:p w14:paraId="48408678" w14:textId="17FE7A02" w:rsidR="00D01F0C" w:rsidRPr="006A43E9" w:rsidRDefault="00D01F0C" w:rsidP="007A7AD9">
      <w:pPr>
        <w:pStyle w:val="af0"/>
        <w:numPr>
          <w:ilvl w:val="3"/>
          <w:numId w:val="10"/>
        </w:numPr>
        <w:spacing w:before="120" w:after="120"/>
        <w:jc w:val="both"/>
      </w:pPr>
      <w:r w:rsidRPr="006A43E9">
        <w:t>Материально-техничес</w:t>
      </w:r>
      <w:r w:rsidR="00E7127C" w:rsidRPr="006A43E9">
        <w:t>кое обеспечение дисциплины при обучении с использованием т</w:t>
      </w:r>
      <w:r w:rsidR="00AE49FE" w:rsidRPr="006A43E9"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997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6331AF" w:rsidRDefault="00F71998" w:rsidP="00F71998">
            <w:pPr>
              <w:rPr>
                <w:iCs/>
              </w:rPr>
            </w:pPr>
            <w:r w:rsidRPr="006331AF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4B27D16F" w14:textId="77777777" w:rsidR="00F2599E" w:rsidRPr="00F2599E" w:rsidRDefault="00F2599E" w:rsidP="00F2599E">
            <w:r w:rsidRPr="00F2599E">
              <w:rPr>
                <w:color w:val="000000"/>
              </w:rPr>
              <w:t>Аудитория №4406  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14:paraId="519A742D" w14:textId="77777777" w:rsidR="00F2599E" w:rsidRPr="00F2599E" w:rsidRDefault="00F2599E" w:rsidP="00F2599E">
            <w:r w:rsidRPr="00F2599E">
              <w:rPr>
                <w:color w:val="000000"/>
              </w:rPr>
              <w:t>119071, г. Москва, Малый Калужский переулок, д.2, строение 4.</w:t>
            </w:r>
          </w:p>
          <w:p w14:paraId="1CDA0547" w14:textId="60161B72" w:rsidR="00574A34" w:rsidRPr="0003559F" w:rsidRDefault="00574A34" w:rsidP="00C509F7">
            <w:pPr>
              <w:rPr>
                <w:i/>
              </w:rPr>
            </w:pPr>
          </w:p>
        </w:tc>
        <w:tc>
          <w:tcPr>
            <w:tcW w:w="5068" w:type="dxa"/>
          </w:tcPr>
          <w:p w14:paraId="7309251E" w14:textId="08221F6D" w:rsidR="00C509F7" w:rsidRPr="0067232E" w:rsidRDefault="00F2599E" w:rsidP="007A7AD9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>
              <w:rPr>
                <w:color w:val="000000"/>
              </w:rPr>
              <w:t>Комплект учебной мебели, специализированное оборудование: технический микроскоп, литейное оборудование, станок полировочный.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06DE7CF" w:rsidR="00D82E07" w:rsidRDefault="00F2599E" w:rsidP="00C509F7">
            <w:pPr>
              <w:rPr>
                <w:i/>
              </w:rPr>
            </w:pPr>
            <w:r>
              <w:rPr>
                <w:color w:val="000000"/>
              </w:rPr>
              <w:t>Аудитории №1439-1440  для проведения занятий лекционного и семинарского типа, групповых и индивидуальных консультаций, текущего контроля и промежуточной аттестации.119071, г. Москва,  ул. М. Калужская, д.1,стр.2</w:t>
            </w:r>
          </w:p>
        </w:tc>
        <w:tc>
          <w:tcPr>
            <w:tcW w:w="5068" w:type="dxa"/>
          </w:tcPr>
          <w:p w14:paraId="28172B33" w14:textId="559DB435" w:rsidR="00C509F7" w:rsidRPr="00C509F7" w:rsidRDefault="00F2599E" w:rsidP="007A7AD9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>
              <w:rPr>
                <w:color w:val="000000"/>
              </w:rPr>
              <w:t xml:space="preserve">Оснащено: Комплект учебной мебели, доска меловая, </w:t>
            </w:r>
            <w:r>
              <w:rPr>
                <w:color w:val="000000"/>
                <w:shd w:val="clear" w:color="auto" w:fill="FFFFFF"/>
              </w:rPr>
              <w:t xml:space="preserve">технические средства  обучения, служащие для представления учебной информации: телевизор, 1 ноутбук. </w:t>
            </w:r>
            <w:r>
              <w:rPr>
                <w:color w:val="00000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49EA271" w:rsidR="00FF2838" w:rsidRPr="0003559F" w:rsidRDefault="00F2599E" w:rsidP="00C509F7">
            <w:pPr>
              <w:rPr>
                <w:i/>
              </w:rPr>
            </w:pPr>
            <w:r>
              <w:rPr>
                <w:color w:val="000000"/>
              </w:rPr>
              <w:t xml:space="preserve">Аудитория №1151 - холл библиотеки: помещение для самостоятельной работы, в том числе, научно- исследовательской, </w:t>
            </w:r>
            <w:r>
              <w:rPr>
                <w:color w:val="000000"/>
              </w:rPr>
              <w:lastRenderedPageBreak/>
              <w:t>подготовки курсовых и выпускных квалификационных работ.119071, г. Москва,  ул. М. Калужская, д.1, стр.3</w:t>
            </w:r>
          </w:p>
        </w:tc>
        <w:tc>
          <w:tcPr>
            <w:tcW w:w="5068" w:type="dxa"/>
          </w:tcPr>
          <w:p w14:paraId="3B7A14FF" w14:textId="797ECFD8" w:rsidR="00FF2838" w:rsidRPr="0067232E" w:rsidRDefault="00F2599E" w:rsidP="00FF2838">
            <w:pPr>
              <w:rPr>
                <w:i/>
              </w:rPr>
            </w:pPr>
            <w:r>
              <w:rPr>
                <w:color w:val="000000"/>
              </w:rPr>
              <w:lastRenderedPageBreak/>
              <w:t xml:space="preserve">Стеллажи для книг, витрины для выставок, комплект учебной мебели, 1 рабочее место сотрудника и 2 рабочих места для студентов, </w:t>
            </w:r>
            <w:r>
              <w:rPr>
                <w:color w:val="000000"/>
              </w:rPr>
              <w:lastRenderedPageBreak/>
              <w:t>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</w:tbl>
    <w:p w14:paraId="41AF9797" w14:textId="77777777" w:rsidR="00497306" w:rsidRDefault="00497306" w:rsidP="007A7AD9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6A43E9" w:rsidRDefault="007F3D0E" w:rsidP="00B3400A">
      <w:pPr>
        <w:pStyle w:val="1"/>
      </w:pPr>
      <w:r w:rsidRPr="006A43E9">
        <w:lastRenderedPageBreak/>
        <w:t xml:space="preserve">УЧЕБНО-МЕТОДИЧЕСКОЕ И ИНФОРМАЦИОННОЕ ОБЕСПЕЧЕНИЕ </w:t>
      </w:r>
      <w:r w:rsidR="009B4BCD" w:rsidRPr="006A43E9">
        <w:t>УЧЕБНОЙ ДИСЦИПЛИНЫ/</w:t>
      </w:r>
      <w:r w:rsidR="0000484B" w:rsidRPr="006A43E9">
        <w:t xml:space="preserve">УЧЕБНОГО </w:t>
      </w:r>
      <w:r w:rsidR="009B4BCD" w:rsidRPr="006A43E9">
        <w:t>МОДУЛЯ</w:t>
      </w:r>
    </w:p>
    <w:p w14:paraId="3FFDC249" w14:textId="7EDB5D48" w:rsidR="00145166" w:rsidRPr="006A43E9" w:rsidRDefault="00145166" w:rsidP="007A7AD9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268"/>
        <w:gridCol w:w="847"/>
        <w:gridCol w:w="3119"/>
        <w:gridCol w:w="1984"/>
      </w:tblGrid>
      <w:tr w:rsidR="00804ED9" w:rsidRPr="008B57DD" w14:paraId="3C5452D9" w14:textId="77777777" w:rsidTr="00376B3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7BF6C0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bookmarkStart w:id="10" w:name="_Hlk2070012"/>
            <w:r w:rsidRPr="008B57DD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B60E86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57FE4E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C39EB9" w14:textId="77777777" w:rsidR="00804ED9" w:rsidRPr="008B57DD" w:rsidRDefault="00804ED9" w:rsidP="00376B3B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CF560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4E395E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Год</w:t>
            </w:r>
          </w:p>
          <w:p w14:paraId="42FBAEA7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681EE6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1763C6A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8B57DD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886B3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04ED9" w:rsidRPr="008B57DD" w14:paraId="386E0C35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FB3629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5988E2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E4EC3D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47CB76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55258B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8DF766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8DCD8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1D2DAC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8</w:t>
            </w:r>
          </w:p>
        </w:tc>
      </w:tr>
      <w:tr w:rsidR="00804ED9" w:rsidRPr="008B57DD" w14:paraId="067CD27E" w14:textId="77777777" w:rsidTr="00376B3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7163B" w14:textId="77777777" w:rsidR="00804ED9" w:rsidRPr="008B57DD" w:rsidRDefault="00804ED9" w:rsidP="00376B3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B57DD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804ED9" w:rsidRPr="008B57DD" w14:paraId="2AC2F260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A3E564" w14:textId="77777777" w:rsidR="00804ED9" w:rsidRPr="00D33F4A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3F4A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A42152" w14:textId="77777777" w:rsidR="00804ED9" w:rsidRPr="008B57DD" w:rsidRDefault="00804ED9" w:rsidP="00376B3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57DD">
              <w:rPr>
                <w:b/>
              </w:rPr>
              <w:t>Бреполь Э.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9F0129" w14:textId="77777777" w:rsidR="00804ED9" w:rsidRPr="008B57DD" w:rsidRDefault="00804ED9" w:rsidP="00376B3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8B57DD">
              <w:rPr>
                <w:b/>
              </w:rPr>
              <w:t>Теория и практика ювелирного дела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FC487A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7DD">
              <w:rPr>
                <w:lang w:eastAsia="ar-SA"/>
              </w:rPr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54E35" w14:textId="77777777" w:rsidR="00804ED9" w:rsidRDefault="00804ED9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Л.: Машиностроение</w:t>
            </w:r>
          </w:p>
          <w:p w14:paraId="34461195" w14:textId="77777777" w:rsidR="00804ED9" w:rsidRDefault="00804ED9" w:rsidP="00376B3B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1D6228" w14:textId="77777777" w:rsidR="00804ED9" w:rsidRDefault="00804ED9" w:rsidP="00376B3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1975</w:t>
            </w:r>
          </w:p>
          <w:p w14:paraId="254BA15A" w14:textId="77777777" w:rsidR="00804ED9" w:rsidRDefault="00804ED9" w:rsidP="00376B3B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9C73F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95A7" w14:textId="77777777" w:rsidR="00804ED9" w:rsidRPr="00E9080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804ED9" w:rsidRPr="008B57DD" w14:paraId="077C2809" w14:textId="77777777" w:rsidTr="00376B3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90406" w14:textId="77777777" w:rsidR="00804ED9" w:rsidRPr="008B57DD" w:rsidRDefault="00804ED9" w:rsidP="00376B3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8B57DD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B57DD">
              <w:rPr>
                <w:lang w:eastAsia="ar-SA"/>
              </w:rPr>
              <w:t xml:space="preserve"> </w:t>
            </w:r>
          </w:p>
        </w:tc>
      </w:tr>
      <w:tr w:rsidR="00804ED9" w:rsidRPr="008B57DD" w14:paraId="49D5BEE8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188A2E" w14:textId="77777777" w:rsidR="00804ED9" w:rsidRPr="00D33F4A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79E74B" w14:textId="77777777" w:rsidR="00804ED9" w:rsidRPr="008B57DD" w:rsidRDefault="00804ED9" w:rsidP="00376B3B">
            <w:pPr>
              <w:rPr>
                <w:b/>
              </w:rPr>
            </w:pPr>
            <w:r w:rsidRPr="008B57DD">
              <w:rPr>
                <w:b/>
                <w:iCs/>
                <w:color w:val="000000"/>
              </w:rPr>
              <w:t>Простаков С.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AB0742" w14:textId="77777777" w:rsidR="00804ED9" w:rsidRPr="008B57DD" w:rsidRDefault="00804ED9" w:rsidP="00376B3B">
            <w:pPr>
              <w:rPr>
                <w:b/>
              </w:rPr>
            </w:pPr>
            <w:r w:rsidRPr="008B57DD">
              <w:rPr>
                <w:b/>
              </w:rPr>
              <w:t>Ювелирное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22EBE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7D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7F89A" w14:textId="77777777" w:rsidR="00804ED9" w:rsidRPr="008B57DD" w:rsidRDefault="00804ED9" w:rsidP="00376B3B">
            <w:pPr>
              <w:suppressAutoHyphens/>
              <w:spacing w:line="100" w:lineRule="atLeast"/>
              <w:rPr>
                <w:lang w:eastAsia="ar-SA"/>
              </w:rPr>
            </w:pPr>
            <w:r w:rsidRPr="008B57DD">
              <w:rPr>
                <w:color w:val="000000"/>
                <w:lang w:eastAsia="ar-SA"/>
              </w:rPr>
              <w:t>Ростов-на-Дону.:</w:t>
            </w:r>
            <w:r>
              <w:rPr>
                <w:color w:val="000000"/>
                <w:lang w:eastAsia="ar-SA"/>
              </w:rPr>
              <w:t xml:space="preserve"> Феникс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D91405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1E91F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913EA" w14:textId="77777777" w:rsidR="00804ED9" w:rsidRPr="008B57DD" w:rsidRDefault="00804ED9" w:rsidP="00376B3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083DE70E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804ED9" w:rsidRPr="008B57DD" w14:paraId="71B4375E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99450" w14:textId="77777777" w:rsidR="00804ED9" w:rsidRPr="00D33F4A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B8639" w14:textId="77777777" w:rsidR="00804ED9" w:rsidRPr="00603638" w:rsidRDefault="00804ED9" w:rsidP="00376B3B">
            <w:pPr>
              <w:rPr>
                <w:b/>
                <w:iCs/>
                <w:color w:val="000000"/>
              </w:rPr>
            </w:pPr>
            <w:r w:rsidRPr="00603638">
              <w:rPr>
                <w:b/>
                <w:iCs/>
                <w:color w:val="000000"/>
              </w:rPr>
              <w:t>Образцова Т.И.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9054A" w14:textId="77777777" w:rsidR="00804ED9" w:rsidRPr="00603638" w:rsidRDefault="00804ED9" w:rsidP="00376B3B">
            <w:pPr>
              <w:rPr>
                <w:b/>
              </w:rPr>
            </w:pPr>
            <w:r w:rsidRPr="00603638">
              <w:rPr>
                <w:b/>
              </w:rPr>
              <w:t>История аксессуаров: ювелирное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3C8D6C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0A4226" w14:textId="77777777" w:rsidR="00804ED9" w:rsidRDefault="00804ED9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88472" w14:textId="77777777" w:rsidR="00804ED9" w:rsidRDefault="00804ED9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DDEAE" w14:textId="77777777" w:rsidR="00804ED9" w:rsidRDefault="00804ED9" w:rsidP="00376B3B">
            <w:pPr>
              <w:spacing w:line="100" w:lineRule="atLeast"/>
              <w:jc w:val="center"/>
              <w:rPr>
                <w:lang w:eastAsia="ar-SA"/>
              </w:rPr>
            </w:pPr>
            <w:r w:rsidRPr="00603638">
              <w:rPr>
                <w:lang w:eastAsia="ar-SA"/>
              </w:rPr>
              <w:t>http://znanium.com/catalog/product/461508</w:t>
            </w:r>
            <w:r>
              <w:rPr>
                <w:lang w:eastAsia="ar-SA"/>
              </w:rPr>
              <w:t>;</w:t>
            </w:r>
          </w:p>
          <w:p w14:paraId="44F4AE2D" w14:textId="77777777" w:rsidR="00804ED9" w:rsidRDefault="00804ED9" w:rsidP="00376B3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ABCA6" w14:textId="77777777" w:rsidR="00804ED9" w:rsidRDefault="00804ED9" w:rsidP="00376B3B">
            <w:pPr>
              <w:snapToGrid w:val="0"/>
              <w:spacing w:line="100" w:lineRule="atLeast"/>
              <w:jc w:val="center"/>
              <w:rPr>
                <w:lang w:eastAsia="hi-IN"/>
              </w:rPr>
            </w:pPr>
            <w:r>
              <w:t>5</w:t>
            </w:r>
          </w:p>
        </w:tc>
      </w:tr>
      <w:tr w:rsidR="00804ED9" w:rsidRPr="008B57DD" w14:paraId="5607732A" w14:textId="77777777" w:rsidTr="00376B3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D1626" w14:textId="77777777" w:rsidR="00804ED9" w:rsidRPr="001E5106" w:rsidRDefault="00804ED9" w:rsidP="00376B3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804ED9" w:rsidRPr="008B57DD" w14:paraId="3FEB9205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D9F768" w14:textId="77777777" w:rsidR="00804ED9" w:rsidRPr="005C157A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5593A" w14:textId="77777777" w:rsidR="00804ED9" w:rsidRPr="008B57DD" w:rsidRDefault="00804ED9" w:rsidP="00376B3B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Тимохина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CD712" w14:textId="77777777" w:rsidR="00804ED9" w:rsidRPr="008B57DD" w:rsidRDefault="00804ED9" w:rsidP="00376B3B">
            <w:pPr>
              <w:rPr>
                <w:b/>
              </w:rPr>
            </w:pPr>
            <w:r>
              <w:rPr>
                <w:b/>
              </w:rPr>
              <w:t>Художественная выразительность при выполнении проекта ювелирных изделий в материале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838E94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190B8" w14:textId="77777777" w:rsidR="00804ED9" w:rsidRDefault="00804ED9" w:rsidP="00376B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Рукописный вариант утвержден на заседании кафедры ИКиМ. Протокол №1</w:t>
            </w:r>
          </w:p>
          <w:p w14:paraId="7819AB39" w14:textId="77777777" w:rsidR="00804ED9" w:rsidRDefault="00804ED9" w:rsidP="00376B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Дата: 30 августа 2018</w:t>
            </w:r>
          </w:p>
          <w:p w14:paraId="0BCA9562" w14:textId="77777777" w:rsidR="00804ED9" w:rsidRPr="008B57DD" w:rsidRDefault="00804ED9" w:rsidP="00376B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D184D3" w14:textId="77777777" w:rsidR="00804ED9" w:rsidRDefault="00804ED9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E183A6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277C" w14:textId="77777777" w:rsidR="00804ED9" w:rsidRPr="008B57DD" w:rsidRDefault="00804ED9" w:rsidP="00376B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bookmarkEnd w:id="10"/>
    </w:tbl>
    <w:p w14:paraId="6D277DE5" w14:textId="4DBBFDA0" w:rsidR="005B1EAF" w:rsidRPr="006A43E9" w:rsidRDefault="005B1EAF" w:rsidP="007A7AD9">
      <w:pPr>
        <w:pStyle w:val="af0"/>
        <w:numPr>
          <w:ilvl w:val="3"/>
          <w:numId w:val="10"/>
        </w:numPr>
        <w:spacing w:before="120" w:after="120"/>
        <w:jc w:val="both"/>
      </w:pPr>
    </w:p>
    <w:p w14:paraId="77B70E30" w14:textId="75864A79" w:rsidR="00145166" w:rsidRPr="006A43E9" w:rsidRDefault="00145166" w:rsidP="007A7AD9">
      <w:pPr>
        <w:pStyle w:val="af0"/>
        <w:numPr>
          <w:ilvl w:val="3"/>
          <w:numId w:val="10"/>
        </w:numPr>
        <w:spacing w:before="120" w:after="120"/>
        <w:jc w:val="both"/>
        <w:rPr>
          <w:lang w:eastAsia="ar-SA"/>
        </w:rPr>
        <w:sectPr w:rsidR="00145166" w:rsidRPr="006A43E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6A43E9" w:rsidRDefault="00145166" w:rsidP="002C070F">
      <w:pPr>
        <w:pStyle w:val="1"/>
        <w:rPr>
          <w:rFonts w:eastAsiaTheme="minorEastAsia"/>
        </w:rPr>
      </w:pPr>
      <w:r w:rsidRPr="006A43E9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6A43E9" w:rsidRDefault="007F3D0E" w:rsidP="002C070F">
      <w:pPr>
        <w:pStyle w:val="2"/>
        <w:rPr>
          <w:rFonts w:eastAsiaTheme="minorEastAsia"/>
          <w:iCs w:val="0"/>
        </w:rPr>
      </w:pPr>
      <w:r w:rsidRPr="006A43E9">
        <w:rPr>
          <w:rFonts w:eastAsia="Arial Unicode MS"/>
          <w:iCs w:val="0"/>
        </w:rPr>
        <w:t>Ресурсы электронной библиотеки,</w:t>
      </w:r>
      <w:r w:rsidR="004927C8" w:rsidRPr="006A43E9">
        <w:rPr>
          <w:rFonts w:eastAsia="Arial Unicode MS"/>
          <w:iCs w:val="0"/>
        </w:rPr>
        <w:t xml:space="preserve"> </w:t>
      </w:r>
      <w:r w:rsidRPr="006A43E9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6A43E9">
        <w:rPr>
          <w:rFonts w:eastAsia="Arial Unicode MS"/>
          <w:iCs w:val="0"/>
          <w:lang w:eastAsia="ar-SA"/>
        </w:rPr>
        <w:t xml:space="preserve"> </w:t>
      </w:r>
      <w:r w:rsidR="006E3624" w:rsidRPr="006A43E9">
        <w:rPr>
          <w:rFonts w:eastAsia="Arial Unicode MS"/>
          <w:iCs w:val="0"/>
          <w:lang w:eastAsia="ar-SA"/>
        </w:rPr>
        <w:t>профессиональные базы данных</w:t>
      </w:r>
      <w:r w:rsidRPr="006A43E9">
        <w:rPr>
          <w:rFonts w:eastAsia="Arial Unicode MS"/>
          <w:iCs w:val="0"/>
          <w:lang w:eastAsia="ar-SA"/>
        </w:rPr>
        <w:t>:</w:t>
      </w:r>
    </w:p>
    <w:p w14:paraId="61870041" w14:textId="5E2F6C38" w:rsidR="007F3D0E" w:rsidRPr="006A43E9" w:rsidRDefault="007F3D0E" w:rsidP="00B820FD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A43E9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6A43E9" w:rsidRDefault="00610F94" w:rsidP="0006705B">
            <w:pPr>
              <w:rPr>
                <w:b/>
              </w:rPr>
            </w:pPr>
            <w:r w:rsidRPr="006A43E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6A43E9" w:rsidRDefault="00610F94" w:rsidP="0006705B">
            <w:pPr>
              <w:rPr>
                <w:b/>
              </w:rPr>
            </w:pPr>
            <w:r w:rsidRPr="006A43E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6A43E9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6A43E9" w:rsidRDefault="00610F94" w:rsidP="007A7AD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1B1E4913" w14:textId="1FEE4175" w:rsidR="00610F94" w:rsidRPr="006A43E9" w:rsidRDefault="00DC5BC1" w:rsidP="00DC5BC1">
            <w:r w:rsidRPr="006A43E9">
              <w:rPr>
                <w:b/>
                <w:bCs/>
                <w:color w:val="000000"/>
              </w:rPr>
              <w:t xml:space="preserve">ЭБС Znanium.com» научно-издательского центра «Инфра-М» </w:t>
            </w:r>
            <w:hyperlink r:id="rId16" w:history="1">
              <w:r w:rsidRPr="006A43E9">
                <w:rPr>
                  <w:rStyle w:val="af3"/>
                  <w:b/>
                  <w:bCs/>
                  <w:color w:val="000000"/>
                </w:rPr>
                <w:t>http://znanium.com/</w:t>
              </w:r>
            </w:hyperlink>
            <w:r w:rsidRPr="006A43E9">
              <w:rPr>
                <w:b/>
                <w:bCs/>
                <w:color w:val="000000"/>
              </w:rPr>
              <w:t xml:space="preserve"> </w:t>
            </w:r>
            <w:r w:rsidRPr="006A43E9">
              <w:rPr>
                <w:color w:val="000000"/>
              </w:rPr>
              <w:t>(учебники и учебные пособия, монографии, сборники научных трудов, научная периодика, профильные журналы, справочники, энциклопедии)</w:t>
            </w:r>
            <w:r w:rsidR="00610F94" w:rsidRPr="006A43E9">
              <w:t xml:space="preserve"> </w:t>
            </w:r>
          </w:p>
        </w:tc>
      </w:tr>
      <w:tr w:rsidR="00610F94" w:rsidRPr="006A43E9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6A43E9" w:rsidRDefault="00610F94" w:rsidP="007A7AD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450AC7F5" w14:textId="3F9E7F1D" w:rsidR="00610F94" w:rsidRPr="006A43E9" w:rsidRDefault="00DC5BC1" w:rsidP="00DC5BC1">
            <w:pPr>
              <w:rPr>
                <w:sz w:val="22"/>
                <w:szCs w:val="22"/>
              </w:rPr>
            </w:pPr>
            <w:r w:rsidRPr="006A43E9">
              <w:rPr>
                <w:b/>
                <w:bCs/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17" w:history="1">
              <w:r w:rsidRPr="006A43E9">
                <w:rPr>
                  <w:rStyle w:val="af3"/>
                  <w:b/>
                  <w:bCs/>
                  <w:color w:val="000000"/>
                </w:rPr>
                <w:t>http://znanium.com/</w:t>
              </w:r>
            </w:hyperlink>
            <w:r w:rsidRPr="006A43E9">
              <w:rPr>
                <w:b/>
                <w:bCs/>
                <w:color w:val="000000"/>
              </w:rPr>
              <w:t>  (э</w:t>
            </w:r>
            <w:r w:rsidRPr="006A43E9">
              <w:rPr>
                <w:color w:val="000000"/>
              </w:rPr>
              <w:t>лектронные ресурсы: монографии, учебные пособия, учебно-методическими материалы, выпущенными в Университете за последние 10 лет</w:t>
            </w:r>
          </w:p>
        </w:tc>
      </w:tr>
      <w:tr w:rsidR="00610F94" w:rsidRPr="006A43E9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6A43E9" w:rsidRDefault="00610F94" w:rsidP="007A7AD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7C6E40F1" w14:textId="5979E24A" w:rsidR="00900A3D" w:rsidRPr="006A43E9" w:rsidRDefault="00900A3D" w:rsidP="00900A3D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6A43E9">
              <w:rPr>
                <w:b/>
                <w:bCs/>
                <w:color w:val="000000"/>
              </w:rPr>
              <w:t xml:space="preserve">Web of Science </w:t>
            </w:r>
            <w:hyperlink r:id="rId18" w:history="1">
              <w:r w:rsidRPr="006A43E9">
                <w:rPr>
                  <w:rStyle w:val="af3"/>
                  <w:b/>
                  <w:bCs/>
                  <w:color w:val="000000"/>
                </w:rPr>
                <w:t>http://webofknowledge.com/</w:t>
              </w:r>
            </w:hyperlink>
            <w:r w:rsidRPr="006A43E9">
              <w:rPr>
                <w:color w:val="000000"/>
              </w:rPr>
              <w:t>  (обширная международная универсальная реферативная база данных)</w:t>
            </w:r>
          </w:p>
        </w:tc>
      </w:tr>
      <w:tr w:rsidR="00826578" w:rsidRPr="006A43E9" w14:paraId="59A98EF7" w14:textId="77777777" w:rsidTr="0006705B">
        <w:trPr>
          <w:trHeight w:val="283"/>
        </w:trPr>
        <w:tc>
          <w:tcPr>
            <w:tcW w:w="851" w:type="dxa"/>
          </w:tcPr>
          <w:p w14:paraId="6E473E9E" w14:textId="77777777" w:rsidR="00826578" w:rsidRPr="006A43E9" w:rsidRDefault="00826578" w:rsidP="007A7AD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3E3A3254" w14:textId="0FF3B365" w:rsidR="00826578" w:rsidRPr="006A43E9" w:rsidRDefault="00DC5BC1" w:rsidP="00900A3D">
            <w:r w:rsidRPr="006A43E9">
              <w:rPr>
                <w:b/>
                <w:bCs/>
                <w:color w:val="000000"/>
              </w:rPr>
              <w:t xml:space="preserve">Scopus </w:t>
            </w:r>
            <w:hyperlink r:id="rId19" w:history="1">
              <w:r w:rsidRPr="006A43E9">
                <w:rPr>
                  <w:rStyle w:val="af3"/>
                  <w:b/>
                  <w:bCs/>
                  <w:color w:val="000000"/>
                </w:rPr>
                <w:t>https://www.scopus.com</w:t>
              </w:r>
            </w:hyperlink>
            <w:r w:rsidRPr="006A43E9">
              <w:rPr>
                <w:b/>
                <w:bCs/>
                <w:color w:val="000000"/>
              </w:rPr>
              <w:t xml:space="preserve">  </w:t>
            </w:r>
            <w:r w:rsidRPr="006A43E9">
              <w:rPr>
                <w:color w:val="000000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C5BC1" w:rsidRPr="006A43E9" w14:paraId="6A25C2CB" w14:textId="77777777" w:rsidTr="0006705B">
        <w:trPr>
          <w:trHeight w:val="283"/>
        </w:trPr>
        <w:tc>
          <w:tcPr>
            <w:tcW w:w="851" w:type="dxa"/>
          </w:tcPr>
          <w:p w14:paraId="7682BCBC" w14:textId="77777777" w:rsidR="00DC5BC1" w:rsidRPr="006A43E9" w:rsidRDefault="00DC5BC1" w:rsidP="007A7AD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108F726F" w14:textId="7E54D9F0" w:rsidR="00DC5BC1" w:rsidRPr="006A43E9" w:rsidRDefault="00DC5BC1" w:rsidP="00900A3D">
            <w:r w:rsidRPr="006A43E9">
              <w:rPr>
                <w:b/>
                <w:bCs/>
                <w:color w:val="000000"/>
              </w:rPr>
              <w:t xml:space="preserve">Научная электронная библиотека еLIBRARY.RU </w:t>
            </w:r>
            <w:hyperlink r:id="rId20" w:history="1">
              <w:r w:rsidRPr="006A43E9">
                <w:rPr>
                  <w:rStyle w:val="af3"/>
                  <w:b/>
                  <w:bCs/>
                  <w:color w:val="000000"/>
                </w:rPr>
                <w:t>https://elibrary.ru</w:t>
              </w:r>
            </w:hyperlink>
            <w:r w:rsidRPr="006A43E9">
              <w:rPr>
                <w:b/>
                <w:bCs/>
                <w:color w:val="000000"/>
              </w:rPr>
              <w:t xml:space="preserve">  </w:t>
            </w:r>
            <w:r w:rsidRPr="006A43E9"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DC5BC1" w:rsidRPr="006A43E9" w14:paraId="5C4EE468" w14:textId="77777777" w:rsidTr="0006705B">
        <w:trPr>
          <w:trHeight w:val="283"/>
        </w:trPr>
        <w:tc>
          <w:tcPr>
            <w:tcW w:w="851" w:type="dxa"/>
          </w:tcPr>
          <w:p w14:paraId="2F2897AD" w14:textId="77777777" w:rsidR="00DC5BC1" w:rsidRPr="006A43E9" w:rsidRDefault="00DC5BC1" w:rsidP="007A7AD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434F8284" w14:textId="0BDB63D2" w:rsidR="00DC5BC1" w:rsidRPr="006A43E9" w:rsidRDefault="00DC5BC1" w:rsidP="00900A3D">
            <w:r w:rsidRPr="006A43E9">
              <w:rPr>
                <w:b/>
                <w:bCs/>
                <w:color w:val="000000"/>
              </w:rPr>
              <w:t xml:space="preserve">ООО «Национальная электронная библиотека» (НЭБ) </w:t>
            </w:r>
            <w:hyperlink r:id="rId21" w:history="1">
              <w:r w:rsidRPr="006A43E9">
                <w:rPr>
                  <w:rStyle w:val="af3"/>
                  <w:b/>
                  <w:bCs/>
                  <w:color w:val="000000"/>
                </w:rPr>
                <w:t>http://нэб.рф/</w:t>
              </w:r>
            </w:hyperlink>
            <w:r w:rsidRPr="006A43E9">
              <w:rPr>
                <w:b/>
                <w:bCs/>
                <w:color w:val="000000"/>
              </w:rPr>
              <w:t xml:space="preserve"> </w:t>
            </w:r>
            <w:r w:rsidRPr="006A43E9">
              <w:rPr>
                <w:color w:val="000000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610F94" w:rsidRPr="006A43E9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6A43E9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6A43E9" w:rsidRDefault="00610F94" w:rsidP="0006705B">
            <w:pPr>
              <w:ind w:left="34"/>
              <w:jc w:val="both"/>
              <w:rPr>
                <w:b/>
              </w:rPr>
            </w:pPr>
            <w:r w:rsidRPr="006A43E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6A43E9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6A43E9" w:rsidRDefault="00610F94" w:rsidP="007A7AD9">
            <w:pPr>
              <w:pStyle w:val="af0"/>
              <w:numPr>
                <w:ilvl w:val="0"/>
                <w:numId w:val="1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103F7BF" w14:textId="3A410FBA" w:rsidR="00610F94" w:rsidRPr="006A43E9" w:rsidRDefault="00EC2A5A" w:rsidP="00DC5BC1">
            <w:pPr>
              <w:rPr>
                <w:sz w:val="22"/>
                <w:szCs w:val="22"/>
              </w:rPr>
            </w:pPr>
            <w:hyperlink r:id="rId22" w:history="1">
              <w:r w:rsidR="00DC5BC1" w:rsidRPr="006A43E9">
                <w:rPr>
                  <w:rStyle w:val="af3"/>
                </w:rPr>
                <w:t>http://www.gks.ru/wps/wcm/connect/rosstat_main/rosstat/ru/statistics/databases/</w:t>
              </w:r>
            </w:hyperlink>
            <w:r w:rsidR="00DC5BC1" w:rsidRPr="006A43E9">
              <w:rPr>
                <w:color w:val="000000"/>
              </w:rPr>
              <w:t> -   базы данных на Едином Интернет-портале Росстата</w:t>
            </w:r>
          </w:p>
        </w:tc>
      </w:tr>
      <w:tr w:rsidR="00610F94" w:rsidRPr="006A43E9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6A43E9" w:rsidRDefault="00610F94" w:rsidP="007A7AD9">
            <w:pPr>
              <w:pStyle w:val="af0"/>
              <w:numPr>
                <w:ilvl w:val="0"/>
                <w:numId w:val="1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479D8B92" w14:textId="0BF5CBA9" w:rsidR="00610F94" w:rsidRPr="006A43E9" w:rsidRDefault="00EC2A5A" w:rsidP="00DC5BC1">
            <w:pPr>
              <w:rPr>
                <w:sz w:val="22"/>
                <w:szCs w:val="22"/>
              </w:rPr>
            </w:pPr>
            <w:hyperlink r:id="rId23" w:history="1">
              <w:r w:rsidR="00DC5BC1" w:rsidRPr="006A43E9">
                <w:rPr>
                  <w:rStyle w:val="af3"/>
                  <w:color w:val="000000"/>
                </w:rPr>
                <w:t>http://www.scopus.com/</w:t>
              </w:r>
            </w:hyperlink>
            <w:r w:rsidR="00DC5BC1" w:rsidRPr="006A43E9">
              <w:rPr>
                <w:color w:val="000000"/>
              </w:rPr>
              <w:t> - реферативная база данных Scopus – международная универсальная реферативная база данных</w:t>
            </w:r>
          </w:p>
        </w:tc>
      </w:tr>
      <w:tr w:rsidR="00DC5BC1" w:rsidRPr="006A43E9" w14:paraId="27C18425" w14:textId="77777777" w:rsidTr="0006705B">
        <w:trPr>
          <w:trHeight w:val="283"/>
        </w:trPr>
        <w:tc>
          <w:tcPr>
            <w:tcW w:w="851" w:type="dxa"/>
          </w:tcPr>
          <w:p w14:paraId="45CCC996" w14:textId="77777777" w:rsidR="00DC5BC1" w:rsidRPr="006A43E9" w:rsidRDefault="00DC5BC1" w:rsidP="007A7AD9">
            <w:pPr>
              <w:pStyle w:val="af0"/>
              <w:numPr>
                <w:ilvl w:val="0"/>
                <w:numId w:val="1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C5E4673" w14:textId="3335F811" w:rsidR="00DC5BC1" w:rsidRPr="006A43E9" w:rsidRDefault="00EC2A5A" w:rsidP="00652043">
            <w:pPr>
              <w:rPr>
                <w:sz w:val="22"/>
                <w:szCs w:val="22"/>
              </w:rPr>
            </w:pPr>
            <w:hyperlink r:id="rId24" w:history="1">
              <w:r w:rsidR="00652043" w:rsidRPr="006A43E9">
                <w:rPr>
                  <w:rStyle w:val="af3"/>
                  <w:color w:val="000000"/>
                </w:rPr>
                <w:t>http://elibrary.ru/defaultx.asp</w:t>
              </w:r>
            </w:hyperlink>
            <w:r w:rsidR="00652043" w:rsidRPr="006A43E9">
              <w:rPr>
                <w:color w:val="000000"/>
              </w:rPr>
              <w:t> -   крупнейший российский информационный портал электронных журналов и баз данных по всем отраслям наук</w:t>
            </w:r>
          </w:p>
        </w:tc>
      </w:tr>
      <w:tr w:rsidR="00610F94" w:rsidRPr="006A43E9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6A43E9" w:rsidRDefault="00610F94" w:rsidP="007A7AD9">
            <w:pPr>
              <w:pStyle w:val="af0"/>
              <w:numPr>
                <w:ilvl w:val="0"/>
                <w:numId w:val="16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F4CF658" w14:textId="54D4A03E" w:rsidR="00610F94" w:rsidRPr="006A43E9" w:rsidRDefault="00652043" w:rsidP="00652043">
            <w:pPr>
              <w:rPr>
                <w:sz w:val="22"/>
                <w:szCs w:val="22"/>
              </w:rPr>
            </w:pPr>
            <w:r w:rsidRPr="006A43E9">
              <w:rPr>
                <w:color w:val="000000"/>
              </w:rPr>
              <w:t>http://www.garant.ru/ - Справочно-правовая система (СПС)  «Гарант», комплексная правовая поддержка пользователей по законодательству Российской Федерации</w:t>
            </w:r>
          </w:p>
        </w:tc>
      </w:tr>
    </w:tbl>
    <w:p w14:paraId="30750BBF" w14:textId="693938AF" w:rsidR="007F3D0E" w:rsidRPr="006A43E9" w:rsidRDefault="007F3D0E" w:rsidP="002C070F">
      <w:pPr>
        <w:pStyle w:val="2"/>
        <w:rPr>
          <w:iCs w:val="0"/>
        </w:rPr>
      </w:pPr>
      <w:r w:rsidRPr="006A43E9">
        <w:rPr>
          <w:iCs w:val="0"/>
        </w:rPr>
        <w:t>Перечень программного обеспечения</w:t>
      </w:r>
      <w:r w:rsidR="004927C8" w:rsidRPr="006A43E9">
        <w:rPr>
          <w:iCs w:val="0"/>
        </w:rPr>
        <w:t xml:space="preserve"> </w:t>
      </w:r>
    </w:p>
    <w:p w14:paraId="48A8B732" w14:textId="53408663" w:rsidR="007F3D0E" w:rsidRPr="006A43E9" w:rsidRDefault="007F3D0E" w:rsidP="007A7AD9">
      <w:pPr>
        <w:pStyle w:val="af0"/>
        <w:numPr>
          <w:ilvl w:val="3"/>
          <w:numId w:val="10"/>
        </w:numPr>
        <w:spacing w:before="120" w:after="120"/>
        <w:jc w:val="both"/>
      </w:pPr>
      <w:r w:rsidRPr="006A43E9">
        <w:t>Перечень</w:t>
      </w:r>
      <w:r w:rsidR="004927C8" w:rsidRPr="006A43E9">
        <w:t xml:space="preserve"> </w:t>
      </w:r>
      <w:r w:rsidRPr="006A43E9">
        <w:t>используемого программного обеспечения</w:t>
      </w:r>
      <w:r w:rsidR="00BD6768" w:rsidRPr="006A43E9">
        <w:t xml:space="preserve"> </w:t>
      </w:r>
      <w:r w:rsidRPr="006A43E9">
        <w:t>с реквизитами подтверждающих документов</w:t>
      </w:r>
      <w:r w:rsidR="004927C8" w:rsidRPr="006A43E9">
        <w:t xml:space="preserve"> </w:t>
      </w:r>
      <w:r w:rsidRPr="006A43E9">
        <w:t>составляется</w:t>
      </w:r>
      <w:r w:rsidR="004927C8" w:rsidRPr="006A43E9">
        <w:t xml:space="preserve"> </w:t>
      </w:r>
      <w:r w:rsidRPr="006A43E9">
        <w:t>в соответствии</w:t>
      </w:r>
      <w:r w:rsidR="004927C8" w:rsidRPr="006A43E9">
        <w:t xml:space="preserve"> </w:t>
      </w:r>
      <w:r w:rsidRPr="006A43E9">
        <w:t>с</w:t>
      </w:r>
      <w:r w:rsidR="004927C8" w:rsidRPr="006A43E9">
        <w:t xml:space="preserve"> </w:t>
      </w:r>
      <w:r w:rsidRPr="006A43E9">
        <w:t>П</w:t>
      </w:r>
      <w:r w:rsidR="00121879" w:rsidRPr="006A43E9">
        <w:t>риложением</w:t>
      </w:r>
      <w:r w:rsidR="00BD6768" w:rsidRPr="006A43E9">
        <w:t xml:space="preserve"> </w:t>
      </w:r>
      <w:r w:rsidRPr="006A43E9">
        <w:t xml:space="preserve">№ </w:t>
      </w:r>
      <w:r w:rsidR="00121879" w:rsidRPr="006A43E9">
        <w:t>2</w:t>
      </w:r>
      <w:r w:rsidR="004927C8" w:rsidRPr="006A43E9">
        <w:t xml:space="preserve"> </w:t>
      </w:r>
      <w:r w:rsidRPr="006A43E9">
        <w:t xml:space="preserve">к </w:t>
      </w:r>
      <w:r w:rsidR="00121879" w:rsidRPr="006A43E9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A43E9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A43E9" w:rsidRDefault="00426E04" w:rsidP="0006705B">
            <w:pPr>
              <w:rPr>
                <w:b/>
              </w:rPr>
            </w:pPr>
            <w:r w:rsidRPr="006A43E9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A43E9" w:rsidRDefault="005713AB" w:rsidP="0006705B">
            <w:pPr>
              <w:rPr>
                <w:b/>
              </w:rPr>
            </w:pPr>
            <w:r w:rsidRPr="006A43E9">
              <w:rPr>
                <w:b/>
              </w:rPr>
              <w:t>П</w:t>
            </w:r>
            <w:r w:rsidR="00426E04" w:rsidRPr="006A43E9">
              <w:rPr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A43E9" w:rsidRDefault="00426E04" w:rsidP="0006705B">
            <w:pPr>
              <w:rPr>
                <w:b/>
              </w:rPr>
            </w:pPr>
            <w:r w:rsidRPr="006A43E9">
              <w:rPr>
                <w:b/>
              </w:rPr>
              <w:t>Реквизиты подтверждающего документа</w:t>
            </w:r>
            <w:r w:rsidR="005713AB" w:rsidRPr="006A43E9">
              <w:rPr>
                <w:b/>
              </w:rPr>
              <w:t>/ Свободно распространяемое</w:t>
            </w:r>
          </w:p>
        </w:tc>
      </w:tr>
      <w:tr w:rsidR="00426E04" w:rsidRPr="006A43E9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BD07E1" w:rsidRDefault="00426E04" w:rsidP="007A7AD9">
            <w:pPr>
              <w:numPr>
                <w:ilvl w:val="0"/>
                <w:numId w:val="1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381AE85" w14:textId="2C40A799" w:rsidR="00426E04" w:rsidRPr="006A43E9" w:rsidRDefault="00BC1FD3" w:rsidP="00BC1FD3">
            <w:pPr>
              <w:rPr>
                <w:sz w:val="22"/>
                <w:szCs w:val="22"/>
              </w:rPr>
            </w:pPr>
            <w:r w:rsidRPr="006A43E9">
              <w:rPr>
                <w:color w:val="000000"/>
              </w:rPr>
              <w:t>Google Chrome</w:t>
            </w:r>
          </w:p>
        </w:tc>
        <w:tc>
          <w:tcPr>
            <w:tcW w:w="4252" w:type="dxa"/>
            <w:shd w:val="clear" w:color="auto" w:fill="auto"/>
          </w:tcPr>
          <w:p w14:paraId="4110F936" w14:textId="030137A6" w:rsidR="00426E04" w:rsidRPr="006A43E9" w:rsidRDefault="00A60ED6" w:rsidP="0006705B">
            <w:pPr>
              <w:rPr>
                <w:sz w:val="22"/>
                <w:szCs w:val="22"/>
              </w:rPr>
            </w:pPr>
            <w:r w:rsidRPr="006A43E9">
              <w:rPr>
                <w:color w:val="000000"/>
              </w:rPr>
              <w:t>cвободно распространяемое</w:t>
            </w:r>
          </w:p>
        </w:tc>
      </w:tr>
      <w:tr w:rsidR="00426E04" w:rsidRPr="006A43E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6A43E9" w:rsidRDefault="00426E04" w:rsidP="007A7AD9">
            <w:pPr>
              <w:numPr>
                <w:ilvl w:val="0"/>
                <w:numId w:val="1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228593A8" w:rsidR="00426E04" w:rsidRPr="006A43E9" w:rsidRDefault="00BC1FD3" w:rsidP="00BC1FD3">
            <w:pPr>
              <w:rPr>
                <w:sz w:val="22"/>
                <w:szCs w:val="22"/>
              </w:rPr>
            </w:pPr>
            <w:r w:rsidRPr="006A43E9">
              <w:rPr>
                <w:color w:val="000000"/>
              </w:rPr>
              <w:t>Adobe Reader</w:t>
            </w:r>
          </w:p>
        </w:tc>
        <w:tc>
          <w:tcPr>
            <w:tcW w:w="4252" w:type="dxa"/>
            <w:shd w:val="clear" w:color="auto" w:fill="auto"/>
          </w:tcPr>
          <w:p w14:paraId="78FE5F26" w14:textId="57A24FC7" w:rsidR="00426E04" w:rsidRPr="006A43E9" w:rsidRDefault="00A60ED6" w:rsidP="0006705B">
            <w:pPr>
              <w:rPr>
                <w:sz w:val="22"/>
                <w:szCs w:val="22"/>
              </w:rPr>
            </w:pPr>
            <w:r w:rsidRPr="006A43E9">
              <w:rPr>
                <w:color w:val="000000"/>
              </w:rPr>
              <w:t>cвободно распространяемое</w:t>
            </w:r>
          </w:p>
        </w:tc>
      </w:tr>
      <w:tr w:rsidR="00652043" w:rsidRPr="006A43E9" w14:paraId="5A127907" w14:textId="77777777" w:rsidTr="00426E04">
        <w:tc>
          <w:tcPr>
            <w:tcW w:w="817" w:type="dxa"/>
            <w:shd w:val="clear" w:color="auto" w:fill="auto"/>
          </w:tcPr>
          <w:p w14:paraId="0B4DF34E" w14:textId="77777777" w:rsidR="00652043" w:rsidRPr="006A43E9" w:rsidRDefault="00652043" w:rsidP="007A7AD9">
            <w:pPr>
              <w:numPr>
                <w:ilvl w:val="0"/>
                <w:numId w:val="1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87BA8DD" w14:textId="2AAA9C99" w:rsidR="00652043" w:rsidRPr="006A43E9" w:rsidRDefault="00BC1FD3" w:rsidP="00BC1FD3">
            <w:pPr>
              <w:rPr>
                <w:sz w:val="22"/>
                <w:szCs w:val="22"/>
                <w:lang w:val="en-US"/>
              </w:rPr>
            </w:pPr>
            <w:r w:rsidRPr="006A43E9">
              <w:rPr>
                <w:color w:val="000000"/>
                <w:lang w:val="en-US"/>
              </w:rPr>
              <w:t xml:space="preserve">Microsoft Windows Professional 7 Russian Upgrade Academic Open No Level, </w:t>
            </w:r>
            <w:r w:rsidRPr="006A43E9">
              <w:rPr>
                <w:color w:val="000000"/>
              </w:rPr>
              <w:t>артикул</w:t>
            </w:r>
            <w:r w:rsidRPr="006A43E9">
              <w:rPr>
                <w:color w:val="000000"/>
                <w:lang w:val="en-US"/>
              </w:rPr>
              <w:t xml:space="preserve"> FQC-02306</w:t>
            </w:r>
          </w:p>
        </w:tc>
        <w:tc>
          <w:tcPr>
            <w:tcW w:w="4252" w:type="dxa"/>
            <w:shd w:val="clear" w:color="auto" w:fill="auto"/>
          </w:tcPr>
          <w:p w14:paraId="6EF16ED1" w14:textId="77777777" w:rsidR="00A60ED6" w:rsidRPr="006A43E9" w:rsidRDefault="00A60ED6" w:rsidP="00A60ED6">
            <w:r w:rsidRPr="006A43E9">
              <w:rPr>
                <w:color w:val="000000"/>
              </w:rPr>
              <w:t>лицензия № 46255382 от 11.12.2009</w:t>
            </w:r>
          </w:p>
          <w:p w14:paraId="251391F3" w14:textId="7890FA2B" w:rsidR="00A60ED6" w:rsidRPr="006A43E9" w:rsidRDefault="00A60ED6" w:rsidP="00A60ED6"/>
          <w:p w14:paraId="4B0A0299" w14:textId="77777777" w:rsidR="00652043" w:rsidRPr="006A43E9" w:rsidRDefault="00652043" w:rsidP="0006705B">
            <w:pPr>
              <w:rPr>
                <w:lang w:val="en-US"/>
              </w:rPr>
            </w:pPr>
          </w:p>
        </w:tc>
      </w:tr>
      <w:tr w:rsidR="00A60ED6" w:rsidRPr="006A43E9" w14:paraId="1F93EA12" w14:textId="77777777" w:rsidTr="00426E04">
        <w:tc>
          <w:tcPr>
            <w:tcW w:w="817" w:type="dxa"/>
            <w:shd w:val="clear" w:color="auto" w:fill="auto"/>
          </w:tcPr>
          <w:p w14:paraId="577B3370" w14:textId="77777777" w:rsidR="00A60ED6" w:rsidRPr="006A43E9" w:rsidRDefault="00A60ED6" w:rsidP="007A7AD9">
            <w:pPr>
              <w:numPr>
                <w:ilvl w:val="0"/>
                <w:numId w:val="1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320EF58C" w14:textId="77777777" w:rsidR="00A60ED6" w:rsidRPr="006A43E9" w:rsidRDefault="00A60ED6" w:rsidP="00A60ED6">
            <w:pPr>
              <w:rPr>
                <w:lang w:val="en-US"/>
              </w:rPr>
            </w:pPr>
            <w:r w:rsidRPr="006A43E9">
              <w:rPr>
                <w:color w:val="000000"/>
                <w:lang w:val="en-US"/>
              </w:rPr>
              <w:t>Microsoft Office Professional Plus 2010 Russian Academic Open No Level</w:t>
            </w:r>
          </w:p>
          <w:p w14:paraId="2C714002" w14:textId="77777777" w:rsidR="00A60ED6" w:rsidRPr="006A43E9" w:rsidRDefault="00A60ED6" w:rsidP="00BC1FD3">
            <w:pPr>
              <w:rPr>
                <w:color w:val="00000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0324520" w14:textId="1BFC3067" w:rsidR="00A60ED6" w:rsidRPr="006A43E9" w:rsidRDefault="00A60ED6" w:rsidP="00A60ED6">
            <w:r w:rsidRPr="006A43E9">
              <w:rPr>
                <w:color w:val="000000"/>
              </w:rPr>
              <w:t>лицензия №</w:t>
            </w:r>
            <w:r w:rsidRPr="006A43E9">
              <w:rPr>
                <w:color w:val="000000"/>
                <w:lang w:val="en-US"/>
              </w:rPr>
              <w:t xml:space="preserve"> </w:t>
            </w:r>
            <w:r w:rsidRPr="006A43E9">
              <w:rPr>
                <w:color w:val="000000"/>
              </w:rPr>
              <w:t>47122150 от 30.06.2010</w:t>
            </w:r>
          </w:p>
          <w:p w14:paraId="0FB14AEC" w14:textId="77777777" w:rsidR="00A60ED6" w:rsidRPr="006A43E9" w:rsidRDefault="00A60ED6" w:rsidP="00A60ED6">
            <w:pPr>
              <w:rPr>
                <w:color w:val="000000"/>
                <w:lang w:val="en-US"/>
              </w:rPr>
            </w:pPr>
          </w:p>
        </w:tc>
      </w:tr>
      <w:tr w:rsidR="00BC1FD3" w:rsidRPr="006A43E9" w14:paraId="15172947" w14:textId="77777777" w:rsidTr="00426E04">
        <w:tc>
          <w:tcPr>
            <w:tcW w:w="817" w:type="dxa"/>
            <w:shd w:val="clear" w:color="auto" w:fill="auto"/>
          </w:tcPr>
          <w:p w14:paraId="271EA576" w14:textId="77777777" w:rsidR="00BC1FD3" w:rsidRPr="006A43E9" w:rsidRDefault="00BC1FD3" w:rsidP="007A7AD9">
            <w:pPr>
              <w:numPr>
                <w:ilvl w:val="0"/>
                <w:numId w:val="15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BE64F3" w14:textId="1D29978E" w:rsidR="00BC1FD3" w:rsidRPr="006A43E9" w:rsidRDefault="00A60ED6" w:rsidP="00BC1FD3">
            <w:r w:rsidRPr="006A43E9">
              <w:rPr>
                <w:color w:val="000000"/>
              </w:rPr>
              <w:t>Система автоматизации библиотек ИРБИС64</w:t>
            </w:r>
          </w:p>
        </w:tc>
        <w:tc>
          <w:tcPr>
            <w:tcW w:w="4252" w:type="dxa"/>
            <w:shd w:val="clear" w:color="auto" w:fill="auto"/>
          </w:tcPr>
          <w:p w14:paraId="7B52EA9F" w14:textId="5B340571" w:rsidR="00A60ED6" w:rsidRPr="006A43E9" w:rsidRDefault="00A60ED6" w:rsidP="00A60ED6">
            <w:r w:rsidRPr="006A43E9">
              <w:rPr>
                <w:color w:val="000000"/>
              </w:rPr>
              <w:t>договор на оказание услуг по поставке программного обеспечения №1/28-10-13 от 22.11.2013г. №1/21-03-14 от 31.03.2014г</w:t>
            </w:r>
          </w:p>
          <w:p w14:paraId="6C33AA3F" w14:textId="77777777" w:rsidR="00BC1FD3" w:rsidRPr="006A43E9" w:rsidRDefault="00BC1FD3" w:rsidP="00A60ED6"/>
        </w:tc>
      </w:tr>
      <w:tr w:rsidR="00BC1FD3" w:rsidRPr="006A43E9" w14:paraId="0F15FA85" w14:textId="77777777" w:rsidTr="00426E04">
        <w:tc>
          <w:tcPr>
            <w:tcW w:w="817" w:type="dxa"/>
            <w:shd w:val="clear" w:color="auto" w:fill="auto"/>
          </w:tcPr>
          <w:p w14:paraId="5FE51023" w14:textId="77777777" w:rsidR="00BC1FD3" w:rsidRPr="006A43E9" w:rsidRDefault="00BC1FD3" w:rsidP="007A7AD9">
            <w:pPr>
              <w:numPr>
                <w:ilvl w:val="0"/>
                <w:numId w:val="15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E92DF1D" w14:textId="77777777" w:rsidR="00A60ED6" w:rsidRPr="006A43E9" w:rsidRDefault="00A60ED6" w:rsidP="00A60ED6">
            <w:pPr>
              <w:rPr>
                <w:lang w:val="en-US"/>
              </w:rPr>
            </w:pPr>
            <w:r w:rsidRPr="006A43E9">
              <w:rPr>
                <w:color w:val="000000"/>
                <w:lang w:val="en-US"/>
              </w:rPr>
              <w:t xml:space="preserve">Kaspersky Endpoint Secunty </w:t>
            </w:r>
            <w:r w:rsidRPr="006A43E9">
              <w:rPr>
                <w:color w:val="000000"/>
              </w:rPr>
              <w:t>для</w:t>
            </w:r>
            <w:r w:rsidRPr="006A43E9">
              <w:rPr>
                <w:color w:val="000000"/>
                <w:lang w:val="en-US"/>
              </w:rPr>
              <w:t xml:space="preserve"> </w:t>
            </w:r>
            <w:r w:rsidRPr="006A43E9">
              <w:rPr>
                <w:color w:val="000000"/>
              </w:rPr>
              <w:t>бизнеса</w:t>
            </w:r>
            <w:r w:rsidRPr="006A43E9">
              <w:rPr>
                <w:color w:val="000000"/>
                <w:lang w:val="en-US"/>
              </w:rPr>
              <w:t xml:space="preserve"> - </w:t>
            </w:r>
            <w:r w:rsidRPr="006A43E9">
              <w:rPr>
                <w:color w:val="000000"/>
              </w:rPr>
              <w:t>Стандартный</w:t>
            </w:r>
            <w:r w:rsidRPr="006A43E9">
              <w:rPr>
                <w:color w:val="000000"/>
                <w:lang w:val="en-US"/>
              </w:rPr>
              <w:t xml:space="preserve"> Russian Edition, 250-499 Node 1 year Educational Renewal License</w:t>
            </w:r>
          </w:p>
          <w:p w14:paraId="71A8E88D" w14:textId="77777777" w:rsidR="00BC1FD3" w:rsidRPr="006A43E9" w:rsidRDefault="00BC1FD3" w:rsidP="00BC1FD3">
            <w:pPr>
              <w:rPr>
                <w:color w:val="00000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02574450" w14:textId="099B899C" w:rsidR="007F35A7" w:rsidRPr="006A43E9" w:rsidRDefault="007F35A7" w:rsidP="007F35A7">
            <w:r w:rsidRPr="00BD07E1">
              <w:rPr>
                <w:color w:val="000000"/>
                <w:lang w:val="en-US"/>
              </w:rPr>
              <w:t xml:space="preserve"> </w:t>
            </w:r>
            <w:r w:rsidRPr="006A43E9">
              <w:rPr>
                <w:color w:val="000000"/>
              </w:rPr>
              <w:t xml:space="preserve">лицензия </w:t>
            </w:r>
            <w:r w:rsidRPr="006A43E9">
              <w:rPr>
                <w:color w:val="000000"/>
                <w:lang w:val="en-US"/>
              </w:rPr>
              <w:t xml:space="preserve"> </w:t>
            </w:r>
            <w:r w:rsidRPr="006A43E9">
              <w:rPr>
                <w:color w:val="000000"/>
              </w:rPr>
              <w:t>№</w:t>
            </w:r>
            <w:r w:rsidRPr="006A43E9">
              <w:rPr>
                <w:color w:val="000000"/>
                <w:lang w:val="en-US"/>
              </w:rPr>
              <w:t xml:space="preserve"> </w:t>
            </w:r>
            <w:r w:rsidRPr="006A43E9">
              <w:rPr>
                <w:color w:val="000000"/>
              </w:rPr>
              <w:t>17EO-171228-092222-983-1666 от 28.12.2017</w:t>
            </w:r>
          </w:p>
          <w:p w14:paraId="77EE6141" w14:textId="77777777" w:rsidR="00BC1FD3" w:rsidRPr="006A43E9" w:rsidRDefault="00BC1FD3" w:rsidP="0006705B">
            <w:pPr>
              <w:rPr>
                <w:lang w:val="en-US"/>
              </w:rPr>
            </w:pPr>
          </w:p>
        </w:tc>
      </w:tr>
    </w:tbl>
    <w:p w14:paraId="078AB9BB" w14:textId="77777777" w:rsidR="004E79ED" w:rsidRPr="006A43E9" w:rsidRDefault="004E79ED" w:rsidP="005D249D">
      <w:pPr>
        <w:spacing w:before="120" w:after="120"/>
        <w:ind w:left="709"/>
        <w:jc w:val="both"/>
        <w:rPr>
          <w:lang w:val="en-US"/>
        </w:rPr>
        <w:sectPr w:rsidR="004E79ED" w:rsidRPr="006A43E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6A43E9" w:rsidRDefault="004925D7" w:rsidP="00F5486D">
      <w:pPr>
        <w:pStyle w:val="3"/>
      </w:pPr>
      <w:bookmarkStart w:id="11" w:name="_Toc62039712"/>
      <w:r w:rsidRPr="006A43E9">
        <w:lastRenderedPageBreak/>
        <w:t>ЛИСТ УЧЕТА ОБНОВЛЕНИЙ РАБОЧЕЙ ПРОГРАММЫ</w:t>
      </w:r>
      <w:bookmarkEnd w:id="11"/>
      <w:r w:rsidRPr="006A43E9">
        <w:t xml:space="preserve"> </w:t>
      </w:r>
      <w:r w:rsidR="009B4BCD" w:rsidRPr="006A43E9">
        <w:t>УЧЕБНОЙ ДИСЦИПЛИНЫ/МОДУЛЯ</w:t>
      </w:r>
    </w:p>
    <w:p w14:paraId="36EEC007" w14:textId="76E808E1" w:rsidR="004925D7" w:rsidRPr="006A43E9" w:rsidRDefault="004925D7" w:rsidP="004925D7">
      <w:pPr>
        <w:ind w:firstLine="709"/>
        <w:contextualSpacing/>
        <w:jc w:val="both"/>
      </w:pPr>
      <w:r w:rsidRPr="006A43E9">
        <w:t xml:space="preserve">В рабочую программу </w:t>
      </w:r>
      <w:r w:rsidR="009B4BCD" w:rsidRPr="006A43E9">
        <w:t>учебной дисциплины/модуля</w:t>
      </w:r>
      <w:r w:rsidRPr="006A43E9">
        <w:t xml:space="preserve"> внесены изменения/обновления и утверждены на заседании кафедры:</w:t>
      </w:r>
    </w:p>
    <w:p w14:paraId="0049ADE1" w14:textId="77777777" w:rsidR="004925D7" w:rsidRPr="006A43E9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6A43E9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6A43E9" w:rsidRDefault="0019484F" w:rsidP="00B6294E">
            <w:pPr>
              <w:jc w:val="center"/>
              <w:rPr>
                <w:b/>
              </w:rPr>
            </w:pPr>
            <w:r w:rsidRPr="006A43E9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6A43E9" w:rsidRDefault="0019484F" w:rsidP="00B6294E">
            <w:pPr>
              <w:jc w:val="center"/>
              <w:rPr>
                <w:b/>
              </w:rPr>
            </w:pPr>
            <w:r w:rsidRPr="006A43E9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6A43E9" w:rsidRDefault="0019484F" w:rsidP="00B6294E">
            <w:pPr>
              <w:jc w:val="center"/>
              <w:rPr>
                <w:b/>
              </w:rPr>
            </w:pPr>
            <w:r w:rsidRPr="006A43E9"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6A43E9" w:rsidRDefault="0019484F" w:rsidP="00B6294E">
            <w:pPr>
              <w:jc w:val="center"/>
              <w:rPr>
                <w:b/>
              </w:rPr>
            </w:pPr>
            <w:r w:rsidRPr="006A43E9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6A43E9" w:rsidRDefault="0019484F" w:rsidP="00B6294E">
            <w:pPr>
              <w:jc w:val="center"/>
              <w:rPr>
                <w:b/>
              </w:rPr>
            </w:pPr>
            <w:r w:rsidRPr="006A43E9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6A43E9" w:rsidRDefault="0019484F" w:rsidP="00B6294E">
            <w:pPr>
              <w:jc w:val="center"/>
              <w:rPr>
                <w:b/>
              </w:rPr>
            </w:pPr>
            <w:r w:rsidRPr="006A43E9">
              <w:rPr>
                <w:b/>
              </w:rPr>
              <w:t>кафедры</w:t>
            </w:r>
          </w:p>
        </w:tc>
      </w:tr>
      <w:tr w:rsidR="0019484F" w:rsidRPr="006A43E9" w14:paraId="2000BFBA" w14:textId="77777777" w:rsidTr="0019484F">
        <w:tc>
          <w:tcPr>
            <w:tcW w:w="817" w:type="dxa"/>
          </w:tcPr>
          <w:p w14:paraId="20751E32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6A43E9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6A43E9" w:rsidRDefault="0019484F" w:rsidP="00B6294E">
            <w:pPr>
              <w:jc w:val="center"/>
            </w:pPr>
          </w:p>
        </w:tc>
      </w:tr>
      <w:tr w:rsidR="0019484F" w:rsidRPr="006A43E9" w14:paraId="2E3871FC" w14:textId="77777777" w:rsidTr="0019484F">
        <w:tc>
          <w:tcPr>
            <w:tcW w:w="817" w:type="dxa"/>
          </w:tcPr>
          <w:p w14:paraId="57C804E1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6A43E9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6A43E9" w:rsidRDefault="0019484F" w:rsidP="00B6294E">
            <w:pPr>
              <w:jc w:val="center"/>
            </w:pPr>
          </w:p>
        </w:tc>
      </w:tr>
      <w:tr w:rsidR="0019484F" w:rsidRPr="006A43E9" w14:paraId="48FD6F92" w14:textId="77777777" w:rsidTr="0019484F">
        <w:tc>
          <w:tcPr>
            <w:tcW w:w="817" w:type="dxa"/>
          </w:tcPr>
          <w:p w14:paraId="467995B5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6A43E9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6A43E9" w:rsidRDefault="0019484F" w:rsidP="00B6294E">
            <w:pPr>
              <w:jc w:val="center"/>
            </w:pPr>
          </w:p>
        </w:tc>
      </w:tr>
      <w:tr w:rsidR="0019484F" w:rsidRPr="006A43E9" w14:paraId="4D1945C0" w14:textId="77777777" w:rsidTr="0019484F">
        <w:tc>
          <w:tcPr>
            <w:tcW w:w="817" w:type="dxa"/>
          </w:tcPr>
          <w:p w14:paraId="3DAE0CAE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6A43E9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6A43E9" w:rsidRDefault="0019484F" w:rsidP="00B6294E">
            <w:pPr>
              <w:jc w:val="center"/>
            </w:pPr>
          </w:p>
        </w:tc>
      </w:tr>
      <w:tr w:rsidR="0019484F" w:rsidRPr="006A43E9" w14:paraId="6804F117" w14:textId="77777777" w:rsidTr="0019484F">
        <w:tc>
          <w:tcPr>
            <w:tcW w:w="817" w:type="dxa"/>
          </w:tcPr>
          <w:p w14:paraId="5D95B47C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6A43E9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6A43E9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6A43E9" w:rsidRDefault="0019484F" w:rsidP="00B6294E">
            <w:pPr>
              <w:jc w:val="center"/>
            </w:pPr>
          </w:p>
        </w:tc>
      </w:tr>
    </w:tbl>
    <w:p w14:paraId="424D642E" w14:textId="77777777" w:rsidR="00C4488B" w:rsidRPr="006A43E9" w:rsidRDefault="00C4488B" w:rsidP="00E726EF">
      <w:pPr>
        <w:pStyle w:val="3"/>
        <w:rPr>
          <w:szCs w:val="24"/>
        </w:rPr>
      </w:pPr>
    </w:p>
    <w:sectPr w:rsidR="00C4488B" w:rsidRPr="006A43E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FE34" w14:textId="77777777" w:rsidR="00EC2A5A" w:rsidRDefault="00EC2A5A" w:rsidP="005E3840">
      <w:r>
        <w:separator/>
      </w:r>
    </w:p>
  </w:endnote>
  <w:endnote w:type="continuationSeparator" w:id="0">
    <w:p w14:paraId="592B73EE" w14:textId="77777777" w:rsidR="00EC2A5A" w:rsidRDefault="00EC2A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D52DD0" w:rsidRDefault="00D52DD0">
    <w:pPr>
      <w:pStyle w:val="ae"/>
      <w:jc w:val="right"/>
    </w:pPr>
  </w:p>
  <w:p w14:paraId="3A88830B" w14:textId="77777777" w:rsidR="00D52DD0" w:rsidRDefault="00D52DD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52DD0" w:rsidRDefault="00D52D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52DD0" w:rsidRDefault="00D52DD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52DD0" w:rsidRDefault="00D52DD0">
    <w:pPr>
      <w:pStyle w:val="ae"/>
      <w:jc w:val="right"/>
    </w:pPr>
  </w:p>
  <w:p w14:paraId="6C2BFEFB" w14:textId="77777777" w:rsidR="00D52DD0" w:rsidRDefault="00D52DD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52DD0" w:rsidRDefault="00D52DD0">
    <w:pPr>
      <w:pStyle w:val="ae"/>
      <w:jc w:val="right"/>
    </w:pPr>
  </w:p>
  <w:p w14:paraId="1B400B45" w14:textId="77777777" w:rsidR="00D52DD0" w:rsidRDefault="00D52D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CDA4" w14:textId="77777777" w:rsidR="00EC2A5A" w:rsidRDefault="00EC2A5A" w:rsidP="005E3840">
      <w:r>
        <w:separator/>
      </w:r>
    </w:p>
  </w:footnote>
  <w:footnote w:type="continuationSeparator" w:id="0">
    <w:p w14:paraId="0B756FFF" w14:textId="77777777" w:rsidR="00EC2A5A" w:rsidRDefault="00EC2A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7CD9ABE" w:rsidR="00D52DD0" w:rsidRDefault="00D52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F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52DD0" w:rsidRDefault="00D52D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240183F" w:rsidR="00D52DD0" w:rsidRDefault="00D52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FD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D52DD0" w:rsidRDefault="00D52D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38B0640" w:rsidR="00D52DD0" w:rsidRDefault="00D52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FD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D52DD0" w:rsidRDefault="00D52D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B4BAD"/>
    <w:multiLevelType w:val="multilevel"/>
    <w:tmpl w:val="F40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4548"/>
    <w:multiLevelType w:val="multilevel"/>
    <w:tmpl w:val="38BE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87355D"/>
    <w:multiLevelType w:val="multilevel"/>
    <w:tmpl w:val="CEF4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26129"/>
    <w:multiLevelType w:val="multilevel"/>
    <w:tmpl w:val="411C4B02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F3621"/>
    <w:multiLevelType w:val="multilevel"/>
    <w:tmpl w:val="930E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E09C7"/>
    <w:multiLevelType w:val="multilevel"/>
    <w:tmpl w:val="7980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7F6F30"/>
    <w:multiLevelType w:val="multilevel"/>
    <w:tmpl w:val="85F8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576D"/>
    <w:multiLevelType w:val="multilevel"/>
    <w:tmpl w:val="5418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9261FD"/>
    <w:multiLevelType w:val="multilevel"/>
    <w:tmpl w:val="D80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649CE"/>
    <w:multiLevelType w:val="multilevel"/>
    <w:tmpl w:val="57C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02052"/>
    <w:multiLevelType w:val="multilevel"/>
    <w:tmpl w:val="2A3C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A23F20"/>
    <w:multiLevelType w:val="multilevel"/>
    <w:tmpl w:val="0316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F074F"/>
    <w:multiLevelType w:val="multilevel"/>
    <w:tmpl w:val="0C0A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6AE8"/>
    <w:multiLevelType w:val="multilevel"/>
    <w:tmpl w:val="2F58A1AE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E6BA4"/>
    <w:multiLevelType w:val="multilevel"/>
    <w:tmpl w:val="A7E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9254">
    <w:abstractNumId w:val="3"/>
  </w:num>
  <w:num w:numId="2" w16cid:durableId="110657705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7471200">
    <w:abstractNumId w:val="21"/>
  </w:num>
  <w:num w:numId="4" w16cid:durableId="1757744416">
    <w:abstractNumId w:val="2"/>
  </w:num>
  <w:num w:numId="5" w16cid:durableId="1898082692">
    <w:abstractNumId w:val="29"/>
  </w:num>
  <w:num w:numId="6" w16cid:durableId="1585333570">
    <w:abstractNumId w:val="32"/>
  </w:num>
  <w:num w:numId="7" w16cid:durableId="1109813083">
    <w:abstractNumId w:val="15"/>
  </w:num>
  <w:num w:numId="8" w16cid:durableId="407463776">
    <w:abstractNumId w:val="4"/>
  </w:num>
  <w:num w:numId="9" w16cid:durableId="310789796">
    <w:abstractNumId w:val="24"/>
  </w:num>
  <w:num w:numId="10" w16cid:durableId="1415660354">
    <w:abstractNumId w:val="31"/>
  </w:num>
  <w:num w:numId="11" w16cid:durableId="1735931361">
    <w:abstractNumId w:val="6"/>
  </w:num>
  <w:num w:numId="12" w16cid:durableId="1482501980">
    <w:abstractNumId w:val="17"/>
  </w:num>
  <w:num w:numId="13" w16cid:durableId="1396313587">
    <w:abstractNumId w:val="5"/>
  </w:num>
  <w:num w:numId="14" w16cid:durableId="904140975">
    <w:abstractNumId w:val="8"/>
  </w:num>
  <w:num w:numId="15" w16cid:durableId="184368552">
    <w:abstractNumId w:val="20"/>
  </w:num>
  <w:num w:numId="16" w16cid:durableId="1835410395">
    <w:abstractNumId w:val="12"/>
  </w:num>
  <w:num w:numId="17" w16cid:durableId="852300925">
    <w:abstractNumId w:val="27"/>
  </w:num>
  <w:num w:numId="18" w16cid:durableId="1893230765">
    <w:abstractNumId w:val="11"/>
  </w:num>
  <w:num w:numId="19" w16cid:durableId="590696160">
    <w:abstractNumId w:val="18"/>
  </w:num>
  <w:num w:numId="20" w16cid:durableId="15430972">
    <w:abstractNumId w:val="16"/>
  </w:num>
  <w:num w:numId="21" w16cid:durableId="1483083138">
    <w:abstractNumId w:val="7"/>
  </w:num>
  <w:num w:numId="22" w16cid:durableId="1501701242">
    <w:abstractNumId w:val="23"/>
  </w:num>
  <w:num w:numId="23" w16cid:durableId="686062795">
    <w:abstractNumId w:val="25"/>
  </w:num>
  <w:num w:numId="24" w16cid:durableId="807404431">
    <w:abstractNumId w:val="28"/>
  </w:num>
  <w:num w:numId="25" w16cid:durableId="167714558">
    <w:abstractNumId w:val="13"/>
  </w:num>
  <w:num w:numId="26" w16cid:durableId="362638435">
    <w:abstractNumId w:val="14"/>
  </w:num>
  <w:num w:numId="27" w16cid:durableId="647130421">
    <w:abstractNumId w:val="19"/>
  </w:num>
  <w:num w:numId="28" w16cid:durableId="623734098">
    <w:abstractNumId w:val="26"/>
  </w:num>
  <w:num w:numId="29" w16cid:durableId="1164398323">
    <w:abstractNumId w:val="10"/>
  </w:num>
  <w:num w:numId="30" w16cid:durableId="1822916546">
    <w:abstractNumId w:val="22"/>
  </w:num>
  <w:num w:numId="31" w16cid:durableId="46446833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2C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762"/>
    <w:rsid w:val="000C2919"/>
    <w:rsid w:val="000C3948"/>
    <w:rsid w:val="000C43F9"/>
    <w:rsid w:val="000C477D"/>
    <w:rsid w:val="000C4FC6"/>
    <w:rsid w:val="000C6AAE"/>
    <w:rsid w:val="000C7F39"/>
    <w:rsid w:val="000D0E50"/>
    <w:rsid w:val="000D16CD"/>
    <w:rsid w:val="000D1BD2"/>
    <w:rsid w:val="000D1D72"/>
    <w:rsid w:val="000D2070"/>
    <w:rsid w:val="000D299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3A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84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A6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5BF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4DB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17B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BFC"/>
    <w:rsid w:val="00391D0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3B5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24E"/>
    <w:rsid w:val="004021B6"/>
    <w:rsid w:val="00402A5A"/>
    <w:rsid w:val="004031B0"/>
    <w:rsid w:val="00403581"/>
    <w:rsid w:val="0040504A"/>
    <w:rsid w:val="0040507E"/>
    <w:rsid w:val="0040589F"/>
    <w:rsid w:val="00405A4D"/>
    <w:rsid w:val="00406CAB"/>
    <w:rsid w:val="004075D8"/>
    <w:rsid w:val="00407DEE"/>
    <w:rsid w:val="00410647"/>
    <w:rsid w:val="0041349B"/>
    <w:rsid w:val="0041691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88"/>
    <w:rsid w:val="00426E04"/>
    <w:rsid w:val="004274DC"/>
    <w:rsid w:val="00427D1B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45A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5F2A"/>
    <w:rsid w:val="00496CB5"/>
    <w:rsid w:val="0049710A"/>
    <w:rsid w:val="00497306"/>
    <w:rsid w:val="004A08E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383B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57A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747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07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1A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04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AF4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3E9"/>
    <w:rsid w:val="006A5E39"/>
    <w:rsid w:val="006A68A5"/>
    <w:rsid w:val="006A6AB0"/>
    <w:rsid w:val="006B129B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E45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3ED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AD9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2FFC"/>
    <w:rsid w:val="007D4E23"/>
    <w:rsid w:val="007D6C0D"/>
    <w:rsid w:val="007E0B73"/>
    <w:rsid w:val="007E18CB"/>
    <w:rsid w:val="007E1A7C"/>
    <w:rsid w:val="007E1DAD"/>
    <w:rsid w:val="007E3823"/>
    <w:rsid w:val="007E5CF7"/>
    <w:rsid w:val="007F005C"/>
    <w:rsid w:val="007F03CE"/>
    <w:rsid w:val="007F17E2"/>
    <w:rsid w:val="007F1DE0"/>
    <w:rsid w:val="007F281B"/>
    <w:rsid w:val="007F35A7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ED9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578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1F7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A3D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8E1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21A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8A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E30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ED6"/>
    <w:rsid w:val="00A61F9A"/>
    <w:rsid w:val="00A622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5D6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51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AD5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A7F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0FD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FD3"/>
    <w:rsid w:val="00BC21B1"/>
    <w:rsid w:val="00BC2675"/>
    <w:rsid w:val="00BC2BA8"/>
    <w:rsid w:val="00BC2FCE"/>
    <w:rsid w:val="00BC564D"/>
    <w:rsid w:val="00BC7160"/>
    <w:rsid w:val="00BC754B"/>
    <w:rsid w:val="00BD07E1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E94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1E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ADC"/>
    <w:rsid w:val="00D43D6D"/>
    <w:rsid w:val="00D45370"/>
    <w:rsid w:val="00D45AE1"/>
    <w:rsid w:val="00D46C45"/>
    <w:rsid w:val="00D46F83"/>
    <w:rsid w:val="00D508F1"/>
    <w:rsid w:val="00D51402"/>
    <w:rsid w:val="00D51DCA"/>
    <w:rsid w:val="00D52DD0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8AE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BC1"/>
    <w:rsid w:val="00DC6FB3"/>
    <w:rsid w:val="00DC7035"/>
    <w:rsid w:val="00DD0420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6C5"/>
    <w:rsid w:val="00E009BC"/>
    <w:rsid w:val="00E0150B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C29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5A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9E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060"/>
    <w:rsid w:val="00F90077"/>
    <w:rsid w:val="00F90B57"/>
    <w:rsid w:val="00F90E56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9E8449A-9982-44D4-BEC4-6246C8B5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9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DC5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ebofknowledge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15DC-0657-439F-98C3-C66599FC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3</cp:revision>
  <cp:lastPrinted>2021-06-03T09:32:00Z</cp:lastPrinted>
  <dcterms:created xsi:type="dcterms:W3CDTF">2022-05-10T08:22:00Z</dcterms:created>
  <dcterms:modified xsi:type="dcterms:W3CDTF">2022-05-10T08:51:00Z</dcterms:modified>
</cp:coreProperties>
</file>