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F8A4BA" w:rsidR="00D1678A" w:rsidRPr="00D97D6F" w:rsidRDefault="00874D1D" w:rsidP="002D15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B2119F">
              <w:rPr>
                <w:sz w:val="26"/>
                <w:szCs w:val="26"/>
              </w:rPr>
              <w:t>.03.03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6FEE4694" w:rsidR="00D1678A" w:rsidRPr="00D97D6F" w:rsidRDefault="00B2119F" w:rsidP="008E0752">
            <w:pPr>
              <w:rPr>
                <w:sz w:val="26"/>
                <w:szCs w:val="26"/>
              </w:rPr>
            </w:pPr>
            <w:r w:rsidRPr="00B2119F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4873C43" w:rsidR="00D1678A" w:rsidRPr="00D97D6F" w:rsidRDefault="00F67E29" w:rsidP="00BD2BA2">
            <w:pPr>
              <w:rPr>
                <w:sz w:val="26"/>
                <w:szCs w:val="26"/>
              </w:rPr>
            </w:pPr>
            <w:r w:rsidRPr="00F67E29">
              <w:rPr>
                <w:sz w:val="26"/>
                <w:szCs w:val="26"/>
              </w:rPr>
              <w:t>Ювелирное искусство и модные аксессуары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0FA0AFFA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</w:t>
      </w:r>
      <w:r w:rsidR="00F6794E" w:rsidRPr="00990838">
        <w:rPr>
          <w:noProof/>
        </w:rPr>
        <w:drawing>
          <wp:inline distT="0" distB="0" distL="0" distR="0" wp14:anchorId="228BCF95" wp14:editId="68A73EB9">
            <wp:extent cx="903605" cy="5105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312">
        <w:rPr>
          <w:rFonts w:eastAsia="Times New Roman"/>
          <w:sz w:val="24"/>
          <w:szCs w:val="24"/>
        </w:rPr>
        <w:t xml:space="preserve">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3C6D0E26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4D896A5B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</w:t>
      </w:r>
      <w:r w:rsidR="00F6794E">
        <w:rPr>
          <w:noProof/>
        </w:rPr>
        <w:drawing>
          <wp:inline distT="0" distB="0" distL="0" distR="0" wp14:anchorId="2BC1F9F4" wp14:editId="4B9ED7C3">
            <wp:extent cx="1116419" cy="545749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7487" cy="54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072">
        <w:rPr>
          <w:rFonts w:eastAsia="Times New Roman"/>
          <w:sz w:val="24"/>
          <w:szCs w:val="24"/>
        </w:rPr>
        <w:t xml:space="preserve">     </w:t>
      </w:r>
      <w:r w:rsidR="00410312">
        <w:rPr>
          <w:rFonts w:eastAsia="Times New Roman"/>
          <w:sz w:val="24"/>
          <w:szCs w:val="24"/>
        </w:rPr>
        <w:t xml:space="preserve">      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6679C86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в </w:t>
      </w:r>
      <w:r w:rsidR="00874D1D">
        <w:rPr>
          <w:iCs/>
          <w:sz w:val="24"/>
          <w:szCs w:val="24"/>
        </w:rPr>
        <w:t xml:space="preserve">седьмом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>льной и профессиональной сферах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0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5202BAE6" w14:textId="77777777" w:rsidR="00B2119F" w:rsidRPr="00743AA5" w:rsidRDefault="00B2119F" w:rsidP="00743AA5"/>
    <w:p w14:paraId="2FAD737F" w14:textId="77777777" w:rsidR="00743AA5" w:rsidRPr="00743AA5" w:rsidRDefault="00743AA5" w:rsidP="00743AA5">
      <w:pPr>
        <w:jc w:val="center"/>
      </w:pPr>
    </w:p>
    <w:p w14:paraId="3108D32A" w14:textId="77777777" w:rsidR="00F6794E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D2B3F">
        <w:rPr>
          <w:iCs w:val="0"/>
        </w:rPr>
        <w:t>дисциплине</w:t>
      </w:r>
      <w:proofErr w:type="gramEnd"/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F6794E" w:rsidRPr="00F31E81" w14:paraId="1C2815EA" w14:textId="77777777" w:rsidTr="001C699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99BC10" w14:textId="77777777" w:rsidR="00F6794E" w:rsidRPr="002E16C0" w:rsidRDefault="00F6794E" w:rsidP="001C69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D0886E" w14:textId="77777777" w:rsidR="00F6794E" w:rsidRPr="002E16C0" w:rsidRDefault="00F6794E" w:rsidP="001C69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90EBCE6" w14:textId="77777777" w:rsidR="00F6794E" w:rsidRPr="002E16C0" w:rsidRDefault="00F6794E" w:rsidP="001C69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71B4B2" w14:textId="77777777" w:rsidR="00F6794E" w:rsidRDefault="00F6794E" w:rsidP="001C69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62DF54B" w14:textId="77777777" w:rsidR="00F6794E" w:rsidRPr="002E16C0" w:rsidRDefault="00F6794E" w:rsidP="001C69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F6794E" w:rsidRPr="00F31E81" w14:paraId="0C5186D6" w14:textId="77777777" w:rsidTr="001C699F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D796A" w14:textId="77777777" w:rsidR="00F6794E" w:rsidRDefault="00F6794E" w:rsidP="001C699F">
            <w:pPr>
              <w:pStyle w:val="pboth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t xml:space="preserve">УК-9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7387B551" w14:textId="77777777" w:rsidR="00F6794E" w:rsidRDefault="00F6794E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3843CE27" w14:textId="77777777" w:rsidR="00F6794E" w:rsidRDefault="00F6794E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1C486D09" w14:textId="77777777" w:rsidR="00F6794E" w:rsidRDefault="00F6794E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218BB4F5" w14:textId="77777777" w:rsidR="00F6794E" w:rsidRDefault="00F6794E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07A9E7CF" w14:textId="77777777" w:rsidR="00F6794E" w:rsidRDefault="00F6794E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1C2EAAA5" w14:textId="77777777" w:rsidR="00F6794E" w:rsidRDefault="00F6794E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4555497E" w14:textId="77777777" w:rsidR="00F6794E" w:rsidRDefault="00F6794E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73F14089" w14:textId="77777777" w:rsidR="00F6794E" w:rsidRDefault="00F6794E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945B8D7" w14:textId="77777777" w:rsidR="00F6794E" w:rsidRDefault="00F6794E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2D0C754" w14:textId="77777777" w:rsidR="00F6794E" w:rsidRDefault="00F6794E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E7BB656" w14:textId="77777777" w:rsidR="00F6794E" w:rsidRDefault="00F6794E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0ECC65" w14:textId="77777777" w:rsidR="00F6794E" w:rsidRDefault="00F6794E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1C41FA6" w14:textId="77777777" w:rsidR="00F6794E" w:rsidRDefault="00F6794E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BFEFECB" w14:textId="77777777" w:rsidR="00F6794E" w:rsidRDefault="00F6794E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0818345" w14:textId="77777777" w:rsidR="00F6794E" w:rsidRDefault="00F6794E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395B985" w14:textId="77777777" w:rsidR="00F6794E" w:rsidRDefault="00F6794E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1FAF9C8" w14:textId="77777777" w:rsidR="00F6794E" w:rsidRDefault="00F6794E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4D5F05" w14:textId="77777777" w:rsidR="00F6794E" w:rsidRDefault="00F6794E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7433C33" w14:textId="77777777" w:rsidR="00F6794E" w:rsidRDefault="00F6794E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695442" w14:textId="77777777" w:rsidR="00F6794E" w:rsidRDefault="00F6794E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8D238BF" w14:textId="77777777" w:rsidR="00F6794E" w:rsidRDefault="00F6794E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D7F03F" w14:textId="77777777" w:rsidR="00F6794E" w:rsidRDefault="00F6794E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E287A33" w14:textId="77777777" w:rsidR="00F6794E" w:rsidRDefault="00F6794E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E4E426" w14:textId="77777777" w:rsidR="00F6794E" w:rsidRDefault="00F6794E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51155C0" w14:textId="77777777" w:rsidR="00F6794E" w:rsidRPr="00A81F4E" w:rsidRDefault="00F6794E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39FAF" w14:textId="77777777" w:rsidR="00F6794E" w:rsidRDefault="00F6794E" w:rsidP="001C699F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3CE1DCDC" w14:textId="77777777" w:rsidR="00F6794E" w:rsidRPr="00A81F4E" w:rsidRDefault="00F6794E" w:rsidP="001C699F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2A70F" w14:textId="77777777" w:rsidR="00F6794E" w:rsidRPr="00290809" w:rsidRDefault="00F6794E" w:rsidP="001C699F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Определяет  понятие инклюзивной компетентности,</w:t>
            </w:r>
            <w:r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752FBAB2" w14:textId="77777777" w:rsidR="00F6794E" w:rsidRPr="00290809" w:rsidRDefault="00F6794E" w:rsidP="001C699F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431A2D1C" w14:textId="77777777" w:rsidR="00F6794E" w:rsidRPr="00290809" w:rsidRDefault="00F6794E" w:rsidP="001C699F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5E415B1E" w14:textId="77777777" w:rsidR="00F6794E" w:rsidRPr="00021C27" w:rsidRDefault="00F6794E" w:rsidP="001C699F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>выделяет   основные методы  профессиональной и социальной адаптации лиц с ограниченными возможностями здоровья.</w:t>
            </w:r>
          </w:p>
        </w:tc>
      </w:tr>
      <w:tr w:rsidR="00F6794E" w:rsidRPr="00F31E81" w14:paraId="50D6A633" w14:textId="77777777" w:rsidTr="001C699F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AE79AA" w14:textId="77777777" w:rsidR="00F6794E" w:rsidRDefault="00F6794E" w:rsidP="001C699F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7E31E4" w14:textId="77777777" w:rsidR="00F6794E" w:rsidRPr="00A31746" w:rsidRDefault="00F6794E" w:rsidP="001C699F">
            <w:pPr>
              <w:pStyle w:val="pboth"/>
            </w:pPr>
            <w:proofErr w:type="gramStart"/>
            <w:r>
              <w:rPr>
                <w:iCs/>
                <w:sz w:val="22"/>
                <w:szCs w:val="22"/>
              </w:rPr>
              <w:t xml:space="preserve">ИД-УК-9.2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4CEE70" w14:textId="77777777" w:rsidR="00F6794E" w:rsidRPr="00C42F38" w:rsidRDefault="00F6794E" w:rsidP="001C69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3C642D35" w14:textId="77777777" w:rsidR="00F6794E" w:rsidRPr="00C42F38" w:rsidRDefault="00F6794E" w:rsidP="001C69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Применяет принципы профессиональной и социальной адаптации лиц с ограниченными возможностями здоровья</w:t>
            </w:r>
          </w:p>
          <w:p w14:paraId="6A272105" w14:textId="77777777" w:rsidR="00F6794E" w:rsidRPr="00C42F38" w:rsidRDefault="00F6794E" w:rsidP="001C69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>
              <w:rPr>
                <w:rFonts w:cstheme="minorBidi"/>
              </w:rPr>
              <w:t>.</w:t>
            </w:r>
          </w:p>
          <w:p w14:paraId="7A2AA3B1" w14:textId="77777777" w:rsidR="00F6794E" w:rsidRDefault="00F6794E" w:rsidP="001C699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F6794E" w:rsidRPr="00F31E81" w14:paraId="4493E9CF" w14:textId="77777777" w:rsidTr="001C699F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2D7C1" w14:textId="77777777" w:rsidR="00F6794E" w:rsidRDefault="00F6794E" w:rsidP="001C699F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BF02A" w14:textId="77777777" w:rsidR="00F6794E" w:rsidRDefault="00F6794E" w:rsidP="001C699F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09480F" w14:textId="77777777" w:rsidR="00F6794E" w:rsidRPr="00A718F6" w:rsidRDefault="00F6794E" w:rsidP="001C69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011E4843" w14:textId="77777777" w:rsidR="00F6794E" w:rsidRPr="00A718F6" w:rsidRDefault="00F6794E" w:rsidP="001C69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01C6D988" w14:textId="77777777" w:rsidR="00F6794E" w:rsidRPr="00C42F38" w:rsidRDefault="00F6794E" w:rsidP="001C69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  <w:tr w:rsidR="00F6794E" w:rsidRPr="00F31E81" w14:paraId="1F910906" w14:textId="77777777" w:rsidTr="001C699F">
        <w:trPr>
          <w:trHeight w:val="3293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797D8066" w14:textId="77777777" w:rsidR="00F6794E" w:rsidRDefault="00F6794E" w:rsidP="001C699F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  <w:proofErr w:type="gramStart"/>
            <w:r w:rsidRPr="00390C56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390C56">
              <w:rPr>
                <w:rFonts w:eastAsiaTheme="minorHAnsi"/>
                <w:color w:val="000000"/>
                <w:lang w:eastAsia="en-US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3C49C" w14:textId="77777777" w:rsidR="00F6794E" w:rsidRPr="00A718F6" w:rsidRDefault="00F6794E" w:rsidP="001C699F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</w:rPr>
              <w:t>ИД-УК-3.1.</w:t>
            </w:r>
            <w:r>
              <w:t xml:space="preserve"> </w:t>
            </w:r>
            <w:r w:rsidRPr="00390C56">
              <w:rPr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A82BE" w14:textId="77777777" w:rsidR="00F6794E" w:rsidRPr="00C01704" w:rsidRDefault="00F6794E" w:rsidP="001C699F">
            <w:pPr>
              <w:jc w:val="both"/>
              <w:rPr>
                <w:rFonts w:eastAsia="Times New Roman"/>
              </w:rPr>
            </w:pPr>
          </w:p>
          <w:p w14:paraId="29C68658" w14:textId="77777777" w:rsidR="00F6794E" w:rsidRPr="00C01704" w:rsidRDefault="00F6794E" w:rsidP="001C699F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>-  п</w:t>
            </w:r>
            <w:r w:rsidRPr="008129A4">
              <w:rPr>
                <w:rFonts w:eastAsia="Times New Roman"/>
              </w:rPr>
              <w:t>роектир</w:t>
            </w:r>
            <w:r w:rsidRPr="00C01704">
              <w:rPr>
                <w:rFonts w:eastAsia="Times New Roman"/>
              </w:rPr>
              <w:t xml:space="preserve">ует  педагогическую </w:t>
            </w:r>
            <w:r w:rsidRPr="008129A4">
              <w:rPr>
                <w:rFonts w:eastAsia="Times New Roman"/>
              </w:rPr>
              <w:t>деятельность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на</w:t>
            </w:r>
            <w:r w:rsidRPr="00C01704">
              <w:rPr>
                <w:rFonts w:eastAsia="Times New Roman"/>
              </w:rPr>
              <w:t xml:space="preserve"> о</w:t>
            </w:r>
            <w:r w:rsidRPr="008129A4">
              <w:rPr>
                <w:rFonts w:eastAsia="Times New Roman"/>
              </w:rPr>
              <w:t>снове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психолого-педагогических</w:t>
            </w:r>
            <w:r w:rsidRPr="00C01704">
              <w:rPr>
                <w:rFonts w:eastAsia="Times New Roman"/>
              </w:rPr>
              <w:t xml:space="preserve"> законов, </w:t>
            </w:r>
            <w:r w:rsidRPr="008129A4">
              <w:rPr>
                <w:rFonts w:eastAsia="Times New Roman"/>
              </w:rPr>
              <w:t>закономерностей,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принципов, этических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правовых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норм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взаимодействия</w:t>
            </w:r>
            <w:r w:rsidRPr="00C01704">
              <w:rPr>
                <w:rFonts w:eastAsia="Times New Roman"/>
              </w:rPr>
              <w:t xml:space="preserve">   при</w:t>
            </w:r>
            <w:r w:rsidRPr="00C01704">
              <w:rPr>
                <w:color w:val="000000"/>
              </w:rPr>
              <w:t xml:space="preserve"> решении конкретной проблемы отдельных лиц, групп населения и  организаций;</w:t>
            </w:r>
          </w:p>
          <w:p w14:paraId="401CB735" w14:textId="77777777" w:rsidR="00F6794E" w:rsidRPr="00C01704" w:rsidRDefault="00F6794E" w:rsidP="001C699F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 xml:space="preserve">  - выявляет поведенческие</w:t>
            </w:r>
            <w:r w:rsidRPr="008129A4">
              <w:rPr>
                <w:rFonts w:eastAsia="Times New Roman"/>
              </w:rPr>
              <w:t xml:space="preserve">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личностны</w:t>
            </w:r>
            <w:r w:rsidRPr="00C01704">
              <w:rPr>
                <w:rFonts w:eastAsia="Times New Roman"/>
              </w:rPr>
              <w:t xml:space="preserve">е </w:t>
            </w:r>
            <w:r w:rsidRPr="008129A4">
              <w:rPr>
                <w:rFonts w:eastAsia="Times New Roman"/>
              </w:rPr>
              <w:t>проблем</w:t>
            </w:r>
            <w:r w:rsidRPr="00C01704">
              <w:rPr>
                <w:rFonts w:eastAsia="Times New Roman"/>
              </w:rPr>
              <w:t xml:space="preserve">ы </w:t>
            </w:r>
            <w:r w:rsidRPr="00C01704">
              <w:rPr>
                <w:color w:val="000000"/>
              </w:rPr>
              <w:t>отдельных лиц и групп, том числе лиц с ограниченными возможностями здоровья для определения форм, методов и подбора образовательных технологий с целью психолого-педагогического вмешательства и поддержки;</w:t>
            </w:r>
          </w:p>
          <w:p w14:paraId="28AD52E8" w14:textId="77777777" w:rsidR="00F6794E" w:rsidRDefault="00F6794E" w:rsidP="001C699F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и структурирует информацию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анализе о</w:t>
            </w:r>
            <w:r w:rsidRPr="00696E00">
              <w:rPr>
                <w:bCs/>
                <w:iCs/>
              </w:rPr>
              <w:t>сновны</w:t>
            </w:r>
            <w:r>
              <w:rPr>
                <w:bCs/>
                <w:iCs/>
              </w:rPr>
              <w:t>х</w:t>
            </w:r>
            <w:r w:rsidRPr="00696E00">
              <w:rPr>
                <w:bCs/>
                <w:iCs/>
              </w:rPr>
              <w:t xml:space="preserve"> услови</w:t>
            </w:r>
            <w:r>
              <w:rPr>
                <w:bCs/>
                <w:iCs/>
              </w:rPr>
              <w:t>й эффективной командной работы;</w:t>
            </w:r>
          </w:p>
          <w:p w14:paraId="1C526247" w14:textId="77777777" w:rsidR="00F6794E" w:rsidRPr="00994881" w:rsidRDefault="00F6794E" w:rsidP="001C699F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F6794E" w:rsidRPr="00F31E81" w14:paraId="3D084E13" w14:textId="77777777" w:rsidTr="001C699F">
        <w:trPr>
          <w:trHeight w:val="329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13ECBF" w14:textId="77777777" w:rsidR="00F6794E" w:rsidRDefault="00F6794E" w:rsidP="001C699F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УК-5 </w:t>
            </w:r>
            <w:proofErr w:type="gramStart"/>
            <w:r w:rsidRPr="00390C56">
              <w:rPr>
                <w:sz w:val="22"/>
                <w:szCs w:val="22"/>
              </w:rPr>
              <w:t>Способен</w:t>
            </w:r>
            <w:proofErr w:type="gramEnd"/>
            <w:r w:rsidRPr="00390C56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E0C65" w14:textId="77777777" w:rsidR="00F6794E" w:rsidRDefault="00F6794E" w:rsidP="001C699F">
            <w:pPr>
              <w:pStyle w:val="pboth"/>
              <w:rPr>
                <w:iCs/>
              </w:rPr>
            </w:pPr>
            <w:r w:rsidRPr="00390C56">
              <w:rPr>
                <w:iCs/>
              </w:rPr>
              <w:t>ИД-УК-5.</w:t>
            </w:r>
            <w:r>
              <w:rPr>
                <w:iCs/>
              </w:rPr>
              <w:t>2.</w:t>
            </w:r>
          </w:p>
          <w:p w14:paraId="5DDE2A39" w14:textId="77777777" w:rsidR="00F6794E" w:rsidRPr="00A718F6" w:rsidRDefault="00F6794E" w:rsidP="001C699F">
            <w:pPr>
              <w:pStyle w:val="pboth"/>
              <w:rPr>
                <w:iCs/>
                <w:sz w:val="22"/>
                <w:szCs w:val="22"/>
              </w:rPr>
            </w:pPr>
            <w:r w:rsidRPr="00994881">
              <w:rPr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F06BB01" w14:textId="77777777" w:rsidR="00F6794E" w:rsidRDefault="00F6794E" w:rsidP="001C699F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>-  характеризует</w:t>
            </w:r>
            <w:r w:rsidRPr="00E84E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</w:t>
            </w:r>
            <w:r>
              <w:rPr>
                <w:iCs/>
              </w:rPr>
              <w:t>илософское,</w:t>
            </w:r>
            <w:r w:rsidRPr="007C24A7">
              <w:rPr>
                <w:rFonts w:eastAsia="Times New Roman"/>
                <w:color w:val="000000"/>
              </w:rPr>
              <w:t xml:space="preserve"> социокультурн</w:t>
            </w:r>
            <w:r>
              <w:rPr>
                <w:rFonts w:eastAsia="Times New Roman"/>
                <w:color w:val="000000"/>
              </w:rPr>
              <w:t>ое и психологическое значение моды при с</w:t>
            </w:r>
            <w:r w:rsidRPr="007C24A7">
              <w:rPr>
                <w:rFonts w:eastAsia="Times New Roman"/>
                <w:color w:val="000000"/>
              </w:rPr>
              <w:t>оциальном и профессиональном</w:t>
            </w:r>
            <w:r>
              <w:rPr>
                <w:rFonts w:eastAsia="Times New Roman"/>
                <w:color w:val="000000"/>
              </w:rPr>
              <w:t xml:space="preserve"> взаимодействии;</w:t>
            </w:r>
          </w:p>
          <w:p w14:paraId="3040D73A" w14:textId="77777777" w:rsidR="00F6794E" w:rsidRDefault="00F6794E" w:rsidP="001C699F">
            <w:pPr>
              <w:tabs>
                <w:tab w:val="left" w:pos="317"/>
              </w:tabs>
              <w:jc w:val="both"/>
              <w:rPr>
                <w:bCs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2E62CC">
              <w:t>рассматривает к</w:t>
            </w:r>
            <w:r w:rsidRPr="002E62CC">
              <w:rPr>
                <w:bCs/>
              </w:rPr>
              <w:t>ультурное многообразие мира</w:t>
            </w:r>
            <w:r>
              <w:rPr>
                <w:bCs/>
              </w:rPr>
              <w:t xml:space="preserve"> как один из факторов формирования модного поведения;</w:t>
            </w:r>
          </w:p>
          <w:p w14:paraId="428D98F2" w14:textId="77777777" w:rsidR="00F6794E" w:rsidRDefault="00F6794E" w:rsidP="001C699F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- </w:t>
            </w:r>
            <w:r>
              <w:rPr>
                <w:rFonts w:eastAsia="Times New Roman"/>
              </w:rPr>
              <w:t xml:space="preserve">выбирает </w:t>
            </w:r>
            <w:r w:rsidRPr="00457703">
              <w:rPr>
                <w:rFonts w:eastAsia="Times New Roman"/>
              </w:rPr>
              <w:t>методы</w:t>
            </w:r>
            <w:r w:rsidRPr="00457703">
              <w:rPr>
                <w:bCs/>
              </w:rPr>
              <w:t xml:space="preserve"> и подходы к изучению психологии модного поведения</w:t>
            </w:r>
            <w:r>
              <w:rPr>
                <w:bCs/>
              </w:rPr>
              <w:t xml:space="preserve"> с и</w:t>
            </w:r>
            <w:r w:rsidRPr="007C24A7">
              <w:rPr>
                <w:rFonts w:eastAsia="Times New Roman"/>
                <w:color w:val="000000"/>
              </w:rPr>
              <w:t>спользование</w:t>
            </w:r>
            <w:r>
              <w:rPr>
                <w:rFonts w:eastAsia="Times New Roman"/>
                <w:color w:val="000000"/>
              </w:rPr>
              <w:t>м</w:t>
            </w:r>
            <w:r w:rsidRPr="007C24A7">
              <w:rPr>
                <w:rFonts w:eastAsia="Times New Roman"/>
                <w:color w:val="000000"/>
              </w:rPr>
              <w:t xml:space="preserve"> знаний о социокультурных традициях различных социальных групп, этносов и конфессий</w:t>
            </w:r>
            <w:r>
              <w:rPr>
                <w:rFonts w:eastAsia="Times New Roman"/>
                <w:color w:val="000000"/>
              </w:rPr>
              <w:t>;</w:t>
            </w:r>
          </w:p>
          <w:p w14:paraId="4D3163B0" w14:textId="77777777" w:rsidR="00F6794E" w:rsidRDefault="00F6794E" w:rsidP="001C699F">
            <w:pPr>
              <w:tabs>
                <w:tab w:val="left" w:pos="317"/>
              </w:tabs>
              <w:jc w:val="both"/>
              <w:rPr>
                <w:iCs/>
              </w:rPr>
            </w:pPr>
            <w:r>
              <w:rPr>
                <w:color w:val="000000"/>
              </w:rPr>
              <w:t>- объясняет в</w:t>
            </w:r>
            <w:r w:rsidRPr="0062709B">
              <w:rPr>
                <w:rFonts w:eastAsia="Times New Roman"/>
              </w:rPr>
              <w:t xml:space="preserve">лияние </w:t>
            </w:r>
            <w:r w:rsidRPr="0007326C">
              <w:rPr>
                <w:rFonts w:eastAsia="Times New Roman"/>
              </w:rPr>
              <w:t>ценностных ориентаций</w:t>
            </w:r>
            <w:r>
              <w:rPr>
                <w:rFonts w:eastAsia="Times New Roman"/>
              </w:rPr>
              <w:t xml:space="preserve"> и </w:t>
            </w:r>
            <w:r w:rsidRPr="007C24A7">
              <w:t xml:space="preserve"> этнической </w:t>
            </w:r>
            <w:proofErr w:type="spellStart"/>
            <w:r w:rsidRPr="007C24A7">
              <w:t>стереотипизации</w:t>
            </w:r>
            <w:proofErr w:type="spellEnd"/>
            <w:r w:rsidRPr="0007326C">
              <w:rPr>
                <w:rFonts w:eastAsia="Times New Roman"/>
              </w:rPr>
              <w:t xml:space="preserve"> на </w:t>
            </w:r>
            <w:r w:rsidRPr="005F4EE1">
              <w:rPr>
                <w:iCs/>
              </w:rPr>
              <w:t>создани</w:t>
            </w:r>
            <w:r>
              <w:rPr>
                <w:iCs/>
              </w:rPr>
              <w:t>е</w:t>
            </w:r>
            <w:r w:rsidRPr="005F4EE1">
              <w:rPr>
                <w:iCs/>
              </w:rPr>
              <w:t xml:space="preserve"> и поддержани</w:t>
            </w:r>
            <w:r>
              <w:rPr>
                <w:iCs/>
              </w:rPr>
              <w:t>е</w:t>
            </w:r>
            <w:r w:rsidRPr="005F4EE1">
              <w:rPr>
                <w:iCs/>
              </w:rPr>
              <w:t xml:space="preserve"> единообразия и разнообразия </w:t>
            </w:r>
            <w:r>
              <w:rPr>
                <w:iCs/>
              </w:rPr>
              <w:t>в структуре моды и модного поведения;</w:t>
            </w:r>
          </w:p>
          <w:p w14:paraId="7ACA46BA" w14:textId="77777777" w:rsidR="00F6794E" w:rsidRPr="00994881" w:rsidRDefault="00F6794E" w:rsidP="001C699F">
            <w:pPr>
              <w:tabs>
                <w:tab w:val="left" w:pos="317"/>
              </w:tabs>
              <w:jc w:val="both"/>
              <w:rPr>
                <w:bCs/>
              </w:rPr>
            </w:pPr>
            <w:r>
              <w:rPr>
                <w:iCs/>
              </w:rPr>
              <w:t xml:space="preserve">- </w:t>
            </w:r>
            <w:r w:rsidRPr="005F4EE1">
              <w:rPr>
                <w:iCs/>
              </w:rPr>
              <w:t xml:space="preserve"> </w:t>
            </w:r>
            <w:r>
              <w:rPr>
                <w:iCs/>
              </w:rPr>
              <w:t>оценивает действие э</w:t>
            </w:r>
            <w:r>
              <w:t xml:space="preserve">ффекта привлекательности в разных культурах  как </w:t>
            </w:r>
            <w:r>
              <w:rPr>
                <w:rFonts w:eastAsia="Times New Roman"/>
                <w:color w:val="000000"/>
              </w:rPr>
              <w:t>способ</w:t>
            </w:r>
            <w:r w:rsidRPr="007C24A7">
              <w:rPr>
                <w:rFonts w:eastAsia="Times New Roman"/>
                <w:color w:val="000000"/>
              </w:rPr>
              <w:t xml:space="preserve"> преодоления коммуникативных барьеров при межкультурном взаимодействии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F6794E" w:rsidRPr="00F31E81" w14:paraId="14F63C06" w14:textId="77777777" w:rsidTr="001C699F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7F62A" w14:textId="77777777" w:rsidR="00F6794E" w:rsidRDefault="00F6794E" w:rsidP="001C699F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B52C6" w14:textId="77777777" w:rsidR="00F6794E" w:rsidRPr="00A718F6" w:rsidRDefault="00F6794E" w:rsidP="001C699F">
            <w:pPr>
              <w:pStyle w:val="pboth"/>
              <w:rPr>
                <w:iCs/>
                <w:sz w:val="22"/>
                <w:szCs w:val="22"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  <w:r>
              <w:t xml:space="preserve"> </w:t>
            </w:r>
            <w:r w:rsidRPr="00390C56">
              <w:rPr>
                <w:iCs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C31B2B" w14:textId="77777777" w:rsidR="00F6794E" w:rsidRPr="00A718F6" w:rsidRDefault="00F6794E" w:rsidP="001C69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</w:p>
        </w:tc>
      </w:tr>
      <w:bookmarkEnd w:id="11"/>
    </w:tbl>
    <w:p w14:paraId="133F9B94" w14:textId="2F21716B" w:rsidR="00495850" w:rsidRPr="00495850" w:rsidRDefault="00495850" w:rsidP="00F6794E">
      <w:pPr>
        <w:pStyle w:val="2"/>
        <w:numPr>
          <w:ilvl w:val="0"/>
          <w:numId w:val="0"/>
        </w:numPr>
        <w:ind w:left="709"/>
        <w:rPr>
          <w:i/>
        </w:rPr>
      </w:pPr>
    </w:p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5BCE85B" w:rsidR="00560461" w:rsidRPr="0004140F" w:rsidRDefault="00C123C7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DDEA9F7" w:rsidR="00560461" w:rsidRPr="0004140F" w:rsidRDefault="00C123C7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1DCBE68" w:rsidR="00262427" w:rsidRPr="00A40FB7" w:rsidRDefault="00874D1D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E19B1C4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DE0391E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698514BB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5A70CB3" w:rsidR="00262427" w:rsidRPr="000828C6" w:rsidRDefault="00874D1D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42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157A6700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0625B480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74678C0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11ED971E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26F11FB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D7CF4E1" w:rsidR="00386236" w:rsidRPr="00DC6B79" w:rsidRDefault="00874D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CDDB79D" w14:textId="77777777" w:rsidR="00F6794E" w:rsidRPr="00994881" w:rsidRDefault="00F6794E" w:rsidP="00F67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94881">
              <w:rPr>
                <w:rFonts w:cs="Arial"/>
                <w:sz w:val="18"/>
                <w:szCs w:val="18"/>
              </w:rPr>
              <w:t xml:space="preserve">УК-3  </w:t>
            </w:r>
          </w:p>
          <w:p w14:paraId="40D9FA5F" w14:textId="77777777" w:rsidR="00F6794E" w:rsidRDefault="00F6794E" w:rsidP="00F67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94881">
              <w:rPr>
                <w:rFonts w:cs="Arial"/>
                <w:sz w:val="18"/>
                <w:szCs w:val="18"/>
              </w:rPr>
              <w:t>ИД-УК-3.1</w:t>
            </w:r>
          </w:p>
          <w:p w14:paraId="0566DD6A" w14:textId="77777777" w:rsidR="00F6794E" w:rsidRPr="00994881" w:rsidRDefault="00F6794E" w:rsidP="00F67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94881">
              <w:rPr>
                <w:rFonts w:cs="Arial"/>
                <w:sz w:val="18"/>
                <w:szCs w:val="18"/>
              </w:rPr>
              <w:t xml:space="preserve">УК-5 </w:t>
            </w:r>
          </w:p>
          <w:p w14:paraId="5648E93F" w14:textId="77777777" w:rsidR="00F6794E" w:rsidRPr="00994881" w:rsidRDefault="00F6794E" w:rsidP="00F67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ИД-УК-5.2</w:t>
            </w:r>
            <w:r w:rsidRPr="00994881">
              <w:rPr>
                <w:rFonts w:cs="Arial"/>
                <w:sz w:val="18"/>
                <w:szCs w:val="18"/>
              </w:rPr>
              <w:t>.</w:t>
            </w:r>
          </w:p>
          <w:p w14:paraId="5B4EF8F5" w14:textId="46290980" w:rsidR="00F66888" w:rsidRPr="00351AE6" w:rsidRDefault="00F6794E" w:rsidP="00F67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ИД-УК-5.3.</w:t>
            </w: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A15B7FB" w:rsidR="00A57354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723AA326" w:rsidR="00A57354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136448A2" w:rsidR="00A57354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09861D72" w:rsidR="00FC4D28" w:rsidRPr="00F720E9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55A5B5B5" w:rsidR="00FC4D28" w:rsidRPr="00F720E9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20DAC74D" w:rsidR="00FC4D28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4F59035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7B47FFF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5CDF36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F58E78C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160869F3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046B6AC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05835A9" w:rsidR="00A57354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EC21A8E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CC38200" w:rsidR="00A57354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9C7504C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9B28B0C" w:rsidR="00A57354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01EDB7A6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2A44B8B6" w:rsidR="00A57354" w:rsidRPr="001C1B2E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7CFFAF68" w:rsidR="0098272D" w:rsidRPr="001C1B2E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0232ED2E" w:rsidR="0098272D" w:rsidRPr="001C1B2E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5EAAE944" w:rsidR="00FC4D28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74558A3A" w:rsidR="00FC4D28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B42CA5A" w:rsidR="00FC4D28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48CB140" w:rsidR="00FC4D28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3CD86E46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99EAAB7" w:rsidR="00FC4D28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F949C7B" w:rsidR="00FC4D28" w:rsidRPr="005B225F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BB03BBC" w:rsidR="002853EF" w:rsidRPr="00F479AB" w:rsidRDefault="002853EF" w:rsidP="00874D1D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874D1D">
              <w:rPr>
                <w:b/>
              </w:rPr>
              <w:t>седьмой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0A69BD4F" w:rsidR="002853EF" w:rsidRPr="000E103B" w:rsidRDefault="00874D1D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7C9D06A0" w14:textId="589210D0" w:rsidR="002853EF" w:rsidRPr="000E103B" w:rsidRDefault="00874D1D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25F6D36" w:rsidR="002853EF" w:rsidRPr="00C91DA7" w:rsidRDefault="00874D1D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опорно</w:t>
            </w:r>
            <w:proofErr w:type="spellEnd"/>
            <w:r w:rsidR="00805766" w:rsidRPr="00805766">
              <w:rPr>
                <w:iCs/>
              </w:rPr>
              <w:t>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1CC5E790" w:rsidR="005C4D17" w:rsidRPr="007F7CA3" w:rsidRDefault="00874D1D" w:rsidP="007610DD">
            <w:pPr>
              <w:jc w:val="center"/>
            </w:pPr>
            <w:r>
              <w:t>15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1BE7C099" w:rsidR="005C4D17" w:rsidRPr="007E3823" w:rsidRDefault="00874D1D" w:rsidP="007610DD">
            <w:pPr>
              <w:jc w:val="center"/>
            </w:pPr>
            <w:r>
              <w:t>15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2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2F5E57C1" w14:textId="77777777" w:rsidR="00590FE2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  <w:p w14:paraId="569CBC3D" w14:textId="77777777" w:rsidR="00F6794E" w:rsidRPr="00F6794E" w:rsidRDefault="00F6794E" w:rsidP="00F6794E">
            <w:pPr>
              <w:rPr>
                <w:sz w:val="20"/>
                <w:szCs w:val="20"/>
              </w:rPr>
            </w:pPr>
            <w:r w:rsidRPr="00F6794E">
              <w:rPr>
                <w:sz w:val="20"/>
                <w:szCs w:val="20"/>
              </w:rPr>
              <w:t xml:space="preserve">УК-3  </w:t>
            </w:r>
          </w:p>
          <w:p w14:paraId="55EE5949" w14:textId="77777777" w:rsidR="00F6794E" w:rsidRPr="00F6794E" w:rsidRDefault="00F6794E" w:rsidP="00F6794E">
            <w:pPr>
              <w:rPr>
                <w:sz w:val="20"/>
                <w:szCs w:val="20"/>
              </w:rPr>
            </w:pPr>
            <w:r w:rsidRPr="00F6794E">
              <w:rPr>
                <w:sz w:val="20"/>
                <w:szCs w:val="20"/>
              </w:rPr>
              <w:t>ИД-УК-3.1</w:t>
            </w:r>
          </w:p>
          <w:p w14:paraId="33E4194A" w14:textId="77777777" w:rsidR="00F6794E" w:rsidRPr="00F6794E" w:rsidRDefault="00F6794E" w:rsidP="00F6794E">
            <w:pPr>
              <w:rPr>
                <w:sz w:val="20"/>
                <w:szCs w:val="20"/>
              </w:rPr>
            </w:pPr>
            <w:r w:rsidRPr="00F6794E">
              <w:rPr>
                <w:sz w:val="20"/>
                <w:szCs w:val="20"/>
              </w:rPr>
              <w:t xml:space="preserve">УК-5 </w:t>
            </w:r>
          </w:p>
          <w:p w14:paraId="50AB0892" w14:textId="77777777" w:rsidR="00F6794E" w:rsidRPr="00F6794E" w:rsidRDefault="00F6794E" w:rsidP="00F6794E">
            <w:pPr>
              <w:rPr>
                <w:sz w:val="20"/>
                <w:szCs w:val="20"/>
              </w:rPr>
            </w:pPr>
            <w:r w:rsidRPr="00F6794E">
              <w:rPr>
                <w:sz w:val="20"/>
                <w:szCs w:val="20"/>
              </w:rPr>
              <w:t>ИД-УК-5.2.</w:t>
            </w:r>
          </w:p>
          <w:p w14:paraId="57E58008" w14:textId="4C7496F7" w:rsidR="00F6794E" w:rsidRPr="0004716C" w:rsidRDefault="00F6794E" w:rsidP="00F6794E">
            <w:pPr>
              <w:rPr>
                <w:b/>
                <w:sz w:val="20"/>
                <w:szCs w:val="20"/>
              </w:rPr>
            </w:pPr>
            <w:r w:rsidRPr="00F6794E">
              <w:rPr>
                <w:sz w:val="20"/>
                <w:szCs w:val="20"/>
              </w:rPr>
              <w:t>ИД-УК-5.3.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практическим</w:t>
            </w:r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Применяет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="009777D4" w:rsidRPr="009777D4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Знает    основные подходы в   профессиональной и 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>атериал, умеет связывать теоретический материал с практическим.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</w:t>
            </w:r>
            <w:r w:rsidRPr="005D1087">
              <w:rPr>
                <w:sz w:val="21"/>
                <w:szCs w:val="21"/>
              </w:rPr>
              <w:lastRenderedPageBreak/>
              <w:t>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5B7275">
              <w:rPr>
                <w:sz w:val="21"/>
                <w:szCs w:val="21"/>
              </w:rPr>
              <w:t xml:space="preserve">способен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</w:t>
            </w:r>
            <w:r>
              <w:rPr>
                <w:sz w:val="21"/>
                <w:szCs w:val="21"/>
              </w:rPr>
              <w:lastRenderedPageBreak/>
              <w:t xml:space="preserve">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>ости лиц с ОВЗ и 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196E7A">
              <w:rPr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2A595213" w14:textId="67611970" w:rsidR="00F6794E" w:rsidRPr="00F6794E" w:rsidRDefault="00F6794E" w:rsidP="00F6794E">
            <w:pPr>
              <w:rPr>
                <w:sz w:val="20"/>
                <w:szCs w:val="20"/>
              </w:rPr>
            </w:pPr>
            <w:r w:rsidRPr="00F6794E">
              <w:rPr>
                <w:sz w:val="20"/>
                <w:szCs w:val="20"/>
              </w:rPr>
              <w:t xml:space="preserve">УК-3  </w:t>
            </w:r>
          </w:p>
          <w:p w14:paraId="3FAE74F3" w14:textId="77777777" w:rsidR="00F6794E" w:rsidRPr="00F6794E" w:rsidRDefault="00F6794E" w:rsidP="00F6794E">
            <w:pPr>
              <w:rPr>
                <w:sz w:val="20"/>
                <w:szCs w:val="20"/>
              </w:rPr>
            </w:pPr>
            <w:r w:rsidRPr="00F6794E">
              <w:rPr>
                <w:sz w:val="20"/>
                <w:szCs w:val="20"/>
              </w:rPr>
              <w:t>ИД-УК-3.1</w:t>
            </w:r>
          </w:p>
          <w:p w14:paraId="22C96426" w14:textId="77777777" w:rsidR="00F6794E" w:rsidRPr="00F6794E" w:rsidRDefault="00F6794E" w:rsidP="00F6794E">
            <w:pPr>
              <w:rPr>
                <w:sz w:val="20"/>
                <w:szCs w:val="20"/>
              </w:rPr>
            </w:pPr>
            <w:r w:rsidRPr="00F6794E">
              <w:rPr>
                <w:sz w:val="20"/>
                <w:szCs w:val="20"/>
              </w:rPr>
              <w:t xml:space="preserve">УК-5 </w:t>
            </w:r>
          </w:p>
          <w:p w14:paraId="2313BF6D" w14:textId="77777777" w:rsidR="00F6794E" w:rsidRPr="00F6794E" w:rsidRDefault="00F6794E" w:rsidP="00F6794E">
            <w:pPr>
              <w:rPr>
                <w:sz w:val="20"/>
                <w:szCs w:val="20"/>
              </w:rPr>
            </w:pPr>
            <w:r w:rsidRPr="00F6794E">
              <w:rPr>
                <w:sz w:val="20"/>
                <w:szCs w:val="20"/>
              </w:rPr>
              <w:t>ИД-УК-5.2.</w:t>
            </w:r>
          </w:p>
          <w:p w14:paraId="321AF006" w14:textId="47A38639" w:rsidR="00B8386B" w:rsidRPr="00D0037F" w:rsidRDefault="00F6794E" w:rsidP="00F6794E">
            <w:pPr>
              <w:rPr>
                <w:iCs/>
              </w:rPr>
            </w:pPr>
            <w:r w:rsidRPr="00F6794E">
              <w:rPr>
                <w:sz w:val="20"/>
                <w:szCs w:val="20"/>
              </w:rPr>
              <w:t>ИД-УК-5.3.</w:t>
            </w: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lastRenderedPageBreak/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>принципы   социальной адаптации и реабилитации лиц с 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A82AA6">
              <w:rPr>
                <w:iCs/>
                <w:lang w:val="ru-RU"/>
              </w:rPr>
              <w:lastRenderedPageBreak/>
              <w:t>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 xml:space="preserve">логично излагает материал, владеет специальной терминологией, демонстрирует общую эрудицию в предметной области, использует при ответе </w:t>
            </w:r>
            <w:r w:rsidRPr="00AA478F">
              <w:rPr>
                <w:iCs/>
                <w:lang w:val="ru-RU"/>
              </w:rPr>
              <w:lastRenderedPageBreak/>
              <w:t>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3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3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02C48C51" w:rsidR="00E705FF" w:rsidRPr="00062012" w:rsidRDefault="00874D1D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Седьмой</w:t>
            </w:r>
            <w:r w:rsidR="001B4BCF">
              <w:rPr>
                <w:i/>
              </w:rPr>
              <w:t xml:space="preserve"> 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5F7F86BC" w14:textId="77777777" w:rsidR="00F6794E" w:rsidRPr="00F6794E" w:rsidRDefault="00F6794E" w:rsidP="00F6794E">
            <w:pPr>
              <w:rPr>
                <w:sz w:val="20"/>
                <w:szCs w:val="20"/>
              </w:rPr>
            </w:pPr>
            <w:r w:rsidRPr="00F6794E">
              <w:rPr>
                <w:sz w:val="20"/>
                <w:szCs w:val="20"/>
              </w:rPr>
              <w:t xml:space="preserve">УК-3  </w:t>
            </w:r>
          </w:p>
          <w:p w14:paraId="3A60CAFD" w14:textId="77777777" w:rsidR="00F6794E" w:rsidRPr="00F6794E" w:rsidRDefault="00F6794E" w:rsidP="00F6794E">
            <w:pPr>
              <w:rPr>
                <w:sz w:val="20"/>
                <w:szCs w:val="20"/>
              </w:rPr>
            </w:pPr>
            <w:r w:rsidRPr="00F6794E">
              <w:rPr>
                <w:sz w:val="20"/>
                <w:szCs w:val="20"/>
              </w:rPr>
              <w:t>ИД-УК-3.1</w:t>
            </w:r>
          </w:p>
          <w:p w14:paraId="2E582CF2" w14:textId="77777777" w:rsidR="00F6794E" w:rsidRPr="00F6794E" w:rsidRDefault="00F6794E" w:rsidP="00F6794E">
            <w:pPr>
              <w:rPr>
                <w:sz w:val="20"/>
                <w:szCs w:val="20"/>
              </w:rPr>
            </w:pPr>
            <w:r w:rsidRPr="00F6794E">
              <w:rPr>
                <w:sz w:val="20"/>
                <w:szCs w:val="20"/>
              </w:rPr>
              <w:t xml:space="preserve">УК-5 </w:t>
            </w:r>
          </w:p>
          <w:p w14:paraId="07C0FC03" w14:textId="77777777" w:rsidR="00F6794E" w:rsidRPr="00F6794E" w:rsidRDefault="00F6794E" w:rsidP="00F6794E">
            <w:pPr>
              <w:rPr>
                <w:sz w:val="20"/>
                <w:szCs w:val="20"/>
              </w:rPr>
            </w:pPr>
            <w:r w:rsidRPr="00F6794E">
              <w:rPr>
                <w:sz w:val="20"/>
                <w:szCs w:val="20"/>
              </w:rPr>
              <w:t>ИД-УК-5.2.</w:t>
            </w:r>
          </w:p>
          <w:p w14:paraId="1319CAA3" w14:textId="1190A621" w:rsidR="00F6794E" w:rsidRDefault="00F6794E" w:rsidP="00F6794E">
            <w:r w:rsidRPr="00F6794E">
              <w:rPr>
                <w:sz w:val="20"/>
                <w:szCs w:val="20"/>
              </w:rPr>
              <w:t>ИД-УК-5.3.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  <w:bookmarkStart w:id="14" w:name="_GoBack"/>
        <w:bookmarkEnd w:id="14"/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F87CA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F87CA8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21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F87CA8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2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F87CA8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3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4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F87CA8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5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A1044" w14:textId="77777777" w:rsidR="00F87CA8" w:rsidRDefault="00F87CA8" w:rsidP="005E3840">
      <w:r>
        <w:separator/>
      </w:r>
    </w:p>
  </w:endnote>
  <w:endnote w:type="continuationSeparator" w:id="0">
    <w:p w14:paraId="0A8C873F" w14:textId="77777777" w:rsidR="00F87CA8" w:rsidRDefault="00F87CA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144DF" w14:textId="77777777" w:rsidR="00F87CA8" w:rsidRDefault="00F87CA8" w:rsidP="005E3840">
      <w:r>
        <w:separator/>
      </w:r>
    </w:p>
  </w:footnote>
  <w:footnote w:type="continuationSeparator" w:id="0">
    <w:p w14:paraId="3B3CCCBD" w14:textId="77777777" w:rsidR="00F87CA8" w:rsidRDefault="00F87CA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94E">
          <w:rPr>
            <w:noProof/>
          </w:rPr>
          <w:t>7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94E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94E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94E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2FB9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4BCF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EE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ACF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24C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5B57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1A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D1D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6E"/>
    <w:rsid w:val="009A51EF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119F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386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662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6794E"/>
    <w:rsid w:val="00F67E2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CA8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3036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viewer/socializaciya-i-socialnaya-adaptaciya-lic-s-invalidnostyu-493336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znanium.com/read?id=3207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iblio-onlin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urait.ru/viewer/modeli-inklyuzivnogo-obrazovaniya-493339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yperlink" Target="https://znanium.com/read?id=3898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8710-178C-4D02-B9A6-4FEDBFD9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31</Pages>
  <Words>7264</Words>
  <Characters>41409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11</cp:revision>
  <cp:lastPrinted>2022-05-16T12:28:00Z</cp:lastPrinted>
  <dcterms:created xsi:type="dcterms:W3CDTF">2022-03-03T15:37:00Z</dcterms:created>
  <dcterms:modified xsi:type="dcterms:W3CDTF">2022-05-16T12:28:00Z</dcterms:modified>
</cp:coreProperties>
</file>