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87" w:rsidRPr="00C40783" w:rsidRDefault="001B3B03" w:rsidP="00C4078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pict>
          <v:rect id="Прямоугольник 7" o:spid="_x0000_s1026" style="position:absolute;left:0;text-align:left;margin-left:532.2pt;margin-top:-18pt;width:218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F413F5" w:rsidRDefault="00F413F5" w:rsidP="00EB4F87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6" o:spid="_x0000_s1032" style="position:absolute;left:0;text-align:left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5" o:spid="_x0000_s1031" style="position:absolute;left:0;text-align:left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4" o:spid="_x0000_s1030" style="position:absolute;left:0;text-align:left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3" o:spid="_x0000_s1029" style="position:absolute;left:0;text-align:left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2" o:spid="_x0000_s1028" style="position:absolute;left:0;text-align:left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rect id="Прямоугольник 1" o:spid="_x0000_s1027" style="position:absolute;left:0;text-align:left;margin-left:719.95pt;margin-top:480.1pt;width:29.25pt;height:1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F413F5" w:rsidRDefault="00F413F5" w:rsidP="00EB4F87"/>
              </w:txbxContent>
            </v:textbox>
          </v:rect>
        </w:pict>
      </w:r>
      <w:r w:rsidR="00C40783">
        <w:rPr>
          <w:rFonts w:ascii="Times New Roman" w:hAnsi="Times New Roman" w:cs="Times New Roman"/>
          <w:i w:val="0"/>
        </w:rPr>
        <w:t>МИНОБРНАУКИ</w:t>
      </w:r>
      <w:r w:rsidR="00EB4F87" w:rsidRPr="00C40783">
        <w:rPr>
          <w:rFonts w:ascii="Times New Roman" w:hAnsi="Times New Roman" w:cs="Times New Roman"/>
          <w:i w:val="0"/>
        </w:rPr>
        <w:t xml:space="preserve"> РФ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EB4F87" w:rsidRPr="00EB4F87" w:rsidRDefault="00902F45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ниверситет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А.Н. Косыгина (Технологии.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Дизайн.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Искусство)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EB4F87" w:rsidRPr="00EB4F87" w:rsidTr="00E952EA"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EB4F87" w:rsidRPr="00EB4F87" w:rsidTr="00E952EA">
        <w:trPr>
          <w:trHeight w:val="429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F87" w:rsidRPr="00EB4F87" w:rsidTr="00E952EA">
        <w:trPr>
          <w:trHeight w:val="404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B126D0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="00C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_____2018</w:t>
            </w:r>
            <w:r w:rsidR="00EB4F87"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56984816"/>
      <w:bookmarkStart w:id="1" w:name="_Toc358032781"/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EB4F8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  <w:bookmarkEnd w:id="0"/>
      <w:bookmarkEnd w:id="1"/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2075"/>
        <w:gridCol w:w="753"/>
        <w:gridCol w:w="1560"/>
        <w:gridCol w:w="4953"/>
      </w:tblGrid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4F87" w:rsidRPr="00EB4F87" w:rsidRDefault="001D0674" w:rsidP="00CB180D">
            <w:pPr>
              <w:tabs>
                <w:tab w:val="left" w:pos="3915"/>
                <w:tab w:val="center" w:pos="4562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ПСИХОЛОГИЯ И </w:t>
            </w:r>
            <w:r w:rsidR="00CB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  <w:r w:rsidR="00EB4F87"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ИКА </w:t>
            </w:r>
          </w:p>
        </w:tc>
      </w:tr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основной</w:t>
            </w:r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CD1E32" w:rsidRPr="00CD1E32" w:rsidRDefault="00CD1E32" w:rsidP="00C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B4F87" w:rsidRPr="00CD1E32" w:rsidRDefault="00CD1E32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CD1E32" w:rsidRDefault="00CD1E32" w:rsidP="00CD1E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OLE_LINK3"/>
            <w:bookmarkStart w:id="3" w:name="OLE_LINK4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  <w:bookmarkEnd w:id="2"/>
            <w:bookmarkEnd w:id="3"/>
            <w:r w:rsidR="00CD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E32" w:rsidRPr="00CD1E32" w:rsidRDefault="003C2F4E" w:rsidP="00C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D1E32" w:rsidRPr="00CD1E32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1E32" w:rsidRPr="00CD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D1E32" w:rsidRPr="00CD1E32">
              <w:rPr>
                <w:rFonts w:ascii="Times New Roman" w:hAnsi="Times New Roman" w:cs="Times New Roman"/>
                <w:b/>
                <w:sz w:val="24"/>
                <w:szCs w:val="24"/>
              </w:rPr>
              <w:t>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костюма и текстиля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AC5348">
        <w:trPr>
          <w:trHeight w:val="371"/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CD1E32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Default="004C620A" w:rsidP="00D21AE5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и х</w:t>
            </w:r>
            <w:r w:rsidR="003C2F4E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</w:t>
            </w:r>
            <w:r w:rsidR="00D21AE5">
              <w:rPr>
                <w:rFonts w:ascii="Times New Roman" w:hAnsi="Times New Roman" w:cs="Times New Roman"/>
                <w:b/>
                <w:sz w:val="24"/>
                <w:szCs w:val="24"/>
              </w:rPr>
              <w:t>ая фотография</w:t>
            </w:r>
          </w:p>
          <w:p w:rsidR="00E96A80" w:rsidRPr="00CD1E32" w:rsidRDefault="00E96A80" w:rsidP="00D21AE5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Психологии</w:t>
            </w:r>
          </w:p>
        </w:tc>
      </w:tr>
    </w:tbl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13" w:type="pct"/>
        <w:jc w:val="center"/>
        <w:tblLook w:val="01E0" w:firstRow="1" w:lastRow="1" w:firstColumn="1" w:lastColumn="1" w:noHBand="0" w:noVBand="0"/>
      </w:tblPr>
      <w:tblGrid>
        <w:gridCol w:w="4111"/>
        <w:gridCol w:w="2496"/>
        <w:gridCol w:w="300"/>
        <w:gridCol w:w="2580"/>
        <w:gridCol w:w="300"/>
      </w:tblGrid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учебно-методического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Никитаева Е.Б.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4F87" w:rsidRPr="00EB4F87" w:rsidRDefault="00EB4F87" w:rsidP="00072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GoBack"/>
      <w:bookmarkEnd w:id="4"/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</w:t>
      </w:r>
      <w:r w:rsidR="00B12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A59" w:rsidRPr="006D79B9" w:rsidRDefault="001A2A59" w:rsidP="004037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264543474"/>
      <w:bookmarkStart w:id="6" w:name="_Toc264543516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bookmarkEnd w:id="5"/>
      <w:bookmarkEnd w:id="6"/>
      <w:r w:rsidR="003C2F4E" w:rsidRPr="003C2F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54.03.03</w:t>
      </w:r>
      <w:r w:rsidR="003C2F4E" w:rsidRPr="003C2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Искусство костюма и текстиля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7" w:name="_Toc264543477"/>
      <w:bookmarkStart w:id="8" w:name="_Toc264543519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приказом Министерства образования и науки РФ от </w:t>
      </w:r>
      <w:r w:rsidR="003C2F4E" w:rsidRPr="003C2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25 мая 2016 г. N 624</w:t>
      </w:r>
      <w:r w:rsidR="00C407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7"/>
      <w:bookmarkEnd w:id="8"/>
    </w:p>
    <w:p w:rsidR="001A2A59" w:rsidRPr="006D79B9" w:rsidRDefault="001A2A59" w:rsidP="001A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59" w:rsidRPr="006D79B9" w:rsidRDefault="001A2A59" w:rsidP="001A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59" w:rsidRPr="006D79B9" w:rsidRDefault="001A2A59" w:rsidP="00E96A8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264543478"/>
      <w:bookmarkStart w:id="10" w:name="_Toc264543520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Учебный план</w:t>
      </w:r>
      <w:bookmarkEnd w:id="9"/>
      <w:bookmarkEnd w:id="10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профиля</w:t>
      </w:r>
      <w:r w:rsidR="00E96A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76B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рекламная и </w:t>
      </w:r>
      <w:r w:rsidR="00E96A80" w:rsidRPr="00E96A80">
        <w:rPr>
          <w:rFonts w:ascii="Times New Roman" w:hAnsi="Times New Roman" w:cs="Times New Roman"/>
          <w:sz w:val="24"/>
          <w:szCs w:val="24"/>
        </w:rPr>
        <w:t>художественная фотография</w:t>
      </w:r>
      <w:r w:rsidRPr="00A5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D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Ученым советом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университета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г., протокол №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488"/>
        <w:gridCol w:w="1931"/>
        <w:gridCol w:w="488"/>
        <w:gridCol w:w="2806"/>
      </w:tblGrid>
      <w:tr w:rsidR="00EB4F87" w:rsidRPr="00EB4F87" w:rsidTr="00F659D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Х.</w:t>
            </w:r>
          </w:p>
        </w:tc>
      </w:tr>
    </w:tbl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264543479"/>
      <w:bookmarkStart w:id="12" w:name="_Toc264543521"/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7D" w:rsidRPr="005676ED" w:rsidRDefault="00EB4F87" w:rsidP="000D61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11"/>
      <w:bookmarkEnd w:id="12"/>
      <w:r w:rsidR="001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="001A2A59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_______   _____</w:t>
      </w:r>
      <w:r w:rsidR="00902F45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676ED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протокол №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B4F87" w:rsidRPr="005676ED" w:rsidRDefault="00EB4F87" w:rsidP="000D61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6D0" w:rsidRPr="005676ED" w:rsidRDefault="00B126D0" w:rsidP="00B12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ОПОП _______________________________   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_Toc264543481"/>
      <w:bookmarkStart w:id="14" w:name="_Toc264543523"/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кафедрой 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.В. </w:t>
      </w:r>
      <w:bookmarkEnd w:id="13"/>
      <w:bookmarkEnd w:id="14"/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Калинина</w:t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_Toc264543483"/>
      <w:bookmarkStart w:id="16" w:name="_Toc264543525"/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F87" w:rsidRPr="005676ED" w:rsidRDefault="00C40783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bookmarkEnd w:id="15"/>
      <w:bookmarkEnd w:id="16"/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B126D0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214E" w:rsidRPr="000E46B2" w:rsidRDefault="00EB4F87" w:rsidP="00B126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4F87" w:rsidRPr="00EB4F87" w:rsidRDefault="00B126D0" w:rsidP="00EB4F8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МЕСТО УЧЕБНОЙ ДИСЦИПЛИНЫ В СТРУКТУРЕ ОПОП УНИВЕРСИТЕТА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3C2F4E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п</w:t>
      </w:r>
      <w:r w:rsidR="007B4BB6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едагогика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лючена в базовую часть Б.1.Б.</w:t>
      </w:r>
      <w:r w:rsidR="007B4B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 </w:t>
      </w:r>
      <w:proofErr w:type="gramStart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(семестр </w:t>
      </w:r>
      <w:r w:rsidR="007A2E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4F87" w:rsidRPr="00EB4F87" w:rsidRDefault="00E952EA" w:rsidP="00B126D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B126D0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 ДИСЦИПЛИНЫ</w:t>
      </w:r>
      <w:proofErr w:type="gramEnd"/>
    </w:p>
    <w:p w:rsid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3A182F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3A182F" w:rsidRPr="003A182F" w:rsidTr="00A756E7">
        <w:trPr>
          <w:jc w:val="center"/>
        </w:trPr>
        <w:tc>
          <w:tcPr>
            <w:tcW w:w="1780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3A182F" w:rsidRPr="003A182F" w:rsidTr="003A182F">
        <w:trPr>
          <w:trHeight w:val="150"/>
          <w:jc w:val="center"/>
        </w:trPr>
        <w:tc>
          <w:tcPr>
            <w:tcW w:w="1780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должен обладать</w:t>
            </w:r>
          </w:p>
        </w:tc>
      </w:tr>
      <w:tr w:rsidR="003A182F" w:rsidRPr="003A182F" w:rsidTr="00A756E7">
        <w:trPr>
          <w:trHeight w:val="945"/>
          <w:jc w:val="center"/>
        </w:trPr>
        <w:tc>
          <w:tcPr>
            <w:tcW w:w="1780" w:type="dxa"/>
            <w:vAlign w:val="center"/>
          </w:tcPr>
          <w:p w:rsidR="003A182F" w:rsidRPr="006D5ED8" w:rsidRDefault="007B4BB6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182F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3C2F4E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1" w:type="dxa"/>
            <w:vAlign w:val="center"/>
          </w:tcPr>
          <w:p w:rsidR="003A182F" w:rsidRPr="006D5ED8" w:rsidRDefault="00AC121B" w:rsidP="003A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кооперации с коллегами и работе с коллективом</w:t>
            </w:r>
          </w:p>
        </w:tc>
      </w:tr>
      <w:tr w:rsidR="003A182F" w:rsidRPr="003A182F" w:rsidTr="00A756E7">
        <w:trPr>
          <w:jc w:val="center"/>
        </w:trPr>
        <w:tc>
          <w:tcPr>
            <w:tcW w:w="1780" w:type="dxa"/>
            <w:vAlign w:val="center"/>
          </w:tcPr>
          <w:p w:rsidR="003A182F" w:rsidRPr="006D5ED8" w:rsidRDefault="007B4BB6" w:rsidP="007B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182F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3C2F4E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1" w:type="dxa"/>
            <w:vAlign w:val="center"/>
          </w:tcPr>
          <w:p w:rsidR="003A182F" w:rsidRPr="006D5ED8" w:rsidRDefault="00AC121B" w:rsidP="007B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</w:tbl>
    <w:p w:rsidR="003A182F" w:rsidRPr="00EB4F87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6D0" w:rsidRPr="00B126D0" w:rsidRDefault="00B126D0" w:rsidP="00B126D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6D0">
        <w:rPr>
          <w:rFonts w:ascii="Times New Roman" w:hAnsi="Times New Roman" w:cs="Times New Roman"/>
          <w:b/>
          <w:bCs/>
          <w:sz w:val="24"/>
          <w:szCs w:val="24"/>
        </w:rPr>
        <w:t>3. СТРУКТУРА УЧЕБНОЙ ДИСЦИПЛИНЫ</w:t>
      </w:r>
    </w:p>
    <w:p w:rsidR="00B126D0" w:rsidRPr="00B126D0" w:rsidRDefault="00B126D0" w:rsidP="00B126D0">
      <w:pPr>
        <w:jc w:val="both"/>
        <w:rPr>
          <w:rFonts w:ascii="Times New Roman" w:hAnsi="Times New Roman" w:cs="Times New Roman"/>
          <w:b/>
          <w:bCs/>
        </w:rPr>
      </w:pPr>
      <w:r w:rsidRPr="00B126D0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B126D0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126D0">
        <w:rPr>
          <w:rFonts w:ascii="Times New Roman" w:hAnsi="Times New Roman" w:cs="Times New Roman"/>
          <w:b/>
          <w:bCs/>
        </w:rPr>
        <w:t xml:space="preserve"> очной формы обучения</w:t>
      </w:r>
    </w:p>
    <w:p w:rsidR="00B126D0" w:rsidRPr="00FC72AD" w:rsidRDefault="00B126D0" w:rsidP="00B126D0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B126D0" w:rsidRPr="007026B2" w:rsidTr="00B126D0">
        <w:trPr>
          <w:jc w:val="center"/>
        </w:trPr>
        <w:tc>
          <w:tcPr>
            <w:tcW w:w="4486" w:type="dxa"/>
            <w:gridSpan w:val="2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  <w:vMerge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126D0" w:rsidRPr="00E94CC0" w:rsidRDefault="007A2EAA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126D0" w:rsidRPr="00E94CC0">
              <w:rPr>
                <w:b/>
                <w:bCs/>
              </w:rPr>
              <w:t xml:space="preserve">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63" w:type="dxa"/>
            <w:vMerge/>
          </w:tcPr>
          <w:p w:rsidR="00B126D0" w:rsidRPr="007026B2" w:rsidRDefault="00B126D0" w:rsidP="00B126D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B126D0" w:rsidRPr="00DC7F19" w:rsidRDefault="00B77228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B126D0" w:rsidRPr="00A52F96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A52F96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A52F96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C7F19" w:rsidRDefault="00B77228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B126D0" w:rsidRPr="005F721C" w:rsidRDefault="00B77228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DC7F19" w:rsidRDefault="00B77228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126D0" w:rsidRPr="005F721C" w:rsidRDefault="00A756E7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772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A756E7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77228">
              <w:rPr>
                <w:bCs/>
                <w:sz w:val="20"/>
                <w:szCs w:val="20"/>
              </w:rPr>
              <w:t>3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5F721C" w:rsidRDefault="00B77228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77228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9518" w:type="dxa"/>
            <w:gridSpan w:val="7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B4F87" w:rsidRPr="00EB4F87" w:rsidSect="00E952EA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4F87" w:rsidRPr="00EB4F87" w:rsidRDefault="00EB4F87" w:rsidP="00EB4F8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3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Содержание разделов учебной дисциплины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3249"/>
        <w:gridCol w:w="755"/>
        <w:gridCol w:w="2748"/>
        <w:gridCol w:w="765"/>
        <w:gridCol w:w="2273"/>
        <w:gridCol w:w="762"/>
        <w:gridCol w:w="1784"/>
      </w:tblGrid>
      <w:tr w:rsidR="006D5ED8" w:rsidRPr="00A756E7" w:rsidTr="00C40783">
        <w:trPr>
          <w:jc w:val="center"/>
        </w:trPr>
        <w:tc>
          <w:tcPr>
            <w:tcW w:w="1586" w:type="dxa"/>
            <w:vMerge w:val="restart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2592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7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6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155" w:type="dxa"/>
            <w:vMerge w:val="restart"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D5ED8" w:rsidRPr="00A756E7" w:rsidTr="00C40783">
        <w:trPr>
          <w:cantSplit/>
          <w:trHeight w:val="1826"/>
          <w:jc w:val="center"/>
        </w:trPr>
        <w:tc>
          <w:tcPr>
            <w:tcW w:w="1586" w:type="dxa"/>
            <w:vMerge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лекции</w:t>
            </w:r>
          </w:p>
        </w:tc>
        <w:tc>
          <w:tcPr>
            <w:tcW w:w="489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практического занятия</w:t>
            </w:r>
          </w:p>
        </w:tc>
        <w:tc>
          <w:tcPr>
            <w:tcW w:w="495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лабораторной работы</w:t>
            </w:r>
          </w:p>
        </w:tc>
        <w:tc>
          <w:tcPr>
            <w:tcW w:w="493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155" w:type="dxa"/>
            <w:vMerge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03"/>
          <w:jc w:val="center"/>
        </w:trPr>
        <w:tc>
          <w:tcPr>
            <w:tcW w:w="9571" w:type="dxa"/>
            <w:gridSpan w:val="8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Семестр </w:t>
            </w:r>
            <w:r w:rsidR="00C9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как наука о человеке.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2E358E">
              <w:rPr>
                <w:rFonts w:ascii="Times New Roman" w:hAnsi="Times New Roman" w:cs="Times New Roman"/>
              </w:rPr>
              <w:t xml:space="preserve">Предмет психологии и методы </w:t>
            </w:r>
            <w:r>
              <w:rPr>
                <w:rFonts w:ascii="Times New Roman" w:hAnsi="Times New Roman" w:cs="Times New Roman"/>
              </w:rPr>
              <w:t>п</w:t>
            </w:r>
            <w:r w:rsidRPr="002E358E">
              <w:rPr>
                <w:rFonts w:ascii="Times New Roman" w:hAnsi="Times New Roman" w:cs="Times New Roman"/>
              </w:rPr>
              <w:t xml:space="preserve">сихологического </w:t>
            </w:r>
            <w:r>
              <w:rPr>
                <w:rFonts w:ascii="Times New Roman" w:hAnsi="Times New Roman" w:cs="Times New Roman"/>
              </w:rPr>
              <w:t>и</w:t>
            </w:r>
            <w:r w:rsidRPr="002E358E">
              <w:rPr>
                <w:rFonts w:ascii="Times New Roman" w:hAnsi="Times New Roman" w:cs="Times New Roman"/>
              </w:rPr>
              <w:t xml:space="preserve">сследования. 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2E358E">
              <w:rPr>
                <w:rFonts w:ascii="Times New Roman" w:hAnsi="Times New Roman" w:cs="Times New Roman"/>
              </w:rPr>
              <w:t>Характеристика познавательных процессов</w:t>
            </w:r>
            <w:r>
              <w:rPr>
                <w:rFonts w:ascii="Times New Roman" w:hAnsi="Times New Roman" w:cs="Times New Roman"/>
              </w:rPr>
              <w:t>.</w:t>
            </w:r>
            <w:r w:rsidRPr="00547B3B">
              <w:t xml:space="preserve"> </w:t>
            </w:r>
            <w:r w:rsidRPr="002E358E">
              <w:rPr>
                <w:rFonts w:ascii="Times New Roman" w:hAnsi="Times New Roman" w:cs="Times New Roman"/>
              </w:rPr>
              <w:t>Ощущение и восприятие. Внимание и память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Мышление и речь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сихология индивидуальных различий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Современные теории личности</w:t>
            </w:r>
          </w:p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58E">
              <w:rPr>
                <w:rFonts w:ascii="Times New Roman" w:hAnsi="Times New Roman" w:cs="Times New Roman"/>
              </w:rPr>
              <w:t>Темперамент и характер.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73">
              <w:rPr>
                <w:rFonts w:ascii="Times New Roman" w:hAnsi="Times New Roman" w:cs="Times New Roman"/>
              </w:rPr>
              <w:t>Социальная психология малых групп и личности.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ED8" w:rsidRPr="002E358E" w:rsidRDefault="006D5ED8" w:rsidP="00C40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свойства личности.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Общение как социально-психологический феномен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Виды, функции и технологии общения.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ED8" w:rsidRPr="00A756E7" w:rsidRDefault="006D5ED8" w:rsidP="00C407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  <w:p w:rsidR="006D5ED8" w:rsidRPr="00742727" w:rsidRDefault="006D5ED8" w:rsidP="00C407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единство воспитания и образования</w:t>
            </w:r>
            <w:r w:rsidRPr="00DA4073"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. Исторические формы воспитания 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 </w:t>
            </w:r>
          </w:p>
          <w:p w:rsidR="006D5ED8" w:rsidRPr="00DA4073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Образование  как общечеловеческая ценность</w:t>
            </w:r>
            <w:r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DA4073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технологии.</w:t>
            </w:r>
            <w:r w:rsidRPr="00CA3F16">
              <w:t xml:space="preserve">  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Дидактика как теория обучения.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Принципы,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обучения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ехнологии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F72E9E" w:rsidRDefault="00F72E9E" w:rsidP="00F72E9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  <w:r w:rsidRPr="00F7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5ED8" w:rsidRPr="00A756E7" w:rsidTr="00C40783">
        <w:trPr>
          <w:trHeight w:val="266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73">
              <w:rPr>
                <w:rFonts w:ascii="Times New Roman" w:hAnsi="Times New Roman" w:cs="Times New Roman"/>
                <w:bCs/>
              </w:rPr>
              <w:t>Теория воспитания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</w:t>
            </w:r>
          </w:p>
          <w:p w:rsidR="006D5ED8" w:rsidRPr="0074272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727">
              <w:rPr>
                <w:rFonts w:ascii="Times New Roman" w:hAnsi="Times New Roman" w:cs="Times New Roman"/>
              </w:rPr>
              <w:t>Система методов воспитания. Средства и формы  воспитательного процесса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F72E9E" w:rsidRPr="00F72E9E" w:rsidRDefault="00F72E9E" w:rsidP="00F7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9E" w:rsidRPr="00F72E9E" w:rsidRDefault="00F72E9E" w:rsidP="00F72E9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72E9E">
              <w:rPr>
                <w:rFonts w:ascii="Times New Roman" w:hAnsi="Times New Roman" w:cs="Times New Roman"/>
                <w:color w:val="000000"/>
              </w:rPr>
              <w:t>Тестовые задания</w:t>
            </w:r>
          </w:p>
          <w:p w:rsidR="006D5ED8" w:rsidRPr="00F72E9E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73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семестре</w:t>
            </w: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F72E9E" w:rsidRPr="00F72E9E" w:rsidRDefault="00F72E9E" w:rsidP="00F72E9E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САМОСТОЯТЕЛЬНАЯ РАБОТА </w:t>
      </w:r>
      <w:proofErr w:type="gramStart"/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B4F87" w:rsidRPr="00A756E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52"/>
        <w:gridCol w:w="4337"/>
        <w:gridCol w:w="5899"/>
        <w:gridCol w:w="1839"/>
      </w:tblGrid>
      <w:tr w:rsidR="00A756E7" w:rsidRPr="00A756E7" w:rsidTr="006D5ED8">
        <w:trPr>
          <w:trHeight w:val="912"/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2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Merge w:val="restart"/>
            <w:vAlign w:val="center"/>
          </w:tcPr>
          <w:p w:rsidR="00A756E7" w:rsidRPr="00A756E7" w:rsidRDefault="00EB2A65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="006D5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5899" w:type="dxa"/>
            <w:vAlign w:val="center"/>
          </w:tcPr>
          <w:p w:rsidR="00A756E7" w:rsidRPr="00A756E7" w:rsidRDefault="007A2EAA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16A8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на выбор по одному из пройденных понятий.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F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C9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проблемных ситуаций с использованием категорий социальной психологии.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F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="006D5ED8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наука и сфера деятельности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Постановка и решение педагогических задач.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F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в семестре</w:t>
            </w: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9" w:type="dxa"/>
            <w:vAlign w:val="center"/>
          </w:tcPr>
          <w:p w:rsidR="00A756E7" w:rsidRPr="00A756E7" w:rsidRDefault="00CF0482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839" w:type="dxa"/>
            <w:vAlign w:val="center"/>
          </w:tcPr>
          <w:p w:rsidR="00A756E7" w:rsidRPr="00A756E7" w:rsidRDefault="00CF0482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</w:tbl>
    <w:p w:rsidR="007A2EAA" w:rsidRDefault="007A2E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12749" w:rsidSect="00E952E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ТЕКУЩЕЙ И ПРОМЕЖУТОЧНОЙ АТТЕСТАЦИИ ПО ДИСЦИПЛИНЕ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формируемых компетенций</w:t>
      </w:r>
    </w:p>
    <w:p w:rsidR="007A2EAA" w:rsidRPr="00A02133" w:rsidRDefault="007A2EAA" w:rsidP="007A2E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7A2EAA" w:rsidRPr="00A02133" w:rsidTr="00F413F5">
        <w:tc>
          <w:tcPr>
            <w:tcW w:w="887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Код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02133"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 w:rsidRPr="00A02133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A02133">
              <w:rPr>
                <w:rFonts w:ascii="Times New Roman" w:hAnsi="Times New Roman" w:cs="Times New Roman"/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Шкалы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оценивания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категориях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и педагогической науки,  психологических и п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закономерностях</w:t>
            </w:r>
          </w:p>
          <w:p w:rsidR="007A2EAA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применять знание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в области психологической и педагогической науки в ходе анализа практических ситуаций в контексте взаимодействия  членов коллектива</w:t>
            </w:r>
          </w:p>
          <w:p w:rsidR="007A2EAA" w:rsidRPr="00A067D0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базового категориального аппарата психологии и педагогики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3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сущность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психологической и педагогической науки,  психологических и педагогических закономерностей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знание категорий психологической и педагогической науки в анализе ситуаций, возникающих  в контексте взаимодействия  членов коллектива</w:t>
            </w:r>
          </w:p>
          <w:p w:rsidR="007A2EAA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категориального аппарата психологии и педагогики</w:t>
            </w:r>
          </w:p>
          <w:p w:rsidR="007A2EAA" w:rsidRPr="00A02133" w:rsidRDefault="007A2EAA" w:rsidP="00F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 xml:space="preserve"> оценка 4</w:t>
            </w:r>
          </w:p>
        </w:tc>
      </w:tr>
      <w:tr w:rsidR="007A2EAA" w:rsidRPr="00A02133" w:rsidTr="00F413F5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сущность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концептуальных подходов, широкого круга категорий психологической и педагогической науки,  психологических и педагогических закономерностей.</w:t>
            </w:r>
          </w:p>
          <w:p w:rsidR="007A2EAA" w:rsidRPr="00A756E7" w:rsidRDefault="00834BB0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знание</w:t>
            </w:r>
            <w:r w:rsidR="007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концептуальных подходов, широкого круга категорий психологической и педагогической науки </w:t>
            </w:r>
            <w:r w:rsidR="007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анализе ситуаций, возникающих  в контексте взаимодействия  членов коллектива</w:t>
            </w:r>
          </w:p>
          <w:p w:rsidR="007A2EAA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различных концептуальных подходов в области психологии и педагогики</w:t>
            </w:r>
          </w:p>
          <w:p w:rsidR="007A2EAA" w:rsidRPr="00A02133" w:rsidRDefault="007A2EAA" w:rsidP="00F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lastRenderedPageBreak/>
              <w:t>оценка 5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психологические принципы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приемы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091C" w:rsidRPr="00A02133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3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принципах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</w:t>
            </w:r>
            <w:r w:rsidR="00834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091C" w:rsidRPr="00A02133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знаний и  использования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4</w:t>
            </w:r>
          </w:p>
        </w:tc>
      </w:tr>
      <w:tr w:rsidR="007A2EAA" w:rsidRPr="00A02133" w:rsidTr="00F413F5">
        <w:trPr>
          <w:trHeight w:val="276"/>
        </w:trPr>
        <w:tc>
          <w:tcPr>
            <w:tcW w:w="887" w:type="pct"/>
            <w:vMerge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vAlign w:val="center"/>
          </w:tcPr>
          <w:p w:rsidR="007A2EAA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Высокий:</w:t>
            </w:r>
          </w:p>
          <w:p w:rsidR="007A2EAA" w:rsidRPr="00A756E7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широком круге психологических принципов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F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756E7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круг психологических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2EAA" w:rsidRPr="00A02133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широкого круга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 </w:t>
            </w:r>
            <w:proofErr w:type="gramStart"/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="00F413F5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r w:rsidR="00F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="00F413F5"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5</w:t>
            </w:r>
          </w:p>
        </w:tc>
      </w:tr>
      <w:tr w:rsidR="007A2EAA" w:rsidRPr="00A02133" w:rsidTr="00F413F5">
        <w:trPr>
          <w:trHeight w:val="276"/>
        </w:trPr>
        <w:tc>
          <w:tcPr>
            <w:tcW w:w="4090" w:type="pct"/>
            <w:gridSpan w:val="2"/>
            <w:vAlign w:val="center"/>
          </w:tcPr>
          <w:p w:rsidR="007A2EAA" w:rsidRPr="00A02133" w:rsidRDefault="007A2EAA" w:rsidP="00F413F5">
            <w:pPr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E5A" w:rsidRDefault="00232E5A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57153A" w:rsidRPr="00A02133" w:rsidRDefault="0057153A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D0" w:rsidRPr="00B126D0" w:rsidRDefault="00B126D0" w:rsidP="00B126D0">
      <w:pPr>
        <w:suppressAutoHyphens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>6.2 Оценочные средства для студентов с ограниченными возможностями здоровья</w:t>
      </w:r>
    </w:p>
    <w:p w:rsidR="00B126D0" w:rsidRPr="00B126D0" w:rsidRDefault="00B126D0" w:rsidP="00B126D0">
      <w:pPr>
        <w:ind w:firstLine="709"/>
        <w:rPr>
          <w:rFonts w:ascii="Times New Roman" w:hAnsi="Times New Roman" w:cs="Times New Roman"/>
        </w:rPr>
      </w:pPr>
      <w:r w:rsidRPr="00B126D0">
        <w:rPr>
          <w:rFonts w:ascii="Times New Roman" w:hAnsi="Times New Roman" w:cs="Times New Roman"/>
        </w:rPr>
        <w:lastRenderedPageBreak/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126D0" w:rsidRPr="00B126D0" w:rsidRDefault="00B126D0" w:rsidP="00B1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B126D0">
        <w:rPr>
          <w:rFonts w:ascii="Times New Roman" w:hAnsi="Times New Roman" w:cs="Times New Roman"/>
          <w:b/>
          <w:bCs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59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эссе, контрольные вопросы, индивидуальные письменные задания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B126D0" w:rsidRPr="00B126D0" w:rsidRDefault="00B126D0" w:rsidP="00B126D0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126D0" w:rsidRPr="00B126D0" w:rsidRDefault="00B126D0" w:rsidP="00B126D0">
            <w:pPr>
              <w:jc w:val="both"/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  <w:color w:val="000000"/>
              </w:rPr>
              <w:t>Таблице 5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Контрольные вопросы, индивидуальные задания в устной форме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опорн</w:t>
            </w:r>
            <w:proofErr w:type="gramStart"/>
            <w:r w:rsidRPr="00B126D0">
              <w:rPr>
                <w:rFonts w:ascii="Times New Roman" w:hAnsi="Times New Roman" w:cs="Times New Roman"/>
              </w:rPr>
              <w:t>о-</w:t>
            </w:r>
            <w:proofErr w:type="gramEnd"/>
            <w:r w:rsidRPr="00B126D0">
              <w:rPr>
                <w:rFonts w:ascii="Times New Roman" w:hAnsi="Times New Roman" w:cs="Times New Roman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эссе, контрольные вопросы, индивидуальные задания дистанционно.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2C3D" w:rsidRPr="00A82C3D" w:rsidRDefault="00A82C3D" w:rsidP="00A82C3D">
      <w:pPr>
        <w:pStyle w:val="aff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</w:rPr>
      </w:pPr>
      <w:bookmarkStart w:id="17" w:name="_Hlk522733384"/>
      <w:r w:rsidRPr="00A82C3D">
        <w:rPr>
          <w:rFonts w:ascii="Times New Roman" w:hAnsi="Times New Roman" w:cs="Times New Roman"/>
          <w:b/>
        </w:rPr>
        <w:t>7. Т</w:t>
      </w:r>
      <w:r w:rsidRPr="00A82C3D">
        <w:rPr>
          <w:rFonts w:ascii="Times New Roman" w:hAnsi="Times New Roman" w:cs="Times New Roman"/>
          <w:b/>
          <w:spacing w:val="-2"/>
        </w:rPr>
        <w:t>ИПОВЫЕ КОНТРОЛЬНЫЕ ЗАДАНИЯ И ДРУГИЕ МАТЕРИАЛЫ,</w:t>
      </w:r>
    </w:p>
    <w:p w:rsidR="00A82C3D" w:rsidRPr="00A82C3D" w:rsidRDefault="00A82C3D" w:rsidP="00A82C3D">
      <w:pPr>
        <w:pStyle w:val="aff1"/>
        <w:ind w:left="0"/>
        <w:jc w:val="both"/>
        <w:rPr>
          <w:rFonts w:ascii="Times New Roman" w:hAnsi="Times New Roman" w:cs="Times New Roman"/>
          <w:noProof/>
        </w:rPr>
      </w:pPr>
      <w:proofErr w:type="gramStart"/>
      <w:r w:rsidRPr="00A82C3D">
        <w:rPr>
          <w:rFonts w:ascii="Times New Roman" w:hAnsi="Times New Roman" w:cs="Times New Roman"/>
          <w:b/>
          <w:spacing w:val="-2"/>
        </w:rPr>
        <w:t xml:space="preserve">НЕОБХОДИМЫЕ ДЛЯ ОЦЕНКИ </w:t>
      </w:r>
      <w:r w:rsidRPr="00A82C3D">
        <w:rPr>
          <w:rFonts w:ascii="Times New Roman" w:hAnsi="Times New Roman" w:cs="Times New Roman"/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bookmarkEnd w:id="17"/>
    <w:p w:rsidR="00EB4F87" w:rsidRPr="00E94BF2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текущей </w:t>
      </w:r>
      <w:r w:rsidR="00A8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44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</w:t>
      </w:r>
      <w:r w:rsidR="00C2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ИДЗ</w:t>
      </w:r>
      <w:r w:rsidR="00E94B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</w:t>
      </w:r>
    </w:p>
    <w:p w:rsidR="00EB4F87" w:rsidRPr="00EB4F87" w:rsidRDefault="00EB4F87" w:rsidP="00EB4F8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вопросов к семинару.</w:t>
      </w:r>
    </w:p>
    <w:p w:rsidR="00994110" w:rsidRPr="00994110" w:rsidRDefault="00994110" w:rsidP="0099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Default="00502A2D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1</w:t>
      </w:r>
      <w:r w:rsidR="00EB4F87"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502A2D" w:rsidRDefault="00502A2D" w:rsidP="00502A2D">
      <w:pPr>
        <w:pStyle w:val="af9"/>
        <w:tabs>
          <w:tab w:val="clear" w:pos="4677"/>
          <w:tab w:val="num" w:pos="0"/>
          <w:tab w:val="center" w:pos="1080"/>
        </w:tabs>
        <w:jc w:val="both"/>
      </w:pPr>
      <w:r>
        <w:t>1 .</w:t>
      </w:r>
      <w:r w:rsidRPr="00502A2D">
        <w:t>Дать характеристику определениям «индивидуальность», «личность», «индивид».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02A2D">
        <w:rPr>
          <w:rFonts w:ascii="Times New Roman" w:hAnsi="Times New Roman"/>
          <w:sz w:val="24"/>
          <w:szCs w:val="24"/>
        </w:rPr>
        <w:t>Назвать основные психические процессы.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Особенности второй</w:t>
      </w:r>
      <w:r w:rsidRPr="00502A2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игнальной системы</w:t>
      </w:r>
      <w:r w:rsidRPr="00502A2D">
        <w:rPr>
          <w:rFonts w:ascii="Times New Roman" w:hAnsi="Times New Roman"/>
          <w:sz w:val="24"/>
          <w:szCs w:val="24"/>
        </w:rPr>
        <w:t>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02A2D">
        <w:rPr>
          <w:rFonts w:ascii="Times New Roman" w:hAnsi="Times New Roman"/>
          <w:sz w:val="24"/>
          <w:szCs w:val="24"/>
        </w:rPr>
        <w:t>Факторы, влияющие на формирование психических состояний.</w:t>
      </w:r>
    </w:p>
    <w:p w:rsidR="00502A2D" w:rsidRDefault="00502A2D" w:rsidP="0050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2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как наука.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обучения.</w:t>
      </w:r>
    </w:p>
    <w:p w:rsidR="00502A2D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110" w:rsidRDefault="00491BC2" w:rsidP="009941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ИДЗ.</w:t>
      </w:r>
      <w:r w:rsidR="00994110" w:rsidRPr="00994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91BC2" w:rsidRPr="00994110" w:rsidRDefault="005F11E8" w:rsidP="005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019F">
        <w:rPr>
          <w:rFonts w:ascii="Times New Roman" w:hAnsi="Times New Roman" w:cs="Times New Roman"/>
          <w:sz w:val="24"/>
          <w:szCs w:val="24"/>
        </w:rPr>
        <w:t>Способы социализации.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5019F">
        <w:rPr>
          <w:rFonts w:ascii="Times New Roman" w:hAnsi="Times New Roman" w:cs="Times New Roman"/>
          <w:sz w:val="24"/>
          <w:szCs w:val="24"/>
        </w:rPr>
        <w:t>Описание психических процессов.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3.</w:t>
      </w:r>
      <w:r w:rsidRPr="00D5019F">
        <w:rPr>
          <w:rFonts w:ascii="Times New Roman" w:hAnsi="Times New Roman" w:cs="Times New Roman"/>
          <w:sz w:val="24"/>
          <w:szCs w:val="24"/>
        </w:rPr>
        <w:t>Методы регуляции психических состояний.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4.</w:t>
      </w:r>
      <w:r w:rsidRPr="00D5019F">
        <w:rPr>
          <w:rFonts w:ascii="Times New Roman" w:hAnsi="Times New Roman" w:cs="Times New Roman"/>
          <w:sz w:val="24"/>
          <w:szCs w:val="24"/>
        </w:rPr>
        <w:t>Разбор второй сигнальной система. Роль речи в общении.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6.</w:t>
      </w:r>
      <w:r w:rsidRPr="00D5019F">
        <w:rPr>
          <w:rFonts w:ascii="Times New Roman" w:hAnsi="Times New Roman" w:cs="Times New Roman"/>
          <w:sz w:val="24"/>
          <w:szCs w:val="24"/>
        </w:rPr>
        <w:t>Межличностное взаимодействие в малой группе.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Конфликт. Причины конфликтов.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Способы профилактики конфликтов в коллективе.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FC2">
        <w:rPr>
          <w:rFonts w:ascii="Times New Roman" w:hAnsi="Times New Roman"/>
          <w:sz w:val="24"/>
          <w:szCs w:val="24"/>
        </w:rPr>
        <w:t xml:space="preserve">Способы педагогического воздействия на личность 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10.Эт</w:t>
      </w:r>
      <w:r w:rsidRPr="00222FC2">
        <w:rPr>
          <w:rFonts w:ascii="Times New Roman" w:hAnsi="Times New Roman"/>
          <w:sz w:val="24"/>
          <w:szCs w:val="24"/>
        </w:rPr>
        <w:t>ическое и эстетическое воспитание в современной школе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22FC2">
        <w:rPr>
          <w:rFonts w:ascii="Times New Roman" w:hAnsi="Times New Roman"/>
          <w:sz w:val="24"/>
          <w:szCs w:val="24"/>
        </w:rPr>
        <w:t>Проблемное обучение в школе и вузе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22FC2">
        <w:rPr>
          <w:rFonts w:ascii="Times New Roman" w:hAnsi="Times New Roman"/>
          <w:sz w:val="24"/>
          <w:szCs w:val="24"/>
        </w:rPr>
        <w:t>Влияние среды и воспитания на формирование личности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22FC2">
        <w:rPr>
          <w:rFonts w:ascii="Times New Roman" w:hAnsi="Times New Roman"/>
          <w:sz w:val="24"/>
          <w:szCs w:val="24"/>
        </w:rPr>
        <w:t>Проблемы и перспективы развивающего обучения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22FC2">
        <w:rPr>
          <w:rFonts w:ascii="Times New Roman" w:hAnsi="Times New Roman"/>
          <w:sz w:val="24"/>
          <w:szCs w:val="24"/>
        </w:rPr>
        <w:t>Авторитарная и демократическая педагогика: теория и практика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222FC2">
        <w:rPr>
          <w:rFonts w:ascii="Times New Roman" w:hAnsi="Times New Roman"/>
          <w:sz w:val="24"/>
          <w:szCs w:val="24"/>
        </w:rPr>
        <w:t>Нравственное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22FC2">
        <w:rPr>
          <w:rFonts w:ascii="Times New Roman" w:hAnsi="Times New Roman"/>
          <w:sz w:val="24"/>
          <w:szCs w:val="24"/>
        </w:rPr>
        <w:t>Гражданское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222FC2">
        <w:rPr>
          <w:rFonts w:ascii="Times New Roman" w:hAnsi="Times New Roman"/>
          <w:sz w:val="24"/>
          <w:szCs w:val="24"/>
        </w:rPr>
        <w:t>Экономическое и экологическое воспитание как часть формирования мировоззрения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222FC2">
        <w:rPr>
          <w:rFonts w:ascii="Times New Roman" w:hAnsi="Times New Roman"/>
          <w:sz w:val="24"/>
          <w:szCs w:val="24"/>
        </w:rPr>
        <w:t>«Трудные подростки» и формы работы с ними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222FC2">
        <w:rPr>
          <w:rFonts w:ascii="Times New Roman" w:hAnsi="Times New Roman"/>
          <w:sz w:val="24"/>
          <w:szCs w:val="24"/>
        </w:rPr>
        <w:t>Учебно-воспитательный процесс и формы его организации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222FC2">
        <w:rPr>
          <w:rFonts w:ascii="Times New Roman" w:hAnsi="Times New Roman"/>
          <w:sz w:val="24"/>
          <w:szCs w:val="24"/>
        </w:rPr>
        <w:t>Система образования и тенденции ее развития в различных странах (по выбору)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222FC2">
        <w:rPr>
          <w:rFonts w:ascii="Times New Roman" w:hAnsi="Times New Roman"/>
          <w:sz w:val="24"/>
          <w:szCs w:val="24"/>
        </w:rPr>
        <w:t>Трудовое воспитание и профессиональная ориентация учащихся</w:t>
      </w:r>
    </w:p>
    <w:p w:rsidR="002E2C1A" w:rsidRDefault="002E2C1A" w:rsidP="002E2C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222FC2">
        <w:rPr>
          <w:rFonts w:ascii="Times New Roman" w:hAnsi="Times New Roman"/>
          <w:sz w:val="24"/>
          <w:szCs w:val="24"/>
        </w:rPr>
        <w:t>Методы педагогического воздействия в профессиональной деятельности</w:t>
      </w:r>
    </w:p>
    <w:p w:rsidR="00EB4F87" w:rsidRPr="00EB4F87" w:rsidRDefault="00EB4F87" w:rsidP="00EB4F87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письменное (</w:t>
      </w:r>
      <w:proofErr w:type="spellStart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ТСп</w:t>
      </w:r>
      <w:proofErr w:type="spellEnd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№1.</w:t>
      </w:r>
    </w:p>
    <w:p w:rsidR="00994110" w:rsidRPr="00994110" w:rsidRDefault="00994110" w:rsidP="0099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 для тестирования</w:t>
      </w:r>
      <w:r w:rsidRPr="0099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1. Предметом психологии на современном этапе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душа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в) психика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сознание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63CD0">
        <w:rPr>
          <w:rFonts w:ascii="Times New Roman" w:hAnsi="Times New Roman"/>
          <w:color w:val="000000"/>
          <w:sz w:val="24"/>
          <w:szCs w:val="24"/>
        </w:rPr>
        <w:t>. Предмет исследования в рамках бихевиоризма: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а) познание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б) психика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в) бессознательное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CD0">
        <w:rPr>
          <w:rFonts w:ascii="Times New Roman" w:hAnsi="Times New Roman"/>
          <w:b/>
          <w:color w:val="000000"/>
          <w:sz w:val="24"/>
          <w:szCs w:val="24"/>
        </w:rPr>
        <w:t>г)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3. Выберите наиболее точное определение психики: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внутреннее переживание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отражательная деятельность мозга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субъективный образ объективного мира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4. Психическим процессом не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воображение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темперамент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речь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мышление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д) память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5. Понятие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интериоризации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углубление человека в себя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перенос </w:t>
      </w:r>
      <w:proofErr w:type="gramStart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внешнего</w:t>
      </w:r>
      <w:proofErr w:type="gramEnd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внутреннее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особое свойство личности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6. Запоминание, которое осуществляется без специальной цели запомнить, называется: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непосредственным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кратковременным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оперативным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непроизвольным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26E43">
        <w:rPr>
          <w:rFonts w:ascii="Times New Roman" w:hAnsi="Times New Roman" w:cs="Times New Roman"/>
          <w:color w:val="000000"/>
          <w:sz w:val="24"/>
          <w:szCs w:val="24"/>
        </w:rPr>
        <w:t>. Восприятие – это: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сумма ощущений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отражение предмета в целом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реализация наблюдения</w:t>
      </w:r>
    </w:p>
    <w:p w:rsidR="002E2C1A" w:rsidRPr="00BC3C5A" w:rsidRDefault="002E2C1A" w:rsidP="002E2C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адекватное понимание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222FC2">
        <w:rPr>
          <w:rFonts w:ascii="Times New Roman" w:eastAsia="Calibri" w:hAnsi="Times New Roman"/>
          <w:sz w:val="24"/>
          <w:szCs w:val="24"/>
        </w:rPr>
        <w:t>. Педагогика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наука о передаче данных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наука об образовании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3) наука о воспитании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Процесс воспитания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Целенаправленный и организованный процесс формирования личности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2) Направленное воздействие на человека со стороны общественных институтов с целью формирования у него определенных знаний, взглядов и убеждений, нравственных ценностей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Обучение это: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 xml:space="preserve">1) специально организованный,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целеполагаемый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 xml:space="preserve"> и управляемый процесс взаимодействия учителя и учеников направленный на усвоение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ЗУНов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>, формирования мировоззрения, развития умственных сил и потенциальных возможностей обучаемых, закрепления навыков самообразования в соответствии с поставленными целями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Передача знаний от учителя к ученикам с целью социальной адаптации и подготовки их к жизни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Организация самостоятельной учебной работы учеников с целью овладения знаниями, умениями и навыками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8. Целью воспитания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Ориентация на ценности, которые будут приоритетны для человека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Развитие чувств, интуиции, воспитание души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Развитие человеческого «Я»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9. Традиционными методами исследования в педагогике являются: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Мониторинг и контент-анализ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Ролевые игры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3) Наблюдение и изучение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10. Отраслью педагогики не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Эстетика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Коррекционная 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Тифлопедагогика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11. Основу обучения составляют: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Преемственность и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 xml:space="preserve">2) Самообучение, самовоспитание и </w:t>
      </w:r>
      <w:proofErr w:type="spellStart"/>
      <w:r w:rsidRPr="00222FC2">
        <w:rPr>
          <w:rFonts w:ascii="Times New Roman" w:eastAsia="Calibri" w:hAnsi="Times New Roman"/>
          <w:sz w:val="24"/>
          <w:szCs w:val="24"/>
        </w:rPr>
        <w:t>самоактуализация</w:t>
      </w:r>
      <w:proofErr w:type="spellEnd"/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Знания, умения и навыки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12. Социализация это-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Процесс усвоения и активного воспроизведения человеком социального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Процесс формирования личности в определенной социальной среде</w:t>
      </w:r>
    </w:p>
    <w:p w:rsidR="002E2C1A" w:rsidRPr="00A26E43" w:rsidRDefault="002E2C1A" w:rsidP="002E2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</w:t>
      </w:r>
      <w:r w:rsidRPr="00A26E43">
        <w:rPr>
          <w:rFonts w:ascii="Times New Roman" w:eastAsia="Calibri" w:hAnsi="Times New Roman" w:cs="Times New Roman"/>
          <w:sz w:val="24"/>
          <w:szCs w:val="24"/>
        </w:rPr>
        <w:t>) Общение и передача накопленного опыта от учителя ученикам</w:t>
      </w:r>
    </w:p>
    <w:p w:rsidR="002E2C1A" w:rsidRPr="00316870" w:rsidRDefault="002E2C1A" w:rsidP="002E2C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EB4F87" w:rsidRPr="00EB4F87" w:rsidRDefault="0047407C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промежуточной аттестации: </w:t>
      </w:r>
      <w:r w:rsidR="00A1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9A796B" w:rsidRPr="006703E9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объект психологии. Основные отрасли современной психологии.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психологии в системе наук. Задачи психологии.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психике и сознании человека.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 психологии ХХ века (бихевиоризм, психоанализ и др.). </w:t>
      </w:r>
    </w:p>
    <w:p w:rsidR="009A796B" w:rsidRPr="002707C1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в современной психологии. </w:t>
      </w: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Поведение и деятельность. Структура деятельности.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и мотивы, их психологическая характеристика. </w:t>
      </w:r>
    </w:p>
    <w:p w:rsidR="009A796B" w:rsidRPr="00320460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личности в психологии.</w:t>
      </w:r>
      <w:r w:rsidRPr="0032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личности. Направленность и устойчивость личности.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личность, индивидуальность. Формирование личности. Активность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Самосознание личности. Структура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темпераменте и его природа. Типы темперамента.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характере. Структура характера.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задатках и 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способностях. Классификация способностей.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внимания. Виды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внимания. Индивидуальные особенности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ощущениях. Физиологическая природа ощущений. Виды ощущений.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характеристики ощущений.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восприятия, его основные свойства.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и чувства в жизни человека. Функции эмоций.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 и регуляция поведения человека.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Волевые качества личности и их формирование.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ее значение в жизни и деятельности человека. Виды памяти.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и речь. Виды мышления и мыслительные операции.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характеристика и основные виды. Приемы создания образов воображения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предмет педагогики. Основные педагогические категории.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педагогического исследования.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задачи педагогики.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педагогики.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воспитания. Общие закономерности и принципы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обучения. Закономерности и принципы процесса обучения.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форм и методов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воспитания.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учебной деятельности.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особенности педагогических технологий.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hAnsi="Times New Roman" w:cs="Times New Roman"/>
        </w:rPr>
        <w:t xml:space="preserve"> Содержание образования.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</w:rPr>
        <w:t>Формы и методы обучения.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</w:pPr>
      <w:r w:rsidRPr="000E0A61">
        <w:rPr>
          <w:rFonts w:ascii="Times New Roman" w:hAnsi="Times New Roman" w:cs="Times New Roman"/>
          <w:sz w:val="24"/>
          <w:szCs w:val="24"/>
        </w:rPr>
        <w:t>Педагогический процесс и его основные характеристики.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Общение как социально-психологическое явление. Структура общения. Функции общения.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Коммуникативная сторона общения.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  <w:color w:val="000000"/>
        </w:rPr>
        <w:t xml:space="preserve">Интерактивная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Перцептивная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Психология и феноменология малой группы. Типология малых групп.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Динамические процессы в малой группе.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фасилитация</w:t>
      </w:r>
      <w:proofErr w:type="spellEnd"/>
      <w:r w:rsidRPr="000E0A61">
        <w:rPr>
          <w:rFonts w:ascii="Times New Roman" w:hAnsi="Times New Roman" w:cs="Times New Roman"/>
          <w:color w:val="000000"/>
        </w:rPr>
        <w:t xml:space="preserve"> и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ингибиция</w:t>
      </w:r>
      <w:proofErr w:type="spellEnd"/>
      <w:r w:rsidRPr="000E0A61">
        <w:rPr>
          <w:rFonts w:ascii="Times New Roman" w:hAnsi="Times New Roman" w:cs="Times New Roman"/>
          <w:color w:val="000000"/>
        </w:rPr>
        <w:t>. Групповая сплоченность.</w:t>
      </w:r>
    </w:p>
    <w:p w:rsidR="005C3FA1" w:rsidRDefault="005C3FA1" w:rsidP="005C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D" w:rsidRPr="00A82C3D" w:rsidRDefault="00A82C3D" w:rsidP="00A82C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3D">
        <w:rPr>
          <w:rFonts w:ascii="Times New Roman" w:hAnsi="Times New Roman" w:cs="Times New Roman"/>
          <w:b/>
        </w:rPr>
        <w:t>8.МАТЕРИАЛЬНО-ТЕХНИЧЕСКОЕ ОБЕСПЕЧЕНИЕ ДИСЦИПЛИНЫ</w:t>
      </w:r>
    </w:p>
    <w:p w:rsidR="00A82C3D" w:rsidRPr="00A82C3D" w:rsidRDefault="00A82C3D" w:rsidP="00A82C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Таблица 7</w:t>
      </w:r>
    </w:p>
    <w:p w:rsidR="002E2C1A" w:rsidRPr="002E2C1A" w:rsidRDefault="002E2C1A" w:rsidP="00CB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63"/>
        <w:gridCol w:w="4275"/>
      </w:tblGrid>
      <w:tr w:rsidR="002E2C1A" w:rsidRPr="002E2C1A" w:rsidTr="00334411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и помещений для самостоятельной работы</w:t>
            </w:r>
          </w:p>
        </w:tc>
      </w:tr>
      <w:tr w:rsidR="002E2C1A" w:rsidRPr="002E2C1A" w:rsidTr="00334411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учебные аудитории № 1412, 1520, 1815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пособий: презентации, видеоматериалы</w:t>
            </w:r>
          </w:p>
        </w:tc>
      </w:tr>
      <w:tr w:rsidR="002E2C1A" w:rsidRPr="002E2C1A" w:rsidTr="00334411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 № 1415. 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учебной мебели,</w:t>
            </w:r>
            <w:r w:rsidRPr="002E2C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2C3D" w:rsidSect="00B126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B4F87" w:rsidRPr="00EB4F87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УЧЕБНОЙ ДИСЦИПЛИНЫ </w:t>
      </w:r>
    </w:p>
    <w:p w:rsidR="001F64D5" w:rsidRPr="007842B3" w:rsidRDefault="001F64D5" w:rsidP="001F64D5">
      <w:pPr>
        <w:spacing w:before="60" w:after="6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Pr="007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p w:rsidR="007842B3" w:rsidRPr="007842B3" w:rsidRDefault="007842B3" w:rsidP="007842B3">
      <w:pPr>
        <w:spacing w:before="60" w:after="6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2B3">
        <w:rPr>
          <w:rFonts w:ascii="Times New Roman" w:hAnsi="Times New Roman" w:cs="Times New Roman"/>
          <w:b/>
          <w:color w:val="000000"/>
          <w:sz w:val="27"/>
          <w:szCs w:val="27"/>
        </w:rPr>
        <w:t>1. Перечень основной и дополнительной учебной литературы</w:t>
      </w:r>
    </w:p>
    <w:p w:rsidR="00A82C3D" w:rsidRDefault="00A82C3D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7842B3" w:rsidRPr="007842B3" w:rsidTr="00D21AE5">
        <w:trPr>
          <w:trHeight w:val="131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 w:rsidRPr="007842B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 w:rsidRPr="00784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7842B3" w:rsidRPr="007842B3" w:rsidTr="00A83EC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ind w:right="-9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Кудряшева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5" w:rsidRPr="007842B3" w:rsidRDefault="00D21AE5" w:rsidP="00D21AE5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://znanium.com/catalog/product/511071</w:t>
            </w:r>
          </w:p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A83EC4">
        <w:trPr>
          <w:trHeight w:val="12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7842B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Григорович, Л. А.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Педагогика и психология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A83EC4">
        <w:trPr>
          <w:trHeight w:val="135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56139E" w:rsidP="007842B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2B3" w:rsidRPr="007842B3" w:rsidRDefault="007842B3" w:rsidP="007842B3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2B3" w:rsidRPr="007842B3" w:rsidRDefault="007842B3" w:rsidP="007842B3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</w:t>
      </w:r>
      <w:r w:rsidRPr="007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tbl>
      <w:tblPr>
        <w:tblW w:w="0" w:type="auto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7842B3" w:rsidRPr="007842B3" w:rsidTr="00A83EC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 w:rsidRPr="007842B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 w:rsidRPr="00784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7842B3" w:rsidRPr="007842B3" w:rsidTr="00A83EC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5" w:rsidRPr="007842B3" w:rsidRDefault="001B3B03" w:rsidP="00D21A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21AE5" w:rsidRPr="00784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Попова В. И.</w:t>
              </w:r>
            </w:hyperlink>
          </w:p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A83EC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5" w:rsidRPr="007842B3" w:rsidRDefault="00D21AE5" w:rsidP="00D21A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Шайденко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Н.А.. </w:t>
            </w:r>
          </w:p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1B3B03" w:rsidP="00D21AE5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D21AE5" w:rsidRPr="00784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http://znanium.com/catalog/product/979376</w:t>
              </w:r>
            </w:hyperlink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A83EC4">
        <w:trPr>
          <w:trHeight w:val="1155"/>
        </w:trPr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Ходусов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42B3" w:rsidRPr="007842B3" w:rsidRDefault="007842B3" w:rsidP="007842B3">
            <w:pPr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воспитания: теория, методология, технология, методика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http://znanium.com/catalog/product/544551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A83EC4">
        <w:trPr>
          <w:trHeight w:val="2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Яковлева И. М. </w:t>
            </w:r>
          </w:p>
          <w:p w:rsidR="007842B3" w:rsidRPr="007842B3" w:rsidRDefault="007842B3" w:rsidP="007842B3">
            <w:pPr>
              <w:widowControl w:val="0"/>
              <w:suppressAutoHyphens/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инклюзивного образования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tabs>
                <w:tab w:val="left" w:pos="601"/>
              </w:tabs>
              <w:suppressAutoHyphens/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http://znanium.com/catalog/product/946454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A83EC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Околелов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высшей школы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http://znanium.com/catalog/product/962105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2B3" w:rsidRPr="007842B3" w:rsidRDefault="007842B3" w:rsidP="007842B3">
      <w:pPr>
        <w:spacing w:before="120" w:after="0" w:line="1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5F11E8" w:rsidRDefault="005F11E8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F11E8" w:rsidSect="00A82C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>9.4.1. Ресурсы электронной библиотеки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ЭБС </w:t>
      </w:r>
      <w:proofErr w:type="spellStart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com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» научно-издательского центра «Инфра-М» </w:t>
      </w:r>
      <w:hyperlink r:id="rId14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82C3D" w:rsidRPr="00A82C3D" w:rsidRDefault="00A82C3D" w:rsidP="00A82C3D">
      <w:pPr>
        <w:suppressAutoHyphens/>
        <w:spacing w:line="100" w:lineRule="atLeast"/>
        <w:ind w:left="720"/>
        <w:rPr>
          <w:rFonts w:ascii="Times New Roman" w:hAnsi="Times New Roman" w:cs="Times New Roman"/>
          <w:b/>
          <w:lang w:eastAsia="ar-SA"/>
        </w:rPr>
      </w:pPr>
      <w:r w:rsidRPr="00A82C3D">
        <w:rPr>
          <w:rFonts w:ascii="Times New Roman" w:hAnsi="Times New Roman" w:cs="Times New Roman"/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A82C3D">
        <w:rPr>
          <w:rFonts w:ascii="Times New Roman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hAnsi="Times New Roman" w:cs="Times New Roman"/>
          <w:b/>
          <w:lang w:eastAsia="ar-SA"/>
        </w:rPr>
        <w:t>.</w:t>
      </w:r>
      <w:r w:rsidRPr="00A82C3D">
        <w:rPr>
          <w:rFonts w:ascii="Times New Roman" w:hAnsi="Times New Roman" w:cs="Times New Roman"/>
          <w:b/>
          <w:lang w:val="en-US" w:eastAsia="ar-SA"/>
        </w:rPr>
        <w:t>com</w:t>
      </w:r>
      <w:r w:rsidRPr="00A82C3D">
        <w:rPr>
          <w:rFonts w:ascii="Times New Roman" w:hAnsi="Times New Roman" w:cs="Times New Roman"/>
          <w:b/>
          <w:lang w:eastAsia="ar-SA"/>
        </w:rPr>
        <w:t xml:space="preserve">» </w:t>
      </w:r>
      <w:hyperlink r:id="rId15" w:history="1">
        <w:r w:rsidRPr="00A82C3D">
          <w:rPr>
            <w:rFonts w:ascii="Times New Roman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hAnsi="Times New Roman" w:cs="Times New Roman"/>
            <w:b/>
            <w:lang w:eastAsia="ar-SA"/>
          </w:rPr>
          <w:t>.</w:t>
        </w:r>
        <w:r w:rsidRPr="00A82C3D">
          <w:rPr>
            <w:rFonts w:ascii="Times New Roman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b/>
          <w:lang w:eastAsia="ar-SA"/>
        </w:rPr>
        <w:t xml:space="preserve">  (э</w:t>
      </w:r>
      <w:r w:rsidRPr="00A82C3D">
        <w:rPr>
          <w:rFonts w:ascii="Times New Roman" w:hAnsi="Times New Roman" w:cs="Times New Roman"/>
          <w:lang w:eastAsia="ar-SA"/>
        </w:rPr>
        <w:t xml:space="preserve">лектронные ресурсы: монографии, учебные пособия, </w:t>
      </w:r>
      <w:proofErr w:type="gramStart"/>
      <w:r w:rsidRPr="00A82C3D">
        <w:rPr>
          <w:rFonts w:ascii="Times New Roman" w:hAnsi="Times New Roman" w:cs="Times New Roman"/>
          <w:lang w:eastAsia="ar-SA"/>
        </w:rPr>
        <w:t>учебно-методическими</w:t>
      </w:r>
      <w:proofErr w:type="gramEnd"/>
      <w:r w:rsidRPr="00A82C3D">
        <w:rPr>
          <w:rFonts w:ascii="Times New Roman" w:hAnsi="Times New Roman" w:cs="Times New Roman"/>
          <w:lang w:eastAsia="ar-SA"/>
        </w:rPr>
        <w:t xml:space="preserve"> материалы, выпущенными в Университете за последние 10 лет);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Web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of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Science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6" w:history="1"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webofknowledge</w:t>
        </w:r>
        <w:proofErr w:type="spellEnd"/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Cs/>
          <w:lang w:eastAsia="ar-SA"/>
        </w:rPr>
        <w:t xml:space="preserve">  (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обширная международная универсальная реферативная база данных);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Scopus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7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https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www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scopus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(международная универсальная реферативная база данных, </w:t>
      </w:r>
      <w:r w:rsidRPr="00A82C3D">
        <w:rPr>
          <w:rFonts w:ascii="Times New Roman" w:eastAsia="Arial Unicode MS" w:hAnsi="Times New Roman" w:cs="Times New Roman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Научная электронная библиотека </w:t>
      </w:r>
      <w:proofErr w:type="gramStart"/>
      <w:r w:rsidRPr="00A82C3D">
        <w:rPr>
          <w:rFonts w:ascii="Times New Roman" w:eastAsia="Arial Unicode MS" w:hAnsi="Times New Roman" w:cs="Times New Roman"/>
          <w:b/>
          <w:lang w:eastAsia="ar-SA"/>
        </w:rPr>
        <w:t>е</w:t>
      </w:r>
      <w:proofErr w:type="gramEnd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LIBRARY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RU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8" w:history="1">
        <w:r w:rsidRPr="00A82C3D">
          <w:rPr>
            <w:rFonts w:ascii="Times New Roman" w:eastAsia="Arial Unicode MS" w:hAnsi="Times New Roman" w:cs="Times New Roman"/>
            <w:b/>
            <w:lang w:eastAsia="ar-SA"/>
          </w:rPr>
          <w:t>https://elibrary.ru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ООО «Национальная электронная библиотека» (НЭБ) </w:t>
      </w:r>
      <w:hyperlink r:id="rId19" w:history="1"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http://нэб.рф/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hAnsi="Times New Roman" w:cs="Times New Roman"/>
          <w:b/>
          <w:bCs/>
          <w:lang w:eastAsia="ar-SA"/>
        </w:rPr>
      </w:pPr>
      <w:r w:rsidRPr="00A82C3D">
        <w:rPr>
          <w:rFonts w:ascii="Times New Roman" w:hAnsi="Times New Roman" w:cs="Times New Roman"/>
          <w:b/>
          <w:bCs/>
          <w:lang w:eastAsia="ar-SA"/>
        </w:rPr>
        <w:t>«НЭИКОН»</w:t>
      </w:r>
      <w:r w:rsidRPr="00A82C3D">
        <w:rPr>
          <w:rFonts w:ascii="Times New Roman" w:hAnsi="Times New Roman" w:cs="Times New Roman"/>
          <w:lang w:val="en-US" w:eastAsia="ar-SA"/>
        </w:rPr>
        <w:t> </w:t>
      </w:r>
      <w:r w:rsidRPr="00A82C3D">
        <w:rPr>
          <w:rFonts w:ascii="Times New Roman" w:hAnsi="Times New Roman" w:cs="Times New Roman"/>
          <w:lang w:eastAsia="ar-SA"/>
        </w:rPr>
        <w:t xml:space="preserve"> </w:t>
      </w:r>
      <w:hyperlink r:id="rId20" w:history="1"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://</w:t>
        </w:r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www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neicon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ru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A82C3D">
        <w:rPr>
          <w:rFonts w:ascii="Times New Roman" w:hAnsi="Times New Roman" w:cs="Times New Roman"/>
          <w:lang w:eastAsia="ar-SA"/>
        </w:rPr>
        <w:t xml:space="preserve">( </w:t>
      </w:r>
      <w:proofErr w:type="gramEnd"/>
      <w:r w:rsidRPr="00A82C3D">
        <w:rPr>
          <w:rFonts w:ascii="Times New Roman" w:hAnsi="Times New Roman" w:cs="Times New Roman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bCs/>
          <w:spacing w:val="-2"/>
          <w:lang w:eastAsia="ar-SA"/>
        </w:rPr>
      </w:pPr>
      <w:r w:rsidRPr="00A82C3D">
        <w:rPr>
          <w:rFonts w:ascii="Times New Roman" w:hAnsi="Times New Roman" w:cs="Times New Roman"/>
          <w:lang w:eastAsia="ar-SA"/>
        </w:rPr>
        <w:t>9.4.2 Профессиональные базы данных</w:t>
      </w:r>
      <w:r w:rsidRPr="00A82C3D">
        <w:rPr>
          <w:rFonts w:ascii="Times New Roman" w:hAnsi="Times New Roman" w:cs="Times New Roman"/>
          <w:iCs/>
          <w:lang w:eastAsia="ar-SA"/>
        </w:rPr>
        <w:t xml:space="preserve">  и информационно-справочные системы</w:t>
      </w:r>
      <w:proofErr w:type="gramStart"/>
      <w:r w:rsidRPr="00A82C3D">
        <w:rPr>
          <w:rFonts w:ascii="Times New Roman" w:hAnsi="Times New Roman" w:cs="Times New Roman"/>
          <w:iCs/>
          <w:lang w:eastAsia="ar-SA"/>
        </w:rPr>
        <w:t xml:space="preserve"> :</w:t>
      </w:r>
      <w:proofErr w:type="gramEnd"/>
      <w:r w:rsidRPr="00A82C3D">
        <w:rPr>
          <w:rFonts w:ascii="Times New Roman" w:hAnsi="Times New Roman" w:cs="Times New Roman"/>
          <w:iCs/>
          <w:lang w:eastAsia="ar-SA"/>
        </w:rPr>
        <w:t xml:space="preserve"> </w:t>
      </w:r>
    </w:p>
    <w:p w:rsidR="00A82C3D" w:rsidRPr="00A82C3D" w:rsidRDefault="001B3B03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1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resources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bazy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dannykh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ran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82C3D" w:rsidRPr="00A82C3D" w:rsidRDefault="001B3B03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2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www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scopus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com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реферативная база данных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Scopus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– международная универсальная реферативная база данных;</w:t>
      </w:r>
    </w:p>
    <w:p w:rsidR="00A82C3D" w:rsidRPr="00A82C3D" w:rsidRDefault="001B3B03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3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elibrary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defaultx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asp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 </w:t>
      </w:r>
      <w:r w:rsidR="00A82C3D" w:rsidRPr="00A82C3D">
        <w:rPr>
          <w:rFonts w:ascii="Times New Roman" w:hAnsi="Times New Roman" w:cs="Times New Roman"/>
          <w:iCs/>
          <w:lang w:eastAsia="ar-SA"/>
        </w:rPr>
        <w:t>крупнейший российский информационный портал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>электронных журналов и баз данных по всем отраслям наук;</w:t>
      </w:r>
    </w:p>
    <w:p w:rsidR="00A82C3D" w:rsidRPr="00A82C3D" w:rsidRDefault="00A82C3D" w:rsidP="00A82C3D">
      <w:pPr>
        <w:tabs>
          <w:tab w:val="right" w:leader="underscore" w:pos="8505"/>
        </w:tabs>
        <w:jc w:val="both"/>
        <w:rPr>
          <w:rFonts w:ascii="Times New Roman" w:hAnsi="Times New Roman" w:cs="Times New Roman"/>
          <w:highlight w:val="yellow"/>
        </w:rPr>
      </w:pPr>
    </w:p>
    <w:p w:rsidR="00A538C1" w:rsidRDefault="00A82C3D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>9.4.3 Лицензи</w:t>
      </w:r>
      <w:r w:rsidR="00CB6C98">
        <w:rPr>
          <w:rFonts w:ascii="Times New Roman" w:hAnsi="Times New Roman" w:cs="Times New Roman"/>
        </w:rPr>
        <w:t>онное программное обеспечение</w:t>
      </w:r>
    </w:p>
    <w:p w:rsidR="00CB6C98" w:rsidRDefault="00CB6C98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Upgrade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Software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Assurance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Academic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Level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артикул Е85-00638; № </w:t>
      </w:r>
      <w:proofErr w:type="gramStart"/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 18582213</w:t>
      </w:r>
      <w:proofErr w:type="gramEnd"/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30.12.2004 (бессрочная корпоративная академическая лицензия). </w:t>
      </w:r>
    </w:p>
    <w:p w:rsidR="00CB6C98" w:rsidRPr="00CB6C98" w:rsidRDefault="00CB6C98" w:rsidP="00CB6C98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Academic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Level</w:t>
      </w:r>
      <w:r w:rsidRPr="00CB6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артикул 79Р-00039; лицензия №43021137 от 15.11.2007 (бессрочная корпоративная академическая лицензия).</w:t>
      </w:r>
    </w:p>
    <w:p w:rsidR="00CB6C98" w:rsidRPr="00A82C3D" w:rsidRDefault="00CB6C98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B6C98" w:rsidRPr="00A82C3D" w:rsidSect="00A82C3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03" w:rsidRDefault="001B3B03">
      <w:pPr>
        <w:spacing w:after="0" w:line="240" w:lineRule="auto"/>
      </w:pPr>
      <w:r>
        <w:separator/>
      </w:r>
    </w:p>
  </w:endnote>
  <w:endnote w:type="continuationSeparator" w:id="0">
    <w:p w:rsidR="001B3B03" w:rsidRDefault="001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5" w:rsidRDefault="00FC5861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F413F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413F5" w:rsidRDefault="00F413F5" w:rsidP="00E952EA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5" w:rsidRDefault="00FC5861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F413F5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072224">
      <w:rPr>
        <w:rStyle w:val="afb"/>
        <w:noProof/>
      </w:rPr>
      <w:t>16</w:t>
    </w:r>
    <w:r>
      <w:rPr>
        <w:rStyle w:val="afb"/>
      </w:rPr>
      <w:fldChar w:fldCharType="end"/>
    </w:r>
  </w:p>
  <w:p w:rsidR="00F413F5" w:rsidRDefault="00F413F5" w:rsidP="00E952EA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5" w:rsidRPr="000D3988" w:rsidRDefault="00F413F5" w:rsidP="00E952EA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03" w:rsidRDefault="001B3B03">
      <w:pPr>
        <w:spacing w:after="0" w:line="240" w:lineRule="auto"/>
      </w:pPr>
      <w:r>
        <w:separator/>
      </w:r>
    </w:p>
  </w:footnote>
  <w:footnote w:type="continuationSeparator" w:id="0">
    <w:p w:rsidR="001B3B03" w:rsidRDefault="001B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69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621D98"/>
    <w:multiLevelType w:val="singleLevel"/>
    <w:tmpl w:val="EA28C4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06B30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8096E6A"/>
    <w:multiLevelType w:val="hybridMultilevel"/>
    <w:tmpl w:val="E664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4C2DF3"/>
    <w:multiLevelType w:val="hybridMultilevel"/>
    <w:tmpl w:val="0C22DC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C9C656C"/>
    <w:multiLevelType w:val="multilevel"/>
    <w:tmpl w:val="6DE68E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ED2480C"/>
    <w:multiLevelType w:val="multilevel"/>
    <w:tmpl w:val="897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12EF8"/>
    <w:multiLevelType w:val="multilevel"/>
    <w:tmpl w:val="314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417E4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4937D26"/>
    <w:multiLevelType w:val="hybridMultilevel"/>
    <w:tmpl w:val="028A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071D0"/>
    <w:multiLevelType w:val="multilevel"/>
    <w:tmpl w:val="F8126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76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1A0DC4"/>
    <w:multiLevelType w:val="hybridMultilevel"/>
    <w:tmpl w:val="A5760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903870"/>
    <w:multiLevelType w:val="hybridMultilevel"/>
    <w:tmpl w:val="0124FA12"/>
    <w:lvl w:ilvl="0" w:tplc="EDAEC4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39E678D"/>
    <w:multiLevelType w:val="hybridMultilevel"/>
    <w:tmpl w:val="A484E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815CE"/>
    <w:multiLevelType w:val="hybridMultilevel"/>
    <w:tmpl w:val="D9FA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B351F"/>
    <w:multiLevelType w:val="hybridMultilevel"/>
    <w:tmpl w:val="3A92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B33621"/>
    <w:multiLevelType w:val="hybridMultilevel"/>
    <w:tmpl w:val="7EF2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63D11"/>
    <w:multiLevelType w:val="hybridMultilevel"/>
    <w:tmpl w:val="089A7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5C200C"/>
    <w:multiLevelType w:val="singleLevel"/>
    <w:tmpl w:val="346EDC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>
    <w:nsid w:val="508D6B91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86303FF"/>
    <w:multiLevelType w:val="singleLevel"/>
    <w:tmpl w:val="7A849C7C"/>
    <w:lvl w:ilvl="0">
      <w:start w:val="5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8C36F4"/>
    <w:multiLevelType w:val="singleLevel"/>
    <w:tmpl w:val="C078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37577"/>
    <w:multiLevelType w:val="multilevel"/>
    <w:tmpl w:val="4D8C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54523"/>
    <w:multiLevelType w:val="singleLevel"/>
    <w:tmpl w:val="0E703E1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60EF7673"/>
    <w:multiLevelType w:val="hybridMultilevel"/>
    <w:tmpl w:val="DAB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376DE4"/>
    <w:multiLevelType w:val="hybridMultilevel"/>
    <w:tmpl w:val="92F6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1203E"/>
    <w:multiLevelType w:val="hybridMultilevel"/>
    <w:tmpl w:val="61A45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5"/>
  </w:num>
  <w:num w:numId="4">
    <w:abstractNumId w:val="43"/>
  </w:num>
  <w:num w:numId="5">
    <w:abstractNumId w:val="30"/>
  </w:num>
  <w:num w:numId="6">
    <w:abstractNumId w:val="34"/>
  </w:num>
  <w:num w:numId="7">
    <w:abstractNumId w:val="15"/>
  </w:num>
  <w:num w:numId="8">
    <w:abstractNumId w:val="16"/>
  </w:num>
  <w:num w:numId="9">
    <w:abstractNumId w:val="41"/>
  </w:num>
  <w:num w:numId="10">
    <w:abstractNumId w:val="14"/>
  </w:num>
  <w:num w:numId="11">
    <w:abstractNumId w:val="20"/>
  </w:num>
  <w:num w:numId="12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1"/>
  </w:num>
  <w:num w:numId="17">
    <w:abstractNumId w:val="39"/>
  </w:num>
  <w:num w:numId="18">
    <w:abstractNumId w:val="7"/>
  </w:num>
  <w:num w:numId="19">
    <w:abstractNumId w:val="37"/>
  </w:num>
  <w:num w:numId="20">
    <w:abstractNumId w:val="33"/>
  </w:num>
  <w:num w:numId="21">
    <w:abstractNumId w:val="18"/>
  </w:num>
  <w:num w:numId="22">
    <w:abstractNumId w:val="32"/>
  </w:num>
  <w:num w:numId="23">
    <w:abstractNumId w:val="9"/>
  </w:num>
  <w:num w:numId="24">
    <w:abstractNumId w:val="26"/>
  </w:num>
  <w:num w:numId="25">
    <w:abstractNumId w:val="11"/>
  </w:num>
  <w:num w:numId="26">
    <w:abstractNumId w:val="4"/>
  </w:num>
  <w:num w:numId="27">
    <w:abstractNumId w:val="0"/>
  </w:num>
  <w:num w:numId="28">
    <w:abstractNumId w:val="25"/>
  </w:num>
  <w:num w:numId="29">
    <w:abstractNumId w:val="19"/>
  </w:num>
  <w:num w:numId="30">
    <w:abstractNumId w:val="12"/>
  </w:num>
  <w:num w:numId="31">
    <w:abstractNumId w:val="31"/>
  </w:num>
  <w:num w:numId="32">
    <w:abstractNumId w:val="6"/>
  </w:num>
  <w:num w:numId="33">
    <w:abstractNumId w:val="28"/>
  </w:num>
  <w:num w:numId="34">
    <w:abstractNumId w:val="38"/>
  </w:num>
  <w:num w:numId="35">
    <w:abstractNumId w:val="22"/>
  </w:num>
  <w:num w:numId="36">
    <w:abstractNumId w:val="8"/>
  </w:num>
  <w:num w:numId="37">
    <w:abstractNumId w:val="42"/>
  </w:num>
  <w:num w:numId="38">
    <w:abstractNumId w:val="10"/>
  </w:num>
  <w:num w:numId="39">
    <w:abstractNumId w:val="36"/>
  </w:num>
  <w:num w:numId="40">
    <w:abstractNumId w:val="2"/>
  </w:num>
  <w:num w:numId="41">
    <w:abstractNumId w:val="1"/>
  </w:num>
  <w:num w:numId="42">
    <w:abstractNumId w:val="3"/>
  </w:num>
  <w:num w:numId="43">
    <w:abstractNumId w:val="27"/>
  </w:num>
  <w:num w:numId="44">
    <w:abstractNumId w:val="17"/>
  </w:num>
  <w:num w:numId="45">
    <w:abstractNumId w:val="13"/>
  </w:num>
  <w:num w:numId="46">
    <w:abstractNumId w:val="3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5E"/>
    <w:rsid w:val="000150CD"/>
    <w:rsid w:val="00034E49"/>
    <w:rsid w:val="000375BE"/>
    <w:rsid w:val="0004270F"/>
    <w:rsid w:val="000653FA"/>
    <w:rsid w:val="00072224"/>
    <w:rsid w:val="00090DA1"/>
    <w:rsid w:val="000D617D"/>
    <w:rsid w:val="000E0270"/>
    <w:rsid w:val="000E1C80"/>
    <w:rsid w:val="000E46B2"/>
    <w:rsid w:val="00112501"/>
    <w:rsid w:val="00115A24"/>
    <w:rsid w:val="00117C59"/>
    <w:rsid w:val="0012742D"/>
    <w:rsid w:val="0017021D"/>
    <w:rsid w:val="00171560"/>
    <w:rsid w:val="001A2A59"/>
    <w:rsid w:val="001B3B03"/>
    <w:rsid w:val="001C5510"/>
    <w:rsid w:val="001D0674"/>
    <w:rsid w:val="001F0453"/>
    <w:rsid w:val="001F64D5"/>
    <w:rsid w:val="002314FF"/>
    <w:rsid w:val="00232E5A"/>
    <w:rsid w:val="00244E8E"/>
    <w:rsid w:val="00276CEC"/>
    <w:rsid w:val="00280236"/>
    <w:rsid w:val="00287E9F"/>
    <w:rsid w:val="00292F3C"/>
    <w:rsid w:val="002C66D3"/>
    <w:rsid w:val="002E2C1A"/>
    <w:rsid w:val="002E5D67"/>
    <w:rsid w:val="002F4458"/>
    <w:rsid w:val="00346A1C"/>
    <w:rsid w:val="0035272C"/>
    <w:rsid w:val="0035725C"/>
    <w:rsid w:val="0037253F"/>
    <w:rsid w:val="003A182F"/>
    <w:rsid w:val="003B412B"/>
    <w:rsid w:val="003C2F4E"/>
    <w:rsid w:val="003C3D69"/>
    <w:rsid w:val="003E4095"/>
    <w:rsid w:val="003F7D58"/>
    <w:rsid w:val="004022A2"/>
    <w:rsid w:val="004037F1"/>
    <w:rsid w:val="0041214E"/>
    <w:rsid w:val="00437E00"/>
    <w:rsid w:val="00455932"/>
    <w:rsid w:val="0047407C"/>
    <w:rsid w:val="004743EA"/>
    <w:rsid w:val="0047527C"/>
    <w:rsid w:val="00482438"/>
    <w:rsid w:val="00491BC2"/>
    <w:rsid w:val="004A7718"/>
    <w:rsid w:val="004C620A"/>
    <w:rsid w:val="004E778B"/>
    <w:rsid w:val="00502A2D"/>
    <w:rsid w:val="005421B7"/>
    <w:rsid w:val="00550B09"/>
    <w:rsid w:val="0056139E"/>
    <w:rsid w:val="005676ED"/>
    <w:rsid w:val="0057153A"/>
    <w:rsid w:val="00574EDE"/>
    <w:rsid w:val="00575A12"/>
    <w:rsid w:val="00586A07"/>
    <w:rsid w:val="005B276D"/>
    <w:rsid w:val="005C3FA1"/>
    <w:rsid w:val="005F11E8"/>
    <w:rsid w:val="005F42B0"/>
    <w:rsid w:val="006061E6"/>
    <w:rsid w:val="006430D1"/>
    <w:rsid w:val="00656F47"/>
    <w:rsid w:val="00686D4B"/>
    <w:rsid w:val="00692226"/>
    <w:rsid w:val="006A704D"/>
    <w:rsid w:val="006D183A"/>
    <w:rsid w:val="006D5ED8"/>
    <w:rsid w:val="006E058A"/>
    <w:rsid w:val="006E6503"/>
    <w:rsid w:val="006E6B87"/>
    <w:rsid w:val="007402A9"/>
    <w:rsid w:val="00743D5F"/>
    <w:rsid w:val="00754642"/>
    <w:rsid w:val="00761A98"/>
    <w:rsid w:val="007659B0"/>
    <w:rsid w:val="00772383"/>
    <w:rsid w:val="00773789"/>
    <w:rsid w:val="00783D12"/>
    <w:rsid w:val="007842B3"/>
    <w:rsid w:val="007A2EAA"/>
    <w:rsid w:val="007A6F23"/>
    <w:rsid w:val="007B4BB6"/>
    <w:rsid w:val="007F3563"/>
    <w:rsid w:val="008059F6"/>
    <w:rsid w:val="008317CF"/>
    <w:rsid w:val="00834BB0"/>
    <w:rsid w:val="0084091C"/>
    <w:rsid w:val="00872A1A"/>
    <w:rsid w:val="00883C7C"/>
    <w:rsid w:val="008D485C"/>
    <w:rsid w:val="008F09F1"/>
    <w:rsid w:val="00902F45"/>
    <w:rsid w:val="00917220"/>
    <w:rsid w:val="00922D56"/>
    <w:rsid w:val="00930489"/>
    <w:rsid w:val="0095664E"/>
    <w:rsid w:val="00982CF0"/>
    <w:rsid w:val="00994110"/>
    <w:rsid w:val="009A796B"/>
    <w:rsid w:val="009D30A6"/>
    <w:rsid w:val="009E55DE"/>
    <w:rsid w:val="009F183D"/>
    <w:rsid w:val="009F6428"/>
    <w:rsid w:val="00A02133"/>
    <w:rsid w:val="00A05480"/>
    <w:rsid w:val="00A14BE5"/>
    <w:rsid w:val="00A36E01"/>
    <w:rsid w:val="00A44FB4"/>
    <w:rsid w:val="00A52F96"/>
    <w:rsid w:val="00A538C1"/>
    <w:rsid w:val="00A756E7"/>
    <w:rsid w:val="00A82C3D"/>
    <w:rsid w:val="00A83EC4"/>
    <w:rsid w:val="00A8457A"/>
    <w:rsid w:val="00A934E5"/>
    <w:rsid w:val="00AA6232"/>
    <w:rsid w:val="00AA6EE5"/>
    <w:rsid w:val="00AA7506"/>
    <w:rsid w:val="00AC121B"/>
    <w:rsid w:val="00AC5348"/>
    <w:rsid w:val="00AE41FB"/>
    <w:rsid w:val="00AE680F"/>
    <w:rsid w:val="00AF77A0"/>
    <w:rsid w:val="00B126D0"/>
    <w:rsid w:val="00B160E7"/>
    <w:rsid w:val="00B16B25"/>
    <w:rsid w:val="00B40D07"/>
    <w:rsid w:val="00B56BBF"/>
    <w:rsid w:val="00B66B19"/>
    <w:rsid w:val="00B77228"/>
    <w:rsid w:val="00BA3B12"/>
    <w:rsid w:val="00BB359C"/>
    <w:rsid w:val="00BC1378"/>
    <w:rsid w:val="00BD388A"/>
    <w:rsid w:val="00BD5849"/>
    <w:rsid w:val="00C16E1D"/>
    <w:rsid w:val="00C276A5"/>
    <w:rsid w:val="00C27A45"/>
    <w:rsid w:val="00C40783"/>
    <w:rsid w:val="00C41644"/>
    <w:rsid w:val="00C46D62"/>
    <w:rsid w:val="00C77296"/>
    <w:rsid w:val="00C97F05"/>
    <w:rsid w:val="00CB180D"/>
    <w:rsid w:val="00CB6C98"/>
    <w:rsid w:val="00CD1E32"/>
    <w:rsid w:val="00CD27F6"/>
    <w:rsid w:val="00CE0265"/>
    <w:rsid w:val="00CF0482"/>
    <w:rsid w:val="00CF2729"/>
    <w:rsid w:val="00D036CC"/>
    <w:rsid w:val="00D16987"/>
    <w:rsid w:val="00D21AE5"/>
    <w:rsid w:val="00D2372E"/>
    <w:rsid w:val="00D33B8E"/>
    <w:rsid w:val="00D625B4"/>
    <w:rsid w:val="00D74844"/>
    <w:rsid w:val="00D9151C"/>
    <w:rsid w:val="00D95834"/>
    <w:rsid w:val="00DA7A8F"/>
    <w:rsid w:val="00DB18A3"/>
    <w:rsid w:val="00DB37FE"/>
    <w:rsid w:val="00DC7F19"/>
    <w:rsid w:val="00DE06FD"/>
    <w:rsid w:val="00E06B78"/>
    <w:rsid w:val="00E2127B"/>
    <w:rsid w:val="00E43680"/>
    <w:rsid w:val="00E63352"/>
    <w:rsid w:val="00E76181"/>
    <w:rsid w:val="00E76BCE"/>
    <w:rsid w:val="00E94BF2"/>
    <w:rsid w:val="00E952EA"/>
    <w:rsid w:val="00E96A80"/>
    <w:rsid w:val="00EB2A65"/>
    <w:rsid w:val="00EB4F87"/>
    <w:rsid w:val="00EE045A"/>
    <w:rsid w:val="00EF4B55"/>
    <w:rsid w:val="00F12749"/>
    <w:rsid w:val="00F165C8"/>
    <w:rsid w:val="00F3691C"/>
    <w:rsid w:val="00F413F5"/>
    <w:rsid w:val="00F46667"/>
    <w:rsid w:val="00F56647"/>
    <w:rsid w:val="00F659D0"/>
    <w:rsid w:val="00F72E9E"/>
    <w:rsid w:val="00F74710"/>
    <w:rsid w:val="00F86663"/>
    <w:rsid w:val="00FB745E"/>
    <w:rsid w:val="00FC5861"/>
    <w:rsid w:val="00FE41CC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0D07"/>
  </w:style>
  <w:style w:type="paragraph" w:styleId="1">
    <w:name w:val="heading 1"/>
    <w:basedOn w:val="a1"/>
    <w:next w:val="a1"/>
    <w:link w:val="10"/>
    <w:qFormat/>
    <w:rsid w:val="00EB4F8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EB4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EB4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EB4F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EB4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EB4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4F8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B4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EB4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B4F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EB4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4"/>
    <w:semiHidden/>
    <w:rsid w:val="00EB4F87"/>
  </w:style>
  <w:style w:type="paragraph" w:styleId="a5">
    <w:name w:val="Normal (Web)"/>
    <w:basedOn w:val="a1"/>
    <w:uiPriority w:val="99"/>
    <w:rsid w:val="00EB4F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1"/>
    <w:link w:val="a7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6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EB4F8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EB4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2"/>
    <w:link w:val="aa"/>
    <w:rsid w:val="00EB4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EB4F8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d">
    <w:name w:val="Основной текст Знак"/>
    <w:basedOn w:val="a2"/>
    <w:link w:val="ac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EB4F87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EB4F8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EB4F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EB4F87"/>
    <w:rPr>
      <w:rFonts w:cs="Times New Roman"/>
      <w:vertAlign w:val="superscript"/>
    </w:rPr>
  </w:style>
  <w:style w:type="character" w:styleId="af1">
    <w:name w:val="Strong"/>
    <w:uiPriority w:val="22"/>
    <w:qFormat/>
    <w:rsid w:val="00EB4F87"/>
    <w:rPr>
      <w:rFonts w:cs="Times New Roman"/>
      <w:b/>
      <w:bCs/>
    </w:rPr>
  </w:style>
  <w:style w:type="character" w:styleId="af2">
    <w:name w:val="Emphasis"/>
    <w:qFormat/>
    <w:rsid w:val="00EB4F87"/>
    <w:rPr>
      <w:rFonts w:cs="Times New Roman"/>
      <w:i/>
      <w:iCs/>
    </w:rPr>
  </w:style>
  <w:style w:type="paragraph" w:customStyle="1" w:styleId="Style20">
    <w:name w:val="Style20"/>
    <w:basedOn w:val="a1"/>
    <w:rsid w:val="00EB4F8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EB4F8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EB4F8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3">
    <w:name w:val="Hyperlink"/>
    <w:rsid w:val="00EB4F87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EB4F8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3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EB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1"/>
    <w:link w:val="af6"/>
    <w:rsid w:val="00EB4F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rsid w:val="00EB4F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B4F8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EB4F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semiHidden/>
    <w:rsid w:val="00EB4F87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rsid w:val="00EB4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EB4F87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EB4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EB4F87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1"/>
    <w:link w:val="30"/>
    <w:rsid w:val="00EB4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EB4F8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EB4F87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Знак Знак"/>
    <w:locked/>
    <w:rsid w:val="00EB4F8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EB4F8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EB4F87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B4F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B4F87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15">
    <w:name w:val="Цветной список — акцент 1"/>
    <w:basedOn w:val="a1"/>
    <w:qFormat/>
    <w:rsid w:val="00EB4F87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B4F8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B4F8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B4F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EB4F87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PlainTextChar">
    <w:name w:val="Plain Text Char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afe">
    <w:name w:val="Знак"/>
    <w:basedOn w:val="a1"/>
    <w:autoRedefine/>
    <w:rsid w:val="00EB4F8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359">
    <w:name w:val="Font Style359"/>
    <w:rsid w:val="00EB4F8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1"/>
    <w:link w:val="32"/>
    <w:rsid w:val="00EB4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Char">
    <w:name w:val="Body Text Char"/>
    <w:semiHidden/>
    <w:locked/>
    <w:rsid w:val="00EB4F87"/>
    <w:rPr>
      <w:color w:val="000000"/>
      <w:sz w:val="24"/>
      <w:szCs w:val="18"/>
      <w:lang w:val="ru-RU" w:eastAsia="ru-RU" w:bidi="ar-SA"/>
    </w:rPr>
  </w:style>
  <w:style w:type="character" w:customStyle="1" w:styleId="FontStyle40">
    <w:name w:val="Font Style40"/>
    <w:rsid w:val="00EB4F87"/>
    <w:rPr>
      <w:rFonts w:ascii="Times New Roman" w:hAnsi="Times New Roman" w:cs="Times New Roman"/>
      <w:sz w:val="18"/>
      <w:szCs w:val="18"/>
    </w:rPr>
  </w:style>
  <w:style w:type="character" w:customStyle="1" w:styleId="aff">
    <w:name w:val="кадры"/>
    <w:basedOn w:val="a2"/>
    <w:rsid w:val="00EB4F87"/>
  </w:style>
  <w:style w:type="character" w:customStyle="1" w:styleId="aff0">
    <w:name w:val="выделение"/>
    <w:basedOn w:val="a2"/>
    <w:rsid w:val="00EB4F87"/>
  </w:style>
  <w:style w:type="paragraph" w:customStyle="1" w:styleId="16">
    <w:name w:val="заголовок 1"/>
    <w:basedOn w:val="a1"/>
    <w:next w:val="a1"/>
    <w:rsid w:val="00EB4F87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List Paragraph"/>
    <w:basedOn w:val="a1"/>
    <w:link w:val="aff2"/>
    <w:uiPriority w:val="34"/>
    <w:qFormat/>
    <w:rsid w:val="00244E8E"/>
    <w:pPr>
      <w:ind w:left="720"/>
      <w:contextualSpacing/>
    </w:pPr>
  </w:style>
  <w:style w:type="paragraph" w:customStyle="1" w:styleId="17">
    <w:name w:val="Абзац списка1"/>
    <w:basedOn w:val="a1"/>
    <w:rsid w:val="00B126D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aff2">
    <w:name w:val="Абзац списка Знак"/>
    <w:link w:val="aff1"/>
    <w:uiPriority w:val="34"/>
    <w:locked/>
    <w:rsid w:val="00A8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79376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author/e12e23af-b1bc-11e6-b1e1-90b11c31de4c" TargetMode="External"/><Relationship Id="rId17" Type="http://schemas.openxmlformats.org/officeDocument/2006/relationships/hyperlink" Target="https://www.scopu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&#1085;&#1101;&#1073;.&#1088;&#109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06E304-B53F-4BB7-9BF3-79491B05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Антоненко2</dc:creator>
  <cp:lastModifiedBy>ИСИ</cp:lastModifiedBy>
  <cp:revision>24</cp:revision>
  <dcterms:created xsi:type="dcterms:W3CDTF">2019-01-09T12:03:00Z</dcterms:created>
  <dcterms:modified xsi:type="dcterms:W3CDTF">2019-01-14T09:40:00Z</dcterms:modified>
</cp:coreProperties>
</file>