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97" w:rsidRDefault="00100C0F" w:rsidP="00907744">
      <w:pPr>
        <w:spacing w:after="0" w:line="24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:rsidR="00954B97" w:rsidRDefault="00100C0F" w:rsidP="00907744">
      <w:pPr>
        <w:spacing w:after="0" w:line="240" w:lineRule="auto"/>
        <w:jc w:val="center"/>
      </w:pPr>
      <w:r>
        <w:t xml:space="preserve">Федеральное государственное бюджетное образовательное учреждение </w:t>
      </w:r>
    </w:p>
    <w:p w:rsidR="00954B97" w:rsidRDefault="00100C0F" w:rsidP="00907744">
      <w:pPr>
        <w:spacing w:after="0" w:line="240" w:lineRule="auto"/>
        <w:jc w:val="center"/>
      </w:pPr>
      <w:r>
        <w:t>высшего  образования</w:t>
      </w:r>
    </w:p>
    <w:p w:rsidR="00954B97" w:rsidRDefault="00100C0F" w:rsidP="00907744">
      <w:pPr>
        <w:spacing w:after="0" w:line="240" w:lineRule="auto"/>
        <w:jc w:val="center"/>
      </w:pPr>
      <w:r>
        <w:t>«Российский государственный университет им. А.Н. Косыгина</w:t>
      </w:r>
    </w:p>
    <w:p w:rsidR="00954B97" w:rsidRDefault="00100C0F" w:rsidP="00907744">
      <w:pPr>
        <w:spacing w:after="0" w:line="240" w:lineRule="auto"/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Искусство)»</w:t>
      </w:r>
      <w:proofErr w:type="gramEnd"/>
    </w:p>
    <w:p w:rsidR="00954B97" w:rsidRDefault="00954B97" w:rsidP="0090774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5002"/>
        <w:gridCol w:w="4568"/>
      </w:tblGrid>
      <w:tr w:rsidR="00954B97">
        <w:tc>
          <w:tcPr>
            <w:tcW w:w="5002" w:type="dxa"/>
            <w:vAlign w:val="center"/>
          </w:tcPr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4568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954B97">
        <w:trPr>
          <w:trHeight w:val="429"/>
        </w:trPr>
        <w:tc>
          <w:tcPr>
            <w:tcW w:w="5002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4568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t xml:space="preserve">Проректор </w:t>
            </w:r>
          </w:p>
          <w:p w:rsidR="00954B97" w:rsidRDefault="00100C0F" w:rsidP="00907744">
            <w:pPr>
              <w:spacing w:after="0" w:line="240" w:lineRule="auto"/>
            </w:pPr>
            <w:r>
              <w:t xml:space="preserve">по учебно-методической работе </w:t>
            </w:r>
          </w:p>
          <w:p w:rsidR="00954B97" w:rsidRDefault="00100C0F" w:rsidP="00907744">
            <w:pPr>
              <w:spacing w:after="0" w:line="240" w:lineRule="auto"/>
            </w:pPr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>
              <w:t xml:space="preserve"> </w:t>
            </w:r>
          </w:p>
        </w:tc>
      </w:tr>
      <w:tr w:rsidR="00954B97">
        <w:trPr>
          <w:trHeight w:val="404"/>
        </w:trPr>
        <w:tc>
          <w:tcPr>
            <w:tcW w:w="5002" w:type="dxa"/>
            <w:vAlign w:val="center"/>
          </w:tcPr>
          <w:p w:rsidR="00954B97" w:rsidRDefault="00954B97" w:rsidP="00907744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568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t>«_  _» ____         _____ 2018___г.</w:t>
            </w:r>
          </w:p>
        </w:tc>
      </w:tr>
    </w:tbl>
    <w:p w:rsidR="00954B97" w:rsidRDefault="00954B97" w:rsidP="00907744">
      <w:pPr>
        <w:tabs>
          <w:tab w:val="right" w:leader="underscore" w:pos="8505"/>
        </w:tabs>
        <w:spacing w:after="0" w:line="240" w:lineRule="auto"/>
        <w:rPr>
          <w:b/>
          <w:bCs/>
        </w:rPr>
      </w:pP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rPr>
          <w:b/>
          <w:bCs/>
        </w:rPr>
      </w:pPr>
    </w:p>
    <w:p w:rsidR="00954B97" w:rsidRDefault="00954B97" w:rsidP="00907744">
      <w:pPr>
        <w:spacing w:after="0" w:line="240" w:lineRule="auto"/>
        <w:jc w:val="right"/>
        <w:rPr>
          <w:sz w:val="26"/>
        </w:rPr>
      </w:pP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РАБОЧАЯ</w:t>
      </w:r>
      <w:proofErr w:type="gramEnd"/>
      <w:r>
        <w:rPr>
          <w:b/>
          <w:bCs/>
        </w:rPr>
        <w:t xml:space="preserve"> ПРОГРАММАУЧЕБНОЙ ДИСЦИПЛИНЫ</w:t>
      </w: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jc w:val="center"/>
        <w:rPr>
          <w:b/>
          <w:bCs/>
        </w:rPr>
      </w:pPr>
    </w:p>
    <w:p w:rsidR="00954B97" w:rsidRDefault="00A43B53" w:rsidP="00907744">
      <w:pPr>
        <w:spacing w:after="0" w:line="240" w:lineRule="auto"/>
        <w:jc w:val="both"/>
        <w:rPr>
          <w:bCs/>
          <w:u w:val="single"/>
        </w:rPr>
      </w:pPr>
      <w:r>
        <w:rPr>
          <w:rFonts w:ascii="Verdana" w:hAnsi="Verdana"/>
          <w:color w:val="000000"/>
          <w:shd w:val="clear" w:color="auto" w:fill="EEEEEE"/>
        </w:rPr>
        <w:t>Технические средства дизайна и интерактивной среды</w:t>
      </w:r>
      <w:r w:rsidR="00100C0F">
        <w:rPr>
          <w:bCs/>
          <w:u w:val="single"/>
        </w:rPr>
        <w:tab/>
      </w:r>
      <w:r w:rsidR="00100C0F">
        <w:rPr>
          <w:bCs/>
          <w:u w:val="single"/>
        </w:rPr>
        <w:tab/>
      </w:r>
      <w:r w:rsidR="00100C0F">
        <w:rPr>
          <w:bCs/>
          <w:u w:val="single"/>
        </w:rPr>
        <w:tab/>
      </w:r>
    </w:p>
    <w:p w:rsidR="00954B97" w:rsidRDefault="00954B97" w:rsidP="00907744">
      <w:pPr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Уровень освоения основной</w:t>
      </w: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профессиональной </w:t>
      </w: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  <w:proofErr w:type="spellStart"/>
      <w:r>
        <w:rPr>
          <w:bCs/>
          <w:sz w:val="22"/>
          <w:szCs w:val="22"/>
        </w:rPr>
        <w:t>_____</w:t>
      </w:r>
      <w:proofErr w:type="gramStart"/>
      <w:r>
        <w:rPr>
          <w:bCs/>
          <w:sz w:val="22"/>
          <w:szCs w:val="22"/>
          <w:u w:val="single"/>
        </w:rPr>
        <w:t>академический</w:t>
      </w:r>
      <w:proofErr w:type="spellEnd"/>
      <w:proofErr w:type="gramEnd"/>
      <w:r>
        <w:rPr>
          <w:bCs/>
          <w:sz w:val="22"/>
          <w:szCs w:val="22"/>
          <w:u w:val="single"/>
        </w:rPr>
        <w:t xml:space="preserve"> </w:t>
      </w:r>
      <w:proofErr w:type="spellStart"/>
      <w:r>
        <w:rPr>
          <w:bCs/>
          <w:sz w:val="22"/>
          <w:szCs w:val="22"/>
          <w:u w:val="single"/>
        </w:rPr>
        <w:t>бакалавриат</w:t>
      </w:r>
      <w:proofErr w:type="spellEnd"/>
      <w:r>
        <w:rPr>
          <w:bCs/>
          <w:sz w:val="22"/>
          <w:szCs w:val="22"/>
        </w:rPr>
        <w:t xml:space="preserve"> _____________________</w:t>
      </w: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spacing w:after="0" w:line="240" w:lineRule="auto"/>
        <w:rPr>
          <w:b/>
        </w:rPr>
      </w:pPr>
      <w:r>
        <w:rPr>
          <w:b/>
          <w:bCs/>
        </w:rPr>
        <w:t>Направление подготовки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 w:rsidR="0091422A">
        <w:rPr>
          <w:rFonts w:ascii="Verdana" w:hAnsi="Verdana"/>
          <w:color w:val="000080"/>
          <w:sz w:val="22"/>
          <w:szCs w:val="22"/>
          <w:shd w:val="clear" w:color="auto" w:fill="EEEEEE"/>
        </w:rPr>
        <w:t>54.03.03 Искусство костюма и текстиля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54B97" w:rsidRDefault="00100C0F" w:rsidP="0090774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Профиль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91422A">
        <w:rPr>
          <w:rFonts w:ascii="Verdana" w:hAnsi="Verdana"/>
          <w:color w:val="000080"/>
          <w:sz w:val="22"/>
          <w:szCs w:val="22"/>
          <w:shd w:val="clear" w:color="auto" w:fill="EEEEEE"/>
        </w:rPr>
        <w:t>Рекламная и художественная фотография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spacing w:after="0" w:line="240" w:lineRule="auto"/>
        <w:jc w:val="both"/>
        <w:rPr>
          <w:bCs/>
          <w:u w:val="single"/>
        </w:rPr>
      </w:pPr>
      <w:r>
        <w:rPr>
          <w:b/>
          <w:bCs/>
        </w:rPr>
        <w:t xml:space="preserve">Форма обучения </w:t>
      </w:r>
      <w:r>
        <w:rPr>
          <w:bCs/>
          <w:u w:val="single"/>
        </w:rPr>
        <w:tab/>
      </w:r>
      <w:r>
        <w:rPr>
          <w:bCs/>
          <w:u w:val="single"/>
        </w:rPr>
        <w:tab/>
        <w:t>очная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spacing w:after="0" w:line="240" w:lineRule="auto"/>
        <w:jc w:val="both"/>
        <w:rPr>
          <w:bCs/>
          <w:u w:val="single"/>
        </w:rPr>
      </w:pPr>
      <w:r>
        <w:rPr>
          <w:b/>
          <w:bCs/>
        </w:rPr>
        <w:t xml:space="preserve">Срок освоения ОПОП </w:t>
      </w:r>
      <w:r>
        <w:rPr>
          <w:bCs/>
          <w:u w:val="single"/>
        </w:rPr>
        <w:tab/>
        <w:t xml:space="preserve"> 4 года_</w:t>
      </w:r>
      <w:r>
        <w:rPr>
          <w:bCs/>
          <w:u w:val="single"/>
        </w:rPr>
        <w:tab/>
      </w:r>
      <w:r>
        <w:rPr>
          <w:bCs/>
          <w:u w:val="single"/>
        </w:rPr>
        <w:tab/>
        <w:t>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rPr>
          <w:b/>
          <w:bCs/>
        </w:rPr>
      </w:pP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rPr>
          <w:b/>
          <w:bCs/>
        </w:rPr>
      </w:pPr>
      <w:r>
        <w:rPr>
          <w:b/>
          <w:bCs/>
        </w:rPr>
        <w:t>освоения  ОПОП          ____</w:t>
      </w:r>
      <w:r>
        <w:rPr>
          <w:bCs/>
          <w:u w:val="single"/>
        </w:rPr>
        <w:t>4 года</w:t>
      </w:r>
      <w:r>
        <w:rPr>
          <w:b/>
          <w:bCs/>
        </w:rPr>
        <w:t xml:space="preserve">_____________________________________________________       </w:t>
      </w:r>
    </w:p>
    <w:p w:rsidR="00954B97" w:rsidRDefault="00954B97" w:rsidP="00907744">
      <w:pPr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tabs>
          <w:tab w:val="right" w:leader="underscore" w:pos="9639"/>
        </w:tabs>
        <w:spacing w:after="0" w:line="240" w:lineRule="auto"/>
        <w:jc w:val="both"/>
        <w:rPr>
          <w:bCs/>
          <w:u w:val="single"/>
        </w:rPr>
      </w:pPr>
      <w:r>
        <w:rPr>
          <w:b/>
          <w:bCs/>
        </w:rPr>
        <w:t xml:space="preserve">Институт                     </w:t>
      </w:r>
      <w:proofErr w:type="spellStart"/>
      <w:r>
        <w:rPr>
          <w:b/>
          <w:bCs/>
        </w:rPr>
        <w:t>_</w:t>
      </w:r>
      <w:r>
        <w:rPr>
          <w:bCs/>
          <w:u w:val="single"/>
        </w:rPr>
        <w:t>Мехатроники</w:t>
      </w:r>
      <w:proofErr w:type="spellEnd"/>
      <w:r>
        <w:rPr>
          <w:bCs/>
          <w:u w:val="single"/>
        </w:rPr>
        <w:t xml:space="preserve"> и информационных технологий</w:t>
      </w:r>
      <w:r>
        <w:rPr>
          <w:bCs/>
        </w:rPr>
        <w:t>______________________</w:t>
      </w: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Кафедра                      _</w:t>
      </w:r>
      <w:r>
        <w:rPr>
          <w:bCs/>
          <w:u w:val="single"/>
        </w:rPr>
        <w:t>Информационных технологий и компьютерного дизайна_________</w:t>
      </w:r>
      <w:r>
        <w:rPr>
          <w:bCs/>
          <w:u w:val="single"/>
        </w:rPr>
        <w:tab/>
      </w: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954B97" w:rsidRDefault="00100C0F" w:rsidP="0090774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управления                                            _____________________          </w:t>
      </w:r>
      <w:r>
        <w:rPr>
          <w:bCs/>
          <w:u w:val="single"/>
        </w:rPr>
        <w:t>Никитаева Е.Б</w:t>
      </w:r>
      <w:r>
        <w:rPr>
          <w:b/>
          <w:bCs/>
        </w:rPr>
        <w:tab/>
      </w:r>
      <w:r>
        <w:rPr>
          <w:b/>
          <w:bCs/>
        </w:rPr>
        <w:tab/>
      </w:r>
    </w:p>
    <w:p w:rsidR="00954B97" w:rsidRDefault="00100C0F" w:rsidP="0090774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4B97" w:rsidRDefault="00954B97" w:rsidP="00907744">
      <w:pPr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Москва, 201</w:t>
      </w:r>
      <w:r w:rsidR="00A43B53">
        <w:rPr>
          <w:b/>
          <w:bCs/>
        </w:rPr>
        <w:t>8</w:t>
      </w:r>
      <w:r>
        <w:rPr>
          <w:b/>
          <w:bCs/>
        </w:rPr>
        <w:t>г.</w:t>
      </w:r>
    </w:p>
    <w:p w:rsidR="00954B97" w:rsidRDefault="00100C0F" w:rsidP="00907744">
      <w:pPr>
        <w:spacing w:after="0" w:line="240" w:lineRule="auto"/>
        <w:jc w:val="center"/>
        <w:rPr>
          <w:b/>
        </w:rPr>
      </w:pPr>
      <w:r>
        <w:rPr>
          <w:b/>
          <w:bCs/>
        </w:rPr>
        <w:br w:type="page"/>
      </w: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rPr>
          <w:b/>
        </w:rPr>
      </w:pPr>
      <w:r>
        <w:lastRenderedPageBreak/>
        <w:t>При разработке рабочей программы учебного модуля «</w:t>
      </w:r>
      <w:r w:rsidR="00A43B53">
        <w:rPr>
          <w:color w:val="000000"/>
          <w:shd w:val="clear" w:color="auto" w:fill="EEEEEE"/>
        </w:rPr>
        <w:t>Технические средства дизайна и интерактивной среды</w:t>
      </w:r>
      <w:r>
        <w:t>» в основу положены:</w:t>
      </w:r>
    </w:p>
    <w:p w:rsidR="00954B97" w:rsidRDefault="00954B97" w:rsidP="00907744">
      <w:pPr>
        <w:spacing w:after="0" w:line="240" w:lineRule="auto"/>
        <w:jc w:val="both"/>
      </w:pPr>
    </w:p>
    <w:p w:rsidR="00954B97" w:rsidRDefault="00100C0F" w:rsidP="00907744">
      <w:pPr>
        <w:spacing w:after="0" w:line="240" w:lineRule="auto"/>
        <w:jc w:val="both"/>
        <w:outlineLvl w:val="0"/>
      </w:pPr>
      <w:bookmarkStart w:id="1" w:name="_Toc264543516"/>
      <w:bookmarkStart w:id="2" w:name="_Toc264543474"/>
      <w:r>
        <w:t xml:space="preserve">1) ФГОС ВО по направлению подготовки </w:t>
      </w:r>
      <w:bookmarkStart w:id="3" w:name="_Toc264543477"/>
      <w:bookmarkStart w:id="4" w:name="_Toc264543519"/>
      <w:bookmarkEnd w:id="1"/>
      <w:bookmarkEnd w:id="2"/>
      <w:r w:rsidR="00A43B53">
        <w:rPr>
          <w:rFonts w:ascii="Verdana" w:hAnsi="Verdana"/>
          <w:color w:val="000080"/>
          <w:sz w:val="22"/>
          <w:szCs w:val="22"/>
          <w:shd w:val="clear" w:color="auto" w:fill="EEEEEE"/>
        </w:rPr>
        <w:t>54.03.03 Искусство костюма и текстиля</w:t>
      </w:r>
      <w:r>
        <w:rPr>
          <w:b/>
        </w:rPr>
        <w:t xml:space="preserve">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РФ </w:t>
      </w:r>
    </w:p>
    <w:p w:rsidR="00954B97" w:rsidRDefault="00100C0F" w:rsidP="00907744">
      <w:pPr>
        <w:spacing w:after="0" w:line="240" w:lineRule="auto"/>
        <w:jc w:val="both"/>
      </w:pPr>
      <w:r>
        <w:t xml:space="preserve">                                                      </w:t>
      </w:r>
      <w:bookmarkEnd w:id="3"/>
      <w:bookmarkEnd w:id="4"/>
      <w:r w:rsidR="0091422A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25 мая 2016 г. N 624</w:t>
      </w:r>
    </w:p>
    <w:p w:rsidR="00954B97" w:rsidRDefault="00100C0F" w:rsidP="00907744">
      <w:pPr>
        <w:tabs>
          <w:tab w:val="right" w:leader="underscore" w:pos="8505"/>
        </w:tabs>
        <w:spacing w:after="0" w:line="240" w:lineRule="auto"/>
        <w:rPr>
          <w:bCs/>
        </w:rPr>
      </w:pPr>
      <w:r>
        <w:t>2) Учебный план  для профиля: Информационные технологии в дизайне</w:t>
      </w:r>
    </w:p>
    <w:p w:rsidR="00954B97" w:rsidRDefault="00954B97" w:rsidP="00907744">
      <w:pPr>
        <w:tabs>
          <w:tab w:val="right" w:leader="underscore" w:pos="8505"/>
        </w:tabs>
        <w:spacing w:after="0" w:line="240" w:lineRule="auto"/>
        <w:rPr>
          <w:b/>
          <w:bCs/>
        </w:rPr>
      </w:pPr>
    </w:p>
    <w:p w:rsidR="00954B97" w:rsidRDefault="00954B97" w:rsidP="00907744">
      <w:pPr>
        <w:spacing w:after="0" w:line="240" w:lineRule="auto"/>
        <w:jc w:val="both"/>
      </w:pPr>
    </w:p>
    <w:p w:rsidR="00954B97" w:rsidRDefault="00100C0F" w:rsidP="00907744">
      <w:pPr>
        <w:spacing w:after="0" w:line="240" w:lineRule="auto"/>
        <w:jc w:val="both"/>
      </w:pPr>
      <w:proofErr w:type="gramStart"/>
      <w:r>
        <w:t>утвержденный</w:t>
      </w:r>
      <w:proofErr w:type="gramEnd"/>
      <w:r>
        <w:t xml:space="preserve"> Ученым советом университета</w:t>
      </w:r>
    </w:p>
    <w:p w:rsidR="00954B97" w:rsidRDefault="00100C0F" w:rsidP="00907744">
      <w:pPr>
        <w:spacing w:after="0" w:line="240" w:lineRule="auto"/>
        <w:jc w:val="both"/>
      </w:pPr>
      <w:r>
        <w:t xml:space="preserve">                                          «26» августа 2016 г.</w:t>
      </w:r>
      <w:proofErr w:type="gramStart"/>
      <w:r>
        <w:t xml:space="preserve"> ,</w:t>
      </w:r>
      <w:proofErr w:type="gramEnd"/>
      <w:r>
        <w:t xml:space="preserve"> протокол № 11</w:t>
      </w:r>
    </w:p>
    <w:p w:rsidR="00954B97" w:rsidRDefault="00954B97" w:rsidP="00907744">
      <w:pPr>
        <w:spacing w:after="0" w:line="240" w:lineRule="auto"/>
        <w:jc w:val="both"/>
      </w:pP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Разработчи</w:t>
      </w:r>
      <w:proofErr w:type="gramStart"/>
      <w:r>
        <w:rPr>
          <w:b/>
        </w:rPr>
        <w:t>к(</w:t>
      </w:r>
      <w:proofErr w:type="gramEnd"/>
      <w:r>
        <w:rPr>
          <w:b/>
        </w:rPr>
        <w:t>и):</w:t>
      </w:r>
    </w:p>
    <w:p w:rsidR="00954B97" w:rsidRDefault="00954B97" w:rsidP="00907744">
      <w:pPr>
        <w:spacing w:after="0" w:line="240" w:lineRule="auto"/>
        <w:jc w:val="both"/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0"/>
        <w:gridCol w:w="636"/>
        <w:gridCol w:w="636"/>
        <w:gridCol w:w="636"/>
        <w:gridCol w:w="4662"/>
      </w:tblGrid>
      <w:tr w:rsidR="00954B97">
        <w:trPr>
          <w:jc w:val="center"/>
        </w:trPr>
        <w:tc>
          <w:tcPr>
            <w:tcW w:w="3850" w:type="dxa"/>
            <w:tcBorders>
              <w:top w:val="nil"/>
              <w:left w:val="nil"/>
              <w:right w:val="nil"/>
            </w:tcBorders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</w:pPr>
            <w:r>
              <w:t>Профессор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4662" w:type="dxa"/>
            <w:tcBorders>
              <w:top w:val="nil"/>
              <w:left w:val="nil"/>
              <w:right w:val="nil"/>
            </w:tcBorders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</w:pPr>
            <w:r>
              <w:t>Новиков А.Н.</w:t>
            </w:r>
          </w:p>
        </w:tc>
      </w:tr>
    </w:tbl>
    <w:p w:rsidR="00954B97" w:rsidRDefault="00954B97" w:rsidP="00907744">
      <w:pPr>
        <w:spacing w:after="0" w:line="240" w:lineRule="auto"/>
        <w:jc w:val="both"/>
      </w:pPr>
      <w:bookmarkStart w:id="5" w:name="_Toc264543521"/>
      <w:bookmarkStart w:id="6" w:name="_Toc264543479"/>
    </w:p>
    <w:p w:rsidR="00954B97" w:rsidRDefault="00954B97" w:rsidP="00907744">
      <w:pPr>
        <w:spacing w:after="0" w:line="240" w:lineRule="auto"/>
        <w:jc w:val="both"/>
      </w:pPr>
    </w:p>
    <w:bookmarkEnd w:id="5"/>
    <w:bookmarkEnd w:id="6"/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t xml:space="preserve">Рабочая программа учебной дисциплины (модуля) рассмотрена и утверждена на заседании кафедры </w:t>
      </w:r>
      <w:r>
        <w:tab/>
      </w:r>
      <w:r>
        <w:tab/>
      </w:r>
      <w:r>
        <w:rPr>
          <w:u w:val="single"/>
        </w:rPr>
        <w:t>информационных технологий и компьютерного дизайна</w:t>
      </w:r>
    </w:p>
    <w:p w:rsidR="00954B97" w:rsidRDefault="00100C0F" w:rsidP="00907744">
      <w:pPr>
        <w:spacing w:after="0" w:line="240" w:lineRule="auto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</w:p>
    <w:p w:rsidR="00954B97" w:rsidRDefault="00100C0F" w:rsidP="00907744">
      <w:pPr>
        <w:spacing w:after="0" w:line="240" w:lineRule="auto"/>
        <w:jc w:val="both"/>
      </w:pPr>
      <w:r>
        <w:t>30 августа_2018__г.,  протокол № __1___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  <w:bookmarkStart w:id="7" w:name="_Toc264543481"/>
      <w:bookmarkStart w:id="8" w:name="_Toc264543523"/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Руководитель ОПОП             ______________                    __(__В.В. Иванов__)___</w:t>
      </w:r>
    </w:p>
    <w:p w:rsidR="00954B97" w:rsidRDefault="00100C0F" w:rsidP="00907744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 xml:space="preserve">Заведующий кафедрой         </w:t>
      </w:r>
      <w:bookmarkEnd w:id="7"/>
      <w:bookmarkEnd w:id="8"/>
      <w:r>
        <w:rPr>
          <w:b/>
        </w:rPr>
        <w:t>______________                    __(_А.В. Фирсов_)___</w:t>
      </w:r>
    </w:p>
    <w:p w:rsidR="00954B97" w:rsidRDefault="00100C0F" w:rsidP="00907744">
      <w:pPr>
        <w:spacing w:after="0" w:line="240" w:lineRule="auto"/>
        <w:jc w:val="both"/>
      </w:pPr>
      <w:r>
        <w:rPr>
          <w:i/>
          <w:sz w:val="20"/>
          <w:szCs w:val="20"/>
        </w:rPr>
        <w:t xml:space="preserve">                                                           </w:t>
      </w:r>
    </w:p>
    <w:p w:rsidR="00954B97" w:rsidRDefault="00954B97" w:rsidP="00907744">
      <w:pPr>
        <w:spacing w:after="0" w:line="240" w:lineRule="auto"/>
        <w:jc w:val="both"/>
      </w:pPr>
    </w:p>
    <w:p w:rsidR="00954B97" w:rsidRDefault="00100C0F" w:rsidP="00907744">
      <w:pPr>
        <w:spacing w:after="0" w:line="240" w:lineRule="auto"/>
        <w:jc w:val="both"/>
        <w:rPr>
          <w:color w:val="FF0000"/>
        </w:rPr>
      </w:pPr>
      <w:bookmarkStart w:id="9" w:name="_Toc264543525"/>
      <w:bookmarkStart w:id="10" w:name="_Toc264543483"/>
      <w:r>
        <w:rPr>
          <w:b/>
        </w:rPr>
        <w:t xml:space="preserve">Директор института            </w:t>
      </w:r>
      <w:r>
        <w:rPr>
          <w:u w:val="single"/>
        </w:rPr>
        <w:tab/>
      </w:r>
      <w:r>
        <w:rPr>
          <w:u w:val="single"/>
        </w:rPr>
        <w:tab/>
        <w:t xml:space="preserve">_     </w:t>
      </w:r>
      <w:r>
        <w:t xml:space="preserve">                       __(</w:t>
      </w:r>
      <w:proofErr w:type="spellStart"/>
      <w:r>
        <w:t>_</w:t>
      </w:r>
      <w:r w:rsidR="006411E3">
        <w:rPr>
          <w:b/>
          <w:bCs/>
        </w:rPr>
        <w:t>Н.П.Бесчастнов</w:t>
      </w:r>
      <w:r>
        <w:t>_</w:t>
      </w:r>
      <w:proofErr w:type="spellEnd"/>
      <w:r>
        <w:t xml:space="preserve">)__   </w:t>
      </w:r>
      <w:bookmarkEnd w:id="9"/>
      <w:bookmarkEnd w:id="10"/>
    </w:p>
    <w:p w:rsidR="00954B97" w:rsidRDefault="00100C0F" w:rsidP="00907744">
      <w:pPr>
        <w:spacing w:after="0" w:line="240" w:lineRule="auto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</w:t>
      </w:r>
      <w:r>
        <w:rPr>
          <w:i/>
          <w:sz w:val="22"/>
          <w:szCs w:val="22"/>
        </w:rPr>
        <w:t xml:space="preserve"> </w:t>
      </w: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                  ____________</w:t>
      </w:r>
      <w:r>
        <w:rPr>
          <w:u w:val="single"/>
        </w:rPr>
        <w:t>2018</w:t>
      </w:r>
      <w:r>
        <w:t>___г.</w:t>
      </w:r>
      <w:r>
        <w:rPr>
          <w:b/>
        </w:rPr>
        <w:t xml:space="preserve">                                                                   </w:t>
      </w:r>
    </w:p>
    <w:p w:rsidR="00954B97" w:rsidRDefault="00100C0F" w:rsidP="00907744">
      <w:pPr>
        <w:tabs>
          <w:tab w:val="left" w:pos="0"/>
          <w:tab w:val="left" w:pos="993"/>
        </w:tabs>
        <w:spacing w:after="0" w:line="240" w:lineRule="auto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Рецензент (</w:t>
      </w:r>
      <w:r>
        <w:rPr>
          <w:i/>
        </w:rPr>
        <w:t>представители отрасли</w:t>
      </w:r>
      <w:r>
        <w:rPr>
          <w:b/>
        </w:rPr>
        <w:t>)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83"/>
        <w:gridCol w:w="1700"/>
        <w:gridCol w:w="425"/>
        <w:gridCol w:w="2092"/>
      </w:tblGrid>
      <w:tr w:rsidR="00954B97">
        <w:trPr>
          <w:jc w:val="center"/>
        </w:trPr>
        <w:tc>
          <w:tcPr>
            <w:tcW w:w="5070" w:type="dxa"/>
            <w:tcBorders>
              <w:top w:val="nil"/>
              <w:left w:val="nil"/>
              <w:right w:val="nil"/>
            </w:tcBorders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</w:pPr>
            <w:r>
              <w:t>Директор ООО «</w:t>
            </w:r>
            <w:proofErr w:type="spellStart"/>
            <w:r>
              <w:t>Квазар-Лайт</w:t>
            </w:r>
            <w:proofErr w:type="spellEnd"/>
            <w: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nil"/>
              <w:right w:val="nil"/>
            </w:tcBorders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Гришин А.Н.</w:t>
            </w:r>
          </w:p>
        </w:tc>
      </w:tr>
      <w:tr w:rsidR="00954B97">
        <w:trPr>
          <w:jc w:val="center"/>
        </w:trPr>
        <w:tc>
          <w:tcPr>
            <w:tcW w:w="5070" w:type="dxa"/>
            <w:tcBorders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nil"/>
              <w:bottom w:val="nil"/>
              <w:right w:val="nil"/>
            </w:tcBorders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к.т.н.</w:t>
            </w:r>
          </w:p>
        </w:tc>
      </w:tr>
    </w:tbl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tabs>
          <w:tab w:val="left" w:pos="708"/>
        </w:tabs>
        <w:spacing w:after="0" w:line="240" w:lineRule="auto"/>
        <w:jc w:val="both"/>
        <w:rPr>
          <w:u w:val="single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u w:val="single"/>
        </w:rPr>
        <w:t>«                                  2018 г.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</w:p>
    <w:p w:rsidR="00954B97" w:rsidRDefault="00100C0F" w:rsidP="0090774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2. ВВОДНАЯ ЧАСТЬ</w:t>
      </w:r>
    </w:p>
    <w:p w:rsidR="00954B97" w:rsidRDefault="00954B97" w:rsidP="00907744">
      <w:pPr>
        <w:spacing w:after="0" w:line="240" w:lineRule="auto"/>
        <w:jc w:val="center"/>
        <w:rPr>
          <w:b/>
        </w:rPr>
      </w:pPr>
    </w:p>
    <w:p w:rsidR="00954B97" w:rsidRDefault="00100C0F" w:rsidP="00907744">
      <w:pPr>
        <w:numPr>
          <w:ilvl w:val="1"/>
          <w:numId w:val="3"/>
        </w:numPr>
        <w:tabs>
          <w:tab w:val="right" w:leader="underscore" w:pos="9639"/>
        </w:tabs>
        <w:spacing w:after="0" w:line="24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 ЦЕЛИ ОСВОЕНИЯ УЧЕБНОЙ ДИСЦИПЛИНЫ </w:t>
      </w:r>
    </w:p>
    <w:p w:rsidR="00954B97" w:rsidRDefault="00954B97" w:rsidP="00907744">
      <w:pPr>
        <w:spacing w:after="0" w:line="240" w:lineRule="auto"/>
        <w:jc w:val="both"/>
      </w:pPr>
    </w:p>
    <w:p w:rsidR="00954B97" w:rsidRDefault="00100C0F" w:rsidP="00907744">
      <w:pPr>
        <w:spacing w:after="0" w:line="240" w:lineRule="auto"/>
      </w:pPr>
      <w:r>
        <w:t>В результате освоения учебной дисциплины «</w:t>
      </w:r>
      <w:r w:rsidR="00A43B53">
        <w:t>Технические средства дизайна и интерактивной среды</w:t>
      </w:r>
      <w:r>
        <w:t>» обучающийся  должен:</w:t>
      </w:r>
    </w:p>
    <w:p w:rsidR="00954B97" w:rsidRDefault="00100C0F" w:rsidP="00907744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>Знать  принципы работы основных технических средств дизайна;</w:t>
      </w:r>
    </w:p>
    <w:p w:rsidR="00954B97" w:rsidRDefault="00100C0F" w:rsidP="00907744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>Знать технические характеристики и области применения технических средств;</w:t>
      </w:r>
    </w:p>
    <w:p w:rsidR="00954B97" w:rsidRDefault="00100C0F" w:rsidP="00907744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>Обладать навыками работы на этих устройствах;</w:t>
      </w:r>
    </w:p>
    <w:p w:rsidR="00954B97" w:rsidRDefault="00100C0F" w:rsidP="00907744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>Знать методы получения изображений, их первичной обработки и переноса на материалы;</w:t>
      </w:r>
    </w:p>
    <w:p w:rsidR="00954B97" w:rsidRDefault="00100C0F" w:rsidP="00907744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 xml:space="preserve">Уметь применять современные компьютерные средства и специальное программное обеспечение </w:t>
      </w:r>
    </w:p>
    <w:p w:rsidR="00954B97" w:rsidRDefault="00100C0F" w:rsidP="00907744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>при использовании технических средств дизайна;</w:t>
      </w:r>
    </w:p>
    <w:p w:rsidR="00954B97" w:rsidRDefault="00100C0F" w:rsidP="00907744">
      <w:pPr>
        <w:pStyle w:val="af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Обладать навыки систематического изучения научно-технической и справочной </w:t>
      </w:r>
    </w:p>
    <w:p w:rsidR="00954B97" w:rsidRDefault="00100C0F" w:rsidP="00907744">
      <w:pPr>
        <w:pStyle w:val="af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информации, отечественного и зарубежного опыта в области технических средств дизайна.</w:t>
      </w:r>
    </w:p>
    <w:p w:rsidR="00954B97" w:rsidRDefault="00954B97" w:rsidP="00907744">
      <w:pPr>
        <w:spacing w:after="0" w:line="240" w:lineRule="auto"/>
        <w:jc w:val="both"/>
      </w:pPr>
    </w:p>
    <w:p w:rsidR="00954B97" w:rsidRDefault="00954B97" w:rsidP="00907744">
      <w:pPr>
        <w:spacing w:after="0" w:line="240" w:lineRule="auto"/>
        <w:rPr>
          <w:b/>
        </w:rPr>
      </w:pPr>
    </w:p>
    <w:p w:rsidR="00954B97" w:rsidRDefault="00100C0F" w:rsidP="00907744">
      <w:pPr>
        <w:numPr>
          <w:ilvl w:val="1"/>
          <w:numId w:val="3"/>
        </w:numPr>
        <w:tabs>
          <w:tab w:val="right" w:leader="underscore" w:pos="9639"/>
        </w:tabs>
        <w:spacing w:after="0" w:line="240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МЕСТО УЧЕБНОЙДИСЦИПЛИНЫВ СТРУКТУРЕ ОПОПУНИВЕРСИТЕТА: </w:t>
      </w:r>
    </w:p>
    <w:p w:rsidR="00954B97" w:rsidRDefault="00100C0F" w:rsidP="00907744">
      <w:pPr>
        <w:spacing w:after="0" w:line="240" w:lineRule="auto"/>
        <w:jc w:val="both"/>
      </w:pPr>
      <w:r>
        <w:t>2.2.1. Дисциплина «</w:t>
      </w:r>
      <w:r w:rsidR="00A43B53">
        <w:t>Технические средства дизайна и интерактивной среды</w:t>
      </w:r>
      <w:r>
        <w:t>» относится к вариативной части дисциплин ФГОС ВО (Б</w:t>
      </w:r>
      <w:proofErr w:type="gramStart"/>
      <w:r>
        <w:t>1</w:t>
      </w:r>
      <w:proofErr w:type="gramEnd"/>
      <w:r>
        <w:t>.В.ОД12)., семестр 6. и должна быть логически увязана с основными дисциплинами направления.</w:t>
      </w:r>
    </w:p>
    <w:p w:rsidR="00954B97" w:rsidRDefault="00100C0F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t xml:space="preserve">2.2.2. Для изучения данной учебной дисциплины  </w:t>
      </w:r>
      <w:proofErr w:type="spellStart"/>
      <w:r>
        <w:t>необходимыследующие</w:t>
      </w:r>
      <w:proofErr w:type="spellEnd"/>
      <w:r>
        <w:t xml:space="preserve"> знания, умения и навыки, формируемые предшествующими дисциплинами:</w:t>
      </w:r>
    </w:p>
    <w:p w:rsidR="00954B97" w:rsidRDefault="00100C0F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t>Иностранный язык Физика Химия Электротехника и электроника.</w:t>
      </w:r>
    </w:p>
    <w:p w:rsidR="00954B97" w:rsidRDefault="00100C0F" w:rsidP="00907744">
      <w:pPr>
        <w:spacing w:after="0" w:line="240" w:lineRule="auto"/>
        <w:jc w:val="both"/>
      </w:pPr>
      <w:r>
        <w:t xml:space="preserve">2.2.3. Знания, умения и навыки, приобретаемые при изучении дисциплины  </w:t>
      </w:r>
      <w:r w:rsidR="00A43B53">
        <w:t>Технические средства дизайна и интерактивной среды</w:t>
      </w:r>
      <w:r>
        <w:t xml:space="preserve">,  необходимы при  освоении  последующих учебных дисциплин: </w:t>
      </w:r>
    </w:p>
    <w:p w:rsidR="00954B97" w:rsidRDefault="00100C0F" w:rsidP="0090774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i/>
        </w:rPr>
      </w:pPr>
      <w:r>
        <w:rPr>
          <w:i/>
        </w:rPr>
        <w:t>-</w:t>
      </w:r>
      <w:r>
        <w:rPr>
          <w:i/>
        </w:rPr>
        <w:tab/>
        <w:t>инструментальные средства информационных систем</w:t>
      </w:r>
    </w:p>
    <w:p w:rsidR="00954B97" w:rsidRDefault="00100C0F" w:rsidP="00907744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0" w:firstLine="0"/>
        <w:jc w:val="both"/>
        <w:rPr>
          <w:i/>
        </w:rPr>
      </w:pPr>
      <w:r>
        <w:rPr>
          <w:i/>
        </w:rPr>
        <w:t>-</w:t>
      </w:r>
      <w:r>
        <w:rPr>
          <w:i/>
        </w:rPr>
        <w:tab/>
        <w:t>инфокоммуникационные системы и сети</w:t>
      </w:r>
    </w:p>
    <w:p w:rsidR="00954B97" w:rsidRDefault="00100C0F" w:rsidP="00907744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0" w:firstLine="0"/>
        <w:jc w:val="both"/>
        <w:rPr>
          <w:i/>
        </w:rPr>
      </w:pPr>
      <w:r>
        <w:rPr>
          <w:i/>
        </w:rPr>
        <w:t>-         интеллектуальные информационные системы и технологии</w:t>
      </w:r>
    </w:p>
    <w:p w:rsidR="00954B97" w:rsidRDefault="00100C0F" w:rsidP="00907744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0" w:firstLine="0"/>
        <w:jc w:val="both"/>
        <w:rPr>
          <w:i/>
        </w:rPr>
      </w:pPr>
      <w:r>
        <w:rPr>
          <w:i/>
        </w:rPr>
        <w:t>-         инструментальные средства информационных технологий дизайна</w:t>
      </w:r>
    </w:p>
    <w:p w:rsidR="00954B97" w:rsidRDefault="00100C0F" w:rsidP="00907744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0" w:firstLine="0"/>
        <w:jc w:val="both"/>
        <w:rPr>
          <w:i/>
        </w:rPr>
      </w:pPr>
      <w:r>
        <w:rPr>
          <w:i/>
        </w:rPr>
        <w:t>-</w:t>
      </w:r>
      <w:r>
        <w:rPr>
          <w:i/>
        </w:rPr>
        <w:tab/>
        <w:t>безопасность жизнедеятельности</w:t>
      </w:r>
    </w:p>
    <w:p w:rsidR="00954B97" w:rsidRDefault="00100C0F" w:rsidP="00907744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0" w:firstLine="0"/>
        <w:jc w:val="both"/>
        <w:rPr>
          <w:i/>
        </w:rPr>
      </w:pPr>
      <w:r>
        <w:rPr>
          <w:i/>
        </w:rPr>
        <w:t>-         производственная практика.</w:t>
      </w:r>
    </w:p>
    <w:p w:rsidR="00954B97" w:rsidRDefault="00954B97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b/>
          <w:sz w:val="28"/>
          <w:szCs w:val="28"/>
        </w:rPr>
      </w:pPr>
    </w:p>
    <w:p w:rsidR="00954B97" w:rsidRDefault="00954B97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b/>
          <w:sz w:val="28"/>
          <w:szCs w:val="28"/>
        </w:rPr>
      </w:pPr>
    </w:p>
    <w:p w:rsidR="00954B97" w:rsidRDefault="00100C0F" w:rsidP="00907744">
      <w:pPr>
        <w:spacing w:after="0" w:line="240" w:lineRule="auto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КОМПЕТЕНЦИИ ОБУЧАЮЩЕГОСЯ, ФОРМИРУЕМЫЕ В РЕЗУЛЬТАТЕ ОСВОЕНИЯ  ДИСЦИПЛИНЫ</w:t>
      </w:r>
      <w:proofErr w:type="gramEnd"/>
    </w:p>
    <w:p w:rsidR="00954B97" w:rsidRDefault="00100C0F" w:rsidP="00907744">
      <w:pPr>
        <w:spacing w:after="0" w:line="240" w:lineRule="auto"/>
        <w:jc w:val="right"/>
        <w:rPr>
          <w:b/>
        </w:rPr>
      </w:pPr>
      <w:r>
        <w:rPr>
          <w:b/>
        </w:rPr>
        <w:t>Таблица 1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8"/>
        <w:gridCol w:w="8482"/>
      </w:tblGrid>
      <w:tr w:rsidR="00954B97">
        <w:trPr>
          <w:jc w:val="center"/>
        </w:trPr>
        <w:tc>
          <w:tcPr>
            <w:tcW w:w="1938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>Код компетенции</w:t>
            </w:r>
          </w:p>
        </w:tc>
        <w:tc>
          <w:tcPr>
            <w:tcW w:w="8482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компетенции</w:t>
            </w:r>
          </w:p>
        </w:tc>
      </w:tr>
      <w:tr w:rsidR="00954B97">
        <w:trPr>
          <w:jc w:val="center"/>
        </w:trPr>
        <w:tc>
          <w:tcPr>
            <w:tcW w:w="1938" w:type="dxa"/>
            <w:vAlign w:val="center"/>
          </w:tcPr>
          <w:p w:rsidR="00954B97" w:rsidRDefault="00BA3F8C" w:rsidP="00907744">
            <w:pPr>
              <w:spacing w:after="0" w:line="240" w:lineRule="auto"/>
              <w:jc w:val="center"/>
            </w:pPr>
            <w:r>
              <w:t>П</w:t>
            </w:r>
            <w:r w:rsidR="00100C0F">
              <w:t>К-6</w:t>
            </w:r>
          </w:p>
        </w:tc>
        <w:tc>
          <w:tcPr>
            <w:tcW w:w="8482" w:type="dxa"/>
            <w:vAlign w:val="center"/>
          </w:tcPr>
          <w:p w:rsidR="00954B97" w:rsidRDefault="00BA3F8C" w:rsidP="00907744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способностью к творческому самовыражению при создании оригинальных и уникальных изделий </w:t>
            </w:r>
          </w:p>
        </w:tc>
      </w:tr>
    </w:tbl>
    <w:p w:rsidR="00954B97" w:rsidRDefault="00954B97" w:rsidP="00907744">
      <w:pPr>
        <w:pStyle w:val="afa"/>
        <w:tabs>
          <w:tab w:val="clear" w:pos="360"/>
          <w:tab w:val="left" w:pos="964"/>
        </w:tabs>
        <w:spacing w:after="0" w:line="240" w:lineRule="auto"/>
        <w:ind w:left="0"/>
      </w:pPr>
    </w:p>
    <w:p w:rsidR="00954B97" w:rsidRDefault="00954B97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b/>
          <w:sz w:val="28"/>
          <w:szCs w:val="28"/>
        </w:rPr>
        <w:sectPr w:rsidR="00954B97">
          <w:headerReference w:type="default" r:id="rId8"/>
          <w:headerReference w:type="firs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954B97" w:rsidRDefault="00100C0F" w:rsidP="0090774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4. ОБЪЕМ И СОДЕРЖАНИЕ ДИСЦИПЛИНЫ</w:t>
      </w:r>
    </w:p>
    <w:p w:rsidR="00954B97" w:rsidRDefault="00954B97" w:rsidP="00907744">
      <w:pPr>
        <w:pStyle w:val="Default"/>
        <w:spacing w:after="0" w:line="240" w:lineRule="auto"/>
        <w:jc w:val="both"/>
        <w:rPr>
          <w:b/>
          <w:bCs/>
          <w:color w:val="auto"/>
        </w:rPr>
      </w:pPr>
    </w:p>
    <w:p w:rsidR="00954B97" w:rsidRDefault="00100C0F" w:rsidP="00907744">
      <w:pPr>
        <w:pStyle w:val="Default"/>
        <w:spacing w:after="0" w:line="24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4.1. Объем дисциплины</w:t>
      </w:r>
    </w:p>
    <w:p w:rsidR="00954B97" w:rsidRDefault="00100C0F" w:rsidP="00907744">
      <w:pPr>
        <w:pStyle w:val="Default"/>
        <w:spacing w:after="0" w:line="24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Таблица 2</w:t>
      </w:r>
    </w:p>
    <w:tbl>
      <w:tblPr>
        <w:tblW w:w="7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1985"/>
        <w:gridCol w:w="1709"/>
      </w:tblGrid>
      <w:tr w:rsidR="00954B97">
        <w:trPr>
          <w:jc w:val="center"/>
        </w:trPr>
        <w:tc>
          <w:tcPr>
            <w:tcW w:w="3935" w:type="dxa"/>
            <w:vMerge w:val="restart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Показатель объема дисциплины</w:t>
            </w:r>
          </w:p>
        </w:tc>
        <w:tc>
          <w:tcPr>
            <w:tcW w:w="1985" w:type="dxa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Семестр</w:t>
            </w:r>
          </w:p>
        </w:tc>
        <w:tc>
          <w:tcPr>
            <w:tcW w:w="1709" w:type="dxa"/>
            <w:vMerge w:val="restart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Общая трудоемкость</w:t>
            </w:r>
          </w:p>
        </w:tc>
      </w:tr>
      <w:tr w:rsidR="00954B97">
        <w:trPr>
          <w:jc w:val="center"/>
        </w:trPr>
        <w:tc>
          <w:tcPr>
            <w:tcW w:w="3935" w:type="dxa"/>
            <w:vMerge/>
          </w:tcPr>
          <w:p w:rsidR="00954B97" w:rsidRDefault="00954B97" w:rsidP="00907744">
            <w:pPr>
              <w:pStyle w:val="Default"/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954B97" w:rsidRDefault="00100C0F" w:rsidP="00BA3F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BA3F8C">
              <w:rPr>
                <w:b/>
                <w:bCs/>
              </w:rPr>
              <w:t>7</w:t>
            </w:r>
          </w:p>
        </w:tc>
        <w:tc>
          <w:tcPr>
            <w:tcW w:w="1709" w:type="dxa"/>
            <w:vMerge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Объем дисциплины в зачетных единицах</w:t>
            </w:r>
          </w:p>
        </w:tc>
        <w:tc>
          <w:tcPr>
            <w:tcW w:w="1985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  <w:tc>
          <w:tcPr>
            <w:tcW w:w="1709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Объем дисциплины в часах</w:t>
            </w:r>
          </w:p>
        </w:tc>
        <w:tc>
          <w:tcPr>
            <w:tcW w:w="1985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72</w:t>
            </w:r>
          </w:p>
        </w:tc>
        <w:tc>
          <w:tcPr>
            <w:tcW w:w="1709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72</w:t>
            </w: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Лекции  (час.)</w:t>
            </w:r>
          </w:p>
        </w:tc>
        <w:tc>
          <w:tcPr>
            <w:tcW w:w="1985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1709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Практические занятия</w:t>
            </w:r>
          </w:p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(семинары) (час.)</w:t>
            </w:r>
          </w:p>
        </w:tc>
        <w:tc>
          <w:tcPr>
            <w:tcW w:w="1985" w:type="dxa"/>
          </w:tcPr>
          <w:p w:rsidR="00954B97" w:rsidRDefault="00954B97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9" w:type="dxa"/>
          </w:tcPr>
          <w:p w:rsidR="00954B97" w:rsidRDefault="00954B97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Лабораторные работы (час)</w:t>
            </w:r>
          </w:p>
        </w:tc>
        <w:tc>
          <w:tcPr>
            <w:tcW w:w="1985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1709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Самостоятельная работа (час.)</w:t>
            </w:r>
          </w:p>
        </w:tc>
        <w:tc>
          <w:tcPr>
            <w:tcW w:w="1985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44</w:t>
            </w:r>
          </w:p>
        </w:tc>
        <w:tc>
          <w:tcPr>
            <w:tcW w:w="1709" w:type="dxa"/>
          </w:tcPr>
          <w:p w:rsidR="00954B97" w:rsidRDefault="00BA3F8C" w:rsidP="00907744">
            <w:pPr>
              <w:pStyle w:val="Default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44</w:t>
            </w: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Вид промежуточной аттестации </w:t>
            </w:r>
          </w:p>
          <w:p w:rsidR="00954B97" w:rsidRDefault="00954B97" w:rsidP="009077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709" w:type="dxa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54B97">
        <w:trPr>
          <w:jc w:val="center"/>
        </w:trPr>
        <w:tc>
          <w:tcPr>
            <w:tcW w:w="3935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зачет (З), зачет с оценкой (ЗО)</w:t>
            </w:r>
          </w:p>
        </w:tc>
        <w:tc>
          <w:tcPr>
            <w:tcW w:w="1985" w:type="dxa"/>
          </w:tcPr>
          <w:p w:rsidR="00954B97" w:rsidRDefault="00100C0F" w:rsidP="00BA3F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proofErr w:type="gramStart"/>
            <w:r>
              <w:rPr>
                <w:b/>
                <w:bCs/>
              </w:rPr>
              <w:t>З</w:t>
            </w:r>
            <w:proofErr w:type="gramEnd"/>
          </w:p>
        </w:tc>
        <w:tc>
          <w:tcPr>
            <w:tcW w:w="1709" w:type="dxa"/>
          </w:tcPr>
          <w:p w:rsidR="00954B97" w:rsidRDefault="00BA3F8C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</w:t>
            </w:r>
            <w:proofErr w:type="gramEnd"/>
          </w:p>
        </w:tc>
      </w:tr>
      <w:tr w:rsidR="00954B97">
        <w:trPr>
          <w:trHeight w:val="54"/>
          <w:jc w:val="center"/>
        </w:trPr>
        <w:tc>
          <w:tcPr>
            <w:tcW w:w="3935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экзамен (Э)</w:t>
            </w:r>
          </w:p>
        </w:tc>
        <w:tc>
          <w:tcPr>
            <w:tcW w:w="1985" w:type="dxa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1709" w:type="dxa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spacing w:after="0" w:line="240" w:lineRule="auto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  <w:sectPr w:rsidR="00954B9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54B97" w:rsidRDefault="00100C0F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  <w:vertAlign w:val="superscript"/>
        </w:rPr>
      </w:pPr>
      <w:r>
        <w:rPr>
          <w:b/>
          <w:bCs/>
        </w:rPr>
        <w:lastRenderedPageBreak/>
        <w:t>4.2. Содержание разделов учебной дисциплины</w:t>
      </w:r>
    </w:p>
    <w:tbl>
      <w:tblPr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1"/>
        <w:gridCol w:w="3544"/>
        <w:gridCol w:w="709"/>
        <w:gridCol w:w="2835"/>
        <w:gridCol w:w="567"/>
        <w:gridCol w:w="2268"/>
        <w:gridCol w:w="757"/>
        <w:gridCol w:w="1715"/>
      </w:tblGrid>
      <w:tr w:rsidR="00954B97">
        <w:trPr>
          <w:jc w:val="center"/>
        </w:trPr>
        <w:tc>
          <w:tcPr>
            <w:tcW w:w="2361" w:type="dxa"/>
            <w:vMerge w:val="restart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4253" w:type="dxa"/>
            <w:gridSpan w:val="2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3025" w:type="dxa"/>
            <w:gridSpan w:val="2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1715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Оценочные средства</w:t>
            </w:r>
          </w:p>
        </w:tc>
      </w:tr>
      <w:tr w:rsidR="00954B97">
        <w:trPr>
          <w:cantSplit/>
          <w:trHeight w:val="1826"/>
          <w:jc w:val="center"/>
        </w:trPr>
        <w:tc>
          <w:tcPr>
            <w:tcW w:w="2361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лекции</w:t>
            </w:r>
          </w:p>
        </w:tc>
        <w:tc>
          <w:tcPr>
            <w:tcW w:w="709" w:type="dxa"/>
            <w:textDirection w:val="btLr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Трудоемкость, час</w:t>
            </w: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757" w:type="dxa"/>
            <w:textDirection w:val="btLr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Трудоемкость, час</w:t>
            </w:r>
          </w:p>
        </w:tc>
        <w:tc>
          <w:tcPr>
            <w:tcW w:w="171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54B97">
        <w:trPr>
          <w:jc w:val="center"/>
        </w:trPr>
        <w:tc>
          <w:tcPr>
            <w:tcW w:w="14756" w:type="dxa"/>
            <w:gridSpan w:val="8"/>
            <w:vAlign w:val="center"/>
          </w:tcPr>
          <w:p w:rsidR="00954B97" w:rsidRDefault="00100C0F" w:rsidP="002F79E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семестра </w:t>
            </w:r>
            <w:r w:rsidR="002F79EF">
              <w:rPr>
                <w:b/>
                <w:bCs/>
              </w:rPr>
              <w:t>7</w:t>
            </w:r>
          </w:p>
        </w:tc>
      </w:tr>
      <w:tr w:rsidR="00954B97">
        <w:trPr>
          <w:trHeight w:val="862"/>
          <w:jc w:val="center"/>
        </w:trPr>
        <w:tc>
          <w:tcPr>
            <w:tcW w:w="236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sz w:val="22"/>
                <w:szCs w:val="22"/>
              </w:rPr>
              <w:t>Основы компьютерная графика</w:t>
            </w:r>
          </w:p>
        </w:tc>
        <w:tc>
          <w:tcPr>
            <w:tcW w:w="3544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</w:pPr>
            <w:r>
              <w:rPr>
                <w:sz w:val="22"/>
                <w:szCs w:val="22"/>
              </w:rPr>
              <w:t>1. Цвет и свет. Кодирование информации.</w:t>
            </w:r>
          </w:p>
        </w:tc>
        <w:tc>
          <w:tcPr>
            <w:tcW w:w="709" w:type="dxa"/>
            <w:vAlign w:val="center"/>
          </w:tcPr>
          <w:p w:rsidR="00954B97" w:rsidRDefault="001779FE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pStyle w:val="aff2"/>
              <w:tabs>
                <w:tab w:val="right" w:leader="underscore" w:pos="9639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  <w:sz w:val="22"/>
                <w:szCs w:val="22"/>
              </w:rPr>
              <w:t>1. Исследование цветовых моделей.</w:t>
            </w:r>
          </w:p>
        </w:tc>
        <w:tc>
          <w:tcPr>
            <w:tcW w:w="757" w:type="dxa"/>
            <w:vAlign w:val="center"/>
          </w:tcPr>
          <w:p w:rsidR="00954B97" w:rsidRDefault="001779FE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ЗЛР № 1</w:t>
            </w: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2361" w:type="dxa"/>
            <w:vMerge w:val="restart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Сканеры</w:t>
            </w: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4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2.Сканер: история появления, принцип действия.</w:t>
            </w:r>
          </w:p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 xml:space="preserve">Виды сканеров. </w:t>
            </w:r>
          </w:p>
          <w:p w:rsidR="00954B97" w:rsidRDefault="00954B97" w:rsidP="00907744">
            <w:pPr>
              <w:pStyle w:val="aff2"/>
              <w:spacing w:after="0" w:line="240" w:lineRule="auto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954B97" w:rsidRDefault="001779FE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sz w:val="22"/>
                <w:szCs w:val="22"/>
              </w:rPr>
              <w:t xml:space="preserve">2.Основные приемы работы со сканером. </w:t>
            </w:r>
          </w:p>
        </w:tc>
        <w:tc>
          <w:tcPr>
            <w:tcW w:w="757" w:type="dxa"/>
            <w:vAlign w:val="center"/>
          </w:tcPr>
          <w:p w:rsidR="00954B97" w:rsidRDefault="001779FE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 w:val="restart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100C0F" w:rsidP="0090774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ЗЛР № 2,3,4</w:t>
            </w:r>
          </w:p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2361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4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3. Характеристики сканеров.</w:t>
            </w:r>
          </w:p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Планшетные сканеры. Методы работы и типичные ошибки.</w:t>
            </w:r>
          </w:p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954B97" w:rsidRDefault="001779FE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sz w:val="22"/>
                <w:szCs w:val="22"/>
              </w:rPr>
              <w:t>3.Исследование возможности применения сканера для создания базы данных рисунков и анализа качества текстильных материалов.</w:t>
            </w:r>
          </w:p>
        </w:tc>
        <w:tc>
          <w:tcPr>
            <w:tcW w:w="757" w:type="dxa"/>
            <w:vAlign w:val="center"/>
          </w:tcPr>
          <w:p w:rsidR="00954B97" w:rsidRDefault="001779FE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trHeight w:val="1814"/>
          <w:jc w:val="center"/>
        </w:trPr>
        <w:tc>
          <w:tcPr>
            <w:tcW w:w="2361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4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-сканеры. Технологии сканирования.  Приемы сканирования.</w:t>
            </w:r>
          </w:p>
          <w:p w:rsidR="00954B97" w:rsidRDefault="00954B97" w:rsidP="00907744">
            <w:pPr>
              <w:spacing w:after="0" w:line="240" w:lineRule="auto"/>
            </w:pPr>
          </w:p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954B97" w:rsidRDefault="001779FE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4.Сканирование 3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>
              <w:rPr>
                <w:bCs/>
                <w:sz w:val="22"/>
                <w:szCs w:val="22"/>
              </w:rPr>
              <w:t>-объектов разными сканерами и первичная обработка результатов сканирования</w:t>
            </w:r>
          </w:p>
        </w:tc>
        <w:tc>
          <w:tcPr>
            <w:tcW w:w="757" w:type="dxa"/>
            <w:vAlign w:val="center"/>
          </w:tcPr>
          <w:p w:rsidR="00954B97" w:rsidRDefault="001779FE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2361" w:type="dxa"/>
            <w:vMerge w:val="restart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Принтеры</w:t>
            </w:r>
          </w:p>
        </w:tc>
        <w:tc>
          <w:tcPr>
            <w:tcW w:w="3544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t xml:space="preserve">5.Принтеры. Их виды и характеристики. </w:t>
            </w:r>
            <w:r>
              <w:lastRenderedPageBreak/>
              <w:t xml:space="preserve">Многофункциональная оргтехника. </w:t>
            </w:r>
          </w:p>
        </w:tc>
        <w:tc>
          <w:tcPr>
            <w:tcW w:w="709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5.Основные режимы печати.</w:t>
            </w:r>
          </w:p>
        </w:tc>
        <w:tc>
          <w:tcPr>
            <w:tcW w:w="757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 w:val="restart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  <w:rPr>
                <w:bCs/>
              </w:rPr>
            </w:pPr>
          </w:p>
          <w:p w:rsidR="00954B97" w:rsidRDefault="00100C0F" w:rsidP="0090774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ЗЛР № 5,6,7</w:t>
            </w: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2361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t>6.Текстильные принтеры. Работа отделочной фабрики.</w:t>
            </w:r>
          </w:p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6. Подготовка изображений к печати на текстильных материалах.</w:t>
            </w:r>
          </w:p>
        </w:tc>
        <w:tc>
          <w:tcPr>
            <w:tcW w:w="757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2361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-принтеры. Технологии печати.</w:t>
            </w:r>
          </w:p>
        </w:tc>
        <w:tc>
          <w:tcPr>
            <w:tcW w:w="709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7. Подготовка модели для печати. Основные приемы печати и локализация ошибок.</w:t>
            </w:r>
          </w:p>
        </w:tc>
        <w:tc>
          <w:tcPr>
            <w:tcW w:w="757" w:type="dxa"/>
            <w:vAlign w:val="center"/>
          </w:tcPr>
          <w:p w:rsidR="00954B97" w:rsidRDefault="001779FE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236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Машинное вышивание</w:t>
            </w:r>
          </w:p>
        </w:tc>
        <w:tc>
          <w:tcPr>
            <w:tcW w:w="3544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8. Основы машинного вышивания</w:t>
            </w:r>
          </w:p>
        </w:tc>
        <w:tc>
          <w:tcPr>
            <w:tcW w:w="709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8. Подготовка изображений в качестве схем для вышивания. Работа на вышивальной машине.</w:t>
            </w:r>
          </w:p>
        </w:tc>
        <w:tc>
          <w:tcPr>
            <w:tcW w:w="757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ЗЛР № 8</w:t>
            </w: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954B97">
        <w:trPr>
          <w:jc w:val="center"/>
        </w:trPr>
        <w:tc>
          <w:tcPr>
            <w:tcW w:w="236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Полиграфическое оборудование</w:t>
            </w:r>
          </w:p>
        </w:tc>
        <w:tc>
          <w:tcPr>
            <w:tcW w:w="3544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9. Технологические переходы при печати полиграфической продукции. Основные виды оборудования.</w:t>
            </w:r>
          </w:p>
        </w:tc>
        <w:tc>
          <w:tcPr>
            <w:tcW w:w="709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9. Подготовка к печати и печать визиток и макетов блокнотов.</w:t>
            </w:r>
          </w:p>
        </w:tc>
        <w:tc>
          <w:tcPr>
            <w:tcW w:w="757" w:type="dxa"/>
            <w:vAlign w:val="center"/>
          </w:tcPr>
          <w:p w:rsidR="00954B97" w:rsidRDefault="001779FE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ЗЛР № 9 </w:t>
            </w:r>
          </w:p>
        </w:tc>
      </w:tr>
      <w:tr w:rsidR="00954B97">
        <w:trPr>
          <w:jc w:val="center"/>
        </w:trPr>
        <w:tc>
          <w:tcPr>
            <w:tcW w:w="236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3544" w:type="dxa"/>
            <w:vAlign w:val="center"/>
          </w:tcPr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954B97" w:rsidRDefault="00100C0F" w:rsidP="001779F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1779FE"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757" w:type="dxa"/>
            <w:vAlign w:val="center"/>
          </w:tcPr>
          <w:p w:rsidR="00954B97" w:rsidRDefault="001779FE" w:rsidP="00907744">
            <w:pPr>
              <w:spacing w:after="0" w:line="240" w:lineRule="auto"/>
            </w:pPr>
            <w:r>
              <w:t>14</w:t>
            </w:r>
          </w:p>
        </w:tc>
        <w:tc>
          <w:tcPr>
            <w:tcW w:w="1715" w:type="dxa"/>
            <w:vAlign w:val="center"/>
          </w:tcPr>
          <w:p w:rsidR="00954B97" w:rsidRDefault="00100C0F" w:rsidP="001779F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</w:tr>
    </w:tbl>
    <w:p w:rsidR="00954B97" w:rsidRDefault="00954B97" w:rsidP="00907744">
      <w:pPr>
        <w:spacing w:after="0" w:line="240" w:lineRule="auto"/>
        <w:rPr>
          <w:b/>
        </w:rPr>
      </w:pPr>
    </w:p>
    <w:p w:rsidR="00954B97" w:rsidRDefault="00954B97" w:rsidP="00907744">
      <w:pPr>
        <w:spacing w:after="0" w:line="240" w:lineRule="auto"/>
        <w:rPr>
          <w:b/>
        </w:rPr>
      </w:pPr>
    </w:p>
    <w:p w:rsidR="00954B97" w:rsidRDefault="00954B97" w:rsidP="00907744">
      <w:pPr>
        <w:spacing w:after="0" w:line="240" w:lineRule="auto"/>
        <w:rPr>
          <w:b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</w:p>
    <w:p w:rsidR="00954B97" w:rsidRDefault="00100C0F" w:rsidP="00907744">
      <w:pPr>
        <w:spacing w:after="0" w:line="240" w:lineRule="auto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5. САМОСТОЯТЕЛЬНАЯ РАБОТА </w:t>
      </w:r>
      <w:proofErr w:type="gramStart"/>
      <w:r>
        <w:rPr>
          <w:b/>
          <w:sz w:val="20"/>
          <w:szCs w:val="20"/>
        </w:rPr>
        <w:t>ОБУЧАЮЩИХСЯ</w:t>
      </w:r>
      <w:proofErr w:type="gramEnd"/>
    </w:p>
    <w:p w:rsidR="00954B97" w:rsidRDefault="00100C0F" w:rsidP="00907744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4</w:t>
      </w:r>
    </w:p>
    <w:p w:rsidR="00954B97" w:rsidRDefault="00954B97" w:rsidP="00907744">
      <w:pPr>
        <w:spacing w:after="0" w:line="240" w:lineRule="auto"/>
        <w:jc w:val="right"/>
        <w:rPr>
          <w:b/>
          <w:bCs/>
          <w:sz w:val="20"/>
          <w:szCs w:val="20"/>
        </w:rPr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1273"/>
        <w:gridCol w:w="4380"/>
        <w:gridCol w:w="6071"/>
        <w:gridCol w:w="1784"/>
      </w:tblGrid>
      <w:tr w:rsidR="00954B97">
        <w:trPr>
          <w:trHeight w:val="912"/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3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семестра</w:t>
            </w:r>
          </w:p>
        </w:tc>
        <w:tc>
          <w:tcPr>
            <w:tcW w:w="438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607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и вид </w:t>
            </w:r>
            <w:proofErr w:type="gramStart"/>
            <w:r>
              <w:rPr>
                <w:b/>
                <w:bCs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784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54B97">
        <w:trPr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7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4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54B97">
        <w:trPr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954B97" w:rsidRDefault="002F79E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 разделы</w:t>
            </w:r>
          </w:p>
        </w:tc>
        <w:tc>
          <w:tcPr>
            <w:tcW w:w="607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литературных источников</w:t>
            </w:r>
          </w:p>
        </w:tc>
        <w:tc>
          <w:tcPr>
            <w:tcW w:w="1784" w:type="dxa"/>
            <w:vAlign w:val="center"/>
          </w:tcPr>
          <w:p w:rsidR="00954B97" w:rsidRDefault="00D84CAB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00C0F">
              <w:rPr>
                <w:bCs/>
                <w:sz w:val="20"/>
                <w:szCs w:val="20"/>
              </w:rPr>
              <w:t>0</w:t>
            </w:r>
          </w:p>
        </w:tc>
      </w:tr>
      <w:tr w:rsidR="00954B97">
        <w:trPr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Сканеры</w:t>
            </w:r>
          </w:p>
        </w:tc>
        <w:tc>
          <w:tcPr>
            <w:tcW w:w="6071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ИДЗ №1 «Обработка изображений, полученных после сканирования»</w:t>
            </w:r>
          </w:p>
        </w:tc>
        <w:tc>
          <w:tcPr>
            <w:tcW w:w="1784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54B97">
        <w:trPr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Принтеры</w:t>
            </w:r>
          </w:p>
        </w:tc>
        <w:tc>
          <w:tcPr>
            <w:tcW w:w="6071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ИДЗ №2 «Корректировка 3Д моделей»</w:t>
            </w:r>
          </w:p>
        </w:tc>
        <w:tc>
          <w:tcPr>
            <w:tcW w:w="1784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54B97">
        <w:trPr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Машинное вышивание</w:t>
            </w:r>
          </w:p>
        </w:tc>
        <w:tc>
          <w:tcPr>
            <w:tcW w:w="6071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ИДЗ №3 «Подготовка схем для вышивания»</w:t>
            </w:r>
          </w:p>
        </w:tc>
        <w:tc>
          <w:tcPr>
            <w:tcW w:w="1784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54B97">
        <w:trPr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3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Полиграфическое оборудование</w:t>
            </w:r>
          </w:p>
        </w:tc>
        <w:tc>
          <w:tcPr>
            <w:tcW w:w="6071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ИДЗ №4 «Разработка макетов визиток и блокнотов»</w:t>
            </w:r>
          </w:p>
        </w:tc>
        <w:tc>
          <w:tcPr>
            <w:tcW w:w="1784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54B97">
        <w:trPr>
          <w:jc w:val="center"/>
        </w:trPr>
        <w:tc>
          <w:tcPr>
            <w:tcW w:w="129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3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6071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Подготовка к зачету</w:t>
            </w:r>
          </w:p>
        </w:tc>
        <w:tc>
          <w:tcPr>
            <w:tcW w:w="1784" w:type="dxa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54B97">
        <w:trPr>
          <w:jc w:val="center"/>
        </w:trPr>
        <w:tc>
          <w:tcPr>
            <w:tcW w:w="13014" w:type="dxa"/>
            <w:gridSpan w:val="4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954B97" w:rsidRDefault="00D84CAB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00C0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54B97">
        <w:trPr>
          <w:jc w:val="center"/>
        </w:trPr>
        <w:tc>
          <w:tcPr>
            <w:tcW w:w="13014" w:type="dxa"/>
            <w:gridSpan w:val="4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часов:</w:t>
            </w:r>
          </w:p>
        </w:tc>
        <w:tc>
          <w:tcPr>
            <w:tcW w:w="1784" w:type="dxa"/>
            <w:vAlign w:val="center"/>
          </w:tcPr>
          <w:p w:rsidR="00954B97" w:rsidRDefault="00D84CAB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00C0F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:rsidR="00954B97" w:rsidRDefault="00954B97" w:rsidP="00907744">
      <w:pPr>
        <w:spacing w:after="0" w:line="240" w:lineRule="auto"/>
        <w:jc w:val="both"/>
        <w:rPr>
          <w:b/>
          <w:sz w:val="20"/>
          <w:szCs w:val="20"/>
        </w:rPr>
      </w:pPr>
    </w:p>
    <w:p w:rsidR="00954B97" w:rsidRDefault="00100C0F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:rsidR="00954B97" w:rsidRDefault="00100C0F" w:rsidP="00907744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6. ОБРАЗОВАТЕЛЬНЫЕ ТЕХНОЛОГИИ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322"/>
        <w:gridCol w:w="3482"/>
        <w:gridCol w:w="6236"/>
        <w:gridCol w:w="3130"/>
      </w:tblGrid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322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семестра</w:t>
            </w: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учебной работы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Особенности проведения занятий (индивидуальные/</w:t>
            </w:r>
            <w:proofErr w:type="gramEnd"/>
          </w:p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групповые)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954B97" w:rsidRDefault="002F79E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Лекция по теме: </w:t>
            </w:r>
            <w:r>
              <w:rPr>
                <w:sz w:val="20"/>
                <w:szCs w:val="20"/>
              </w:rPr>
              <w:t>«Сканер: история появления, принцип действия.</w:t>
            </w:r>
          </w:p>
          <w:p w:rsidR="00954B97" w:rsidRDefault="00100C0F" w:rsidP="0090774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сканеров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Лекция-визуализация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по теме: </w:t>
            </w:r>
            <w:r>
              <w:rPr>
                <w:sz w:val="20"/>
                <w:szCs w:val="20"/>
              </w:rPr>
              <w:t>«Основные приемы работы со сканером».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Тренинг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ПЗ по теме  </w:t>
            </w:r>
            <w:r>
              <w:rPr>
                <w:sz w:val="20"/>
                <w:szCs w:val="20"/>
              </w:rPr>
              <w:t>«Исследование возможности применения сканера для создания базы данных рисунков и анализа качества текстильных материалов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Лекция по теме: </w:t>
            </w:r>
            <w:r>
              <w:rPr>
                <w:sz w:val="20"/>
                <w:szCs w:val="20"/>
              </w:rPr>
              <w:t>«3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-принтеры. Технологии печати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Лекция-визуализация 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 по теме: «Сканирование 3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>-объектов разными сканерами и первичная обработка результатов сканирования»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 по теме: «</w:t>
            </w:r>
            <w:r>
              <w:rPr>
                <w:sz w:val="20"/>
                <w:szCs w:val="20"/>
              </w:rPr>
              <w:t>Подготовка изображений в качестве схем для вышивания. Работа на вышивальной машине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  <w:tr w:rsidR="00954B97">
        <w:trPr>
          <w:trHeight w:val="828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Лекция по теме: </w:t>
            </w:r>
            <w:r>
              <w:rPr>
                <w:sz w:val="20"/>
                <w:szCs w:val="20"/>
              </w:rPr>
              <w:t>«Текстильные принтеры. Работа отделочной фабрики»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Лекция-визуализация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  <w:tr w:rsidR="00954B97">
        <w:trPr>
          <w:trHeight w:val="340"/>
        </w:trPr>
        <w:tc>
          <w:tcPr>
            <w:tcW w:w="731" w:type="dxa"/>
            <w:vAlign w:val="center"/>
          </w:tcPr>
          <w:p w:rsidR="00954B97" w:rsidRDefault="00954B97" w:rsidP="00907744">
            <w:pPr>
              <w:numPr>
                <w:ilvl w:val="0"/>
                <w:numId w:val="6"/>
              </w:numPr>
              <w:tabs>
                <w:tab w:val="clear" w:pos="417"/>
                <w:tab w:val="left" w:pos="720"/>
                <w:tab w:val="right" w:leader="underscore" w:pos="9639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954B97" w:rsidRDefault="00954B97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 по теме: «</w:t>
            </w:r>
            <w:r>
              <w:rPr>
                <w:sz w:val="20"/>
                <w:szCs w:val="20"/>
              </w:rPr>
              <w:t>Подготовка к печати и печать визиток и макетов блокнотов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236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Тренинг</w:t>
            </w:r>
          </w:p>
        </w:tc>
        <w:tc>
          <w:tcPr>
            <w:tcW w:w="3130" w:type="dxa"/>
            <w:vAlign w:val="center"/>
          </w:tcPr>
          <w:p w:rsidR="00954B97" w:rsidRDefault="00100C0F" w:rsidP="0090774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Групповые занятия</w:t>
            </w:r>
          </w:p>
        </w:tc>
      </w:tr>
    </w:tbl>
    <w:p w:rsidR="00954B97" w:rsidRDefault="00954B97" w:rsidP="00907744">
      <w:pPr>
        <w:spacing w:after="0" w:line="240" w:lineRule="auto"/>
        <w:jc w:val="both"/>
        <w:rPr>
          <w:b/>
          <w:sz w:val="20"/>
          <w:szCs w:val="20"/>
        </w:rPr>
      </w:pPr>
    </w:p>
    <w:p w:rsidR="00954B97" w:rsidRDefault="00100C0F" w:rsidP="00907744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Примеры интерактивных форм и методов проведения занятий:</w:t>
      </w:r>
    </w:p>
    <w:p w:rsidR="00954B97" w:rsidRDefault="00100C0F" w:rsidP="00907744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Примером тренинга</w:t>
      </w:r>
      <w:r>
        <w:rPr>
          <w:sz w:val="20"/>
          <w:szCs w:val="20"/>
        </w:rPr>
        <w:t xml:space="preserve"> являются: Практическое занятие по теме:  «</w:t>
      </w:r>
      <w:r>
        <w:rPr>
          <w:sz w:val="22"/>
          <w:szCs w:val="22"/>
        </w:rPr>
        <w:t>Основные приемы работы со сканером</w:t>
      </w:r>
      <w:r>
        <w:rPr>
          <w:sz w:val="20"/>
          <w:szCs w:val="20"/>
        </w:rPr>
        <w:t>». Специальная систематическая тренировка по заранее отработанной методике, сконцентрированной на формировании и совершенствовании набора конкретных решений.</w:t>
      </w:r>
    </w:p>
    <w:p w:rsidR="00954B97" w:rsidRDefault="00100C0F" w:rsidP="0090774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/>
          <w:sz w:val="20"/>
          <w:szCs w:val="20"/>
        </w:rPr>
        <w:t xml:space="preserve">Примером лекции-визуализации </w:t>
      </w:r>
      <w:r>
        <w:rPr>
          <w:sz w:val="20"/>
          <w:szCs w:val="20"/>
        </w:rPr>
        <w:t>является: Лекция: «Колебания»</w:t>
      </w:r>
      <w:r>
        <w:rPr>
          <w:bCs/>
          <w:sz w:val="23"/>
          <w:szCs w:val="23"/>
        </w:rPr>
        <w:t>. На лекции используются схемы, к подготовке которых привлекаются обучающиеся. Проведение лекции сводится к развернутому комментированию преподавателем подготовленных наглядных пособий (схем).</w:t>
      </w:r>
    </w:p>
    <w:p w:rsidR="00954B97" w:rsidRDefault="00954B97" w:rsidP="00907744">
      <w:pPr>
        <w:spacing w:after="0" w:line="240" w:lineRule="auto"/>
        <w:jc w:val="both"/>
        <w:rPr>
          <w:b/>
          <w:bCs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954B97" w:rsidRDefault="00954B97" w:rsidP="00907744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954B97" w:rsidRDefault="00100C0F" w:rsidP="00907744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ФОНД ОЦЕНОЧНЫХ СРЕДСТВ ДЛЯ ПРОВЕДЕНИЯ ТЕКУЩЕЙ И ПРОМЕЖУТОЧНОЙ АТТЕСТАЦИИ ПО ДИСЦИПЛИНЕ </w:t>
      </w:r>
    </w:p>
    <w:p w:rsidR="00954B97" w:rsidRDefault="00954B97" w:rsidP="00907744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954B97" w:rsidRDefault="00100C0F" w:rsidP="00907744">
      <w:pPr>
        <w:spacing w:after="0" w:line="240" w:lineRule="auto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7.1.</w:t>
      </w:r>
      <w:r>
        <w:rPr>
          <w:b/>
          <w:sz w:val="20"/>
          <w:szCs w:val="20"/>
        </w:rPr>
        <w:t xml:space="preserve"> Связь  результатов освоения дисциплины с уровнем формируемых компетенций</w:t>
      </w:r>
    </w:p>
    <w:p w:rsidR="00954B97" w:rsidRDefault="00100C0F" w:rsidP="00907744">
      <w:pPr>
        <w:spacing w:after="0" w:line="240" w:lineRule="auto"/>
        <w:jc w:val="right"/>
        <w:rPr>
          <w:i/>
          <w:sz w:val="22"/>
          <w:szCs w:val="22"/>
        </w:rPr>
      </w:pPr>
      <w:r>
        <w:rPr>
          <w:b/>
          <w:bCs/>
          <w:sz w:val="20"/>
          <w:szCs w:val="20"/>
        </w:rPr>
        <w:t>Таблица 5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5"/>
        <w:gridCol w:w="2718"/>
        <w:gridCol w:w="4282"/>
        <w:gridCol w:w="4048"/>
        <w:gridCol w:w="1993"/>
      </w:tblGrid>
      <w:tr w:rsidR="00954B97">
        <w:tc>
          <w:tcPr>
            <w:tcW w:w="1745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Критерии 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результатов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4282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Уровни </w:t>
            </w:r>
            <w:proofErr w:type="gramStart"/>
            <w:r>
              <w:rPr>
                <w:b/>
                <w:sz w:val="20"/>
                <w:szCs w:val="20"/>
              </w:rPr>
              <w:t>формируемых</w:t>
            </w:r>
            <w:proofErr w:type="gramEnd"/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  <w:proofErr w:type="gramStart"/>
            <w:r>
              <w:rPr>
                <w:b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4048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Технологии 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формирования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  <w:proofErr w:type="gramStart"/>
            <w:r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93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Шкалы 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оценивания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954B97">
        <w:trPr>
          <w:trHeight w:val="642"/>
        </w:trPr>
        <w:tc>
          <w:tcPr>
            <w:tcW w:w="1745" w:type="dxa"/>
            <w:vMerge w:val="restart"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ОК-6</w:t>
            </w:r>
          </w:p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Знать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сновные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3B53">
              <w:rPr>
                <w:sz w:val="20"/>
                <w:szCs w:val="20"/>
              </w:rPr>
              <w:t>Технические средства дизайна и интерактивной среды</w:t>
            </w:r>
            <w:r>
              <w:rPr>
                <w:sz w:val="20"/>
                <w:szCs w:val="20"/>
              </w:rPr>
              <w:t xml:space="preserve"> и приемы работы на них</w:t>
            </w:r>
          </w:p>
        </w:tc>
        <w:tc>
          <w:tcPr>
            <w:tcW w:w="428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Пороговый 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Знает</w:t>
            </w:r>
            <w:r>
              <w:rPr>
                <w:sz w:val="20"/>
                <w:szCs w:val="20"/>
              </w:rPr>
              <w:t>основные</w:t>
            </w:r>
            <w:proofErr w:type="spellEnd"/>
            <w:r>
              <w:rPr>
                <w:sz w:val="20"/>
                <w:szCs w:val="20"/>
              </w:rPr>
              <w:t xml:space="preserve"> понятия  в области технических средств дизайна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Умеет</w:t>
            </w:r>
            <w:r>
              <w:rPr>
                <w:i/>
                <w:sz w:val="20"/>
                <w:szCs w:val="20"/>
              </w:rPr>
              <w:t>систематизировать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техническую документацию</w:t>
            </w:r>
          </w:p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Владеет</w:t>
            </w:r>
            <w:r>
              <w:rPr>
                <w:sz w:val="20"/>
                <w:szCs w:val="20"/>
              </w:rPr>
              <w:t>навыками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сформулировать</w:t>
            </w:r>
            <w:r>
              <w:rPr>
                <w:sz w:val="20"/>
                <w:szCs w:val="20"/>
              </w:rPr>
              <w:t xml:space="preserve"> основные принципы работы в сетевых поисковых системах.</w:t>
            </w:r>
          </w:p>
        </w:tc>
        <w:tc>
          <w:tcPr>
            <w:tcW w:w="404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занятие, 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отчётов по лабораторным работам</w:t>
            </w:r>
          </w:p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55-69 баллов</w:t>
            </w:r>
          </w:p>
        </w:tc>
      </w:tr>
      <w:tr w:rsidR="00954B97">
        <w:trPr>
          <w:trHeight w:val="464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Уметь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</w:t>
            </w:r>
            <w:proofErr w:type="spellEnd"/>
            <w:r>
              <w:rPr>
                <w:sz w:val="20"/>
                <w:szCs w:val="20"/>
              </w:rPr>
              <w:t xml:space="preserve"> методы и средства познания, обучения и самоконтроля для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  <w:tc>
          <w:tcPr>
            <w:tcW w:w="428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4B97">
        <w:trPr>
          <w:trHeight w:val="464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vMerge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Повышенный 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Знает</w:t>
            </w:r>
            <w:r>
              <w:rPr>
                <w:sz w:val="20"/>
                <w:szCs w:val="20"/>
              </w:rPr>
              <w:t>методы</w:t>
            </w:r>
            <w:proofErr w:type="spellEnd"/>
            <w:r>
              <w:rPr>
                <w:sz w:val="20"/>
                <w:szCs w:val="20"/>
              </w:rPr>
              <w:t xml:space="preserve"> экспериментальных исследований.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Умеет</w:t>
            </w:r>
            <w:r>
              <w:rPr>
                <w:sz w:val="20"/>
                <w:szCs w:val="20"/>
              </w:rPr>
              <w:t>Различить</w:t>
            </w:r>
            <w:proofErr w:type="spellEnd"/>
            <w:r>
              <w:rPr>
                <w:sz w:val="20"/>
                <w:szCs w:val="20"/>
              </w:rPr>
              <w:t xml:space="preserve"> устройства многопользовательские </w:t>
            </w:r>
          </w:p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Владеет</w:t>
            </w:r>
            <w:r>
              <w:rPr>
                <w:sz w:val="20"/>
                <w:szCs w:val="20"/>
              </w:rPr>
              <w:t xml:space="preserve"> оценкой загруженность многопользовательских устройств</w:t>
            </w: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70-100 баллов </w:t>
            </w:r>
          </w:p>
        </w:tc>
      </w:tr>
      <w:tr w:rsidR="00954B97"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Владеть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етодами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оценкизагруженности</w:t>
            </w:r>
            <w:proofErr w:type="spellEnd"/>
            <w:r>
              <w:rPr>
                <w:sz w:val="20"/>
                <w:szCs w:val="20"/>
              </w:rPr>
              <w:t xml:space="preserve"> многопользовательских устройств</w:t>
            </w:r>
          </w:p>
        </w:tc>
        <w:tc>
          <w:tcPr>
            <w:tcW w:w="428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4B97">
        <w:tc>
          <w:tcPr>
            <w:tcW w:w="1745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Знать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>о</w:t>
            </w:r>
            <w:proofErr w:type="gramEnd"/>
            <w:r>
              <w:rPr>
                <w:i/>
                <w:sz w:val="20"/>
                <w:szCs w:val="20"/>
              </w:rPr>
              <w:t>писать</w:t>
            </w:r>
            <w:proofErr w:type="spellEnd"/>
            <w:r>
              <w:rPr>
                <w:sz w:val="20"/>
                <w:szCs w:val="20"/>
              </w:rPr>
              <w:t xml:space="preserve"> состав пакета </w:t>
            </w:r>
            <w:r>
              <w:rPr>
                <w:sz w:val="20"/>
                <w:szCs w:val="20"/>
                <w:lang w:val="en-US"/>
              </w:rPr>
              <w:t>MSOffice</w:t>
            </w:r>
            <w:r>
              <w:rPr>
                <w:sz w:val="20"/>
                <w:szCs w:val="20"/>
              </w:rPr>
              <w:t xml:space="preserve"> и назначение его составляющих</w:t>
            </w:r>
          </w:p>
        </w:tc>
        <w:tc>
          <w:tcPr>
            <w:tcW w:w="428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Знает</w:t>
            </w:r>
            <w:r>
              <w:rPr>
                <w:sz w:val="20"/>
                <w:szCs w:val="20"/>
              </w:rPr>
              <w:t>основную</w:t>
            </w:r>
            <w:proofErr w:type="spellEnd"/>
            <w:r>
              <w:rPr>
                <w:sz w:val="20"/>
                <w:szCs w:val="20"/>
              </w:rPr>
              <w:t xml:space="preserve"> литературу (учебники, учебные пособия и справочники) в области компьютерного дизайна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Умеет</w:t>
            </w:r>
            <w:r>
              <w:rPr>
                <w:sz w:val="20"/>
                <w:szCs w:val="20"/>
              </w:rPr>
              <w:t xml:space="preserve"> использовать основную литературу при решении задач по прикладной механике.</w:t>
            </w:r>
          </w:p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Владеет</w:t>
            </w:r>
            <w:r>
              <w:rPr>
                <w:i/>
                <w:sz w:val="20"/>
                <w:szCs w:val="20"/>
              </w:rPr>
              <w:t>подготовить</w:t>
            </w:r>
            <w:proofErr w:type="spellEnd"/>
            <w:r>
              <w:rPr>
                <w:sz w:val="20"/>
                <w:szCs w:val="20"/>
              </w:rPr>
              <w:t xml:space="preserve"> текстовый документ, электронную таблицу, презентацию </w:t>
            </w:r>
          </w:p>
        </w:tc>
        <w:tc>
          <w:tcPr>
            <w:tcW w:w="404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занятие, 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отчётов по лабораторным работам</w:t>
            </w:r>
          </w:p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55-69 баллов </w:t>
            </w:r>
          </w:p>
        </w:tc>
      </w:tr>
      <w:tr w:rsidR="00954B97">
        <w:trPr>
          <w:trHeight w:val="464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Уметь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рименить</w:t>
            </w:r>
            <w:proofErr w:type="spellEnd"/>
            <w:r>
              <w:rPr>
                <w:sz w:val="20"/>
                <w:szCs w:val="20"/>
              </w:rPr>
              <w:t xml:space="preserve"> на практике основные этапы решения вычислительных задач на ЭВМ</w:t>
            </w:r>
          </w:p>
        </w:tc>
        <w:tc>
          <w:tcPr>
            <w:tcW w:w="428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4B97">
        <w:trPr>
          <w:trHeight w:val="464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Повышенный уровень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Знает</w:t>
            </w:r>
            <w:r>
              <w:rPr>
                <w:sz w:val="20"/>
                <w:szCs w:val="20"/>
              </w:rPr>
              <w:t>дополнительную</w:t>
            </w:r>
            <w:proofErr w:type="spellEnd"/>
            <w:r>
              <w:rPr>
                <w:sz w:val="20"/>
                <w:szCs w:val="20"/>
              </w:rPr>
              <w:t xml:space="preserve"> специальную литературу, пакеты прикладных программ (ППП) и базы данных ЭВМ.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Умеет</w:t>
            </w:r>
            <w:r>
              <w:rPr>
                <w:sz w:val="20"/>
                <w:szCs w:val="20"/>
              </w:rPr>
              <w:t>использовать</w:t>
            </w:r>
            <w:proofErr w:type="spellEnd"/>
            <w:r>
              <w:rPr>
                <w:sz w:val="20"/>
                <w:szCs w:val="20"/>
              </w:rPr>
              <w:t xml:space="preserve"> ППП и базы данных ЭВМ при решении задач компьютерного дизайна</w:t>
            </w:r>
          </w:p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lastRenderedPageBreak/>
              <w:t>Владеет</w:t>
            </w:r>
            <w:r>
              <w:rPr>
                <w:sz w:val="20"/>
                <w:szCs w:val="20"/>
              </w:rPr>
              <w:t>методами</w:t>
            </w:r>
            <w:proofErr w:type="spellEnd"/>
            <w:r>
              <w:rPr>
                <w:sz w:val="20"/>
                <w:szCs w:val="20"/>
              </w:rPr>
              <w:t xml:space="preserve"> оптимизации результатов решения задач в области компьютерного дизайна</w:t>
            </w: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70-100 баллов </w:t>
            </w:r>
          </w:p>
        </w:tc>
      </w:tr>
      <w:tr w:rsidR="00954B97"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Владеть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ирокой</w:t>
            </w:r>
            <w:proofErr w:type="spellEnd"/>
            <w:r>
              <w:rPr>
                <w:sz w:val="20"/>
                <w:szCs w:val="20"/>
              </w:rPr>
              <w:t xml:space="preserve"> общей подготовкой (базовыми знаниями) для решения практических задач в </w:t>
            </w:r>
            <w:r>
              <w:rPr>
                <w:sz w:val="20"/>
                <w:szCs w:val="20"/>
              </w:rPr>
              <w:lastRenderedPageBreak/>
              <w:t>области информационных систем и технологий</w:t>
            </w:r>
          </w:p>
        </w:tc>
        <w:tc>
          <w:tcPr>
            <w:tcW w:w="428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4B97">
        <w:trPr>
          <w:trHeight w:val="270"/>
        </w:trPr>
        <w:tc>
          <w:tcPr>
            <w:tcW w:w="1745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ОПК-6</w:t>
            </w:r>
          </w:p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Знать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собенности</w:t>
            </w:r>
            <w:proofErr w:type="spellEnd"/>
            <w:r>
              <w:rPr>
                <w:sz w:val="20"/>
                <w:szCs w:val="20"/>
              </w:rPr>
              <w:t xml:space="preserve"> использования технологии разработки объектов профессиональной деятельности в области дизайна.</w:t>
            </w:r>
          </w:p>
        </w:tc>
        <w:tc>
          <w:tcPr>
            <w:tcW w:w="428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Пороговый 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Знает</w:t>
            </w:r>
            <w:r>
              <w:rPr>
                <w:sz w:val="20"/>
                <w:szCs w:val="20"/>
              </w:rPr>
              <w:t>порядок</w:t>
            </w:r>
            <w:proofErr w:type="spellEnd"/>
            <w:r>
              <w:rPr>
                <w:sz w:val="20"/>
                <w:szCs w:val="20"/>
              </w:rPr>
              <w:t xml:space="preserve"> проведения работ для решения поставленной задачи.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Умеет</w:t>
            </w:r>
            <w:r>
              <w:rPr>
                <w:sz w:val="20"/>
                <w:szCs w:val="20"/>
              </w:rPr>
              <w:t>выбирать</w:t>
            </w:r>
            <w:proofErr w:type="spellEnd"/>
            <w:r>
              <w:rPr>
                <w:sz w:val="20"/>
                <w:szCs w:val="20"/>
              </w:rPr>
              <w:t xml:space="preserve"> способ реализации информационных систем и устройств </w:t>
            </w:r>
          </w:p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Владеет </w:t>
            </w:r>
            <w:r>
              <w:rPr>
                <w:sz w:val="20"/>
                <w:szCs w:val="20"/>
              </w:rPr>
              <w:t>навыками получения результатов на современном дизайнерском оборудовании.</w:t>
            </w:r>
          </w:p>
          <w:p w:rsidR="00954B97" w:rsidRDefault="00954B97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4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занятие, 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домашних заданий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отчётов по лабораторным работам</w:t>
            </w:r>
          </w:p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55-69 баллов </w:t>
            </w:r>
          </w:p>
        </w:tc>
      </w:tr>
      <w:tr w:rsidR="00954B97">
        <w:trPr>
          <w:trHeight w:val="464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Уметь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</w:t>
            </w:r>
            <w:proofErr w:type="spellEnd"/>
            <w:r>
              <w:rPr>
                <w:sz w:val="20"/>
                <w:szCs w:val="20"/>
              </w:rPr>
              <w:t xml:space="preserve"> современные методы получения и обработки изображений.</w:t>
            </w:r>
          </w:p>
        </w:tc>
        <w:tc>
          <w:tcPr>
            <w:tcW w:w="428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4B97">
        <w:trPr>
          <w:trHeight w:val="464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Повышенный 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Знает</w:t>
            </w:r>
            <w:r>
              <w:rPr>
                <w:sz w:val="20"/>
                <w:szCs w:val="20"/>
              </w:rPr>
              <w:t xml:space="preserve"> основные приемы и средства </w:t>
            </w:r>
            <w:proofErr w:type="spellStart"/>
            <w:r>
              <w:rPr>
                <w:sz w:val="20"/>
                <w:szCs w:val="20"/>
              </w:rPr>
              <w:t>реализациипоставленной</w:t>
            </w:r>
            <w:proofErr w:type="spellEnd"/>
            <w:r>
              <w:rPr>
                <w:sz w:val="20"/>
                <w:szCs w:val="20"/>
              </w:rPr>
              <w:t xml:space="preserve"> задачи.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Умеет</w:t>
            </w:r>
            <w:r>
              <w:rPr>
                <w:sz w:val="20"/>
                <w:szCs w:val="20"/>
              </w:rPr>
              <w:t>оценить</w:t>
            </w:r>
            <w:proofErr w:type="spellEnd"/>
            <w:r>
              <w:rPr>
                <w:sz w:val="20"/>
                <w:szCs w:val="20"/>
              </w:rPr>
              <w:t xml:space="preserve"> возможность и оптимальность использования  различных технических средств дизайна в конкретной ситуации.</w:t>
            </w:r>
          </w:p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Владеет </w:t>
            </w:r>
            <w:r>
              <w:rPr>
                <w:sz w:val="20"/>
                <w:szCs w:val="20"/>
              </w:rPr>
              <w:t>навыками определения достоверности результатов эксперимента</w:t>
            </w: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70-100 баллов </w:t>
            </w:r>
          </w:p>
        </w:tc>
      </w:tr>
      <w:tr w:rsidR="00954B97">
        <w:trPr>
          <w:trHeight w:val="270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Владеть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пособностью</w:t>
            </w:r>
            <w:proofErr w:type="spellEnd"/>
            <w:r>
              <w:rPr>
                <w:sz w:val="20"/>
                <w:szCs w:val="20"/>
              </w:rPr>
              <w:t xml:space="preserve"> выбирать и оценивать способ реализации информационных систем и устройств (программно-, аппаратно- или программно-аппаратно-) для решения поставленной задачи</w:t>
            </w:r>
          </w:p>
          <w:p w:rsidR="00954B97" w:rsidRDefault="00954B97" w:rsidP="0090774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954B97" w:rsidRDefault="00954B97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4B97">
        <w:trPr>
          <w:trHeight w:val="270"/>
        </w:trPr>
        <w:tc>
          <w:tcPr>
            <w:tcW w:w="1745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ПК-15</w:t>
            </w:r>
          </w:p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 xml:space="preserve">описать способы </w:t>
            </w:r>
            <w:proofErr w:type="spellStart"/>
            <w:r>
              <w:rPr>
                <w:sz w:val="20"/>
                <w:szCs w:val="20"/>
              </w:rPr>
              <w:t>инсталяции</w:t>
            </w:r>
            <w:proofErr w:type="spellEnd"/>
            <w:r>
              <w:rPr>
                <w:sz w:val="20"/>
                <w:szCs w:val="20"/>
              </w:rPr>
              <w:t xml:space="preserve"> и настройки технических средств дизайна.</w:t>
            </w:r>
          </w:p>
          <w:p w:rsidR="00954B97" w:rsidRDefault="00954B97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82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Пороговый 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Знает: порядок проведения работ для решения поставленной задачи.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применить на практике типовые методики.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навыками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8" w:type="dxa"/>
            <w:vMerge w:val="restart"/>
            <w:vAlign w:val="bottom"/>
          </w:tcPr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работа,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домашних заданий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отчётов по лабораторным работам</w:t>
            </w:r>
          </w:p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55-69 баллов </w:t>
            </w:r>
          </w:p>
        </w:tc>
      </w:tr>
      <w:tr w:rsidR="00954B97">
        <w:trPr>
          <w:trHeight w:val="2530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применить на практике настройку технических средств.</w:t>
            </w:r>
          </w:p>
        </w:tc>
        <w:tc>
          <w:tcPr>
            <w:tcW w:w="428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Повышенный 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основные виды оборудования приборы и методы решения поставленных задач.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применить на практике математический аппарат по оценке результатов.</w:t>
            </w:r>
          </w:p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способностью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 баллов</w:t>
            </w:r>
          </w:p>
        </w:tc>
      </w:tr>
      <w:tr w:rsidR="00954B97">
        <w:trPr>
          <w:trHeight w:val="2530"/>
        </w:trPr>
        <w:tc>
          <w:tcPr>
            <w:tcW w:w="17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954B97" w:rsidRDefault="00100C0F" w:rsidP="0090774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Владеть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одготовить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3B53">
              <w:rPr>
                <w:sz w:val="20"/>
                <w:szCs w:val="20"/>
              </w:rPr>
              <w:t>Технические средства дизайна и интерактивной среды</w:t>
            </w:r>
            <w:r>
              <w:rPr>
                <w:sz w:val="20"/>
                <w:szCs w:val="20"/>
              </w:rPr>
              <w:t xml:space="preserve"> для эксплуатации.</w:t>
            </w:r>
          </w:p>
        </w:tc>
        <w:tc>
          <w:tcPr>
            <w:tcW w:w="428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54B97" w:rsidRDefault="00954B97" w:rsidP="00907744">
      <w:pPr>
        <w:tabs>
          <w:tab w:val="right" w:leader="underscore" w:pos="9639"/>
        </w:tabs>
        <w:spacing w:after="0" w:line="240" w:lineRule="auto"/>
        <w:jc w:val="both"/>
        <w:rPr>
          <w:b/>
          <w:bCs/>
        </w:rPr>
        <w:sectPr w:rsidR="00954B97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954B97" w:rsidRDefault="00100C0F" w:rsidP="00907744">
      <w:pPr>
        <w:spacing w:after="0" w:line="240" w:lineRule="auto"/>
        <w:rPr>
          <w:b/>
        </w:rPr>
      </w:pPr>
      <w:r>
        <w:rPr>
          <w:b/>
        </w:rPr>
        <w:lastRenderedPageBreak/>
        <w:t>7.2. Рейтинговая система оценки знаний обучающихся по учебной дисциплине</w:t>
      </w:r>
    </w:p>
    <w:p w:rsidR="00954B97" w:rsidRDefault="00100C0F" w:rsidP="00907744">
      <w:pPr>
        <w:tabs>
          <w:tab w:val="left" w:pos="708"/>
          <w:tab w:val="right" w:leader="underscore" w:pos="9639"/>
        </w:tabs>
        <w:spacing w:after="0" w:line="240" w:lineRule="auto"/>
        <w:jc w:val="right"/>
        <w:rPr>
          <w:b/>
        </w:rPr>
      </w:pPr>
      <w:r>
        <w:rPr>
          <w:b/>
        </w:rPr>
        <w:t>Таблица 6</w:t>
      </w:r>
    </w:p>
    <w:p w:rsidR="00954B97" w:rsidRDefault="00100C0F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Рейтинговая система оценки знаний обучающихся по учебной дисциплине</w:t>
      </w:r>
    </w:p>
    <w:p w:rsidR="00954B97" w:rsidRDefault="00100C0F" w:rsidP="00907744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Таблица рейтинговой оценки знаний обучающихся</w:t>
      </w:r>
    </w:p>
    <w:p w:rsidR="00954B97" w:rsidRDefault="00100C0F" w:rsidP="00907744">
      <w:pPr>
        <w:tabs>
          <w:tab w:val="left" w:pos="708"/>
          <w:tab w:val="right" w:leader="underscore" w:pos="9639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в </w:t>
      </w:r>
      <w:r>
        <w:rPr>
          <w:b/>
          <w:bCs/>
          <w:u w:val="single"/>
        </w:rPr>
        <w:t>6</w:t>
      </w:r>
      <w:r>
        <w:rPr>
          <w:b/>
          <w:bCs/>
        </w:rPr>
        <w:t xml:space="preserve"> семестре</w:t>
      </w:r>
    </w:p>
    <w:p w:rsidR="00954B97" w:rsidRDefault="00100C0F" w:rsidP="00907744">
      <w:pPr>
        <w:tabs>
          <w:tab w:val="left" w:pos="708"/>
        </w:tabs>
        <w:spacing w:after="0" w:line="240" w:lineRule="auto"/>
        <w:jc w:val="both"/>
        <w:rPr>
          <w:b/>
          <w:bCs/>
        </w:rPr>
      </w:pPr>
      <w:r>
        <w:rPr>
          <w:bCs/>
        </w:rPr>
        <w:t xml:space="preserve">по учебной дисциплине </w:t>
      </w:r>
      <w:r>
        <w:rPr>
          <w:b/>
          <w:bCs/>
        </w:rPr>
        <w:tab/>
      </w:r>
      <w:r>
        <w:rPr>
          <w:bCs/>
          <w:u w:val="single"/>
        </w:rPr>
        <w:tab/>
      </w:r>
      <w:r w:rsidR="00A43B53">
        <w:rPr>
          <w:bCs/>
          <w:u w:val="single"/>
        </w:rPr>
        <w:t>ТЕХНИЧЕСКИЕ СРЕДСТВА ДИЗАЙНА И ИНТЕРАКТИВНОЙ СРЕДЫ</w:t>
      </w:r>
      <w:r>
        <w:rPr>
          <w:bCs/>
          <w:u w:val="single"/>
        </w:rPr>
        <w:tab/>
      </w:r>
    </w:p>
    <w:p w:rsidR="00954B97" w:rsidRDefault="00954B97" w:rsidP="00907744">
      <w:pPr>
        <w:tabs>
          <w:tab w:val="left" w:pos="708"/>
        </w:tabs>
        <w:spacing w:after="0" w:line="240" w:lineRule="auto"/>
        <w:jc w:val="both"/>
      </w:pPr>
    </w:p>
    <w:p w:rsidR="00954B97" w:rsidRDefault="00100C0F" w:rsidP="00907744">
      <w:pPr>
        <w:tabs>
          <w:tab w:val="left" w:pos="708"/>
        </w:tabs>
        <w:spacing w:after="0" w:line="240" w:lineRule="auto"/>
        <w:jc w:val="both"/>
      </w:pPr>
      <w:r>
        <w:t xml:space="preserve">Число недель </w:t>
      </w:r>
      <w:r>
        <w:rPr>
          <w:b/>
        </w:rPr>
        <w:t>_</w:t>
      </w:r>
      <w:r>
        <w:rPr>
          <w:b/>
          <w:u w:val="single"/>
        </w:rPr>
        <w:t>18</w:t>
      </w:r>
      <w:r>
        <w:rPr>
          <w:b/>
        </w:rPr>
        <w:t>_.</w:t>
      </w:r>
      <w:r>
        <w:t xml:space="preserve"> Всего ауд. занятий __</w:t>
      </w:r>
      <w:r>
        <w:rPr>
          <w:b/>
          <w:u w:val="single"/>
        </w:rPr>
        <w:t>54</w:t>
      </w:r>
      <w:r>
        <w:t>__  час</w:t>
      </w:r>
      <w:proofErr w:type="gramStart"/>
      <w:r>
        <w:t>.;</w:t>
      </w:r>
      <w:r>
        <w:tab/>
      </w:r>
      <w:proofErr w:type="gramEnd"/>
      <w:r>
        <w:t>СРС__</w:t>
      </w:r>
      <w:r>
        <w:rPr>
          <w:b/>
          <w:u w:val="single"/>
        </w:rPr>
        <w:t>54</w:t>
      </w:r>
      <w:r>
        <w:t>___ час.;</w:t>
      </w:r>
    </w:p>
    <w:p w:rsidR="00954B97" w:rsidRDefault="00100C0F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t>Л __</w:t>
      </w:r>
      <w:r>
        <w:rPr>
          <w:b/>
          <w:u w:val="single"/>
        </w:rPr>
        <w:t>18</w:t>
      </w:r>
      <w:r>
        <w:t>__ час</w:t>
      </w:r>
      <w:proofErr w:type="gramStart"/>
      <w:r>
        <w:t xml:space="preserve">.; </w:t>
      </w:r>
      <w:proofErr w:type="gramEnd"/>
      <w:r>
        <w:t>ПЗ и С ____ час.; ЛР ___</w:t>
      </w:r>
      <w:r>
        <w:rPr>
          <w:b/>
          <w:u w:val="single"/>
        </w:rPr>
        <w:t>36</w:t>
      </w:r>
      <w:r>
        <w:t>__ час.</w:t>
      </w:r>
    </w:p>
    <w:p w:rsidR="00954B97" w:rsidRDefault="00954B97" w:rsidP="00907744">
      <w:pPr>
        <w:tabs>
          <w:tab w:val="left" w:pos="708"/>
          <w:tab w:val="right" w:leader="underscore" w:pos="9639"/>
        </w:tabs>
        <w:spacing w:after="0" w:line="240" w:lineRule="auto"/>
        <w:jc w:val="both"/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4572"/>
        <w:gridCol w:w="1653"/>
        <w:gridCol w:w="2732"/>
      </w:tblGrid>
      <w:tr w:rsidR="00954B97">
        <w:trPr>
          <w:cantSplit/>
          <w:trHeight w:val="340"/>
        </w:trPr>
        <w:tc>
          <w:tcPr>
            <w:tcW w:w="1006" w:type="dxa"/>
            <w:vMerge w:val="restart"/>
            <w:textDirection w:val="btLr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контрольной точки</w:t>
            </w:r>
          </w:p>
        </w:tc>
        <w:tc>
          <w:tcPr>
            <w:tcW w:w="4572" w:type="dxa"/>
            <w:vMerge w:val="restart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Виды СРС</w:t>
            </w:r>
          </w:p>
        </w:tc>
        <w:tc>
          <w:tcPr>
            <w:tcW w:w="1653" w:type="dxa"/>
            <w:vMerge w:val="restart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 сдачи,</w:t>
            </w:r>
          </w:p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недели</w:t>
            </w:r>
          </w:p>
        </w:tc>
        <w:tc>
          <w:tcPr>
            <w:tcW w:w="2732" w:type="dxa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Число баллов, </w:t>
            </w:r>
            <w:r>
              <w:rPr>
                <w:b/>
                <w:lang w:val="en-US"/>
              </w:rPr>
              <w:t>max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min</w:t>
            </w:r>
          </w:p>
        </w:tc>
      </w:tr>
      <w:tr w:rsidR="00954B97">
        <w:trPr>
          <w:cantSplit/>
          <w:trHeight w:val="340"/>
        </w:trPr>
        <w:tc>
          <w:tcPr>
            <w:tcW w:w="1006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457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2732" w:type="dxa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Форма промежуточного контроля</w:t>
            </w:r>
          </w:p>
        </w:tc>
      </w:tr>
      <w:tr w:rsidR="00954B97">
        <w:trPr>
          <w:cantSplit/>
          <w:trHeight w:val="340"/>
        </w:trPr>
        <w:tc>
          <w:tcPr>
            <w:tcW w:w="1006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457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2732" w:type="dxa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зачёт</w:t>
            </w:r>
          </w:p>
        </w:tc>
      </w:tr>
      <w:tr w:rsidR="00954B97">
        <w:trPr>
          <w:trHeight w:val="340"/>
        </w:trPr>
        <w:tc>
          <w:tcPr>
            <w:tcW w:w="1006" w:type="dxa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72" w:type="dxa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53" w:type="dxa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32" w:type="dxa"/>
            <w:vAlign w:val="center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№1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/ 4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№2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/ 4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№3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/ 4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№4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/ 7</w:t>
            </w:r>
          </w:p>
        </w:tc>
      </w:tr>
      <w:tr w:rsidR="00954B97">
        <w:trPr>
          <w:trHeight w:val="340"/>
        </w:trPr>
        <w:tc>
          <w:tcPr>
            <w:tcW w:w="7231" w:type="dxa"/>
            <w:gridSpan w:val="3"/>
          </w:tcPr>
          <w:p w:rsidR="00954B97" w:rsidRDefault="00100C0F" w:rsidP="00907744">
            <w:pPr>
              <w:spacing w:after="0" w:line="240" w:lineRule="auto"/>
            </w:pPr>
            <w:r>
              <w:t>Сумма баллов к текущей успеваемости</w:t>
            </w:r>
          </w:p>
          <w:p w:rsidR="00954B97" w:rsidRDefault="00954B97" w:rsidP="0090774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 / 19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№5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/ 5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№6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8/ 5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№7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15/9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№8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/6</w:t>
            </w:r>
          </w:p>
        </w:tc>
      </w:tr>
      <w:tr w:rsidR="00954B97">
        <w:trPr>
          <w:trHeight w:val="340"/>
        </w:trPr>
        <w:tc>
          <w:tcPr>
            <w:tcW w:w="1006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72" w:type="dxa"/>
          </w:tcPr>
          <w:p w:rsidR="00954B97" w:rsidRDefault="00100C0F" w:rsidP="00907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Подготовка отчёта и защита ЛР №9</w:t>
            </w:r>
          </w:p>
          <w:p w:rsidR="00954B97" w:rsidRDefault="00954B97" w:rsidP="00907744">
            <w:pPr>
              <w:spacing w:after="0" w:line="240" w:lineRule="auto"/>
              <w:rPr>
                <w:b/>
              </w:rPr>
            </w:pPr>
          </w:p>
        </w:tc>
        <w:tc>
          <w:tcPr>
            <w:tcW w:w="1653" w:type="dxa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/ 6</w:t>
            </w:r>
          </w:p>
        </w:tc>
      </w:tr>
      <w:tr w:rsidR="00954B97">
        <w:trPr>
          <w:trHeight w:val="340"/>
        </w:trPr>
        <w:tc>
          <w:tcPr>
            <w:tcW w:w="7231" w:type="dxa"/>
            <w:gridSpan w:val="3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</w:pPr>
            <w:r>
              <w:t>Работа в семестре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 / 50</w:t>
            </w:r>
          </w:p>
        </w:tc>
      </w:tr>
      <w:tr w:rsidR="00954B97">
        <w:trPr>
          <w:trHeight w:val="340"/>
        </w:trPr>
        <w:tc>
          <w:tcPr>
            <w:tcW w:w="7231" w:type="dxa"/>
            <w:gridSpan w:val="3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</w:pPr>
            <w:r>
              <w:t>Промежуточная аттестация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 / 5</w:t>
            </w:r>
          </w:p>
        </w:tc>
      </w:tr>
      <w:tr w:rsidR="00954B97">
        <w:trPr>
          <w:trHeight w:val="340"/>
        </w:trPr>
        <w:tc>
          <w:tcPr>
            <w:tcW w:w="7231" w:type="dxa"/>
            <w:gridSpan w:val="3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</w:pPr>
            <w:r>
              <w:t>Рейтинг</w:t>
            </w:r>
          </w:p>
        </w:tc>
        <w:tc>
          <w:tcPr>
            <w:tcW w:w="2732" w:type="dxa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 / 55</w:t>
            </w:r>
          </w:p>
        </w:tc>
      </w:tr>
      <w:tr w:rsidR="00954B97">
        <w:trPr>
          <w:trHeight w:val="340"/>
        </w:trPr>
        <w:tc>
          <w:tcPr>
            <w:tcW w:w="9963" w:type="dxa"/>
            <w:gridSpan w:val="4"/>
          </w:tcPr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b/>
              </w:rPr>
            </w:pPr>
            <w:r>
              <w:t>Примечание: ЛР – лабораторная работа</w:t>
            </w:r>
          </w:p>
        </w:tc>
      </w:tr>
    </w:tbl>
    <w:p w:rsidR="00954B97" w:rsidRDefault="00954B97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2F79EF" w:rsidRDefault="002F79EF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954B97" w:rsidRDefault="00954B97" w:rsidP="00907744">
      <w:pPr>
        <w:tabs>
          <w:tab w:val="right" w:leader="underscore" w:pos="9639"/>
        </w:tabs>
        <w:spacing w:after="0" w:line="240" w:lineRule="auto"/>
        <w:jc w:val="center"/>
        <w:rPr>
          <w:b/>
          <w:bCs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7.4 Примеры используемых оценочных средств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Семестр  № 6</w:t>
      </w:r>
    </w:p>
    <w:p w:rsidR="00954B97" w:rsidRDefault="00954B97" w:rsidP="00907744">
      <w:pPr>
        <w:spacing w:after="0" w:line="240" w:lineRule="auto"/>
        <w:jc w:val="both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4"/>
        <w:gridCol w:w="7547"/>
      </w:tblGrid>
      <w:tr w:rsidR="00954B97">
        <w:trPr>
          <w:trHeight w:val="340"/>
        </w:trPr>
        <w:tc>
          <w:tcPr>
            <w:tcW w:w="2874" w:type="dxa"/>
            <w:vMerge w:val="restart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Входного контроля (ВК) </w:t>
            </w: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Вариант №1</w:t>
            </w:r>
          </w:p>
          <w:p w:rsidR="00954B97" w:rsidRDefault="00100C0F" w:rsidP="009077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Дать краткий перевод описания технических средств дизайна на иностранном языке.</w:t>
            </w:r>
          </w:p>
          <w:p w:rsidR="00954B97" w:rsidRDefault="00100C0F" w:rsidP="009077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Описать средства перемещения каретки в принтере.</w:t>
            </w:r>
          </w:p>
          <w:p w:rsidR="00954B97" w:rsidRDefault="00100C0F" w:rsidP="00907744">
            <w:pPr>
              <w:numPr>
                <w:ilvl w:val="0"/>
                <w:numId w:val="7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ind w:left="0" w:firstLine="0"/>
              <w:jc w:val="both"/>
            </w:pPr>
            <w:r>
              <w:t>Вспомнить основные законы электротехники.</w:t>
            </w:r>
          </w:p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954B97">
        <w:trPr>
          <w:trHeight w:val="340"/>
        </w:trPr>
        <w:tc>
          <w:tcPr>
            <w:tcW w:w="2874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Вариант №2</w:t>
            </w:r>
          </w:p>
          <w:p w:rsidR="00954B97" w:rsidRDefault="00100C0F" w:rsidP="009077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r>
              <w:t>Перевести статью по тематике дисциплины.</w:t>
            </w:r>
          </w:p>
          <w:p w:rsidR="00954B97" w:rsidRDefault="00100C0F" w:rsidP="009077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r>
              <w:t xml:space="preserve">Перечислить основные электрические характеристики двигателя. </w:t>
            </w:r>
          </w:p>
          <w:p w:rsidR="00954B97" w:rsidRDefault="00100C0F" w:rsidP="009077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t>Описать в общих чертах способы печати на различных носителях</w:t>
            </w:r>
          </w:p>
        </w:tc>
      </w:tr>
      <w:tr w:rsidR="00954B97">
        <w:trPr>
          <w:trHeight w:val="340"/>
        </w:trPr>
        <w:tc>
          <w:tcPr>
            <w:tcW w:w="2874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Вариант №3</w:t>
            </w:r>
          </w:p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</w:pPr>
            <w:r>
              <w:t>1. Вспомнить основные виды красителей для получения изображений на различных носителях.</w:t>
            </w:r>
          </w:p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i/>
              </w:rPr>
            </w:pPr>
            <w:r>
              <w:t xml:space="preserve">2. Соотнести вопросы электротехники с основами безопасности жизнедеятельности. </w:t>
            </w:r>
          </w:p>
          <w:p w:rsidR="00954B97" w:rsidRDefault="00100C0F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</w:pPr>
            <w:r>
              <w:t>3. Анализировать приводные механизмы технических средств дизайна, обследовать электрические схемы устройств</w:t>
            </w:r>
          </w:p>
          <w:p w:rsidR="00954B97" w:rsidRDefault="00954B97" w:rsidP="0090774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954B97">
        <w:trPr>
          <w:trHeight w:val="340"/>
        </w:trPr>
        <w:tc>
          <w:tcPr>
            <w:tcW w:w="2874" w:type="dxa"/>
            <w:vMerge w:val="restart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текущей успеваемости (Тат)</w:t>
            </w: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ЗЛР </w:t>
            </w:r>
            <w:r>
              <w:rPr>
                <w:bCs/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2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Принцип действия сканера.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Виды сканеров. 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Методмка</w:t>
            </w:r>
            <w:proofErr w:type="spellEnd"/>
            <w:r>
              <w:rPr>
                <w:sz w:val="23"/>
                <w:szCs w:val="23"/>
              </w:rPr>
              <w:t xml:space="preserve"> сканирования.</w:t>
            </w:r>
          </w:p>
        </w:tc>
      </w:tr>
      <w:tr w:rsidR="00954B97">
        <w:trPr>
          <w:trHeight w:val="1242"/>
        </w:trPr>
        <w:tc>
          <w:tcPr>
            <w:tcW w:w="2874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ЗЛР </w:t>
            </w:r>
            <w:r>
              <w:rPr>
                <w:bCs/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3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АЦП и битовая глубина.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Продемонстрировать  автоматический режим установки экспозиции.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Форматы графических файлов.</w:t>
            </w:r>
          </w:p>
        </w:tc>
      </w:tr>
      <w:tr w:rsidR="00954B97">
        <w:trPr>
          <w:trHeight w:val="1242"/>
        </w:trPr>
        <w:tc>
          <w:tcPr>
            <w:tcW w:w="2874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ЗЛР </w:t>
            </w:r>
            <w:r>
              <w:rPr>
                <w:bCs/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>6</w:t>
            </w:r>
          </w:p>
          <w:p w:rsidR="00954B97" w:rsidRDefault="00100C0F" w:rsidP="0090774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пакеты обработки фото- и видеофайлов.</w:t>
            </w:r>
          </w:p>
          <w:p w:rsidR="00954B97" w:rsidRDefault="00100C0F" w:rsidP="0090774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Характеристики 3Д-сканеров.</w:t>
            </w:r>
          </w:p>
          <w:p w:rsidR="00954B97" w:rsidRDefault="00100C0F" w:rsidP="0090774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технологии 3Д-сканирования.</w:t>
            </w:r>
          </w:p>
        </w:tc>
      </w:tr>
      <w:tr w:rsidR="00954B97">
        <w:trPr>
          <w:trHeight w:val="340"/>
        </w:trPr>
        <w:tc>
          <w:tcPr>
            <w:tcW w:w="2874" w:type="dxa"/>
            <w:vMerge w:val="restart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промежуточной аттестации (</w:t>
            </w:r>
            <w:proofErr w:type="spellStart"/>
            <w:r>
              <w:rPr>
                <w:sz w:val="23"/>
                <w:szCs w:val="23"/>
              </w:rPr>
              <w:t>ПрАт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  <w:lang w:val="en-US"/>
              </w:rPr>
              <w:t>CIS</w:t>
            </w:r>
            <w:r>
              <w:rPr>
                <w:sz w:val="23"/>
                <w:szCs w:val="23"/>
              </w:rPr>
              <w:t xml:space="preserve"> и </w:t>
            </w:r>
            <w:r>
              <w:rPr>
                <w:sz w:val="23"/>
                <w:szCs w:val="23"/>
                <w:lang w:val="en-US"/>
              </w:rPr>
              <w:t>CCD</w:t>
            </w:r>
            <w:r>
              <w:rPr>
                <w:sz w:val="23"/>
                <w:szCs w:val="23"/>
              </w:rPr>
              <w:t xml:space="preserve"> сенсоры в сканерах. 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Глубина цвета.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Характеристики сканера.</w:t>
            </w:r>
          </w:p>
        </w:tc>
      </w:tr>
      <w:tr w:rsidR="00954B97">
        <w:trPr>
          <w:trHeight w:val="888"/>
        </w:trPr>
        <w:tc>
          <w:tcPr>
            <w:tcW w:w="2874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47" w:type="dxa"/>
          </w:tcPr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Трехмерное сканирование – основные технологии.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Принципы 3Д-печати.</w:t>
            </w:r>
          </w:p>
          <w:p w:rsidR="00954B97" w:rsidRDefault="00100C0F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Устройство 3в-принтера «</w:t>
            </w:r>
            <w:r>
              <w:rPr>
                <w:sz w:val="23"/>
                <w:szCs w:val="23"/>
                <w:lang w:val="en-US"/>
              </w:rPr>
              <w:t>Cub</w:t>
            </w:r>
            <w:proofErr w:type="spellStart"/>
            <w:proofErr w:type="gramStart"/>
            <w:r>
              <w:rPr>
                <w:sz w:val="23"/>
                <w:szCs w:val="23"/>
              </w:rPr>
              <w:t>ех</w:t>
            </w:r>
            <w:proofErr w:type="spellEnd"/>
            <w:proofErr w:type="gramEnd"/>
            <w:r>
              <w:rPr>
                <w:sz w:val="23"/>
                <w:szCs w:val="23"/>
              </w:rPr>
              <w:t>».</w:t>
            </w:r>
          </w:p>
        </w:tc>
      </w:tr>
      <w:tr w:rsidR="00954B97">
        <w:trPr>
          <w:trHeight w:val="888"/>
        </w:trPr>
        <w:tc>
          <w:tcPr>
            <w:tcW w:w="2874" w:type="dxa"/>
            <w:vMerge/>
          </w:tcPr>
          <w:p w:rsidR="00954B97" w:rsidRDefault="00954B97" w:rsidP="00907744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47" w:type="dxa"/>
          </w:tcPr>
          <w:p w:rsidR="00954B97" w:rsidRDefault="00100C0F" w:rsidP="0090774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Принципы печати по тканям.</w:t>
            </w:r>
          </w:p>
          <w:p w:rsidR="00954B97" w:rsidRDefault="00100C0F" w:rsidP="0090774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полиграфического оборудования.</w:t>
            </w:r>
          </w:p>
          <w:p w:rsidR="00954B97" w:rsidRDefault="00100C0F" w:rsidP="00907744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Вышивальный станок – основные узлы.</w:t>
            </w:r>
          </w:p>
        </w:tc>
      </w:tr>
    </w:tbl>
    <w:p w:rsidR="00954B97" w:rsidRDefault="00954B97" w:rsidP="00907744">
      <w:pPr>
        <w:pStyle w:val="main"/>
        <w:spacing w:before="0" w:beforeAutospacing="0" w:after="0" w:afterAutospacing="0" w:line="240" w:lineRule="auto"/>
        <w:jc w:val="both"/>
      </w:pPr>
    </w:p>
    <w:p w:rsidR="00954B97" w:rsidRDefault="00954B97" w:rsidP="00907744">
      <w:pPr>
        <w:pStyle w:val="main"/>
        <w:spacing w:before="0" w:beforeAutospacing="0" w:after="0" w:afterAutospacing="0" w:line="240" w:lineRule="auto"/>
        <w:jc w:val="both"/>
      </w:pPr>
    </w:p>
    <w:p w:rsidR="00954B97" w:rsidRDefault="00954B97" w:rsidP="00907744">
      <w:pPr>
        <w:pStyle w:val="main"/>
        <w:spacing w:before="0" w:beforeAutospacing="0" w:after="0" w:afterAutospacing="0" w:line="240" w:lineRule="auto"/>
        <w:jc w:val="both"/>
      </w:pPr>
    </w:p>
    <w:p w:rsidR="002F79EF" w:rsidRDefault="002F79EF" w:rsidP="00907744">
      <w:pPr>
        <w:pStyle w:val="main"/>
        <w:spacing w:before="0" w:beforeAutospacing="0" w:after="0" w:afterAutospacing="0" w:line="240" w:lineRule="auto"/>
        <w:jc w:val="both"/>
      </w:pPr>
    </w:p>
    <w:p w:rsidR="002F79EF" w:rsidRDefault="002F79EF" w:rsidP="00907744">
      <w:pPr>
        <w:pStyle w:val="main"/>
        <w:spacing w:before="0" w:beforeAutospacing="0" w:after="0" w:afterAutospacing="0" w:line="240" w:lineRule="auto"/>
        <w:jc w:val="both"/>
      </w:pPr>
    </w:p>
    <w:p w:rsidR="00954B97" w:rsidRDefault="00954B97" w:rsidP="00907744">
      <w:pPr>
        <w:pStyle w:val="main"/>
        <w:spacing w:before="0" w:beforeAutospacing="0" w:after="0" w:afterAutospacing="0" w:line="240" w:lineRule="auto"/>
        <w:jc w:val="both"/>
      </w:pPr>
    </w:p>
    <w:p w:rsidR="00954B97" w:rsidRDefault="00100C0F" w:rsidP="00907744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8 </w:t>
      </w:r>
      <w:r>
        <w:rPr>
          <w:b/>
          <w:bCs/>
        </w:rPr>
        <w:t xml:space="preserve">УЧЕБНО-МЕТОДИЧЕСКОЕ И ИНФОРМАЦИОННОЕ ОБЕСПЕЧЕНИЕ УЧЕБНОЙ ДИСЦИПЛИНЫ </w:t>
      </w:r>
    </w:p>
    <w:p w:rsidR="00954B97" w:rsidRDefault="00954B97" w:rsidP="00907744">
      <w:pPr>
        <w:spacing w:after="0" w:line="240" w:lineRule="auto"/>
        <w:jc w:val="both"/>
        <w:rPr>
          <w:bCs/>
        </w:rPr>
      </w:pPr>
    </w:p>
    <w:p w:rsidR="00954B97" w:rsidRDefault="00100C0F" w:rsidP="0090774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b/>
        </w:rPr>
      </w:pPr>
      <w:r>
        <w:rPr>
          <w:b/>
        </w:rPr>
        <w:t>Перечень основной и дополнительной литературы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(Приложение 1)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b/>
        </w:rPr>
      </w:pPr>
      <w:r>
        <w:rPr>
          <w:b/>
        </w:rPr>
        <w:t xml:space="preserve">Электронные издания 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  <w:lang w:val="en-US"/>
        </w:rPr>
        <w:t>(</w:t>
      </w:r>
      <w:r>
        <w:rPr>
          <w:b/>
          <w:szCs w:val="28"/>
        </w:rPr>
        <w:t>Приложение 2</w:t>
      </w:r>
      <w:r>
        <w:rPr>
          <w:b/>
          <w:szCs w:val="28"/>
          <w:lang w:val="en-US"/>
        </w:rPr>
        <w:t>)</w:t>
      </w:r>
    </w:p>
    <w:p w:rsidR="00954B97" w:rsidRDefault="00954B97" w:rsidP="00907744">
      <w:pPr>
        <w:spacing w:after="0" w:line="240" w:lineRule="auto"/>
        <w:jc w:val="both"/>
        <w:rPr>
          <w:szCs w:val="28"/>
        </w:rPr>
      </w:pPr>
    </w:p>
    <w:p w:rsidR="00954B97" w:rsidRDefault="00100C0F" w:rsidP="00907744">
      <w:pPr>
        <w:pStyle w:val="Default"/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МГУДТ, необходимых для освоения дисциплины </w:t>
      </w:r>
    </w:p>
    <w:p w:rsidR="00954B97" w:rsidRDefault="00100C0F" w:rsidP="00907744">
      <w:pPr>
        <w:spacing w:after="0" w:line="240" w:lineRule="auto"/>
        <w:rPr>
          <w:b/>
        </w:rPr>
      </w:pPr>
      <w:r>
        <w:t>https://www.artec3d.com/ru/3d-software/artec-studio</w:t>
      </w:r>
      <w:r>
        <w:rPr>
          <w:b/>
        </w:rPr>
        <w:t xml:space="preserve">              </w:t>
      </w:r>
    </w:p>
    <w:p w:rsidR="00954B97" w:rsidRDefault="00100C0F" w:rsidP="00907744">
      <w:pPr>
        <w:spacing w:after="0" w:line="240" w:lineRule="auto"/>
        <w:rPr>
          <w:b/>
        </w:rPr>
      </w:pPr>
      <w:r>
        <w:t>http://new-embroidery.com/forum/</w:t>
      </w:r>
      <w:r>
        <w:rPr>
          <w:b/>
        </w:rPr>
        <w:t xml:space="preserve">        </w:t>
      </w:r>
    </w:p>
    <w:p w:rsidR="00954B97" w:rsidRDefault="00100C0F" w:rsidP="00907744">
      <w:pPr>
        <w:spacing w:after="0" w:line="240" w:lineRule="auto"/>
      </w:pPr>
      <w:r>
        <w:t>http://make-3d.ru/articles/chto-takoe-3d-pechat/</w:t>
      </w:r>
    </w:p>
    <w:p w:rsidR="00954B97" w:rsidRDefault="00954B97" w:rsidP="00907744">
      <w:pPr>
        <w:pStyle w:val="Default"/>
        <w:spacing w:after="0" w:line="240" w:lineRule="auto"/>
        <w:jc w:val="both"/>
        <w:rPr>
          <w:i/>
          <w:color w:val="auto"/>
          <w:sz w:val="23"/>
          <w:szCs w:val="23"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 xml:space="preserve">8.4 . Методические указания по освоению дисциплины </w:t>
      </w:r>
    </w:p>
    <w:p w:rsidR="00954B97" w:rsidRDefault="00954B97" w:rsidP="00907744">
      <w:pPr>
        <w:spacing w:after="0" w:line="240" w:lineRule="auto"/>
        <w:jc w:val="both"/>
        <w:rPr>
          <w:b/>
        </w:rPr>
      </w:pPr>
    </w:p>
    <w:p w:rsidR="00954B97" w:rsidRDefault="00100C0F" w:rsidP="0090774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</w:t>
      </w:r>
      <w:r>
        <w:rPr>
          <w:szCs w:val="28"/>
        </w:rPr>
        <w:t>Новиков А. Н., Фирсов А. В., Синеок А. Б.  и др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абота на вышивальной машине </w:t>
      </w:r>
      <w:proofErr w:type="spellStart"/>
      <w:r>
        <w:rPr>
          <w:szCs w:val="28"/>
        </w:rPr>
        <w:t>Brother</w:t>
      </w:r>
      <w:proofErr w:type="spellEnd"/>
      <w:r>
        <w:rPr>
          <w:szCs w:val="28"/>
        </w:rPr>
        <w:t xml:space="preserve"> NV-1E: учебное пособие. – М.,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"Московский государственный университет дизайна и технологии", 2016. – Электронное издание, № </w:t>
      </w:r>
      <w:proofErr w:type="spellStart"/>
      <w:r>
        <w:rPr>
          <w:szCs w:val="28"/>
        </w:rPr>
        <w:t>госрегистрации</w:t>
      </w:r>
      <w:proofErr w:type="spellEnd"/>
      <w:r>
        <w:rPr>
          <w:szCs w:val="28"/>
        </w:rPr>
        <w:tab/>
        <w:t>0321602496.</w:t>
      </w:r>
    </w:p>
    <w:p w:rsidR="00954B97" w:rsidRDefault="00100C0F" w:rsidP="00907744">
      <w:pPr>
        <w:spacing w:after="0" w:line="240" w:lineRule="auto"/>
        <w:jc w:val="both"/>
        <w:rPr>
          <w:szCs w:val="28"/>
        </w:rPr>
      </w:pPr>
      <w:r>
        <w:t xml:space="preserve">2. </w:t>
      </w:r>
      <w:r>
        <w:rPr>
          <w:szCs w:val="28"/>
        </w:rPr>
        <w:t>Иванов В. В., Фирсов А. В., Новиков А. Н.Моделирование интерьеров с помощью SWEET HOME 3D:</w:t>
      </w:r>
    </w:p>
    <w:p w:rsidR="00954B97" w:rsidRDefault="00100C0F" w:rsidP="00907744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учебное пособие. – М.,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"Московский государственный университет дизайна и технологии", 2016. – Электронное издание, № </w:t>
      </w:r>
      <w:proofErr w:type="spellStart"/>
      <w:r>
        <w:rPr>
          <w:szCs w:val="28"/>
        </w:rPr>
        <w:t>госрегистрации</w:t>
      </w:r>
      <w:proofErr w:type="spellEnd"/>
      <w:r>
        <w:rPr>
          <w:szCs w:val="28"/>
        </w:rPr>
        <w:tab/>
        <w:t>0321602497.</w:t>
      </w:r>
    </w:p>
    <w:p w:rsidR="00954B97" w:rsidRDefault="00954B97" w:rsidP="00907744">
      <w:pPr>
        <w:spacing w:after="0" w:line="240" w:lineRule="auto"/>
        <w:jc w:val="both"/>
        <w:rPr>
          <w:i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8.5. Информационные технологии для осуществления образовательного процесса по дисциплине (модулю):</w:t>
      </w:r>
    </w:p>
    <w:p w:rsidR="00954B97" w:rsidRDefault="00100C0F" w:rsidP="00907744">
      <w:pPr>
        <w:spacing w:after="0" w:line="240" w:lineRule="auto"/>
        <w:jc w:val="both"/>
      </w:pPr>
      <w:r>
        <w:t>- 3</w:t>
      </w:r>
      <w:r>
        <w:rPr>
          <w:lang w:val="en-US"/>
        </w:rPr>
        <w:t>D</w:t>
      </w:r>
      <w:r>
        <w:t>-моделирование</w:t>
      </w:r>
    </w:p>
    <w:p w:rsidR="00954B97" w:rsidRDefault="00100C0F" w:rsidP="00907744">
      <w:pPr>
        <w:spacing w:after="0" w:line="240" w:lineRule="auto"/>
        <w:jc w:val="both"/>
      </w:pPr>
      <w:r>
        <w:t>- цифровая обработка изображений</w:t>
      </w:r>
    </w:p>
    <w:p w:rsidR="00954B97" w:rsidRDefault="00954B97" w:rsidP="00907744">
      <w:pPr>
        <w:spacing w:after="0" w:line="240" w:lineRule="auto"/>
        <w:jc w:val="both"/>
      </w:pPr>
    </w:p>
    <w:p w:rsidR="00954B97" w:rsidRDefault="00100C0F" w:rsidP="00907744">
      <w:pPr>
        <w:pStyle w:val="Default"/>
        <w:spacing w:after="0" w:line="24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9. МАТЕРИАЛЬНО-ТЕХНИЧЕСКОЕ ОБЕСПЕЧЕНИЕ МОДУЛЯ</w:t>
      </w:r>
    </w:p>
    <w:p w:rsidR="00954B97" w:rsidRDefault="00954B97" w:rsidP="00907744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b/>
        </w:rPr>
      </w:pPr>
    </w:p>
    <w:p w:rsidR="00954B97" w:rsidRDefault="00100C0F" w:rsidP="00907744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b/>
        </w:rPr>
      </w:pPr>
      <w:r>
        <w:rPr>
          <w:b/>
        </w:rPr>
        <w:t>- Требования к аудиториям (помещениям, местам) для проведения занятий: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стандартно оборудованные аудитории для проведения лекций, практических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  и лабораторных занятий;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переносной экран, ноутбук, видеопроектор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компьютерный класс;</w:t>
      </w:r>
    </w:p>
    <w:p w:rsidR="00954B97" w:rsidRDefault="00954B97" w:rsidP="00907744">
      <w:pPr>
        <w:pStyle w:val="af"/>
        <w:tabs>
          <w:tab w:val="left" w:pos="0"/>
          <w:tab w:val="right" w:leader="underscore" w:pos="9639"/>
        </w:tabs>
        <w:spacing w:after="0" w:line="240" w:lineRule="auto"/>
        <w:ind w:firstLine="0"/>
        <w:rPr>
          <w:i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- Требования к оборудованию рабочих мест преподавателя и обучающихся: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стандартно оборудованные рабочие места преподавателей и обучающихся</w:t>
      </w:r>
      <w:r>
        <w:rPr>
          <w:u w:val="single"/>
        </w:rPr>
        <w:tab/>
      </w:r>
      <w:r>
        <w:rPr>
          <w:u w:val="single"/>
        </w:rPr>
        <w:tab/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переносной экран, ноутбук, видеопроектор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компьютеры с графической картой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- 3</w:t>
      </w:r>
      <w:r>
        <w:rPr>
          <w:u w:val="single"/>
          <w:lang w:val="en-US"/>
        </w:rPr>
        <w:t>D</w:t>
      </w:r>
      <w:r>
        <w:rPr>
          <w:u w:val="single"/>
        </w:rPr>
        <w:t>-сканер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- 3</w:t>
      </w:r>
      <w:r>
        <w:rPr>
          <w:u w:val="single"/>
          <w:lang w:val="en-US"/>
        </w:rPr>
        <w:t>D</w:t>
      </w:r>
      <w:r>
        <w:rPr>
          <w:u w:val="single"/>
        </w:rPr>
        <w:t>-принтер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Вышивальный автомат</w:t>
      </w:r>
    </w:p>
    <w:p w:rsidR="00954B97" w:rsidRDefault="00954B97" w:rsidP="00907744">
      <w:pPr>
        <w:spacing w:after="0" w:line="240" w:lineRule="auto"/>
        <w:jc w:val="both"/>
        <w:rPr>
          <w:u w:val="single"/>
        </w:rPr>
      </w:pPr>
    </w:p>
    <w:p w:rsidR="00954B97" w:rsidRDefault="00100C0F" w:rsidP="00907744">
      <w:pPr>
        <w:spacing w:after="0" w:line="240" w:lineRule="auto"/>
        <w:jc w:val="both"/>
        <w:rPr>
          <w:b/>
        </w:rPr>
      </w:pPr>
      <w:r>
        <w:rPr>
          <w:b/>
        </w:rPr>
        <w:t>- Требования к специализированному оборудованию: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компьютеры с графической картой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- 3</w:t>
      </w:r>
      <w:r>
        <w:rPr>
          <w:u w:val="single"/>
          <w:lang w:val="en-US"/>
        </w:rPr>
        <w:t>D</w:t>
      </w:r>
      <w:r>
        <w:rPr>
          <w:u w:val="single"/>
        </w:rPr>
        <w:t>-сканер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- 3</w:t>
      </w:r>
      <w:r>
        <w:rPr>
          <w:u w:val="single"/>
          <w:lang w:val="en-US"/>
        </w:rPr>
        <w:t>D</w:t>
      </w:r>
      <w:r>
        <w:rPr>
          <w:u w:val="single"/>
        </w:rPr>
        <w:t>-принтер</w:t>
      </w:r>
    </w:p>
    <w:p w:rsidR="00954B97" w:rsidRDefault="00100C0F" w:rsidP="0090774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- Вышивальный автомат</w:t>
      </w:r>
    </w:p>
    <w:p w:rsidR="002F79EF" w:rsidRDefault="002F79EF" w:rsidP="00907744">
      <w:pPr>
        <w:spacing w:after="0" w:line="240" w:lineRule="auto"/>
        <w:jc w:val="both"/>
        <w:rPr>
          <w:u w:val="single"/>
        </w:rPr>
      </w:pPr>
    </w:p>
    <w:p w:rsidR="00954B97" w:rsidRDefault="00954B97" w:rsidP="00907744">
      <w:pPr>
        <w:spacing w:after="0" w:line="240" w:lineRule="auto"/>
        <w:jc w:val="both"/>
        <w:rPr>
          <w:u w:val="single"/>
        </w:rPr>
      </w:pPr>
    </w:p>
    <w:p w:rsidR="00954B97" w:rsidRDefault="00100C0F" w:rsidP="00907744">
      <w:pPr>
        <w:pStyle w:val="af3"/>
        <w:numPr>
          <w:ilvl w:val="0"/>
          <w:numId w:val="12"/>
        </w:numPr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 Требования к программному обеспечению учебного процесса:</w:t>
      </w:r>
    </w:p>
    <w:p w:rsidR="00954B97" w:rsidRDefault="00100C0F" w:rsidP="00907744">
      <w:pPr>
        <w:spacing w:after="0" w:line="240" w:lineRule="auto"/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en-US"/>
        </w:rPr>
        <w:t>Adobe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n-US"/>
        </w:rPr>
        <w:t> 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>Photoshop</w:t>
      </w:r>
      <w:r>
        <w:rPr>
          <w:lang w:val="en-US"/>
        </w:rPr>
        <w:t xml:space="preserve">,      </w:t>
      </w:r>
      <w:r>
        <w:rPr>
          <w:rFonts w:ascii="Arial" w:hAnsi="Arial" w:cs="Arial"/>
          <w:sz w:val="22"/>
          <w:szCs w:val="22"/>
          <w:shd w:val="clear" w:color="auto" w:fill="FFFFFF"/>
          <w:lang w:val="en-US"/>
        </w:rPr>
        <w:t>Adobe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en-US"/>
        </w:rPr>
        <w:t> 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>illustrator</w:t>
      </w:r>
      <w:r>
        <w:rPr>
          <w:lang w:val="en-US"/>
        </w:rPr>
        <w:t xml:space="preserve">,      </w:t>
      </w:r>
      <w:proofErr w:type="spellStart"/>
      <w:r>
        <w:rPr>
          <w:lang w:val="en-US"/>
        </w:rPr>
        <w:t>artec</w:t>
      </w:r>
      <w:proofErr w:type="spellEnd"/>
      <w:r>
        <w:rPr>
          <w:lang w:val="en-US"/>
        </w:rPr>
        <w:t xml:space="preserve"> studio,    AutoCAD</w:t>
      </w:r>
      <w:proofErr w:type="gramStart"/>
      <w:r>
        <w:rPr>
          <w:lang w:val="en-US"/>
        </w:rPr>
        <w:t>,  fusion</w:t>
      </w:r>
      <w:proofErr w:type="gramEnd"/>
      <w:r>
        <w:rPr>
          <w:lang w:val="en-US"/>
        </w:rPr>
        <w:t xml:space="preserve"> 360</w:t>
      </w:r>
    </w:p>
    <w:p w:rsidR="00954B97" w:rsidRPr="00661A6E" w:rsidRDefault="00954B97" w:rsidP="00907744">
      <w:pPr>
        <w:spacing w:after="0" w:line="240" w:lineRule="auto"/>
        <w:rPr>
          <w:lang w:val="en-US"/>
        </w:rPr>
      </w:pPr>
    </w:p>
    <w:p w:rsidR="002F79EF" w:rsidRPr="00661A6E" w:rsidRDefault="002F79EF" w:rsidP="00907744">
      <w:pPr>
        <w:spacing w:after="0" w:line="240" w:lineRule="auto"/>
        <w:rPr>
          <w:lang w:val="en-US"/>
        </w:rPr>
      </w:pPr>
    </w:p>
    <w:p w:rsidR="00954B97" w:rsidRDefault="00100C0F" w:rsidP="00907744">
      <w:pPr>
        <w:spacing w:after="0" w:line="240" w:lineRule="auto"/>
        <w:jc w:val="right"/>
      </w:pPr>
      <w:r>
        <w:t>Приложение 1</w:t>
      </w:r>
    </w:p>
    <w:p w:rsidR="00954B97" w:rsidRDefault="00100C0F" w:rsidP="00907744">
      <w:pPr>
        <w:spacing w:after="0" w:line="240" w:lineRule="auto"/>
      </w:pPr>
      <w:r>
        <w:t>Перечень основной и дополнительной литературы</w:t>
      </w:r>
    </w:p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1620"/>
        <w:gridCol w:w="3045"/>
        <w:gridCol w:w="1743"/>
        <w:gridCol w:w="1905"/>
        <w:gridCol w:w="1368"/>
      </w:tblGrid>
      <w:tr w:rsidR="00954B97">
        <w:trPr>
          <w:trHeight w:val="517"/>
          <w:jc w:val="center"/>
        </w:trPr>
        <w:tc>
          <w:tcPr>
            <w:tcW w:w="89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620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</w:t>
            </w:r>
            <w:proofErr w:type="gramStart"/>
            <w:r>
              <w:rPr>
                <w:b/>
                <w:bCs/>
              </w:rPr>
              <w:t>р(</w:t>
            </w:r>
            <w:proofErr w:type="gramEnd"/>
            <w:r>
              <w:rPr>
                <w:b/>
                <w:bCs/>
              </w:rPr>
              <w:t>ы)</w:t>
            </w:r>
          </w:p>
        </w:tc>
        <w:tc>
          <w:tcPr>
            <w:tcW w:w="3045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74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издания (учебник, учебное пособие, ….)</w:t>
            </w:r>
          </w:p>
        </w:tc>
        <w:tc>
          <w:tcPr>
            <w:tcW w:w="1905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136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издания</w:t>
            </w:r>
          </w:p>
        </w:tc>
      </w:tr>
      <w:tr w:rsidR="00954B97">
        <w:trPr>
          <w:trHeight w:val="517"/>
          <w:jc w:val="center"/>
        </w:trPr>
        <w:tc>
          <w:tcPr>
            <w:tcW w:w="89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304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74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36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</w:tr>
      <w:tr w:rsidR="00954B97">
        <w:trPr>
          <w:jc w:val="center"/>
        </w:trPr>
        <w:tc>
          <w:tcPr>
            <w:tcW w:w="898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5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5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8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54B97">
        <w:trPr>
          <w:jc w:val="center"/>
        </w:trPr>
        <w:tc>
          <w:tcPr>
            <w:tcW w:w="89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620" w:type="dxa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Петров М.Н.</w:t>
            </w:r>
          </w:p>
        </w:tc>
        <w:tc>
          <w:tcPr>
            <w:tcW w:w="3045" w:type="dxa"/>
          </w:tcPr>
          <w:p w:rsidR="00954B97" w:rsidRDefault="00100C0F" w:rsidP="00907744">
            <w:pPr>
              <w:spacing w:after="0" w:line="240" w:lineRule="auto"/>
            </w:pPr>
            <w:r>
              <w:t>Компьютерная графика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учебник</w:t>
            </w:r>
          </w:p>
        </w:tc>
        <w:tc>
          <w:tcPr>
            <w:tcW w:w="190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 xml:space="preserve">«Питер» </w:t>
            </w:r>
            <w:proofErr w:type="gramStart"/>
            <w:r>
              <w:t>С-Пб</w:t>
            </w:r>
            <w:proofErr w:type="gramEnd"/>
            <w:r>
              <w:t>.</w:t>
            </w:r>
          </w:p>
        </w:tc>
        <w:tc>
          <w:tcPr>
            <w:tcW w:w="136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2011</w:t>
            </w:r>
          </w:p>
        </w:tc>
      </w:tr>
      <w:tr w:rsidR="00954B97">
        <w:trPr>
          <w:jc w:val="center"/>
        </w:trPr>
        <w:tc>
          <w:tcPr>
            <w:tcW w:w="89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620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Шпунт Я.Б.</w:t>
            </w:r>
          </w:p>
          <w:p w:rsidR="00954B97" w:rsidRDefault="00954B97" w:rsidP="00907744">
            <w:pPr>
              <w:pStyle w:val="1"/>
              <w:spacing w:after="0" w:line="240" w:lineRule="auto"/>
              <w:jc w:val="both"/>
            </w:pPr>
          </w:p>
        </w:tc>
        <w:tc>
          <w:tcPr>
            <w:tcW w:w="3045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Сканирование изображений.</w:t>
            </w:r>
          </w:p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учебник</w:t>
            </w:r>
          </w:p>
        </w:tc>
        <w:tc>
          <w:tcPr>
            <w:tcW w:w="190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М.: «Вильямс»</w:t>
            </w:r>
          </w:p>
        </w:tc>
        <w:tc>
          <w:tcPr>
            <w:tcW w:w="136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2014</w:t>
            </w:r>
          </w:p>
        </w:tc>
      </w:tr>
      <w:tr w:rsidR="00954B97">
        <w:trPr>
          <w:jc w:val="center"/>
        </w:trPr>
        <w:tc>
          <w:tcPr>
            <w:tcW w:w="89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620" w:type="dxa"/>
          </w:tcPr>
          <w:p w:rsidR="00954B97" w:rsidRDefault="00100C0F" w:rsidP="00907744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Тюнина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3045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Современные принтеры. Секреты эксплуатации и ремонта.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учебник</w:t>
            </w:r>
          </w:p>
        </w:tc>
        <w:tc>
          <w:tcPr>
            <w:tcW w:w="190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М.: «Вильямс»</w:t>
            </w:r>
          </w:p>
        </w:tc>
        <w:tc>
          <w:tcPr>
            <w:tcW w:w="136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2015</w:t>
            </w:r>
          </w:p>
        </w:tc>
      </w:tr>
      <w:tr w:rsidR="00954B97">
        <w:trPr>
          <w:jc w:val="center"/>
        </w:trPr>
        <w:tc>
          <w:tcPr>
            <w:tcW w:w="5563" w:type="dxa"/>
            <w:gridSpan w:val="3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Дополнительная литература</w:t>
            </w:r>
          </w:p>
        </w:tc>
        <w:tc>
          <w:tcPr>
            <w:tcW w:w="1743" w:type="dxa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</w:pPr>
          </w:p>
        </w:tc>
        <w:tc>
          <w:tcPr>
            <w:tcW w:w="1905" w:type="dxa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</w:pPr>
          </w:p>
        </w:tc>
        <w:tc>
          <w:tcPr>
            <w:tcW w:w="1368" w:type="dxa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</w:pPr>
          </w:p>
        </w:tc>
      </w:tr>
      <w:tr w:rsidR="00954B97">
        <w:trPr>
          <w:jc w:val="center"/>
        </w:trPr>
        <w:tc>
          <w:tcPr>
            <w:tcW w:w="898" w:type="dxa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Компьютерная графика: Секреты и решения.</w:t>
            </w:r>
          </w:p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3045" w:type="dxa"/>
          </w:tcPr>
          <w:p w:rsidR="00954B97" w:rsidRDefault="00100C0F" w:rsidP="00907744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Корритан</w:t>
            </w:r>
            <w:proofErr w:type="spellEnd"/>
            <w:r>
              <w:rPr>
                <w:sz w:val="22"/>
                <w:szCs w:val="22"/>
              </w:rPr>
              <w:t xml:space="preserve"> Дж.</w:t>
            </w:r>
          </w:p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1743" w:type="dxa"/>
          </w:tcPr>
          <w:p w:rsidR="00954B97" w:rsidRDefault="00100C0F" w:rsidP="00907744">
            <w:pPr>
              <w:spacing w:after="0" w:line="240" w:lineRule="auto"/>
            </w:pPr>
            <w:r>
              <w:t>учебник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М.: «Вильямс»</w:t>
            </w:r>
          </w:p>
        </w:tc>
        <w:tc>
          <w:tcPr>
            <w:tcW w:w="1368" w:type="dxa"/>
          </w:tcPr>
          <w:p w:rsidR="00954B97" w:rsidRDefault="00100C0F" w:rsidP="00907744">
            <w:pPr>
              <w:spacing w:after="0" w:line="240" w:lineRule="auto"/>
              <w:jc w:val="center"/>
            </w:pPr>
            <w:r>
              <w:t>2005</w:t>
            </w:r>
          </w:p>
        </w:tc>
      </w:tr>
      <w:tr w:rsidR="00954B97">
        <w:trPr>
          <w:jc w:val="center"/>
        </w:trPr>
        <w:tc>
          <w:tcPr>
            <w:tcW w:w="898" w:type="dxa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Руководство по цифровой фотографии</w:t>
            </w:r>
          </w:p>
          <w:p w:rsidR="00954B97" w:rsidRDefault="00954B97" w:rsidP="00907744">
            <w:pPr>
              <w:spacing w:after="0" w:line="240" w:lineRule="auto"/>
            </w:pPr>
          </w:p>
        </w:tc>
        <w:tc>
          <w:tcPr>
            <w:tcW w:w="3045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Грота Д., Грота С.В.</w:t>
            </w:r>
          </w:p>
        </w:tc>
        <w:tc>
          <w:tcPr>
            <w:tcW w:w="1743" w:type="dxa"/>
          </w:tcPr>
          <w:p w:rsidR="00954B97" w:rsidRDefault="00100C0F" w:rsidP="00907744">
            <w:pPr>
              <w:spacing w:after="0" w:line="240" w:lineRule="auto"/>
            </w:pPr>
            <w:r>
              <w:t>учебник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М.: «Вильямс»</w:t>
            </w:r>
          </w:p>
        </w:tc>
        <w:tc>
          <w:tcPr>
            <w:tcW w:w="1368" w:type="dxa"/>
          </w:tcPr>
          <w:p w:rsidR="00954B97" w:rsidRDefault="00100C0F" w:rsidP="00907744">
            <w:pPr>
              <w:spacing w:after="0" w:line="240" w:lineRule="auto"/>
              <w:jc w:val="center"/>
            </w:pPr>
            <w:r>
              <w:t>2006</w:t>
            </w:r>
          </w:p>
          <w:p w:rsidR="00954B97" w:rsidRDefault="00954B97" w:rsidP="00907744">
            <w:pPr>
              <w:spacing w:after="0" w:line="240" w:lineRule="auto"/>
            </w:pPr>
          </w:p>
        </w:tc>
      </w:tr>
      <w:tr w:rsidR="00954B97">
        <w:trPr>
          <w:jc w:val="center"/>
        </w:trPr>
        <w:tc>
          <w:tcPr>
            <w:tcW w:w="898" w:type="dxa"/>
            <w:vAlign w:val="center"/>
          </w:tcPr>
          <w:p w:rsidR="00954B97" w:rsidRDefault="00954B97" w:rsidP="00907744">
            <w:pPr>
              <w:spacing w:after="0" w:line="240" w:lineRule="auto"/>
              <w:jc w:val="both"/>
            </w:pPr>
          </w:p>
        </w:tc>
        <w:tc>
          <w:tcPr>
            <w:tcW w:w="1620" w:type="dxa"/>
          </w:tcPr>
          <w:p w:rsidR="00954B97" w:rsidRDefault="00100C0F" w:rsidP="00907744">
            <w:pPr>
              <w:spacing w:after="0" w:line="240" w:lineRule="auto"/>
            </w:pPr>
            <w:r>
              <w:rPr>
                <w:sz w:val="22"/>
                <w:szCs w:val="22"/>
              </w:rPr>
              <w:t>Цифровая фотосъемка.</w:t>
            </w:r>
          </w:p>
        </w:tc>
        <w:tc>
          <w:tcPr>
            <w:tcW w:w="3045" w:type="dxa"/>
          </w:tcPr>
          <w:p w:rsidR="00954B97" w:rsidRDefault="00100C0F" w:rsidP="00907744">
            <w:pPr>
              <w:spacing w:after="0" w:line="240" w:lineRule="auto"/>
            </w:pPr>
            <w:proofErr w:type="spellStart"/>
            <w:r>
              <w:rPr>
                <w:sz w:val="22"/>
                <w:szCs w:val="22"/>
              </w:rPr>
              <w:t>Газаров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1743" w:type="dxa"/>
          </w:tcPr>
          <w:p w:rsidR="00954B97" w:rsidRDefault="00100C0F" w:rsidP="00907744">
            <w:pPr>
              <w:spacing w:after="0" w:line="240" w:lineRule="auto"/>
            </w:pPr>
            <w:r>
              <w:t>учебник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М.: «Вильямс»</w:t>
            </w:r>
          </w:p>
        </w:tc>
        <w:tc>
          <w:tcPr>
            <w:tcW w:w="1368" w:type="dxa"/>
          </w:tcPr>
          <w:p w:rsidR="00954B97" w:rsidRDefault="00100C0F" w:rsidP="00907744">
            <w:pPr>
              <w:spacing w:after="0" w:line="240" w:lineRule="auto"/>
              <w:jc w:val="center"/>
            </w:pPr>
            <w:r>
              <w:t>2007</w:t>
            </w:r>
          </w:p>
        </w:tc>
      </w:tr>
    </w:tbl>
    <w:p w:rsidR="00954B97" w:rsidRDefault="00954B97" w:rsidP="00907744">
      <w:pPr>
        <w:spacing w:after="0" w:line="240" w:lineRule="auto"/>
      </w:pPr>
    </w:p>
    <w:p w:rsidR="002F79EF" w:rsidRDefault="002F79EF" w:rsidP="00907744">
      <w:pPr>
        <w:spacing w:after="0" w:line="240" w:lineRule="auto"/>
        <w:jc w:val="right"/>
      </w:pPr>
    </w:p>
    <w:p w:rsidR="00954B97" w:rsidRDefault="00100C0F" w:rsidP="00907744">
      <w:pPr>
        <w:spacing w:after="0" w:line="240" w:lineRule="auto"/>
        <w:jc w:val="right"/>
      </w:pPr>
      <w:r>
        <w:t>Приложение 2</w:t>
      </w:r>
    </w:p>
    <w:p w:rsidR="00954B97" w:rsidRDefault="00954B97" w:rsidP="00907744">
      <w:pPr>
        <w:spacing w:after="0" w:line="240" w:lineRule="auto"/>
        <w:jc w:val="right"/>
      </w:pPr>
    </w:p>
    <w:p w:rsidR="00954B97" w:rsidRDefault="00100C0F" w:rsidP="00907744">
      <w:pPr>
        <w:spacing w:after="0" w:line="240" w:lineRule="auto"/>
      </w:pPr>
      <w:r>
        <w:t>Электронные издания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1460"/>
        <w:gridCol w:w="3063"/>
        <w:gridCol w:w="1743"/>
        <w:gridCol w:w="1908"/>
        <w:gridCol w:w="1362"/>
      </w:tblGrid>
      <w:tr w:rsidR="00954B97">
        <w:trPr>
          <w:trHeight w:val="517"/>
          <w:jc w:val="center"/>
        </w:trPr>
        <w:tc>
          <w:tcPr>
            <w:tcW w:w="887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60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</w:t>
            </w:r>
            <w:proofErr w:type="gramStart"/>
            <w:r>
              <w:rPr>
                <w:b/>
                <w:bCs/>
              </w:rPr>
              <w:t>р(</w:t>
            </w:r>
            <w:proofErr w:type="gramEnd"/>
            <w:r>
              <w:rPr>
                <w:b/>
                <w:bCs/>
              </w:rPr>
              <w:t>ы)</w:t>
            </w:r>
          </w:p>
        </w:tc>
        <w:tc>
          <w:tcPr>
            <w:tcW w:w="306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743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 издания (учебник, учебное пособие, ….)</w:t>
            </w:r>
          </w:p>
        </w:tc>
        <w:tc>
          <w:tcPr>
            <w:tcW w:w="1908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1362" w:type="dxa"/>
            <w:vMerge w:val="restart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 сайта ЭБС </w:t>
            </w:r>
          </w:p>
          <w:p w:rsidR="00954B97" w:rsidRDefault="00100C0F" w:rsidP="009077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или др. источника</w:t>
            </w:r>
          </w:p>
        </w:tc>
      </w:tr>
      <w:tr w:rsidR="00954B97">
        <w:trPr>
          <w:trHeight w:val="517"/>
          <w:jc w:val="center"/>
        </w:trPr>
        <w:tc>
          <w:tcPr>
            <w:tcW w:w="887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460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306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743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  <w:tc>
          <w:tcPr>
            <w:tcW w:w="1362" w:type="dxa"/>
            <w:vMerge/>
            <w:vAlign w:val="center"/>
          </w:tcPr>
          <w:p w:rsidR="00954B97" w:rsidRDefault="00954B97" w:rsidP="00907744">
            <w:pPr>
              <w:spacing w:after="0" w:line="240" w:lineRule="auto"/>
              <w:jc w:val="center"/>
            </w:pPr>
          </w:p>
        </w:tc>
      </w:tr>
      <w:tr w:rsidR="00954B97">
        <w:trPr>
          <w:jc w:val="center"/>
        </w:trPr>
        <w:tc>
          <w:tcPr>
            <w:tcW w:w="887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0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3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2" w:type="dxa"/>
            <w:vAlign w:val="center"/>
          </w:tcPr>
          <w:p w:rsidR="00954B97" w:rsidRDefault="00100C0F" w:rsidP="00907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54B97">
        <w:trPr>
          <w:jc w:val="center"/>
        </w:trPr>
        <w:tc>
          <w:tcPr>
            <w:tcW w:w="887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460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proofErr w:type="spellStart"/>
            <w:r>
              <w:rPr>
                <w:szCs w:val="28"/>
              </w:rPr>
              <w:t>Борзунов</w:t>
            </w:r>
            <w:proofErr w:type="spellEnd"/>
            <w:r>
              <w:rPr>
                <w:szCs w:val="28"/>
              </w:rPr>
              <w:t xml:space="preserve"> Г.И., Коршунова О.А., Никитиных Е.И. и др.</w:t>
            </w:r>
          </w:p>
        </w:tc>
        <w:tc>
          <w:tcPr>
            <w:tcW w:w="306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rPr>
                <w:szCs w:val="28"/>
              </w:rPr>
              <w:t>Базовый лабораторный практикум по информационным технологиям в дизайне: учебное пособие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Учебное пособие</w:t>
            </w:r>
          </w:p>
        </w:tc>
        <w:tc>
          <w:tcPr>
            <w:tcW w:w="190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rPr>
                <w:szCs w:val="28"/>
              </w:rPr>
              <w:t>– М., ФГБОУ ВО  МГУДТ</w:t>
            </w:r>
          </w:p>
        </w:tc>
        <w:tc>
          <w:tcPr>
            <w:tcW w:w="1362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rPr>
                <w:szCs w:val="28"/>
              </w:rPr>
              <w:t xml:space="preserve">// Зарегистрировано 13 декабря 2012 г. и ему присвоен </w:t>
            </w:r>
            <w:r>
              <w:rPr>
                <w:szCs w:val="28"/>
              </w:rPr>
              <w:lastRenderedPageBreak/>
              <w:t>номер государственной регистрации 0321204249.</w:t>
            </w:r>
          </w:p>
        </w:tc>
      </w:tr>
      <w:tr w:rsidR="00954B97">
        <w:trPr>
          <w:jc w:val="center"/>
        </w:trPr>
        <w:tc>
          <w:tcPr>
            <w:tcW w:w="887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lastRenderedPageBreak/>
              <w:t>2</w:t>
            </w:r>
          </w:p>
        </w:tc>
        <w:tc>
          <w:tcPr>
            <w:tcW w:w="1460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rPr>
                <w:szCs w:val="28"/>
              </w:rPr>
              <w:t xml:space="preserve">Новиков А.Н., Фирсов А.В., </w:t>
            </w:r>
            <w:proofErr w:type="spellStart"/>
            <w:r>
              <w:rPr>
                <w:szCs w:val="28"/>
              </w:rPr>
              <w:t>Борзунов</w:t>
            </w:r>
            <w:proofErr w:type="spellEnd"/>
            <w:r>
              <w:rPr>
                <w:szCs w:val="28"/>
              </w:rPr>
              <w:t xml:space="preserve"> Г.И. и </w:t>
            </w:r>
            <w:proofErr w:type="spellStart"/>
            <w:proofErr w:type="gramStart"/>
            <w:r>
              <w:rPr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06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rPr>
                <w:szCs w:val="28"/>
              </w:rPr>
              <w:t>Современные технологии 3D-печати и приемы подготовки 3D-моделей</w:t>
            </w:r>
            <w:proofErr w:type="gramStart"/>
            <w:r>
              <w:rPr>
                <w:szCs w:val="28"/>
              </w:rPr>
              <w:t>:у</w:t>
            </w:r>
            <w:proofErr w:type="gramEnd"/>
            <w:r>
              <w:rPr>
                <w:szCs w:val="28"/>
              </w:rPr>
              <w:t>чебное пособие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Учебное пособие</w:t>
            </w:r>
          </w:p>
        </w:tc>
        <w:tc>
          <w:tcPr>
            <w:tcW w:w="190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rPr>
                <w:szCs w:val="28"/>
              </w:rPr>
              <w:t>– М., ФГБОУ ВО  МГУДТ</w:t>
            </w:r>
          </w:p>
        </w:tc>
        <w:tc>
          <w:tcPr>
            <w:tcW w:w="1362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//</w:t>
            </w:r>
            <w:r>
              <w:rPr>
                <w:szCs w:val="28"/>
              </w:rPr>
              <w:t xml:space="preserve"> 2016. – Электронное издание, № </w:t>
            </w:r>
            <w:proofErr w:type="spellStart"/>
            <w:r>
              <w:rPr>
                <w:szCs w:val="28"/>
              </w:rPr>
              <w:t>госрегистрации</w:t>
            </w:r>
            <w:proofErr w:type="spellEnd"/>
            <w:r>
              <w:rPr>
                <w:szCs w:val="28"/>
              </w:rPr>
              <w:tab/>
              <w:t>0321602498.</w:t>
            </w:r>
          </w:p>
          <w:p w:rsidR="00954B97" w:rsidRDefault="00954B97" w:rsidP="00907744">
            <w:pPr>
              <w:spacing w:after="0" w:line="240" w:lineRule="auto"/>
            </w:pPr>
          </w:p>
          <w:p w:rsidR="00954B97" w:rsidRDefault="00954B97" w:rsidP="00907744">
            <w:pPr>
              <w:spacing w:after="0" w:line="240" w:lineRule="auto"/>
              <w:jc w:val="both"/>
            </w:pPr>
          </w:p>
        </w:tc>
      </w:tr>
      <w:tr w:rsidR="00954B97">
        <w:trPr>
          <w:jc w:val="center"/>
        </w:trPr>
        <w:tc>
          <w:tcPr>
            <w:tcW w:w="887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0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Новиков А.Н., Фирсов А.В., </w:t>
            </w:r>
            <w:proofErr w:type="spellStart"/>
            <w:r>
              <w:rPr>
                <w:szCs w:val="28"/>
              </w:rPr>
              <w:t>Борзунов</w:t>
            </w:r>
            <w:proofErr w:type="spellEnd"/>
            <w:r>
              <w:rPr>
                <w:szCs w:val="28"/>
              </w:rPr>
              <w:t xml:space="preserve"> Г.И. и </w:t>
            </w:r>
            <w:proofErr w:type="spellStart"/>
            <w:proofErr w:type="gramStart"/>
            <w:r>
              <w:rPr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06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Современные технологии 3D-сканирования: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Учебное пособие</w:t>
            </w:r>
          </w:p>
        </w:tc>
        <w:tc>
          <w:tcPr>
            <w:tcW w:w="190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– М., ФГБОУ ВО  МГУДТ</w:t>
            </w:r>
          </w:p>
        </w:tc>
        <w:tc>
          <w:tcPr>
            <w:tcW w:w="1362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// </w:t>
            </w:r>
            <w:r>
              <w:rPr>
                <w:szCs w:val="28"/>
              </w:rPr>
              <w:t>2016. – Электронное издание, № госрегистрации0321602499.</w:t>
            </w:r>
          </w:p>
          <w:p w:rsidR="00954B97" w:rsidRDefault="00954B97" w:rsidP="00907744">
            <w:pPr>
              <w:spacing w:after="0" w:line="240" w:lineRule="auto"/>
              <w:jc w:val="both"/>
              <w:rPr>
                <w:szCs w:val="28"/>
              </w:rPr>
            </w:pPr>
          </w:p>
          <w:p w:rsidR="00954B97" w:rsidRDefault="00954B97" w:rsidP="00907744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954B97">
        <w:trPr>
          <w:jc w:val="center"/>
        </w:trPr>
        <w:tc>
          <w:tcPr>
            <w:tcW w:w="887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60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Новиков А. Н., Фирсов А. В., Синеок А. Б. и др.</w:t>
            </w:r>
          </w:p>
        </w:tc>
        <w:tc>
          <w:tcPr>
            <w:tcW w:w="306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. Подготовка растрового изображения к вышивке на вышивальной машине-автомате </w:t>
            </w:r>
            <w:proofErr w:type="spellStart"/>
            <w:r>
              <w:rPr>
                <w:szCs w:val="28"/>
                <w:lang w:val="en-US"/>
              </w:rPr>
              <w:t>BrotherNV</w:t>
            </w:r>
            <w:proofErr w:type="spellEnd"/>
            <w:r>
              <w:rPr>
                <w:szCs w:val="28"/>
              </w:rPr>
              <w:t xml:space="preserve"> 1-</w:t>
            </w: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:</w:t>
            </w:r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Учебное пособие</w:t>
            </w:r>
          </w:p>
        </w:tc>
        <w:tc>
          <w:tcPr>
            <w:tcW w:w="190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– М., ФГБОУ ВО  МГУДТ</w:t>
            </w:r>
          </w:p>
        </w:tc>
        <w:tc>
          <w:tcPr>
            <w:tcW w:w="1362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// </w:t>
            </w:r>
            <w:r>
              <w:rPr>
                <w:szCs w:val="28"/>
              </w:rPr>
              <w:t xml:space="preserve">2016. – Электронное издание, № </w:t>
            </w:r>
            <w:proofErr w:type="spellStart"/>
            <w:r>
              <w:rPr>
                <w:szCs w:val="28"/>
              </w:rPr>
              <w:t>госрегистрации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0321504158.</w:t>
            </w:r>
          </w:p>
          <w:p w:rsidR="00954B97" w:rsidRDefault="00954B97" w:rsidP="00907744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954B97">
        <w:trPr>
          <w:jc w:val="center"/>
        </w:trPr>
        <w:tc>
          <w:tcPr>
            <w:tcW w:w="887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60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Иванов В. В., Фирсов А. В., Новиков А. Н.</w:t>
            </w:r>
          </w:p>
        </w:tc>
        <w:tc>
          <w:tcPr>
            <w:tcW w:w="306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3D-проектирование несложных объектов с помощью программы 123D </w:t>
            </w:r>
            <w:proofErr w:type="spellStart"/>
            <w:r>
              <w:rPr>
                <w:szCs w:val="28"/>
              </w:rPr>
              <w:t>Design</w:t>
            </w:r>
            <w:proofErr w:type="spellEnd"/>
          </w:p>
        </w:tc>
        <w:tc>
          <w:tcPr>
            <w:tcW w:w="1743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</w:pPr>
            <w:r>
              <w:t>Учебное пособие</w:t>
            </w:r>
          </w:p>
        </w:tc>
        <w:tc>
          <w:tcPr>
            <w:tcW w:w="1908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– М., ФГБОУ ВО  МГУДТ</w:t>
            </w:r>
          </w:p>
        </w:tc>
        <w:tc>
          <w:tcPr>
            <w:tcW w:w="1362" w:type="dxa"/>
            <w:vAlign w:val="center"/>
          </w:tcPr>
          <w:p w:rsidR="00954B97" w:rsidRDefault="00100C0F" w:rsidP="0090774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//</w:t>
            </w:r>
            <w:r>
              <w:rPr>
                <w:szCs w:val="28"/>
              </w:rPr>
              <w:t xml:space="preserve">2016. – Электронное издание, № </w:t>
            </w:r>
            <w:proofErr w:type="spellStart"/>
            <w:r>
              <w:rPr>
                <w:szCs w:val="28"/>
              </w:rPr>
              <w:t>госрегистрации</w:t>
            </w:r>
            <w:proofErr w:type="spellEnd"/>
            <w:r>
              <w:rPr>
                <w:szCs w:val="28"/>
              </w:rPr>
              <w:tab/>
              <w:t>0321602494.</w:t>
            </w:r>
          </w:p>
        </w:tc>
      </w:tr>
    </w:tbl>
    <w:p w:rsidR="00954B97" w:rsidRDefault="00954B97" w:rsidP="00907744">
      <w:pPr>
        <w:spacing w:after="0" w:line="240" w:lineRule="auto"/>
      </w:pPr>
    </w:p>
    <w:p w:rsidR="00954B97" w:rsidRDefault="00954B97" w:rsidP="00907744">
      <w:pPr>
        <w:spacing w:after="0" w:line="240" w:lineRule="auto"/>
      </w:pPr>
    </w:p>
    <w:p w:rsidR="00954B97" w:rsidRDefault="00954B97" w:rsidP="00907744">
      <w:pPr>
        <w:spacing w:after="0" w:line="240" w:lineRule="auto"/>
      </w:pPr>
    </w:p>
    <w:p w:rsidR="00954B97" w:rsidRDefault="00954B97" w:rsidP="00907744">
      <w:pPr>
        <w:spacing w:after="0" w:line="240" w:lineRule="auto"/>
      </w:pPr>
    </w:p>
    <w:p w:rsidR="00954B97" w:rsidRDefault="00100C0F" w:rsidP="00907744">
      <w:pPr>
        <w:spacing w:after="0" w:line="240" w:lineRule="auto"/>
      </w:pPr>
      <w:r>
        <w:t>Протокол   заседания кафедры   от “_26_”___</w:t>
      </w:r>
      <w:r>
        <w:rPr>
          <w:u w:val="single"/>
        </w:rPr>
        <w:t>08</w:t>
      </w:r>
      <w:r>
        <w:t>___ 2016 г., № __1____</w:t>
      </w:r>
    </w:p>
    <w:p w:rsidR="00954B97" w:rsidRDefault="00954B97" w:rsidP="00907744">
      <w:pPr>
        <w:spacing w:after="0" w:line="240" w:lineRule="auto"/>
      </w:pPr>
    </w:p>
    <w:p w:rsidR="00954B97" w:rsidRDefault="00954B97" w:rsidP="00907744">
      <w:pPr>
        <w:spacing w:after="0" w:line="240" w:lineRule="auto"/>
      </w:pPr>
    </w:p>
    <w:p w:rsidR="00954B97" w:rsidRDefault="00100C0F" w:rsidP="00907744">
      <w:pPr>
        <w:spacing w:after="0" w:line="240" w:lineRule="auto"/>
      </w:pPr>
      <w:r>
        <w:t xml:space="preserve">Зав. кафедрой </w:t>
      </w:r>
    </w:p>
    <w:p w:rsidR="00954B97" w:rsidRDefault="00100C0F" w:rsidP="00907744">
      <w:pPr>
        <w:spacing w:after="0" w:line="240" w:lineRule="auto"/>
        <w:rPr>
          <w:i/>
        </w:rPr>
      </w:pPr>
      <w:proofErr w:type="gramStart"/>
      <w:r>
        <w:t>ИТ</w:t>
      </w:r>
      <w:proofErr w:type="gramEnd"/>
      <w:r>
        <w:t xml:space="preserve"> и КД                             ____________________ </w:t>
      </w:r>
      <w:r>
        <w:tab/>
      </w:r>
      <w:r>
        <w:tab/>
        <w:t>__Фирсов А.В.__</w:t>
      </w:r>
    </w:p>
    <w:sectPr w:rsidR="00954B97" w:rsidSect="0007107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53" w:rsidRDefault="00A43B53">
      <w:pPr>
        <w:spacing w:after="0" w:line="240" w:lineRule="auto"/>
      </w:pPr>
      <w:r>
        <w:separator/>
      </w:r>
    </w:p>
  </w:endnote>
  <w:endnote w:type="continuationSeparator" w:id="0">
    <w:p w:rsidR="00A43B53" w:rsidRDefault="00A4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53" w:rsidRDefault="00A43B53">
      <w:pPr>
        <w:spacing w:after="0" w:line="240" w:lineRule="auto"/>
      </w:pPr>
      <w:r>
        <w:separator/>
      </w:r>
    </w:p>
  </w:footnote>
  <w:footnote w:type="continuationSeparator" w:id="0">
    <w:p w:rsidR="00A43B53" w:rsidRDefault="00A4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53" w:rsidRDefault="00A43B5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53" w:rsidRDefault="00A43B5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C71"/>
    <w:multiLevelType w:val="multilevel"/>
    <w:tmpl w:val="04A67C7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0BC70955"/>
    <w:multiLevelType w:val="multilevel"/>
    <w:tmpl w:val="0BC70955"/>
    <w:lvl w:ilvl="0">
      <w:start w:val="1"/>
      <w:numFmt w:val="decimal"/>
      <w:lvlText w:val="%1."/>
      <w:lvlJc w:val="left"/>
      <w:pPr>
        <w:tabs>
          <w:tab w:val="left" w:pos="417"/>
        </w:tabs>
        <w:ind w:left="41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0BC779BA"/>
    <w:multiLevelType w:val="multilevel"/>
    <w:tmpl w:val="0BC779BA"/>
    <w:lvl w:ilvl="0">
      <w:start w:val="1"/>
      <w:numFmt w:val="decimal"/>
      <w:pStyle w:val="a"/>
      <w:lvlText w:val="%1."/>
      <w:lvlJc w:val="left"/>
      <w:pPr>
        <w:tabs>
          <w:tab w:val="left" w:pos="1135"/>
        </w:tabs>
        <w:ind w:left="1135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1AAC5D74"/>
    <w:multiLevelType w:val="multilevel"/>
    <w:tmpl w:val="1AAC5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747AEC"/>
    <w:multiLevelType w:val="multilevel"/>
    <w:tmpl w:val="2974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206D1"/>
    <w:multiLevelType w:val="multilevel"/>
    <w:tmpl w:val="3BE206D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015AA"/>
    <w:multiLevelType w:val="multilevel"/>
    <w:tmpl w:val="418015AA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cs="Times New Roman" w:hint="default"/>
      </w:rPr>
    </w:lvl>
  </w:abstractNum>
  <w:abstractNum w:abstractNumId="7">
    <w:nsid w:val="51A573E6"/>
    <w:multiLevelType w:val="multilevel"/>
    <w:tmpl w:val="51A57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A36607"/>
    <w:multiLevelType w:val="multilevel"/>
    <w:tmpl w:val="56A366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177CF2"/>
    <w:multiLevelType w:val="multilevel"/>
    <w:tmpl w:val="6C177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A2FEC"/>
    <w:multiLevelType w:val="multilevel"/>
    <w:tmpl w:val="6C4A2FEC"/>
    <w:lvl w:ilvl="0">
      <w:start w:val="8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11">
    <w:nsid w:val="6D8147B6"/>
    <w:multiLevelType w:val="multilevel"/>
    <w:tmpl w:val="6D8147B6"/>
    <w:lvl w:ilvl="0">
      <w:start w:val="1"/>
      <w:numFmt w:val="decimal"/>
      <w:pStyle w:val="a0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2"/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447"/>
    <w:rsid w:val="000060F9"/>
    <w:rsid w:val="00013C52"/>
    <w:rsid w:val="00021FEB"/>
    <w:rsid w:val="000253BE"/>
    <w:rsid w:val="0002542C"/>
    <w:rsid w:val="0002572A"/>
    <w:rsid w:val="000300A2"/>
    <w:rsid w:val="0003201A"/>
    <w:rsid w:val="00040B29"/>
    <w:rsid w:val="00041B18"/>
    <w:rsid w:val="000466E1"/>
    <w:rsid w:val="00046C97"/>
    <w:rsid w:val="00051E53"/>
    <w:rsid w:val="00052370"/>
    <w:rsid w:val="0005553F"/>
    <w:rsid w:val="00065185"/>
    <w:rsid w:val="00071073"/>
    <w:rsid w:val="00074DBE"/>
    <w:rsid w:val="0007576C"/>
    <w:rsid w:val="00075FF0"/>
    <w:rsid w:val="000763B7"/>
    <w:rsid w:val="00082B76"/>
    <w:rsid w:val="00084093"/>
    <w:rsid w:val="0008733D"/>
    <w:rsid w:val="00087B5B"/>
    <w:rsid w:val="00092838"/>
    <w:rsid w:val="00093A5D"/>
    <w:rsid w:val="00094693"/>
    <w:rsid w:val="00096CA3"/>
    <w:rsid w:val="000A1591"/>
    <w:rsid w:val="000A26F3"/>
    <w:rsid w:val="000A307A"/>
    <w:rsid w:val="000B2630"/>
    <w:rsid w:val="000B3B1F"/>
    <w:rsid w:val="000B4E08"/>
    <w:rsid w:val="000B5470"/>
    <w:rsid w:val="000C0581"/>
    <w:rsid w:val="000C3490"/>
    <w:rsid w:val="000C41C1"/>
    <w:rsid w:val="000C422C"/>
    <w:rsid w:val="000C6DB8"/>
    <w:rsid w:val="000C6EB8"/>
    <w:rsid w:val="000D1121"/>
    <w:rsid w:val="000D1DC2"/>
    <w:rsid w:val="000D43A1"/>
    <w:rsid w:val="000E01EF"/>
    <w:rsid w:val="000E10E3"/>
    <w:rsid w:val="000E324B"/>
    <w:rsid w:val="000E51A3"/>
    <w:rsid w:val="000E5C3C"/>
    <w:rsid w:val="000E782B"/>
    <w:rsid w:val="000F0CC7"/>
    <w:rsid w:val="000F4868"/>
    <w:rsid w:val="00100C0F"/>
    <w:rsid w:val="00104E47"/>
    <w:rsid w:val="001072D6"/>
    <w:rsid w:val="0011209A"/>
    <w:rsid w:val="001379BF"/>
    <w:rsid w:val="001406A0"/>
    <w:rsid w:val="00140D21"/>
    <w:rsid w:val="00141E9E"/>
    <w:rsid w:val="00157D91"/>
    <w:rsid w:val="00160B5E"/>
    <w:rsid w:val="00167F1E"/>
    <w:rsid w:val="001721C5"/>
    <w:rsid w:val="00174BBE"/>
    <w:rsid w:val="00175B8E"/>
    <w:rsid w:val="001779FE"/>
    <w:rsid w:val="00181B7C"/>
    <w:rsid w:val="00181CB3"/>
    <w:rsid w:val="00186A44"/>
    <w:rsid w:val="001874F5"/>
    <w:rsid w:val="00195E04"/>
    <w:rsid w:val="001A40F0"/>
    <w:rsid w:val="001B5735"/>
    <w:rsid w:val="001C0BC8"/>
    <w:rsid w:val="001C0C70"/>
    <w:rsid w:val="001C2889"/>
    <w:rsid w:val="001C4E97"/>
    <w:rsid w:val="001C7E8F"/>
    <w:rsid w:val="001D0FD9"/>
    <w:rsid w:val="001D1CA5"/>
    <w:rsid w:val="001D2CA2"/>
    <w:rsid w:val="001D6E05"/>
    <w:rsid w:val="001D78CA"/>
    <w:rsid w:val="001E23DC"/>
    <w:rsid w:val="001F01F0"/>
    <w:rsid w:val="00202D1C"/>
    <w:rsid w:val="00207528"/>
    <w:rsid w:val="00210C55"/>
    <w:rsid w:val="00211D2D"/>
    <w:rsid w:val="00222EC4"/>
    <w:rsid w:val="00232C2D"/>
    <w:rsid w:val="002332FA"/>
    <w:rsid w:val="002335D4"/>
    <w:rsid w:val="00235CB3"/>
    <w:rsid w:val="00235FD9"/>
    <w:rsid w:val="00245516"/>
    <w:rsid w:val="00260A51"/>
    <w:rsid w:val="00262049"/>
    <w:rsid w:val="0026249A"/>
    <w:rsid w:val="00263A77"/>
    <w:rsid w:val="002679C1"/>
    <w:rsid w:val="00271E82"/>
    <w:rsid w:val="002752CB"/>
    <w:rsid w:val="00277E38"/>
    <w:rsid w:val="00283F35"/>
    <w:rsid w:val="00284580"/>
    <w:rsid w:val="00285726"/>
    <w:rsid w:val="00291445"/>
    <w:rsid w:val="002B22F4"/>
    <w:rsid w:val="002B26D8"/>
    <w:rsid w:val="002B272B"/>
    <w:rsid w:val="002D4261"/>
    <w:rsid w:val="002E226E"/>
    <w:rsid w:val="002E7447"/>
    <w:rsid w:val="002F1F11"/>
    <w:rsid w:val="002F79EF"/>
    <w:rsid w:val="003022E0"/>
    <w:rsid w:val="00317273"/>
    <w:rsid w:val="00333BA8"/>
    <w:rsid w:val="00333E52"/>
    <w:rsid w:val="003346DB"/>
    <w:rsid w:val="00334EA8"/>
    <w:rsid w:val="00343615"/>
    <w:rsid w:val="0034689F"/>
    <w:rsid w:val="00350EFE"/>
    <w:rsid w:val="0035207C"/>
    <w:rsid w:val="00353E1D"/>
    <w:rsid w:val="003576C2"/>
    <w:rsid w:val="00361A1C"/>
    <w:rsid w:val="00362B6F"/>
    <w:rsid w:val="00367BD3"/>
    <w:rsid w:val="0038186D"/>
    <w:rsid w:val="00383068"/>
    <w:rsid w:val="003831B5"/>
    <w:rsid w:val="00390085"/>
    <w:rsid w:val="00393BDD"/>
    <w:rsid w:val="003946C6"/>
    <w:rsid w:val="00394BE0"/>
    <w:rsid w:val="003A0C0E"/>
    <w:rsid w:val="003A15DE"/>
    <w:rsid w:val="003A20BB"/>
    <w:rsid w:val="003A520A"/>
    <w:rsid w:val="003A738E"/>
    <w:rsid w:val="003A7428"/>
    <w:rsid w:val="003B36BB"/>
    <w:rsid w:val="003C063E"/>
    <w:rsid w:val="003C603E"/>
    <w:rsid w:val="003C7130"/>
    <w:rsid w:val="003C7CB6"/>
    <w:rsid w:val="003D0AFA"/>
    <w:rsid w:val="003D2DF4"/>
    <w:rsid w:val="003D321F"/>
    <w:rsid w:val="003D4BD9"/>
    <w:rsid w:val="003E1F6F"/>
    <w:rsid w:val="003E4F06"/>
    <w:rsid w:val="003F2758"/>
    <w:rsid w:val="00403DDA"/>
    <w:rsid w:val="0040557C"/>
    <w:rsid w:val="004110D4"/>
    <w:rsid w:val="00411CF9"/>
    <w:rsid w:val="004126C4"/>
    <w:rsid w:val="00412974"/>
    <w:rsid w:val="00413662"/>
    <w:rsid w:val="0042084D"/>
    <w:rsid w:val="0042313A"/>
    <w:rsid w:val="00430F6E"/>
    <w:rsid w:val="0043142F"/>
    <w:rsid w:val="004404ED"/>
    <w:rsid w:val="004435F7"/>
    <w:rsid w:val="00445798"/>
    <w:rsid w:val="00447160"/>
    <w:rsid w:val="00454462"/>
    <w:rsid w:val="00461506"/>
    <w:rsid w:val="00463706"/>
    <w:rsid w:val="00465620"/>
    <w:rsid w:val="00465ED9"/>
    <w:rsid w:val="00467D4A"/>
    <w:rsid w:val="00477EE1"/>
    <w:rsid w:val="00485D91"/>
    <w:rsid w:val="00486A72"/>
    <w:rsid w:val="004958AF"/>
    <w:rsid w:val="00497B84"/>
    <w:rsid w:val="004A2B71"/>
    <w:rsid w:val="004A6206"/>
    <w:rsid w:val="004B05A0"/>
    <w:rsid w:val="004B4AEC"/>
    <w:rsid w:val="004C4213"/>
    <w:rsid w:val="004C4A48"/>
    <w:rsid w:val="004C4E86"/>
    <w:rsid w:val="004D1355"/>
    <w:rsid w:val="004E39C8"/>
    <w:rsid w:val="004E474D"/>
    <w:rsid w:val="004E48DC"/>
    <w:rsid w:val="00502722"/>
    <w:rsid w:val="005048D9"/>
    <w:rsid w:val="00504BCC"/>
    <w:rsid w:val="00505A68"/>
    <w:rsid w:val="00510F71"/>
    <w:rsid w:val="0051141B"/>
    <w:rsid w:val="005115FC"/>
    <w:rsid w:val="0051191C"/>
    <w:rsid w:val="005152CF"/>
    <w:rsid w:val="00520291"/>
    <w:rsid w:val="00520DE9"/>
    <w:rsid w:val="00530D97"/>
    <w:rsid w:val="00531E19"/>
    <w:rsid w:val="005325C4"/>
    <w:rsid w:val="0053629E"/>
    <w:rsid w:val="00536981"/>
    <w:rsid w:val="005417E9"/>
    <w:rsid w:val="005468D5"/>
    <w:rsid w:val="00546955"/>
    <w:rsid w:val="00547962"/>
    <w:rsid w:val="00550DE5"/>
    <w:rsid w:val="00554508"/>
    <w:rsid w:val="005632AC"/>
    <w:rsid w:val="00570CF6"/>
    <w:rsid w:val="005718A6"/>
    <w:rsid w:val="00571963"/>
    <w:rsid w:val="005721F7"/>
    <w:rsid w:val="005749D0"/>
    <w:rsid w:val="005770A9"/>
    <w:rsid w:val="0058299C"/>
    <w:rsid w:val="00582CAD"/>
    <w:rsid w:val="00583FB0"/>
    <w:rsid w:val="00585A05"/>
    <w:rsid w:val="0059039F"/>
    <w:rsid w:val="005A153E"/>
    <w:rsid w:val="005A1DAF"/>
    <w:rsid w:val="005B117D"/>
    <w:rsid w:val="005B7EC6"/>
    <w:rsid w:val="005C3C3F"/>
    <w:rsid w:val="005C3F9B"/>
    <w:rsid w:val="005D1CCC"/>
    <w:rsid w:val="005E4C6E"/>
    <w:rsid w:val="005E7A88"/>
    <w:rsid w:val="005F38EC"/>
    <w:rsid w:val="005F7372"/>
    <w:rsid w:val="0060379F"/>
    <w:rsid w:val="00603CBB"/>
    <w:rsid w:val="006045D9"/>
    <w:rsid w:val="00613460"/>
    <w:rsid w:val="0062049A"/>
    <w:rsid w:val="0062124C"/>
    <w:rsid w:val="0062293F"/>
    <w:rsid w:val="00622E22"/>
    <w:rsid w:val="0062468E"/>
    <w:rsid w:val="00624ABC"/>
    <w:rsid w:val="00624AC3"/>
    <w:rsid w:val="00632E6A"/>
    <w:rsid w:val="00633A7A"/>
    <w:rsid w:val="00635D19"/>
    <w:rsid w:val="006411E3"/>
    <w:rsid w:val="00641CF8"/>
    <w:rsid w:val="00643E55"/>
    <w:rsid w:val="00645141"/>
    <w:rsid w:val="00647801"/>
    <w:rsid w:val="006515BF"/>
    <w:rsid w:val="006561AB"/>
    <w:rsid w:val="0066175F"/>
    <w:rsid w:val="00661A6E"/>
    <w:rsid w:val="00665A7C"/>
    <w:rsid w:val="0066755D"/>
    <w:rsid w:val="006709F5"/>
    <w:rsid w:val="00671D31"/>
    <w:rsid w:val="00674562"/>
    <w:rsid w:val="00676CBD"/>
    <w:rsid w:val="00681358"/>
    <w:rsid w:val="00681760"/>
    <w:rsid w:val="006B7C3F"/>
    <w:rsid w:val="006C6103"/>
    <w:rsid w:val="006C61B3"/>
    <w:rsid w:val="006D27D9"/>
    <w:rsid w:val="006D39F0"/>
    <w:rsid w:val="006F0676"/>
    <w:rsid w:val="006F24EA"/>
    <w:rsid w:val="006F5172"/>
    <w:rsid w:val="006F7983"/>
    <w:rsid w:val="006F7C41"/>
    <w:rsid w:val="007013FD"/>
    <w:rsid w:val="00705383"/>
    <w:rsid w:val="00706E43"/>
    <w:rsid w:val="00710627"/>
    <w:rsid w:val="00713F5C"/>
    <w:rsid w:val="00721073"/>
    <w:rsid w:val="00722FC2"/>
    <w:rsid w:val="00731A58"/>
    <w:rsid w:val="0073233D"/>
    <w:rsid w:val="00737D74"/>
    <w:rsid w:val="00737EBE"/>
    <w:rsid w:val="0074149A"/>
    <w:rsid w:val="00741C2F"/>
    <w:rsid w:val="00743A7C"/>
    <w:rsid w:val="007531A0"/>
    <w:rsid w:val="00761038"/>
    <w:rsid w:val="0078201A"/>
    <w:rsid w:val="00782B60"/>
    <w:rsid w:val="00784AC1"/>
    <w:rsid w:val="00785639"/>
    <w:rsid w:val="00785685"/>
    <w:rsid w:val="00785B9F"/>
    <w:rsid w:val="00791A91"/>
    <w:rsid w:val="00792CA3"/>
    <w:rsid w:val="00792EC1"/>
    <w:rsid w:val="007941B9"/>
    <w:rsid w:val="00795987"/>
    <w:rsid w:val="007A038F"/>
    <w:rsid w:val="007A0412"/>
    <w:rsid w:val="007A6956"/>
    <w:rsid w:val="007B21C8"/>
    <w:rsid w:val="007B3ECF"/>
    <w:rsid w:val="007B6A6B"/>
    <w:rsid w:val="007C6FE8"/>
    <w:rsid w:val="007C7E45"/>
    <w:rsid w:val="007E1EF0"/>
    <w:rsid w:val="007E69FC"/>
    <w:rsid w:val="007F0F0F"/>
    <w:rsid w:val="007F351A"/>
    <w:rsid w:val="007F4C38"/>
    <w:rsid w:val="007F5E8D"/>
    <w:rsid w:val="007F7BD3"/>
    <w:rsid w:val="00800832"/>
    <w:rsid w:val="00800CE7"/>
    <w:rsid w:val="00803B4F"/>
    <w:rsid w:val="008133D4"/>
    <w:rsid w:val="00813723"/>
    <w:rsid w:val="0083420B"/>
    <w:rsid w:val="00837F1E"/>
    <w:rsid w:val="00843139"/>
    <w:rsid w:val="008542B1"/>
    <w:rsid w:val="0086244A"/>
    <w:rsid w:val="0086310C"/>
    <w:rsid w:val="00871A27"/>
    <w:rsid w:val="00871BEF"/>
    <w:rsid w:val="008723DA"/>
    <w:rsid w:val="00873028"/>
    <w:rsid w:val="00874A4B"/>
    <w:rsid w:val="008762FA"/>
    <w:rsid w:val="00877EDC"/>
    <w:rsid w:val="00881E35"/>
    <w:rsid w:val="00883FDF"/>
    <w:rsid w:val="008903D4"/>
    <w:rsid w:val="00891DC1"/>
    <w:rsid w:val="00894F76"/>
    <w:rsid w:val="0089557C"/>
    <w:rsid w:val="008A5D2C"/>
    <w:rsid w:val="008A6B48"/>
    <w:rsid w:val="008B0277"/>
    <w:rsid w:val="008B10D8"/>
    <w:rsid w:val="008B1DD6"/>
    <w:rsid w:val="008C06D7"/>
    <w:rsid w:val="008C1DCC"/>
    <w:rsid w:val="008C2823"/>
    <w:rsid w:val="008C3AC3"/>
    <w:rsid w:val="008C4E1A"/>
    <w:rsid w:val="008C78B3"/>
    <w:rsid w:val="008D2EE0"/>
    <w:rsid w:val="008D31CB"/>
    <w:rsid w:val="008D5D23"/>
    <w:rsid w:val="008D7F6A"/>
    <w:rsid w:val="008F6042"/>
    <w:rsid w:val="009019BF"/>
    <w:rsid w:val="00902DFE"/>
    <w:rsid w:val="0090697F"/>
    <w:rsid w:val="00907744"/>
    <w:rsid w:val="00910A9B"/>
    <w:rsid w:val="00911B18"/>
    <w:rsid w:val="00913226"/>
    <w:rsid w:val="0091422A"/>
    <w:rsid w:val="00923D71"/>
    <w:rsid w:val="00932C30"/>
    <w:rsid w:val="00936F76"/>
    <w:rsid w:val="00940844"/>
    <w:rsid w:val="00942478"/>
    <w:rsid w:val="009433B7"/>
    <w:rsid w:val="009463F0"/>
    <w:rsid w:val="00947316"/>
    <w:rsid w:val="00947B01"/>
    <w:rsid w:val="00952C14"/>
    <w:rsid w:val="00954B97"/>
    <w:rsid w:val="00955238"/>
    <w:rsid w:val="00957B97"/>
    <w:rsid w:val="00975208"/>
    <w:rsid w:val="00991451"/>
    <w:rsid w:val="00991BAC"/>
    <w:rsid w:val="00992824"/>
    <w:rsid w:val="009935AA"/>
    <w:rsid w:val="00997283"/>
    <w:rsid w:val="009A03FE"/>
    <w:rsid w:val="009A340C"/>
    <w:rsid w:val="009A3CC7"/>
    <w:rsid w:val="009A4071"/>
    <w:rsid w:val="009C6FE3"/>
    <w:rsid w:val="009C7DAF"/>
    <w:rsid w:val="009C7E19"/>
    <w:rsid w:val="009D2324"/>
    <w:rsid w:val="009D25E4"/>
    <w:rsid w:val="009D3B12"/>
    <w:rsid w:val="009D7681"/>
    <w:rsid w:val="009E7098"/>
    <w:rsid w:val="009F2D42"/>
    <w:rsid w:val="009F440A"/>
    <w:rsid w:val="00A014D1"/>
    <w:rsid w:val="00A04403"/>
    <w:rsid w:val="00A04712"/>
    <w:rsid w:val="00A0763D"/>
    <w:rsid w:val="00A11FB8"/>
    <w:rsid w:val="00A1483F"/>
    <w:rsid w:val="00A14A85"/>
    <w:rsid w:val="00A16F7C"/>
    <w:rsid w:val="00A23C2B"/>
    <w:rsid w:val="00A25B28"/>
    <w:rsid w:val="00A3418E"/>
    <w:rsid w:val="00A34878"/>
    <w:rsid w:val="00A37680"/>
    <w:rsid w:val="00A41174"/>
    <w:rsid w:val="00A41ADB"/>
    <w:rsid w:val="00A42656"/>
    <w:rsid w:val="00A43B53"/>
    <w:rsid w:val="00A444EF"/>
    <w:rsid w:val="00A46728"/>
    <w:rsid w:val="00A47B75"/>
    <w:rsid w:val="00A567F4"/>
    <w:rsid w:val="00A60F95"/>
    <w:rsid w:val="00A61D36"/>
    <w:rsid w:val="00A63663"/>
    <w:rsid w:val="00A71189"/>
    <w:rsid w:val="00A7490F"/>
    <w:rsid w:val="00A803C7"/>
    <w:rsid w:val="00A82BAE"/>
    <w:rsid w:val="00A91C28"/>
    <w:rsid w:val="00A936F0"/>
    <w:rsid w:val="00A9583E"/>
    <w:rsid w:val="00A96FB0"/>
    <w:rsid w:val="00A97430"/>
    <w:rsid w:val="00AA22FA"/>
    <w:rsid w:val="00AA3C5F"/>
    <w:rsid w:val="00AA4305"/>
    <w:rsid w:val="00AA4567"/>
    <w:rsid w:val="00AB5244"/>
    <w:rsid w:val="00AC0F59"/>
    <w:rsid w:val="00AC23B8"/>
    <w:rsid w:val="00AD21C2"/>
    <w:rsid w:val="00AD604A"/>
    <w:rsid w:val="00AE0EA8"/>
    <w:rsid w:val="00AE21B8"/>
    <w:rsid w:val="00AE38F5"/>
    <w:rsid w:val="00AE5618"/>
    <w:rsid w:val="00AE7581"/>
    <w:rsid w:val="00B014ED"/>
    <w:rsid w:val="00B0164D"/>
    <w:rsid w:val="00B050BD"/>
    <w:rsid w:val="00B061BC"/>
    <w:rsid w:val="00B0733C"/>
    <w:rsid w:val="00B07A7B"/>
    <w:rsid w:val="00B13860"/>
    <w:rsid w:val="00B269B7"/>
    <w:rsid w:val="00B31ED3"/>
    <w:rsid w:val="00B40295"/>
    <w:rsid w:val="00B41744"/>
    <w:rsid w:val="00B51255"/>
    <w:rsid w:val="00B56D7C"/>
    <w:rsid w:val="00B6494F"/>
    <w:rsid w:val="00B703D3"/>
    <w:rsid w:val="00B71920"/>
    <w:rsid w:val="00B71DBB"/>
    <w:rsid w:val="00B872D4"/>
    <w:rsid w:val="00B95A71"/>
    <w:rsid w:val="00B967CD"/>
    <w:rsid w:val="00BA3F8C"/>
    <w:rsid w:val="00BA53C4"/>
    <w:rsid w:val="00BA6166"/>
    <w:rsid w:val="00BA6C8C"/>
    <w:rsid w:val="00BB4869"/>
    <w:rsid w:val="00BC4DF0"/>
    <w:rsid w:val="00BD7858"/>
    <w:rsid w:val="00BE162D"/>
    <w:rsid w:val="00BE66A3"/>
    <w:rsid w:val="00BF1364"/>
    <w:rsid w:val="00BF50F1"/>
    <w:rsid w:val="00C036D7"/>
    <w:rsid w:val="00C06269"/>
    <w:rsid w:val="00C071E6"/>
    <w:rsid w:val="00C10A5E"/>
    <w:rsid w:val="00C15B8B"/>
    <w:rsid w:val="00C16867"/>
    <w:rsid w:val="00C1698A"/>
    <w:rsid w:val="00C1795A"/>
    <w:rsid w:val="00C2477C"/>
    <w:rsid w:val="00C2509B"/>
    <w:rsid w:val="00C344C8"/>
    <w:rsid w:val="00C35DB0"/>
    <w:rsid w:val="00C36FAE"/>
    <w:rsid w:val="00C43BDB"/>
    <w:rsid w:val="00C446C6"/>
    <w:rsid w:val="00C47723"/>
    <w:rsid w:val="00C47CCA"/>
    <w:rsid w:val="00C513D6"/>
    <w:rsid w:val="00C51ECF"/>
    <w:rsid w:val="00C5255A"/>
    <w:rsid w:val="00C55A12"/>
    <w:rsid w:val="00C61306"/>
    <w:rsid w:val="00C71DEB"/>
    <w:rsid w:val="00C77548"/>
    <w:rsid w:val="00C81A49"/>
    <w:rsid w:val="00C92166"/>
    <w:rsid w:val="00C926FB"/>
    <w:rsid w:val="00C97068"/>
    <w:rsid w:val="00CA1C99"/>
    <w:rsid w:val="00CA265D"/>
    <w:rsid w:val="00CA6818"/>
    <w:rsid w:val="00CB1508"/>
    <w:rsid w:val="00CB62F6"/>
    <w:rsid w:val="00CC7098"/>
    <w:rsid w:val="00CD3752"/>
    <w:rsid w:val="00CD38AE"/>
    <w:rsid w:val="00CD4D18"/>
    <w:rsid w:val="00CD4D93"/>
    <w:rsid w:val="00CD7DB7"/>
    <w:rsid w:val="00CE1DB4"/>
    <w:rsid w:val="00CE4C35"/>
    <w:rsid w:val="00CE5BEE"/>
    <w:rsid w:val="00D030F3"/>
    <w:rsid w:val="00D0479D"/>
    <w:rsid w:val="00D157AF"/>
    <w:rsid w:val="00D20182"/>
    <w:rsid w:val="00D20A4F"/>
    <w:rsid w:val="00D21FD7"/>
    <w:rsid w:val="00D26D8C"/>
    <w:rsid w:val="00D32334"/>
    <w:rsid w:val="00D345C3"/>
    <w:rsid w:val="00D36FB1"/>
    <w:rsid w:val="00D43C78"/>
    <w:rsid w:val="00D64F6F"/>
    <w:rsid w:val="00D67312"/>
    <w:rsid w:val="00D705B6"/>
    <w:rsid w:val="00D74733"/>
    <w:rsid w:val="00D81987"/>
    <w:rsid w:val="00D8211E"/>
    <w:rsid w:val="00D84CAB"/>
    <w:rsid w:val="00D85490"/>
    <w:rsid w:val="00D85C85"/>
    <w:rsid w:val="00D86A6D"/>
    <w:rsid w:val="00DA2A5F"/>
    <w:rsid w:val="00DA54E5"/>
    <w:rsid w:val="00DA6D3B"/>
    <w:rsid w:val="00DB21E4"/>
    <w:rsid w:val="00DC1691"/>
    <w:rsid w:val="00DC5E0E"/>
    <w:rsid w:val="00DD4F4C"/>
    <w:rsid w:val="00DE4098"/>
    <w:rsid w:val="00DF05D8"/>
    <w:rsid w:val="00DF08B1"/>
    <w:rsid w:val="00DF1DB9"/>
    <w:rsid w:val="00DF302B"/>
    <w:rsid w:val="00E02BFA"/>
    <w:rsid w:val="00E04EAB"/>
    <w:rsid w:val="00E07DD3"/>
    <w:rsid w:val="00E23BE2"/>
    <w:rsid w:val="00E2550A"/>
    <w:rsid w:val="00E27A09"/>
    <w:rsid w:val="00E35217"/>
    <w:rsid w:val="00E43CEA"/>
    <w:rsid w:val="00E45162"/>
    <w:rsid w:val="00E61F3D"/>
    <w:rsid w:val="00E648E6"/>
    <w:rsid w:val="00E6643C"/>
    <w:rsid w:val="00E66F62"/>
    <w:rsid w:val="00E70406"/>
    <w:rsid w:val="00E70F5E"/>
    <w:rsid w:val="00E73DB6"/>
    <w:rsid w:val="00E73E5C"/>
    <w:rsid w:val="00E759ED"/>
    <w:rsid w:val="00E76DAB"/>
    <w:rsid w:val="00E84123"/>
    <w:rsid w:val="00E84BBE"/>
    <w:rsid w:val="00E93351"/>
    <w:rsid w:val="00E97490"/>
    <w:rsid w:val="00EA1D15"/>
    <w:rsid w:val="00EA49F4"/>
    <w:rsid w:val="00EB150E"/>
    <w:rsid w:val="00EB645E"/>
    <w:rsid w:val="00EC061B"/>
    <w:rsid w:val="00EC32B5"/>
    <w:rsid w:val="00EC4A3F"/>
    <w:rsid w:val="00EC688E"/>
    <w:rsid w:val="00EC7123"/>
    <w:rsid w:val="00ED120D"/>
    <w:rsid w:val="00EE05F2"/>
    <w:rsid w:val="00EE1134"/>
    <w:rsid w:val="00EE5EFD"/>
    <w:rsid w:val="00EF0B9E"/>
    <w:rsid w:val="00EF3B6A"/>
    <w:rsid w:val="00F02D12"/>
    <w:rsid w:val="00F03F72"/>
    <w:rsid w:val="00F134C1"/>
    <w:rsid w:val="00F1721A"/>
    <w:rsid w:val="00F17F7E"/>
    <w:rsid w:val="00F27988"/>
    <w:rsid w:val="00F31C77"/>
    <w:rsid w:val="00F3306C"/>
    <w:rsid w:val="00F414D7"/>
    <w:rsid w:val="00F439DB"/>
    <w:rsid w:val="00F43FB9"/>
    <w:rsid w:val="00F44AE2"/>
    <w:rsid w:val="00F54A25"/>
    <w:rsid w:val="00F57BD6"/>
    <w:rsid w:val="00F61204"/>
    <w:rsid w:val="00F61532"/>
    <w:rsid w:val="00F7061D"/>
    <w:rsid w:val="00F75AA6"/>
    <w:rsid w:val="00F770A0"/>
    <w:rsid w:val="00F87B57"/>
    <w:rsid w:val="00F962CC"/>
    <w:rsid w:val="00FA0F7F"/>
    <w:rsid w:val="00FA1FF8"/>
    <w:rsid w:val="00FA2DCD"/>
    <w:rsid w:val="00FA6AF3"/>
    <w:rsid w:val="00FA6DC2"/>
    <w:rsid w:val="00FB1152"/>
    <w:rsid w:val="00FB31D2"/>
    <w:rsid w:val="00FB72AA"/>
    <w:rsid w:val="00FC0BE0"/>
    <w:rsid w:val="00FC453E"/>
    <w:rsid w:val="00FD7130"/>
    <w:rsid w:val="00FE3F9F"/>
    <w:rsid w:val="00FF5123"/>
    <w:rsid w:val="00FF7C28"/>
    <w:rsid w:val="3BB05CE4"/>
    <w:rsid w:val="54152B0B"/>
    <w:rsid w:val="5B46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semiHidden="0" w:unhideWhenUsed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List" w:semiHidden="0" w:unhideWhenUsed="0"/>
    <w:lsdException w:name="List Bullet 3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 w:qFormat="1"/>
    <w:lsdException w:name="Subtitle" w:locked="1" w:semiHidden="0" w:uiPriority="0" w:unhideWhenUsed="0" w:qFormat="1"/>
    <w:lsdException w:name="Body Text 2" w:semiHidden="0" w:unhideWhenUsed="0" w:qFormat="1"/>
    <w:lsdException w:name="Body Text 3" w:semiHidden="0" w:unhideWhenUsed="0"/>
    <w:lsdException w:name="Body Text Indent 2" w:semiHidden="0" w:unhideWhenUsed="0" w:qFormat="1"/>
    <w:lsdException w:name="Body Text Indent 3" w:unhideWhenUsed="0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107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71073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0710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710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0710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710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71073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071073"/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10"/>
    <w:uiPriority w:val="99"/>
    <w:qFormat/>
    <w:rsid w:val="00071073"/>
    <w:pPr>
      <w:spacing w:after="120" w:line="480" w:lineRule="auto"/>
    </w:pPr>
  </w:style>
  <w:style w:type="paragraph" w:styleId="a7">
    <w:name w:val="Plain Text"/>
    <w:basedOn w:val="a1"/>
    <w:link w:val="a8"/>
    <w:uiPriority w:val="99"/>
    <w:qFormat/>
    <w:rsid w:val="00071073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1"/>
    <w:link w:val="32"/>
    <w:uiPriority w:val="99"/>
    <w:semiHidden/>
    <w:rsid w:val="00071073"/>
    <w:pPr>
      <w:spacing w:after="120"/>
      <w:ind w:left="283"/>
    </w:pPr>
    <w:rPr>
      <w:sz w:val="16"/>
      <w:szCs w:val="16"/>
    </w:rPr>
  </w:style>
  <w:style w:type="paragraph" w:styleId="a9">
    <w:name w:val="Document Map"/>
    <w:basedOn w:val="a1"/>
    <w:link w:val="aa"/>
    <w:uiPriority w:val="99"/>
    <w:semiHidden/>
    <w:qFormat/>
    <w:rsid w:val="000710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note text"/>
    <w:basedOn w:val="a1"/>
    <w:link w:val="ac"/>
    <w:uiPriority w:val="99"/>
    <w:qFormat/>
    <w:rsid w:val="00071073"/>
    <w:rPr>
      <w:sz w:val="20"/>
      <w:szCs w:val="20"/>
    </w:rPr>
  </w:style>
  <w:style w:type="paragraph" w:styleId="ad">
    <w:name w:val="header"/>
    <w:basedOn w:val="a1"/>
    <w:link w:val="11"/>
    <w:uiPriority w:val="99"/>
    <w:qFormat/>
    <w:rsid w:val="00071073"/>
    <w:pPr>
      <w:tabs>
        <w:tab w:val="center" w:pos="4677"/>
        <w:tab w:val="right" w:pos="9355"/>
      </w:tabs>
    </w:pPr>
  </w:style>
  <w:style w:type="paragraph" w:styleId="ae">
    <w:name w:val="Body Text"/>
    <w:basedOn w:val="a1"/>
    <w:link w:val="12"/>
    <w:uiPriority w:val="99"/>
    <w:rsid w:val="00071073"/>
    <w:pPr>
      <w:spacing w:after="120"/>
    </w:pPr>
    <w:rPr>
      <w:sz w:val="20"/>
      <w:szCs w:val="20"/>
    </w:rPr>
  </w:style>
  <w:style w:type="paragraph" w:styleId="13">
    <w:name w:val="toc 1"/>
    <w:basedOn w:val="a1"/>
    <w:next w:val="a1"/>
    <w:uiPriority w:val="99"/>
    <w:semiHidden/>
    <w:qFormat/>
    <w:rsid w:val="00071073"/>
    <w:pPr>
      <w:tabs>
        <w:tab w:val="right" w:leader="dot" w:pos="10195"/>
      </w:tabs>
      <w:ind w:left="1080" w:hanging="900"/>
    </w:pPr>
    <w:rPr>
      <w:sz w:val="28"/>
    </w:rPr>
  </w:style>
  <w:style w:type="paragraph" w:styleId="33">
    <w:name w:val="toc 3"/>
    <w:basedOn w:val="a1"/>
    <w:next w:val="a1"/>
    <w:uiPriority w:val="99"/>
    <w:semiHidden/>
    <w:rsid w:val="00071073"/>
    <w:pPr>
      <w:tabs>
        <w:tab w:val="right" w:leader="dot" w:pos="10195"/>
      </w:tabs>
      <w:ind w:left="1080" w:hanging="540"/>
    </w:pPr>
    <w:rPr>
      <w:sz w:val="28"/>
    </w:rPr>
  </w:style>
  <w:style w:type="paragraph" w:styleId="22">
    <w:name w:val="toc 2"/>
    <w:basedOn w:val="a1"/>
    <w:next w:val="a1"/>
    <w:uiPriority w:val="99"/>
    <w:semiHidden/>
    <w:qFormat/>
    <w:rsid w:val="00071073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af">
    <w:name w:val="Body Text Indent"/>
    <w:basedOn w:val="a1"/>
    <w:link w:val="14"/>
    <w:uiPriority w:val="99"/>
    <w:qFormat/>
    <w:rsid w:val="00071073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34">
    <w:name w:val="List Bullet 3"/>
    <w:basedOn w:val="a1"/>
    <w:uiPriority w:val="99"/>
    <w:semiHidden/>
    <w:rsid w:val="00071073"/>
    <w:pPr>
      <w:tabs>
        <w:tab w:val="left" w:pos="708"/>
      </w:tabs>
      <w:ind w:firstLine="709"/>
    </w:pPr>
    <w:rPr>
      <w:b/>
      <w:bCs/>
      <w:i/>
      <w:iCs/>
      <w:sz w:val="28"/>
      <w:szCs w:val="28"/>
    </w:rPr>
  </w:style>
  <w:style w:type="paragraph" w:styleId="af0">
    <w:name w:val="Title"/>
    <w:basedOn w:val="a1"/>
    <w:link w:val="af1"/>
    <w:uiPriority w:val="99"/>
    <w:qFormat/>
    <w:rsid w:val="00071073"/>
    <w:pPr>
      <w:jc w:val="center"/>
    </w:pPr>
    <w:rPr>
      <w:b/>
      <w:bCs/>
      <w:sz w:val="26"/>
    </w:rPr>
  </w:style>
  <w:style w:type="paragraph" w:styleId="af2">
    <w:name w:val="footer"/>
    <w:basedOn w:val="a1"/>
    <w:link w:val="15"/>
    <w:uiPriority w:val="99"/>
    <w:rsid w:val="00071073"/>
    <w:pPr>
      <w:tabs>
        <w:tab w:val="center" w:pos="4677"/>
        <w:tab w:val="right" w:pos="9355"/>
      </w:tabs>
    </w:pPr>
  </w:style>
  <w:style w:type="paragraph" w:styleId="a">
    <w:name w:val="List"/>
    <w:basedOn w:val="a1"/>
    <w:uiPriority w:val="99"/>
    <w:rsid w:val="00071073"/>
    <w:pPr>
      <w:numPr>
        <w:numId w:val="1"/>
      </w:numPr>
    </w:pPr>
  </w:style>
  <w:style w:type="paragraph" w:styleId="af3">
    <w:name w:val="Normal (Web)"/>
    <w:basedOn w:val="a1"/>
    <w:uiPriority w:val="99"/>
    <w:qFormat/>
    <w:rsid w:val="000710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5">
    <w:name w:val="Body Text 3"/>
    <w:basedOn w:val="a1"/>
    <w:link w:val="36"/>
    <w:uiPriority w:val="99"/>
    <w:rsid w:val="00071073"/>
    <w:pPr>
      <w:spacing w:after="120"/>
    </w:pPr>
    <w:rPr>
      <w:sz w:val="16"/>
      <w:szCs w:val="16"/>
    </w:rPr>
  </w:style>
  <w:style w:type="paragraph" w:styleId="23">
    <w:name w:val="Body Text Indent 2"/>
    <w:basedOn w:val="a1"/>
    <w:link w:val="24"/>
    <w:uiPriority w:val="99"/>
    <w:qFormat/>
    <w:rsid w:val="00071073"/>
    <w:pPr>
      <w:spacing w:after="120" w:line="480" w:lineRule="auto"/>
      <w:ind w:left="283"/>
    </w:pPr>
  </w:style>
  <w:style w:type="paragraph" w:styleId="a0">
    <w:name w:val="Block Text"/>
    <w:basedOn w:val="a1"/>
    <w:uiPriority w:val="99"/>
    <w:qFormat/>
    <w:rsid w:val="00071073"/>
    <w:pPr>
      <w:numPr>
        <w:numId w:val="2"/>
      </w:numPr>
      <w:ind w:right="201"/>
      <w:jc w:val="both"/>
    </w:pPr>
    <w:rPr>
      <w:sz w:val="28"/>
    </w:rPr>
  </w:style>
  <w:style w:type="character" w:styleId="af4">
    <w:name w:val="footnote reference"/>
    <w:basedOn w:val="a2"/>
    <w:uiPriority w:val="99"/>
    <w:qFormat/>
    <w:rsid w:val="00071073"/>
    <w:rPr>
      <w:rFonts w:cs="Times New Roman"/>
      <w:vertAlign w:val="superscript"/>
    </w:rPr>
  </w:style>
  <w:style w:type="character" w:styleId="af5">
    <w:name w:val="Emphasis"/>
    <w:basedOn w:val="a2"/>
    <w:uiPriority w:val="99"/>
    <w:qFormat/>
    <w:rsid w:val="00071073"/>
    <w:rPr>
      <w:rFonts w:cs="Times New Roman"/>
      <w:i/>
      <w:iCs/>
    </w:rPr>
  </w:style>
  <w:style w:type="character" w:styleId="af6">
    <w:name w:val="Hyperlink"/>
    <w:basedOn w:val="a2"/>
    <w:uiPriority w:val="99"/>
    <w:qFormat/>
    <w:rsid w:val="00071073"/>
    <w:rPr>
      <w:rFonts w:cs="Times New Roman"/>
      <w:color w:val="1263AC"/>
      <w:u w:val="none"/>
    </w:rPr>
  </w:style>
  <w:style w:type="character" w:styleId="af7">
    <w:name w:val="page number"/>
    <w:basedOn w:val="a2"/>
    <w:uiPriority w:val="99"/>
    <w:qFormat/>
    <w:rsid w:val="00071073"/>
    <w:rPr>
      <w:rFonts w:cs="Times New Roman"/>
    </w:rPr>
  </w:style>
  <w:style w:type="character" w:styleId="af8">
    <w:name w:val="Strong"/>
    <w:basedOn w:val="a2"/>
    <w:uiPriority w:val="99"/>
    <w:qFormat/>
    <w:rsid w:val="00071073"/>
    <w:rPr>
      <w:rFonts w:cs="Times New Roman"/>
      <w:b/>
      <w:bCs/>
    </w:rPr>
  </w:style>
  <w:style w:type="table" w:styleId="af9">
    <w:name w:val="Table Grid"/>
    <w:basedOn w:val="a3"/>
    <w:uiPriority w:val="99"/>
    <w:qFormat/>
    <w:rsid w:val="0007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locked/>
    <w:rsid w:val="00071073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2"/>
    <w:link w:val="2"/>
    <w:uiPriority w:val="99"/>
    <w:locked/>
    <w:rsid w:val="0007107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07107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locked/>
    <w:rsid w:val="0007107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locked/>
    <w:rsid w:val="00071073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locked/>
    <w:rsid w:val="00071073"/>
    <w:rPr>
      <w:rFonts w:cs="Times New Roman"/>
      <w:sz w:val="24"/>
      <w:szCs w:val="24"/>
    </w:rPr>
  </w:style>
  <w:style w:type="paragraph" w:customStyle="1" w:styleId="afa">
    <w:name w:val="список с точками"/>
    <w:basedOn w:val="a1"/>
    <w:uiPriority w:val="99"/>
    <w:qFormat/>
    <w:rsid w:val="00071073"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paragraph" w:customStyle="1" w:styleId="afb">
    <w:name w:val="Для таблиц"/>
    <w:basedOn w:val="a1"/>
    <w:uiPriority w:val="99"/>
    <w:rsid w:val="00071073"/>
  </w:style>
  <w:style w:type="character" w:customStyle="1" w:styleId="af1">
    <w:name w:val="Название Знак"/>
    <w:basedOn w:val="a2"/>
    <w:link w:val="af0"/>
    <w:uiPriority w:val="99"/>
    <w:qFormat/>
    <w:locked/>
    <w:rsid w:val="00071073"/>
    <w:rPr>
      <w:rFonts w:cs="Times New Roman"/>
      <w:b/>
      <w:bCs/>
      <w:sz w:val="24"/>
      <w:szCs w:val="24"/>
    </w:rPr>
  </w:style>
  <w:style w:type="character" w:customStyle="1" w:styleId="14">
    <w:name w:val="Основной текст с отступом Знак1"/>
    <w:basedOn w:val="a2"/>
    <w:link w:val="af"/>
    <w:uiPriority w:val="99"/>
    <w:semiHidden/>
    <w:qFormat/>
    <w:rsid w:val="00071073"/>
    <w:rPr>
      <w:sz w:val="24"/>
      <w:szCs w:val="24"/>
    </w:rPr>
  </w:style>
  <w:style w:type="character" w:customStyle="1" w:styleId="afc">
    <w:name w:val="Основной текст с отступом Знак"/>
    <w:basedOn w:val="a2"/>
    <w:uiPriority w:val="99"/>
    <w:qFormat/>
    <w:rsid w:val="00071073"/>
    <w:rPr>
      <w:rFonts w:ascii="TimesET" w:hAnsi="TimesET" w:cs="Times New Roman"/>
      <w:sz w:val="28"/>
    </w:rPr>
  </w:style>
  <w:style w:type="paragraph" w:customStyle="1" w:styleId="BodyText21">
    <w:name w:val="Body Text 21"/>
    <w:basedOn w:val="a1"/>
    <w:uiPriority w:val="99"/>
    <w:rsid w:val="0007107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12">
    <w:name w:val="Основной текст Знак1"/>
    <w:basedOn w:val="a2"/>
    <w:link w:val="ae"/>
    <w:uiPriority w:val="99"/>
    <w:semiHidden/>
    <w:rsid w:val="00071073"/>
    <w:rPr>
      <w:sz w:val="24"/>
      <w:szCs w:val="24"/>
    </w:rPr>
  </w:style>
  <w:style w:type="character" w:customStyle="1" w:styleId="afd">
    <w:name w:val="Основной текст Знак"/>
    <w:basedOn w:val="a2"/>
    <w:uiPriority w:val="99"/>
    <w:qFormat/>
    <w:rsid w:val="00071073"/>
    <w:rPr>
      <w:rFonts w:cs="Times New Roman"/>
    </w:rPr>
  </w:style>
  <w:style w:type="paragraph" w:customStyle="1" w:styleId="FR2">
    <w:name w:val="FR2"/>
    <w:uiPriority w:val="99"/>
    <w:qFormat/>
    <w:rsid w:val="00071073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210">
    <w:name w:val="Основной текст 2 Знак1"/>
    <w:basedOn w:val="a2"/>
    <w:link w:val="21"/>
    <w:uiPriority w:val="99"/>
    <w:semiHidden/>
    <w:rsid w:val="00071073"/>
    <w:rPr>
      <w:sz w:val="24"/>
      <w:szCs w:val="24"/>
    </w:rPr>
  </w:style>
  <w:style w:type="character" w:customStyle="1" w:styleId="25">
    <w:name w:val="Основной текст 2 Знак"/>
    <w:basedOn w:val="a2"/>
    <w:uiPriority w:val="99"/>
    <w:qFormat/>
    <w:rsid w:val="00071073"/>
    <w:rPr>
      <w:rFonts w:cs="Times New Roman"/>
      <w:sz w:val="24"/>
      <w:szCs w:val="24"/>
    </w:rPr>
  </w:style>
  <w:style w:type="character" w:customStyle="1" w:styleId="11">
    <w:name w:val="Верхний колонтитул Знак1"/>
    <w:basedOn w:val="a2"/>
    <w:link w:val="ad"/>
    <w:uiPriority w:val="99"/>
    <w:semiHidden/>
    <w:rsid w:val="00071073"/>
    <w:rPr>
      <w:sz w:val="24"/>
      <w:szCs w:val="24"/>
    </w:rPr>
  </w:style>
  <w:style w:type="character" w:customStyle="1" w:styleId="afe">
    <w:name w:val="Верхний колонтитул Знак"/>
    <w:basedOn w:val="a2"/>
    <w:uiPriority w:val="99"/>
    <w:qFormat/>
    <w:rsid w:val="00071073"/>
    <w:rPr>
      <w:rFonts w:cs="Times New Roman"/>
      <w:sz w:val="24"/>
      <w:szCs w:val="24"/>
    </w:rPr>
  </w:style>
  <w:style w:type="character" w:customStyle="1" w:styleId="15">
    <w:name w:val="Нижний колонтитул Знак1"/>
    <w:basedOn w:val="a2"/>
    <w:link w:val="af2"/>
    <w:uiPriority w:val="99"/>
    <w:semiHidden/>
    <w:qFormat/>
    <w:rsid w:val="00071073"/>
    <w:rPr>
      <w:sz w:val="24"/>
      <w:szCs w:val="24"/>
    </w:rPr>
  </w:style>
  <w:style w:type="character" w:customStyle="1" w:styleId="aff">
    <w:name w:val="Нижний колонтитул Знак"/>
    <w:basedOn w:val="a2"/>
    <w:uiPriority w:val="99"/>
    <w:qFormat/>
    <w:rsid w:val="00071073"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qFormat/>
    <w:locked/>
    <w:rsid w:val="00071073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qFormat/>
    <w:locked/>
    <w:rsid w:val="00071073"/>
    <w:rPr>
      <w:rFonts w:cs="Times New Roman"/>
      <w:sz w:val="16"/>
      <w:szCs w:val="16"/>
    </w:rPr>
  </w:style>
  <w:style w:type="character" w:customStyle="1" w:styleId="FontStyle12">
    <w:name w:val="Font Style12"/>
    <w:basedOn w:val="a2"/>
    <w:uiPriority w:val="99"/>
    <w:qFormat/>
    <w:rsid w:val="00071073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2"/>
    <w:link w:val="ab"/>
    <w:uiPriority w:val="99"/>
    <w:qFormat/>
    <w:locked/>
    <w:rsid w:val="00071073"/>
    <w:rPr>
      <w:rFonts w:cs="Times New Roman"/>
    </w:rPr>
  </w:style>
  <w:style w:type="paragraph" w:customStyle="1" w:styleId="Style20">
    <w:name w:val="Style20"/>
    <w:basedOn w:val="a1"/>
    <w:uiPriority w:val="99"/>
    <w:qFormat/>
    <w:rsid w:val="00071073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basedOn w:val="a2"/>
    <w:uiPriority w:val="99"/>
    <w:qFormat/>
    <w:rsid w:val="0007107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uiPriority w:val="99"/>
    <w:qFormat/>
    <w:rsid w:val="0007107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uiPriority w:val="99"/>
    <w:qFormat/>
    <w:rsid w:val="0007107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uiPriority w:val="99"/>
    <w:qFormat/>
    <w:rsid w:val="000710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71073"/>
    <w:pPr>
      <w:spacing w:before="100" w:beforeAutospacing="1" w:after="100" w:afterAutospacing="1"/>
    </w:pPr>
  </w:style>
  <w:style w:type="character" w:customStyle="1" w:styleId="a8">
    <w:name w:val="Текст Знак"/>
    <w:basedOn w:val="a2"/>
    <w:link w:val="a7"/>
    <w:uiPriority w:val="99"/>
    <w:qFormat/>
    <w:locked/>
    <w:rsid w:val="00071073"/>
    <w:rPr>
      <w:rFonts w:ascii="Courier New" w:hAnsi="Courier New" w:cs="Courier New"/>
    </w:rPr>
  </w:style>
  <w:style w:type="paragraph" w:customStyle="1" w:styleId="Normal1">
    <w:name w:val="Normal1"/>
    <w:uiPriority w:val="99"/>
    <w:qFormat/>
    <w:rsid w:val="00071073"/>
    <w:pPr>
      <w:widowControl w:val="0"/>
    </w:pPr>
    <w:rPr>
      <w:b/>
      <w:i/>
    </w:rPr>
  </w:style>
  <w:style w:type="character" w:customStyle="1" w:styleId="a6">
    <w:name w:val="Текст выноски Знак"/>
    <w:basedOn w:val="a2"/>
    <w:link w:val="a5"/>
    <w:uiPriority w:val="99"/>
    <w:semiHidden/>
    <w:qFormat/>
    <w:locked/>
    <w:rsid w:val="00071073"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sid w:val="00071073"/>
    <w:rPr>
      <w:rFonts w:cs="Times New Roman"/>
      <w:sz w:val="16"/>
      <w:szCs w:val="16"/>
    </w:rPr>
  </w:style>
  <w:style w:type="paragraph" w:customStyle="1" w:styleId="aff0">
    <w:name w:val="Абзац"/>
    <w:basedOn w:val="a1"/>
    <w:uiPriority w:val="99"/>
    <w:rsid w:val="00071073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f1">
    <w:name w:val="Знак Знак"/>
    <w:basedOn w:val="a2"/>
    <w:uiPriority w:val="99"/>
    <w:qFormat/>
    <w:locked/>
    <w:rsid w:val="00071073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aa">
    <w:name w:val="Схема документа Знак"/>
    <w:basedOn w:val="a2"/>
    <w:link w:val="a9"/>
    <w:uiPriority w:val="99"/>
    <w:semiHidden/>
    <w:qFormat/>
    <w:locked/>
    <w:rsid w:val="00071073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uiPriority w:val="99"/>
    <w:qFormat/>
    <w:rsid w:val="000710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2"/>
    <w:uiPriority w:val="99"/>
    <w:qFormat/>
    <w:rsid w:val="00071073"/>
    <w:rPr>
      <w:rFonts w:cs="Times New Roman"/>
    </w:rPr>
  </w:style>
  <w:style w:type="paragraph" w:styleId="aff2">
    <w:name w:val="List Paragraph"/>
    <w:basedOn w:val="a1"/>
    <w:uiPriority w:val="99"/>
    <w:qFormat/>
    <w:rsid w:val="00071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semiHidden="0" w:unhideWhenUsed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List" w:semiHidden="0" w:unhideWhenUsed="0"/>
    <w:lsdException w:name="List Bullet 3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 w:qFormat="1"/>
    <w:lsdException w:name="Subtitle" w:locked="1" w:semiHidden="0" w:uiPriority="0" w:unhideWhenUsed="0" w:qFormat="1"/>
    <w:lsdException w:name="Body Text 2" w:semiHidden="0" w:unhideWhenUsed="0" w:qFormat="1"/>
    <w:lsdException w:name="Body Text 3" w:semiHidden="0" w:unhideWhenUsed="0"/>
    <w:lsdException w:name="Body Text Indent 2" w:semiHidden="0" w:unhideWhenUsed="0" w:qFormat="1"/>
    <w:lsdException w:name="Body Text Indent 3" w:unhideWhenUsed="0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10"/>
    <w:uiPriority w:val="99"/>
    <w:qFormat/>
    <w:pPr>
      <w:spacing w:after="120" w:line="480" w:lineRule="auto"/>
    </w:pPr>
  </w:style>
  <w:style w:type="paragraph" w:styleId="a7">
    <w:name w:val="Plain Text"/>
    <w:basedOn w:val="a1"/>
    <w:link w:val="a8"/>
    <w:uiPriority w:val="99"/>
    <w:qFormat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1"/>
    <w:link w:val="32"/>
    <w:uiPriority w:val="99"/>
    <w:semiHidden/>
    <w:pPr>
      <w:spacing w:after="120"/>
      <w:ind w:left="283"/>
    </w:pPr>
    <w:rPr>
      <w:sz w:val="16"/>
      <w:szCs w:val="16"/>
    </w:rPr>
  </w:style>
  <w:style w:type="paragraph" w:styleId="a9">
    <w:name w:val="Document Map"/>
    <w:basedOn w:val="a1"/>
    <w:link w:val="aa"/>
    <w:uiPriority w:val="99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note text"/>
    <w:basedOn w:val="a1"/>
    <w:link w:val="ac"/>
    <w:uiPriority w:val="99"/>
    <w:qFormat/>
    <w:rPr>
      <w:sz w:val="20"/>
      <w:szCs w:val="20"/>
    </w:rPr>
  </w:style>
  <w:style w:type="paragraph" w:styleId="ad">
    <w:name w:val="header"/>
    <w:basedOn w:val="a1"/>
    <w:link w:val="11"/>
    <w:uiPriority w:val="99"/>
    <w:qFormat/>
    <w:pPr>
      <w:tabs>
        <w:tab w:val="center" w:pos="4677"/>
        <w:tab w:val="right" w:pos="9355"/>
      </w:tabs>
    </w:pPr>
  </w:style>
  <w:style w:type="paragraph" w:styleId="ae">
    <w:name w:val="Body Text"/>
    <w:basedOn w:val="a1"/>
    <w:link w:val="12"/>
    <w:uiPriority w:val="99"/>
    <w:pPr>
      <w:spacing w:after="120"/>
    </w:pPr>
    <w:rPr>
      <w:sz w:val="20"/>
      <w:szCs w:val="20"/>
    </w:rPr>
  </w:style>
  <w:style w:type="paragraph" w:styleId="13">
    <w:name w:val="toc 1"/>
    <w:basedOn w:val="a1"/>
    <w:next w:val="a1"/>
    <w:uiPriority w:val="99"/>
    <w:semiHidden/>
    <w:qFormat/>
    <w:pPr>
      <w:tabs>
        <w:tab w:val="right" w:leader="dot" w:pos="10195"/>
      </w:tabs>
      <w:ind w:left="1080" w:hanging="900"/>
    </w:pPr>
    <w:rPr>
      <w:sz w:val="28"/>
    </w:rPr>
  </w:style>
  <w:style w:type="paragraph" w:styleId="33">
    <w:name w:val="toc 3"/>
    <w:basedOn w:val="a1"/>
    <w:next w:val="a1"/>
    <w:uiPriority w:val="99"/>
    <w:semiHidden/>
    <w:pPr>
      <w:tabs>
        <w:tab w:val="right" w:leader="dot" w:pos="10195"/>
      </w:tabs>
      <w:ind w:left="1080" w:hanging="540"/>
    </w:pPr>
    <w:rPr>
      <w:sz w:val="28"/>
    </w:rPr>
  </w:style>
  <w:style w:type="paragraph" w:styleId="22">
    <w:name w:val="toc 2"/>
    <w:basedOn w:val="a1"/>
    <w:next w:val="a1"/>
    <w:uiPriority w:val="99"/>
    <w:semiHidden/>
    <w:qFormat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af">
    <w:name w:val="Body Text Indent"/>
    <w:basedOn w:val="a1"/>
    <w:link w:val="14"/>
    <w:uiPriority w:val="99"/>
    <w:qFormat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34">
    <w:name w:val="List Bullet 3"/>
    <w:basedOn w:val="a1"/>
    <w:uiPriority w:val="99"/>
    <w:semiHidden/>
    <w:pPr>
      <w:tabs>
        <w:tab w:val="left" w:pos="708"/>
      </w:tabs>
      <w:ind w:firstLine="709"/>
    </w:pPr>
    <w:rPr>
      <w:b/>
      <w:bCs/>
      <w:i/>
      <w:iCs/>
      <w:sz w:val="28"/>
      <w:szCs w:val="28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b/>
      <w:bCs/>
      <w:sz w:val="26"/>
    </w:rPr>
  </w:style>
  <w:style w:type="paragraph" w:styleId="af2">
    <w:name w:val="footer"/>
    <w:basedOn w:val="a1"/>
    <w:link w:val="15"/>
    <w:uiPriority w:val="99"/>
    <w:pPr>
      <w:tabs>
        <w:tab w:val="center" w:pos="4677"/>
        <w:tab w:val="right" w:pos="9355"/>
      </w:tabs>
    </w:pPr>
  </w:style>
  <w:style w:type="paragraph" w:styleId="a">
    <w:name w:val="List"/>
    <w:basedOn w:val="a1"/>
    <w:uiPriority w:val="99"/>
    <w:pPr>
      <w:numPr>
        <w:numId w:val="1"/>
      </w:numPr>
    </w:pPr>
  </w:style>
  <w:style w:type="paragraph" w:styleId="af3">
    <w:name w:val="Normal (Web)"/>
    <w:basedOn w:val="a1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5">
    <w:name w:val="Body Text 3"/>
    <w:basedOn w:val="a1"/>
    <w:link w:val="36"/>
    <w:uiPriority w:val="99"/>
    <w:pPr>
      <w:spacing w:after="120"/>
    </w:pPr>
    <w:rPr>
      <w:sz w:val="16"/>
      <w:szCs w:val="16"/>
    </w:rPr>
  </w:style>
  <w:style w:type="paragraph" w:styleId="23">
    <w:name w:val="Body Text Indent 2"/>
    <w:basedOn w:val="a1"/>
    <w:link w:val="24"/>
    <w:uiPriority w:val="99"/>
    <w:qFormat/>
    <w:pPr>
      <w:spacing w:after="120" w:line="480" w:lineRule="auto"/>
      <w:ind w:left="283"/>
    </w:pPr>
  </w:style>
  <w:style w:type="paragraph" w:styleId="a0">
    <w:name w:val="Block Text"/>
    <w:basedOn w:val="a1"/>
    <w:uiPriority w:val="99"/>
    <w:qFormat/>
    <w:pPr>
      <w:numPr>
        <w:numId w:val="2"/>
      </w:numPr>
      <w:ind w:right="201"/>
      <w:jc w:val="both"/>
    </w:pPr>
    <w:rPr>
      <w:sz w:val="28"/>
    </w:rPr>
  </w:style>
  <w:style w:type="character" w:styleId="af4">
    <w:name w:val="footnote reference"/>
    <w:basedOn w:val="a2"/>
    <w:uiPriority w:val="99"/>
    <w:qFormat/>
    <w:rPr>
      <w:rFonts w:cs="Times New Roman"/>
      <w:vertAlign w:val="superscript"/>
    </w:rPr>
  </w:style>
  <w:style w:type="character" w:styleId="af5">
    <w:name w:val="Emphasis"/>
    <w:basedOn w:val="a2"/>
    <w:uiPriority w:val="99"/>
    <w:qFormat/>
    <w:rPr>
      <w:rFonts w:cs="Times New Roman"/>
      <w:i/>
      <w:iCs/>
    </w:rPr>
  </w:style>
  <w:style w:type="character" w:styleId="af6">
    <w:name w:val="Hyperlink"/>
    <w:basedOn w:val="a2"/>
    <w:uiPriority w:val="99"/>
    <w:qFormat/>
    <w:rPr>
      <w:rFonts w:cs="Times New Roman"/>
      <w:color w:val="1263AC"/>
      <w:u w:val="none"/>
    </w:rPr>
  </w:style>
  <w:style w:type="character" w:styleId="af7">
    <w:name w:val="page number"/>
    <w:basedOn w:val="a2"/>
    <w:uiPriority w:val="99"/>
    <w:qFormat/>
    <w:rPr>
      <w:rFonts w:cs="Times New Roman"/>
    </w:rPr>
  </w:style>
  <w:style w:type="character" w:styleId="af8">
    <w:name w:val="Strong"/>
    <w:basedOn w:val="a2"/>
    <w:uiPriority w:val="99"/>
    <w:qFormat/>
    <w:rPr>
      <w:rFonts w:cs="Times New Roman"/>
      <w:b/>
      <w:bCs/>
    </w:rPr>
  </w:style>
  <w:style w:type="table" w:styleId="af9">
    <w:name w:val="Table Grid"/>
    <w:basedOn w:val="a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9"/>
    <w:locked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2"/>
    <w:link w:val="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locked/>
    <w:rPr>
      <w:rFonts w:cs="Times New Roman"/>
      <w:sz w:val="24"/>
      <w:szCs w:val="24"/>
    </w:rPr>
  </w:style>
  <w:style w:type="paragraph" w:customStyle="1" w:styleId="afa">
    <w:name w:val="список с точками"/>
    <w:basedOn w:val="a1"/>
    <w:uiPriority w:val="99"/>
    <w:qFormat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paragraph" w:customStyle="1" w:styleId="afb">
    <w:name w:val="Для таблиц"/>
    <w:basedOn w:val="a1"/>
    <w:uiPriority w:val="99"/>
  </w:style>
  <w:style w:type="character" w:customStyle="1" w:styleId="af1">
    <w:name w:val="Название Знак"/>
    <w:basedOn w:val="a2"/>
    <w:link w:val="af0"/>
    <w:uiPriority w:val="99"/>
    <w:qFormat/>
    <w:locked/>
    <w:rPr>
      <w:rFonts w:cs="Times New Roman"/>
      <w:b/>
      <w:bCs/>
      <w:sz w:val="24"/>
      <w:szCs w:val="24"/>
    </w:rPr>
  </w:style>
  <w:style w:type="character" w:customStyle="1" w:styleId="14">
    <w:name w:val="Основной текст с отступом Знак1"/>
    <w:basedOn w:val="a2"/>
    <w:link w:val="af"/>
    <w:uiPriority w:val="99"/>
    <w:semiHidden/>
    <w:qFormat/>
    <w:rPr>
      <w:sz w:val="24"/>
      <w:szCs w:val="24"/>
    </w:rPr>
  </w:style>
  <w:style w:type="character" w:customStyle="1" w:styleId="afc">
    <w:name w:val="Основной текст с отступом Знак"/>
    <w:basedOn w:val="a2"/>
    <w:uiPriority w:val="99"/>
    <w:qFormat/>
    <w:rPr>
      <w:rFonts w:ascii="TimesET" w:hAnsi="TimesET" w:cs="Times New Roman"/>
      <w:sz w:val="28"/>
    </w:rPr>
  </w:style>
  <w:style w:type="paragraph" w:customStyle="1" w:styleId="BodyText21">
    <w:name w:val="Body Text 21"/>
    <w:basedOn w:val="a1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12">
    <w:name w:val="Основной текст Знак1"/>
    <w:basedOn w:val="a2"/>
    <w:link w:val="ae"/>
    <w:uiPriority w:val="99"/>
    <w:semiHidden/>
    <w:rPr>
      <w:sz w:val="24"/>
      <w:szCs w:val="24"/>
    </w:rPr>
  </w:style>
  <w:style w:type="character" w:customStyle="1" w:styleId="afd">
    <w:name w:val="Основной текст Знак"/>
    <w:basedOn w:val="a2"/>
    <w:uiPriority w:val="99"/>
    <w:qFormat/>
    <w:rPr>
      <w:rFonts w:cs="Times New Roman"/>
    </w:rPr>
  </w:style>
  <w:style w:type="paragraph" w:customStyle="1" w:styleId="FR2">
    <w:name w:val="FR2"/>
    <w:uiPriority w:val="99"/>
    <w:qFormat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210">
    <w:name w:val="Основной текст 2 Знак1"/>
    <w:basedOn w:val="a2"/>
    <w:link w:val="21"/>
    <w:uiPriority w:val="99"/>
    <w:semiHidden/>
    <w:rPr>
      <w:sz w:val="24"/>
      <w:szCs w:val="24"/>
    </w:rPr>
  </w:style>
  <w:style w:type="character" w:customStyle="1" w:styleId="25">
    <w:name w:val="Основной текст 2 Знак"/>
    <w:basedOn w:val="a2"/>
    <w:uiPriority w:val="99"/>
    <w:qFormat/>
    <w:rPr>
      <w:rFonts w:cs="Times New Roman"/>
      <w:sz w:val="24"/>
      <w:szCs w:val="24"/>
    </w:rPr>
  </w:style>
  <w:style w:type="character" w:customStyle="1" w:styleId="11">
    <w:name w:val="Верхний колонтитул Знак1"/>
    <w:basedOn w:val="a2"/>
    <w:link w:val="ad"/>
    <w:uiPriority w:val="99"/>
    <w:semiHidden/>
    <w:rPr>
      <w:sz w:val="24"/>
      <w:szCs w:val="24"/>
    </w:rPr>
  </w:style>
  <w:style w:type="character" w:customStyle="1" w:styleId="afe">
    <w:name w:val="Верхний колонтитул Знак"/>
    <w:basedOn w:val="a2"/>
    <w:uiPriority w:val="99"/>
    <w:qFormat/>
    <w:rPr>
      <w:rFonts w:cs="Times New Roman"/>
      <w:sz w:val="24"/>
      <w:szCs w:val="24"/>
    </w:rPr>
  </w:style>
  <w:style w:type="character" w:customStyle="1" w:styleId="15">
    <w:name w:val="Нижний колонтитул Знак1"/>
    <w:basedOn w:val="a2"/>
    <w:link w:val="af2"/>
    <w:uiPriority w:val="99"/>
    <w:semiHidden/>
    <w:qFormat/>
    <w:rPr>
      <w:sz w:val="24"/>
      <w:szCs w:val="24"/>
    </w:rPr>
  </w:style>
  <w:style w:type="character" w:customStyle="1" w:styleId="aff">
    <w:name w:val="Нижний колонтитул Знак"/>
    <w:basedOn w:val="a2"/>
    <w:uiPriority w:val="99"/>
    <w:qFormat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qFormat/>
    <w:locked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FontStyle12">
    <w:name w:val="Font Style12"/>
    <w:basedOn w:val="a2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2"/>
    <w:link w:val="ab"/>
    <w:uiPriority w:val="99"/>
    <w:qFormat/>
    <w:locked/>
    <w:rPr>
      <w:rFonts w:cs="Times New Roman"/>
    </w:rPr>
  </w:style>
  <w:style w:type="paragraph" w:customStyle="1" w:styleId="Style20">
    <w:name w:val="Style20"/>
    <w:basedOn w:val="a1"/>
    <w:uiPriority w:val="99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basedOn w:val="a2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uiPriority w:val="99"/>
    <w:qFormat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uiPriority w:val="99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pPr>
      <w:spacing w:before="100" w:beforeAutospacing="1" w:after="100" w:afterAutospacing="1"/>
    </w:pPr>
  </w:style>
  <w:style w:type="character" w:customStyle="1" w:styleId="a8">
    <w:name w:val="Текст Знак"/>
    <w:basedOn w:val="a2"/>
    <w:link w:val="a7"/>
    <w:uiPriority w:val="99"/>
    <w:qFormat/>
    <w:locked/>
    <w:rPr>
      <w:rFonts w:ascii="Courier New" w:hAnsi="Courier New" w:cs="Courier New"/>
    </w:rPr>
  </w:style>
  <w:style w:type="paragraph" w:customStyle="1" w:styleId="Normal1">
    <w:name w:val="Normal1"/>
    <w:uiPriority w:val="99"/>
    <w:qFormat/>
    <w:pPr>
      <w:widowControl w:val="0"/>
    </w:pPr>
    <w:rPr>
      <w:b/>
      <w:i/>
    </w:rPr>
  </w:style>
  <w:style w:type="character" w:customStyle="1" w:styleId="a6">
    <w:name w:val="Текст выноски Знак"/>
    <w:basedOn w:val="a2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locked/>
    <w:rPr>
      <w:rFonts w:cs="Times New Roman"/>
      <w:sz w:val="16"/>
      <w:szCs w:val="16"/>
    </w:rPr>
  </w:style>
  <w:style w:type="paragraph" w:customStyle="1" w:styleId="aff0">
    <w:name w:val="Абзац"/>
    <w:basedOn w:val="a1"/>
    <w:uiPriority w:val="99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f1">
    <w:name w:val="Знак Знак"/>
    <w:basedOn w:val="a2"/>
    <w:uiPriority w:val="99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aa">
    <w:name w:val="Схема документа Знак"/>
    <w:basedOn w:val="a2"/>
    <w:link w:val="a9"/>
    <w:uiPriority w:val="99"/>
    <w:semiHidden/>
    <w:qFormat/>
    <w:locked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2"/>
    <w:uiPriority w:val="99"/>
    <w:qFormat/>
    <w:rPr>
      <w:rFonts w:cs="Times New Roman"/>
    </w:rPr>
  </w:style>
  <w:style w:type="paragraph" w:styleId="aff2">
    <w:name w:val="List Paragraph"/>
    <w:basedOn w:val="a1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2353</Words>
  <Characters>18045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МГТУ им. А.Н. Косыгина</Company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информатика</dc:subject>
  <dc:creator>Зензинова</dc:creator>
  <cp:lastModifiedBy>Александр</cp:lastModifiedBy>
  <cp:revision>8</cp:revision>
  <cp:lastPrinted>2011-03-31T06:17:00Z</cp:lastPrinted>
  <dcterms:created xsi:type="dcterms:W3CDTF">2019-03-01T12:29:00Z</dcterms:created>
  <dcterms:modified xsi:type="dcterms:W3CDTF">2019-03-01T12:40:00Z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