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97" w:rsidRPr="00DC111D" w:rsidRDefault="00D92E97" w:rsidP="00D92E97">
      <w:pPr>
        <w:jc w:val="center"/>
      </w:pPr>
      <w:r w:rsidRPr="00DC111D">
        <w:rPr>
          <w:noProof/>
        </w:rPr>
        <w:pict>
          <v:rect id="_x0000_s1035" style="position:absolute;left:0;text-align:left;margin-left:532.2pt;margin-top:-18pt;width:218.45pt;height:1in;z-index:251660288" filled="f" stroked="f">
            <v:textbox style="mso-next-textbox:#_x0000_s1035" inset="0,0,0,0">
              <w:txbxContent>
                <w:p w:rsidR="00D92E97" w:rsidRDefault="00D92E97" w:rsidP="00D92E9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40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9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4" style="position:absolute;left:0;text-align:left;margin-left:719.95pt;margin-top:480.1pt;width:29.25pt;height:16.05pt;z-index:251659264" filled="f" stroked="f">
            <v:textbox style="mso-next-textbox:#_x0000_s1034" inset="0,0,0,0">
              <w:txbxContent>
                <w:p w:rsidR="00D92E97" w:rsidRDefault="00D92E97" w:rsidP="00D92E97"/>
              </w:txbxContent>
            </v:textbox>
          </v:rect>
        </w:pict>
      </w:r>
      <w:r w:rsidRPr="00DC111D">
        <w:rPr>
          <w:noProof/>
        </w:rPr>
        <w:pict>
          <v:rect id="_x0000_s1042" style="position:absolute;left:0;text-align:left;margin-left:532.2pt;margin-top:-18pt;width:218.45pt;height:1in;z-index:251667456" filled="f" stroked="f">
            <v:textbox style="mso-next-textbox:#_x0000_s1042" inset="0,0,0,0">
              <w:txbxContent>
                <w:p w:rsidR="00D92E97" w:rsidRDefault="00D92E97" w:rsidP="00D92E9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47" style="position:absolute;left:0;text-align:left;margin-left:746.35pt;margin-top:161.8pt;width:.95pt;height:.7pt;z-index:251672576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46" style="position:absolute;left:0;text-align:left;margin-left:428.6pt;margin-top:452pt;width:.7pt;height:.75pt;z-index:251671552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45" style="position:absolute;left:0;text-align:left;margin-left:731.7pt;margin-top:452pt;width:.75pt;height:.75pt;z-index:251670528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44" style="position:absolute;left:0;text-align:left;margin-left:429.05pt;margin-top:452pt;width:.75pt;height:.75pt;z-index:251669504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43" style="position:absolute;left:0;text-align:left;margin-left:732.2pt;margin-top:452pt;width:.7pt;height:.75pt;z-index:251668480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41" style="position:absolute;left:0;text-align:left;margin-left:719.95pt;margin-top:480.1pt;width:29.25pt;height:16.05pt;z-index:251666432" filled="f" stroked="f">
            <v:textbox style="mso-next-textbox:#_x0000_s1041" inset="0,0,0,0">
              <w:txbxContent>
                <w:p w:rsidR="00D92E97" w:rsidRDefault="00D92E97" w:rsidP="00D92E97"/>
              </w:txbxContent>
            </v:textbox>
          </v:rect>
        </w:pict>
      </w:r>
      <w:r w:rsidRPr="00DC111D">
        <w:t xml:space="preserve">Министерство науки и </w:t>
      </w:r>
      <w:r>
        <w:t xml:space="preserve">высшего </w:t>
      </w:r>
      <w:r w:rsidRPr="00DC111D">
        <w:t>образования РФ</w:t>
      </w:r>
    </w:p>
    <w:p w:rsidR="001D128D" w:rsidRPr="00DC111D" w:rsidRDefault="001D128D" w:rsidP="001D128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D128D" w:rsidRPr="00DC111D" w:rsidRDefault="001D128D" w:rsidP="001D128D">
      <w:pPr>
        <w:jc w:val="center"/>
      </w:pPr>
      <w:r w:rsidRPr="00DC111D">
        <w:t>высшего  образования</w:t>
      </w:r>
    </w:p>
    <w:p w:rsidR="001D128D" w:rsidRDefault="001D128D" w:rsidP="001D128D">
      <w:pPr>
        <w:jc w:val="center"/>
      </w:pPr>
      <w:r w:rsidRPr="00DC111D">
        <w:t>«Российский государственный университет им. А.Н. Косыгина»</w:t>
      </w:r>
    </w:p>
    <w:p w:rsidR="001D128D" w:rsidRPr="00DC111D" w:rsidRDefault="001D128D" w:rsidP="001D128D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1D128D" w:rsidRDefault="001D128D" w:rsidP="001D128D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1D128D" w:rsidRPr="00B72CDC" w:rsidTr="001D128D">
        <w:tc>
          <w:tcPr>
            <w:tcW w:w="5003" w:type="dxa"/>
            <w:vAlign w:val="center"/>
          </w:tcPr>
          <w:p w:rsidR="001D128D" w:rsidRPr="00B72CDC" w:rsidRDefault="001D128D" w:rsidP="001D128D"/>
        </w:tc>
        <w:tc>
          <w:tcPr>
            <w:tcW w:w="4568" w:type="dxa"/>
            <w:vAlign w:val="center"/>
          </w:tcPr>
          <w:p w:rsidR="001D128D" w:rsidRPr="0028428A" w:rsidRDefault="001D128D" w:rsidP="001D128D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D128D" w:rsidRPr="00B72CDC" w:rsidTr="001D128D">
        <w:trPr>
          <w:trHeight w:val="429"/>
        </w:trPr>
        <w:tc>
          <w:tcPr>
            <w:tcW w:w="5003" w:type="dxa"/>
            <w:vAlign w:val="center"/>
          </w:tcPr>
          <w:p w:rsidR="001D128D" w:rsidRPr="00B72CDC" w:rsidRDefault="001D128D" w:rsidP="001D128D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1D128D" w:rsidRDefault="001D128D" w:rsidP="001D128D">
            <w:r>
              <w:t xml:space="preserve">Проректор </w:t>
            </w:r>
          </w:p>
          <w:p w:rsidR="001D128D" w:rsidRPr="00B72CDC" w:rsidRDefault="001D128D" w:rsidP="001D128D">
            <w:r>
              <w:t>по учебно-методической</w:t>
            </w:r>
            <w:r w:rsidRPr="00B72CDC">
              <w:t xml:space="preserve"> работе </w:t>
            </w:r>
          </w:p>
          <w:p w:rsidR="001D128D" w:rsidRPr="00B72CDC" w:rsidRDefault="001D128D" w:rsidP="001D128D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1D128D" w:rsidRPr="00B72CDC" w:rsidTr="001D128D">
        <w:trPr>
          <w:trHeight w:val="404"/>
        </w:trPr>
        <w:tc>
          <w:tcPr>
            <w:tcW w:w="5003" w:type="dxa"/>
            <w:vAlign w:val="center"/>
          </w:tcPr>
          <w:p w:rsidR="001D128D" w:rsidRPr="00B72CDC" w:rsidRDefault="001D128D" w:rsidP="001D128D"/>
        </w:tc>
        <w:tc>
          <w:tcPr>
            <w:tcW w:w="4568" w:type="dxa"/>
            <w:vAlign w:val="center"/>
          </w:tcPr>
          <w:p w:rsidR="001D128D" w:rsidRPr="00B72CDC" w:rsidRDefault="001D128D" w:rsidP="001D128D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Pr="0015599E" w:rsidRDefault="001D128D" w:rsidP="001D128D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1D128D" w:rsidRPr="00AC5B27" w:rsidRDefault="001D128D" w:rsidP="001D128D">
      <w:pPr>
        <w:tabs>
          <w:tab w:val="right" w:leader="underscore" w:pos="8505"/>
        </w:tabs>
        <w:ind w:firstLine="567"/>
        <w:jc w:val="center"/>
        <w:outlineLvl w:val="0"/>
        <w:rPr>
          <w:bCs/>
        </w:rPr>
      </w:pPr>
      <w:r>
        <w:rPr>
          <w:bCs/>
          <w:u w:val="single"/>
        </w:rPr>
        <w:t>_____________</w:t>
      </w:r>
      <w:r w:rsidRPr="00A03A9E">
        <w:rPr>
          <w:bCs/>
        </w:rPr>
        <w:t xml:space="preserve"> </w:t>
      </w:r>
      <w:r w:rsidRPr="001D128D">
        <w:rPr>
          <w:bCs/>
          <w:u w:val="single"/>
        </w:rPr>
        <w:t>Цифровые технологии в области восстановления подлинников предметов искусства и создания их макетов</w:t>
      </w:r>
      <w:r>
        <w:rPr>
          <w:bCs/>
          <w:u w:val="single"/>
        </w:rPr>
        <w:t xml:space="preserve"> ______________</w:t>
      </w:r>
    </w:p>
    <w:p w:rsidR="001D128D" w:rsidRDefault="001D128D" w:rsidP="001D128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D128D" w:rsidRDefault="001D128D" w:rsidP="001D128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D128D" w:rsidRPr="00A3162C" w:rsidRDefault="001D128D" w:rsidP="001D12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1D128D" w:rsidRPr="00A3162C" w:rsidRDefault="001D128D" w:rsidP="001D12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1D128D" w:rsidRPr="00A3162C" w:rsidRDefault="001D128D" w:rsidP="001D128D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proofErr w:type="gramStart"/>
      <w:r w:rsidRPr="00AC5B27">
        <w:rPr>
          <w:bCs/>
          <w:sz w:val="22"/>
          <w:szCs w:val="22"/>
          <w:u w:val="single"/>
        </w:rPr>
        <w:t>академический</w:t>
      </w:r>
      <w:proofErr w:type="gramEnd"/>
      <w:r w:rsidRPr="00AC5B27">
        <w:rPr>
          <w:bCs/>
          <w:sz w:val="22"/>
          <w:szCs w:val="22"/>
          <w:u w:val="single"/>
        </w:rPr>
        <w:t xml:space="preserve"> </w:t>
      </w:r>
      <w:proofErr w:type="spellStart"/>
      <w:r w:rsidRPr="00AC5B27">
        <w:rPr>
          <w:bCs/>
          <w:sz w:val="22"/>
          <w:szCs w:val="22"/>
          <w:u w:val="single"/>
        </w:rPr>
        <w:t>бакалавриат</w:t>
      </w:r>
      <w:proofErr w:type="spellEnd"/>
      <w:r w:rsidRPr="00AC5B27">
        <w:rPr>
          <w:bCs/>
          <w:sz w:val="22"/>
          <w:szCs w:val="22"/>
          <w:u w:val="single"/>
        </w:rPr>
        <w:t xml:space="preserve"> </w:t>
      </w:r>
      <w:r w:rsidRPr="00A3162C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__________</w:t>
      </w:r>
    </w:p>
    <w:p w:rsidR="001D128D" w:rsidRDefault="001D128D" w:rsidP="001D128D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</w:t>
      </w:r>
      <w:r w:rsidRPr="00AC5B27">
        <w:rPr>
          <w:bCs/>
          <w:sz w:val="22"/>
          <w:szCs w:val="22"/>
          <w:u w:val="single"/>
        </w:rPr>
        <w:t>54.03.04 Реставрация</w:t>
      </w:r>
      <w:r w:rsidRPr="00AC5B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</w:t>
      </w:r>
      <w:r>
        <w:rPr>
          <w:b/>
          <w:bCs/>
        </w:rPr>
        <w:t xml:space="preserve">                                                  _________________________________________________</w:t>
      </w: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spacing w:line="360" w:lineRule="auto"/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___________</w:t>
      </w:r>
      <w:r w:rsidRPr="00AC5B27">
        <w:rPr>
          <w:u w:val="single"/>
        </w:rPr>
        <w:t xml:space="preserve"> </w:t>
      </w:r>
      <w:r w:rsidRPr="00AC5B27">
        <w:rPr>
          <w:bCs/>
          <w:u w:val="single"/>
        </w:rPr>
        <w:t>Реставрация художественного текстиля</w:t>
      </w:r>
      <w:r>
        <w:rPr>
          <w:b/>
          <w:bCs/>
        </w:rPr>
        <w:t xml:space="preserve">                                                 _________________________________________________</w:t>
      </w:r>
    </w:p>
    <w:p w:rsidR="001D128D" w:rsidRDefault="001D128D" w:rsidP="001D128D">
      <w:pPr>
        <w:tabs>
          <w:tab w:val="right" w:leader="underscore" w:pos="8505"/>
        </w:tabs>
        <w:spacing w:line="360" w:lineRule="auto"/>
        <w:rPr>
          <w:b/>
          <w:bCs/>
        </w:rPr>
      </w:pPr>
    </w:p>
    <w:p w:rsidR="001D128D" w:rsidRPr="0064291D" w:rsidRDefault="001D128D" w:rsidP="001D128D">
      <w:pPr>
        <w:tabs>
          <w:tab w:val="right" w:leader="underscore" w:pos="8505"/>
        </w:tabs>
        <w:spacing w:line="360" w:lineRule="auto"/>
        <w:rPr>
          <w:bCs/>
          <w:i/>
          <w:sz w:val="18"/>
          <w:szCs w:val="18"/>
        </w:rPr>
      </w:pPr>
      <w:r>
        <w:rPr>
          <w:b/>
          <w:bCs/>
        </w:rPr>
        <w:t>Формы обучения                  ___________</w:t>
      </w:r>
      <w:r w:rsidRPr="00AC5B27">
        <w:rPr>
          <w:u w:val="single"/>
        </w:rPr>
        <w:t xml:space="preserve"> </w:t>
      </w:r>
      <w:proofErr w:type="gramStart"/>
      <w:r w:rsidRPr="00AC5B27">
        <w:rPr>
          <w:u w:val="single"/>
        </w:rPr>
        <w:t>очная</w:t>
      </w:r>
      <w:proofErr w:type="gramEnd"/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 xml:space="preserve">____________________________________                                                     </w:t>
      </w: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D128D" w:rsidRDefault="001D128D" w:rsidP="001D128D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AC5B27">
        <w:rPr>
          <w:u w:val="single"/>
        </w:rPr>
        <w:t>4 года</w:t>
      </w:r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  <w:r w:rsidRPr="00087D04">
        <w:rPr>
          <w:b/>
          <w:bCs/>
          <w:sz w:val="20"/>
          <w:szCs w:val="20"/>
        </w:rPr>
        <w:t xml:space="preserve">   </w:t>
      </w:r>
    </w:p>
    <w:p w:rsidR="001D128D" w:rsidRPr="00087D04" w:rsidRDefault="001D128D" w:rsidP="001D128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</w:t>
      </w:r>
    </w:p>
    <w:p w:rsidR="001D128D" w:rsidRDefault="001D128D" w:rsidP="001D128D">
      <w:pPr>
        <w:tabs>
          <w:tab w:val="right" w:leader="underscore" w:pos="8505"/>
        </w:tabs>
        <w:spacing w:line="360" w:lineRule="auto"/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</w:t>
      </w:r>
      <w:r w:rsidRPr="00AC5B27">
        <w:rPr>
          <w:bCs/>
          <w:u w:val="single"/>
        </w:rPr>
        <w:t>Институт искусств</w:t>
      </w:r>
      <w:r>
        <w:rPr>
          <w:b/>
          <w:bCs/>
        </w:rPr>
        <w:t>__________________________</w:t>
      </w:r>
    </w:p>
    <w:p w:rsidR="001D128D" w:rsidRDefault="001D128D" w:rsidP="001D128D">
      <w:pPr>
        <w:tabs>
          <w:tab w:val="right" w:leader="underscore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Кафедра                                _____</w:t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b/>
          <w:bCs/>
        </w:rPr>
        <w:t>______</w:t>
      </w:r>
    </w:p>
    <w:p w:rsidR="001D128D" w:rsidRDefault="001D128D" w:rsidP="001D128D">
      <w:pPr>
        <w:tabs>
          <w:tab w:val="right" w:leader="underscore" w:pos="8505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1D128D" w:rsidRPr="0064291D" w:rsidRDefault="001D128D" w:rsidP="001D128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D128D" w:rsidRDefault="001D128D" w:rsidP="001D128D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4E13E9" w:rsidRPr="0064291D" w:rsidRDefault="004E13E9" w:rsidP="001D128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center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center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center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4E13E9">
        <w:rPr>
          <w:b/>
          <w:bCs/>
        </w:rPr>
        <w:t>18</w:t>
      </w:r>
      <w:r>
        <w:rPr>
          <w:b/>
          <w:bCs/>
        </w:rPr>
        <w:t xml:space="preserve"> г.</w:t>
      </w:r>
    </w:p>
    <w:p w:rsidR="001D128D" w:rsidRDefault="001D128D" w:rsidP="001D128D">
      <w:pPr>
        <w:tabs>
          <w:tab w:val="right" w:leader="underscore" w:pos="8505"/>
        </w:tabs>
        <w:jc w:val="center"/>
        <w:rPr>
          <w:b/>
          <w:bCs/>
        </w:rPr>
      </w:pPr>
    </w:p>
    <w:p w:rsidR="001D128D" w:rsidRDefault="001D128D" w:rsidP="001D128D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 в основу </w:t>
      </w:r>
    </w:p>
    <w:p w:rsidR="001D128D" w:rsidRDefault="001D128D" w:rsidP="001D128D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1D128D" w:rsidRPr="00E76CCD" w:rsidRDefault="001D128D" w:rsidP="001D128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1D128D" w:rsidRPr="00B72CDC" w:rsidRDefault="001D128D" w:rsidP="001D128D">
      <w:pPr>
        <w:numPr>
          <w:ilvl w:val="0"/>
          <w:numId w:val="28"/>
        </w:numPr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t>_________________________</w:t>
      </w:r>
    </w:p>
    <w:p w:rsidR="001D128D" w:rsidRDefault="001D128D" w:rsidP="001D128D">
      <w:pPr>
        <w:ind w:left="720"/>
        <w:jc w:val="both"/>
      </w:pP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B72CDC">
        <w:t>«_</w:t>
      </w:r>
      <w:r>
        <w:t>6</w:t>
      </w:r>
      <w:r w:rsidRPr="00B72CDC">
        <w:t>__</w:t>
      </w:r>
      <w:r>
        <w:t>_»___03___</w:t>
      </w:r>
      <w:r w:rsidRPr="00B72CDC">
        <w:t>20_</w:t>
      </w:r>
      <w:r>
        <w:t>15</w:t>
      </w:r>
      <w:r w:rsidRPr="00B72CDC">
        <w:t>_</w:t>
      </w:r>
      <w:r>
        <w:t>__</w:t>
      </w:r>
      <w:r w:rsidRPr="00B72CDC">
        <w:t>_г.</w:t>
      </w:r>
      <w:bookmarkEnd w:id="2"/>
      <w:bookmarkEnd w:id="3"/>
      <w:r>
        <w:t xml:space="preserve"> , </w:t>
      </w:r>
      <w:r w:rsidRPr="00B72CDC">
        <w:t xml:space="preserve"> № _</w:t>
      </w:r>
      <w:r>
        <w:t>180</w:t>
      </w:r>
      <w:r w:rsidRPr="00B72CDC">
        <w:t>_</w:t>
      </w:r>
      <w:r>
        <w:t>___</w:t>
      </w:r>
      <w:r w:rsidRPr="00B72CDC">
        <w:t>_</w:t>
      </w:r>
      <w:proofErr w:type="gramStart"/>
      <w:r>
        <w:t xml:space="preserve"> ;</w:t>
      </w:r>
      <w:bookmarkStart w:id="4" w:name="_Toc264543478"/>
      <w:bookmarkStart w:id="5" w:name="_Toc264543520"/>
      <w:proofErr w:type="gramEnd"/>
    </w:p>
    <w:p w:rsidR="001D128D" w:rsidRPr="00E07DAE" w:rsidRDefault="001D128D" w:rsidP="001D128D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 w:rsidRPr="00E07DAE">
        <w:rPr>
          <w:i/>
          <w:sz w:val="20"/>
          <w:szCs w:val="20"/>
        </w:rPr>
        <w:t xml:space="preserve">                                                                     </w:t>
      </w:r>
    </w:p>
    <w:p w:rsidR="001D128D" w:rsidRDefault="001D128D" w:rsidP="001D128D">
      <w:pPr>
        <w:ind w:left="720"/>
        <w:jc w:val="both"/>
      </w:pPr>
      <w:r>
        <w:t>для  профиля</w:t>
      </w:r>
      <w:r w:rsidRPr="00E07DAE">
        <w:rPr>
          <w:u w:val="single"/>
        </w:rPr>
        <w:t xml:space="preserve"> </w:t>
      </w:r>
      <w:r>
        <w:rPr>
          <w:u w:val="single"/>
        </w:rPr>
        <w:t xml:space="preserve">Реставрация </w:t>
      </w:r>
      <w:r w:rsidRPr="0074233A">
        <w:rPr>
          <w:szCs w:val="28"/>
          <w:u w:val="single"/>
        </w:rPr>
        <w:t>художественного текстиля</w:t>
      </w:r>
      <w:r>
        <w:t>,</w:t>
      </w:r>
    </w:p>
    <w:p w:rsidR="004E13E9" w:rsidRDefault="004E13E9" w:rsidP="004E13E9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</w:t>
      </w:r>
      <w:r>
        <w:t>28 ию</w:t>
      </w:r>
      <w:r w:rsidR="00CB7EB6">
        <w:t>н</w:t>
      </w:r>
      <w:r>
        <w:t>я</w:t>
      </w:r>
      <w:r w:rsidRPr="00B72CDC">
        <w:t>__20</w:t>
      </w:r>
      <w:r>
        <w:t>_18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</w:t>
      </w:r>
      <w:r>
        <w:t>8</w:t>
      </w:r>
      <w:r w:rsidRPr="00B72CDC">
        <w:t>__</w:t>
      </w: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Pr="00B72CDC" w:rsidRDefault="001D128D" w:rsidP="001D128D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1D128D" w:rsidRDefault="001D128D" w:rsidP="001D128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06"/>
        <w:gridCol w:w="506"/>
        <w:gridCol w:w="506"/>
        <w:gridCol w:w="4056"/>
      </w:tblGrid>
      <w:tr w:rsidR="001D128D" w:rsidTr="001D128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28D" w:rsidRDefault="001D128D" w:rsidP="001D128D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8D" w:rsidRDefault="001D128D" w:rsidP="001D128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D128D" w:rsidRDefault="001D128D" w:rsidP="001D128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8D" w:rsidRDefault="001D128D" w:rsidP="001D128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28D" w:rsidRDefault="001D128D" w:rsidP="001D128D">
            <w:pPr>
              <w:jc w:val="center"/>
            </w:pPr>
            <w:r>
              <w:t>Е.Э. Кузнецова</w:t>
            </w:r>
          </w:p>
        </w:tc>
      </w:tr>
      <w:tr w:rsidR="001D128D" w:rsidTr="001D128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D128D" w:rsidRPr="0064291D" w:rsidRDefault="001D128D" w:rsidP="001D1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8D" w:rsidRPr="0064291D" w:rsidRDefault="001D128D" w:rsidP="001D1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D128D" w:rsidRPr="0064291D" w:rsidRDefault="001D128D" w:rsidP="001D1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8D" w:rsidRPr="0064291D" w:rsidRDefault="001D128D" w:rsidP="001D1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D128D" w:rsidRPr="0064291D" w:rsidRDefault="001D128D" w:rsidP="001D12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128D" w:rsidRPr="00B72CDC" w:rsidRDefault="001D128D" w:rsidP="001D128D">
      <w:pPr>
        <w:ind w:firstLine="709"/>
        <w:jc w:val="both"/>
      </w:pPr>
    </w:p>
    <w:p w:rsidR="001D128D" w:rsidRDefault="001D128D" w:rsidP="001D128D">
      <w:pPr>
        <w:ind w:firstLine="709"/>
        <w:jc w:val="both"/>
      </w:pPr>
      <w:bookmarkStart w:id="6" w:name="_Toc264543479"/>
      <w:bookmarkStart w:id="7" w:name="_Toc264543521"/>
    </w:p>
    <w:p w:rsidR="001D128D" w:rsidRDefault="001D128D" w:rsidP="001D128D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Pr="00B72CDC">
        <w:tab/>
      </w:r>
      <w:r>
        <w:rPr>
          <w:u w:val="single"/>
        </w:rPr>
        <w:tab/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u w:val="single"/>
        </w:rPr>
        <w:tab/>
      </w:r>
    </w:p>
    <w:p w:rsidR="001D128D" w:rsidRDefault="001D128D" w:rsidP="001D128D">
      <w:pPr>
        <w:ind w:firstLine="709"/>
        <w:jc w:val="both"/>
        <w:rPr>
          <w:u w:val="single"/>
        </w:rPr>
      </w:pPr>
    </w:p>
    <w:p w:rsidR="00CB7EB6" w:rsidRDefault="00CB7EB6" w:rsidP="00CB7EB6">
      <w:pPr>
        <w:jc w:val="both"/>
      </w:pPr>
      <w:bookmarkStart w:id="8" w:name="_Toc264543481"/>
      <w:bookmarkStart w:id="9" w:name="_Toc264543523"/>
      <w:r w:rsidRPr="00B72CDC">
        <w:t>_</w:t>
      </w:r>
      <w:r>
        <w:t>30 августа</w:t>
      </w:r>
      <w:r w:rsidRPr="00B72CDC">
        <w:t>___20</w:t>
      </w:r>
      <w:r>
        <w:t>18__</w:t>
      </w:r>
      <w:r w:rsidRPr="00B72CDC">
        <w:t>_г.</w:t>
      </w:r>
      <w:r>
        <w:t>,  п</w:t>
      </w:r>
      <w:r w:rsidRPr="00B72CDC">
        <w:t>ротокол № _</w:t>
      </w:r>
      <w:r>
        <w:t>1</w:t>
      </w:r>
      <w:r w:rsidRPr="00B72CDC">
        <w:t>___</w:t>
      </w: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Pr="006418CF">
        <w:rPr>
          <w:b/>
          <w:u w:val="single"/>
        </w:rPr>
        <w:t>(</w:t>
      </w:r>
      <w:r w:rsidR="004E13E9">
        <w:rPr>
          <w:b/>
          <w:u w:val="single"/>
        </w:rPr>
        <w:t>А.Е. Третьякова</w:t>
      </w:r>
      <w:r w:rsidRPr="006418CF">
        <w:rPr>
          <w:b/>
          <w:u w:val="single"/>
        </w:rPr>
        <w:t>)</w:t>
      </w:r>
      <w:r>
        <w:rPr>
          <w:b/>
        </w:rPr>
        <w:t>__</w:t>
      </w:r>
    </w:p>
    <w:p w:rsidR="001D128D" w:rsidRDefault="001D128D" w:rsidP="001D128D">
      <w:pPr>
        <w:ind w:firstLine="709"/>
        <w:jc w:val="both"/>
        <w:rPr>
          <w:i/>
          <w:sz w:val="20"/>
          <w:szCs w:val="20"/>
        </w:rPr>
      </w:pPr>
    </w:p>
    <w:p w:rsidR="004E13E9" w:rsidRDefault="004E13E9" w:rsidP="001D128D">
      <w:pPr>
        <w:ind w:firstLine="709"/>
        <w:jc w:val="both"/>
        <w:rPr>
          <w:b/>
        </w:rPr>
      </w:pPr>
    </w:p>
    <w:p w:rsidR="001D128D" w:rsidRDefault="001D128D" w:rsidP="001D128D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</w:t>
      </w:r>
      <w:r>
        <w:rPr>
          <w:b/>
          <w:u w:val="single"/>
        </w:rPr>
        <w:t>В.В. Сафонов</w:t>
      </w:r>
      <w:r>
        <w:rPr>
          <w:b/>
        </w:rPr>
        <w:t>)___</w:t>
      </w:r>
    </w:p>
    <w:p w:rsidR="001D128D" w:rsidRDefault="001D128D" w:rsidP="001D128D">
      <w:pPr>
        <w:ind w:firstLine="709"/>
        <w:jc w:val="both"/>
        <w:rPr>
          <w:i/>
          <w:sz w:val="20"/>
          <w:szCs w:val="20"/>
        </w:rPr>
      </w:pPr>
    </w:p>
    <w:p w:rsidR="004E13E9" w:rsidRPr="003D4CA4" w:rsidRDefault="004E13E9" w:rsidP="001D128D">
      <w:pPr>
        <w:ind w:firstLine="709"/>
        <w:jc w:val="both"/>
      </w:pPr>
    </w:p>
    <w:p w:rsidR="001D128D" w:rsidRPr="00063073" w:rsidRDefault="001D128D" w:rsidP="001D128D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bookmarkEnd w:id="10"/>
      <w:bookmarkEnd w:id="11"/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</w:t>
      </w:r>
      <w:r>
        <w:rPr>
          <w:b/>
          <w:u w:val="single"/>
        </w:rPr>
        <w:t>Н.П. Бесчастнов</w:t>
      </w:r>
      <w:r>
        <w:t xml:space="preserve">)__   </w:t>
      </w:r>
    </w:p>
    <w:p w:rsidR="001D128D" w:rsidRDefault="001D128D" w:rsidP="001D128D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4E13E9" w:rsidRDefault="004E13E9" w:rsidP="001D128D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4E13E9" w:rsidRDefault="004E13E9" w:rsidP="001D128D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4E13E9" w:rsidRDefault="004E13E9" w:rsidP="001D128D">
      <w:pPr>
        <w:tabs>
          <w:tab w:val="left" w:pos="708"/>
        </w:tabs>
        <w:ind w:firstLine="709"/>
        <w:jc w:val="center"/>
        <w:rPr>
          <w:b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D128D" w:rsidRPr="001A65E2" w:rsidRDefault="001D128D" w:rsidP="001D128D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 В СТРУКТУРЕ ОПОП</w:t>
      </w:r>
    </w:p>
    <w:p w:rsidR="001D128D" w:rsidRDefault="001D128D" w:rsidP="001D128D">
      <w:pPr>
        <w:tabs>
          <w:tab w:val="left" w:pos="0"/>
          <w:tab w:val="left" w:pos="993"/>
        </w:tabs>
        <w:ind w:firstLine="709"/>
        <w:jc w:val="both"/>
        <w:rPr>
          <w:i/>
          <w:iCs/>
          <w:sz w:val="20"/>
          <w:szCs w:val="20"/>
        </w:rPr>
      </w:pPr>
    </w:p>
    <w:p w:rsidR="001D128D" w:rsidRPr="00753508" w:rsidRDefault="001D128D" w:rsidP="001D128D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>
        <w:t>__</w:t>
      </w:r>
      <w:r w:rsidR="00AF128E" w:rsidRPr="00AF128E">
        <w:rPr>
          <w:bCs/>
          <w:u w:val="single"/>
        </w:rPr>
        <w:t>Цифровые технологии в области восстановления подлинников предметов искусства и создания их макетов</w:t>
      </w:r>
    </w:p>
    <w:p w:rsidR="001D128D" w:rsidRDefault="001D128D" w:rsidP="001D128D">
      <w:pPr>
        <w:jc w:val="both"/>
        <w:rPr>
          <w:sz w:val="22"/>
          <w:szCs w:val="22"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1935D7">
        <w:rPr>
          <w:sz w:val="22"/>
          <w:szCs w:val="22"/>
          <w:u w:val="single"/>
        </w:rPr>
        <w:t>вариативную часть</w:t>
      </w:r>
      <w:r w:rsidR="00AF128E">
        <w:rPr>
          <w:sz w:val="22"/>
          <w:szCs w:val="22"/>
        </w:rPr>
        <w:t xml:space="preserve"> </w:t>
      </w:r>
      <w:r w:rsidR="001935D7">
        <w:rPr>
          <w:sz w:val="22"/>
          <w:szCs w:val="22"/>
        </w:rPr>
        <w:t>Б</w:t>
      </w:r>
      <w:r w:rsidR="00AF128E">
        <w:rPr>
          <w:sz w:val="22"/>
          <w:szCs w:val="22"/>
        </w:rPr>
        <w:t>лока</w:t>
      </w:r>
      <w:r w:rsidR="001935D7">
        <w:rPr>
          <w:sz w:val="22"/>
          <w:szCs w:val="22"/>
        </w:rPr>
        <w:t xml:space="preserve"> </w:t>
      </w:r>
      <w:r w:rsidR="001935D7">
        <w:rPr>
          <w:sz w:val="22"/>
          <w:szCs w:val="22"/>
          <w:lang w:val="en-US"/>
        </w:rPr>
        <w:t>I</w:t>
      </w:r>
      <w:r w:rsidRPr="00F10B2E">
        <w:rPr>
          <w:sz w:val="22"/>
          <w:szCs w:val="22"/>
        </w:rPr>
        <w:t xml:space="preserve"> </w:t>
      </w:r>
      <w:r>
        <w:rPr>
          <w:sz w:val="22"/>
          <w:szCs w:val="22"/>
        </w:rPr>
        <w:t>учебного плана</w:t>
      </w:r>
      <w:proofErr w:type="gramEnd"/>
    </w:p>
    <w:p w:rsidR="001D128D" w:rsidRDefault="001D128D" w:rsidP="001D128D">
      <w:pPr>
        <w:jc w:val="both"/>
        <w:rPr>
          <w:i/>
          <w:sz w:val="20"/>
          <w:szCs w:val="20"/>
        </w:rPr>
      </w:pPr>
    </w:p>
    <w:p w:rsidR="001D128D" w:rsidRPr="0085716F" w:rsidRDefault="001D128D" w:rsidP="001D128D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1D128D" w:rsidRPr="008A77FF" w:rsidRDefault="001D128D" w:rsidP="001D128D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8073"/>
      </w:tblGrid>
      <w:tr w:rsidR="001D128D" w:rsidRPr="00E86A94" w:rsidTr="001D128D">
        <w:tc>
          <w:tcPr>
            <w:tcW w:w="1540" w:type="dxa"/>
            <w:shd w:val="clear" w:color="auto" w:fill="auto"/>
          </w:tcPr>
          <w:p w:rsidR="001D128D" w:rsidRPr="00F766BF" w:rsidRDefault="001D128D" w:rsidP="001D12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D128D" w:rsidRPr="00F766BF" w:rsidRDefault="001D128D" w:rsidP="001D128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D128D" w:rsidRPr="00F766BF" w:rsidRDefault="001D128D" w:rsidP="001D128D">
            <w:pPr>
              <w:contextualSpacing/>
              <w:jc w:val="center"/>
              <w:rPr>
                <w:rFonts w:eastAsia="Calibri"/>
                <w:b/>
              </w:rPr>
            </w:pPr>
          </w:p>
          <w:p w:rsidR="001D128D" w:rsidRPr="00F766BF" w:rsidRDefault="001D128D" w:rsidP="001D128D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D128D" w:rsidRPr="00F766BF" w:rsidRDefault="001D128D" w:rsidP="001D128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128D" w:rsidRPr="00724953" w:rsidTr="001D128D">
        <w:trPr>
          <w:trHeight w:val="253"/>
        </w:trPr>
        <w:tc>
          <w:tcPr>
            <w:tcW w:w="1540" w:type="dxa"/>
            <w:shd w:val="clear" w:color="auto" w:fill="auto"/>
          </w:tcPr>
          <w:p w:rsidR="001D128D" w:rsidRDefault="001D128D" w:rsidP="001D128D">
            <w:pPr>
              <w:jc w:val="center"/>
            </w:pPr>
            <w:r>
              <w:t>ПК-2</w:t>
            </w:r>
          </w:p>
          <w:p w:rsidR="001D128D" w:rsidRPr="00435A3B" w:rsidRDefault="001D128D" w:rsidP="001D128D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8099" w:type="dxa"/>
            <w:shd w:val="clear" w:color="auto" w:fill="auto"/>
          </w:tcPr>
          <w:p w:rsidR="001D128D" w:rsidRPr="002A0D09" w:rsidRDefault="001935D7" w:rsidP="001D128D">
            <w:pPr>
              <w:jc w:val="center"/>
            </w:pPr>
            <w:r>
              <w:t>Способность</w:t>
            </w:r>
            <w:r w:rsidR="001D128D" w:rsidRPr="002A0D09"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</w:tbl>
    <w:p w:rsidR="001D128D" w:rsidRDefault="001D128D" w:rsidP="001D128D">
      <w:pPr>
        <w:jc w:val="both"/>
        <w:rPr>
          <w:b/>
          <w:bCs/>
        </w:rPr>
      </w:pPr>
    </w:p>
    <w:p w:rsidR="001D128D" w:rsidRDefault="001D128D" w:rsidP="001D128D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D128D" w:rsidRDefault="001D128D" w:rsidP="001D128D">
      <w:pPr>
        <w:jc w:val="both"/>
        <w:rPr>
          <w:b/>
          <w:bCs/>
        </w:rPr>
      </w:pPr>
    </w:p>
    <w:p w:rsidR="001D128D" w:rsidRPr="00F20B64" w:rsidRDefault="001D128D" w:rsidP="001D128D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1D128D" w:rsidRPr="00FC72AD" w:rsidRDefault="001D128D" w:rsidP="001D128D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1D128D" w:rsidRPr="007026B2" w:rsidTr="001D128D">
        <w:trPr>
          <w:jc w:val="center"/>
        </w:trPr>
        <w:tc>
          <w:tcPr>
            <w:tcW w:w="4486" w:type="dxa"/>
            <w:gridSpan w:val="2"/>
            <w:vMerge w:val="restart"/>
          </w:tcPr>
          <w:p w:rsidR="001D128D" w:rsidRPr="00E94CC0" w:rsidRDefault="001D128D" w:rsidP="001D128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128D" w:rsidRPr="00E94CC0" w:rsidRDefault="001D128D" w:rsidP="001D128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1D128D" w:rsidRPr="00E94CC0" w:rsidRDefault="001D128D" w:rsidP="001D128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1D128D" w:rsidRPr="00E94CC0" w:rsidRDefault="001D128D" w:rsidP="001D128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D128D" w:rsidRPr="007026B2" w:rsidTr="001D128D">
        <w:trPr>
          <w:jc w:val="center"/>
        </w:trPr>
        <w:tc>
          <w:tcPr>
            <w:tcW w:w="4486" w:type="dxa"/>
            <w:gridSpan w:val="2"/>
            <w:vMerge/>
          </w:tcPr>
          <w:p w:rsidR="001D128D" w:rsidRPr="00E94CC0" w:rsidRDefault="001D128D" w:rsidP="001D128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D128D" w:rsidRPr="00E94CC0" w:rsidRDefault="001D128D" w:rsidP="001D12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992" w:type="dxa"/>
            <w:vAlign w:val="center"/>
          </w:tcPr>
          <w:p w:rsidR="001D128D" w:rsidRPr="00E94CC0" w:rsidRDefault="001D128D" w:rsidP="001D12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128D" w:rsidRPr="00E94CC0" w:rsidRDefault="001D128D" w:rsidP="001D12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128D" w:rsidRPr="00E94CC0" w:rsidRDefault="001D128D" w:rsidP="001D12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D128D" w:rsidRPr="007026B2" w:rsidRDefault="001D128D" w:rsidP="001D128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E13E9" w:rsidRPr="007026B2" w:rsidTr="009452AB">
        <w:trPr>
          <w:jc w:val="center"/>
        </w:trPr>
        <w:tc>
          <w:tcPr>
            <w:tcW w:w="4486" w:type="dxa"/>
            <w:gridSpan w:val="2"/>
          </w:tcPr>
          <w:p w:rsidR="004E13E9" w:rsidRPr="00E94CC0" w:rsidRDefault="004E13E9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E13E9" w:rsidRPr="007026B2" w:rsidTr="00522EE7">
        <w:trPr>
          <w:jc w:val="center"/>
        </w:trPr>
        <w:tc>
          <w:tcPr>
            <w:tcW w:w="4486" w:type="dxa"/>
            <w:gridSpan w:val="2"/>
          </w:tcPr>
          <w:p w:rsidR="004E13E9" w:rsidRPr="00E94CC0" w:rsidRDefault="004E13E9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4E13E9" w:rsidRPr="007026B2" w:rsidTr="002E7DF6">
        <w:trPr>
          <w:jc w:val="center"/>
        </w:trPr>
        <w:tc>
          <w:tcPr>
            <w:tcW w:w="4486" w:type="dxa"/>
            <w:gridSpan w:val="2"/>
          </w:tcPr>
          <w:p w:rsidR="004E13E9" w:rsidRPr="00E94CC0" w:rsidRDefault="004E13E9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969" w:type="dxa"/>
            <w:gridSpan w:val="4"/>
          </w:tcPr>
          <w:p w:rsidR="004E13E9" w:rsidRPr="00E94CC0" w:rsidRDefault="004E13E9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63" w:type="dxa"/>
          </w:tcPr>
          <w:p w:rsidR="004E13E9" w:rsidRPr="00E94CC0" w:rsidRDefault="004E13E9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4E13E9" w:rsidRPr="007026B2" w:rsidTr="00576EBA">
        <w:trPr>
          <w:jc w:val="center"/>
        </w:trPr>
        <w:tc>
          <w:tcPr>
            <w:tcW w:w="1793" w:type="dxa"/>
            <w:vMerge w:val="restart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751100">
        <w:trPr>
          <w:jc w:val="center"/>
        </w:trPr>
        <w:tc>
          <w:tcPr>
            <w:tcW w:w="1793" w:type="dxa"/>
            <w:vMerge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4E13E9" w:rsidRPr="007026B2" w:rsidTr="009D2E13">
        <w:trPr>
          <w:jc w:val="center"/>
        </w:trPr>
        <w:tc>
          <w:tcPr>
            <w:tcW w:w="1793" w:type="dxa"/>
            <w:vMerge/>
          </w:tcPr>
          <w:p w:rsidR="004E13E9" w:rsidRPr="00E94CC0" w:rsidRDefault="004E13E9" w:rsidP="001D128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3D025A">
        <w:trPr>
          <w:jc w:val="center"/>
        </w:trPr>
        <w:tc>
          <w:tcPr>
            <w:tcW w:w="1793" w:type="dxa"/>
            <w:vMerge/>
          </w:tcPr>
          <w:p w:rsidR="004E13E9" w:rsidRPr="00E94CC0" w:rsidRDefault="004E13E9" w:rsidP="001D128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4967A1">
        <w:trPr>
          <w:jc w:val="center"/>
        </w:trPr>
        <w:tc>
          <w:tcPr>
            <w:tcW w:w="1793" w:type="dxa"/>
            <w:vMerge/>
          </w:tcPr>
          <w:p w:rsidR="004E13E9" w:rsidRPr="00E94CC0" w:rsidRDefault="004E13E9" w:rsidP="001D128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BB4AC3">
        <w:trPr>
          <w:jc w:val="center"/>
        </w:trPr>
        <w:tc>
          <w:tcPr>
            <w:tcW w:w="4486" w:type="dxa"/>
            <w:gridSpan w:val="2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4E13E9" w:rsidRPr="007026B2" w:rsidTr="00EB1813">
        <w:trPr>
          <w:jc w:val="center"/>
        </w:trPr>
        <w:tc>
          <w:tcPr>
            <w:tcW w:w="4486" w:type="dxa"/>
            <w:gridSpan w:val="2"/>
          </w:tcPr>
          <w:p w:rsidR="004E13E9" w:rsidRPr="00E94CC0" w:rsidRDefault="004E13E9" w:rsidP="001D128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D128D" w:rsidRPr="007026B2" w:rsidTr="001D128D">
        <w:trPr>
          <w:jc w:val="center"/>
        </w:trPr>
        <w:tc>
          <w:tcPr>
            <w:tcW w:w="9518" w:type="dxa"/>
            <w:gridSpan w:val="7"/>
          </w:tcPr>
          <w:p w:rsidR="001D128D" w:rsidRPr="00E94CC0" w:rsidRDefault="001D128D" w:rsidP="001D128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E13E9" w:rsidRPr="007026B2" w:rsidTr="00680F8A">
        <w:trPr>
          <w:jc w:val="center"/>
        </w:trPr>
        <w:tc>
          <w:tcPr>
            <w:tcW w:w="17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487D41">
        <w:trPr>
          <w:jc w:val="center"/>
        </w:trPr>
        <w:tc>
          <w:tcPr>
            <w:tcW w:w="1793" w:type="dxa"/>
          </w:tcPr>
          <w:p w:rsidR="004E13E9" w:rsidRPr="005F721C" w:rsidRDefault="004E13E9" w:rsidP="001D128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E13E9" w:rsidRPr="007026B2" w:rsidTr="003F3CC2">
        <w:trPr>
          <w:jc w:val="center"/>
        </w:trPr>
        <w:tc>
          <w:tcPr>
            <w:tcW w:w="1793" w:type="dxa"/>
          </w:tcPr>
          <w:p w:rsidR="004E13E9" w:rsidRPr="005F721C" w:rsidRDefault="004E13E9" w:rsidP="001D128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E13E9" w:rsidRPr="00E94CC0" w:rsidRDefault="004E13E9" w:rsidP="001D128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9" w:type="dxa"/>
            <w:gridSpan w:val="4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E13E9" w:rsidRPr="005F721C" w:rsidRDefault="004E13E9" w:rsidP="001D128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  <w:sectPr w:rsidR="001D128D" w:rsidSect="001D1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"/>
        <w:gridCol w:w="2693"/>
        <w:gridCol w:w="567"/>
        <w:gridCol w:w="2410"/>
        <w:gridCol w:w="567"/>
        <w:gridCol w:w="709"/>
        <w:gridCol w:w="2977"/>
      </w:tblGrid>
      <w:tr w:rsidR="001D128D" w:rsidRPr="00DE0B31" w:rsidTr="001D128D">
        <w:tc>
          <w:tcPr>
            <w:tcW w:w="1560" w:type="dxa"/>
            <w:vMerge w:val="restart"/>
          </w:tcPr>
          <w:p w:rsidR="001D128D" w:rsidRPr="00C71554" w:rsidRDefault="001D128D" w:rsidP="001D128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1D128D" w:rsidRPr="00DE0B31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1D128D" w:rsidRPr="00DE0B31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1D128D" w:rsidRPr="00DE0B31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1D128D" w:rsidRPr="00DE0B31" w:rsidRDefault="001D128D" w:rsidP="001D128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128D" w:rsidRPr="005A14B4" w:rsidRDefault="001D128D" w:rsidP="001D128D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D128D" w:rsidRPr="00DE0B31" w:rsidRDefault="001D128D" w:rsidP="001D128D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D128D" w:rsidRPr="00A36EAA" w:rsidRDefault="001D128D" w:rsidP="001D128D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1D128D" w:rsidRPr="00A36EAA" w:rsidRDefault="001D128D" w:rsidP="001D128D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1D128D" w:rsidRPr="00A36EAA" w:rsidRDefault="001D128D" w:rsidP="001D128D">
            <w:pPr>
              <w:jc w:val="center"/>
              <w:rPr>
                <w:b/>
                <w:sz w:val="20"/>
                <w:szCs w:val="20"/>
              </w:rPr>
            </w:pPr>
          </w:p>
          <w:p w:rsidR="001D128D" w:rsidRPr="00DE0B31" w:rsidRDefault="001D128D" w:rsidP="001D128D">
            <w:pPr>
              <w:jc w:val="center"/>
              <w:rPr>
                <w:sz w:val="20"/>
                <w:szCs w:val="20"/>
              </w:rPr>
            </w:pPr>
          </w:p>
          <w:p w:rsidR="001D128D" w:rsidRPr="00DE0B31" w:rsidRDefault="001D128D" w:rsidP="001D128D">
            <w:pPr>
              <w:jc w:val="both"/>
              <w:rPr>
                <w:sz w:val="20"/>
                <w:szCs w:val="20"/>
              </w:rPr>
            </w:pPr>
          </w:p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</w:tr>
      <w:tr w:rsidR="001D128D" w:rsidRPr="00DE0B31" w:rsidTr="001D128D">
        <w:trPr>
          <w:cantSplit/>
          <w:trHeight w:val="1134"/>
        </w:trPr>
        <w:tc>
          <w:tcPr>
            <w:tcW w:w="1560" w:type="dxa"/>
            <w:vMerge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D128D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D128D" w:rsidRPr="003343CB" w:rsidRDefault="001D128D" w:rsidP="001D128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1D128D" w:rsidRPr="003343CB" w:rsidRDefault="001D128D" w:rsidP="001D128D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</w:tr>
      <w:tr w:rsidR="001D128D" w:rsidRPr="00DE0B31" w:rsidTr="001D128D">
        <w:tc>
          <w:tcPr>
            <w:tcW w:w="12191" w:type="dxa"/>
            <w:gridSpan w:val="8"/>
          </w:tcPr>
          <w:p w:rsidR="001D128D" w:rsidRPr="00DE0B31" w:rsidRDefault="001D128D" w:rsidP="001D128D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1D128D" w:rsidRPr="00F766BF" w:rsidRDefault="001D128D" w:rsidP="001D128D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D128D" w:rsidRPr="00F766BF" w:rsidRDefault="001935D7" w:rsidP="001D1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Коллоквиум (КЛ)</w:t>
            </w:r>
          </w:p>
          <w:p w:rsidR="001D128D" w:rsidRPr="00F766BF" w:rsidRDefault="001D128D" w:rsidP="001D128D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1D128D" w:rsidRPr="007C7B63" w:rsidRDefault="00EA5140" w:rsidP="001D128D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</w:tr>
      <w:tr w:rsidR="00EA5140" w:rsidRPr="00DE0B31" w:rsidTr="0030270C">
        <w:trPr>
          <w:trHeight w:val="106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5140" w:rsidRPr="008B5333" w:rsidRDefault="00EA5140" w:rsidP="00EA5140">
            <w:pPr>
              <w:rPr>
                <w:bCs/>
                <w:sz w:val="20"/>
                <w:szCs w:val="20"/>
              </w:rPr>
            </w:pPr>
            <w:r w:rsidRPr="001D128D">
              <w:rPr>
                <w:bCs/>
                <w:sz w:val="20"/>
                <w:szCs w:val="20"/>
              </w:rPr>
              <w:t>CAD-системы в текстильных САПР</w:t>
            </w:r>
          </w:p>
        </w:tc>
        <w:tc>
          <w:tcPr>
            <w:tcW w:w="3118" w:type="dxa"/>
          </w:tcPr>
          <w:p w:rsidR="00EA5140" w:rsidRDefault="00EA5140" w:rsidP="00EA5140">
            <w:pPr>
              <w:rPr>
                <w:bCs/>
                <w:sz w:val="20"/>
                <w:szCs w:val="20"/>
              </w:rPr>
            </w:pPr>
          </w:p>
          <w:p w:rsid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1D128D" w:rsidRDefault="00EA5140" w:rsidP="00E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5140" w:rsidRPr="007A6949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EA5140" w:rsidRPr="008B5333" w:rsidRDefault="00EA5140" w:rsidP="00EA5140">
            <w:pPr>
              <w:rPr>
                <w:bCs/>
                <w:sz w:val="20"/>
                <w:szCs w:val="20"/>
              </w:rPr>
            </w:pPr>
            <w:r>
              <w:t>Ознакомление с операционной средой.</w:t>
            </w:r>
          </w:p>
        </w:tc>
        <w:tc>
          <w:tcPr>
            <w:tcW w:w="567" w:type="dxa"/>
            <w:vAlign w:val="center"/>
          </w:tcPr>
          <w:p w:rsidR="00EA5140" w:rsidRPr="007A6949" w:rsidRDefault="00EA5140" w:rsidP="001D128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 w:val="restart"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675BCE">
        <w:trPr>
          <w:trHeight w:val="528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EA5140" w:rsidRPr="008B5333" w:rsidRDefault="00EA5140" w:rsidP="00EA514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t>Программное обеспечение текстильных САПР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EA5140" w:rsidRDefault="00EA5140" w:rsidP="00EA5140">
            <w:pPr>
              <w:jc w:val="both"/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A5140" w:rsidRPr="00546A15" w:rsidRDefault="00EA5140" w:rsidP="00EA5140">
            <w:pPr>
              <w:spacing w:before="100" w:beforeAutospacing="1" w:after="100" w:afterAutospacing="1"/>
              <w:ind w:firstLine="240"/>
              <w:jc w:val="both"/>
              <w:rPr>
                <w:bCs/>
                <w:szCs w:val="20"/>
              </w:rPr>
            </w:pPr>
            <w:r>
              <w:t>Построение базисной сетки.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Pr="007A6949" w:rsidRDefault="00EA5140" w:rsidP="001D128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675BCE">
        <w:trPr>
          <w:trHeight w:val="91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A5140" w:rsidRPr="008B5333" w:rsidRDefault="00EA5140" w:rsidP="00EA514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A5140" w:rsidRPr="008B5333" w:rsidRDefault="00EA5140" w:rsidP="00EA51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A5140" w:rsidRPr="00546A15" w:rsidRDefault="00EA5140" w:rsidP="00EA5140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Cs w:val="20"/>
              </w:rPr>
            </w:pPr>
            <w:r>
              <w:t>Интерфейс программы.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Default="00EA5140" w:rsidP="001D128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EA5140">
        <w:trPr>
          <w:trHeight w:val="104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A5140" w:rsidRPr="008B5333" w:rsidRDefault="00EA5140" w:rsidP="00EA514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A5140" w:rsidRPr="008B5333" w:rsidRDefault="00EA5140" w:rsidP="00EA51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spacing w:before="100" w:beforeAutospacing="1" w:after="100" w:afterAutospacing="1"/>
              <w:ind w:firstLine="240"/>
              <w:jc w:val="both"/>
            </w:pPr>
            <w:r>
              <w:t>Основные инструменты. Работа с документами.</w:t>
            </w:r>
          </w:p>
          <w:p w:rsidR="00EA5140" w:rsidRPr="00546A15" w:rsidRDefault="00EA5140" w:rsidP="00EA5140">
            <w:pPr>
              <w:spacing w:before="100" w:beforeAutospacing="1" w:after="100" w:afterAutospacing="1"/>
              <w:ind w:firstLine="240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Default="00EA5140" w:rsidP="001D128D">
            <w:r>
              <w:rPr>
                <w:sz w:val="22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EA5140">
        <w:trPr>
          <w:trHeight w:val="46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5140" w:rsidRPr="008B5333" w:rsidRDefault="00EA5140" w:rsidP="00EA514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t>Формирование навыков работы со специальными программам</w:t>
            </w:r>
            <w:r>
              <w:lastRenderedPageBreak/>
              <w:t>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140" w:rsidRDefault="00EA5140" w:rsidP="00EA5140">
            <w:pPr>
              <w:jc w:val="both"/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A5140" w:rsidRPr="00546A15" w:rsidRDefault="00EA5140" w:rsidP="00EA5140">
            <w:pPr>
              <w:spacing w:before="100" w:beforeAutospacing="1" w:after="100" w:afterAutospacing="1"/>
              <w:ind w:firstLine="240"/>
              <w:jc w:val="both"/>
              <w:rPr>
                <w:bCs/>
                <w:color w:val="000000"/>
                <w:szCs w:val="20"/>
              </w:rPr>
            </w:pPr>
            <w:r>
              <w:rPr>
                <w:sz w:val="22"/>
                <w:szCs w:val="22"/>
              </w:rPr>
              <w:t xml:space="preserve">Изучение модуля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Базовое конструирование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Pr="0025111D" w:rsidRDefault="00EA5140" w:rsidP="001D128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EA5140">
        <w:trPr>
          <w:trHeight w:val="102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</w:pPr>
            <w:r>
              <w:lastRenderedPageBreak/>
              <w:t>Изучение методов компьютерного моделирования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140" w:rsidRDefault="00EA5140" w:rsidP="00EA5140">
            <w:pPr>
              <w:jc w:val="both"/>
              <w:rPr>
                <w:sz w:val="20"/>
                <w:szCs w:val="20"/>
              </w:rPr>
            </w:pPr>
          </w:p>
          <w:p w:rsid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EA5140" w:rsidRDefault="00EA5140" w:rsidP="00EA5140">
            <w:pPr>
              <w:spacing w:before="100" w:beforeAutospacing="1" w:after="100" w:afterAutospacing="1"/>
              <w:ind w:firstLine="240"/>
              <w:jc w:val="both"/>
            </w:pPr>
            <w:r>
              <w:rPr>
                <w:sz w:val="22"/>
                <w:szCs w:val="22"/>
              </w:rPr>
              <w:t xml:space="preserve">Изучение модуля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Расширенное конструирование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567" w:type="dxa"/>
            <w:vAlign w:val="center"/>
          </w:tcPr>
          <w:p w:rsidR="00EA5140" w:rsidRDefault="00EA5140" w:rsidP="001D128D">
            <w:pPr>
              <w:jc w:val="center"/>
            </w:pPr>
            <w:r>
              <w:rPr>
                <w:sz w:val="22"/>
              </w:rPr>
              <w:t>5</w:t>
            </w:r>
          </w:p>
          <w:p w:rsidR="00EA5140" w:rsidRDefault="00EA5140" w:rsidP="001D128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4A37F4">
        <w:trPr>
          <w:trHeight w:val="1545"/>
        </w:trPr>
        <w:tc>
          <w:tcPr>
            <w:tcW w:w="1560" w:type="dxa"/>
            <w:vMerge w:val="restart"/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</w:pPr>
            <w:r>
              <w:t>Автоматизированные системы проектирования коллекции</w:t>
            </w:r>
          </w:p>
        </w:tc>
        <w:tc>
          <w:tcPr>
            <w:tcW w:w="3118" w:type="dxa"/>
            <w:vMerge w:val="restart"/>
          </w:tcPr>
          <w:p w:rsidR="00EA5140" w:rsidRDefault="00EA5140" w:rsidP="00EA5140">
            <w:pPr>
              <w:jc w:val="both"/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rPr>
                <w:sz w:val="20"/>
                <w:szCs w:val="20"/>
              </w:rPr>
            </w:pPr>
          </w:p>
          <w:p w:rsidR="00EA5140" w:rsidRDefault="00EA5140" w:rsidP="00EA5140">
            <w:pPr>
              <w:rPr>
                <w:sz w:val="20"/>
                <w:szCs w:val="20"/>
              </w:rPr>
            </w:pPr>
          </w:p>
          <w:p w:rsidR="00EA5140" w:rsidRPr="00EA5140" w:rsidRDefault="00EA5140" w:rsidP="00E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EA5140" w:rsidRDefault="00EA5140" w:rsidP="00EA5140">
            <w:pPr>
              <w:spacing w:before="100" w:beforeAutospacing="1" w:after="100" w:afterAutospacing="1"/>
              <w:ind w:firstLine="240"/>
              <w:jc w:val="both"/>
            </w:pPr>
            <w:r>
              <w:t>Работа с универсальными графическими редакторами.</w:t>
            </w:r>
          </w:p>
        </w:tc>
        <w:tc>
          <w:tcPr>
            <w:tcW w:w="567" w:type="dxa"/>
            <w:vAlign w:val="center"/>
          </w:tcPr>
          <w:p w:rsidR="00EA5140" w:rsidRDefault="00EA5140" w:rsidP="001D128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EA5140" w:rsidRPr="00DE0B31" w:rsidTr="00EA5140">
        <w:trPr>
          <w:trHeight w:val="1449"/>
        </w:trPr>
        <w:tc>
          <w:tcPr>
            <w:tcW w:w="1560" w:type="dxa"/>
            <w:vMerge/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</w:pPr>
          </w:p>
        </w:tc>
        <w:tc>
          <w:tcPr>
            <w:tcW w:w="3118" w:type="dxa"/>
            <w:vMerge/>
          </w:tcPr>
          <w:p w:rsidR="00EA5140" w:rsidRPr="008B5333" w:rsidRDefault="00EA5140" w:rsidP="00EA51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Default="00EA5140" w:rsidP="00EA51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EA5140" w:rsidRDefault="00EA5140" w:rsidP="00EA5140">
            <w:r>
              <w:t>Обработка и корректировка объемных моделей</w:t>
            </w:r>
          </w:p>
          <w:p w:rsidR="00EA5140" w:rsidRDefault="00EA5140" w:rsidP="00EA5140">
            <w:pPr>
              <w:spacing w:before="100" w:beforeAutospacing="1" w:after="100" w:afterAutospacing="1"/>
              <w:ind w:firstLine="240"/>
              <w:jc w:val="both"/>
            </w:pPr>
          </w:p>
        </w:tc>
        <w:tc>
          <w:tcPr>
            <w:tcW w:w="567" w:type="dxa"/>
            <w:vAlign w:val="center"/>
          </w:tcPr>
          <w:p w:rsidR="00EA5140" w:rsidRDefault="00EA5140" w:rsidP="001D128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EA5140" w:rsidRPr="008B5333" w:rsidRDefault="00EA5140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EA5140" w:rsidRPr="007A6949" w:rsidRDefault="00EA5140" w:rsidP="001D128D">
            <w:pPr>
              <w:jc w:val="center"/>
            </w:pPr>
          </w:p>
        </w:tc>
        <w:tc>
          <w:tcPr>
            <w:tcW w:w="709" w:type="dxa"/>
            <w:vMerge/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5140" w:rsidRPr="00DE0B31" w:rsidRDefault="00EA5140" w:rsidP="001D128D">
            <w:pPr>
              <w:jc w:val="both"/>
              <w:rPr>
                <w:i/>
              </w:rPr>
            </w:pPr>
          </w:p>
        </w:tc>
      </w:tr>
      <w:tr w:rsidR="001D128D" w:rsidRPr="00DE0B31" w:rsidTr="001D128D">
        <w:trPr>
          <w:trHeight w:val="327"/>
        </w:trPr>
        <w:tc>
          <w:tcPr>
            <w:tcW w:w="4678" w:type="dxa"/>
            <w:gridSpan w:val="2"/>
          </w:tcPr>
          <w:p w:rsidR="001D128D" w:rsidRPr="002C5C75" w:rsidRDefault="001D128D" w:rsidP="001D128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D128D" w:rsidRPr="00DE0B31" w:rsidRDefault="00EA5140" w:rsidP="001D128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693" w:type="dxa"/>
          </w:tcPr>
          <w:p w:rsidR="001D128D" w:rsidRPr="00DE0B31" w:rsidRDefault="001D128D" w:rsidP="001D128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D128D" w:rsidRPr="00DE0B31" w:rsidRDefault="00EA5140" w:rsidP="001D128D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410" w:type="dxa"/>
          </w:tcPr>
          <w:p w:rsidR="001D128D" w:rsidRPr="00DE0B31" w:rsidRDefault="001D128D" w:rsidP="001D128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28D" w:rsidRPr="00DE0B31" w:rsidRDefault="001D128D" w:rsidP="001D128D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:rsidR="001D128D" w:rsidRPr="00DE0B31" w:rsidRDefault="00EA5140" w:rsidP="001D128D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977" w:type="dxa"/>
            <w:vMerge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</w:tr>
      <w:tr w:rsidR="001D128D" w:rsidRPr="00DE0B31" w:rsidTr="001D128D">
        <w:trPr>
          <w:trHeight w:val="287"/>
        </w:trPr>
        <w:tc>
          <w:tcPr>
            <w:tcW w:w="11482" w:type="dxa"/>
            <w:gridSpan w:val="7"/>
          </w:tcPr>
          <w:p w:rsidR="001D128D" w:rsidRPr="001E0B3F" w:rsidRDefault="001D128D" w:rsidP="001D128D">
            <w:pPr>
              <w:jc w:val="center"/>
              <w:rPr>
                <w:b/>
                <w:color w:val="FF0000"/>
              </w:rPr>
            </w:pPr>
            <w:r w:rsidRPr="00722A30"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1D128D" w:rsidRPr="00DE0B31" w:rsidRDefault="001D128D" w:rsidP="001D128D">
            <w:pPr>
              <w:jc w:val="both"/>
              <w:rPr>
                <w:i/>
              </w:rPr>
            </w:pPr>
          </w:p>
        </w:tc>
      </w:tr>
    </w:tbl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5971D5" w:rsidRDefault="005971D5" w:rsidP="001D128D">
      <w:pPr>
        <w:tabs>
          <w:tab w:val="right" w:leader="underscore" w:pos="9639"/>
        </w:tabs>
        <w:jc w:val="both"/>
        <w:rPr>
          <w:b/>
          <w:bCs/>
        </w:rPr>
      </w:pPr>
    </w:p>
    <w:p w:rsidR="001D128D" w:rsidRDefault="001D128D" w:rsidP="001D128D">
      <w:pPr>
        <w:rPr>
          <w:b/>
        </w:rPr>
      </w:pPr>
      <w:r>
        <w:rPr>
          <w:b/>
        </w:rPr>
        <w:t xml:space="preserve">  </w:t>
      </w:r>
    </w:p>
    <w:p w:rsidR="001D128D" w:rsidRDefault="001D128D" w:rsidP="001D128D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1D128D" w:rsidRDefault="001D128D" w:rsidP="001D128D">
      <w:pPr>
        <w:rPr>
          <w:b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464"/>
        <w:gridCol w:w="6160"/>
        <w:gridCol w:w="27"/>
        <w:gridCol w:w="1818"/>
      </w:tblGrid>
      <w:tr w:rsidR="001D128D" w:rsidRPr="00C340CB" w:rsidTr="001D128D">
        <w:trPr>
          <w:trHeight w:val="912"/>
          <w:jc w:val="center"/>
        </w:trPr>
        <w:tc>
          <w:tcPr>
            <w:tcW w:w="1316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№ </w:t>
            </w:r>
            <w:proofErr w:type="gramStart"/>
            <w:r w:rsidRPr="00C340CB">
              <w:rPr>
                <w:b/>
                <w:bCs/>
              </w:rPr>
              <w:t>п</w:t>
            </w:r>
            <w:proofErr w:type="gramEnd"/>
            <w:r w:rsidRPr="00C340CB">
              <w:rPr>
                <w:b/>
                <w:bCs/>
              </w:rPr>
              <w:t>/п</w:t>
            </w:r>
          </w:p>
        </w:tc>
        <w:tc>
          <w:tcPr>
            <w:tcW w:w="4464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187" w:type="dxa"/>
            <w:gridSpan w:val="2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818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1D128D" w:rsidRPr="00C340CB" w:rsidTr="001D128D">
        <w:trPr>
          <w:jc w:val="center"/>
        </w:trPr>
        <w:tc>
          <w:tcPr>
            <w:tcW w:w="1316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4464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187" w:type="dxa"/>
            <w:gridSpan w:val="2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818" w:type="dxa"/>
            <w:vAlign w:val="center"/>
          </w:tcPr>
          <w:p w:rsidR="001D128D" w:rsidRPr="00C340CB" w:rsidRDefault="001D128D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1D128D" w:rsidRPr="00C340CB" w:rsidTr="001D128D">
        <w:trPr>
          <w:jc w:val="center"/>
        </w:trPr>
        <w:tc>
          <w:tcPr>
            <w:tcW w:w="13785" w:type="dxa"/>
            <w:gridSpan w:val="5"/>
            <w:vAlign w:val="center"/>
          </w:tcPr>
          <w:p w:rsidR="001D128D" w:rsidRPr="00F47CF5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Семестр №7</w:t>
            </w:r>
          </w:p>
        </w:tc>
      </w:tr>
      <w:tr w:rsidR="005971D5" w:rsidRPr="00C340CB" w:rsidTr="001D128D">
        <w:trPr>
          <w:jc w:val="center"/>
        </w:trPr>
        <w:tc>
          <w:tcPr>
            <w:tcW w:w="1316" w:type="dxa"/>
            <w:vAlign w:val="center"/>
          </w:tcPr>
          <w:p w:rsidR="005971D5" w:rsidRPr="002C255A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1</w:t>
            </w:r>
          </w:p>
        </w:tc>
        <w:tc>
          <w:tcPr>
            <w:tcW w:w="4464" w:type="dxa"/>
            <w:vAlign w:val="center"/>
          </w:tcPr>
          <w:p w:rsidR="005971D5" w:rsidRPr="00546A15" w:rsidRDefault="005971D5" w:rsidP="00417BCC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>
              <w:rPr>
                <w:sz w:val="23"/>
                <w:szCs w:val="23"/>
              </w:rPr>
              <w:t>Подготовка к ПЗ№1</w:t>
            </w:r>
          </w:p>
        </w:tc>
        <w:tc>
          <w:tcPr>
            <w:tcW w:w="6187" w:type="dxa"/>
            <w:gridSpan w:val="2"/>
          </w:tcPr>
          <w:p w:rsidR="005971D5" w:rsidRDefault="005971D5" w:rsidP="00417BCC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971D5" w:rsidRPr="00C340CB" w:rsidTr="001D128D">
        <w:trPr>
          <w:jc w:val="center"/>
        </w:trPr>
        <w:tc>
          <w:tcPr>
            <w:tcW w:w="1316" w:type="dxa"/>
            <w:vAlign w:val="center"/>
          </w:tcPr>
          <w:p w:rsidR="005971D5" w:rsidRPr="002C255A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2</w:t>
            </w:r>
          </w:p>
        </w:tc>
        <w:tc>
          <w:tcPr>
            <w:tcW w:w="4464" w:type="dxa"/>
            <w:vAlign w:val="center"/>
          </w:tcPr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ПЗ№2, оформление отчета по ПЗ№2</w:t>
            </w:r>
          </w:p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основных инструментов и интерфейса программы</w:t>
            </w:r>
          </w:p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</w:p>
          <w:p w:rsidR="005971D5" w:rsidRPr="00546A15" w:rsidRDefault="005971D5" w:rsidP="00417BCC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6187" w:type="dxa"/>
            <w:gridSpan w:val="2"/>
          </w:tcPr>
          <w:p w:rsidR="005971D5" w:rsidRPr="00CA64C8" w:rsidRDefault="005971D5" w:rsidP="00417BCC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971D5" w:rsidRPr="00C340CB" w:rsidTr="001D128D">
        <w:trPr>
          <w:jc w:val="center"/>
        </w:trPr>
        <w:tc>
          <w:tcPr>
            <w:tcW w:w="1316" w:type="dxa"/>
            <w:vAlign w:val="center"/>
          </w:tcPr>
          <w:p w:rsidR="005971D5" w:rsidRPr="002C255A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3</w:t>
            </w:r>
          </w:p>
        </w:tc>
        <w:tc>
          <w:tcPr>
            <w:tcW w:w="4464" w:type="dxa"/>
            <w:vAlign w:val="center"/>
          </w:tcPr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ПЗ№3, 4, оформление отчета по ПЗ№3,4</w:t>
            </w:r>
          </w:p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модуля </w:t>
            </w:r>
            <w:r w:rsidRPr="00D46D3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Базовое конструирование</w:t>
            </w:r>
            <w:r w:rsidRPr="00D46D31">
              <w:rPr>
                <w:sz w:val="22"/>
                <w:szCs w:val="22"/>
              </w:rPr>
              <w:t>”</w:t>
            </w:r>
          </w:p>
          <w:p w:rsidR="005971D5" w:rsidRPr="00546A15" w:rsidRDefault="005971D5" w:rsidP="00417BCC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6187" w:type="dxa"/>
            <w:gridSpan w:val="2"/>
          </w:tcPr>
          <w:p w:rsidR="005971D5" w:rsidRDefault="005971D5" w:rsidP="00417BCC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  <w:p w:rsidR="005971D5" w:rsidRDefault="005971D5" w:rsidP="00417BCC">
            <w:pPr>
              <w:rPr>
                <w:bCs/>
              </w:rPr>
            </w:pPr>
            <w:r>
              <w:rPr>
                <w:bCs/>
              </w:rPr>
              <w:t>Подготовка к КЛ</w:t>
            </w:r>
          </w:p>
        </w:tc>
        <w:tc>
          <w:tcPr>
            <w:tcW w:w="1818" w:type="dxa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971D5" w:rsidRPr="00C340CB" w:rsidTr="001D128D">
        <w:trPr>
          <w:jc w:val="center"/>
        </w:trPr>
        <w:tc>
          <w:tcPr>
            <w:tcW w:w="1316" w:type="dxa"/>
            <w:vAlign w:val="center"/>
          </w:tcPr>
          <w:p w:rsidR="005971D5" w:rsidRPr="002C255A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4</w:t>
            </w:r>
          </w:p>
        </w:tc>
        <w:tc>
          <w:tcPr>
            <w:tcW w:w="4464" w:type="dxa"/>
            <w:vAlign w:val="center"/>
          </w:tcPr>
          <w:p w:rsidR="005971D5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ПЗ№5,6, оформление отчета по ПЗ№5,6</w:t>
            </w:r>
          </w:p>
          <w:p w:rsidR="005971D5" w:rsidRPr="004E4FCB" w:rsidRDefault="005971D5" w:rsidP="00417BCC">
            <w:pPr>
              <w:tabs>
                <w:tab w:val="right" w:leader="underscore" w:pos="96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модуля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Расширенное конструирование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6187" w:type="dxa"/>
            <w:gridSpan w:val="2"/>
          </w:tcPr>
          <w:p w:rsidR="005971D5" w:rsidRPr="00CA64C8" w:rsidRDefault="005971D5" w:rsidP="00417BCC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971D5" w:rsidRPr="00C340CB" w:rsidTr="001D128D">
        <w:trPr>
          <w:jc w:val="center"/>
        </w:trPr>
        <w:tc>
          <w:tcPr>
            <w:tcW w:w="1316" w:type="dxa"/>
            <w:vAlign w:val="center"/>
          </w:tcPr>
          <w:p w:rsidR="005971D5" w:rsidRPr="002C255A" w:rsidRDefault="005971D5" w:rsidP="001D12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4" w:type="dxa"/>
            <w:vAlign w:val="center"/>
          </w:tcPr>
          <w:p w:rsidR="005971D5" w:rsidRDefault="005971D5" w:rsidP="00417B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ПЗ№6,7, оформление отчета по ПЗ№6,7</w:t>
            </w:r>
          </w:p>
          <w:p w:rsidR="005971D5" w:rsidRDefault="005971D5" w:rsidP="00417B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универсальных графических редакторов. О</w:t>
            </w:r>
            <w:r>
              <w:t>бработка и корректировка объемных моделей</w:t>
            </w:r>
          </w:p>
          <w:p w:rsidR="005971D5" w:rsidRPr="00546A15" w:rsidRDefault="005971D5" w:rsidP="00417BC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187" w:type="dxa"/>
            <w:gridSpan w:val="2"/>
          </w:tcPr>
          <w:p w:rsidR="005971D5" w:rsidRDefault="005971D5" w:rsidP="00417BCC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  <w:p w:rsidR="005971D5" w:rsidRDefault="005971D5" w:rsidP="00417BCC">
            <w:pPr>
              <w:rPr>
                <w:bCs/>
              </w:rPr>
            </w:pPr>
            <w:r>
              <w:rPr>
                <w:bCs/>
              </w:rPr>
              <w:t>Подготовка к зачету</w:t>
            </w:r>
          </w:p>
        </w:tc>
        <w:tc>
          <w:tcPr>
            <w:tcW w:w="1818" w:type="dxa"/>
            <w:vAlign w:val="center"/>
          </w:tcPr>
          <w:p w:rsidR="005971D5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971D5" w:rsidRPr="00C340CB" w:rsidTr="001D128D">
        <w:trPr>
          <w:jc w:val="center"/>
        </w:trPr>
        <w:tc>
          <w:tcPr>
            <w:tcW w:w="11940" w:type="dxa"/>
            <w:gridSpan w:val="3"/>
            <w:vAlign w:val="center"/>
          </w:tcPr>
          <w:p w:rsidR="005971D5" w:rsidRPr="00F47CF5" w:rsidRDefault="005971D5" w:rsidP="001D128D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F47CF5"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  <w:r>
              <w:rPr>
                <w:bCs/>
              </w:rPr>
              <w:t xml:space="preserve"> </w:t>
            </w:r>
          </w:p>
        </w:tc>
        <w:tc>
          <w:tcPr>
            <w:tcW w:w="1845" w:type="dxa"/>
            <w:gridSpan w:val="2"/>
            <w:vAlign w:val="center"/>
          </w:tcPr>
          <w:p w:rsidR="005971D5" w:rsidRPr="00FD14B4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5971D5" w:rsidRPr="00C340CB" w:rsidTr="001D128D">
        <w:trPr>
          <w:jc w:val="center"/>
        </w:trPr>
        <w:tc>
          <w:tcPr>
            <w:tcW w:w="11940" w:type="dxa"/>
            <w:gridSpan w:val="3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45" w:type="dxa"/>
            <w:gridSpan w:val="2"/>
            <w:vAlign w:val="center"/>
          </w:tcPr>
          <w:p w:rsidR="005971D5" w:rsidRPr="00C340CB" w:rsidRDefault="005971D5" w:rsidP="001D12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1D128D" w:rsidRDefault="001D128D" w:rsidP="001D128D">
      <w:pPr>
        <w:rPr>
          <w:b/>
        </w:rPr>
        <w:sectPr w:rsidR="001D128D" w:rsidSect="001D128D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D128D" w:rsidRDefault="001D128D" w:rsidP="001D128D">
      <w:pPr>
        <w:rPr>
          <w:b/>
        </w:rPr>
      </w:pPr>
    </w:p>
    <w:p w:rsidR="001D128D" w:rsidRPr="00F766BF" w:rsidRDefault="001D128D" w:rsidP="001D128D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1D128D" w:rsidRPr="00F766BF" w:rsidRDefault="001D128D" w:rsidP="001D128D">
      <w:pPr>
        <w:jc w:val="right"/>
        <w:rPr>
          <w:b/>
          <w:bCs/>
        </w:rPr>
      </w:pPr>
    </w:p>
    <w:p w:rsidR="001D128D" w:rsidRPr="00F766BF" w:rsidRDefault="001D128D" w:rsidP="001D128D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1D128D" w:rsidRPr="00F766BF" w:rsidRDefault="001D128D" w:rsidP="001D128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1D128D" w:rsidRPr="00F766BF" w:rsidTr="001D128D">
        <w:tc>
          <w:tcPr>
            <w:tcW w:w="887" w:type="pct"/>
            <w:vAlign w:val="center"/>
          </w:tcPr>
          <w:p w:rsidR="001D128D" w:rsidRPr="00F766BF" w:rsidRDefault="001D128D" w:rsidP="001D128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1D128D" w:rsidRPr="00F766BF" w:rsidRDefault="001D128D" w:rsidP="001D128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1D128D" w:rsidRPr="00F766BF" w:rsidRDefault="001D128D" w:rsidP="001D12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1D128D" w:rsidRPr="00F766BF" w:rsidRDefault="001D128D" w:rsidP="001D128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1D128D" w:rsidRPr="00F766BF" w:rsidRDefault="001D128D" w:rsidP="001D128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1D128D" w:rsidRPr="00F766BF" w:rsidRDefault="001D128D" w:rsidP="001D128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1D128D" w:rsidRPr="00F766BF" w:rsidTr="001D128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  <w: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D128D" w:rsidRDefault="001D128D" w:rsidP="001D128D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0A0368" w:rsidRDefault="000A0368" w:rsidP="000A0368">
            <w:pPr>
              <w:jc w:val="both"/>
            </w:pPr>
            <w:r w:rsidRPr="00856F1B">
              <w:t>Знает:</w:t>
            </w:r>
            <w:r>
              <w:rPr>
                <w:sz w:val="20"/>
                <w:szCs w:val="20"/>
                <w:lang w:eastAsia="zh-CN"/>
              </w:rPr>
              <w:t xml:space="preserve"> перечислить жизненные циклы информационных систем</w:t>
            </w:r>
            <w:proofErr w:type="gramStart"/>
            <w:r w:rsidRPr="00856F1B">
              <w:t xml:space="preserve"> У</w:t>
            </w:r>
            <w:proofErr w:type="gramEnd"/>
            <w:r w:rsidRPr="00856F1B">
              <w:t>меет:</w:t>
            </w:r>
            <w:r>
              <w:rPr>
                <w:sz w:val="20"/>
                <w:szCs w:val="20"/>
                <w:lang w:eastAsia="zh-CN"/>
              </w:rPr>
              <w:t xml:space="preserve"> анализировать способы  обработки растрового и векторного изображения, как информации для дальнейшей переработки.</w:t>
            </w:r>
            <w:r w:rsidRPr="00856F1B">
              <w:t xml:space="preserve"> </w:t>
            </w:r>
            <w:r>
              <w:t>Владеет:</w:t>
            </w:r>
            <w:r>
              <w:rPr>
                <w:sz w:val="20"/>
                <w:szCs w:val="20"/>
                <w:lang w:eastAsia="zh-CN"/>
              </w:rPr>
              <w:t xml:space="preserve"> оценить возможность и оптимальность использования  различных пакетов прикладных программ в конкретной ситуации</w:t>
            </w:r>
          </w:p>
          <w:p w:rsidR="001D128D" w:rsidRPr="00CD5F56" w:rsidRDefault="001D128D" w:rsidP="001D1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  <w:r w:rsidRPr="00F766BF">
              <w:t>оценка 3</w:t>
            </w:r>
          </w:p>
        </w:tc>
      </w:tr>
      <w:tr w:rsidR="001D128D" w:rsidRPr="00F766BF" w:rsidTr="001D128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0A0368" w:rsidRDefault="000A0368" w:rsidP="000A0368">
            <w:pPr>
              <w:rPr>
                <w:sz w:val="20"/>
                <w:szCs w:val="20"/>
                <w:lang w:eastAsia="zh-CN"/>
              </w:rPr>
            </w:pPr>
            <w:r w:rsidRPr="00856F1B">
              <w:t>Знает:</w:t>
            </w:r>
            <w:r>
              <w:rPr>
                <w:sz w:val="20"/>
                <w:szCs w:val="20"/>
                <w:lang w:eastAsia="zh-CN"/>
              </w:rPr>
              <w:t xml:space="preserve"> перечислить основные известные средства визуальной коммуникации </w:t>
            </w:r>
          </w:p>
          <w:p w:rsidR="000A0368" w:rsidRDefault="000A0368" w:rsidP="000A036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zh-CN"/>
              </w:rPr>
            </w:pPr>
            <w:r w:rsidRPr="00856F1B">
              <w:t xml:space="preserve"> Умеет: </w:t>
            </w:r>
            <w:r>
              <w:rPr>
                <w:sz w:val="20"/>
                <w:szCs w:val="20"/>
                <w:lang w:eastAsia="zh-CN"/>
              </w:rPr>
              <w:t>применять  прикладные программы для  разработки программных средств реализации информационных технологий.</w:t>
            </w:r>
          </w:p>
          <w:p w:rsidR="000A0368" w:rsidRPr="00856F1B" w:rsidRDefault="000A0368" w:rsidP="000A0368">
            <w:pPr>
              <w:jc w:val="both"/>
            </w:pPr>
            <w:r>
              <w:t>Владеет:</w:t>
            </w:r>
            <w:r>
              <w:rPr>
                <w:sz w:val="20"/>
                <w:szCs w:val="20"/>
                <w:lang w:eastAsia="zh-CN"/>
              </w:rPr>
              <w:t xml:space="preserve"> организовать пои</w:t>
            </w:r>
            <w:proofErr w:type="gramStart"/>
            <w:r>
              <w:rPr>
                <w:sz w:val="20"/>
                <w:szCs w:val="20"/>
                <w:lang w:eastAsia="zh-CN"/>
              </w:rPr>
              <w:t>ск в гл</w:t>
            </w:r>
            <w:proofErr w:type="gramEnd"/>
            <w:r>
              <w:rPr>
                <w:sz w:val="20"/>
                <w:szCs w:val="20"/>
                <w:lang w:eastAsia="zh-CN"/>
              </w:rPr>
              <w:t>обальных компьютерных сетях</w:t>
            </w:r>
          </w:p>
          <w:p w:rsidR="001D128D" w:rsidRPr="00F766BF" w:rsidRDefault="001D128D" w:rsidP="001D128D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  <w:r w:rsidRPr="00F766BF">
              <w:t xml:space="preserve"> оценка 4</w:t>
            </w:r>
          </w:p>
        </w:tc>
      </w:tr>
      <w:tr w:rsidR="001D128D" w:rsidRPr="00F766BF" w:rsidTr="001D128D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D128D" w:rsidRDefault="001D128D" w:rsidP="001D128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A0368" w:rsidRDefault="000A0368" w:rsidP="000A0368">
            <w:pPr>
              <w:rPr>
                <w:sz w:val="20"/>
                <w:szCs w:val="20"/>
                <w:lang w:eastAsia="zh-CN"/>
              </w:rPr>
            </w:pPr>
            <w:r w:rsidRPr="00856F1B">
              <w:t>Знает:</w:t>
            </w:r>
            <w:r>
              <w:rPr>
                <w:sz w:val="20"/>
                <w:szCs w:val="20"/>
                <w:lang w:eastAsia="zh-CN"/>
              </w:rPr>
              <w:t xml:space="preserve"> перечислить основные известные средства визуальной коммуникации и популярные прикладные программы для их разработки </w:t>
            </w:r>
          </w:p>
          <w:p w:rsidR="000A0368" w:rsidRDefault="000A0368" w:rsidP="000A036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zh-CN"/>
              </w:rPr>
            </w:pPr>
            <w:r w:rsidRPr="00856F1B">
              <w:t xml:space="preserve"> Умеет: </w:t>
            </w:r>
            <w:r>
              <w:rPr>
                <w:sz w:val="20"/>
                <w:szCs w:val="20"/>
                <w:lang w:eastAsia="zh-CN"/>
              </w:rPr>
              <w:t>применять современные прикладные программы для  разработки программных средств реализации информационных технологий.</w:t>
            </w:r>
          </w:p>
          <w:p w:rsidR="000A0368" w:rsidRPr="00856F1B" w:rsidRDefault="000A0368" w:rsidP="000A0368">
            <w:pPr>
              <w:jc w:val="both"/>
            </w:pPr>
            <w:r>
              <w:t>Владеет:</w:t>
            </w:r>
            <w:r>
              <w:rPr>
                <w:sz w:val="20"/>
                <w:szCs w:val="20"/>
                <w:lang w:eastAsia="zh-CN"/>
              </w:rPr>
              <w:t xml:space="preserve"> организовать поиск и обмен информацией в глобальных компьютерных сетях</w:t>
            </w:r>
          </w:p>
          <w:p w:rsidR="001D128D" w:rsidRPr="00474FB3" w:rsidRDefault="001D128D" w:rsidP="001D128D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D128D" w:rsidRPr="00F766BF" w:rsidRDefault="001D128D" w:rsidP="001D128D">
            <w:pPr>
              <w:jc w:val="center"/>
            </w:pPr>
            <w:r w:rsidRPr="00F766BF">
              <w:t>оценка 5</w:t>
            </w:r>
          </w:p>
        </w:tc>
      </w:tr>
      <w:tr w:rsidR="001D128D" w:rsidRPr="00FB1598" w:rsidTr="001D128D">
        <w:trPr>
          <w:trHeight w:val="276"/>
        </w:trPr>
        <w:tc>
          <w:tcPr>
            <w:tcW w:w="4090" w:type="pct"/>
            <w:gridSpan w:val="2"/>
            <w:vAlign w:val="center"/>
          </w:tcPr>
          <w:p w:rsidR="001D128D" w:rsidRPr="00F766BF" w:rsidRDefault="001D128D" w:rsidP="001D128D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D128D" w:rsidRPr="00F766BF" w:rsidRDefault="001D128D" w:rsidP="001D128D">
            <w:pPr>
              <w:jc w:val="center"/>
            </w:pPr>
          </w:p>
        </w:tc>
      </w:tr>
    </w:tbl>
    <w:p w:rsidR="001D128D" w:rsidRDefault="001D128D" w:rsidP="001D128D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D128D" w:rsidRDefault="001D128D" w:rsidP="001D128D">
      <w:pPr>
        <w:suppressAutoHyphens/>
        <w:jc w:val="both"/>
        <w:rPr>
          <w:b/>
        </w:rPr>
      </w:pPr>
    </w:p>
    <w:p w:rsidR="001D128D" w:rsidRDefault="001D128D" w:rsidP="001D128D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D128D" w:rsidRPr="000A41A1" w:rsidRDefault="001D128D" w:rsidP="001D128D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1D128D" w:rsidRPr="00A23F9B" w:rsidRDefault="001D128D" w:rsidP="001D128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1D128D" w:rsidRPr="00167189" w:rsidRDefault="001D128D" w:rsidP="001D128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1D128D" w:rsidRPr="007026B2" w:rsidTr="001D128D">
        <w:tc>
          <w:tcPr>
            <w:tcW w:w="2376" w:type="dxa"/>
          </w:tcPr>
          <w:p w:rsidR="001D128D" w:rsidRPr="00354199" w:rsidRDefault="001D128D" w:rsidP="001D128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1D128D" w:rsidRPr="00354199" w:rsidRDefault="001D128D" w:rsidP="001D128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1D128D" w:rsidRPr="00354199" w:rsidRDefault="001D128D" w:rsidP="001D128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1D128D" w:rsidRPr="00354E8D" w:rsidRDefault="001D128D" w:rsidP="001D128D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1D128D" w:rsidRPr="007026B2" w:rsidTr="001D128D">
        <w:tc>
          <w:tcPr>
            <w:tcW w:w="2376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D128D" w:rsidRPr="00393B56" w:rsidRDefault="001D128D" w:rsidP="001D12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D128D" w:rsidRPr="00393B56" w:rsidRDefault="001D128D" w:rsidP="001D12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1D128D" w:rsidRPr="007026B2" w:rsidTr="001D128D">
        <w:tc>
          <w:tcPr>
            <w:tcW w:w="2376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1D128D" w:rsidRPr="00354199" w:rsidRDefault="001D128D" w:rsidP="001D128D">
            <w:pPr>
              <w:rPr>
                <w:i/>
                <w:sz w:val="20"/>
                <w:szCs w:val="20"/>
              </w:rPr>
            </w:pPr>
          </w:p>
        </w:tc>
      </w:tr>
      <w:tr w:rsidR="001D128D" w:rsidRPr="007026B2" w:rsidTr="001D128D">
        <w:tc>
          <w:tcPr>
            <w:tcW w:w="2376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1D128D" w:rsidRPr="00393B56" w:rsidRDefault="001D128D" w:rsidP="001D128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D128D" w:rsidRPr="00354199" w:rsidRDefault="001D128D" w:rsidP="001D128D">
            <w:pPr>
              <w:rPr>
                <w:i/>
                <w:sz w:val="20"/>
                <w:szCs w:val="20"/>
              </w:rPr>
            </w:pPr>
          </w:p>
        </w:tc>
      </w:tr>
    </w:tbl>
    <w:p w:rsidR="001D128D" w:rsidRDefault="001D128D" w:rsidP="001D12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1D128D" w:rsidRDefault="001D128D" w:rsidP="001D12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D128D" w:rsidRDefault="001D128D" w:rsidP="001D128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1D128D" w:rsidRDefault="001D128D" w:rsidP="001D128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1D128D" w:rsidRPr="00C17581" w:rsidRDefault="001D128D" w:rsidP="001D12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D128D" w:rsidRPr="00075195" w:rsidRDefault="001D128D" w:rsidP="001D128D">
      <w:pPr>
        <w:jc w:val="both"/>
        <w:rPr>
          <w:b/>
        </w:rPr>
      </w:pPr>
      <w:r w:rsidRPr="00075195">
        <w:rPr>
          <w:b/>
        </w:rPr>
        <w:t>Семестр  №</w:t>
      </w:r>
      <w:r w:rsidR="00B844C5">
        <w:rPr>
          <w:b/>
        </w:rPr>
        <w:t>7</w:t>
      </w:r>
    </w:p>
    <w:p w:rsidR="001D128D" w:rsidRDefault="001D128D" w:rsidP="001D128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B844C5" w:rsidRDefault="00B844C5" w:rsidP="00B844C5">
      <w:pPr>
        <w:ind w:firstLine="709"/>
        <w:rPr>
          <w:u w:val="single"/>
        </w:rPr>
      </w:pPr>
      <w:r>
        <w:rPr>
          <w:u w:val="single"/>
        </w:rPr>
        <w:t>Коллоквиум</w:t>
      </w:r>
    </w:p>
    <w:p w:rsidR="00B844C5" w:rsidRDefault="00B844C5" w:rsidP="00B844C5">
      <w:pPr>
        <w:numPr>
          <w:ilvl w:val="0"/>
          <w:numId w:val="36"/>
        </w:numPr>
        <w:tabs>
          <w:tab w:val="left" w:pos="72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Проектирование деталей</w:t>
      </w:r>
    </w:p>
    <w:p w:rsidR="00B844C5" w:rsidRDefault="00B844C5" w:rsidP="00B844C5">
      <w:pPr>
        <w:numPr>
          <w:ilvl w:val="0"/>
          <w:numId w:val="36"/>
        </w:numPr>
        <w:tabs>
          <w:tab w:val="left" w:pos="72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Построение технических припусков</w:t>
      </w:r>
    </w:p>
    <w:p w:rsidR="001D128D" w:rsidRPr="001556ED" w:rsidRDefault="001D128D" w:rsidP="001D128D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1D128D" w:rsidRPr="009E013D" w:rsidRDefault="001D128D" w:rsidP="001D128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1D128D" w:rsidRDefault="001D128D" w:rsidP="001D128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B844C5" w:rsidRDefault="00B844C5" w:rsidP="00B844C5">
      <w:pPr>
        <w:numPr>
          <w:ilvl w:val="0"/>
          <w:numId w:val="37"/>
        </w:numPr>
        <w:tabs>
          <w:tab w:val="left" w:pos="72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Работа с документами</w:t>
      </w:r>
    </w:p>
    <w:p w:rsidR="00B844C5" w:rsidRDefault="00B844C5" w:rsidP="00B844C5">
      <w:pPr>
        <w:numPr>
          <w:ilvl w:val="0"/>
          <w:numId w:val="37"/>
        </w:numPr>
        <w:tabs>
          <w:tab w:val="left" w:pos="72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Градирование контуров</w:t>
      </w:r>
    </w:p>
    <w:p w:rsidR="001D128D" w:rsidRDefault="001D128D" w:rsidP="001D128D">
      <w:pPr>
        <w:tabs>
          <w:tab w:val="left" w:pos="6660"/>
        </w:tabs>
        <w:ind w:firstLine="426"/>
        <w:jc w:val="both"/>
        <w:rPr>
          <w:b/>
        </w:rPr>
      </w:pPr>
      <w:r>
        <w:rPr>
          <w:b/>
        </w:rPr>
        <w:tab/>
      </w:r>
    </w:p>
    <w:p w:rsidR="001D128D" w:rsidRDefault="001D128D" w:rsidP="001D128D">
      <w:pPr>
        <w:autoSpaceDE w:val="0"/>
        <w:autoSpaceDN w:val="0"/>
        <w:adjustRightInd w:val="0"/>
        <w:jc w:val="both"/>
        <w:rPr>
          <w:b/>
        </w:rPr>
      </w:pPr>
    </w:p>
    <w:p w:rsidR="001D128D" w:rsidRDefault="001D128D" w:rsidP="001D12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1D128D" w:rsidRPr="00BD5B71" w:rsidRDefault="001D128D" w:rsidP="001935D7">
      <w:pPr>
        <w:autoSpaceDE w:val="0"/>
        <w:autoSpaceDN w:val="0"/>
        <w:adjustRightInd w:val="0"/>
        <w:jc w:val="right"/>
      </w:pPr>
      <w:r w:rsidRPr="00BD5B71"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D7" w:rsidRDefault="001935D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D7" w:rsidRDefault="001935D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D7" w:rsidRDefault="001935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Учебная аудитория для проведения занятий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1935D7" w:rsidRDefault="001935D7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обеспечивающих тематические иллюстрации по темам практических занятий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Помещения для самостоятельной работы, № 5209</w:t>
            </w:r>
          </w:p>
          <w:p w:rsidR="001935D7" w:rsidRDefault="001935D7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обеспечивающих тематические иллюстрации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 w:rsidR="001935D7" w:rsidRDefault="001935D7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 w:rsidR="001935D7" w:rsidRDefault="001935D7">
            <w:pPr>
              <w:jc w:val="center"/>
            </w:pPr>
            <w:r>
              <w:lastRenderedPageBreak/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lastRenderedPageBreak/>
              <w:t xml:space="preserve"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</w:t>
            </w:r>
            <w:r>
              <w:lastRenderedPageBreak/>
              <w:t>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работ, №1154</w:t>
            </w:r>
          </w:p>
          <w:p w:rsidR="001935D7" w:rsidRDefault="001935D7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 w:rsidR="001935D7" w:rsidRDefault="001935D7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935D7" w:rsidTr="00193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1935D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№1156</w:t>
            </w:r>
          </w:p>
          <w:p w:rsidR="001935D7" w:rsidRDefault="001935D7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D7" w:rsidRDefault="001935D7">
            <w:pPr>
              <w:jc w:val="center"/>
            </w:pPr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1D128D" w:rsidRPr="001935D7" w:rsidRDefault="001D128D" w:rsidP="001D128D">
      <w:pPr>
        <w:autoSpaceDE w:val="0"/>
        <w:autoSpaceDN w:val="0"/>
        <w:adjustRightInd w:val="0"/>
        <w:jc w:val="both"/>
        <w:rPr>
          <w:b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1D128D" w:rsidRPr="001935D7" w:rsidRDefault="001D128D" w:rsidP="001D128D">
      <w:pPr>
        <w:tabs>
          <w:tab w:val="right" w:leader="underscore" w:pos="8505"/>
        </w:tabs>
        <w:rPr>
          <w:b/>
          <w:bCs/>
          <w:spacing w:val="-2"/>
        </w:rPr>
        <w:sectPr w:rsidR="001D128D" w:rsidRPr="001935D7" w:rsidSect="001D128D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E13E9" w:rsidRDefault="004E13E9" w:rsidP="004E13E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4E13E9" w:rsidRPr="001E5106" w:rsidRDefault="004E13E9" w:rsidP="004E13E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E13E9" w:rsidRPr="001E5106" w:rsidTr="00030C6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603D21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E13E9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E13E9" w:rsidRPr="001E5106" w:rsidTr="00030C6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E13E9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786395" w:rsidRDefault="004E13E9" w:rsidP="00030C6D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86395">
              <w:rPr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9D7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9D78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FE253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5D5971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5D5971">
            <w:pPr>
              <w:jc w:val="center"/>
            </w:pPr>
            <w:r w:rsidRPr="00C06AD2">
              <w:rPr>
                <w:sz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13E9" w:rsidRPr="00786395" w:rsidRDefault="004E13E9" w:rsidP="004A01F2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786395" w:rsidRDefault="00452865" w:rsidP="004A01F2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4E13E9" w:rsidRPr="00786395" w:rsidRDefault="004E13E9" w:rsidP="004A01F2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E13E9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786395" w:rsidRDefault="004E13E9" w:rsidP="00030C6D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86395">
              <w:rPr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Pr="00773998" w:rsidRDefault="004E13E9" w:rsidP="009D78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Pr="00773998" w:rsidRDefault="004E13E9" w:rsidP="009D78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773998">
              <w:rPr>
                <w:rFonts w:eastAsia="Calibri"/>
                <w:sz w:val="22"/>
                <w:szCs w:val="20"/>
              </w:rPr>
              <w:t>Защита полимерных покрытий и материалов</w:t>
            </w:r>
          </w:p>
          <w:p w:rsidR="004E13E9" w:rsidRPr="00773998" w:rsidRDefault="004E13E9" w:rsidP="009D78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  <w:szCs w:val="20"/>
              </w:rPr>
              <w:t>в 4-х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773998" w:rsidRDefault="004E13E9" w:rsidP="00FE2533">
            <w:pPr>
              <w:jc w:val="both"/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Pr="00773998" w:rsidRDefault="004E13E9" w:rsidP="005D5971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5D5971">
            <w:pPr>
              <w:jc w:val="center"/>
              <w:rPr>
                <w:szCs w:val="20"/>
              </w:rPr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786395" w:rsidRDefault="00452865" w:rsidP="004A01F2">
            <w:pPr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786395" w:rsidRDefault="00452865" w:rsidP="004A01F2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E13E9" w:rsidRPr="001E5106" w:rsidTr="007230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786395" w:rsidRDefault="004E13E9" w:rsidP="00030C6D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9D78C7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Сафонов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9D78C7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Фотохимия полимеров и красителей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A63A5C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026CFC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 xml:space="preserve">НОТ, </w:t>
            </w:r>
            <w:proofErr w:type="gramStart"/>
            <w:r w:rsidRPr="00C06AD2">
              <w:rPr>
                <w:sz w:val="22"/>
                <w:szCs w:val="20"/>
              </w:rPr>
              <w:t>С-Пб</w:t>
            </w:r>
            <w:proofErr w:type="gramEnd"/>
            <w:r w:rsidRPr="00C06A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026CFC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786395" w:rsidRDefault="004E13E9" w:rsidP="004A01F2">
            <w:pPr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786395" w:rsidRDefault="004E13E9" w:rsidP="004A01F2">
            <w:pPr>
              <w:spacing w:line="100" w:lineRule="atLeast"/>
              <w:jc w:val="both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4E13E9" w:rsidRPr="001E5106" w:rsidTr="00030C6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E13E9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06AD2" w:rsidRDefault="004E13E9" w:rsidP="00030C6D">
            <w:pPr>
              <w:jc w:val="both"/>
            </w:pPr>
            <w:r w:rsidRPr="00C06AD2">
              <w:rPr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Pr="00C06AD2" w:rsidRDefault="004E13E9" w:rsidP="00030C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rPr>
                <w:sz w:val="22"/>
              </w:rPr>
              <w:t>Никитин М.К., Мельникова Е.П.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Pr="00C06AD2" w:rsidRDefault="004E13E9" w:rsidP="00030C6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Химия в реставрации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Default="004E13E9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Справочное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Default="004E13E9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Химия, Ленинград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3E9" w:rsidRDefault="004E13E9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3E9" w:rsidRPr="001E5106" w:rsidRDefault="004E13E9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3E9" w:rsidRPr="003616B1" w:rsidRDefault="00452865" w:rsidP="00030C6D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t>8</w:t>
            </w:r>
          </w:p>
        </w:tc>
      </w:tr>
      <w:tr w:rsidR="004E13E9" w:rsidRPr="001E5106" w:rsidTr="00030C6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3E9" w:rsidRPr="001E5106" w:rsidRDefault="004E13E9" w:rsidP="00030C6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E13E9" w:rsidRPr="00672BDA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672BDA" w:rsidRDefault="004E13E9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83B5C" w:rsidRDefault="004E13E9" w:rsidP="00030C6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под ред. проф. В.В. Сафонова.- 2016. – 351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13E9" w:rsidRPr="00C83B5C" w:rsidRDefault="004E13E9" w:rsidP="00030C6D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13E9" w:rsidRPr="00C83B5C" w:rsidRDefault="004E13E9" w:rsidP="00030C6D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Лабораторный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83B5C" w:rsidRDefault="004E13E9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3E9" w:rsidRPr="00C83B5C" w:rsidRDefault="004E13E9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13E9" w:rsidRPr="00C83B5C" w:rsidRDefault="004E13E9" w:rsidP="00030C6D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 w:val="22"/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3E9" w:rsidRPr="00672BDA" w:rsidRDefault="00452865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4E13E9" w:rsidRDefault="004E13E9" w:rsidP="004E13E9">
      <w:pPr>
        <w:tabs>
          <w:tab w:val="right" w:leader="underscore" w:pos="8505"/>
        </w:tabs>
        <w:jc w:val="both"/>
        <w:rPr>
          <w:b/>
        </w:rPr>
      </w:pPr>
    </w:p>
    <w:p w:rsidR="00AF128E" w:rsidRDefault="00AF128E" w:rsidP="004E13E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AF128E" w:rsidSect="001D12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bookmarkStart w:id="12" w:name="_GoBack"/>
      <w:bookmarkEnd w:id="12"/>
    </w:p>
    <w:p w:rsidR="004E13E9" w:rsidRPr="00DD6EF9" w:rsidRDefault="004E13E9" w:rsidP="004E13E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4E13E9" w:rsidRDefault="004E13E9" w:rsidP="004E13E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E13E9" w:rsidRPr="00440DEC" w:rsidRDefault="004E13E9" w:rsidP="004E13E9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E13E9" w:rsidRPr="00440DEC" w:rsidRDefault="004E13E9" w:rsidP="004E13E9">
      <w:pPr>
        <w:numPr>
          <w:ilvl w:val="0"/>
          <w:numId w:val="38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4E13E9" w:rsidRPr="00603D21" w:rsidRDefault="004E13E9" w:rsidP="004E13E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E13E9" w:rsidRPr="006D1692" w:rsidRDefault="004E13E9" w:rsidP="004E13E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4E13E9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4E13E9" w:rsidRPr="00973CB4">
          <w:rPr>
            <w:rStyle w:val="af3"/>
            <w:lang w:eastAsia="ar-SA"/>
          </w:rPr>
          <w:t>http://art-con.ru</w:t>
        </w:r>
      </w:hyperlink>
      <w:r w:rsidR="004E13E9">
        <w:rPr>
          <w:lang w:eastAsia="ar-SA"/>
        </w:rPr>
        <w:t xml:space="preserve"> – </w:t>
      </w:r>
      <w:r w:rsidR="004E13E9" w:rsidRPr="00415C3D">
        <w:rPr>
          <w:lang w:eastAsia="ar-SA"/>
        </w:rPr>
        <w:t>«</w:t>
      </w:r>
      <w:proofErr w:type="spellStart"/>
      <w:r w:rsidR="004E13E9" w:rsidRPr="00415C3D">
        <w:rPr>
          <w:lang w:eastAsia="ar-SA"/>
        </w:rPr>
        <w:t>АРТконсервация</w:t>
      </w:r>
      <w:proofErr w:type="spellEnd"/>
      <w:r w:rsidR="004E13E9" w:rsidRPr="00415C3D">
        <w:rPr>
          <w:lang w:eastAsia="ar-SA"/>
        </w:rPr>
        <w:t xml:space="preserve">» </w:t>
      </w:r>
      <w:proofErr w:type="gramStart"/>
      <w:r w:rsidR="004E13E9">
        <w:rPr>
          <w:lang w:val="en-US" w:eastAsia="ar-SA"/>
        </w:rPr>
        <w:t>c</w:t>
      </w:r>
      <w:proofErr w:type="spellStart"/>
      <w:proofErr w:type="gramEnd"/>
      <w:r w:rsidR="004E13E9" w:rsidRPr="00415C3D">
        <w:rPr>
          <w:lang w:eastAsia="ar-SA"/>
        </w:rPr>
        <w:t>оциальный</w:t>
      </w:r>
      <w:proofErr w:type="spellEnd"/>
      <w:r w:rsidR="004E13E9" w:rsidRPr="00415C3D">
        <w:rPr>
          <w:lang w:eastAsia="ar-SA"/>
        </w:rPr>
        <w:t xml:space="preserve">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4E13E9" w:rsidRPr="00415C3D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4E13E9" w:rsidRPr="00F25E08">
          <w:rPr>
            <w:rStyle w:val="af3"/>
            <w:lang w:eastAsia="ar-SA"/>
          </w:rPr>
          <w:t>http://www.</w:t>
        </w:r>
        <w:proofErr w:type="spellStart"/>
        <w:r w:rsidR="004E13E9" w:rsidRPr="00F25E08">
          <w:rPr>
            <w:rStyle w:val="af3"/>
            <w:lang w:val="en-US" w:eastAsia="ar-SA"/>
          </w:rPr>
          <w:t>rasl</w:t>
        </w:r>
        <w:proofErr w:type="spellEnd"/>
        <w:r w:rsidR="004E13E9" w:rsidRPr="00891963">
          <w:rPr>
            <w:rStyle w:val="af3"/>
            <w:lang w:eastAsia="ar-SA"/>
          </w:rPr>
          <w:t>.</w:t>
        </w:r>
        <w:proofErr w:type="spellStart"/>
        <w:r w:rsidR="004E13E9" w:rsidRPr="00F25E08">
          <w:rPr>
            <w:rStyle w:val="af3"/>
            <w:lang w:val="en-US" w:eastAsia="ar-SA"/>
          </w:rPr>
          <w:t>ru</w:t>
        </w:r>
        <w:proofErr w:type="spellEnd"/>
      </w:hyperlink>
      <w:r w:rsidR="004E13E9">
        <w:rPr>
          <w:lang w:eastAsia="ar-SA"/>
        </w:rPr>
        <w:t xml:space="preserve"> – электронная библиотека научного наследия России</w:t>
      </w:r>
    </w:p>
    <w:p w:rsidR="004E13E9" w:rsidRPr="005E6259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4E13E9" w:rsidRPr="00973CB4">
          <w:rPr>
            <w:rStyle w:val="af3"/>
            <w:i/>
            <w:iCs/>
            <w:lang w:val="en-US" w:eastAsia="ar-SA"/>
          </w:rPr>
          <w:t>http</w:t>
        </w:r>
        <w:r w:rsidR="004E13E9" w:rsidRPr="00973CB4">
          <w:rPr>
            <w:rStyle w:val="af3"/>
            <w:i/>
            <w:iCs/>
            <w:lang w:eastAsia="ar-SA"/>
          </w:rPr>
          <w:t>://</w:t>
        </w:r>
        <w:r w:rsidR="004E13E9" w:rsidRPr="00973CB4">
          <w:rPr>
            <w:rStyle w:val="af3"/>
            <w:i/>
            <w:iCs/>
            <w:lang w:val="en-US" w:eastAsia="ar-SA"/>
          </w:rPr>
          <w:t>www</w:t>
        </w:r>
        <w:r w:rsidR="004E13E9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gks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wps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wcm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/</w:t>
        </w:r>
        <w:r w:rsidR="004E13E9" w:rsidRPr="00973CB4">
          <w:rPr>
            <w:rStyle w:val="af3"/>
            <w:i/>
            <w:iCs/>
            <w:lang w:val="en-US" w:eastAsia="ar-SA"/>
          </w:rPr>
          <w:t>connect</w:t>
        </w:r>
        <w:r w:rsidR="004E13E9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_</w:t>
        </w:r>
        <w:r w:rsidR="004E13E9" w:rsidRPr="00973CB4">
          <w:rPr>
            <w:rStyle w:val="af3"/>
            <w:i/>
            <w:iCs/>
            <w:lang w:val="en-US" w:eastAsia="ar-SA"/>
          </w:rPr>
          <w:t>main</w:t>
        </w:r>
        <w:r w:rsidR="004E13E9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4E13E9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4E13E9" w:rsidRPr="00973CB4">
          <w:rPr>
            <w:rStyle w:val="af3"/>
            <w:i/>
            <w:iCs/>
            <w:lang w:eastAsia="ar-SA"/>
          </w:rPr>
          <w:t>/</w:t>
        </w:r>
        <w:r w:rsidR="004E13E9" w:rsidRPr="00973CB4">
          <w:rPr>
            <w:rStyle w:val="af3"/>
            <w:i/>
            <w:iCs/>
            <w:lang w:val="en-US" w:eastAsia="ar-SA"/>
          </w:rPr>
          <w:t>statistics</w:t>
        </w:r>
        <w:r w:rsidR="004E13E9" w:rsidRPr="00973CB4">
          <w:rPr>
            <w:rStyle w:val="af3"/>
            <w:i/>
            <w:iCs/>
            <w:lang w:eastAsia="ar-SA"/>
          </w:rPr>
          <w:t>/</w:t>
        </w:r>
        <w:r w:rsidR="004E13E9" w:rsidRPr="00973CB4">
          <w:rPr>
            <w:rStyle w:val="af3"/>
            <w:i/>
            <w:iCs/>
            <w:lang w:val="en-US" w:eastAsia="ar-SA"/>
          </w:rPr>
          <w:t>databases</w:t>
        </w:r>
        <w:r w:rsidR="004E13E9" w:rsidRPr="00973CB4">
          <w:rPr>
            <w:rStyle w:val="af3"/>
            <w:i/>
            <w:iCs/>
            <w:lang w:eastAsia="ar-SA"/>
          </w:rPr>
          <w:t>/</w:t>
        </w:r>
      </w:hyperlink>
      <w:r w:rsidR="004E13E9" w:rsidRPr="005E6259">
        <w:rPr>
          <w:i/>
          <w:iCs/>
          <w:lang w:val="en-US" w:eastAsia="ar-SA"/>
        </w:rPr>
        <w:t> </w:t>
      </w:r>
      <w:r w:rsidR="004E13E9" w:rsidRPr="005E6259">
        <w:rPr>
          <w:i/>
          <w:iCs/>
          <w:lang w:eastAsia="ar-SA"/>
        </w:rPr>
        <w:t xml:space="preserve">- </w:t>
      </w:r>
      <w:r w:rsidR="004E13E9" w:rsidRPr="005E6259">
        <w:rPr>
          <w:i/>
          <w:iCs/>
          <w:lang w:val="en-US" w:eastAsia="ar-SA"/>
        </w:rPr>
        <w:t> </w:t>
      </w:r>
      <w:r w:rsidR="004E13E9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4E13E9" w:rsidRPr="00440DEC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4E13E9" w:rsidRPr="00440DEC">
          <w:rPr>
            <w:i/>
            <w:iCs/>
            <w:u w:val="single"/>
            <w:lang w:val="en-US" w:eastAsia="ar-SA"/>
          </w:rPr>
          <w:t>http</w:t>
        </w:r>
        <w:r w:rsidR="004E13E9" w:rsidRPr="00440DEC">
          <w:rPr>
            <w:i/>
            <w:iCs/>
            <w:u w:val="single"/>
            <w:lang w:eastAsia="ar-SA"/>
          </w:rPr>
          <w:t>://</w:t>
        </w:r>
        <w:r w:rsidR="004E13E9" w:rsidRPr="00440DEC">
          <w:rPr>
            <w:i/>
            <w:iCs/>
            <w:u w:val="single"/>
            <w:lang w:val="en-US" w:eastAsia="ar-SA"/>
          </w:rPr>
          <w:t>inion</w:t>
        </w:r>
        <w:r w:rsidR="004E13E9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/</w:t>
        </w:r>
        <w:r w:rsidR="004E13E9" w:rsidRPr="00440DEC">
          <w:rPr>
            <w:i/>
            <w:iCs/>
            <w:u w:val="single"/>
            <w:lang w:val="en-US" w:eastAsia="ar-SA"/>
          </w:rPr>
          <w:t>resources</w:t>
        </w:r>
        <w:r w:rsidR="004E13E9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-</w:t>
        </w:r>
        <w:r w:rsidR="004E13E9" w:rsidRPr="00440DEC">
          <w:rPr>
            <w:i/>
            <w:iCs/>
            <w:u w:val="single"/>
            <w:lang w:val="en-US" w:eastAsia="ar-SA"/>
          </w:rPr>
          <w:t>inion</w:t>
        </w:r>
        <w:r w:rsidR="004E13E9" w:rsidRPr="00440DEC">
          <w:rPr>
            <w:i/>
            <w:iCs/>
            <w:u w:val="single"/>
            <w:lang w:eastAsia="ar-SA"/>
          </w:rPr>
          <w:t>-</w:t>
        </w:r>
        <w:r w:rsidR="004E13E9" w:rsidRPr="00440DEC">
          <w:rPr>
            <w:i/>
            <w:iCs/>
            <w:u w:val="single"/>
            <w:lang w:val="en-US" w:eastAsia="ar-SA"/>
          </w:rPr>
          <w:t>ran</w:t>
        </w:r>
        <w:r w:rsidR="004E13E9" w:rsidRPr="00440DEC">
          <w:rPr>
            <w:i/>
            <w:iCs/>
            <w:u w:val="single"/>
            <w:lang w:eastAsia="ar-SA"/>
          </w:rPr>
          <w:t>/</w:t>
        </w:r>
      </w:hyperlink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 xml:space="preserve">- </w:t>
      </w:r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E13E9" w:rsidRPr="00440DEC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4E13E9" w:rsidRPr="00440DEC">
          <w:rPr>
            <w:i/>
            <w:iCs/>
            <w:u w:val="single"/>
            <w:lang w:val="en-US" w:eastAsia="ar-SA"/>
          </w:rPr>
          <w:t>http</w:t>
        </w:r>
        <w:r w:rsidR="004E13E9" w:rsidRPr="00440DEC">
          <w:rPr>
            <w:i/>
            <w:iCs/>
            <w:u w:val="single"/>
            <w:lang w:eastAsia="ar-SA"/>
          </w:rPr>
          <w:t>://</w:t>
        </w:r>
        <w:r w:rsidR="004E13E9" w:rsidRPr="00440DEC">
          <w:rPr>
            <w:i/>
            <w:iCs/>
            <w:u w:val="single"/>
            <w:lang w:val="en-US" w:eastAsia="ar-SA"/>
          </w:rPr>
          <w:t>www</w:t>
        </w:r>
        <w:r w:rsidR="004E13E9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.</w:t>
        </w:r>
        <w:r w:rsidR="004E13E9" w:rsidRPr="00440DEC">
          <w:rPr>
            <w:i/>
            <w:iCs/>
            <w:u w:val="single"/>
            <w:lang w:val="en-US" w:eastAsia="ar-SA"/>
          </w:rPr>
          <w:t>com</w:t>
        </w:r>
        <w:r w:rsidR="004E13E9" w:rsidRPr="00440DEC">
          <w:rPr>
            <w:i/>
            <w:iCs/>
            <w:u w:val="single"/>
            <w:lang w:eastAsia="ar-SA"/>
          </w:rPr>
          <w:t>/</w:t>
        </w:r>
      </w:hyperlink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 xml:space="preserve">- реферативная база данных </w:t>
      </w:r>
      <w:r w:rsidR="004E13E9" w:rsidRPr="00440DEC">
        <w:rPr>
          <w:i/>
          <w:iCs/>
          <w:lang w:val="en-US" w:eastAsia="ar-SA"/>
        </w:rPr>
        <w:t>Scopus</w:t>
      </w:r>
      <w:r w:rsidR="004E13E9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E13E9" w:rsidRPr="00440DEC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4E13E9" w:rsidRPr="00440DEC">
          <w:rPr>
            <w:i/>
            <w:iCs/>
            <w:u w:val="single"/>
            <w:lang w:val="en-US" w:eastAsia="ar-SA"/>
          </w:rPr>
          <w:t>http</w:t>
        </w:r>
        <w:r w:rsidR="004E13E9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.</w:t>
        </w:r>
        <w:r w:rsidR="004E13E9" w:rsidRPr="00440DEC">
          <w:rPr>
            <w:i/>
            <w:iCs/>
            <w:u w:val="single"/>
            <w:lang w:val="en-US" w:eastAsia="ar-SA"/>
          </w:rPr>
          <w:t>asp</w:t>
        </w:r>
      </w:hyperlink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 xml:space="preserve">- </w:t>
      </w:r>
      <w:r w:rsidR="004E13E9" w:rsidRPr="00440DEC">
        <w:rPr>
          <w:i/>
          <w:iCs/>
          <w:lang w:val="en-US" w:eastAsia="ar-SA"/>
        </w:rPr>
        <w:t>  </w:t>
      </w:r>
      <w:r w:rsidR="004E13E9" w:rsidRPr="00440DEC">
        <w:rPr>
          <w:i/>
          <w:iCs/>
          <w:lang w:eastAsia="ar-SA"/>
        </w:rPr>
        <w:t>крупнейший российский информационный портал</w:t>
      </w:r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E13E9" w:rsidRPr="00440DEC" w:rsidRDefault="00D92E97" w:rsidP="004E13E9">
      <w:pPr>
        <w:numPr>
          <w:ilvl w:val="0"/>
          <w:numId w:val="3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4E13E9" w:rsidRPr="00440DEC">
          <w:rPr>
            <w:i/>
            <w:iCs/>
            <w:u w:val="single"/>
            <w:lang w:val="en-US" w:eastAsia="ar-SA"/>
          </w:rPr>
          <w:t>http</w:t>
        </w:r>
        <w:r w:rsidR="004E13E9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E13E9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4E13E9" w:rsidRPr="00440DEC">
          <w:rPr>
            <w:i/>
            <w:iCs/>
            <w:u w:val="single"/>
            <w:lang w:eastAsia="ar-SA"/>
          </w:rPr>
          <w:t>.</w:t>
        </w:r>
        <w:r w:rsidR="004E13E9" w:rsidRPr="00440DEC">
          <w:rPr>
            <w:i/>
            <w:iCs/>
            <w:u w:val="single"/>
            <w:lang w:val="en-US" w:eastAsia="ar-SA"/>
          </w:rPr>
          <w:t>org</w:t>
        </w:r>
      </w:hyperlink>
      <w:r w:rsidR="004E13E9" w:rsidRPr="00440DEC">
        <w:rPr>
          <w:i/>
          <w:iCs/>
          <w:lang w:val="en-US" w:eastAsia="ar-SA"/>
        </w:rPr>
        <w:t> </w:t>
      </w:r>
      <w:r w:rsidR="004E13E9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E13E9" w:rsidRDefault="004E13E9" w:rsidP="00452865">
      <w:pPr>
        <w:numPr>
          <w:ilvl w:val="0"/>
          <w:numId w:val="39"/>
        </w:num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D65820" w:rsidRDefault="00D65820" w:rsidP="00D65820">
      <w:pPr>
        <w:rPr>
          <w:lang w:eastAsia="ar-SA"/>
        </w:rPr>
      </w:pPr>
    </w:p>
    <w:p w:rsidR="00D65820" w:rsidRPr="006B6CDB" w:rsidRDefault="00D65820" w:rsidP="00D65820">
      <w:pPr>
        <w:tabs>
          <w:tab w:val="right" w:leader="underscore" w:pos="8505"/>
        </w:tabs>
        <w:jc w:val="both"/>
      </w:pPr>
      <w:r w:rsidRPr="00DE0AF5">
        <w:t>9.4.3 Лицензионное программное обеспече</w:t>
      </w:r>
      <w:r w:rsidR="001935D7">
        <w:t>ние</w:t>
      </w:r>
    </w:p>
    <w:p w:rsidR="001935D7" w:rsidRDefault="001935D7" w:rsidP="001935D7">
      <w:pPr>
        <w:numPr>
          <w:ilvl w:val="0"/>
          <w:numId w:val="42"/>
        </w:numPr>
        <w:jc w:val="both"/>
      </w:pPr>
      <w:r>
        <w:rPr>
          <w:lang w:val="en-US"/>
        </w:rPr>
        <w:lastRenderedPageBreak/>
        <w:t>Microsoft</w:t>
      </w:r>
      <w:r>
        <w:t xml:space="preserve">® </w:t>
      </w:r>
      <w:r>
        <w:rPr>
          <w:lang w:val="en-US"/>
        </w:rPr>
        <w:t>Windows</w:t>
      </w:r>
      <w:r>
        <w:t xml:space="preserve">® </w:t>
      </w:r>
      <w:r>
        <w:rPr>
          <w:lang w:val="en-US"/>
        </w:rPr>
        <w:t>XP</w:t>
      </w:r>
      <w:r w:rsidRPr="001935D7">
        <w:t xml:space="preserve"> </w:t>
      </w:r>
      <w:r>
        <w:rPr>
          <w:lang w:val="en-US"/>
        </w:rPr>
        <w:t>Professional</w:t>
      </w:r>
      <w:r w:rsidRPr="001935D7">
        <w:t xml:space="preserve"> </w:t>
      </w:r>
      <w:r>
        <w:rPr>
          <w:lang w:val="en-US"/>
        </w:rPr>
        <w:t>Russian</w:t>
      </w:r>
      <w:r w:rsidRPr="001935D7">
        <w:t xml:space="preserve"> </w:t>
      </w:r>
      <w:r>
        <w:rPr>
          <w:lang w:val="en-US"/>
        </w:rPr>
        <w:t>Upgrade</w:t>
      </w:r>
      <w:r>
        <w:t>/</w:t>
      </w:r>
      <w:r>
        <w:rPr>
          <w:lang w:val="en-US"/>
        </w:rPr>
        <w:t>Software</w:t>
      </w:r>
      <w:r w:rsidRPr="001935D7">
        <w:t xml:space="preserve"> </w:t>
      </w:r>
      <w:r>
        <w:rPr>
          <w:lang w:val="en-US"/>
        </w:rPr>
        <w:t>Assurance</w:t>
      </w:r>
      <w:r w:rsidRPr="001935D7">
        <w:t xml:space="preserve"> </w:t>
      </w:r>
      <w:r>
        <w:rPr>
          <w:lang w:val="en-US"/>
        </w:rPr>
        <w:t>Pack</w:t>
      </w:r>
      <w:r w:rsidRPr="001935D7">
        <w:t xml:space="preserve"> </w:t>
      </w:r>
      <w:r>
        <w:rPr>
          <w:lang w:val="en-US"/>
        </w:rPr>
        <w:t>Academic</w:t>
      </w:r>
      <w:r w:rsidRPr="001935D7">
        <w:t xml:space="preserve"> </w:t>
      </w:r>
      <w:r>
        <w:rPr>
          <w:lang w:val="en-US"/>
        </w:rPr>
        <w:t>OPEN</w:t>
      </w:r>
      <w:r w:rsidRPr="001935D7">
        <w:t xml:space="preserve"> </w:t>
      </w:r>
      <w:r>
        <w:rPr>
          <w:lang w:val="en-US"/>
        </w:rPr>
        <w:t>No</w:t>
      </w:r>
      <w:r w:rsidRPr="001935D7">
        <w:t xml:space="preserve"> </w:t>
      </w:r>
      <w:r>
        <w:rPr>
          <w:lang w:val="en-US"/>
        </w:rPr>
        <w:t>Level</w:t>
      </w:r>
      <w:r>
        <w:t>, артикул Е85-00638; лицензия  №18582213 от 30.12.2004 (бессрочная корпоративная академическая лицензия)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Microsoft® Office Professional Plus 2007 Russian Academic OPEN No Level, </w:t>
      </w:r>
      <w:proofErr w:type="spellStart"/>
      <w:r>
        <w:rPr>
          <w:lang w:val="en-US"/>
        </w:rPr>
        <w:t>артикул</w:t>
      </w:r>
      <w:proofErr w:type="spellEnd"/>
      <w:r>
        <w:rPr>
          <w:lang w:val="en-US"/>
        </w:rPr>
        <w:t xml:space="preserve"> 79Р-00039; </w:t>
      </w:r>
      <w:proofErr w:type="spellStart"/>
      <w:r>
        <w:rPr>
          <w:lang w:val="en-US"/>
        </w:rPr>
        <w:t>лицензи</w:t>
      </w:r>
      <w:proofErr w:type="spellEnd"/>
      <w:r>
        <w:t>я</w:t>
      </w:r>
      <w:r>
        <w:rPr>
          <w:lang w:val="en-US"/>
        </w:rPr>
        <w:t xml:space="preserve">  №43021137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15.11.2007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ABBYY Fine Reader 12 Corporate 5 </w:t>
      </w:r>
      <w:r>
        <w:t>лицензий</w:t>
      </w:r>
      <w:r>
        <w:rPr>
          <w:lang w:val="en-US"/>
        </w:rPr>
        <w:t xml:space="preserve"> Per Seat Academic, 2 </w:t>
      </w:r>
      <w:r>
        <w:t>комплекта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AF12-2P1P05-102/AD,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Kaspersky Endpoint Security </w:t>
      </w:r>
      <w:r>
        <w:t>для</w:t>
      </w:r>
      <w:r>
        <w:rPr>
          <w:lang w:val="en-US"/>
        </w:rPr>
        <w:t xml:space="preserve"> </w:t>
      </w:r>
      <w:r>
        <w:t>бизнеса</w:t>
      </w:r>
      <w:r>
        <w:rPr>
          <w:lang w:val="en-US"/>
        </w:rPr>
        <w:t xml:space="preserve"> – </w:t>
      </w:r>
      <w:r>
        <w:t>Стандартный</w:t>
      </w:r>
      <w:r>
        <w:rPr>
          <w:lang w:val="en-US"/>
        </w:rPr>
        <w:t xml:space="preserve"> Russian Edition 250-499 Node 1 year Educational Renewal License, 353 </w:t>
      </w:r>
      <w:r>
        <w:t>лицензии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KL4863RATFQ,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Kaspersky Security </w:t>
      </w:r>
      <w:r>
        <w:t>для</w:t>
      </w:r>
      <w:r>
        <w:rPr>
          <w:lang w:val="en-US"/>
        </w:rPr>
        <w:t xml:space="preserve"> </w:t>
      </w:r>
      <w:r>
        <w:t>почтовых</w:t>
      </w:r>
      <w:r>
        <w:rPr>
          <w:lang w:val="en-US"/>
        </w:rPr>
        <w:t xml:space="preserve"> </w:t>
      </w:r>
      <w:r>
        <w:t>серверов</w:t>
      </w:r>
      <w:r>
        <w:rPr>
          <w:lang w:val="en-US"/>
        </w:rPr>
        <w:t xml:space="preserve"> –Russian Edition 250-499 </w:t>
      </w:r>
      <w:proofErr w:type="spellStart"/>
      <w:r>
        <w:rPr>
          <w:lang w:val="en-US"/>
        </w:rPr>
        <w:t>MailAddress</w:t>
      </w:r>
      <w:proofErr w:type="spellEnd"/>
      <w:r>
        <w:rPr>
          <w:lang w:val="en-US"/>
        </w:rPr>
        <w:t xml:space="preserve"> 1 year Educational Renewal License, 250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KL4313RATFQ,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>Acrobat Reader (</w:t>
      </w:r>
      <w:r>
        <w:t>свободно</w:t>
      </w:r>
      <w:r>
        <w:rPr>
          <w:lang w:val="en-US"/>
        </w:rPr>
        <w:t xml:space="preserve"> </w:t>
      </w:r>
      <w:r>
        <w:t>распространяемое</w:t>
      </w:r>
      <w:r>
        <w:rPr>
          <w:lang w:val="en-US"/>
        </w:rPr>
        <w:t>)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1935D7" w:rsidRDefault="001935D7" w:rsidP="001935D7">
      <w:pPr>
        <w:numPr>
          <w:ilvl w:val="0"/>
          <w:numId w:val="42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1935D7" w:rsidRDefault="001935D7" w:rsidP="001935D7">
      <w:pPr>
        <w:numPr>
          <w:ilvl w:val="0"/>
          <w:numId w:val="42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(свободно распространяемое)</w:t>
      </w:r>
      <w:proofErr w:type="gramStart"/>
      <w:r>
        <w:t xml:space="preserve"> ;</w:t>
      </w:r>
      <w:proofErr w:type="gramEnd"/>
      <w:r>
        <w:t xml:space="preserve"> </w:t>
      </w:r>
    </w:p>
    <w:p w:rsidR="001935D7" w:rsidRDefault="001935D7" w:rsidP="001935D7">
      <w:pPr>
        <w:numPr>
          <w:ilvl w:val="0"/>
          <w:numId w:val="42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(свободно распространяемое);</w:t>
      </w:r>
    </w:p>
    <w:p w:rsidR="001935D7" w:rsidRDefault="001935D7" w:rsidP="001935D7">
      <w:pPr>
        <w:numPr>
          <w:ilvl w:val="0"/>
          <w:numId w:val="42"/>
        </w:numPr>
        <w:jc w:val="both"/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Secunty</w:t>
      </w:r>
      <w:proofErr w:type="spellEnd"/>
      <w:r>
        <w:t xml:space="preserve"> для бизнеса - </w:t>
      </w:r>
      <w:proofErr w:type="gramStart"/>
      <w:r>
        <w:t>Стандартный</w:t>
      </w:r>
      <w:proofErr w:type="gram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250-499 </w:t>
      </w:r>
      <w:proofErr w:type="spellStart"/>
      <w:r>
        <w:t>Node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; № лицензии 17EO-171228-092222-983-1666 от 28.12.2017, (копия лицензии).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1935D7" w:rsidRDefault="001935D7" w:rsidP="001935D7">
      <w:pPr>
        <w:numPr>
          <w:ilvl w:val="0"/>
          <w:numId w:val="42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1935D7" w:rsidRDefault="001935D7" w:rsidP="001935D7">
      <w:pPr>
        <w:numPr>
          <w:ilvl w:val="0"/>
          <w:numId w:val="42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D65820" w:rsidRPr="001935D7" w:rsidRDefault="00D65820" w:rsidP="00D65820">
      <w:pPr>
        <w:rPr>
          <w:lang w:val="en-US"/>
        </w:rPr>
      </w:pPr>
    </w:p>
    <w:sectPr w:rsidR="00D65820" w:rsidRPr="001935D7" w:rsidSect="00AF128E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18" w:rsidRDefault="00E12A18">
      <w:r>
        <w:separator/>
      </w:r>
    </w:p>
  </w:endnote>
  <w:endnote w:type="continuationSeparator" w:id="0">
    <w:p w:rsidR="00E12A18" w:rsidRDefault="00E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Arial Unicode MS"/>
    <w:charset w:val="86"/>
    <w:family w:val="swiss"/>
    <w:pitch w:val="variable"/>
    <w:sig w:usb0="00000000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3169C1">
    <w:pPr>
      <w:pStyle w:val="af9"/>
      <w:jc w:val="right"/>
    </w:pPr>
    <w:r>
      <w:fldChar w:fldCharType="begin"/>
    </w:r>
    <w:r w:rsidR="001D128D">
      <w:instrText>PAGE   \* MERGEFORMAT</w:instrText>
    </w:r>
    <w:r>
      <w:fldChar w:fldCharType="separate"/>
    </w:r>
    <w:r w:rsidR="00D92E97">
      <w:rPr>
        <w:noProof/>
      </w:rPr>
      <w:t>9</w:t>
    </w:r>
    <w:r>
      <w:fldChar w:fldCharType="end"/>
    </w:r>
  </w:p>
  <w:p w:rsidR="001D128D" w:rsidRDefault="001D128D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Pr="000D3988" w:rsidRDefault="001D128D" w:rsidP="001D128D">
    <w:pPr>
      <w:pStyle w:val="af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3169C1">
    <w:pPr>
      <w:pStyle w:val="af9"/>
      <w:jc w:val="right"/>
    </w:pPr>
    <w:r>
      <w:fldChar w:fldCharType="begin"/>
    </w:r>
    <w:r w:rsidR="001D128D">
      <w:instrText>PAGE   \* MERGEFORMAT</w:instrText>
    </w:r>
    <w:r>
      <w:fldChar w:fldCharType="separate"/>
    </w:r>
    <w:r w:rsidR="00D92E97">
      <w:rPr>
        <w:noProof/>
      </w:rPr>
      <w:t>12</w:t>
    </w:r>
    <w:r>
      <w:fldChar w:fldCharType="end"/>
    </w:r>
  </w:p>
  <w:p w:rsidR="001D128D" w:rsidRDefault="001D128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Pr="000D3988" w:rsidRDefault="001D128D" w:rsidP="001D128D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18" w:rsidRDefault="00E12A18">
      <w:r>
        <w:separator/>
      </w:r>
    </w:p>
  </w:footnote>
  <w:footnote w:type="continuationSeparator" w:id="0">
    <w:p w:rsidR="00E12A18" w:rsidRDefault="00E1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D" w:rsidRDefault="001D12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B639D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52FF4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D691A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11F95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799A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F225D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6D5CE2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5364DC6"/>
    <w:multiLevelType w:val="multilevel"/>
    <w:tmpl w:val="55364DC6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55364DD5"/>
    <w:multiLevelType w:val="multilevel"/>
    <w:tmpl w:val="55364DD5"/>
    <w:name w:val="Нумерованный список 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B45ED"/>
    <w:multiLevelType w:val="multilevel"/>
    <w:tmpl w:val="B88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23C15"/>
    <w:multiLevelType w:val="hybridMultilevel"/>
    <w:tmpl w:val="41FA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8"/>
  </w:num>
  <w:num w:numId="5">
    <w:abstractNumId w:val="23"/>
  </w:num>
  <w:num w:numId="6">
    <w:abstractNumId w:val="28"/>
  </w:num>
  <w:num w:numId="7">
    <w:abstractNumId w:val="12"/>
  </w:num>
  <w:num w:numId="8">
    <w:abstractNumId w:val="14"/>
  </w:num>
  <w:num w:numId="9">
    <w:abstractNumId w:val="34"/>
  </w:num>
  <w:num w:numId="10">
    <w:abstractNumId w:val="8"/>
  </w:num>
  <w:num w:numId="11">
    <w:abstractNumId w:val="15"/>
  </w:num>
  <w:num w:numId="12">
    <w:abstractNumId w:val="25"/>
  </w:num>
  <w:num w:numId="13">
    <w:abstractNumId w:val="32"/>
  </w:num>
  <w:num w:numId="14">
    <w:abstractNumId w:val="19"/>
  </w:num>
  <w:num w:numId="15">
    <w:abstractNumId w:val="20"/>
  </w:num>
  <w:num w:numId="16">
    <w:abstractNumId w:val="10"/>
  </w:num>
  <w:num w:numId="17">
    <w:abstractNumId w:val="33"/>
  </w:num>
  <w:num w:numId="18">
    <w:abstractNumId w:val="3"/>
  </w:num>
  <w:num w:numId="19">
    <w:abstractNumId w:val="9"/>
  </w:num>
  <w:num w:numId="20">
    <w:abstractNumId w:val="35"/>
  </w:num>
  <w:num w:numId="21">
    <w:abstractNumId w:val="7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2"/>
  </w:num>
  <w:num w:numId="28">
    <w:abstractNumId w:val="5"/>
  </w:num>
  <w:num w:numId="29">
    <w:abstractNumId w:val="11"/>
  </w:num>
  <w:num w:numId="30">
    <w:abstractNumId w:val="13"/>
  </w:num>
  <w:num w:numId="31">
    <w:abstractNumId w:val="24"/>
  </w:num>
  <w:num w:numId="32">
    <w:abstractNumId w:val="6"/>
  </w:num>
  <w:num w:numId="33">
    <w:abstractNumId w:val="16"/>
  </w:num>
  <w:num w:numId="34">
    <w:abstractNumId w:val="17"/>
  </w:num>
  <w:num w:numId="35">
    <w:abstractNumId w:val="30"/>
  </w:num>
  <w:num w:numId="36">
    <w:abstractNumId w:val="27"/>
  </w:num>
  <w:num w:numId="37">
    <w:abstractNumId w:val="26"/>
  </w:num>
  <w:num w:numId="38">
    <w:abstractNumId w:val="1"/>
  </w:num>
  <w:num w:numId="39">
    <w:abstractNumId w:val="0"/>
  </w:num>
  <w:num w:numId="40">
    <w:abstractNumId w:val="2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352"/>
    <w:rsid w:val="00004FFE"/>
    <w:rsid w:val="000A0368"/>
    <w:rsid w:val="001935D7"/>
    <w:rsid w:val="001D128D"/>
    <w:rsid w:val="002A702E"/>
    <w:rsid w:val="003169C1"/>
    <w:rsid w:val="003D72D8"/>
    <w:rsid w:val="00452865"/>
    <w:rsid w:val="004E13E9"/>
    <w:rsid w:val="005971D5"/>
    <w:rsid w:val="00722A30"/>
    <w:rsid w:val="0077688C"/>
    <w:rsid w:val="00907060"/>
    <w:rsid w:val="00990D47"/>
    <w:rsid w:val="009A05C0"/>
    <w:rsid w:val="00AF128E"/>
    <w:rsid w:val="00B16CF2"/>
    <w:rsid w:val="00B844C5"/>
    <w:rsid w:val="00BC1BDC"/>
    <w:rsid w:val="00BC5352"/>
    <w:rsid w:val="00CB7EB6"/>
    <w:rsid w:val="00D65820"/>
    <w:rsid w:val="00D92E97"/>
    <w:rsid w:val="00E12A18"/>
    <w:rsid w:val="00E47B86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D128D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1D1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1D12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D12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1D128D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128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1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D1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D12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1D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1D12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1D128D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1D1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1D12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1D1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1D128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1D1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1D128D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1D12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1D128D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1D12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1D128D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1D1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1D128D"/>
    <w:rPr>
      <w:rFonts w:cs="Times New Roman"/>
      <w:vertAlign w:val="superscript"/>
    </w:rPr>
  </w:style>
  <w:style w:type="character" w:styleId="af1">
    <w:name w:val="Strong"/>
    <w:qFormat/>
    <w:rsid w:val="001D128D"/>
    <w:rPr>
      <w:rFonts w:cs="Times New Roman"/>
      <w:b/>
      <w:bCs/>
    </w:rPr>
  </w:style>
  <w:style w:type="character" w:styleId="af2">
    <w:name w:val="Emphasis"/>
    <w:qFormat/>
    <w:rsid w:val="001D128D"/>
    <w:rPr>
      <w:rFonts w:cs="Times New Roman"/>
      <w:i/>
      <w:iCs/>
    </w:rPr>
  </w:style>
  <w:style w:type="paragraph" w:customStyle="1" w:styleId="Style20">
    <w:name w:val="Style20"/>
    <w:basedOn w:val="a1"/>
    <w:rsid w:val="001D128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D128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1D128D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1D128D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1D128D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1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1D128D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1D128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1D12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D12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1D12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1D128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1D12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1D1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1D128D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1D128D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1D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1D128D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1D12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1D1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1D128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1D128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1D128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1D128D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D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1D128D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D12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D128D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D128D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1D128D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D12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D128D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D128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1D128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1D128D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1D128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D128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1D1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1D128D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1D1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1D1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1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1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D128D"/>
    <w:rPr>
      <w:rFonts w:cs="Times New Roman"/>
    </w:rPr>
  </w:style>
  <w:style w:type="paragraph" w:customStyle="1" w:styleId="stext">
    <w:name w:val="stext"/>
    <w:basedOn w:val="a1"/>
    <w:rsid w:val="001D128D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D12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1D1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1D128D"/>
    <w:pPr>
      <w:spacing w:before="100" w:beforeAutospacing="1" w:after="100" w:afterAutospacing="1"/>
    </w:pPr>
  </w:style>
  <w:style w:type="character" w:customStyle="1" w:styleId="27">
    <w:name w:val="Основной текст (2)"/>
    <w:rsid w:val="001D1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ostbody">
    <w:name w:val="postbody"/>
    <w:rsid w:val="001D128D"/>
  </w:style>
  <w:style w:type="character" w:styleId="aff0">
    <w:name w:val="FollowedHyperlink"/>
    <w:rsid w:val="002A702E"/>
    <w:rPr>
      <w:color w:val="800000"/>
      <w:u w:val="single"/>
    </w:rPr>
  </w:style>
  <w:style w:type="paragraph" w:customStyle="1" w:styleId="aff1">
    <w:basedOn w:val="a1"/>
    <w:next w:val="ac"/>
    <w:rsid w:val="002A702E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c"/>
    <w:rsid w:val="002A702E"/>
    <w:pPr>
      <w:widowControl w:val="0"/>
      <w:suppressAutoHyphens/>
      <w:spacing w:after="120"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paragraph" w:customStyle="1" w:styleId="16">
    <w:name w:val="Название1"/>
    <w:basedOn w:val="a1"/>
    <w:rsid w:val="002A702E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1"/>
    <w:rsid w:val="002A702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3">
    <w:name w:val="Содержимое таблицы"/>
    <w:basedOn w:val="a1"/>
    <w:rsid w:val="002A702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4">
    <w:name w:val="Заголовок таблицы"/>
    <w:basedOn w:val="aff3"/>
    <w:rsid w:val="002A702E"/>
    <w:pPr>
      <w:jc w:val="center"/>
    </w:pPr>
    <w:rPr>
      <w:b/>
      <w:bCs/>
    </w:rPr>
  </w:style>
  <w:style w:type="paragraph" w:customStyle="1" w:styleId="32">
    <w:name w:val="Абзац списка3"/>
    <w:basedOn w:val="a1"/>
    <w:rsid w:val="002A70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elibr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www.ras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art-con.ru" TargetMode="Externa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Третьякова Анна</cp:lastModifiedBy>
  <cp:revision>16</cp:revision>
  <dcterms:created xsi:type="dcterms:W3CDTF">2018-09-24T11:22:00Z</dcterms:created>
  <dcterms:modified xsi:type="dcterms:W3CDTF">2019-02-21T12:40:00Z</dcterms:modified>
</cp:coreProperties>
</file>