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9"/>
        <w:gridCol w:w="8620"/>
      </w:tblGrid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D406CF" w:rsidRPr="00297A7B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297A7B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6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искусств</w:t>
            </w: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Рисунка и живописи</w:t>
            </w:r>
          </w:p>
        </w:tc>
      </w:tr>
    </w:tbl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Pr="00297A7B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6559"/>
      </w:tblGrid>
      <w:tr w:rsidR="005558F8" w:rsidRPr="00297A7B" w:rsidTr="005558F8">
        <w:trPr>
          <w:trHeight w:val="567"/>
        </w:trPr>
        <w:tc>
          <w:tcPr>
            <w:tcW w:w="9889" w:type="dxa"/>
            <w:gridSpan w:val="2"/>
            <w:vAlign w:val="center"/>
          </w:tcPr>
          <w:p w:rsidR="005558F8" w:rsidRPr="00297A7B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297A7B" w:rsidRDefault="009B4BCD" w:rsidP="004F172A">
            <w:pPr>
              <w:jc w:val="center"/>
              <w:rPr>
                <w:b/>
                <w:i/>
                <w:sz w:val="26"/>
                <w:szCs w:val="26"/>
              </w:rPr>
            </w:pPr>
            <w:r w:rsidRPr="00297A7B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:rsidRPr="00297A7B" w:rsidTr="005F1C1E">
        <w:trPr>
          <w:trHeight w:val="454"/>
        </w:trPr>
        <w:tc>
          <w:tcPr>
            <w:tcW w:w="9889" w:type="dxa"/>
            <w:gridSpan w:val="2"/>
            <w:tcBorders>
              <w:bottom w:val="single" w:sz="4" w:space="0" w:color="auto"/>
            </w:tcBorders>
            <w:vAlign w:val="bottom"/>
          </w:tcPr>
          <w:p w:rsidR="00E05948" w:rsidRPr="00297A7B" w:rsidRDefault="004F172A" w:rsidP="00013964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r w:rsidR="00013964">
              <w:rPr>
                <w:rFonts w:eastAsia="Times New Roman"/>
                <w:b/>
                <w:bCs/>
                <w:sz w:val="28"/>
                <w:szCs w:val="28"/>
              </w:rPr>
              <w:t>ерспектива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297A7B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297A7B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C9343A" w:rsidP="004F172A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специалитет</w:t>
            </w:r>
          </w:p>
        </w:tc>
      </w:tr>
      <w:tr w:rsidR="004E45BF" w:rsidRPr="00297A7B" w:rsidTr="00B960C4">
        <w:trPr>
          <w:trHeight w:val="567"/>
        </w:trPr>
        <w:tc>
          <w:tcPr>
            <w:tcW w:w="3330" w:type="dxa"/>
            <w:shd w:val="clear" w:color="auto" w:fill="auto"/>
          </w:tcPr>
          <w:p w:rsidR="004E45BF" w:rsidRPr="00297A7B" w:rsidRDefault="004E45BF" w:rsidP="004F172A">
            <w:pPr>
              <w:rPr>
                <w:i/>
                <w:sz w:val="26"/>
                <w:szCs w:val="26"/>
              </w:rPr>
            </w:pPr>
            <w:r w:rsidRPr="00297A7B">
              <w:rPr>
                <w:i/>
                <w:sz w:val="26"/>
                <w:szCs w:val="26"/>
              </w:rPr>
              <w:t>Направление подготовки</w:t>
            </w:r>
          </w:p>
        </w:tc>
        <w:tc>
          <w:tcPr>
            <w:tcW w:w="6559" w:type="dxa"/>
            <w:shd w:val="clear" w:color="auto" w:fill="auto"/>
          </w:tcPr>
          <w:p w:rsidR="004E45BF" w:rsidRPr="00297A7B" w:rsidRDefault="004E45BF" w:rsidP="00C9343A">
            <w:r w:rsidRPr="00297A7B">
              <w:rPr>
                <w:b/>
                <w:bCs/>
                <w:sz w:val="24"/>
                <w:szCs w:val="24"/>
              </w:rPr>
              <w:t>54.0</w:t>
            </w:r>
            <w:r>
              <w:rPr>
                <w:b/>
                <w:bCs/>
                <w:sz w:val="24"/>
                <w:szCs w:val="24"/>
              </w:rPr>
              <w:t>5.02 Живопись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297A7B" w:rsidRDefault="00352FE2" w:rsidP="00C9343A">
            <w:pPr>
              <w:rPr>
                <w:i/>
                <w:sz w:val="26"/>
                <w:szCs w:val="26"/>
              </w:rPr>
            </w:pPr>
            <w:r w:rsidRPr="00297A7B">
              <w:rPr>
                <w:i/>
                <w:sz w:val="26"/>
                <w:szCs w:val="26"/>
              </w:rPr>
              <w:t>Направленность (</w:t>
            </w:r>
            <w:r w:rsidR="00C9343A">
              <w:rPr>
                <w:i/>
                <w:sz w:val="26"/>
                <w:szCs w:val="26"/>
              </w:rPr>
              <w:t>специализация</w:t>
            </w:r>
            <w:r w:rsidRPr="00297A7B">
              <w:rPr>
                <w:i/>
                <w:sz w:val="26"/>
                <w:szCs w:val="26"/>
              </w:rPr>
              <w:t>)</w:t>
            </w:r>
          </w:p>
        </w:tc>
        <w:tc>
          <w:tcPr>
            <w:tcW w:w="6559" w:type="dxa"/>
            <w:shd w:val="clear" w:color="auto" w:fill="auto"/>
          </w:tcPr>
          <w:p w:rsidR="00D1678A" w:rsidRDefault="00D1678A" w:rsidP="00C9343A">
            <w:pPr>
              <w:tabs>
                <w:tab w:val="right" w:leader="underscore" w:pos="9360"/>
              </w:tabs>
              <w:ind w:left="1418" w:hanging="1418"/>
              <w:rPr>
                <w:sz w:val="26"/>
                <w:szCs w:val="26"/>
              </w:rPr>
            </w:pPr>
          </w:p>
          <w:p w:rsidR="00C9343A" w:rsidRPr="00297A7B" w:rsidRDefault="00C9343A" w:rsidP="00C9343A">
            <w:pPr>
              <w:tabs>
                <w:tab w:val="right" w:leader="underscore" w:pos="9360"/>
              </w:tabs>
              <w:ind w:left="1418" w:hanging="141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Художник живописец (монументальная живопись)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297A7B" w:rsidRDefault="00BC564D" w:rsidP="00A55E81">
            <w:pPr>
              <w:rPr>
                <w:sz w:val="26"/>
                <w:szCs w:val="26"/>
              </w:rPr>
            </w:pPr>
            <w:r w:rsidRPr="00297A7B">
              <w:rPr>
                <w:sz w:val="26"/>
                <w:szCs w:val="26"/>
              </w:rPr>
              <w:t>С</w:t>
            </w:r>
            <w:r w:rsidR="00C34E79" w:rsidRPr="00297A7B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shd w:val="clear" w:color="auto" w:fill="auto"/>
            <w:vAlign w:val="center"/>
          </w:tcPr>
          <w:p w:rsidR="00D1678A" w:rsidRPr="00297A7B" w:rsidRDefault="00750F20" w:rsidP="006470FB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="00C9343A">
              <w:rPr>
                <w:i/>
                <w:sz w:val="26"/>
                <w:szCs w:val="26"/>
              </w:rPr>
              <w:t xml:space="preserve"> лет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297A7B" w:rsidRDefault="00D1678A" w:rsidP="008E0752">
            <w:pPr>
              <w:rPr>
                <w:sz w:val="26"/>
                <w:szCs w:val="26"/>
              </w:rPr>
            </w:pPr>
            <w:r w:rsidRPr="00297A7B">
              <w:rPr>
                <w:sz w:val="26"/>
                <w:szCs w:val="26"/>
              </w:rPr>
              <w:t>Форма</w:t>
            </w:r>
            <w:r w:rsidR="00E93C55" w:rsidRPr="00297A7B">
              <w:rPr>
                <w:sz w:val="26"/>
                <w:szCs w:val="26"/>
              </w:rPr>
              <w:t>(-ы)</w:t>
            </w:r>
            <w:r w:rsidRPr="00297A7B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shd w:val="clear" w:color="auto" w:fill="auto"/>
            <w:vAlign w:val="bottom"/>
          </w:tcPr>
          <w:p w:rsidR="00D1678A" w:rsidRPr="00297A7B" w:rsidRDefault="00D1678A" w:rsidP="004F172A">
            <w:pPr>
              <w:rPr>
                <w:i/>
                <w:sz w:val="26"/>
                <w:szCs w:val="26"/>
              </w:rPr>
            </w:pPr>
            <w:r w:rsidRPr="00297A7B">
              <w:rPr>
                <w:i/>
                <w:sz w:val="26"/>
                <w:szCs w:val="26"/>
              </w:rPr>
              <w:t>очная</w:t>
            </w:r>
          </w:p>
        </w:tc>
      </w:tr>
    </w:tbl>
    <w:p w:rsidR="00D1678A" w:rsidRPr="00297A7B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Pr="00297A7B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297A7B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297A7B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297A7B" w:rsidTr="00AA6ADF">
        <w:trPr>
          <w:trHeight w:val="964"/>
        </w:trPr>
        <w:tc>
          <w:tcPr>
            <w:tcW w:w="9822" w:type="dxa"/>
            <w:gridSpan w:val="4"/>
          </w:tcPr>
          <w:p w:rsidR="00AA6ADF" w:rsidRPr="00297A7B" w:rsidRDefault="00AA6ADF" w:rsidP="00A90472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297A7B">
              <w:rPr>
                <w:rFonts w:eastAsia="Times New Roman"/>
                <w:i/>
                <w:sz w:val="24"/>
                <w:szCs w:val="24"/>
              </w:rPr>
              <w:t>учебной дисциплины</w:t>
            </w:r>
            <w:r w:rsidR="007D5417" w:rsidRPr="00297A7B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="00A90472" w:rsidRPr="004C0676">
              <w:rPr>
                <w:rFonts w:eastAsia="Times New Roman"/>
                <w:b/>
                <w:bCs/>
                <w:sz w:val="28"/>
                <w:szCs w:val="28"/>
              </w:rPr>
              <w:t>«</w:t>
            </w:r>
            <w:r w:rsidR="00A90472" w:rsidRPr="004C0676">
              <w:rPr>
                <w:rFonts w:eastAsia="Times New Roman"/>
                <w:i/>
                <w:sz w:val="24"/>
                <w:szCs w:val="24"/>
              </w:rPr>
              <w:t xml:space="preserve">Перспектива» </w:t>
            </w:r>
            <w:r w:rsidR="00A90472" w:rsidRPr="004C0676">
              <w:rPr>
                <w:i/>
                <w:sz w:val="24"/>
                <w:szCs w:val="24"/>
              </w:rPr>
              <w:t xml:space="preserve"> </w:t>
            </w:r>
            <w:r w:rsidRPr="00297A7B">
              <w:rPr>
                <w:rFonts w:eastAsia="Times New Roman"/>
                <w:i/>
                <w:sz w:val="24"/>
                <w:szCs w:val="24"/>
              </w:rPr>
              <w:t>о</w:t>
            </w:r>
            <w:r w:rsidRPr="00297A7B">
              <w:rPr>
                <w:rFonts w:eastAsia="Times New Roman"/>
                <w:sz w:val="24"/>
                <w:szCs w:val="24"/>
              </w:rPr>
              <w:t>сновной профессиональной образовательной программы высшего образования</w:t>
            </w:r>
            <w:r w:rsidRPr="00297A7B">
              <w:rPr>
                <w:rFonts w:eastAsia="Times New Roman"/>
                <w:i/>
                <w:sz w:val="24"/>
                <w:szCs w:val="24"/>
              </w:rPr>
              <w:t>,</w:t>
            </w:r>
            <w:r w:rsidRPr="00297A7B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A90472">
              <w:rPr>
                <w:rFonts w:eastAsia="Times New Roman"/>
                <w:sz w:val="24"/>
                <w:szCs w:val="24"/>
              </w:rPr>
              <w:t>№ 9 от 21.06.2021 г.</w:t>
            </w:r>
          </w:p>
        </w:tc>
      </w:tr>
      <w:tr w:rsidR="00AA6ADF" w:rsidRPr="00297A7B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297A7B" w:rsidRDefault="00AA6ADF" w:rsidP="007D5417">
            <w:pPr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Разработчик</w:t>
            </w:r>
            <w:r w:rsidR="007D5417" w:rsidRPr="00297A7B">
              <w:rPr>
                <w:rFonts w:eastAsia="Times New Roman"/>
                <w:sz w:val="24"/>
                <w:szCs w:val="24"/>
              </w:rPr>
              <w:t xml:space="preserve"> </w:t>
            </w:r>
            <w:r w:rsidRPr="00297A7B">
              <w:rPr>
                <w:rFonts w:eastAsia="Times New Roman"/>
                <w:sz w:val="24"/>
                <w:szCs w:val="24"/>
              </w:rPr>
              <w:t xml:space="preserve">рабочей программы </w:t>
            </w:r>
            <w:r w:rsidRPr="00297A7B">
              <w:rPr>
                <w:rFonts w:eastAsia="Times New Roman"/>
                <w:i/>
                <w:sz w:val="24"/>
                <w:szCs w:val="24"/>
              </w:rPr>
              <w:t>учебной дисциплины:</w:t>
            </w:r>
          </w:p>
        </w:tc>
      </w:tr>
      <w:tr w:rsidR="00AA6ADF" w:rsidRPr="00297A7B" w:rsidTr="006A6AB0">
        <w:trPr>
          <w:trHeight w:val="283"/>
        </w:trPr>
        <w:tc>
          <w:tcPr>
            <w:tcW w:w="381" w:type="dxa"/>
            <w:vAlign w:val="center"/>
          </w:tcPr>
          <w:p w:rsidR="00AA6ADF" w:rsidRPr="00297A7B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297A7B" w:rsidRDefault="007D5417" w:rsidP="007D5417">
            <w:pPr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 xml:space="preserve">Доцент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297A7B" w:rsidRDefault="007D5417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Л.М. Городенцева</w:t>
            </w:r>
          </w:p>
        </w:tc>
      </w:tr>
      <w:tr w:rsidR="00AA6ADF" w:rsidRPr="00297A7B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297A7B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297A7B">
              <w:rPr>
                <w:rFonts w:eastAsia="Times New Roman"/>
                <w:sz w:val="24"/>
                <w:szCs w:val="24"/>
              </w:rPr>
              <w:t>:</w:t>
            </w:r>
            <w:r w:rsidR="006012C6" w:rsidRPr="00297A7B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297A7B" w:rsidRDefault="007D54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Д.Г. Ткач</w:t>
            </w:r>
          </w:p>
        </w:tc>
      </w:tr>
    </w:tbl>
    <w:p w:rsidR="00E804AE" w:rsidRPr="005277F4" w:rsidRDefault="00E804AE" w:rsidP="00B1206A">
      <w:pPr>
        <w:jc w:val="both"/>
        <w:rPr>
          <w:i/>
          <w:color w:val="0000FF"/>
          <w:sz w:val="20"/>
          <w:szCs w:val="20"/>
        </w:rPr>
      </w:pPr>
    </w:p>
    <w:p w:rsidR="00E804AE" w:rsidRPr="005277F4" w:rsidRDefault="00E804AE" w:rsidP="00E804AE">
      <w:pPr>
        <w:jc w:val="both"/>
        <w:rPr>
          <w:color w:val="0000FF"/>
          <w:sz w:val="24"/>
          <w:szCs w:val="24"/>
        </w:rPr>
        <w:sectPr w:rsidR="00E804AE" w:rsidRPr="005277F4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4C0676" w:rsidRDefault="002F226E" w:rsidP="00D801DB">
      <w:pPr>
        <w:pStyle w:val="1"/>
      </w:pPr>
      <w:r w:rsidRPr="004C0676">
        <w:lastRenderedPageBreak/>
        <w:t xml:space="preserve">ОБЩИЕ </w:t>
      </w:r>
      <w:r w:rsidR="004E4C46" w:rsidRPr="004C0676">
        <w:t xml:space="preserve">СВЕДЕНИЯ </w:t>
      </w:r>
    </w:p>
    <w:p w:rsidR="00B3255D" w:rsidRPr="004C0676" w:rsidRDefault="009B4BCD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4C0676">
        <w:rPr>
          <w:i/>
          <w:sz w:val="24"/>
          <w:szCs w:val="24"/>
        </w:rPr>
        <w:t>Учебная дисциплина</w:t>
      </w:r>
      <w:r w:rsidRPr="004C0676">
        <w:rPr>
          <w:sz w:val="24"/>
          <w:szCs w:val="24"/>
        </w:rPr>
        <w:t xml:space="preserve"> </w:t>
      </w:r>
      <w:r w:rsidR="005536A7" w:rsidRPr="004C0676">
        <w:rPr>
          <w:rFonts w:eastAsia="Times New Roman"/>
          <w:b/>
          <w:bCs/>
          <w:sz w:val="28"/>
          <w:szCs w:val="28"/>
        </w:rPr>
        <w:t>«</w:t>
      </w:r>
      <w:r w:rsidR="005536A7" w:rsidRPr="004C0676">
        <w:rPr>
          <w:rFonts w:eastAsia="Times New Roman"/>
          <w:i/>
          <w:sz w:val="24"/>
          <w:szCs w:val="24"/>
        </w:rPr>
        <w:t>П</w:t>
      </w:r>
      <w:r w:rsidR="004420B7" w:rsidRPr="004C0676">
        <w:rPr>
          <w:rFonts w:eastAsia="Times New Roman"/>
          <w:i/>
          <w:sz w:val="24"/>
          <w:szCs w:val="24"/>
        </w:rPr>
        <w:t>ерспектива</w:t>
      </w:r>
      <w:r w:rsidR="005536A7" w:rsidRPr="004C0676">
        <w:rPr>
          <w:rFonts w:eastAsia="Times New Roman"/>
          <w:i/>
          <w:sz w:val="24"/>
          <w:szCs w:val="24"/>
        </w:rPr>
        <w:t xml:space="preserve">» </w:t>
      </w:r>
      <w:r w:rsidR="005E642D" w:rsidRPr="004C0676">
        <w:rPr>
          <w:i/>
          <w:sz w:val="24"/>
          <w:szCs w:val="24"/>
        </w:rPr>
        <w:t xml:space="preserve"> </w:t>
      </w:r>
      <w:r w:rsidR="004E4C46" w:rsidRPr="004C0676">
        <w:rPr>
          <w:sz w:val="24"/>
          <w:szCs w:val="24"/>
        </w:rPr>
        <w:t xml:space="preserve">изучается в </w:t>
      </w:r>
      <w:r w:rsidR="004420B7" w:rsidRPr="004C0676">
        <w:rPr>
          <w:i/>
          <w:sz w:val="24"/>
          <w:szCs w:val="24"/>
        </w:rPr>
        <w:t xml:space="preserve">пятом </w:t>
      </w:r>
      <w:r w:rsidR="00AB5B7F" w:rsidRPr="004C0676">
        <w:rPr>
          <w:i/>
          <w:sz w:val="24"/>
          <w:szCs w:val="24"/>
        </w:rPr>
        <w:t xml:space="preserve"> семестре. Курсовая</w:t>
      </w:r>
      <w:r w:rsidR="00B3255D" w:rsidRPr="004C0676">
        <w:rPr>
          <w:i/>
          <w:sz w:val="24"/>
          <w:szCs w:val="24"/>
        </w:rPr>
        <w:t xml:space="preserve"> работа</w:t>
      </w:r>
      <w:r w:rsidR="004420B7" w:rsidRPr="004C0676">
        <w:rPr>
          <w:i/>
          <w:sz w:val="24"/>
          <w:szCs w:val="24"/>
        </w:rPr>
        <w:t xml:space="preserve">/Курсовой проект - </w:t>
      </w:r>
      <w:r w:rsidR="00AB5B7F" w:rsidRPr="004C0676">
        <w:rPr>
          <w:i/>
          <w:sz w:val="24"/>
          <w:szCs w:val="24"/>
        </w:rPr>
        <w:t xml:space="preserve"> </w:t>
      </w:r>
      <w:r w:rsidR="00B3255D" w:rsidRPr="004C0676">
        <w:rPr>
          <w:sz w:val="24"/>
          <w:szCs w:val="24"/>
        </w:rPr>
        <w:t>не предусмотрен</w:t>
      </w:r>
      <w:r w:rsidR="004420B7" w:rsidRPr="004C0676">
        <w:rPr>
          <w:sz w:val="24"/>
          <w:szCs w:val="24"/>
        </w:rPr>
        <w:t>ы</w:t>
      </w:r>
      <w:r w:rsidR="00AB5B7F" w:rsidRPr="004C0676">
        <w:rPr>
          <w:sz w:val="24"/>
          <w:szCs w:val="24"/>
        </w:rPr>
        <w:t>.</w:t>
      </w:r>
    </w:p>
    <w:p w:rsidR="005906D6" w:rsidRPr="005906D6" w:rsidRDefault="00797466" w:rsidP="00AB5B7F">
      <w:pPr>
        <w:pStyle w:val="2"/>
        <w:rPr>
          <w:i/>
        </w:rPr>
      </w:pPr>
      <w:r w:rsidRPr="004C0676">
        <w:t xml:space="preserve">Форма промежуточной аттестации: </w:t>
      </w:r>
    </w:p>
    <w:p w:rsidR="005906D6" w:rsidRDefault="005906D6" w:rsidP="005906D6">
      <w:pPr>
        <w:pStyle w:val="af0"/>
        <w:ind w:left="71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пятый</w:t>
      </w:r>
      <w:r w:rsidRPr="009346D5">
        <w:rPr>
          <w:bCs/>
          <w:i/>
          <w:iCs/>
          <w:sz w:val="24"/>
          <w:szCs w:val="24"/>
        </w:rPr>
        <w:t xml:space="preserve"> семестр – </w:t>
      </w:r>
      <w:r>
        <w:rPr>
          <w:bCs/>
          <w:i/>
          <w:iCs/>
          <w:sz w:val="24"/>
          <w:szCs w:val="24"/>
        </w:rPr>
        <w:t>зачет с оценкой.</w:t>
      </w:r>
    </w:p>
    <w:p w:rsidR="005906D6" w:rsidRDefault="005906D6" w:rsidP="005906D6">
      <w:pPr>
        <w:pStyle w:val="af0"/>
        <w:ind w:left="710"/>
        <w:rPr>
          <w:bCs/>
          <w:i/>
          <w:iCs/>
          <w:sz w:val="24"/>
          <w:szCs w:val="24"/>
        </w:rPr>
      </w:pPr>
    </w:p>
    <w:p w:rsidR="00F84DC0" w:rsidRDefault="007E18CB" w:rsidP="00AB5B7F">
      <w:pPr>
        <w:ind w:firstLine="709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 xml:space="preserve">Место </w:t>
      </w:r>
      <w:r w:rsidR="009B4BCD" w:rsidRPr="004C0676">
        <w:rPr>
          <w:i/>
          <w:sz w:val="24"/>
          <w:szCs w:val="24"/>
        </w:rPr>
        <w:t>учебной дисциплины</w:t>
      </w:r>
      <w:r w:rsidRPr="004C0676">
        <w:rPr>
          <w:i/>
          <w:sz w:val="24"/>
          <w:szCs w:val="24"/>
        </w:rPr>
        <w:t xml:space="preserve"> в структуре ОПОП</w:t>
      </w:r>
      <w:r w:rsidR="00453960" w:rsidRPr="004C0676">
        <w:rPr>
          <w:i/>
          <w:sz w:val="24"/>
          <w:szCs w:val="24"/>
        </w:rPr>
        <w:t>.</w:t>
      </w:r>
    </w:p>
    <w:p w:rsidR="005906D6" w:rsidRPr="004C0676" w:rsidRDefault="005906D6" w:rsidP="00AB5B7F">
      <w:pPr>
        <w:ind w:firstLine="709"/>
        <w:rPr>
          <w:i/>
          <w:sz w:val="24"/>
          <w:szCs w:val="24"/>
        </w:rPr>
      </w:pPr>
    </w:p>
    <w:p w:rsidR="007E18CB" w:rsidRPr="004C0676" w:rsidRDefault="009B4BCD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4C0676">
        <w:rPr>
          <w:i/>
          <w:sz w:val="24"/>
          <w:szCs w:val="24"/>
        </w:rPr>
        <w:t xml:space="preserve">Учебная дисциплина </w:t>
      </w:r>
      <w:r w:rsidR="00AB5B7F" w:rsidRPr="004C0676">
        <w:rPr>
          <w:i/>
          <w:sz w:val="24"/>
          <w:szCs w:val="24"/>
        </w:rPr>
        <w:t>«П</w:t>
      </w:r>
      <w:r w:rsidR="00801C0A" w:rsidRPr="004C0676">
        <w:rPr>
          <w:i/>
          <w:sz w:val="24"/>
          <w:szCs w:val="24"/>
        </w:rPr>
        <w:t>ерспектива</w:t>
      </w:r>
      <w:r w:rsidR="00AB5B7F" w:rsidRPr="004C0676">
        <w:rPr>
          <w:rFonts w:eastAsia="Times New Roman"/>
          <w:i/>
          <w:sz w:val="24"/>
          <w:szCs w:val="24"/>
        </w:rPr>
        <w:t xml:space="preserve">» </w:t>
      </w:r>
      <w:r w:rsidR="007E18CB" w:rsidRPr="004C0676">
        <w:rPr>
          <w:i/>
          <w:sz w:val="24"/>
          <w:szCs w:val="24"/>
        </w:rPr>
        <w:t>относится</w:t>
      </w:r>
      <w:r w:rsidR="007E18CB" w:rsidRPr="004C0676">
        <w:rPr>
          <w:sz w:val="24"/>
          <w:szCs w:val="24"/>
        </w:rPr>
        <w:t xml:space="preserve"> </w:t>
      </w:r>
      <w:r w:rsidR="00E14DDD" w:rsidRPr="004C0676">
        <w:rPr>
          <w:i/>
          <w:sz w:val="24"/>
          <w:szCs w:val="24"/>
        </w:rPr>
        <w:t>к</w:t>
      </w:r>
      <w:r w:rsidR="00E14DDD" w:rsidRPr="004C0676">
        <w:rPr>
          <w:sz w:val="24"/>
          <w:szCs w:val="24"/>
        </w:rPr>
        <w:t xml:space="preserve"> </w:t>
      </w:r>
      <w:r w:rsidR="00E14DDD" w:rsidRPr="004C0676">
        <w:rPr>
          <w:i/>
          <w:sz w:val="24"/>
          <w:szCs w:val="24"/>
        </w:rPr>
        <w:t>обязательной части программы</w:t>
      </w:r>
      <w:r w:rsidR="00E14DDD" w:rsidRPr="004C0676">
        <w:rPr>
          <w:sz w:val="24"/>
          <w:szCs w:val="24"/>
        </w:rPr>
        <w:t xml:space="preserve"> </w:t>
      </w:r>
      <w:r w:rsidR="00E14A23" w:rsidRPr="004C0676">
        <w:rPr>
          <w:sz w:val="24"/>
          <w:szCs w:val="24"/>
        </w:rPr>
        <w:t>Основой д</w:t>
      </w:r>
      <w:r w:rsidR="00D0509F" w:rsidRPr="004C0676">
        <w:rPr>
          <w:sz w:val="24"/>
          <w:szCs w:val="24"/>
        </w:rPr>
        <w:t>ля</w:t>
      </w:r>
      <w:r w:rsidR="007E18CB" w:rsidRPr="004C0676">
        <w:rPr>
          <w:sz w:val="24"/>
          <w:szCs w:val="24"/>
        </w:rPr>
        <w:t xml:space="preserve"> освоени</w:t>
      </w:r>
      <w:r w:rsidR="00D0509F" w:rsidRPr="004C0676">
        <w:rPr>
          <w:sz w:val="24"/>
          <w:szCs w:val="24"/>
        </w:rPr>
        <w:t>я</w:t>
      </w:r>
      <w:r w:rsidR="00E14A23" w:rsidRPr="004C0676">
        <w:rPr>
          <w:sz w:val="24"/>
          <w:szCs w:val="24"/>
        </w:rPr>
        <w:t xml:space="preserve"> </w:t>
      </w:r>
      <w:r w:rsidR="00E14A23" w:rsidRPr="004C0676">
        <w:rPr>
          <w:i/>
          <w:sz w:val="24"/>
          <w:szCs w:val="24"/>
        </w:rPr>
        <w:t>дисциплины</w:t>
      </w:r>
      <w:r w:rsidR="007E18CB" w:rsidRPr="004C0676">
        <w:rPr>
          <w:sz w:val="24"/>
          <w:szCs w:val="24"/>
        </w:rPr>
        <w:t xml:space="preserve"> </w:t>
      </w:r>
      <w:r w:rsidR="00E14A23" w:rsidRPr="004C0676">
        <w:rPr>
          <w:sz w:val="24"/>
          <w:szCs w:val="24"/>
        </w:rPr>
        <w:t>являются</w:t>
      </w:r>
      <w:r w:rsidR="002F4102" w:rsidRPr="004C0676">
        <w:rPr>
          <w:sz w:val="24"/>
          <w:szCs w:val="24"/>
        </w:rPr>
        <w:t xml:space="preserve"> результаты обучения</w:t>
      </w:r>
      <w:r w:rsidR="00E14A23" w:rsidRPr="004C0676">
        <w:rPr>
          <w:sz w:val="24"/>
          <w:szCs w:val="24"/>
        </w:rPr>
        <w:t xml:space="preserve"> по</w:t>
      </w:r>
      <w:r w:rsidR="00CC32F0" w:rsidRPr="004C0676">
        <w:rPr>
          <w:sz w:val="24"/>
          <w:szCs w:val="24"/>
        </w:rPr>
        <w:t xml:space="preserve"> </w:t>
      </w:r>
      <w:r w:rsidR="002C2B69" w:rsidRPr="004C0676">
        <w:rPr>
          <w:sz w:val="24"/>
          <w:szCs w:val="24"/>
        </w:rPr>
        <w:t>предшествующ</w:t>
      </w:r>
      <w:r w:rsidR="00AB5B7F" w:rsidRPr="004C0676">
        <w:rPr>
          <w:sz w:val="24"/>
          <w:szCs w:val="24"/>
        </w:rPr>
        <w:t>ей</w:t>
      </w:r>
      <w:r w:rsidR="007E18CB" w:rsidRPr="004C0676">
        <w:rPr>
          <w:sz w:val="24"/>
          <w:szCs w:val="24"/>
        </w:rPr>
        <w:t xml:space="preserve"> дисциплин</w:t>
      </w:r>
      <w:r w:rsidR="00AB5B7F" w:rsidRPr="004C0676">
        <w:rPr>
          <w:sz w:val="24"/>
          <w:szCs w:val="24"/>
        </w:rPr>
        <w:t>е:</w:t>
      </w:r>
    </w:p>
    <w:p w:rsidR="00E14DDD" w:rsidRPr="004C0676" w:rsidRDefault="00E14DDD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4C0676">
        <w:rPr>
          <w:i/>
          <w:sz w:val="24"/>
          <w:szCs w:val="24"/>
        </w:rPr>
        <w:t xml:space="preserve">Основы графического дизайна </w:t>
      </w:r>
    </w:p>
    <w:p w:rsidR="007E18CB" w:rsidRPr="004C0676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4C0676">
        <w:rPr>
          <w:sz w:val="24"/>
          <w:szCs w:val="24"/>
        </w:rPr>
        <w:t xml:space="preserve">Результаты обучения по </w:t>
      </w:r>
      <w:r w:rsidR="002C2B69" w:rsidRPr="004C0676">
        <w:rPr>
          <w:i/>
          <w:sz w:val="24"/>
          <w:szCs w:val="24"/>
        </w:rPr>
        <w:t>учебной</w:t>
      </w:r>
      <w:r w:rsidR="007E18CB" w:rsidRPr="004C0676">
        <w:rPr>
          <w:i/>
          <w:sz w:val="24"/>
          <w:szCs w:val="24"/>
        </w:rPr>
        <w:t xml:space="preserve"> дисциплин</w:t>
      </w:r>
      <w:r w:rsidR="00A85C64" w:rsidRPr="004C0676">
        <w:rPr>
          <w:i/>
          <w:sz w:val="24"/>
          <w:szCs w:val="24"/>
        </w:rPr>
        <w:t>е</w:t>
      </w:r>
      <w:r w:rsidR="00AB5B7F" w:rsidRPr="004C0676">
        <w:rPr>
          <w:i/>
          <w:sz w:val="24"/>
          <w:szCs w:val="24"/>
        </w:rPr>
        <w:t xml:space="preserve"> </w:t>
      </w:r>
      <w:r w:rsidRPr="004C0676">
        <w:rPr>
          <w:sz w:val="24"/>
          <w:szCs w:val="24"/>
        </w:rPr>
        <w:t>используются при</w:t>
      </w:r>
      <w:r w:rsidR="007E18CB" w:rsidRPr="004C0676">
        <w:rPr>
          <w:sz w:val="24"/>
          <w:szCs w:val="24"/>
        </w:rPr>
        <w:t xml:space="preserve"> изучени</w:t>
      </w:r>
      <w:r w:rsidRPr="004C0676">
        <w:rPr>
          <w:sz w:val="24"/>
          <w:szCs w:val="24"/>
        </w:rPr>
        <w:t>и</w:t>
      </w:r>
      <w:r w:rsidR="007E18CB" w:rsidRPr="004C0676">
        <w:rPr>
          <w:sz w:val="24"/>
          <w:szCs w:val="24"/>
        </w:rPr>
        <w:t xml:space="preserve"> следующих дисциплин</w:t>
      </w:r>
      <w:r w:rsidR="00CA3895" w:rsidRPr="004C0676">
        <w:rPr>
          <w:sz w:val="24"/>
          <w:szCs w:val="24"/>
        </w:rPr>
        <w:t xml:space="preserve"> и прохождения практик</w:t>
      </w:r>
      <w:r w:rsidR="007E18CB" w:rsidRPr="004C0676">
        <w:rPr>
          <w:sz w:val="24"/>
          <w:szCs w:val="24"/>
        </w:rPr>
        <w:t>:</w:t>
      </w:r>
    </w:p>
    <w:p w:rsidR="00E14DDD" w:rsidRPr="004C0676" w:rsidRDefault="00E14DDD" w:rsidP="00E83238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Приёмы плоскостного и объёмного изображения</w:t>
      </w:r>
    </w:p>
    <w:p w:rsidR="00E14DDD" w:rsidRPr="004C0676" w:rsidRDefault="00E14DDD" w:rsidP="00E83238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Креативная изографика</w:t>
      </w:r>
    </w:p>
    <w:p w:rsidR="00E14DDD" w:rsidRPr="004C0676" w:rsidRDefault="00E14DDD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4C0676">
        <w:rPr>
          <w:i/>
          <w:sz w:val="24"/>
          <w:szCs w:val="24"/>
        </w:rPr>
        <w:t xml:space="preserve">Учебная практика. Творческая практика </w:t>
      </w:r>
    </w:p>
    <w:p w:rsidR="00342AAE" w:rsidRPr="004C0676" w:rsidRDefault="002C2B69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4C0676">
        <w:rPr>
          <w:sz w:val="24"/>
          <w:szCs w:val="24"/>
        </w:rPr>
        <w:t xml:space="preserve">Результаты </w:t>
      </w:r>
      <w:r w:rsidR="001971EC" w:rsidRPr="004C0676">
        <w:rPr>
          <w:sz w:val="24"/>
          <w:szCs w:val="24"/>
        </w:rPr>
        <w:t>освоения</w:t>
      </w:r>
      <w:r w:rsidR="00342AAE" w:rsidRPr="004C0676">
        <w:rPr>
          <w:sz w:val="24"/>
          <w:szCs w:val="24"/>
        </w:rPr>
        <w:t xml:space="preserve"> </w:t>
      </w:r>
      <w:r w:rsidR="009B4BCD" w:rsidRPr="004C0676">
        <w:rPr>
          <w:i/>
          <w:sz w:val="24"/>
          <w:szCs w:val="24"/>
        </w:rPr>
        <w:t>учебной дисциплины</w:t>
      </w:r>
      <w:r w:rsidRPr="004C0676">
        <w:rPr>
          <w:sz w:val="24"/>
          <w:szCs w:val="24"/>
        </w:rPr>
        <w:t xml:space="preserve"> </w:t>
      </w:r>
      <w:r w:rsidR="00342AAE" w:rsidRPr="004C0676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4C0676">
        <w:rPr>
          <w:i/>
          <w:sz w:val="24"/>
          <w:szCs w:val="24"/>
        </w:rPr>
        <w:t>производственной</w:t>
      </w:r>
      <w:r w:rsidR="00B36FDD" w:rsidRPr="004C0676">
        <w:rPr>
          <w:sz w:val="24"/>
          <w:szCs w:val="24"/>
        </w:rPr>
        <w:t xml:space="preserve"> </w:t>
      </w:r>
      <w:r w:rsidR="00342AAE" w:rsidRPr="004C0676">
        <w:rPr>
          <w:sz w:val="24"/>
          <w:szCs w:val="24"/>
        </w:rPr>
        <w:t>практики и</w:t>
      </w:r>
      <w:r w:rsidRPr="004C0676">
        <w:rPr>
          <w:sz w:val="24"/>
          <w:szCs w:val="24"/>
        </w:rPr>
        <w:t xml:space="preserve"> </w:t>
      </w:r>
      <w:r w:rsidR="00342AAE" w:rsidRPr="004C0676">
        <w:rPr>
          <w:sz w:val="24"/>
          <w:szCs w:val="24"/>
        </w:rPr>
        <w:t xml:space="preserve">выполнении выпускной квалификационной работы. </w:t>
      </w:r>
    </w:p>
    <w:p w:rsidR="00BF7A20" w:rsidRPr="004C0676" w:rsidRDefault="00B431BF" w:rsidP="00B3400A">
      <w:pPr>
        <w:pStyle w:val="1"/>
        <w:rPr>
          <w:i/>
        </w:rPr>
      </w:pPr>
      <w:r w:rsidRPr="004C0676">
        <w:t xml:space="preserve">ЦЕЛИ И </w:t>
      </w:r>
      <w:r w:rsidR="001D126D" w:rsidRPr="004C0676">
        <w:t>П</w:t>
      </w:r>
      <w:r w:rsidR="00B528A8" w:rsidRPr="004C0676">
        <w:t>ЛАНИРУЕМЫ</w:t>
      </w:r>
      <w:r w:rsidR="001D126D" w:rsidRPr="004C0676">
        <w:t>Е</w:t>
      </w:r>
      <w:r w:rsidR="00B528A8" w:rsidRPr="004C0676">
        <w:t xml:space="preserve"> РЕЗУЛЬТАТ</w:t>
      </w:r>
      <w:r w:rsidR="001D126D" w:rsidRPr="004C0676">
        <w:t>Ы</w:t>
      </w:r>
      <w:r w:rsidR="00B528A8" w:rsidRPr="004C0676">
        <w:t xml:space="preserve"> ОБУЧЕНИЯ ПО ДИСЦИПЛИНЕ</w:t>
      </w:r>
    </w:p>
    <w:p w:rsidR="00BB07B6" w:rsidRPr="004C0676" w:rsidRDefault="00E55739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4C0676">
        <w:rPr>
          <w:rFonts w:eastAsia="Times New Roman"/>
          <w:i/>
          <w:sz w:val="24"/>
          <w:szCs w:val="24"/>
        </w:rPr>
        <w:t>Целями</w:t>
      </w:r>
      <w:r w:rsidR="00894420" w:rsidRPr="004C0676">
        <w:rPr>
          <w:rFonts w:eastAsia="Times New Roman"/>
          <w:i/>
          <w:sz w:val="24"/>
          <w:szCs w:val="24"/>
        </w:rPr>
        <w:t xml:space="preserve"> </w:t>
      </w:r>
      <w:r w:rsidR="00036DDC" w:rsidRPr="004C0676">
        <w:rPr>
          <w:rFonts w:eastAsia="Times New Roman"/>
          <w:i/>
          <w:sz w:val="24"/>
          <w:szCs w:val="24"/>
        </w:rPr>
        <w:t>освоения</w:t>
      </w:r>
      <w:r w:rsidR="00894420" w:rsidRPr="004C0676">
        <w:rPr>
          <w:rFonts w:eastAsia="Times New Roman"/>
          <w:i/>
          <w:sz w:val="24"/>
          <w:szCs w:val="24"/>
        </w:rPr>
        <w:t xml:space="preserve"> дисциплины </w:t>
      </w:r>
      <w:r w:rsidR="00F46E06" w:rsidRPr="004C0676">
        <w:rPr>
          <w:rFonts w:eastAsia="Times New Roman"/>
          <w:b/>
          <w:bCs/>
          <w:sz w:val="28"/>
          <w:szCs w:val="28"/>
        </w:rPr>
        <w:t>«</w:t>
      </w:r>
      <w:r w:rsidR="00336C4F" w:rsidRPr="004C0676">
        <w:rPr>
          <w:rFonts w:eastAsia="Times New Roman"/>
          <w:i/>
          <w:sz w:val="24"/>
          <w:szCs w:val="24"/>
        </w:rPr>
        <w:t>Перспектива</w:t>
      </w:r>
      <w:r w:rsidR="00F46E06" w:rsidRPr="004C0676">
        <w:rPr>
          <w:rFonts w:eastAsia="Times New Roman"/>
          <w:i/>
          <w:sz w:val="24"/>
          <w:szCs w:val="24"/>
        </w:rPr>
        <w:t xml:space="preserve">» </w:t>
      </w:r>
      <w:r w:rsidR="00894420" w:rsidRPr="004C0676">
        <w:rPr>
          <w:rFonts w:eastAsia="Times New Roman"/>
          <w:i/>
          <w:sz w:val="24"/>
          <w:szCs w:val="24"/>
        </w:rPr>
        <w:t>явля</w:t>
      </w:r>
      <w:r w:rsidR="00F46E06" w:rsidRPr="004C0676">
        <w:rPr>
          <w:rFonts w:eastAsia="Times New Roman"/>
          <w:i/>
          <w:sz w:val="24"/>
          <w:szCs w:val="24"/>
        </w:rPr>
        <w:t>ю</w:t>
      </w:r>
      <w:r w:rsidR="00894420" w:rsidRPr="004C0676">
        <w:rPr>
          <w:rFonts w:eastAsia="Times New Roman"/>
          <w:i/>
          <w:sz w:val="24"/>
          <w:szCs w:val="24"/>
        </w:rPr>
        <w:t>тся</w:t>
      </w:r>
      <w:r w:rsidR="00BB07B6" w:rsidRPr="004C0676">
        <w:rPr>
          <w:rFonts w:eastAsia="Times New Roman"/>
          <w:i/>
          <w:sz w:val="24"/>
          <w:szCs w:val="24"/>
        </w:rPr>
        <w:t>:</w:t>
      </w:r>
    </w:p>
    <w:p w:rsidR="00915A9D" w:rsidRPr="004C0676" w:rsidRDefault="00F02776" w:rsidP="00F7759E">
      <w:pPr>
        <w:numPr>
          <w:ilvl w:val="0"/>
          <w:numId w:val="32"/>
        </w:numPr>
        <w:rPr>
          <w:rFonts w:eastAsia="MS Mincho"/>
          <w:i/>
          <w:sz w:val="24"/>
          <w:szCs w:val="24"/>
        </w:rPr>
      </w:pPr>
      <w:r w:rsidRPr="004C0676">
        <w:rPr>
          <w:i/>
          <w:sz w:val="24"/>
          <w:szCs w:val="24"/>
        </w:rPr>
        <w:t>изучение</w:t>
      </w:r>
      <w:r w:rsidR="00915A9D" w:rsidRPr="004C0676">
        <w:rPr>
          <w:rFonts w:eastAsia="MS Mincho"/>
          <w:i/>
          <w:sz w:val="24"/>
          <w:szCs w:val="24"/>
        </w:rPr>
        <w:t xml:space="preserve"> способ</w:t>
      </w:r>
      <w:r w:rsidRPr="004C0676">
        <w:rPr>
          <w:i/>
          <w:sz w:val="24"/>
          <w:szCs w:val="24"/>
        </w:rPr>
        <w:t>ов</w:t>
      </w:r>
      <w:r w:rsidR="00915A9D" w:rsidRPr="004C0676">
        <w:rPr>
          <w:rFonts w:eastAsia="MS Mincho"/>
          <w:i/>
          <w:sz w:val="24"/>
          <w:szCs w:val="24"/>
        </w:rPr>
        <w:t xml:space="preserve"> и прием</w:t>
      </w:r>
      <w:r w:rsidRPr="004C0676">
        <w:rPr>
          <w:i/>
          <w:sz w:val="24"/>
          <w:szCs w:val="24"/>
        </w:rPr>
        <w:t>ов</w:t>
      </w:r>
      <w:r w:rsidR="00915A9D" w:rsidRPr="004C0676">
        <w:rPr>
          <w:rFonts w:eastAsia="MS Mincho"/>
          <w:i/>
          <w:sz w:val="24"/>
          <w:szCs w:val="24"/>
        </w:rPr>
        <w:t xml:space="preserve"> построения перспективных изображений геометрических объектов и их теней;</w:t>
      </w:r>
    </w:p>
    <w:p w:rsidR="00F02776" w:rsidRPr="004C0676" w:rsidRDefault="00F02776" w:rsidP="00F7759E">
      <w:pPr>
        <w:pStyle w:val="af0"/>
        <w:numPr>
          <w:ilvl w:val="2"/>
          <w:numId w:val="32"/>
        </w:numPr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формирование пространственного воображения, логического конструктивно-геометрического мышления, необходимого для творческого процесса;</w:t>
      </w:r>
    </w:p>
    <w:p w:rsidR="00915A9D" w:rsidRPr="004C0676" w:rsidRDefault="00F02776" w:rsidP="00F7759E">
      <w:pPr>
        <w:numPr>
          <w:ilvl w:val="0"/>
          <w:numId w:val="32"/>
        </w:numPr>
        <w:jc w:val="both"/>
        <w:rPr>
          <w:rFonts w:eastAsia="MS Mincho"/>
          <w:i/>
          <w:sz w:val="24"/>
          <w:szCs w:val="24"/>
        </w:rPr>
      </w:pPr>
      <w:r w:rsidRPr="004C0676">
        <w:rPr>
          <w:i/>
          <w:sz w:val="24"/>
          <w:szCs w:val="24"/>
        </w:rPr>
        <w:t>изучение</w:t>
      </w:r>
      <w:r w:rsidR="00915A9D" w:rsidRPr="004C0676">
        <w:rPr>
          <w:rFonts w:eastAsia="MS Mincho"/>
          <w:i/>
          <w:sz w:val="24"/>
          <w:szCs w:val="24"/>
        </w:rPr>
        <w:t xml:space="preserve"> сут</w:t>
      </w:r>
      <w:r w:rsidRPr="004C0676">
        <w:rPr>
          <w:i/>
          <w:sz w:val="24"/>
          <w:szCs w:val="24"/>
        </w:rPr>
        <w:t>и</w:t>
      </w:r>
      <w:r w:rsidR="00915A9D" w:rsidRPr="004C0676">
        <w:rPr>
          <w:rFonts w:eastAsia="MS Mincho"/>
          <w:i/>
          <w:sz w:val="24"/>
          <w:szCs w:val="24"/>
        </w:rPr>
        <w:t xml:space="preserve"> геометрической составляющей художественных решений;</w:t>
      </w:r>
    </w:p>
    <w:p w:rsidR="00F02776" w:rsidRPr="004C0676" w:rsidRDefault="00F02776" w:rsidP="00F0277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формирование</w:t>
      </w:r>
      <w:r w:rsidR="00915A9D" w:rsidRPr="004C0676">
        <w:rPr>
          <w:rFonts w:eastAsia="MS Mincho"/>
          <w:i/>
          <w:sz w:val="24"/>
          <w:szCs w:val="24"/>
        </w:rPr>
        <w:t xml:space="preserve"> навык</w:t>
      </w:r>
      <w:r w:rsidRPr="004C0676">
        <w:rPr>
          <w:i/>
          <w:sz w:val="24"/>
          <w:szCs w:val="24"/>
        </w:rPr>
        <w:t>ов</w:t>
      </w:r>
      <w:r w:rsidR="00915A9D" w:rsidRPr="004C0676">
        <w:rPr>
          <w:rFonts w:eastAsia="MS Mincho"/>
          <w:i/>
          <w:sz w:val="24"/>
          <w:szCs w:val="24"/>
        </w:rPr>
        <w:t xml:space="preserve"> в области пространственного воображения</w:t>
      </w:r>
      <w:r w:rsidRPr="004C0676">
        <w:rPr>
          <w:i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:rsidR="003D5F48" w:rsidRPr="004C0676" w:rsidRDefault="003A08A8" w:rsidP="00BB07B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формирование у</w:t>
      </w:r>
      <w:r w:rsidR="008A3FEA" w:rsidRPr="004C0676">
        <w:rPr>
          <w:i/>
          <w:sz w:val="24"/>
          <w:szCs w:val="24"/>
        </w:rPr>
        <w:t xml:space="preserve"> обучающи</w:t>
      </w:r>
      <w:r w:rsidRPr="004C0676">
        <w:rPr>
          <w:i/>
          <w:sz w:val="24"/>
          <w:szCs w:val="24"/>
        </w:rPr>
        <w:t>хся</w:t>
      </w:r>
      <w:r w:rsidR="00566BD8" w:rsidRPr="004C0676">
        <w:rPr>
          <w:i/>
          <w:sz w:val="24"/>
          <w:szCs w:val="24"/>
        </w:rPr>
        <w:t xml:space="preserve"> </w:t>
      </w:r>
      <w:r w:rsidR="00F02776" w:rsidRPr="004C0676">
        <w:rPr>
          <w:i/>
          <w:sz w:val="24"/>
          <w:szCs w:val="24"/>
        </w:rPr>
        <w:t>компетенци</w:t>
      </w:r>
      <w:r w:rsidR="00AD1B03" w:rsidRPr="004C0676">
        <w:rPr>
          <w:i/>
          <w:sz w:val="24"/>
          <w:szCs w:val="24"/>
        </w:rPr>
        <w:t>и</w:t>
      </w:r>
      <w:r w:rsidR="00762EAC" w:rsidRPr="004C0676">
        <w:rPr>
          <w:i/>
          <w:sz w:val="24"/>
          <w:szCs w:val="24"/>
        </w:rPr>
        <w:t>,</w:t>
      </w:r>
      <w:r w:rsidR="00894420" w:rsidRPr="004C0676">
        <w:rPr>
          <w:i/>
          <w:sz w:val="24"/>
          <w:szCs w:val="24"/>
        </w:rPr>
        <w:t xml:space="preserve"> </w:t>
      </w:r>
      <w:r w:rsidR="008A3FEA" w:rsidRPr="004C0676">
        <w:rPr>
          <w:i/>
          <w:sz w:val="24"/>
          <w:szCs w:val="24"/>
        </w:rPr>
        <w:t>установленн</w:t>
      </w:r>
      <w:r w:rsidR="00AD1B03" w:rsidRPr="004C0676">
        <w:rPr>
          <w:i/>
          <w:sz w:val="24"/>
          <w:szCs w:val="24"/>
        </w:rPr>
        <w:t>ой</w:t>
      </w:r>
      <w:r w:rsidR="00CD18DB" w:rsidRPr="004C0676">
        <w:rPr>
          <w:i/>
          <w:sz w:val="24"/>
          <w:szCs w:val="24"/>
        </w:rPr>
        <w:t xml:space="preserve"> образовательной программой</w:t>
      </w:r>
      <w:r w:rsidR="00642081" w:rsidRPr="004C0676">
        <w:rPr>
          <w:i/>
          <w:sz w:val="24"/>
          <w:szCs w:val="24"/>
        </w:rPr>
        <w:t xml:space="preserve"> в соответствии </w:t>
      </w:r>
      <w:r w:rsidR="009105BD" w:rsidRPr="004C0676">
        <w:rPr>
          <w:i/>
          <w:sz w:val="24"/>
          <w:szCs w:val="24"/>
        </w:rPr>
        <w:t>с ФГОС ВО по данной дисциплине</w:t>
      </w:r>
      <w:r w:rsidR="00F02776" w:rsidRPr="004C0676">
        <w:rPr>
          <w:i/>
          <w:sz w:val="24"/>
          <w:szCs w:val="24"/>
        </w:rPr>
        <w:t>.</w:t>
      </w:r>
      <w:r w:rsidR="00963DA6" w:rsidRPr="004C0676">
        <w:rPr>
          <w:i/>
          <w:sz w:val="24"/>
          <w:szCs w:val="24"/>
        </w:rPr>
        <w:t xml:space="preserve"> </w:t>
      </w:r>
    </w:p>
    <w:p w:rsidR="00655A44" w:rsidRPr="004C0676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4C0676">
        <w:rPr>
          <w:sz w:val="24"/>
          <w:szCs w:val="24"/>
        </w:rPr>
        <w:t xml:space="preserve">Результатом обучения по </w:t>
      </w:r>
      <w:r w:rsidR="007B21C3" w:rsidRPr="004C0676">
        <w:rPr>
          <w:i/>
          <w:sz w:val="24"/>
          <w:szCs w:val="24"/>
        </w:rPr>
        <w:t>учебной</w:t>
      </w:r>
      <w:r w:rsidR="007B21C3" w:rsidRPr="004C0676">
        <w:rPr>
          <w:sz w:val="24"/>
          <w:szCs w:val="24"/>
        </w:rPr>
        <w:t xml:space="preserve"> </w:t>
      </w:r>
      <w:r w:rsidRPr="004C0676">
        <w:rPr>
          <w:i/>
          <w:sz w:val="24"/>
          <w:szCs w:val="24"/>
        </w:rPr>
        <w:t>дисциплине</w:t>
      </w:r>
      <w:r w:rsidRPr="004C0676">
        <w:rPr>
          <w:sz w:val="24"/>
          <w:szCs w:val="24"/>
        </w:rPr>
        <w:t xml:space="preserve"> является </w:t>
      </w:r>
      <w:r w:rsidR="00963DA6" w:rsidRPr="004C0676">
        <w:rPr>
          <w:sz w:val="24"/>
          <w:szCs w:val="24"/>
        </w:rPr>
        <w:t xml:space="preserve">овладение обучающимися </w:t>
      </w:r>
      <w:r w:rsidR="00963DA6" w:rsidRPr="004C0676">
        <w:rPr>
          <w:rFonts w:eastAsia="Times New Roman"/>
          <w:sz w:val="24"/>
          <w:szCs w:val="24"/>
        </w:rPr>
        <w:t>знаниями, умения</w:t>
      </w:r>
      <w:r w:rsidR="00F47D5C" w:rsidRPr="004C0676">
        <w:rPr>
          <w:rFonts w:eastAsia="Times New Roman"/>
          <w:sz w:val="24"/>
          <w:szCs w:val="24"/>
        </w:rPr>
        <w:t>ми</w:t>
      </w:r>
      <w:r w:rsidR="00963DA6" w:rsidRPr="004C0676">
        <w:rPr>
          <w:rFonts w:eastAsia="Times New Roman"/>
          <w:sz w:val="24"/>
          <w:szCs w:val="24"/>
        </w:rPr>
        <w:t>, навык</w:t>
      </w:r>
      <w:r w:rsidR="00F47D5C" w:rsidRPr="004C0676">
        <w:rPr>
          <w:rFonts w:eastAsia="Times New Roman"/>
          <w:sz w:val="24"/>
          <w:szCs w:val="24"/>
        </w:rPr>
        <w:t>ами</w:t>
      </w:r>
      <w:r w:rsidR="0034380E" w:rsidRPr="004C0676">
        <w:rPr>
          <w:rFonts w:eastAsia="Times New Roman"/>
          <w:sz w:val="24"/>
          <w:szCs w:val="24"/>
        </w:rPr>
        <w:t xml:space="preserve"> и </w:t>
      </w:r>
      <w:r w:rsidR="00963DA6" w:rsidRPr="004C0676">
        <w:rPr>
          <w:rFonts w:eastAsia="Times New Roman"/>
          <w:sz w:val="24"/>
          <w:szCs w:val="24"/>
        </w:rPr>
        <w:t>опыт</w:t>
      </w:r>
      <w:r w:rsidR="00F47D5C" w:rsidRPr="004C0676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4C0676">
        <w:rPr>
          <w:rFonts w:eastAsia="Times New Roman"/>
          <w:sz w:val="24"/>
          <w:szCs w:val="24"/>
        </w:rPr>
        <w:t xml:space="preserve"> процесс формирования компетенци</w:t>
      </w:r>
      <w:r w:rsidR="00AD1B03" w:rsidRPr="004C0676">
        <w:rPr>
          <w:rFonts w:eastAsia="Times New Roman"/>
          <w:sz w:val="24"/>
          <w:szCs w:val="24"/>
        </w:rPr>
        <w:t>и</w:t>
      </w:r>
      <w:r w:rsidR="00963DA6" w:rsidRPr="004C0676">
        <w:rPr>
          <w:rFonts w:eastAsia="Times New Roman"/>
          <w:sz w:val="24"/>
          <w:szCs w:val="24"/>
        </w:rPr>
        <w:t xml:space="preserve"> и </w:t>
      </w:r>
      <w:r w:rsidR="005E43BD" w:rsidRPr="004C0676">
        <w:rPr>
          <w:rFonts w:eastAsia="Times New Roman"/>
          <w:sz w:val="24"/>
          <w:szCs w:val="24"/>
        </w:rPr>
        <w:t>обеспечивающими</w:t>
      </w:r>
      <w:r w:rsidR="00963DA6" w:rsidRPr="004C0676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4C0676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4C0676">
        <w:rPr>
          <w:rFonts w:eastAsia="Times New Roman"/>
          <w:sz w:val="24"/>
          <w:szCs w:val="24"/>
        </w:rPr>
        <w:t xml:space="preserve">учебной </w:t>
      </w:r>
      <w:r w:rsidR="009105BD" w:rsidRPr="004C0676">
        <w:rPr>
          <w:rFonts w:eastAsia="Times New Roman"/>
          <w:i/>
          <w:sz w:val="24"/>
          <w:szCs w:val="24"/>
        </w:rPr>
        <w:t>дисциплины</w:t>
      </w:r>
      <w:r w:rsidR="00F02776" w:rsidRPr="004C0676">
        <w:rPr>
          <w:rFonts w:eastAsia="Times New Roman"/>
          <w:i/>
          <w:sz w:val="24"/>
          <w:szCs w:val="24"/>
        </w:rPr>
        <w:t>.</w:t>
      </w:r>
    </w:p>
    <w:p w:rsidR="00BD4449" w:rsidRPr="004C0676" w:rsidRDefault="009105BD" w:rsidP="00B3400A">
      <w:pPr>
        <w:pStyle w:val="2"/>
        <w:rPr>
          <w:i/>
        </w:rPr>
      </w:pPr>
      <w:r w:rsidRPr="004C0676">
        <w:t>Формируемые компетенции,</w:t>
      </w:r>
      <w:r w:rsidR="00E55739" w:rsidRPr="004C0676">
        <w:t xml:space="preserve"> и</w:t>
      </w:r>
      <w:r w:rsidR="00BB07B6" w:rsidRPr="004C0676">
        <w:t>ндикаторы достижения</w:t>
      </w:r>
      <w:r w:rsidR="00495850" w:rsidRPr="004C0676">
        <w:t xml:space="preserve"> компетенци</w:t>
      </w:r>
      <w:r w:rsidR="00E55739" w:rsidRPr="004C0676">
        <w:t>й</w:t>
      </w:r>
      <w:r w:rsidR="00495850" w:rsidRPr="004C0676">
        <w:t>, соотнесённые с планируемыми резу</w:t>
      </w:r>
      <w:r w:rsidR="00E55739" w:rsidRPr="004C0676">
        <w:t xml:space="preserve">льтатами обучения по </w:t>
      </w:r>
      <w:r w:rsidR="00E55739" w:rsidRPr="004C0676">
        <w:rPr>
          <w:i/>
        </w:rPr>
        <w:t>дисциплине</w:t>
      </w:r>
      <w:r w:rsidR="00495850" w:rsidRPr="004C067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BD4449" w:rsidRPr="004C0676" w:rsidTr="00320688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D4449" w:rsidRPr="004C0676" w:rsidRDefault="00BD4449" w:rsidP="00320688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4C0676">
              <w:rPr>
                <w:b/>
                <w:sz w:val="22"/>
                <w:szCs w:val="22"/>
              </w:rPr>
              <w:t>Код и наименование компетенции</w:t>
            </w:r>
            <w:r w:rsidRPr="004C0676">
              <w:rPr>
                <w:rStyle w:val="ab"/>
                <w:b/>
                <w:sz w:val="22"/>
                <w:szCs w:val="22"/>
              </w:rPr>
              <w:footnoteReference w:id="2"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D4449" w:rsidRPr="004C0676" w:rsidRDefault="00BD4449" w:rsidP="0032068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Код и наименование индикатора</w:t>
            </w:r>
          </w:p>
          <w:p w:rsidR="00BD4449" w:rsidRPr="004C0676" w:rsidRDefault="00BD4449" w:rsidP="0032068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достижения компетенции</w:t>
            </w:r>
            <w:r w:rsidRPr="004C0676">
              <w:rPr>
                <w:b/>
                <w:vertAlign w:val="superscript"/>
              </w:rPr>
              <w:footnoteReference w:id="3"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D4449" w:rsidRPr="004C0676" w:rsidRDefault="00BD4449" w:rsidP="0032068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4C0676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BD4449" w:rsidRPr="004C0676" w:rsidRDefault="00BD4449" w:rsidP="0032068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4C0676">
              <w:rPr>
                <w:b/>
                <w:sz w:val="22"/>
                <w:szCs w:val="22"/>
              </w:rPr>
              <w:t xml:space="preserve">по </w:t>
            </w:r>
            <w:r w:rsidRPr="004C0676">
              <w:rPr>
                <w:b/>
                <w:i/>
                <w:sz w:val="22"/>
                <w:szCs w:val="22"/>
              </w:rPr>
              <w:t>дисциплине/модулю</w:t>
            </w:r>
            <w:r w:rsidRPr="004C0676">
              <w:rPr>
                <w:b/>
                <w:sz w:val="22"/>
                <w:szCs w:val="22"/>
              </w:rPr>
              <w:t xml:space="preserve"> </w:t>
            </w:r>
            <w:r w:rsidRPr="004C0676">
              <w:rPr>
                <w:b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29299C" w:rsidRPr="004C0676" w:rsidTr="00A26CA0">
        <w:trPr>
          <w:trHeight w:val="389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99C" w:rsidRPr="004C0676" w:rsidRDefault="0029299C" w:rsidP="00320688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lastRenderedPageBreak/>
              <w:t>ОПК-1</w:t>
            </w:r>
          </w:p>
          <w:p w:rsidR="0029299C" w:rsidRPr="004C0676" w:rsidRDefault="0029299C" w:rsidP="0032068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/>
                <w:lang w:eastAsia="en-US"/>
              </w:rPr>
            </w:pPr>
            <w:r w:rsidRPr="004C0676">
              <w:rPr>
                <w:rFonts w:eastAsiaTheme="minorHAnsi"/>
                <w:i/>
                <w:lang w:eastAsia="en-US"/>
              </w:rPr>
              <w:t>Способен собирать, анализировать, интерпретировать и фиксировать явления и образы окружающей действительности выразительными средствами изобразительного искусства и свободно владеть ими; проявлять креативность композиционного мышления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99C" w:rsidRPr="004C0676" w:rsidRDefault="0029299C" w:rsidP="0032068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ИД-ОПК-1.3</w:t>
            </w:r>
          </w:p>
          <w:p w:rsidR="0029299C" w:rsidRPr="004C0676" w:rsidRDefault="0029299C" w:rsidP="0032068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/>
                <w:color w:val="auto"/>
                <w:sz w:val="22"/>
                <w:szCs w:val="22"/>
                <w:lang w:eastAsia="en-US"/>
              </w:rPr>
            </w:pPr>
            <w:r w:rsidRPr="004C0676">
              <w:rPr>
                <w:rFonts w:eastAsiaTheme="minorHAnsi"/>
                <w:i/>
                <w:lang w:eastAsia="en-US"/>
              </w:rPr>
              <w:t>Оценка особенностей  формирования механизмов пространственного восприятия различных объектов изобразительного искусства для дальнейшего использования их в практической деятельности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299C" w:rsidRPr="004C0676" w:rsidRDefault="0029299C" w:rsidP="00BD4449">
            <w:pPr>
              <w:pStyle w:val="af0"/>
              <w:widowControl w:val="0"/>
              <w:numPr>
                <w:ilvl w:val="0"/>
                <w:numId w:val="35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4C0676">
              <w:rPr>
                <w:i/>
              </w:rPr>
              <w:t xml:space="preserve">Различает при анализе </w:t>
            </w:r>
            <w:r w:rsidR="00E73D22" w:rsidRPr="004C0676">
              <w:rPr>
                <w:i/>
              </w:rPr>
              <w:t>художественного</w:t>
            </w:r>
            <w:r w:rsidRPr="004C0676">
              <w:rPr>
                <w:i/>
              </w:rPr>
              <w:t xml:space="preserve"> произведения общие и частные закономерности его построения и развития;</w:t>
            </w:r>
          </w:p>
          <w:p w:rsidR="0029299C" w:rsidRPr="004C0676" w:rsidRDefault="0029299C" w:rsidP="00D86288">
            <w:pPr>
              <w:pStyle w:val="af0"/>
              <w:widowControl w:val="0"/>
              <w:numPr>
                <w:ilvl w:val="0"/>
                <w:numId w:val="35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lang w:eastAsia="en-US"/>
              </w:rPr>
            </w:pPr>
            <w:r w:rsidRPr="004C0676">
              <w:rPr>
                <w:i/>
              </w:rPr>
              <w:t xml:space="preserve">Выявляет -стилевые особенности </w:t>
            </w:r>
            <w:r w:rsidR="00D86288" w:rsidRPr="004C0676">
              <w:rPr>
                <w:i/>
              </w:rPr>
              <w:t xml:space="preserve">создания художественного произведения, </w:t>
            </w:r>
            <w:r w:rsidRPr="004C0676">
              <w:rPr>
                <w:i/>
              </w:rPr>
              <w:t xml:space="preserve"> его форму </w:t>
            </w:r>
            <w:r w:rsidR="00D86288" w:rsidRPr="004C0676">
              <w:rPr>
                <w:i/>
              </w:rPr>
              <w:t>и этапы построения.</w:t>
            </w:r>
            <w:r w:rsidRPr="004C0676">
              <w:rPr>
                <w:i/>
              </w:rPr>
              <w:t xml:space="preserve"> </w:t>
            </w:r>
          </w:p>
        </w:tc>
      </w:tr>
      <w:tr w:rsidR="00E72082" w:rsidRPr="004C0676" w:rsidTr="00E72082">
        <w:trPr>
          <w:trHeight w:val="28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082" w:rsidRPr="004C0676" w:rsidRDefault="00E72082" w:rsidP="00320688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ПК-3</w:t>
            </w:r>
          </w:p>
          <w:p w:rsidR="00E72082" w:rsidRPr="004C0676" w:rsidRDefault="00E72082" w:rsidP="00320688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Способен к проектной работе в архитектурно-пространственной среде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082" w:rsidRPr="004C0676" w:rsidRDefault="00E72082" w:rsidP="0032068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ИД-ПК-3.1</w:t>
            </w:r>
          </w:p>
          <w:p w:rsidR="00E72082" w:rsidRPr="004C0676" w:rsidRDefault="00E72082" w:rsidP="00320688">
            <w:pPr>
              <w:rPr>
                <w:i/>
              </w:rPr>
            </w:pPr>
            <w:r w:rsidRPr="004C0676">
              <w:rPr>
                <w:i/>
              </w:rPr>
              <w:t>Выполнение поисковых эскизов изобразительными средствами и способами проектной графики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082" w:rsidRPr="004C0676" w:rsidRDefault="00E72082" w:rsidP="00320688">
            <w:pPr>
              <w:pStyle w:val="af0"/>
              <w:widowControl w:val="0"/>
              <w:numPr>
                <w:ilvl w:val="0"/>
                <w:numId w:val="35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4C0676">
              <w:rPr>
                <w:rFonts w:eastAsiaTheme="minorHAnsi"/>
                <w:i/>
                <w:lang w:eastAsia="en-US"/>
              </w:rPr>
              <w:t xml:space="preserve">Использует принципы пространственной организации художественного произведения разных эпох, стилей и жанров, облегчающие зрительное восприятие картины в архитектурно-пространственной среде </w:t>
            </w:r>
          </w:p>
          <w:p w:rsidR="00E72082" w:rsidRPr="004C0676" w:rsidRDefault="00E72082" w:rsidP="00320688">
            <w:pPr>
              <w:pStyle w:val="af0"/>
              <w:widowControl w:val="0"/>
              <w:numPr>
                <w:ilvl w:val="0"/>
                <w:numId w:val="35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4C0676">
              <w:rPr>
                <w:rFonts w:eastAsiaTheme="minorHAnsi"/>
                <w:i/>
                <w:lang w:eastAsia="en-US"/>
              </w:rPr>
              <w:t>Демонстрирует навыки построения линейной перспективы картины</w:t>
            </w:r>
          </w:p>
        </w:tc>
      </w:tr>
      <w:tr w:rsidR="00E72082" w:rsidRPr="004C0676" w:rsidTr="00320688">
        <w:trPr>
          <w:trHeight w:val="28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2082" w:rsidRPr="004C0676" w:rsidRDefault="00E72082" w:rsidP="00320688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ПК – 6</w:t>
            </w:r>
          </w:p>
          <w:p w:rsidR="00E72082" w:rsidRPr="004C0676" w:rsidRDefault="00E72082" w:rsidP="00320688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Способен владеть ручными и электронными способами проектирования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082" w:rsidRPr="004C0676" w:rsidRDefault="00E72082" w:rsidP="0032068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ИД-ПК-6.1</w:t>
            </w:r>
          </w:p>
          <w:p w:rsidR="00E72082" w:rsidRPr="004C0676" w:rsidRDefault="00E72082" w:rsidP="0032068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Владение навыками линейно-конструктивного построения рисунка и понимание принципов его исполнения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2082" w:rsidRPr="004C0676" w:rsidRDefault="00E72082" w:rsidP="00320688">
            <w:pPr>
              <w:pStyle w:val="af0"/>
              <w:widowControl w:val="0"/>
              <w:numPr>
                <w:ilvl w:val="0"/>
                <w:numId w:val="35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4C0676">
              <w:rPr>
                <w:rFonts w:eastAsiaTheme="minorHAnsi"/>
                <w:i/>
                <w:lang w:eastAsia="en-US"/>
              </w:rPr>
              <w:t>Анализирует художественное произведение во всей совокупности составляющих его компонентов (перспективное построение, тональные особенности, световое восприятие), прослеживает логику проектирования картины, опираясь на представления, сформированные внутренне;</w:t>
            </w:r>
          </w:p>
          <w:p w:rsidR="00E72082" w:rsidRPr="004C0676" w:rsidRDefault="00E72082" w:rsidP="00320688">
            <w:pPr>
              <w:jc w:val="both"/>
              <w:rPr>
                <w:i/>
              </w:rPr>
            </w:pPr>
          </w:p>
        </w:tc>
      </w:tr>
    </w:tbl>
    <w:p w:rsidR="007F3D0E" w:rsidRPr="004C0676" w:rsidRDefault="007F3D0E" w:rsidP="00B3400A">
      <w:pPr>
        <w:pStyle w:val="1"/>
        <w:rPr>
          <w:i/>
        </w:rPr>
      </w:pPr>
      <w:r w:rsidRPr="004C0676">
        <w:t xml:space="preserve">СТРУКТУРА </w:t>
      </w:r>
      <w:r w:rsidR="00522B22" w:rsidRPr="004C0676">
        <w:t xml:space="preserve">И СОДЕРЖАНИЕ </w:t>
      </w:r>
      <w:r w:rsidR="009B4BCD" w:rsidRPr="004C0676">
        <w:t>УЧЕБНОЙ ДИСЦИПЛИНЫ/МОДУЛЯ</w:t>
      </w:r>
    </w:p>
    <w:p w:rsidR="00342AAE" w:rsidRPr="004C0676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4C0676">
        <w:rPr>
          <w:sz w:val="24"/>
          <w:szCs w:val="24"/>
        </w:rPr>
        <w:t xml:space="preserve">Общая трудоёмкость </w:t>
      </w:r>
      <w:r w:rsidR="009B4BCD" w:rsidRPr="004C0676">
        <w:rPr>
          <w:sz w:val="24"/>
          <w:szCs w:val="24"/>
        </w:rPr>
        <w:t>учебной дисциплины</w:t>
      </w:r>
      <w:r w:rsidRPr="004C0676">
        <w:rPr>
          <w:sz w:val="24"/>
          <w:szCs w:val="24"/>
        </w:rPr>
        <w:t xml:space="preserve"> </w:t>
      </w:r>
      <w:r w:rsidR="00BF3112" w:rsidRPr="004C0676">
        <w:rPr>
          <w:sz w:val="24"/>
          <w:szCs w:val="24"/>
        </w:rPr>
        <w:t xml:space="preserve">по учебному плану </w:t>
      </w:r>
      <w:r w:rsidRPr="004C0676">
        <w:rPr>
          <w:sz w:val="24"/>
          <w:szCs w:val="24"/>
        </w:rPr>
        <w:t>составляет:</w:t>
      </w:r>
    </w:p>
    <w:p w:rsidR="00560461" w:rsidRPr="004C0676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4C0676" w:rsidTr="00B6294E">
        <w:trPr>
          <w:trHeight w:val="340"/>
        </w:trPr>
        <w:tc>
          <w:tcPr>
            <w:tcW w:w="3969" w:type="dxa"/>
            <w:vAlign w:val="center"/>
          </w:tcPr>
          <w:p w:rsidR="00560461" w:rsidRPr="004C0676" w:rsidRDefault="00560461" w:rsidP="00B6294E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4C0676" w:rsidRDefault="000F14DD" w:rsidP="00B6294E">
            <w:pPr>
              <w:jc w:val="center"/>
              <w:rPr>
                <w:i/>
              </w:rPr>
            </w:pPr>
            <w:r w:rsidRPr="004C0676">
              <w:rPr>
                <w:i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4C0676" w:rsidRDefault="00560461" w:rsidP="00B6294E">
            <w:pPr>
              <w:jc w:val="center"/>
            </w:pPr>
            <w:r w:rsidRPr="004C0676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4C0676" w:rsidRDefault="000F14DD" w:rsidP="00B6294E">
            <w:pPr>
              <w:jc w:val="center"/>
              <w:rPr>
                <w:i/>
              </w:rPr>
            </w:pPr>
            <w:r w:rsidRPr="004C0676">
              <w:rPr>
                <w:i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4C0676" w:rsidRDefault="00560461" w:rsidP="00B6294E">
            <w:pPr>
              <w:rPr>
                <w:i/>
              </w:rPr>
            </w:pPr>
            <w:r w:rsidRPr="004C0676"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4C0676" w:rsidRDefault="007F3D0E" w:rsidP="00C92C54">
      <w:pPr>
        <w:pStyle w:val="2"/>
      </w:pPr>
      <w:r w:rsidRPr="004C0676">
        <w:t xml:space="preserve">Структура </w:t>
      </w:r>
      <w:r w:rsidR="009B4BCD" w:rsidRPr="004C0676">
        <w:t>учебной дисциплины</w:t>
      </w:r>
      <w:r w:rsidRPr="004C0676">
        <w:t xml:space="preserve"> для обучающихся </w:t>
      </w:r>
      <w:r w:rsidR="00F968C8" w:rsidRPr="004C0676">
        <w:t>по видам занятий</w:t>
      </w:r>
      <w:r w:rsidR="003631C8" w:rsidRPr="004C0676">
        <w:t xml:space="preserve"> </w:t>
      </w:r>
    </w:p>
    <w:p w:rsidR="000D3207" w:rsidRPr="004C0676" w:rsidRDefault="000D3207" w:rsidP="000D3207"/>
    <w:p w:rsidR="000D3207" w:rsidRPr="004C0676" w:rsidRDefault="000D3207" w:rsidP="000D3207"/>
    <w:p w:rsidR="000D3207" w:rsidRPr="004C0676" w:rsidRDefault="000D3207" w:rsidP="000D3207"/>
    <w:p w:rsidR="000D3207" w:rsidRPr="004C0676" w:rsidRDefault="000D3207" w:rsidP="000D3207"/>
    <w:p w:rsidR="000D3207" w:rsidRPr="004C0676" w:rsidRDefault="000D3207" w:rsidP="000D3207"/>
    <w:p w:rsidR="000D3207" w:rsidRPr="004C0676" w:rsidRDefault="000D3207" w:rsidP="000D3207"/>
    <w:p w:rsidR="000D3207" w:rsidRPr="004C0676" w:rsidRDefault="000D3207" w:rsidP="000D3207"/>
    <w:p w:rsidR="000D3207" w:rsidRPr="004C0676" w:rsidRDefault="000D3207" w:rsidP="000D3207"/>
    <w:p w:rsidR="000D3207" w:rsidRPr="004C0676" w:rsidRDefault="000D3207" w:rsidP="000D3207"/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4C0676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4C0676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4C0676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4C0676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форма промежуточной аттестации</w:t>
            </w:r>
            <w:r w:rsidR="0054241E" w:rsidRPr="004C0676">
              <w:rPr>
                <w:rStyle w:val="ab"/>
                <w:b/>
                <w:sz w:val="20"/>
                <w:szCs w:val="20"/>
              </w:rPr>
              <w:footnoteReference w:id="5"/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4C0676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4C0676">
              <w:rPr>
                <w:b/>
                <w:bCs/>
                <w:sz w:val="20"/>
                <w:szCs w:val="20"/>
              </w:rPr>
              <w:t>К</w:t>
            </w:r>
            <w:r w:rsidR="00262427" w:rsidRPr="004C0676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4C0676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4C0676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4C0676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С</w:t>
            </w:r>
            <w:r w:rsidR="00262427" w:rsidRPr="004C0676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4C0676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4C0676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Pr="004C0676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 w:rsidRPr="004C0676">
              <w:rPr>
                <w:b/>
                <w:i/>
                <w:sz w:val="20"/>
                <w:szCs w:val="20"/>
              </w:rPr>
              <w:t>к</w:t>
            </w:r>
            <w:r w:rsidR="00262427" w:rsidRPr="004C0676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4C0676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4C0676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4C0676" w:rsidRDefault="00262427" w:rsidP="009B399A">
            <w:pPr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262427" w:rsidRPr="004C0676" w:rsidTr="0012098B">
        <w:trPr>
          <w:cantSplit/>
          <w:trHeight w:val="227"/>
        </w:trPr>
        <w:tc>
          <w:tcPr>
            <w:tcW w:w="1943" w:type="dxa"/>
          </w:tcPr>
          <w:p w:rsidR="00262427" w:rsidRPr="004C0676" w:rsidRDefault="004814D8" w:rsidP="009B399A">
            <w:r w:rsidRPr="004C0676">
              <w:rPr>
                <w:i/>
              </w:rPr>
              <w:t xml:space="preserve">5 </w:t>
            </w:r>
            <w:r w:rsidR="00262427" w:rsidRPr="004C0676">
              <w:t>семестр</w:t>
            </w:r>
          </w:p>
        </w:tc>
        <w:tc>
          <w:tcPr>
            <w:tcW w:w="1130" w:type="dxa"/>
          </w:tcPr>
          <w:p w:rsidR="00262427" w:rsidRPr="004C0676" w:rsidRDefault="004814D8" w:rsidP="009B399A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Зачет с оценкой</w:t>
            </w:r>
          </w:p>
        </w:tc>
        <w:tc>
          <w:tcPr>
            <w:tcW w:w="833" w:type="dxa"/>
          </w:tcPr>
          <w:p w:rsidR="00262427" w:rsidRPr="004C0676" w:rsidRDefault="00812DC5" w:rsidP="009B399A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108</w:t>
            </w:r>
            <w:r w:rsidR="003038D0" w:rsidRPr="004C0676">
              <w:rPr>
                <w:i/>
              </w:rPr>
              <w:t>*</w:t>
            </w:r>
            <w:r w:rsidR="006C7E94" w:rsidRPr="004C0676">
              <w:rPr>
                <w:rStyle w:val="ab"/>
                <w:i/>
              </w:rPr>
              <w:footnoteReference w:id="6"/>
            </w:r>
          </w:p>
        </w:tc>
        <w:tc>
          <w:tcPr>
            <w:tcW w:w="834" w:type="dxa"/>
            <w:shd w:val="clear" w:color="auto" w:fill="auto"/>
          </w:tcPr>
          <w:p w:rsidR="00262427" w:rsidRPr="004C0676" w:rsidRDefault="003038D0" w:rsidP="009B399A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*</w:t>
            </w:r>
          </w:p>
        </w:tc>
        <w:tc>
          <w:tcPr>
            <w:tcW w:w="834" w:type="dxa"/>
            <w:shd w:val="clear" w:color="auto" w:fill="auto"/>
          </w:tcPr>
          <w:p w:rsidR="00262427" w:rsidRPr="004C0676" w:rsidRDefault="004814D8" w:rsidP="009B399A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68</w:t>
            </w:r>
          </w:p>
        </w:tc>
        <w:tc>
          <w:tcPr>
            <w:tcW w:w="834" w:type="dxa"/>
            <w:shd w:val="clear" w:color="auto" w:fill="auto"/>
          </w:tcPr>
          <w:p w:rsidR="00262427" w:rsidRPr="004C0676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4C0676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4C0676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4C0676" w:rsidRDefault="004814D8" w:rsidP="009B399A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40</w:t>
            </w:r>
          </w:p>
        </w:tc>
        <w:tc>
          <w:tcPr>
            <w:tcW w:w="837" w:type="dxa"/>
          </w:tcPr>
          <w:p w:rsidR="00262427" w:rsidRPr="004C0676" w:rsidRDefault="00262427" w:rsidP="009B399A">
            <w:pPr>
              <w:ind w:left="28"/>
              <w:jc w:val="center"/>
            </w:pPr>
          </w:p>
        </w:tc>
      </w:tr>
      <w:tr w:rsidR="00C92C54" w:rsidRPr="004C0676" w:rsidTr="0012098B">
        <w:trPr>
          <w:cantSplit/>
          <w:trHeight w:val="227"/>
        </w:trPr>
        <w:tc>
          <w:tcPr>
            <w:tcW w:w="1943" w:type="dxa"/>
          </w:tcPr>
          <w:p w:rsidR="00C92C54" w:rsidRPr="004C0676" w:rsidRDefault="00C92C54" w:rsidP="009B399A">
            <w:pPr>
              <w:jc w:val="right"/>
            </w:pPr>
            <w:r w:rsidRPr="004C0676">
              <w:t>Всего:</w:t>
            </w:r>
          </w:p>
        </w:tc>
        <w:tc>
          <w:tcPr>
            <w:tcW w:w="1130" w:type="dxa"/>
          </w:tcPr>
          <w:p w:rsidR="00C92C54" w:rsidRPr="004C0676" w:rsidRDefault="00A921F2" w:rsidP="007A21EF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Зачет с оценкой</w:t>
            </w:r>
          </w:p>
        </w:tc>
        <w:tc>
          <w:tcPr>
            <w:tcW w:w="833" w:type="dxa"/>
          </w:tcPr>
          <w:p w:rsidR="00C92C54" w:rsidRPr="004C0676" w:rsidRDefault="00C92C54" w:rsidP="007A21EF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108*</w:t>
            </w:r>
            <w:r w:rsidRPr="004C0676">
              <w:rPr>
                <w:rStyle w:val="ab"/>
                <w:i/>
              </w:rPr>
              <w:footnoteReference w:id="7"/>
            </w:r>
          </w:p>
        </w:tc>
        <w:tc>
          <w:tcPr>
            <w:tcW w:w="834" w:type="dxa"/>
            <w:shd w:val="clear" w:color="auto" w:fill="auto"/>
          </w:tcPr>
          <w:p w:rsidR="00C92C54" w:rsidRPr="004C0676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4C0676" w:rsidRDefault="0003605B" w:rsidP="007A21EF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68</w:t>
            </w:r>
          </w:p>
        </w:tc>
        <w:tc>
          <w:tcPr>
            <w:tcW w:w="834" w:type="dxa"/>
            <w:shd w:val="clear" w:color="auto" w:fill="auto"/>
          </w:tcPr>
          <w:p w:rsidR="00C92C54" w:rsidRPr="004C0676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4C0676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4C0676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4C0676" w:rsidRDefault="0003605B" w:rsidP="007A21EF">
            <w:pPr>
              <w:ind w:left="28"/>
              <w:jc w:val="center"/>
              <w:rPr>
                <w:i/>
              </w:rPr>
            </w:pPr>
            <w:r w:rsidRPr="004C0676">
              <w:rPr>
                <w:i/>
              </w:rPr>
              <w:t>40</w:t>
            </w:r>
          </w:p>
        </w:tc>
        <w:tc>
          <w:tcPr>
            <w:tcW w:w="837" w:type="dxa"/>
          </w:tcPr>
          <w:p w:rsidR="00C92C54" w:rsidRPr="004C0676" w:rsidRDefault="00C92C54" w:rsidP="007A21EF">
            <w:pPr>
              <w:ind w:left="28"/>
              <w:jc w:val="center"/>
            </w:pPr>
          </w:p>
        </w:tc>
      </w:tr>
    </w:tbl>
    <w:p w:rsidR="00B00330" w:rsidRPr="004C0676" w:rsidRDefault="00B00330" w:rsidP="00F7759E">
      <w:pPr>
        <w:pStyle w:val="af0"/>
        <w:numPr>
          <w:ilvl w:val="1"/>
          <w:numId w:val="8"/>
        </w:numPr>
        <w:jc w:val="both"/>
        <w:rPr>
          <w:i/>
        </w:rPr>
        <w:sectPr w:rsidR="00B00330" w:rsidRPr="004C0676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4C0676" w:rsidRDefault="004D2D12" w:rsidP="00B3400A">
      <w:pPr>
        <w:pStyle w:val="2"/>
        <w:rPr>
          <w:i/>
        </w:rPr>
      </w:pPr>
      <w:r w:rsidRPr="004C0676">
        <w:lastRenderedPageBreak/>
        <w:t xml:space="preserve">Структура </w:t>
      </w:r>
      <w:r w:rsidR="009B4BCD" w:rsidRPr="004C0676">
        <w:t>учебной дисциплины</w:t>
      </w:r>
      <w:r w:rsidRPr="004C0676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4C0676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4C0676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4C0676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C0676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4C0676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C0676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Pr="004C0676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C0676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4C0676">
              <w:rPr>
                <w:b/>
                <w:sz w:val="18"/>
                <w:szCs w:val="18"/>
              </w:rPr>
              <w:t>;</w:t>
            </w:r>
          </w:p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C0676">
              <w:rPr>
                <w:b/>
                <w:sz w:val="18"/>
                <w:szCs w:val="18"/>
              </w:rPr>
              <w:t>форма</w:t>
            </w:r>
            <w:r w:rsidR="00127577" w:rsidRPr="004C0676">
              <w:rPr>
                <w:b/>
                <w:sz w:val="18"/>
                <w:szCs w:val="18"/>
              </w:rPr>
              <w:t>(ы)</w:t>
            </w:r>
            <w:r w:rsidRPr="004C0676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C0676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C0676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Pr="004C0676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ED0D61" w:rsidRPr="004C0676">
              <w:rPr>
                <w:rStyle w:val="ab"/>
                <w:b/>
                <w:sz w:val="20"/>
                <w:szCs w:val="20"/>
              </w:rPr>
              <w:footnoteReference w:id="8"/>
            </w:r>
            <w:r w:rsidRPr="004C0676">
              <w:rPr>
                <w:b/>
                <w:sz w:val="20"/>
                <w:szCs w:val="20"/>
              </w:rPr>
              <w:t>, обеспечивающие по совокупности текущий контроль успеваемости</w:t>
            </w:r>
            <w:r w:rsidRPr="004C0676">
              <w:rPr>
                <w:rStyle w:val="ab"/>
                <w:b/>
                <w:sz w:val="20"/>
                <w:szCs w:val="20"/>
              </w:rPr>
              <w:footnoteReference w:id="9"/>
            </w:r>
            <w:r w:rsidRPr="004C0676">
              <w:rPr>
                <w:b/>
                <w:sz w:val="20"/>
                <w:szCs w:val="20"/>
              </w:rPr>
              <w:t>;</w:t>
            </w:r>
          </w:p>
          <w:p w:rsidR="00CA318A" w:rsidRPr="004C0676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C0676">
              <w:rPr>
                <w:b/>
                <w:sz w:val="20"/>
                <w:szCs w:val="20"/>
              </w:rPr>
              <w:t>формы промежуточного</w:t>
            </w:r>
            <w:r w:rsidR="00B73243" w:rsidRPr="004C0676">
              <w:rPr>
                <w:b/>
                <w:sz w:val="20"/>
                <w:szCs w:val="20"/>
              </w:rPr>
              <w:t xml:space="preserve"> </w:t>
            </w:r>
            <w:r w:rsidRPr="004C0676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4C0676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4C0676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C0676">
              <w:rPr>
                <w:b/>
                <w:sz w:val="18"/>
                <w:szCs w:val="18"/>
              </w:rPr>
              <w:t>К</w:t>
            </w:r>
            <w:r w:rsidR="00386236" w:rsidRPr="004C0676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4C0676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C0676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C0676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4C0676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4C0676">
              <w:rPr>
                <w:b/>
                <w:i/>
                <w:sz w:val="18"/>
                <w:szCs w:val="18"/>
              </w:rPr>
              <w:t>/ индивидуальные занятия</w:t>
            </w:r>
            <w:r w:rsidR="006A6AB0" w:rsidRPr="004C0676">
              <w:rPr>
                <w:rStyle w:val="ab"/>
                <w:b/>
                <w:i/>
                <w:sz w:val="18"/>
                <w:szCs w:val="18"/>
              </w:rPr>
              <w:footnoteReference w:id="10"/>
            </w:r>
            <w:r w:rsidRPr="004C0676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4C0676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 w:rsidRPr="004C0676">
              <w:rPr>
                <w:rStyle w:val="ab"/>
                <w:rFonts w:cs="Arial"/>
                <w:b/>
                <w:sz w:val="18"/>
                <w:szCs w:val="18"/>
              </w:rPr>
              <w:footnoteReference w:id="11"/>
            </w:r>
            <w:r w:rsidRPr="004C0676"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4C0676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4C0676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4C0676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4C0676" w:rsidRDefault="0092021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 w:rsidRPr="004C0676">
              <w:rPr>
                <w:b/>
                <w:i/>
              </w:rPr>
              <w:t xml:space="preserve">Седьмой </w:t>
            </w:r>
            <w:r w:rsidR="00386236" w:rsidRPr="004C0676">
              <w:rPr>
                <w:b/>
                <w:i/>
              </w:rPr>
              <w:t>семестр</w:t>
            </w: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 w:val="restart"/>
          </w:tcPr>
          <w:p w:rsidR="00932230" w:rsidRPr="004C0676" w:rsidRDefault="00932230" w:rsidP="00932230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ОПК-1</w:t>
            </w:r>
          </w:p>
          <w:p w:rsidR="00932230" w:rsidRPr="004C0676" w:rsidRDefault="00932230" w:rsidP="0093223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ИД-ОПК-1.3</w:t>
            </w:r>
          </w:p>
          <w:p w:rsidR="00932230" w:rsidRPr="004C0676" w:rsidRDefault="00932230" w:rsidP="00932230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ПК-3</w:t>
            </w:r>
          </w:p>
          <w:p w:rsidR="00932230" w:rsidRPr="004C0676" w:rsidRDefault="00932230" w:rsidP="0093223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ИД-ПК-3.1</w:t>
            </w:r>
          </w:p>
          <w:p w:rsidR="00932230" w:rsidRPr="004C0676" w:rsidRDefault="00932230" w:rsidP="00932230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ПК – 6</w:t>
            </w:r>
          </w:p>
          <w:p w:rsidR="00932230" w:rsidRPr="004C0676" w:rsidRDefault="00932230" w:rsidP="0093223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ИД-ПК-6.1</w:t>
            </w:r>
          </w:p>
          <w:p w:rsidR="00F53919" w:rsidRPr="004C0676" w:rsidRDefault="00F53919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4C0676">
              <w:rPr>
                <w:rStyle w:val="ab"/>
                <w:i/>
              </w:rPr>
              <w:footnoteReference w:id="12"/>
            </w:r>
          </w:p>
        </w:tc>
        <w:tc>
          <w:tcPr>
            <w:tcW w:w="5953" w:type="dxa"/>
          </w:tcPr>
          <w:p w:rsidR="00F53919" w:rsidRPr="004C0676" w:rsidRDefault="00F53919" w:rsidP="00B07EE7">
            <w:pPr>
              <w:rPr>
                <w:b/>
              </w:rPr>
            </w:pPr>
            <w:r w:rsidRPr="004C0676">
              <w:rPr>
                <w:b/>
                <w:i/>
              </w:rPr>
              <w:t xml:space="preserve">Раздел </w:t>
            </w:r>
            <w:r w:rsidRPr="004C0676">
              <w:rPr>
                <w:b/>
                <w:i/>
                <w:lang w:val="en-US"/>
              </w:rPr>
              <w:t>I</w:t>
            </w:r>
            <w:r w:rsidRPr="004C0676">
              <w:rPr>
                <w:b/>
                <w:i/>
              </w:rPr>
              <w:t>.</w:t>
            </w:r>
            <w:r w:rsidRPr="004C0676">
              <w:rPr>
                <w:b/>
              </w:rPr>
              <w:t xml:space="preserve"> </w:t>
            </w:r>
            <w:r w:rsidRPr="004C0676">
              <w:rPr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C84F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24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745C6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8</w:t>
            </w:r>
          </w:p>
        </w:tc>
        <w:tc>
          <w:tcPr>
            <w:tcW w:w="4002" w:type="dxa"/>
            <w:vMerge w:val="restart"/>
          </w:tcPr>
          <w:p w:rsidR="00F53919" w:rsidRPr="00A921F2" w:rsidRDefault="00F53919" w:rsidP="00F37769">
            <w:pPr>
              <w:jc w:val="both"/>
              <w:rPr>
                <w:b/>
                <w:i/>
              </w:rPr>
            </w:pPr>
            <w:r w:rsidRPr="00A921F2">
              <w:rPr>
                <w:b/>
                <w:i/>
              </w:rPr>
              <w:t xml:space="preserve">Формы текущего контроля </w:t>
            </w:r>
          </w:p>
          <w:p w:rsidR="00F53919" w:rsidRPr="00A921F2" w:rsidRDefault="00F53919" w:rsidP="00F37769">
            <w:pPr>
              <w:jc w:val="both"/>
              <w:rPr>
                <w:b/>
                <w:i/>
              </w:rPr>
            </w:pPr>
            <w:r w:rsidRPr="00A921F2">
              <w:rPr>
                <w:b/>
                <w:i/>
              </w:rPr>
              <w:t>по разделам I - IV:</w:t>
            </w:r>
          </w:p>
          <w:p w:rsidR="001E0B42" w:rsidRPr="004C0676" w:rsidRDefault="001E0B42" w:rsidP="001D0A2D">
            <w:pPr>
              <w:jc w:val="both"/>
            </w:pPr>
            <w:r w:rsidRPr="004C0676">
              <w:t>Решение задач по теме</w:t>
            </w:r>
          </w:p>
          <w:p w:rsidR="001E0B42" w:rsidRPr="004C0676" w:rsidRDefault="00F53919" w:rsidP="001E0B42">
            <w:pPr>
              <w:jc w:val="both"/>
            </w:pPr>
            <w:r w:rsidRPr="004C0676">
              <w:t>Контрольная проверочная графическая работа (КПГР №1 - №5)</w:t>
            </w:r>
            <w:r w:rsidR="001E0B42" w:rsidRPr="004C0676">
              <w:t xml:space="preserve"> для самостоятельной работы (СР).</w:t>
            </w:r>
          </w:p>
          <w:p w:rsidR="00F53919" w:rsidRPr="004C0676" w:rsidRDefault="002C7462" w:rsidP="001D0A2D">
            <w:pPr>
              <w:jc w:val="both"/>
            </w:pPr>
            <w:r w:rsidRPr="004C0676">
              <w:t>С</w:t>
            </w:r>
            <w:r w:rsidR="00F53919" w:rsidRPr="004C0676">
              <w:t xml:space="preserve">обеседование (СБ), </w:t>
            </w:r>
          </w:p>
          <w:p w:rsidR="00F53919" w:rsidRPr="004C0676" w:rsidRDefault="00F53919" w:rsidP="00695A9F">
            <w:pPr>
              <w:jc w:val="both"/>
            </w:pPr>
            <w:r w:rsidRPr="00553F2E">
              <w:rPr>
                <w:b/>
                <w:i/>
              </w:rPr>
              <w:t>Промежуточная аттестация:</w:t>
            </w:r>
            <w:r w:rsidRPr="004C0676">
              <w:t xml:space="preserve"> Зачет</w:t>
            </w:r>
            <w:r w:rsidR="00157268" w:rsidRPr="004C0676">
              <w:t xml:space="preserve"> с оценкой</w:t>
            </w:r>
            <w:r w:rsidR="00695A9F">
              <w:t xml:space="preserve"> (</w:t>
            </w:r>
            <w:r w:rsidR="0053315C" w:rsidRPr="004C0676">
              <w:rPr>
                <w:i/>
              </w:rPr>
              <w:t>зачет проводится в уст</w:t>
            </w:r>
            <w:r w:rsidR="00C36423" w:rsidRPr="004C0676">
              <w:rPr>
                <w:i/>
              </w:rPr>
              <w:t>ной</w:t>
            </w:r>
            <w:r w:rsidR="0053315C" w:rsidRPr="004C0676">
              <w:rPr>
                <w:i/>
              </w:rPr>
              <w:t xml:space="preserve"> форме по билетам согласно программе зачета</w:t>
            </w:r>
            <w:r w:rsidR="00695A9F">
              <w:rPr>
                <w:i/>
              </w:rPr>
              <w:t>)</w:t>
            </w: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920214">
            <w:pPr>
              <w:rPr>
                <w:b/>
              </w:rPr>
            </w:pPr>
            <w:r w:rsidRPr="004C0676">
              <w:rPr>
                <w:i/>
              </w:rPr>
              <w:t>Тема 1.1</w:t>
            </w:r>
            <w:r w:rsidRPr="004C0676">
              <w:rPr>
                <w:sz w:val="24"/>
                <w:szCs w:val="24"/>
              </w:rPr>
              <w:t xml:space="preserve"> Основные понятия в перспективе</w:t>
            </w:r>
            <w:r w:rsidRPr="004C0676">
              <w:t xml:space="preserve"> 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C84F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6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2</w:t>
            </w:r>
          </w:p>
        </w:tc>
        <w:tc>
          <w:tcPr>
            <w:tcW w:w="4002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A46AAF">
            <w:pPr>
              <w:rPr>
                <w:b/>
              </w:rPr>
            </w:pPr>
            <w:r w:rsidRPr="004C0676">
              <w:rPr>
                <w:i/>
              </w:rPr>
              <w:t>Тема 1.2</w:t>
            </w:r>
            <w:r w:rsidRPr="004C0676">
              <w:t xml:space="preserve"> </w:t>
            </w:r>
            <w:r w:rsidRPr="004C0676">
              <w:rPr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C84F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6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2</w:t>
            </w:r>
          </w:p>
        </w:tc>
        <w:tc>
          <w:tcPr>
            <w:tcW w:w="4002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A46AAF">
            <w:pPr>
              <w:rPr>
                <w:b/>
              </w:rPr>
            </w:pPr>
            <w:r w:rsidRPr="004C0676">
              <w:rPr>
                <w:i/>
              </w:rPr>
              <w:t>Тема 1.3</w:t>
            </w:r>
            <w:r w:rsidRPr="004C0676">
              <w:t xml:space="preserve"> </w:t>
            </w:r>
            <w:r w:rsidRPr="004C0676">
              <w:rPr>
                <w:sz w:val="24"/>
                <w:szCs w:val="24"/>
              </w:rPr>
              <w:t>Деление и удвоение отрезка в перспективе.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C84F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6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2</w:t>
            </w:r>
          </w:p>
        </w:tc>
        <w:tc>
          <w:tcPr>
            <w:tcW w:w="4002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146741">
            <w:r w:rsidRPr="004C0676">
              <w:rPr>
                <w:i/>
              </w:rPr>
              <w:t>Тема 1.4</w:t>
            </w:r>
            <w:r w:rsidRPr="004C0676">
              <w:rPr>
                <w:sz w:val="24"/>
                <w:szCs w:val="24"/>
              </w:rPr>
              <w:t xml:space="preserve"> Перспективные масштабы. Перспектива окружности.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C84F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6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2</w:t>
            </w:r>
          </w:p>
        </w:tc>
        <w:tc>
          <w:tcPr>
            <w:tcW w:w="4002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146741">
            <w:r w:rsidRPr="004C0676">
              <w:rPr>
                <w:b/>
                <w:i/>
                <w:sz w:val="24"/>
                <w:szCs w:val="24"/>
              </w:rPr>
              <w:t xml:space="preserve">Раздел </w:t>
            </w:r>
            <w:r w:rsidRPr="004C0676">
              <w:rPr>
                <w:b/>
                <w:i/>
                <w:lang w:val="en-US"/>
              </w:rPr>
              <w:t>II</w:t>
            </w:r>
            <w:r w:rsidRPr="004C0676">
              <w:rPr>
                <w:b/>
                <w:i/>
                <w:sz w:val="24"/>
                <w:szCs w:val="24"/>
              </w:rPr>
              <w:t>.</w:t>
            </w:r>
            <w:r w:rsidRPr="004C0676">
              <w:rPr>
                <w:sz w:val="24"/>
                <w:szCs w:val="24"/>
              </w:rPr>
              <w:t xml:space="preserve"> Построение перспективы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C84F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20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745C6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16</w:t>
            </w:r>
          </w:p>
        </w:tc>
        <w:tc>
          <w:tcPr>
            <w:tcW w:w="4002" w:type="dxa"/>
            <w:vMerge/>
          </w:tcPr>
          <w:p w:rsidR="00F53919" w:rsidRPr="004C0676" w:rsidRDefault="00F53919" w:rsidP="00F53919">
            <w:pPr>
              <w:jc w:val="both"/>
              <w:rPr>
                <w:i/>
              </w:rPr>
            </w:pP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C63B37">
            <w:pPr>
              <w:jc w:val="both"/>
              <w:rPr>
                <w:sz w:val="24"/>
                <w:szCs w:val="24"/>
              </w:rPr>
            </w:pPr>
            <w:r w:rsidRPr="004C0676">
              <w:rPr>
                <w:i/>
              </w:rPr>
              <w:t>Тема 2.1</w:t>
            </w:r>
            <w:r w:rsidRPr="004C0676">
              <w:t xml:space="preserve"> </w:t>
            </w:r>
            <w:r w:rsidRPr="004C0676">
              <w:rPr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C84F5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10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10</w:t>
            </w:r>
          </w:p>
        </w:tc>
        <w:tc>
          <w:tcPr>
            <w:tcW w:w="4002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4C0676" w:rsidTr="0019518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B07EE7">
            <w:r w:rsidRPr="004C0676">
              <w:rPr>
                <w:i/>
              </w:rPr>
              <w:t xml:space="preserve">Тема 2.2 </w:t>
            </w:r>
            <w:r w:rsidRPr="004C0676">
              <w:rPr>
                <w:sz w:val="24"/>
                <w:szCs w:val="24"/>
              </w:rPr>
              <w:t>Отражения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53065B" w:rsidP="0053065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10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6</w:t>
            </w:r>
          </w:p>
        </w:tc>
        <w:tc>
          <w:tcPr>
            <w:tcW w:w="4002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46741" w:rsidRPr="004C0676" w:rsidTr="0019518A">
        <w:trPr>
          <w:trHeight w:val="227"/>
        </w:trPr>
        <w:tc>
          <w:tcPr>
            <w:tcW w:w="1701" w:type="dxa"/>
            <w:vMerge/>
          </w:tcPr>
          <w:p w:rsidR="00146741" w:rsidRPr="004C0676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146741" w:rsidRPr="004C0676" w:rsidRDefault="00C63B37" w:rsidP="001D0A2D">
            <w:r w:rsidRPr="004C0676">
              <w:rPr>
                <w:b/>
                <w:i/>
                <w:sz w:val="24"/>
                <w:szCs w:val="24"/>
              </w:rPr>
              <w:t xml:space="preserve">Раздел </w:t>
            </w:r>
            <w:r w:rsidR="001D0A2D" w:rsidRPr="004C0676">
              <w:rPr>
                <w:b/>
                <w:i/>
                <w:lang w:val="en-US"/>
              </w:rPr>
              <w:t>III</w:t>
            </w:r>
            <w:r w:rsidRPr="004C0676">
              <w:rPr>
                <w:b/>
                <w:i/>
                <w:sz w:val="24"/>
                <w:szCs w:val="24"/>
              </w:rPr>
              <w:t>.</w:t>
            </w:r>
            <w:r w:rsidRPr="004C0676">
              <w:rPr>
                <w:sz w:val="24"/>
                <w:szCs w:val="24"/>
              </w:rPr>
              <w:t xml:space="preserve"> Построение теней.</w:t>
            </w:r>
          </w:p>
        </w:tc>
        <w:tc>
          <w:tcPr>
            <w:tcW w:w="815" w:type="dxa"/>
            <w:shd w:val="clear" w:color="auto" w:fill="auto"/>
          </w:tcPr>
          <w:p w:rsidR="00146741" w:rsidRPr="004C0676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  <w:shd w:val="clear" w:color="auto" w:fill="auto"/>
          </w:tcPr>
          <w:p w:rsidR="00146741" w:rsidRPr="004C0676" w:rsidRDefault="0053065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10</w:t>
            </w:r>
          </w:p>
        </w:tc>
        <w:tc>
          <w:tcPr>
            <w:tcW w:w="815" w:type="dxa"/>
            <w:shd w:val="clear" w:color="auto" w:fill="auto"/>
          </w:tcPr>
          <w:p w:rsidR="00146741" w:rsidRPr="004C0676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146741" w:rsidRPr="004C0676" w:rsidRDefault="00146741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146741" w:rsidRPr="004C0676" w:rsidRDefault="00745C65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8</w:t>
            </w:r>
          </w:p>
        </w:tc>
        <w:tc>
          <w:tcPr>
            <w:tcW w:w="4002" w:type="dxa"/>
          </w:tcPr>
          <w:p w:rsidR="00F53919" w:rsidRPr="004C0676" w:rsidRDefault="00F53919" w:rsidP="00306A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4C0676" w:rsidTr="00E7375A">
        <w:trPr>
          <w:trHeight w:val="227"/>
        </w:trPr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4C0676" w:rsidRDefault="00F53919" w:rsidP="00B07EE7">
            <w:r w:rsidRPr="004C0676">
              <w:t xml:space="preserve">Тема 3.1 </w:t>
            </w:r>
            <w:r w:rsidRPr="004C0676">
              <w:rPr>
                <w:bCs/>
                <w:sz w:val="24"/>
                <w:szCs w:val="24"/>
              </w:rPr>
              <w:t>Тени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53065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10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8</w:t>
            </w:r>
          </w:p>
        </w:tc>
        <w:tc>
          <w:tcPr>
            <w:tcW w:w="4002" w:type="dxa"/>
            <w:vMerge w:val="restart"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4C0676" w:rsidTr="00E7375A"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F53919" w:rsidRPr="004C0676" w:rsidRDefault="00F53919" w:rsidP="00B07EE7">
            <w:pPr>
              <w:rPr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 xml:space="preserve">Раздел </w:t>
            </w:r>
            <w:r w:rsidRPr="004C0676">
              <w:rPr>
                <w:b/>
                <w:lang w:val="en-US"/>
              </w:rPr>
              <w:t>IV</w:t>
            </w:r>
            <w:r w:rsidRPr="004C0676">
              <w:rPr>
                <w:b/>
                <w:i/>
                <w:sz w:val="24"/>
                <w:szCs w:val="24"/>
              </w:rPr>
              <w:t>.</w:t>
            </w:r>
            <w:r w:rsidRPr="004C0676">
              <w:rPr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53065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14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8</w:t>
            </w:r>
          </w:p>
        </w:tc>
        <w:tc>
          <w:tcPr>
            <w:tcW w:w="4002" w:type="dxa"/>
            <w:vMerge/>
          </w:tcPr>
          <w:p w:rsidR="00F53919" w:rsidRPr="004C0676" w:rsidRDefault="00F53919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4C0676" w:rsidTr="00E7375A">
        <w:tc>
          <w:tcPr>
            <w:tcW w:w="1701" w:type="dxa"/>
            <w:vMerge/>
          </w:tcPr>
          <w:p w:rsidR="00F53919" w:rsidRPr="004C0676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F53919" w:rsidRPr="004C0676" w:rsidRDefault="00F53919" w:rsidP="004D6BCE">
            <w:r w:rsidRPr="004C0676">
              <w:t xml:space="preserve">Тема 4.1 </w:t>
            </w:r>
            <w:r w:rsidRPr="004C0676">
              <w:rPr>
                <w:sz w:val="24"/>
                <w:szCs w:val="24"/>
              </w:rPr>
              <w:t>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F53919" w:rsidRPr="004C0676" w:rsidRDefault="0053065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14</w:t>
            </w:r>
          </w:p>
        </w:tc>
        <w:tc>
          <w:tcPr>
            <w:tcW w:w="815" w:type="dxa"/>
            <w:shd w:val="clear" w:color="auto" w:fill="auto"/>
          </w:tcPr>
          <w:p w:rsidR="00F53919" w:rsidRPr="004C0676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4C0676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4C0676" w:rsidRDefault="00745C65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C0676">
              <w:t>8</w:t>
            </w:r>
          </w:p>
        </w:tc>
        <w:tc>
          <w:tcPr>
            <w:tcW w:w="4002" w:type="dxa"/>
            <w:vMerge/>
          </w:tcPr>
          <w:p w:rsidR="00F53919" w:rsidRPr="004C0676" w:rsidRDefault="00F53919" w:rsidP="00DA301F">
            <w:pPr>
              <w:jc w:val="both"/>
              <w:rPr>
                <w:i/>
              </w:rPr>
            </w:pPr>
          </w:p>
        </w:tc>
      </w:tr>
      <w:tr w:rsidR="004D6BCE" w:rsidRPr="004C0676" w:rsidTr="00E7375A">
        <w:tc>
          <w:tcPr>
            <w:tcW w:w="1701" w:type="dxa"/>
          </w:tcPr>
          <w:p w:rsidR="004D6BCE" w:rsidRPr="004C0676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4C0676" w:rsidRDefault="004D6BCE" w:rsidP="00B6294E">
            <w:pPr>
              <w:rPr>
                <w:i/>
              </w:rPr>
            </w:pPr>
            <w:r w:rsidRPr="004C0676">
              <w:rPr>
                <w:i/>
              </w:rPr>
              <w:t>Зачет</w:t>
            </w:r>
            <w:r w:rsidR="0053065B" w:rsidRPr="004C0676">
              <w:rPr>
                <w:i/>
              </w:rPr>
              <w:t xml:space="preserve"> с оценкой</w:t>
            </w:r>
          </w:p>
        </w:tc>
        <w:tc>
          <w:tcPr>
            <w:tcW w:w="815" w:type="dxa"/>
            <w:shd w:val="clear" w:color="auto" w:fill="auto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4D6BCE" w:rsidRPr="004C0676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D6BCE" w:rsidRPr="004C0676" w:rsidTr="009F7CAD">
        <w:tc>
          <w:tcPr>
            <w:tcW w:w="1701" w:type="dxa"/>
          </w:tcPr>
          <w:p w:rsidR="004D6BCE" w:rsidRPr="004C0676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4C0676" w:rsidRDefault="004D6BCE" w:rsidP="0053065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4C0676">
              <w:rPr>
                <w:b/>
              </w:rPr>
              <w:t xml:space="preserve">ИТОГО за </w:t>
            </w:r>
            <w:r w:rsidR="0053065B" w:rsidRPr="004C0676">
              <w:rPr>
                <w:b/>
                <w:i/>
              </w:rPr>
              <w:t>пятый</w:t>
            </w:r>
            <w:r w:rsidR="00F53919" w:rsidRPr="004C0676">
              <w:rPr>
                <w:b/>
                <w:i/>
              </w:rPr>
              <w:t xml:space="preserve"> </w:t>
            </w:r>
            <w:r w:rsidRPr="004C0676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4D6BCE" w:rsidRPr="004C0676" w:rsidRDefault="0053065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68</w:t>
            </w:r>
          </w:p>
        </w:tc>
        <w:tc>
          <w:tcPr>
            <w:tcW w:w="815" w:type="dxa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D6BCE" w:rsidRPr="004C0676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4D6BCE" w:rsidRPr="004C0676" w:rsidRDefault="00745C6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40</w:t>
            </w:r>
          </w:p>
        </w:tc>
        <w:tc>
          <w:tcPr>
            <w:tcW w:w="4002" w:type="dxa"/>
            <w:shd w:val="clear" w:color="auto" w:fill="auto"/>
          </w:tcPr>
          <w:p w:rsidR="004D6BCE" w:rsidRPr="004C0676" w:rsidRDefault="009F7C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108</w:t>
            </w:r>
          </w:p>
        </w:tc>
      </w:tr>
      <w:tr w:rsidR="0007597F" w:rsidRPr="004C0676" w:rsidTr="009F7CAD">
        <w:tc>
          <w:tcPr>
            <w:tcW w:w="1701" w:type="dxa"/>
          </w:tcPr>
          <w:p w:rsidR="0007597F" w:rsidRPr="004C0676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07597F" w:rsidRPr="004C0676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4C0676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07597F" w:rsidRPr="004C0676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07597F" w:rsidRPr="004C0676" w:rsidRDefault="0053065B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68</w:t>
            </w:r>
          </w:p>
        </w:tc>
        <w:tc>
          <w:tcPr>
            <w:tcW w:w="815" w:type="dxa"/>
          </w:tcPr>
          <w:p w:rsidR="0007597F" w:rsidRPr="004C0676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7597F" w:rsidRPr="004C0676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07597F" w:rsidRPr="004C0676" w:rsidRDefault="00745C65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40</w:t>
            </w:r>
          </w:p>
        </w:tc>
        <w:tc>
          <w:tcPr>
            <w:tcW w:w="4002" w:type="dxa"/>
            <w:shd w:val="clear" w:color="auto" w:fill="auto"/>
          </w:tcPr>
          <w:p w:rsidR="0007597F" w:rsidRPr="004C0676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C0676">
              <w:rPr>
                <w:b/>
              </w:rPr>
              <w:t>108</w:t>
            </w:r>
          </w:p>
        </w:tc>
      </w:tr>
    </w:tbl>
    <w:p w:rsidR="009A51EF" w:rsidRPr="004C0676" w:rsidRDefault="009A51EF" w:rsidP="00875471">
      <w:pPr>
        <w:pStyle w:val="af0"/>
        <w:ind w:left="709"/>
        <w:jc w:val="both"/>
        <w:rPr>
          <w:i/>
        </w:rPr>
      </w:pPr>
    </w:p>
    <w:p w:rsidR="00D965B9" w:rsidRPr="004C0676" w:rsidRDefault="00D965B9" w:rsidP="00F7759E">
      <w:pPr>
        <w:pStyle w:val="af0"/>
        <w:numPr>
          <w:ilvl w:val="3"/>
          <w:numId w:val="8"/>
        </w:numPr>
        <w:jc w:val="both"/>
        <w:rPr>
          <w:i/>
        </w:rPr>
      </w:pPr>
    </w:p>
    <w:p w:rsidR="00D965B9" w:rsidRPr="004C0676" w:rsidRDefault="00D965B9" w:rsidP="00F7759E">
      <w:pPr>
        <w:pStyle w:val="af0"/>
        <w:numPr>
          <w:ilvl w:val="1"/>
          <w:numId w:val="8"/>
        </w:numPr>
        <w:jc w:val="both"/>
        <w:rPr>
          <w:i/>
        </w:rPr>
        <w:sectPr w:rsidR="00D965B9" w:rsidRPr="004C0676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4C0676" w:rsidRDefault="00F57450" w:rsidP="00F60511">
      <w:pPr>
        <w:pStyle w:val="2"/>
      </w:pPr>
      <w:r w:rsidRPr="004C0676">
        <w:lastRenderedPageBreak/>
        <w:t>Краткое с</w:t>
      </w:r>
      <w:r w:rsidR="00F60511" w:rsidRPr="004C0676">
        <w:t xml:space="preserve">одержание </w:t>
      </w:r>
      <w:r w:rsidR="009B4BCD" w:rsidRPr="004C0676">
        <w:rPr>
          <w:i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35"/>
        <w:gridCol w:w="2976"/>
        <w:gridCol w:w="5812"/>
      </w:tblGrid>
      <w:tr w:rsidR="006E5EA3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4C0676" w:rsidRDefault="006E5EA3" w:rsidP="00103EC2">
            <w:pPr>
              <w:jc w:val="center"/>
              <w:rPr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4C0676" w:rsidRDefault="006E5EA3" w:rsidP="00103EC2">
            <w:pPr>
              <w:jc w:val="center"/>
              <w:rPr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4C0676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Содержание раздела (темы)</w:t>
            </w:r>
            <w:r w:rsidRPr="004C0676">
              <w:rPr>
                <w:rStyle w:val="ab"/>
                <w:b/>
                <w:bCs/>
                <w:sz w:val="20"/>
                <w:szCs w:val="20"/>
              </w:rPr>
              <w:footnoteReference w:id="13"/>
            </w:r>
          </w:p>
        </w:tc>
      </w:tr>
      <w:tr w:rsidR="00C75F88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4C0676" w:rsidRDefault="00C75F88" w:rsidP="00F60511">
            <w:pPr>
              <w:rPr>
                <w:b/>
                <w:bCs/>
                <w:lang w:val="en-US"/>
              </w:rPr>
            </w:pPr>
            <w:r w:rsidRPr="004C0676">
              <w:rPr>
                <w:b/>
              </w:rPr>
              <w:t xml:space="preserve">Раздел </w:t>
            </w:r>
            <w:r w:rsidRPr="004C0676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4C0676" w:rsidRDefault="00C75F88" w:rsidP="007A21EF">
            <w:pPr>
              <w:rPr>
                <w:b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6E5EA3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6E5EA3" w:rsidP="00F60511">
            <w:pPr>
              <w:rPr>
                <w:bCs/>
              </w:rPr>
            </w:pPr>
            <w:r w:rsidRPr="004C0676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4C0676" w:rsidRDefault="00C75F88" w:rsidP="00453D8F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5AFD" w:rsidRPr="004C0676" w:rsidRDefault="00A15AFD" w:rsidP="005C17FD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Понятия теории перспективы. </w:t>
            </w:r>
          </w:p>
          <w:p w:rsidR="00A15AFD" w:rsidRPr="004C0676" w:rsidRDefault="00A15AFD" w:rsidP="005C17FD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Основные компоненты линейной перспективы. Перспектива радиальной прямой. </w:t>
            </w:r>
          </w:p>
          <w:p w:rsidR="00A15AFD" w:rsidRPr="004C0676" w:rsidRDefault="00A15AFD" w:rsidP="005C17FD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Перспектива параллельных прямых. </w:t>
            </w:r>
          </w:p>
          <w:p w:rsidR="00A15AFD" w:rsidRPr="004C0676" w:rsidRDefault="00A15AFD" w:rsidP="005C17FD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Перспектива прямой общего положения. Перспектива прямых частного положения. Радиальные прямые. </w:t>
            </w:r>
          </w:p>
          <w:p w:rsidR="00A15AFD" w:rsidRPr="004C0676" w:rsidRDefault="00A15AFD" w:rsidP="005C17FD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Прямые, параллельные предметной плоскости.</w:t>
            </w:r>
            <w:r w:rsidRPr="004C0676">
              <w:rPr>
                <w:i/>
              </w:rPr>
              <w:t xml:space="preserve"> </w:t>
            </w:r>
            <w:r w:rsidRPr="004C0676">
              <w:rPr>
                <w:i/>
                <w:sz w:val="24"/>
                <w:szCs w:val="24"/>
              </w:rPr>
              <w:t xml:space="preserve">Прямые, параллельные картине. </w:t>
            </w:r>
          </w:p>
          <w:p w:rsidR="006E5EA3" w:rsidRPr="004C0676" w:rsidRDefault="00A15AFD" w:rsidP="005C17FD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>Прямые, перпендикулярные картине. Горизонтальные прямые под углом 45° к картине.</w:t>
            </w:r>
          </w:p>
        </w:tc>
      </w:tr>
      <w:tr w:rsidR="006E5EA3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6E5EA3" w:rsidP="00F60511">
            <w:pPr>
              <w:rPr>
                <w:bCs/>
              </w:rPr>
            </w:pPr>
            <w:r w:rsidRPr="004C0676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C75F88" w:rsidP="005C2175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4C0676" w:rsidRDefault="00AD34B6" w:rsidP="005C2175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Перспектива точки, прямой и плоскости.</w:t>
            </w:r>
          </w:p>
          <w:p w:rsidR="00BF478A" w:rsidRPr="004C0676" w:rsidRDefault="00BF478A" w:rsidP="005C2175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Деление и удвоение отрезка в перспективе</w:t>
            </w:r>
          </w:p>
        </w:tc>
      </w:tr>
      <w:tr w:rsidR="00C75F88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4C0676" w:rsidRDefault="00C75F88" w:rsidP="00C75F88">
            <w:r w:rsidRPr="004C0676">
              <w:rPr>
                <w:bCs/>
              </w:rPr>
              <w:t>Тема 1.3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4C0676" w:rsidRDefault="00DD6E99" w:rsidP="0035383E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Деление и у</w:t>
            </w:r>
            <w:r w:rsidR="00BF478A" w:rsidRPr="004C0676">
              <w:rPr>
                <w:i/>
                <w:sz w:val="24"/>
                <w:szCs w:val="24"/>
              </w:rPr>
              <w:t xml:space="preserve">величение </w:t>
            </w:r>
            <w:r w:rsidRPr="004C0676">
              <w:rPr>
                <w:i/>
                <w:sz w:val="24"/>
                <w:szCs w:val="24"/>
              </w:rPr>
              <w:t>отрезка в перспективе.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4C0676" w:rsidRDefault="00BF478A" w:rsidP="005C2175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</w:t>
            </w:r>
            <w:r w:rsidRPr="004C0676">
              <w:rPr>
                <w:i/>
              </w:rPr>
              <w:t xml:space="preserve"> </w:t>
            </w:r>
            <w:r w:rsidR="00C75F88" w:rsidRPr="004C0676">
              <w:rPr>
                <w:i/>
              </w:rPr>
              <w:t>…</w:t>
            </w:r>
          </w:p>
        </w:tc>
      </w:tr>
      <w:tr w:rsidR="00C75F88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4C0676" w:rsidRDefault="00C75F88" w:rsidP="00C75F88">
            <w:r w:rsidRPr="004C0676">
              <w:rPr>
                <w:bCs/>
              </w:rPr>
              <w:t>Тема 1.4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4C0676" w:rsidRDefault="00DD6E99" w:rsidP="005C2175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383E" w:rsidRPr="004C0676" w:rsidRDefault="00BF478A" w:rsidP="00BF478A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Перспективные масштабы. </w:t>
            </w:r>
          </w:p>
          <w:p w:rsidR="00BF478A" w:rsidRPr="004C0676" w:rsidRDefault="00BF478A" w:rsidP="00BF478A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Перспектива окружности.</w:t>
            </w:r>
          </w:p>
          <w:p w:rsidR="00C75F88" w:rsidRPr="004C0676" w:rsidRDefault="00C75F88" w:rsidP="005C2175">
            <w:pPr>
              <w:rPr>
                <w:i/>
              </w:rPr>
            </w:pPr>
          </w:p>
        </w:tc>
      </w:tr>
      <w:tr w:rsidR="006E5EA3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6E5EA3" w:rsidP="00F60511">
            <w:pPr>
              <w:rPr>
                <w:b/>
                <w:bCs/>
                <w:lang w:val="en-US"/>
              </w:rPr>
            </w:pPr>
            <w:r w:rsidRPr="004C0676">
              <w:rPr>
                <w:b/>
                <w:bCs/>
              </w:rPr>
              <w:t xml:space="preserve">Раздел </w:t>
            </w:r>
            <w:r w:rsidRPr="004C0676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4C0676" w:rsidRDefault="00666541" w:rsidP="00F60511">
            <w:pPr>
              <w:rPr>
                <w:b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6E5EA3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6E5EA3" w:rsidP="00F60511">
            <w:pPr>
              <w:rPr>
                <w:bCs/>
              </w:rPr>
            </w:pPr>
            <w:r w:rsidRPr="004C0676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D43238" w:rsidP="005C2175">
            <w:pPr>
              <w:rPr>
                <w:bCs/>
                <w:i/>
              </w:rPr>
            </w:pPr>
            <w:r w:rsidRPr="004C0676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3238" w:rsidRPr="004C0676" w:rsidRDefault="00D43238" w:rsidP="005C2175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Выбор рационального положения точки зрения и картины. </w:t>
            </w:r>
          </w:p>
          <w:p w:rsidR="00D43238" w:rsidRPr="004C0676" w:rsidRDefault="00D43238" w:rsidP="005C2175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Способы построения перспективы геометрических объектов. </w:t>
            </w:r>
          </w:p>
          <w:p w:rsidR="006E5EA3" w:rsidRPr="004C0676" w:rsidRDefault="00D43238" w:rsidP="005C2175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>Метод архитекторов</w:t>
            </w:r>
          </w:p>
        </w:tc>
      </w:tr>
      <w:tr w:rsidR="006E5EA3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6E5EA3" w:rsidP="00F60511">
            <w:pPr>
              <w:rPr>
                <w:bCs/>
              </w:rPr>
            </w:pPr>
            <w:r w:rsidRPr="004C0676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4C0676" w:rsidRDefault="00D43238" w:rsidP="00D43238">
            <w:pPr>
              <w:rPr>
                <w:bCs/>
              </w:rPr>
            </w:pPr>
            <w:r w:rsidRPr="004C0676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38C6" w:rsidRPr="004C0676" w:rsidRDefault="009338C6" w:rsidP="00F60511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Фронтальное зеркало. </w:t>
            </w:r>
          </w:p>
          <w:p w:rsidR="009338C6" w:rsidRPr="004C0676" w:rsidRDefault="009338C6" w:rsidP="00F60511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Зеркальная боковая стена. </w:t>
            </w:r>
          </w:p>
          <w:p w:rsidR="006E5EA3" w:rsidRPr="004C0676" w:rsidRDefault="009338C6" w:rsidP="00F60511">
            <w:pPr>
              <w:rPr>
                <w:bCs/>
                <w:i/>
              </w:rPr>
            </w:pPr>
            <w:r w:rsidRPr="004C0676">
              <w:rPr>
                <w:i/>
                <w:sz w:val="24"/>
                <w:szCs w:val="24"/>
              </w:rPr>
              <w:t>Зеркальный пол.</w:t>
            </w:r>
          </w:p>
        </w:tc>
      </w:tr>
      <w:tr w:rsidR="00FC047F" w:rsidRPr="004C0676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4C0676" w:rsidRDefault="00FC047F" w:rsidP="00F60511">
            <w:pPr>
              <w:rPr>
                <w:bCs/>
              </w:rPr>
            </w:pPr>
            <w:r w:rsidRPr="004C0676">
              <w:rPr>
                <w:b/>
                <w:sz w:val="24"/>
                <w:szCs w:val="24"/>
              </w:rPr>
              <w:t xml:space="preserve">Раздел </w:t>
            </w:r>
            <w:r w:rsidRPr="004C0676"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4C0676" w:rsidRDefault="00FC047F" w:rsidP="00F60511">
            <w:pPr>
              <w:rPr>
                <w:b/>
                <w:bCs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C047F" w:rsidRPr="004C0676" w:rsidRDefault="00FC047F" w:rsidP="00F60511">
            <w:pPr>
              <w:rPr>
                <w:bCs/>
              </w:rPr>
            </w:pPr>
          </w:p>
        </w:tc>
      </w:tr>
      <w:tr w:rsidR="00561E87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4C0676" w:rsidRDefault="00561E87" w:rsidP="00561E87">
            <w:pPr>
              <w:rPr>
                <w:b/>
                <w:sz w:val="24"/>
                <w:szCs w:val="24"/>
              </w:rPr>
            </w:pPr>
            <w:r w:rsidRPr="004C0676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4C0676" w:rsidRDefault="00FC047F" w:rsidP="00F60511">
            <w:pPr>
              <w:rPr>
                <w:i/>
                <w:sz w:val="24"/>
                <w:szCs w:val="24"/>
              </w:rPr>
            </w:pPr>
            <w:r w:rsidRPr="004C0676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4C0676" w:rsidRDefault="00FC047F" w:rsidP="00F60511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Построение теней в ортогональных проекциях</w:t>
            </w:r>
          </w:p>
          <w:p w:rsidR="00FC047F" w:rsidRPr="004C0676" w:rsidRDefault="00FC047F" w:rsidP="00FC047F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 xml:space="preserve">Построение теней в аксонометрии. </w:t>
            </w:r>
          </w:p>
          <w:p w:rsidR="00561E87" w:rsidRPr="004C0676" w:rsidRDefault="00FC047F" w:rsidP="00FC047F">
            <w:pPr>
              <w:rPr>
                <w:bCs/>
                <w:i/>
              </w:rPr>
            </w:pPr>
            <w:r w:rsidRPr="004C0676">
              <w:rPr>
                <w:i/>
                <w:sz w:val="24"/>
                <w:szCs w:val="24"/>
              </w:rPr>
              <w:t>Построение тени в  перспективе.</w:t>
            </w:r>
          </w:p>
        </w:tc>
      </w:tr>
      <w:tr w:rsidR="00FC047F" w:rsidRPr="004C0676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4C0676" w:rsidRDefault="00FC047F" w:rsidP="00F60511">
            <w:pPr>
              <w:rPr>
                <w:bCs/>
              </w:rPr>
            </w:pPr>
            <w:r w:rsidRPr="004C0676">
              <w:rPr>
                <w:b/>
                <w:sz w:val="24"/>
                <w:szCs w:val="24"/>
              </w:rPr>
              <w:t xml:space="preserve">Раздел </w:t>
            </w:r>
            <w:r w:rsidRPr="004C0676"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4C0676" w:rsidRDefault="00FC047F" w:rsidP="00F60511">
            <w:pPr>
              <w:rPr>
                <w:b/>
                <w:bCs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561E87" w:rsidRPr="004C0676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4C0676" w:rsidRDefault="00F46FA4" w:rsidP="00F60511">
            <w:pPr>
              <w:rPr>
                <w:bCs/>
              </w:rPr>
            </w:pPr>
            <w:r w:rsidRPr="004C0676">
              <w:rPr>
                <w:bCs/>
              </w:rPr>
              <w:t>Тема 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7366" w:rsidRPr="004C0676" w:rsidRDefault="00FD7366" w:rsidP="00FD7366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Перспектива интерьера</w:t>
            </w:r>
          </w:p>
          <w:p w:rsidR="00561E87" w:rsidRPr="004C0676" w:rsidRDefault="00561E87" w:rsidP="00F60511">
            <w:pPr>
              <w:rPr>
                <w:bCs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1E87" w:rsidRPr="004C0676" w:rsidRDefault="00FD7366" w:rsidP="00F60511">
            <w:pPr>
              <w:rPr>
                <w:bCs/>
                <w:i/>
              </w:rPr>
            </w:pPr>
            <w:r w:rsidRPr="004C0676">
              <w:rPr>
                <w:i/>
              </w:rPr>
              <w:t>Фронтальная перспектива интерьера.</w:t>
            </w:r>
          </w:p>
        </w:tc>
      </w:tr>
    </w:tbl>
    <w:p w:rsidR="00F062CE" w:rsidRPr="004C0676" w:rsidRDefault="00F062CE" w:rsidP="00F062CE">
      <w:pPr>
        <w:pStyle w:val="2"/>
      </w:pPr>
      <w:r w:rsidRPr="004C0676">
        <w:lastRenderedPageBreak/>
        <w:t>Организация самостоятельной работы обучающихся</w:t>
      </w:r>
    </w:p>
    <w:p w:rsidR="00F062CE" w:rsidRPr="004C0676" w:rsidRDefault="00F062CE" w:rsidP="00F062CE">
      <w:pPr>
        <w:ind w:firstLine="709"/>
        <w:jc w:val="both"/>
        <w:rPr>
          <w:sz w:val="24"/>
          <w:szCs w:val="24"/>
        </w:rPr>
      </w:pPr>
      <w:r w:rsidRPr="004C0676">
        <w:rPr>
          <w:sz w:val="24"/>
          <w:szCs w:val="24"/>
        </w:rPr>
        <w:t xml:space="preserve"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</w:t>
      </w:r>
      <w:r w:rsidR="00BF61B9" w:rsidRPr="004C0676">
        <w:rPr>
          <w:sz w:val="24"/>
          <w:szCs w:val="24"/>
        </w:rPr>
        <w:t xml:space="preserve">на </w:t>
      </w:r>
      <w:r w:rsidRPr="004C0676">
        <w:rPr>
          <w:sz w:val="24"/>
          <w:szCs w:val="24"/>
        </w:rPr>
        <w:t>проектирование дальнейшего образовательного маршрута и профессиональной карьеры.</w:t>
      </w:r>
    </w:p>
    <w:p w:rsidR="00F062CE" w:rsidRPr="004C0676" w:rsidRDefault="00F062CE" w:rsidP="00F062CE">
      <w:pPr>
        <w:ind w:firstLine="709"/>
        <w:jc w:val="both"/>
        <w:rPr>
          <w:sz w:val="24"/>
          <w:szCs w:val="24"/>
        </w:rPr>
      </w:pPr>
      <w:r w:rsidRPr="004C0676">
        <w:rPr>
          <w:sz w:val="24"/>
          <w:szCs w:val="24"/>
        </w:rPr>
        <w:t xml:space="preserve">Самостоятельная работа обучающихся по дисциплине организована как совокупность аудиторных и внеаудиторных занятий и работ, обеспечивающих успешное освоение дисциплины. </w:t>
      </w:r>
    </w:p>
    <w:p w:rsidR="00F062CE" w:rsidRPr="004C0676" w:rsidRDefault="00F062CE" w:rsidP="00F062CE">
      <w:pPr>
        <w:ind w:firstLine="709"/>
        <w:jc w:val="both"/>
        <w:rPr>
          <w:sz w:val="24"/>
          <w:szCs w:val="24"/>
        </w:rPr>
      </w:pPr>
      <w:r w:rsidRPr="004C0676">
        <w:rPr>
          <w:sz w:val="24"/>
          <w:szCs w:val="24"/>
        </w:rPr>
        <w:t>Аудиторная самостоятельная работа обучающихся по дисциплине выполняется на учебных занятиях под руководством преподавателя и по его заданию</w:t>
      </w:r>
      <w:r w:rsidRPr="004C0676">
        <w:rPr>
          <w:i/>
          <w:sz w:val="24"/>
          <w:szCs w:val="24"/>
        </w:rPr>
        <w:t>.</w:t>
      </w:r>
      <w:r w:rsidR="000C1C3C" w:rsidRPr="004C0676">
        <w:rPr>
          <w:sz w:val="24"/>
          <w:szCs w:val="24"/>
        </w:rPr>
        <w:t xml:space="preserve"> </w:t>
      </w:r>
      <w:r w:rsidRPr="004C0676">
        <w:rPr>
          <w:sz w:val="24"/>
          <w:szCs w:val="24"/>
        </w:rPr>
        <w:t>Аудиторная самостоятельная работа обучающихся входит в общий объем времени, отведенного учебным планом</w:t>
      </w:r>
      <w:r w:rsidR="000C1C3C" w:rsidRPr="004C0676">
        <w:rPr>
          <w:sz w:val="24"/>
          <w:szCs w:val="24"/>
        </w:rPr>
        <w:t xml:space="preserve"> </w:t>
      </w:r>
      <w:r w:rsidRPr="004C0676">
        <w:rPr>
          <w:sz w:val="24"/>
          <w:szCs w:val="24"/>
        </w:rPr>
        <w:t xml:space="preserve">на аудиторную работу, и регламентируется расписанием учебных занятий. </w:t>
      </w:r>
    </w:p>
    <w:p w:rsidR="00F062CE" w:rsidRPr="004C0676" w:rsidRDefault="00F062CE" w:rsidP="00F062CE">
      <w:pPr>
        <w:ind w:firstLine="709"/>
        <w:jc w:val="both"/>
        <w:rPr>
          <w:sz w:val="24"/>
          <w:szCs w:val="24"/>
        </w:rPr>
      </w:pPr>
      <w:r w:rsidRPr="004C0676">
        <w:rPr>
          <w:sz w:val="24"/>
          <w:szCs w:val="24"/>
        </w:rPr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:rsidR="00F062CE" w:rsidRPr="004C0676" w:rsidRDefault="00F062CE" w:rsidP="00F062CE">
      <w:pPr>
        <w:ind w:firstLine="709"/>
        <w:jc w:val="both"/>
        <w:rPr>
          <w:sz w:val="24"/>
          <w:szCs w:val="24"/>
        </w:rPr>
      </w:pPr>
      <w:r w:rsidRPr="004C0676">
        <w:rPr>
          <w:sz w:val="24"/>
          <w:szCs w:val="24"/>
        </w:rPr>
        <w:t>Внеаудиторная самостоятельная работа обучающихся включает в себя:</w:t>
      </w:r>
      <w:r w:rsidRPr="004C0676">
        <w:rPr>
          <w:rStyle w:val="ab"/>
          <w:sz w:val="24"/>
          <w:szCs w:val="24"/>
        </w:rPr>
        <w:footnoteReference w:id="14"/>
      </w:r>
    </w:p>
    <w:p w:rsidR="00F062CE" w:rsidRPr="004C0676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подготовку к лекциям, практическим занятиям, зачет</w:t>
      </w:r>
      <w:r w:rsidR="00554299" w:rsidRPr="004C0676">
        <w:rPr>
          <w:i/>
          <w:sz w:val="24"/>
          <w:szCs w:val="24"/>
        </w:rPr>
        <w:t>;</w:t>
      </w:r>
    </w:p>
    <w:p w:rsidR="00F062CE" w:rsidRPr="004C0676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изучение учебных пособий;</w:t>
      </w:r>
    </w:p>
    <w:p w:rsidR="00F062CE" w:rsidRPr="004C0676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изучение</w:t>
      </w:r>
      <w:r w:rsidR="009B399A" w:rsidRPr="004C0676">
        <w:rPr>
          <w:i/>
          <w:sz w:val="24"/>
          <w:szCs w:val="24"/>
        </w:rPr>
        <w:t xml:space="preserve"> разделов/тем</w:t>
      </w:r>
      <w:r w:rsidRPr="004C0676">
        <w:rPr>
          <w:i/>
          <w:sz w:val="24"/>
          <w:szCs w:val="24"/>
        </w:rPr>
        <w:t>, не выносимых на лекции и практические занятия</w:t>
      </w:r>
      <w:r w:rsidR="009B399A" w:rsidRPr="004C0676">
        <w:rPr>
          <w:i/>
          <w:sz w:val="24"/>
          <w:szCs w:val="24"/>
        </w:rPr>
        <w:t xml:space="preserve"> самостоятельно</w:t>
      </w:r>
      <w:r w:rsidRPr="004C0676">
        <w:rPr>
          <w:i/>
          <w:sz w:val="24"/>
          <w:szCs w:val="24"/>
        </w:rPr>
        <w:t>;</w:t>
      </w:r>
    </w:p>
    <w:p w:rsidR="00F062CE" w:rsidRPr="004C0676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4C0676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выполнение домашних заданий;</w:t>
      </w:r>
    </w:p>
    <w:p w:rsidR="00F062CE" w:rsidRPr="004C0676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выполнение индивидуальных заданий;</w:t>
      </w:r>
    </w:p>
    <w:p w:rsidR="00BD2F50" w:rsidRPr="004C0676" w:rsidRDefault="00BD2F50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C0676">
        <w:rPr>
          <w:i/>
          <w:sz w:val="24"/>
          <w:szCs w:val="24"/>
        </w:rPr>
        <w:t>подготовка к промежуточной аттестации в течение семестра</w:t>
      </w:r>
      <w:r w:rsidR="00554299" w:rsidRPr="004C0676">
        <w:rPr>
          <w:i/>
          <w:sz w:val="24"/>
          <w:szCs w:val="24"/>
        </w:rPr>
        <w:t xml:space="preserve"> и др.</w:t>
      </w:r>
    </w:p>
    <w:p w:rsidR="00F062CE" w:rsidRPr="004C0676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4C0676" w:rsidRDefault="00F062CE" w:rsidP="00F062CE">
      <w:pPr>
        <w:ind w:firstLine="709"/>
        <w:jc w:val="both"/>
        <w:rPr>
          <w:sz w:val="24"/>
          <w:szCs w:val="24"/>
        </w:rPr>
      </w:pPr>
      <w:r w:rsidRPr="004C0676">
        <w:rPr>
          <w:sz w:val="24"/>
          <w:szCs w:val="24"/>
        </w:rPr>
        <w:t xml:space="preserve">Перечень </w:t>
      </w:r>
      <w:r w:rsidR="006E5EA3" w:rsidRPr="004C0676">
        <w:rPr>
          <w:sz w:val="24"/>
          <w:szCs w:val="24"/>
        </w:rPr>
        <w:t>разделов/</w:t>
      </w:r>
      <w:r w:rsidRPr="004C0676">
        <w:rPr>
          <w:sz w:val="24"/>
          <w:szCs w:val="24"/>
        </w:rPr>
        <w:t xml:space="preserve">тем, частично </w:t>
      </w:r>
      <w:r w:rsidR="00E258DE" w:rsidRPr="004C0676">
        <w:rPr>
          <w:sz w:val="24"/>
          <w:szCs w:val="24"/>
        </w:rPr>
        <w:t xml:space="preserve">или полностью </w:t>
      </w:r>
      <w:r w:rsidRPr="004C0676">
        <w:rPr>
          <w:sz w:val="24"/>
          <w:szCs w:val="24"/>
        </w:rPr>
        <w:t>отнесенных на самостоятельное изучение с последующим контролем</w:t>
      </w:r>
      <w:r w:rsidR="00554299" w:rsidRPr="004C0676">
        <w:rPr>
          <w:sz w:val="24"/>
          <w:szCs w:val="24"/>
        </w:rPr>
        <w:t>:</w:t>
      </w:r>
    </w:p>
    <w:p w:rsidR="00F062CE" w:rsidRPr="004C0676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4C0676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4C0676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4C0676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4C0676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4C0676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4C0676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4C0676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4C0676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4C0676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C0676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4C0676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4C0676" w:rsidRDefault="00F062CE" w:rsidP="009B399A">
            <w:pPr>
              <w:rPr>
                <w:b/>
                <w:bCs/>
                <w:lang w:val="en-US"/>
              </w:rPr>
            </w:pPr>
            <w:r w:rsidRPr="004C0676">
              <w:rPr>
                <w:b/>
              </w:rPr>
              <w:t xml:space="preserve">Раздел </w:t>
            </w:r>
            <w:r w:rsidRPr="004C0676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4C0676" w:rsidRDefault="00976CFA" w:rsidP="009B399A">
            <w:pPr>
              <w:rPr>
                <w:b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173DF8" w:rsidRPr="004C0676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4C0676" w:rsidRDefault="00173DF8" w:rsidP="00B44C6F">
            <w:pPr>
              <w:rPr>
                <w:bCs/>
              </w:rPr>
            </w:pPr>
            <w:r w:rsidRPr="004C0676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173DF8" w:rsidP="00B44C6F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D23FE0" w:rsidP="00D2624B">
            <w:pPr>
              <w:rPr>
                <w:bCs/>
                <w:i/>
              </w:rPr>
            </w:pPr>
            <w:r w:rsidRPr="004C067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4C0676">
              <w:rPr>
                <w:bCs/>
                <w:i/>
              </w:rPr>
              <w:t xml:space="preserve">. </w:t>
            </w:r>
            <w:r w:rsidR="00985A30" w:rsidRPr="004C067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D23FE0" w:rsidP="00173DF8">
            <w:pPr>
              <w:rPr>
                <w:b/>
                <w:i/>
              </w:rPr>
            </w:pPr>
            <w:r w:rsidRPr="004C067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451A43" w:rsidP="002B2FC0">
            <w:pPr>
              <w:jc w:val="center"/>
              <w:rPr>
                <w:b/>
                <w:i/>
              </w:rPr>
            </w:pPr>
            <w:r w:rsidRPr="004C0676">
              <w:rPr>
                <w:b/>
                <w:i/>
              </w:rPr>
              <w:t>2</w:t>
            </w:r>
          </w:p>
        </w:tc>
      </w:tr>
      <w:tr w:rsidR="00173DF8" w:rsidRPr="004C0676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4C0676" w:rsidRDefault="00173DF8" w:rsidP="00B44C6F">
            <w:pPr>
              <w:rPr>
                <w:bCs/>
              </w:rPr>
            </w:pPr>
            <w:r w:rsidRPr="004C0676">
              <w:rPr>
                <w:bCs/>
              </w:rPr>
              <w:lastRenderedPageBreak/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173DF8" w:rsidP="00B44C6F">
            <w:pPr>
              <w:rPr>
                <w:i/>
              </w:rPr>
            </w:pPr>
            <w:r w:rsidRPr="004C0676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173DF8" w:rsidP="00B44C6F">
            <w:pPr>
              <w:rPr>
                <w:bCs/>
                <w:i/>
              </w:rPr>
            </w:pPr>
            <w:r w:rsidRPr="004C0676">
              <w:rPr>
                <w:i/>
              </w:rPr>
              <w:t>Конспект первоисточника; выполнение контрольного проверочного графического задания (</w:t>
            </w:r>
            <w:r w:rsidRPr="004C0676">
              <w:t xml:space="preserve">КПГР) №1. </w:t>
            </w:r>
            <w:r w:rsidRPr="004C0676">
              <w:rPr>
                <w:i/>
              </w:rPr>
              <w:t>Практическое исполнение перспективы точки и отрезка  (по вариантам)».  Изучение по конспекту лекций и учебнику разделов по теме.</w:t>
            </w:r>
            <w:r w:rsidR="00985A30" w:rsidRPr="004C067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173DF8" w:rsidP="00B44C6F">
            <w:pPr>
              <w:rPr>
                <w:b/>
                <w:i/>
              </w:rPr>
            </w:pPr>
            <w:r w:rsidRPr="004C0676">
              <w:rPr>
                <w:i/>
              </w:rPr>
              <w:t>Проверка выполнения КПГР №1. 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4C0676" w:rsidRDefault="00451A43" w:rsidP="002B2FC0">
            <w:pPr>
              <w:jc w:val="center"/>
              <w:rPr>
                <w:b/>
                <w:i/>
              </w:rPr>
            </w:pPr>
            <w:r w:rsidRPr="004C0676">
              <w:rPr>
                <w:b/>
                <w:i/>
              </w:rPr>
              <w:t>2</w:t>
            </w:r>
          </w:p>
        </w:tc>
      </w:tr>
      <w:tr w:rsidR="007F16CE" w:rsidRPr="004C0676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4C0676" w:rsidRDefault="007F16CE" w:rsidP="00B44C6F">
            <w:r w:rsidRPr="004C0676">
              <w:rPr>
                <w:bCs/>
              </w:rPr>
              <w:t>Тема 1.3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7F16CE" w:rsidP="00B44C6F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Деление и увеличение отрезка в перспективе.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7F16CE" w:rsidP="00B44C6F">
            <w:pPr>
              <w:rPr>
                <w:bCs/>
                <w:i/>
              </w:rPr>
            </w:pPr>
            <w:r w:rsidRPr="004C067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4C0676">
              <w:rPr>
                <w:i/>
              </w:rPr>
              <w:t xml:space="preserve"> Подготовка к собеседованию.</w:t>
            </w:r>
            <w:r w:rsidR="00985A30" w:rsidRPr="004C0676">
              <w:rPr>
                <w:bCs/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7F16CE" w:rsidP="00B44C6F">
            <w:pPr>
              <w:rPr>
                <w:b/>
                <w:i/>
              </w:rPr>
            </w:pPr>
            <w:r w:rsidRPr="004C067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451A43" w:rsidP="002B2FC0">
            <w:pPr>
              <w:jc w:val="center"/>
              <w:rPr>
                <w:b/>
                <w:i/>
              </w:rPr>
            </w:pPr>
            <w:r w:rsidRPr="004C0676">
              <w:rPr>
                <w:b/>
                <w:i/>
              </w:rPr>
              <w:t>2</w:t>
            </w:r>
          </w:p>
        </w:tc>
      </w:tr>
      <w:tr w:rsidR="007F16CE" w:rsidRPr="004C0676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4C0676" w:rsidRDefault="007F16CE" w:rsidP="00B44C6F">
            <w:r w:rsidRPr="004C0676">
              <w:rPr>
                <w:bCs/>
              </w:rPr>
              <w:t>Тема 1.4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7F16CE" w:rsidP="00B44C6F">
            <w:pPr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7F16CE" w:rsidP="00B44C6F">
            <w:pPr>
              <w:rPr>
                <w:bCs/>
                <w:i/>
              </w:rPr>
            </w:pPr>
            <w:r w:rsidRPr="004C067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4C0676">
              <w:rPr>
                <w:bCs/>
                <w:i/>
              </w:rPr>
              <w:t xml:space="preserve">. </w:t>
            </w:r>
            <w:r w:rsidR="00985A30" w:rsidRPr="004C067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7F16CE" w:rsidP="00B44C6F">
            <w:pPr>
              <w:rPr>
                <w:b/>
                <w:i/>
              </w:rPr>
            </w:pPr>
            <w:r w:rsidRPr="004C067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4C0676" w:rsidRDefault="00451A43" w:rsidP="00451A43">
            <w:pPr>
              <w:jc w:val="center"/>
              <w:rPr>
                <w:b/>
                <w:i/>
              </w:rPr>
            </w:pPr>
            <w:r w:rsidRPr="004C0676">
              <w:rPr>
                <w:b/>
                <w:i/>
              </w:rPr>
              <w:t>2</w:t>
            </w:r>
          </w:p>
        </w:tc>
      </w:tr>
      <w:tr w:rsidR="00D354AD" w:rsidRPr="004C0676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D" w:rsidRPr="004C0676" w:rsidRDefault="00D354AD" w:rsidP="00B44C6F">
            <w:pPr>
              <w:rPr>
                <w:b/>
                <w:bCs/>
                <w:lang w:val="en-US"/>
              </w:rPr>
            </w:pPr>
            <w:r w:rsidRPr="004C0676">
              <w:rPr>
                <w:b/>
                <w:bCs/>
              </w:rPr>
              <w:t xml:space="preserve">Раздел </w:t>
            </w:r>
            <w:r w:rsidRPr="004C0676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54AD" w:rsidRPr="004C0676" w:rsidRDefault="00D354AD" w:rsidP="00B44C6F">
            <w:pPr>
              <w:rPr>
                <w:b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F80FA9" w:rsidRPr="004C0676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4C0676" w:rsidRDefault="00F80FA9" w:rsidP="00B44C6F">
            <w:pPr>
              <w:rPr>
                <w:bCs/>
              </w:rPr>
            </w:pPr>
            <w:r w:rsidRPr="004C0676"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4C0676" w:rsidRDefault="00F80FA9" w:rsidP="00B44C6F">
            <w:pPr>
              <w:rPr>
                <w:bCs/>
                <w:i/>
              </w:rPr>
            </w:pPr>
            <w:r w:rsidRPr="004C0676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4C0676" w:rsidRDefault="00F80FA9" w:rsidP="00B44C6F">
            <w:pPr>
              <w:rPr>
                <w:i/>
              </w:rPr>
            </w:pPr>
            <w:r w:rsidRPr="004C0676">
              <w:rPr>
                <w:i/>
              </w:rPr>
              <w:t>КПГР №2- №3. Построение перспективы плоских фигур. Практическое исполнение перспективных изображений объемных форм (гранного тела, конуса, цилиндра).</w:t>
            </w:r>
            <w:r w:rsidR="00985A30" w:rsidRPr="004C0676">
              <w:rPr>
                <w:i/>
              </w:rPr>
              <w:t xml:space="preserve"> Подготовка к собеседованию.</w:t>
            </w:r>
          </w:p>
          <w:p w:rsidR="00F80FA9" w:rsidRPr="004C0676" w:rsidRDefault="00F80FA9" w:rsidP="00B44C6F">
            <w:pPr>
              <w:rPr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4C0676" w:rsidRDefault="00F80FA9" w:rsidP="009B399A">
            <w:pPr>
              <w:rPr>
                <w:b/>
                <w:i/>
              </w:rPr>
            </w:pPr>
            <w:r w:rsidRPr="004C0676">
              <w:rPr>
                <w:i/>
              </w:rPr>
              <w:t>Устное собеседование по теме, проверка решения КПГР №2- №3.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4C0676" w:rsidRDefault="00F80FA9" w:rsidP="00BF5B69">
            <w:pPr>
              <w:rPr>
                <w:b/>
                <w:i/>
              </w:rPr>
            </w:pPr>
            <w:r w:rsidRPr="004C0676">
              <w:rPr>
                <w:b/>
                <w:i/>
              </w:rPr>
              <w:t>1</w:t>
            </w:r>
            <w:r w:rsidR="00BF5B69" w:rsidRPr="004C0676">
              <w:rPr>
                <w:b/>
                <w:i/>
              </w:rPr>
              <w:t>0</w:t>
            </w:r>
          </w:p>
        </w:tc>
      </w:tr>
      <w:tr w:rsidR="00F80FA9" w:rsidRPr="004C0676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4C0676" w:rsidRDefault="00F80FA9" w:rsidP="00B44C6F">
            <w:pPr>
              <w:rPr>
                <w:bCs/>
              </w:rPr>
            </w:pPr>
            <w:r w:rsidRPr="004C0676"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4C0676" w:rsidRDefault="00F80FA9" w:rsidP="00B44C6F">
            <w:pPr>
              <w:rPr>
                <w:bCs/>
              </w:rPr>
            </w:pPr>
            <w:r w:rsidRPr="004C0676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4C0676" w:rsidRDefault="00F80FA9" w:rsidP="00F80FA9">
            <w:pPr>
              <w:rPr>
                <w:i/>
              </w:rPr>
            </w:pPr>
            <w:r w:rsidRPr="004C0676">
              <w:rPr>
                <w:i/>
              </w:rPr>
              <w:t>КПГР №4. Построение перспективы группы тел методом архитектора. Построение теней.</w:t>
            </w:r>
          </w:p>
          <w:p w:rsidR="00F80FA9" w:rsidRPr="004C0676" w:rsidRDefault="00F80FA9" w:rsidP="00F80FA9">
            <w:pPr>
              <w:rPr>
                <w:i/>
              </w:rPr>
            </w:pPr>
            <w:r w:rsidRPr="004C0676">
              <w:rPr>
                <w:i/>
              </w:rPr>
              <w:t xml:space="preserve"> </w:t>
            </w:r>
            <w:r w:rsidRPr="004C0676">
              <w:rPr>
                <w:bCs/>
                <w:i/>
              </w:rPr>
              <w:t>Проработка конспекта лекций.</w:t>
            </w:r>
            <w:r w:rsidR="00985A30" w:rsidRPr="004C0676">
              <w:rPr>
                <w:bCs/>
                <w:i/>
              </w:rPr>
              <w:t xml:space="preserve"> </w:t>
            </w:r>
            <w:r w:rsidR="00985A30" w:rsidRPr="004C067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4C0676" w:rsidRDefault="00F80FA9" w:rsidP="00F80FA9">
            <w:pPr>
              <w:rPr>
                <w:b/>
                <w:i/>
              </w:rPr>
            </w:pPr>
            <w:r w:rsidRPr="004C067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4C0676" w:rsidRDefault="00F80FA9" w:rsidP="009B399A">
            <w:pPr>
              <w:rPr>
                <w:b/>
                <w:i/>
              </w:rPr>
            </w:pPr>
            <w:r w:rsidRPr="004C0676">
              <w:rPr>
                <w:b/>
                <w:i/>
              </w:rPr>
              <w:t>6</w:t>
            </w:r>
          </w:p>
        </w:tc>
      </w:tr>
      <w:tr w:rsidR="00F80FA9" w:rsidRPr="004C0676" w:rsidTr="00277B33">
        <w:trPr>
          <w:trHeight w:val="337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0FA9" w:rsidRPr="004C0676" w:rsidRDefault="00F80FA9" w:rsidP="00B44C6F">
            <w:pPr>
              <w:rPr>
                <w:bCs/>
              </w:rPr>
            </w:pPr>
            <w:r w:rsidRPr="004C0676">
              <w:rPr>
                <w:b/>
                <w:sz w:val="24"/>
                <w:szCs w:val="24"/>
              </w:rPr>
              <w:t xml:space="preserve">Раздел </w:t>
            </w:r>
            <w:r w:rsidRPr="004C0676">
              <w:rPr>
                <w:b/>
                <w:lang w:val="en-US"/>
              </w:rPr>
              <w:t>III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4C0676" w:rsidRDefault="00F80FA9" w:rsidP="00B44C6F">
            <w:pPr>
              <w:rPr>
                <w:b/>
                <w:bCs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80FA9" w:rsidRPr="004C0676" w:rsidRDefault="00F80FA9" w:rsidP="00B44C6F">
            <w:pPr>
              <w:rPr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4C0676" w:rsidRDefault="00F80FA9" w:rsidP="009B399A">
            <w:pPr>
              <w:rPr>
                <w:b/>
                <w:i/>
              </w:rPr>
            </w:pPr>
          </w:p>
        </w:tc>
      </w:tr>
      <w:tr w:rsidR="00281F79" w:rsidRPr="004C0676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4C0676" w:rsidRDefault="00281F79" w:rsidP="00B44C6F">
            <w:pPr>
              <w:rPr>
                <w:b/>
                <w:sz w:val="24"/>
                <w:szCs w:val="24"/>
              </w:rPr>
            </w:pPr>
            <w:r w:rsidRPr="004C0676"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4C0676" w:rsidRDefault="00281F79" w:rsidP="00B44C6F">
            <w:pPr>
              <w:rPr>
                <w:i/>
                <w:sz w:val="24"/>
                <w:szCs w:val="24"/>
              </w:rPr>
            </w:pPr>
            <w:r w:rsidRPr="004C0676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4C0676" w:rsidRDefault="00281F79" w:rsidP="00E27C88">
            <w:pPr>
              <w:rPr>
                <w:i/>
              </w:rPr>
            </w:pPr>
            <w:r w:rsidRPr="004C0676">
              <w:rPr>
                <w:i/>
              </w:rPr>
              <w:t>КПГР №4. Построение теней для перспективы группы тел, построенной</w:t>
            </w:r>
            <w:r w:rsidR="00E27C88" w:rsidRPr="004C0676">
              <w:rPr>
                <w:i/>
              </w:rPr>
              <w:t xml:space="preserve"> методом архитектора.</w:t>
            </w:r>
            <w:r w:rsidR="00985A30" w:rsidRPr="004C0676">
              <w:rPr>
                <w:i/>
              </w:rPr>
              <w:t xml:space="preserve"> Подготовка к собеседованию</w:t>
            </w:r>
            <w:r w:rsidR="00E27C88" w:rsidRPr="004C0676">
              <w:rPr>
                <w:i/>
              </w:rPr>
              <w:t>.</w:t>
            </w:r>
            <w:r w:rsidRPr="004C0676">
              <w:rPr>
                <w:i/>
              </w:rPr>
              <w:t xml:space="preserve"> </w:t>
            </w:r>
            <w:r w:rsidRPr="004C0676">
              <w:rPr>
                <w:bCs/>
                <w:i/>
              </w:rPr>
              <w:t>Проработка конспекта лекций</w:t>
            </w:r>
            <w:r w:rsidR="00985A30" w:rsidRPr="004C0676">
              <w:rPr>
                <w:bCs/>
                <w:i/>
              </w:rPr>
              <w:t xml:space="preserve">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4C0676" w:rsidRDefault="00281F79" w:rsidP="00B44C6F">
            <w:pPr>
              <w:rPr>
                <w:b/>
                <w:i/>
              </w:rPr>
            </w:pPr>
            <w:r w:rsidRPr="004C067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4C0676" w:rsidRDefault="00E05D31" w:rsidP="009B399A">
            <w:pPr>
              <w:rPr>
                <w:i/>
              </w:rPr>
            </w:pPr>
            <w:r w:rsidRPr="004C0676">
              <w:rPr>
                <w:i/>
              </w:rPr>
              <w:t>8</w:t>
            </w:r>
          </w:p>
        </w:tc>
      </w:tr>
      <w:tr w:rsidR="00985A30" w:rsidRPr="004C0676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4C0676" w:rsidRDefault="00985A30" w:rsidP="00B44C6F">
            <w:pPr>
              <w:rPr>
                <w:bCs/>
              </w:rPr>
            </w:pPr>
            <w:r w:rsidRPr="004C0676">
              <w:rPr>
                <w:b/>
                <w:sz w:val="24"/>
                <w:szCs w:val="24"/>
              </w:rPr>
              <w:t xml:space="preserve">Раздел </w:t>
            </w:r>
            <w:r w:rsidRPr="004C0676"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4C0676" w:rsidRDefault="00985A30" w:rsidP="00B44C6F">
            <w:pPr>
              <w:rPr>
                <w:b/>
                <w:bCs/>
                <w:i/>
              </w:rPr>
            </w:pPr>
            <w:r w:rsidRPr="004C0676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985A30" w:rsidRPr="004C0676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4C0676" w:rsidRDefault="00985A30" w:rsidP="00B44C6F">
            <w:pPr>
              <w:rPr>
                <w:bCs/>
              </w:rPr>
            </w:pPr>
            <w:r w:rsidRPr="004C0676">
              <w:rPr>
                <w:bCs/>
              </w:rPr>
              <w:t>Тема 4.1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4C0676" w:rsidRDefault="00985A30" w:rsidP="00B44C6F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Перспектива интерьера</w:t>
            </w:r>
          </w:p>
          <w:p w:rsidR="00985A30" w:rsidRPr="004C0676" w:rsidRDefault="00985A30" w:rsidP="00B44C6F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4C0676" w:rsidRDefault="00985A30" w:rsidP="00985A30">
            <w:pPr>
              <w:rPr>
                <w:i/>
              </w:rPr>
            </w:pPr>
            <w:r w:rsidRPr="004C0676">
              <w:rPr>
                <w:i/>
              </w:rPr>
              <w:t xml:space="preserve">КПГР №5. Практическое исполнение интерьера комнаты. </w:t>
            </w:r>
            <w:r w:rsidRPr="004C0676">
              <w:rPr>
                <w:bCs/>
                <w:i/>
              </w:rPr>
              <w:t>Проработка конспекта лекций.</w:t>
            </w:r>
            <w:r w:rsidRPr="004C067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4C0676" w:rsidRDefault="00985A30" w:rsidP="00985A30">
            <w:pPr>
              <w:rPr>
                <w:b/>
                <w:i/>
              </w:rPr>
            </w:pPr>
            <w:r w:rsidRPr="004C0676">
              <w:rPr>
                <w:i/>
              </w:rPr>
              <w:t>Устное собеседование по теме, проверка решения КПГР №5.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4C0676" w:rsidRDefault="00E05D31" w:rsidP="009B399A">
            <w:pPr>
              <w:rPr>
                <w:bCs/>
              </w:rPr>
            </w:pPr>
            <w:r w:rsidRPr="004C0676">
              <w:rPr>
                <w:bCs/>
              </w:rPr>
              <w:t>8</w:t>
            </w:r>
          </w:p>
        </w:tc>
      </w:tr>
    </w:tbl>
    <w:p w:rsidR="00167CC8" w:rsidRPr="004C0676" w:rsidRDefault="00783DFD" w:rsidP="00F60511">
      <w:pPr>
        <w:pStyle w:val="2"/>
      </w:pPr>
      <w:r w:rsidRPr="004C0676">
        <w:lastRenderedPageBreak/>
        <w:t>Применение</w:t>
      </w:r>
      <w:r w:rsidR="00004E6F" w:rsidRPr="004C0676">
        <w:t xml:space="preserve"> электронного обучения, дистанционных образовательных технологий</w:t>
      </w:r>
      <w:r w:rsidR="002A3E92" w:rsidRPr="004C0676">
        <w:t>.</w:t>
      </w:r>
    </w:p>
    <w:p w:rsidR="000410E4" w:rsidRPr="004C0676" w:rsidRDefault="000410E4" w:rsidP="000410E4">
      <w:pPr>
        <w:ind w:firstLine="709"/>
        <w:jc w:val="both"/>
        <w:rPr>
          <w:sz w:val="24"/>
          <w:szCs w:val="24"/>
        </w:rPr>
      </w:pPr>
      <w:r w:rsidRPr="004C0676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4C0676" w:rsidRDefault="002451C0" w:rsidP="00F60511"/>
    <w:p w:rsidR="002A3E92" w:rsidRPr="004C0676" w:rsidRDefault="002A3E92" w:rsidP="00F60511"/>
    <w:p w:rsidR="00E36EF2" w:rsidRPr="004C0676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RPr="004C0676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4C0676" w:rsidRDefault="00E36EF2" w:rsidP="00E36EF2">
      <w:pPr>
        <w:pStyle w:val="1"/>
        <w:ind w:left="709"/>
        <w:rPr>
          <w:rFonts w:eastAsiaTheme="minorEastAsia"/>
          <w:szCs w:val="24"/>
        </w:rPr>
      </w:pPr>
      <w:r w:rsidRPr="004C0676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4C0676">
        <w:rPr>
          <w:rFonts w:eastAsiaTheme="minorHAnsi"/>
          <w:noProof/>
          <w:szCs w:val="24"/>
          <w:lang w:eastAsia="en-US"/>
        </w:rPr>
        <w:t>ПО</w:t>
      </w:r>
      <w:r w:rsidRPr="004C0676">
        <w:rPr>
          <w:rFonts w:eastAsiaTheme="minorHAnsi"/>
          <w:noProof/>
          <w:szCs w:val="24"/>
          <w:lang w:eastAsia="en-US"/>
        </w:rPr>
        <w:t xml:space="preserve"> </w:t>
      </w:r>
      <w:r w:rsidRPr="004C0676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4C0676">
        <w:rPr>
          <w:rFonts w:eastAsiaTheme="minorHAnsi"/>
          <w:i/>
          <w:noProof/>
          <w:szCs w:val="24"/>
          <w:lang w:eastAsia="en-US"/>
        </w:rPr>
        <w:t>Е</w:t>
      </w:r>
      <w:r w:rsidRPr="004C0676">
        <w:rPr>
          <w:rFonts w:eastAsiaTheme="minorHAnsi"/>
          <w:noProof/>
          <w:szCs w:val="24"/>
          <w:lang w:eastAsia="en-US"/>
        </w:rPr>
        <w:t xml:space="preserve">, </w:t>
      </w:r>
      <w:r w:rsidRPr="004C0676">
        <w:rPr>
          <w:szCs w:val="24"/>
        </w:rPr>
        <w:t xml:space="preserve">КРИТЕРИИ </w:t>
      </w:r>
      <w:r w:rsidR="00DC09A5" w:rsidRPr="004C0676">
        <w:rPr>
          <w:szCs w:val="24"/>
        </w:rPr>
        <w:t xml:space="preserve">ОЦЕНКИ УРОВНЯ </w:t>
      </w:r>
      <w:r w:rsidRPr="004C0676">
        <w:rPr>
          <w:szCs w:val="24"/>
        </w:rPr>
        <w:t xml:space="preserve">СФОРМИРОВАННОСТИ КОМПЕТЕНЦИЙ, </w:t>
      </w:r>
      <w:r w:rsidRPr="004C0676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4C0676" w:rsidRDefault="00E36EF2" w:rsidP="00E36EF2">
      <w:pPr>
        <w:pStyle w:val="2"/>
      </w:pPr>
      <w:r w:rsidRPr="004C0676">
        <w:t>Соотнесение планируемых результатов обучения с уровнями сформированности компетенции(й).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4C0676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4C0676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4C0676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4C0676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C0676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4C0676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4C0676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C0676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4C0676" w:rsidRDefault="009C78FC" w:rsidP="00B36FDD">
            <w:pPr>
              <w:jc w:val="center"/>
              <w:rPr>
                <w:sz w:val="21"/>
                <w:szCs w:val="21"/>
              </w:rPr>
            </w:pPr>
            <w:r w:rsidRPr="004C0676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4C0676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C0676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4C0676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C0676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4C0676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4C0676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Показатели уровня сформированности</w:t>
            </w:r>
            <w:r w:rsidR="000C1C3C" w:rsidRPr="004C067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4C0676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4C0676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4C0676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4C0676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4C0676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4C0676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компетенции(-й)</w:t>
            </w:r>
            <w:r w:rsidRPr="004C0676">
              <w:rPr>
                <w:b/>
                <w:sz w:val="20"/>
                <w:szCs w:val="20"/>
                <w:vertAlign w:val="superscript"/>
              </w:rPr>
              <w:footnoteReference w:id="15"/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4C0676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4C0676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4C0676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4C0676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4C0676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4C0676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4C0676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4C0676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4C0676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0E071F" w:rsidRPr="004C0676" w:rsidRDefault="000E071F" w:rsidP="000E071F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4C0676">
              <w:rPr>
                <w:i/>
                <w:sz w:val="22"/>
                <w:szCs w:val="22"/>
              </w:rPr>
              <w:t>ПК-4:</w:t>
            </w:r>
          </w:p>
          <w:p w:rsidR="000E071F" w:rsidRPr="004C0676" w:rsidRDefault="000E071F" w:rsidP="000E071F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ИД-ПК-4.1</w:t>
            </w:r>
          </w:p>
          <w:p w:rsidR="000E071F" w:rsidRPr="004C0676" w:rsidRDefault="000E071F" w:rsidP="000E071F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4C067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ИД-ПК-4.2</w:t>
            </w:r>
          </w:p>
          <w:p w:rsidR="00590FE2" w:rsidRPr="004C0676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2542E5" w:rsidRPr="004C0676" w:rsidTr="002542E5">
        <w:trPr>
          <w:trHeight w:val="283"/>
        </w:trPr>
        <w:tc>
          <w:tcPr>
            <w:tcW w:w="2045" w:type="dxa"/>
          </w:tcPr>
          <w:p w:rsidR="00590FE2" w:rsidRPr="004C0676" w:rsidRDefault="00590FE2" w:rsidP="00B36FDD">
            <w:r w:rsidRPr="004C0676">
              <w:t>высокий</w:t>
            </w:r>
          </w:p>
        </w:tc>
        <w:tc>
          <w:tcPr>
            <w:tcW w:w="1726" w:type="dxa"/>
          </w:tcPr>
          <w:p w:rsidR="00590FE2" w:rsidRPr="004C0676" w:rsidRDefault="00590FE2" w:rsidP="00B36FDD">
            <w:pPr>
              <w:jc w:val="center"/>
              <w:rPr>
                <w:i/>
                <w:iCs/>
              </w:rPr>
            </w:pPr>
            <w:r w:rsidRPr="004C0676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отлично/</w:t>
            </w:r>
          </w:p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зачтено (отлично)/</w:t>
            </w:r>
          </w:p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4C0676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844CC8" w:rsidRPr="004C0676" w:rsidRDefault="00844CC8" w:rsidP="00844CC8">
            <w:pPr>
              <w:tabs>
                <w:tab w:val="left" w:pos="176"/>
              </w:tabs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4C0676" w:rsidRDefault="00844CC8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:rsidR="00844CC8" w:rsidRPr="004C0676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- показывает знание терминологии, применяемой в дисциплине, </w:t>
            </w:r>
          </w:p>
          <w:p w:rsidR="00844CC8" w:rsidRPr="004C0676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- показывает творческие способности в понимании, изложении и практическом использовании методов и технологии построения перспективных проекций.</w:t>
            </w:r>
          </w:p>
          <w:p w:rsidR="00844CC8" w:rsidRPr="004C0676" w:rsidRDefault="00D04B62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-</w:t>
            </w:r>
            <w:r w:rsidRPr="004C0676">
              <w:rPr>
                <w:i/>
                <w:sz w:val="21"/>
                <w:szCs w:val="21"/>
              </w:rPr>
              <w:t xml:space="preserve"> способен провести целостный </w:t>
            </w:r>
            <w:r w:rsidRPr="004C0676">
              <w:rPr>
                <w:i/>
                <w:sz w:val="21"/>
                <w:szCs w:val="21"/>
              </w:rPr>
              <w:lastRenderedPageBreak/>
              <w:t>анализ и</w:t>
            </w:r>
            <w:r w:rsidRPr="004C0676">
              <w:rPr>
                <w:i/>
                <w:iCs/>
                <w:sz w:val="21"/>
                <w:szCs w:val="21"/>
              </w:rPr>
              <w:t xml:space="preserve"> 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самостоятельно </w:t>
            </w:r>
            <w:r w:rsidRPr="004C0676">
              <w:rPr>
                <w:i/>
                <w:iCs/>
                <w:sz w:val="21"/>
                <w:szCs w:val="21"/>
              </w:rPr>
              <w:t>подобрать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методики  выполнения перспективных проекции геометрических форм и объектов.</w:t>
            </w:r>
          </w:p>
          <w:p w:rsidR="00590FE2" w:rsidRPr="004C0676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</w:t>
            </w:r>
            <w:r w:rsidRPr="004C0676">
              <w:rPr>
                <w:rFonts w:eastAsia="Times New Roman"/>
                <w:i/>
                <w:sz w:val="21"/>
                <w:szCs w:val="21"/>
              </w:rPr>
              <w:t xml:space="preserve">анализирует и систематизирует изученный материал </w:t>
            </w:r>
            <w:r w:rsidRPr="004C0676">
              <w:rPr>
                <w:i/>
                <w:iCs/>
                <w:sz w:val="21"/>
                <w:szCs w:val="21"/>
              </w:rPr>
              <w:t>по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качественной оценк</w:t>
            </w:r>
            <w:r w:rsidRPr="004C0676">
              <w:rPr>
                <w:i/>
                <w:iCs/>
                <w:sz w:val="21"/>
                <w:szCs w:val="21"/>
              </w:rPr>
              <w:t xml:space="preserve">е </w:t>
            </w:r>
            <w:r w:rsidR="00844CC8" w:rsidRPr="004C0676">
              <w:rPr>
                <w:i/>
                <w:iCs/>
                <w:sz w:val="21"/>
                <w:szCs w:val="21"/>
              </w:rPr>
              <w:t>выполнения перспективы интерьера.</w:t>
            </w:r>
          </w:p>
          <w:p w:rsidR="00D04B62" w:rsidRPr="004C0676" w:rsidRDefault="00D04B6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D04B62" w:rsidRPr="004C0676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- 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2542E5" w:rsidRPr="004C0676" w:rsidTr="002542E5">
        <w:trPr>
          <w:trHeight w:val="283"/>
        </w:trPr>
        <w:tc>
          <w:tcPr>
            <w:tcW w:w="2045" w:type="dxa"/>
          </w:tcPr>
          <w:p w:rsidR="00590FE2" w:rsidRPr="004C0676" w:rsidRDefault="00590FE2" w:rsidP="00B36FDD">
            <w:r w:rsidRPr="004C0676">
              <w:lastRenderedPageBreak/>
              <w:t>повышенный</w:t>
            </w:r>
          </w:p>
        </w:tc>
        <w:tc>
          <w:tcPr>
            <w:tcW w:w="1726" w:type="dxa"/>
          </w:tcPr>
          <w:p w:rsidR="00590FE2" w:rsidRPr="004C0676" w:rsidRDefault="00590FE2" w:rsidP="00B36FDD">
            <w:pPr>
              <w:jc w:val="center"/>
              <w:rPr>
                <w:iCs/>
              </w:rPr>
            </w:pPr>
            <w:r w:rsidRPr="004C0676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хорошо/</w:t>
            </w:r>
          </w:p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зачтено (хорошо)/</w:t>
            </w:r>
          </w:p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123DD8" w:rsidRPr="004C0676" w:rsidRDefault="00590FE2" w:rsidP="00123DD8">
            <w:pPr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 </w:t>
            </w:r>
            <w:r w:rsidR="00123DD8" w:rsidRPr="004C0676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4C0676" w:rsidRDefault="00123DD8" w:rsidP="00F7759E">
            <w:pPr>
              <w:numPr>
                <w:ilvl w:val="0"/>
                <w:numId w:val="16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достаточно подробно, грамотно и по существу излагает изученный материал, приводит и раскрывает в тезисной форме основные 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 и теней.</w:t>
            </w:r>
          </w:p>
          <w:p w:rsidR="00844CC8" w:rsidRPr="004C0676" w:rsidRDefault="00123DD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- допускает единичные негрубые ошибки при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</w:t>
            </w:r>
            <w:r w:rsidRPr="004C0676">
              <w:rPr>
                <w:i/>
                <w:iCs/>
                <w:sz w:val="21"/>
                <w:szCs w:val="21"/>
              </w:rPr>
              <w:t>построении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4C0676">
              <w:rPr>
                <w:i/>
                <w:iCs/>
                <w:sz w:val="21"/>
                <w:szCs w:val="21"/>
              </w:rPr>
              <w:t>х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проекци</w:t>
            </w:r>
            <w:r w:rsidRPr="004C0676">
              <w:rPr>
                <w:i/>
                <w:iCs/>
                <w:sz w:val="21"/>
                <w:szCs w:val="21"/>
              </w:rPr>
              <w:t>й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геометрических форм и объектов.</w:t>
            </w:r>
          </w:p>
          <w:p w:rsidR="00DF0788" w:rsidRPr="004C0676" w:rsidRDefault="00DF078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- ответ отражает знание теоретического и практического материала, не допуская существенных </w:t>
            </w:r>
            <w:r w:rsidRPr="004C0676">
              <w:rPr>
                <w:i/>
                <w:iCs/>
                <w:sz w:val="21"/>
                <w:szCs w:val="21"/>
              </w:rPr>
              <w:lastRenderedPageBreak/>
              <w:t>неточностей.</w:t>
            </w:r>
          </w:p>
          <w:p w:rsidR="00590FE2" w:rsidRPr="004C0676" w:rsidRDefault="00123DD8" w:rsidP="00123DD8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</w:t>
            </w:r>
            <w:r w:rsidRPr="004C0676">
              <w:rPr>
                <w:i/>
                <w:iCs/>
                <w:sz w:val="21"/>
                <w:szCs w:val="21"/>
              </w:rPr>
              <w:t xml:space="preserve">достаточно хорошо ориентируется в </w:t>
            </w:r>
            <w:r w:rsidR="00844CC8" w:rsidRPr="004C0676">
              <w:rPr>
                <w:i/>
                <w:iCs/>
                <w:sz w:val="21"/>
                <w:szCs w:val="21"/>
              </w:rPr>
              <w:t>выполнени</w:t>
            </w:r>
            <w:r w:rsidRPr="004C0676">
              <w:rPr>
                <w:i/>
                <w:iCs/>
                <w:sz w:val="21"/>
                <w:szCs w:val="21"/>
              </w:rPr>
              <w:t xml:space="preserve">и </w:t>
            </w:r>
            <w:r w:rsidR="00844CC8" w:rsidRPr="004C0676">
              <w:rPr>
                <w:i/>
                <w:iCs/>
                <w:sz w:val="21"/>
                <w:szCs w:val="21"/>
              </w:rPr>
              <w:t>перспективы интерьера.</w:t>
            </w:r>
          </w:p>
        </w:tc>
      </w:tr>
      <w:tr w:rsidR="002542E5" w:rsidRPr="004C0676" w:rsidTr="002542E5">
        <w:trPr>
          <w:trHeight w:val="283"/>
        </w:trPr>
        <w:tc>
          <w:tcPr>
            <w:tcW w:w="2045" w:type="dxa"/>
          </w:tcPr>
          <w:p w:rsidR="00590FE2" w:rsidRPr="004C0676" w:rsidRDefault="00590FE2" w:rsidP="00B36FDD">
            <w:r w:rsidRPr="004C0676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4C0676" w:rsidRDefault="00590FE2" w:rsidP="00B36FDD">
            <w:pPr>
              <w:jc w:val="center"/>
              <w:rPr>
                <w:iCs/>
              </w:rPr>
            </w:pPr>
            <w:r w:rsidRPr="004C0676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удовлетворительно/</w:t>
            </w:r>
          </w:p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зачтено (удовлетворительно)/</w:t>
            </w:r>
          </w:p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4C0676" w:rsidRDefault="00590FE2" w:rsidP="00F7759E">
            <w:pPr>
              <w:widowControl w:val="0"/>
              <w:numPr>
                <w:ilvl w:val="0"/>
                <w:numId w:val="16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F049ED" w:rsidRPr="004C0676" w:rsidRDefault="00F049ED" w:rsidP="00F049ED">
            <w:pPr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Обучающийся:</w:t>
            </w:r>
          </w:p>
          <w:p w:rsidR="00F049ED" w:rsidRPr="004C0676" w:rsidRDefault="00F049ED" w:rsidP="00F7759E">
            <w:pPr>
              <w:numPr>
                <w:ilvl w:val="0"/>
                <w:numId w:val="16"/>
              </w:numPr>
              <w:tabs>
                <w:tab w:val="left" w:pos="280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844CC8" w:rsidRPr="004C0676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- с неточностями излагает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изображений.</w:t>
            </w:r>
          </w:p>
          <w:p w:rsidR="00844CC8" w:rsidRPr="004C0676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- демонстрирует фрагментарные знания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</w:t>
            </w:r>
            <w:r w:rsidRPr="004C0676">
              <w:rPr>
                <w:i/>
                <w:iCs/>
                <w:sz w:val="21"/>
                <w:szCs w:val="21"/>
              </w:rPr>
              <w:t>построения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4C0676">
              <w:rPr>
                <w:i/>
                <w:iCs/>
                <w:sz w:val="21"/>
                <w:szCs w:val="21"/>
              </w:rPr>
              <w:t>х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проекци</w:t>
            </w:r>
            <w:r w:rsidRPr="004C0676">
              <w:rPr>
                <w:i/>
                <w:iCs/>
                <w:sz w:val="21"/>
                <w:szCs w:val="21"/>
              </w:rPr>
              <w:t>й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простых геометрических форм.</w:t>
            </w:r>
          </w:p>
          <w:p w:rsidR="00590FE2" w:rsidRPr="004C0676" w:rsidRDefault="00F049ED" w:rsidP="00F049E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4C0676">
              <w:rPr>
                <w:i/>
                <w:iCs/>
                <w:sz w:val="21"/>
                <w:szCs w:val="21"/>
              </w:rPr>
              <w:t xml:space="preserve"> </w:t>
            </w:r>
            <w:r w:rsidRPr="004C0676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C0676">
              <w:rPr>
                <w:i/>
                <w:sz w:val="21"/>
                <w:szCs w:val="21"/>
              </w:rPr>
              <w:t xml:space="preserve">необходимом для </w:t>
            </w:r>
            <w:r w:rsidR="00844CC8" w:rsidRPr="004C0676">
              <w:rPr>
                <w:i/>
                <w:iCs/>
                <w:sz w:val="21"/>
                <w:szCs w:val="21"/>
              </w:rPr>
              <w:t>выполнения перспективы интерьера</w:t>
            </w:r>
          </w:p>
        </w:tc>
      </w:tr>
      <w:tr w:rsidR="002542E5" w:rsidRPr="004C0676" w:rsidTr="002542E5">
        <w:trPr>
          <w:trHeight w:val="283"/>
        </w:trPr>
        <w:tc>
          <w:tcPr>
            <w:tcW w:w="2045" w:type="dxa"/>
          </w:tcPr>
          <w:p w:rsidR="00590FE2" w:rsidRPr="004C0676" w:rsidRDefault="00590FE2" w:rsidP="00B36FDD">
            <w:r w:rsidRPr="004C0676">
              <w:t>низкий</w:t>
            </w:r>
          </w:p>
        </w:tc>
        <w:tc>
          <w:tcPr>
            <w:tcW w:w="1726" w:type="dxa"/>
          </w:tcPr>
          <w:p w:rsidR="00590FE2" w:rsidRPr="004C0676" w:rsidRDefault="00590FE2" w:rsidP="00B36FDD">
            <w:pPr>
              <w:jc w:val="center"/>
              <w:rPr>
                <w:iCs/>
              </w:rPr>
            </w:pPr>
            <w:r w:rsidRPr="004C0676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неудовлетворительно/</w:t>
            </w:r>
          </w:p>
          <w:p w:rsidR="00590FE2" w:rsidRPr="004C0676" w:rsidRDefault="00590FE2" w:rsidP="00B36FDD">
            <w:pPr>
              <w:rPr>
                <w:iCs/>
              </w:rPr>
            </w:pPr>
            <w:r w:rsidRPr="004C0676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4C0676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не способен </w:t>
            </w:r>
            <w:r w:rsidR="00463671" w:rsidRPr="004C0676">
              <w:rPr>
                <w:i/>
                <w:iCs/>
                <w:sz w:val="21"/>
                <w:szCs w:val="21"/>
              </w:rPr>
              <w:t>выполнить построения перспективных изображений простых геометрических форм.</w:t>
            </w:r>
          </w:p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lastRenderedPageBreak/>
              <w:t xml:space="preserve">не владеет принципами </w:t>
            </w:r>
            <w:r w:rsidR="00463671" w:rsidRPr="004C0676">
              <w:rPr>
                <w:i/>
                <w:iCs/>
                <w:sz w:val="21"/>
                <w:szCs w:val="21"/>
              </w:rPr>
              <w:t>построения перспективных изображений и теней к ним.</w:t>
            </w:r>
          </w:p>
          <w:p w:rsidR="00590FE2" w:rsidRPr="004C0676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4C0676">
              <w:rPr>
                <w:i/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4C0676" w:rsidRDefault="00590FE2" w:rsidP="00F7759E">
            <w:pPr>
              <w:numPr>
                <w:ilvl w:val="0"/>
                <w:numId w:val="17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4C0676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4C0676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4C0676" w:rsidRDefault="006F1ABB" w:rsidP="0067655E">
      <w:pPr>
        <w:pStyle w:val="1"/>
      </w:pPr>
      <w:r w:rsidRPr="004C0676">
        <w:lastRenderedPageBreak/>
        <w:t xml:space="preserve">ОЦЕНОЧНЫЕ </w:t>
      </w:r>
      <w:r w:rsidR="00004F92" w:rsidRPr="004C0676">
        <w:t>СРЕДСТВА</w:t>
      </w:r>
      <w:r w:rsidRPr="004C0676">
        <w:t xml:space="preserve"> ДЛЯ ТЕКУЩЕГО КОНТРОЛЯ УСПЕВАЕМОСТИ И ПРОМЕЖУТОЧНОЙ АТТЕСТАЦИИ</w:t>
      </w:r>
      <w:r w:rsidR="0067655E" w:rsidRPr="004C0676">
        <w:t>,</w:t>
      </w:r>
      <w:r w:rsidRPr="004C0676">
        <w:t xml:space="preserve"> </w:t>
      </w:r>
      <w:r w:rsidR="0067655E" w:rsidRPr="004C0676">
        <w:t>ВКЛЮЧАЯ САМОСТОЯТЕЛЬНУЮ РАБОТУ ОБУЧАЮЩИХСЯ</w:t>
      </w:r>
    </w:p>
    <w:p w:rsidR="001F5596" w:rsidRPr="004C0676" w:rsidRDefault="001F5596" w:rsidP="00F7759E">
      <w:pPr>
        <w:pStyle w:val="af0"/>
        <w:numPr>
          <w:ilvl w:val="3"/>
          <w:numId w:val="8"/>
        </w:numPr>
        <w:jc w:val="both"/>
        <w:rPr>
          <w:i/>
        </w:rPr>
      </w:pPr>
      <w:r w:rsidRPr="004C0676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4C0676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4C0676">
        <w:rPr>
          <w:rFonts w:eastAsia="Times New Roman"/>
          <w:bCs/>
          <w:sz w:val="24"/>
          <w:szCs w:val="24"/>
        </w:rPr>
        <w:t xml:space="preserve">учающихся, </w:t>
      </w:r>
      <w:r w:rsidRPr="004C067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C0676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C0676">
        <w:rPr>
          <w:rFonts w:eastAsia="Times New Roman"/>
          <w:bCs/>
          <w:i/>
          <w:sz w:val="24"/>
          <w:szCs w:val="24"/>
        </w:rPr>
        <w:t>учебной дисциплине</w:t>
      </w:r>
      <w:r w:rsidR="00C5313F" w:rsidRPr="004C0676">
        <w:rPr>
          <w:rFonts w:eastAsia="Times New Roman"/>
          <w:bCs/>
          <w:i/>
          <w:sz w:val="24"/>
          <w:szCs w:val="24"/>
        </w:rPr>
        <w:t xml:space="preserve"> </w:t>
      </w:r>
      <w:r w:rsidR="00C5313F" w:rsidRPr="004C0676">
        <w:rPr>
          <w:rFonts w:eastAsia="Times New Roman"/>
          <w:b/>
          <w:bCs/>
          <w:sz w:val="28"/>
          <w:szCs w:val="28"/>
        </w:rPr>
        <w:t>«</w:t>
      </w:r>
      <w:r w:rsidR="00C5313F" w:rsidRPr="004C0676">
        <w:rPr>
          <w:rFonts w:eastAsia="Times New Roman"/>
          <w:i/>
          <w:sz w:val="24"/>
          <w:szCs w:val="24"/>
        </w:rPr>
        <w:t>Пространственное построение в изобразительном искусстве</w:t>
      </w:r>
      <w:r w:rsidR="00C5313F" w:rsidRPr="004C0676">
        <w:rPr>
          <w:rFonts w:eastAsia="Times New Roman"/>
          <w:bCs/>
          <w:sz w:val="24"/>
          <w:szCs w:val="24"/>
        </w:rPr>
        <w:t xml:space="preserve">» </w:t>
      </w:r>
      <w:r w:rsidRPr="004C067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4C0676">
        <w:rPr>
          <w:rFonts w:eastAsia="Times New Roman"/>
          <w:bCs/>
          <w:sz w:val="24"/>
          <w:szCs w:val="24"/>
        </w:rPr>
        <w:t xml:space="preserve">уровень </w:t>
      </w:r>
      <w:r w:rsidRPr="004C0676">
        <w:rPr>
          <w:rFonts w:eastAsia="Times New Roman"/>
          <w:bCs/>
          <w:sz w:val="24"/>
          <w:szCs w:val="24"/>
        </w:rPr>
        <w:t>сформированност</w:t>
      </w:r>
      <w:r w:rsidR="00382A5D" w:rsidRPr="004C0676">
        <w:rPr>
          <w:rFonts w:eastAsia="Times New Roman"/>
          <w:bCs/>
          <w:sz w:val="24"/>
          <w:szCs w:val="24"/>
        </w:rPr>
        <w:t>и</w:t>
      </w:r>
      <w:r w:rsidRPr="004C067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4C0676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4C0676">
        <w:rPr>
          <w:rFonts w:eastAsia="Times New Roman"/>
          <w:bCs/>
          <w:sz w:val="24"/>
          <w:szCs w:val="24"/>
        </w:rPr>
        <w:t xml:space="preserve">по дисциплине </w:t>
      </w:r>
      <w:r w:rsidRPr="004C067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4C0676">
        <w:rPr>
          <w:rFonts w:eastAsia="Times New Roman"/>
          <w:bCs/>
          <w:sz w:val="24"/>
          <w:szCs w:val="24"/>
        </w:rPr>
        <w:t>2</w:t>
      </w:r>
      <w:r w:rsidRPr="004C067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4C0676">
        <w:rPr>
          <w:rFonts w:eastAsia="Times New Roman"/>
          <w:bCs/>
          <w:sz w:val="24"/>
          <w:szCs w:val="24"/>
        </w:rPr>
        <w:t>.</w:t>
      </w:r>
    </w:p>
    <w:p w:rsidR="00881120" w:rsidRPr="004C0676" w:rsidRDefault="00A51375" w:rsidP="00B3400A">
      <w:pPr>
        <w:pStyle w:val="2"/>
      </w:pPr>
      <w:r w:rsidRPr="004C0676">
        <w:t>Формы текущего</w:t>
      </w:r>
      <w:r w:rsidR="006A2EAF" w:rsidRPr="004C0676">
        <w:t xml:space="preserve"> контрол</w:t>
      </w:r>
      <w:r w:rsidRPr="004C0676">
        <w:t>я</w:t>
      </w:r>
      <w:r w:rsidR="006A2EAF" w:rsidRPr="004C0676">
        <w:t xml:space="preserve"> успеваемости</w:t>
      </w:r>
      <w:r w:rsidRPr="004C0676">
        <w:t>, примеры типовых заданий</w:t>
      </w:r>
      <w:r w:rsidR="006A2EAF" w:rsidRPr="004C0676">
        <w:t>:</w:t>
      </w:r>
      <w:r w:rsidR="0021441B" w:rsidRPr="004C0676">
        <w:t xml:space="preserve"> </w:t>
      </w:r>
    </w:p>
    <w:tbl>
      <w:tblPr>
        <w:tblStyle w:val="a8"/>
        <w:tblW w:w="14678" w:type="dxa"/>
        <w:tblInd w:w="108" w:type="dxa"/>
        <w:tblLook w:val="04A0"/>
      </w:tblPr>
      <w:tblGrid>
        <w:gridCol w:w="452"/>
        <w:gridCol w:w="1917"/>
        <w:gridCol w:w="12309"/>
      </w:tblGrid>
      <w:tr w:rsidR="00A55483" w:rsidRPr="004C0676" w:rsidTr="00C20043">
        <w:trPr>
          <w:tblHeader/>
        </w:trPr>
        <w:tc>
          <w:tcPr>
            <w:tcW w:w="453" w:type="dxa"/>
            <w:shd w:val="clear" w:color="auto" w:fill="DBE5F1" w:themeFill="accent1" w:themeFillTint="33"/>
            <w:vAlign w:val="center"/>
          </w:tcPr>
          <w:p w:rsidR="003F468B" w:rsidRPr="004C0676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 w:rsidRPr="004C0676">
              <w:rPr>
                <w:b/>
              </w:rPr>
              <w:t>№ пп</w:t>
            </w:r>
          </w:p>
        </w:tc>
        <w:tc>
          <w:tcPr>
            <w:tcW w:w="1923" w:type="dxa"/>
            <w:shd w:val="clear" w:color="auto" w:fill="DBE5F1" w:themeFill="accent1" w:themeFillTint="33"/>
            <w:vAlign w:val="center"/>
          </w:tcPr>
          <w:p w:rsidR="003F468B" w:rsidRPr="004C0676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4C0676">
              <w:rPr>
                <w:b/>
              </w:rPr>
              <w:t>Формы текущего контроля</w:t>
            </w:r>
            <w:r w:rsidR="00AD50CB" w:rsidRPr="004C0676">
              <w:rPr>
                <w:rStyle w:val="ab"/>
                <w:b/>
              </w:rPr>
              <w:footnoteReference w:id="16"/>
            </w:r>
          </w:p>
        </w:tc>
        <w:tc>
          <w:tcPr>
            <w:tcW w:w="12302" w:type="dxa"/>
            <w:shd w:val="clear" w:color="auto" w:fill="DBE5F1" w:themeFill="accent1" w:themeFillTint="33"/>
            <w:vAlign w:val="center"/>
          </w:tcPr>
          <w:p w:rsidR="003F468B" w:rsidRPr="004C0676" w:rsidRDefault="003F468B" w:rsidP="00F7759E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4C0676">
              <w:rPr>
                <w:b/>
              </w:rPr>
              <w:t>Примеры типовых заданий</w:t>
            </w:r>
          </w:p>
        </w:tc>
      </w:tr>
      <w:tr w:rsidR="00A55483" w:rsidRPr="004C0676" w:rsidTr="00C20043">
        <w:trPr>
          <w:trHeight w:val="283"/>
        </w:trPr>
        <w:tc>
          <w:tcPr>
            <w:tcW w:w="453" w:type="dxa"/>
          </w:tcPr>
          <w:p w:rsidR="00D64E13" w:rsidRPr="004C0676" w:rsidRDefault="007731D4" w:rsidP="00DC1095">
            <w:pPr>
              <w:rPr>
                <w:i/>
              </w:rPr>
            </w:pPr>
            <w:r w:rsidRPr="004C0676">
              <w:rPr>
                <w:i/>
              </w:rPr>
              <w:t>1</w:t>
            </w:r>
          </w:p>
        </w:tc>
        <w:tc>
          <w:tcPr>
            <w:tcW w:w="1923" w:type="dxa"/>
          </w:tcPr>
          <w:p w:rsidR="00A94363" w:rsidRPr="004C0676" w:rsidRDefault="00A94363" w:rsidP="00A94363">
            <w:pPr>
              <w:spacing w:before="60" w:after="60"/>
              <w:ind w:left="142"/>
              <w:rPr>
                <w:b/>
                <w:i/>
              </w:rPr>
            </w:pPr>
            <w:r w:rsidRPr="004C0676">
              <w:rPr>
                <w:b/>
                <w:i/>
              </w:rPr>
              <w:t xml:space="preserve">КПГР №1. Построение перспективы точки и отрезка  (по вариантам). </w:t>
            </w:r>
          </w:p>
          <w:p w:rsidR="00DC1095" w:rsidRPr="004C0676" w:rsidRDefault="00A94363" w:rsidP="007C1677">
            <w:pPr>
              <w:spacing w:before="60" w:after="60"/>
              <w:ind w:left="142"/>
              <w:rPr>
                <w:i/>
              </w:rPr>
            </w:pPr>
            <w:r w:rsidRPr="004C0676">
              <w:rPr>
                <w:i/>
              </w:rPr>
              <w:t>1. Построить перспективу точки и</w:t>
            </w:r>
            <w:r w:rsidR="00487912" w:rsidRPr="004C0676">
              <w:rPr>
                <w:i/>
              </w:rPr>
              <w:t>ли</w:t>
            </w:r>
            <w:r w:rsidRPr="004C0676">
              <w:rPr>
                <w:i/>
              </w:rPr>
              <w:t xml:space="preserve"> отрезка по заданному их положению на проецирующем аппарате</w:t>
            </w:r>
          </w:p>
        </w:tc>
        <w:tc>
          <w:tcPr>
            <w:tcW w:w="12302" w:type="dxa"/>
          </w:tcPr>
          <w:tbl>
            <w:tblPr>
              <w:tblStyle w:val="a8"/>
              <w:tblW w:w="12386" w:type="dxa"/>
              <w:tblLook w:val="04A0"/>
            </w:tblPr>
            <w:tblGrid>
              <w:gridCol w:w="2492"/>
              <w:gridCol w:w="1846"/>
              <w:gridCol w:w="2548"/>
              <w:gridCol w:w="2501"/>
              <w:gridCol w:w="2696"/>
            </w:tblGrid>
            <w:tr w:rsidR="007B16E2" w:rsidRPr="004C0676" w:rsidTr="00957010">
              <w:trPr>
                <w:trHeight w:val="3449"/>
              </w:trPr>
              <w:tc>
                <w:tcPr>
                  <w:tcW w:w="2280" w:type="dxa"/>
                </w:tcPr>
                <w:p w:rsidR="00A94363" w:rsidRPr="004C0676" w:rsidRDefault="00A94363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1</w:t>
                  </w:r>
                </w:p>
                <w:p w:rsidR="009C3444" w:rsidRPr="004C0676" w:rsidRDefault="009C3444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515819" cy="1061155"/>
                        <wp:effectExtent l="19050" t="0" r="8181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818" cy="106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6" w:type="dxa"/>
                </w:tcPr>
                <w:p w:rsidR="00A94363" w:rsidRPr="004C0676" w:rsidRDefault="00A94363" w:rsidP="00A94363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2</w:t>
                  </w:r>
                </w:p>
                <w:p w:rsidR="00853455" w:rsidRPr="004C0676" w:rsidRDefault="00853455" w:rsidP="00A94363">
                  <w:r w:rsidRPr="004C0676">
                    <w:rPr>
                      <w:noProof/>
                    </w:rPr>
                    <w:drawing>
                      <wp:inline distT="0" distB="0" distL="0" distR="0">
                        <wp:extent cx="1079542" cy="1061155"/>
                        <wp:effectExtent l="19050" t="0" r="6308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472" cy="1072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 w:rsidR="00A94363" w:rsidRPr="004C0676" w:rsidRDefault="00A94363" w:rsidP="00A94363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3</w:t>
                  </w:r>
                </w:p>
                <w:p w:rsidR="00CE238B" w:rsidRPr="004C0676" w:rsidRDefault="00CE238B" w:rsidP="00A94363">
                  <w:r w:rsidRPr="004C0676">
                    <w:rPr>
                      <w:noProof/>
                    </w:rPr>
                    <w:drawing>
                      <wp:inline distT="0" distB="0" distL="0" distR="0">
                        <wp:extent cx="1554805" cy="1061155"/>
                        <wp:effectExtent l="19050" t="0" r="729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042" cy="1061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1" w:type="dxa"/>
                </w:tcPr>
                <w:p w:rsidR="00A94363" w:rsidRPr="004C0676" w:rsidRDefault="00A94363" w:rsidP="00A94363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4</w:t>
                  </w:r>
                </w:p>
                <w:p w:rsidR="007B16E2" w:rsidRPr="004C0676" w:rsidRDefault="007B16E2" w:rsidP="00A94363"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529488" cy="1061155"/>
                        <wp:effectExtent l="19050" t="0" r="0" b="0"/>
                        <wp:docPr id="3" name="Рисунок 8" descr="задание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задание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305" t="54060" r="50589" b="232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796" cy="1071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3" w:type="dxa"/>
                </w:tcPr>
                <w:p w:rsidR="00A94363" w:rsidRPr="004C0676" w:rsidRDefault="00A94363" w:rsidP="00A94363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5</w:t>
                  </w:r>
                </w:p>
                <w:p w:rsidR="007B16E2" w:rsidRPr="004C0676" w:rsidRDefault="007B16E2" w:rsidP="00A94363">
                  <w:pPr>
                    <w:rPr>
                      <w:i/>
                    </w:rPr>
                  </w:pPr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661227" cy="1151466"/>
                        <wp:effectExtent l="19050" t="0" r="0" b="0"/>
                        <wp:docPr id="5" name="Рисунок 7" descr="задание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задание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1456" t="30916" r="589" b="46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94" cy="11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6E2" w:rsidRPr="004C0676" w:rsidRDefault="007B16E2" w:rsidP="00A94363"/>
              </w:tc>
            </w:tr>
          </w:tbl>
          <w:p w:rsidR="00DC1095" w:rsidRPr="004C0676" w:rsidRDefault="00DC1095" w:rsidP="00DF142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:rsidRPr="004C0676" w:rsidTr="00C20043">
        <w:trPr>
          <w:trHeight w:val="283"/>
        </w:trPr>
        <w:tc>
          <w:tcPr>
            <w:tcW w:w="453" w:type="dxa"/>
          </w:tcPr>
          <w:p w:rsidR="00D64E13" w:rsidRPr="004C0676" w:rsidRDefault="007731D4" w:rsidP="00DC1095">
            <w:pPr>
              <w:rPr>
                <w:i/>
              </w:rPr>
            </w:pPr>
            <w:r w:rsidRPr="004C0676">
              <w:rPr>
                <w:i/>
              </w:rPr>
              <w:lastRenderedPageBreak/>
              <w:t>2</w:t>
            </w:r>
          </w:p>
        </w:tc>
        <w:tc>
          <w:tcPr>
            <w:tcW w:w="1923" w:type="dxa"/>
          </w:tcPr>
          <w:p w:rsidR="00487912" w:rsidRPr="004C0676" w:rsidRDefault="00487912" w:rsidP="00487912">
            <w:pPr>
              <w:spacing w:before="60" w:after="60"/>
              <w:ind w:left="142"/>
              <w:rPr>
                <w:b/>
                <w:i/>
              </w:rPr>
            </w:pPr>
            <w:r w:rsidRPr="004C0676">
              <w:rPr>
                <w:b/>
                <w:i/>
              </w:rPr>
              <w:t>КПГР №2</w:t>
            </w:r>
            <w:r w:rsidRPr="004C0676">
              <w:rPr>
                <w:i/>
              </w:rPr>
              <w:t>.</w:t>
            </w:r>
            <w:r w:rsidRPr="004C0676">
              <w:rPr>
                <w:b/>
                <w:i/>
              </w:rPr>
              <w:t>«Построение перспективы плоских фигур.</w:t>
            </w:r>
          </w:p>
          <w:p w:rsidR="00F75D1E" w:rsidRPr="004C0676" w:rsidRDefault="00487912" w:rsidP="001C7F24">
            <w:pPr>
              <w:rPr>
                <w:i/>
              </w:rPr>
            </w:pPr>
            <w:r w:rsidRPr="004C0676">
              <w:rPr>
                <w:i/>
              </w:rPr>
              <w:t xml:space="preserve">Построить перспективу плоской фигуры, расположенной в совмещенной предметной плоскости </w:t>
            </w:r>
            <w:r w:rsidR="001C7F24" w:rsidRPr="004C0676">
              <w:rPr>
                <w:i/>
                <w:sz w:val="28"/>
                <w:szCs w:val="28"/>
              </w:rPr>
              <w:t>π</w:t>
            </w:r>
            <w:r w:rsidR="001C7F24" w:rsidRPr="004C0676">
              <w:rPr>
                <w:i/>
                <w:sz w:val="16"/>
                <w:szCs w:val="16"/>
              </w:rPr>
              <w:t>1</w:t>
            </w:r>
            <w:r w:rsidRPr="004C0676">
              <w:rPr>
                <w:i/>
              </w:rPr>
              <w:t>( по вариантам).</w:t>
            </w:r>
          </w:p>
        </w:tc>
        <w:tc>
          <w:tcPr>
            <w:tcW w:w="12302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26"/>
              <w:gridCol w:w="2411"/>
              <w:gridCol w:w="2403"/>
              <w:gridCol w:w="2327"/>
              <w:gridCol w:w="2616"/>
            </w:tblGrid>
            <w:tr w:rsidR="007C1677" w:rsidRPr="004C0676" w:rsidTr="007C1677">
              <w:tc>
                <w:tcPr>
                  <w:tcW w:w="2413" w:type="dxa"/>
                </w:tcPr>
                <w:p w:rsidR="007C1677" w:rsidRPr="004C0676" w:rsidRDefault="007C1677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1</w:t>
                  </w:r>
                </w:p>
                <w:p w:rsidR="001C7F24" w:rsidRPr="004C0676" w:rsidRDefault="001C7F24">
                  <w:r w:rsidRPr="004C0676">
                    <w:rPr>
                      <w:noProof/>
                    </w:rPr>
                    <w:drawing>
                      <wp:inline distT="0" distB="0" distL="0" distR="0">
                        <wp:extent cx="1219200" cy="1141791"/>
                        <wp:effectExtent l="19050" t="0" r="0" b="0"/>
                        <wp:docPr id="9" name="Рисунок 6" descr="_задание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_задание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812" t="37410" r="48405" b="308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966" cy="1142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7C1677" w:rsidRPr="004C0676" w:rsidRDefault="007C1677" w:rsidP="007C1677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2</w:t>
                  </w:r>
                </w:p>
                <w:p w:rsidR="001C7F24" w:rsidRPr="004C0676" w:rsidRDefault="001C7F24" w:rsidP="007C1677">
                  <w:r w:rsidRPr="004C0676">
                    <w:rPr>
                      <w:noProof/>
                    </w:rPr>
                    <w:drawing>
                      <wp:inline distT="0" distB="0" distL="0" distR="0">
                        <wp:extent cx="1363843" cy="1049867"/>
                        <wp:effectExtent l="19050" t="0" r="7757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696" cy="1049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F27188" w:rsidRPr="004C0676" w:rsidRDefault="00F27188" w:rsidP="007C1677"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358195" cy="1051967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381" cy="1052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Pr="004C0676" w:rsidRDefault="007C1677" w:rsidP="007C1677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4</w:t>
                  </w:r>
                </w:p>
                <w:p w:rsidR="001C7F24" w:rsidRPr="004C0676" w:rsidRDefault="001C7F24" w:rsidP="007C1677">
                  <w:r w:rsidRPr="004C0676">
                    <w:rPr>
                      <w:noProof/>
                    </w:rPr>
                    <w:drawing>
                      <wp:inline distT="0" distB="0" distL="0" distR="0">
                        <wp:extent cx="1211439" cy="932549"/>
                        <wp:effectExtent l="19050" t="0" r="7761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308" cy="932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Pr="004C0676" w:rsidRDefault="007C1677" w:rsidP="007C1677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5</w:t>
                  </w:r>
                </w:p>
                <w:p w:rsidR="00F27188" w:rsidRPr="004C0676" w:rsidRDefault="00F27188" w:rsidP="007C1677">
                  <w:r w:rsidRPr="004C0676">
                    <w:rPr>
                      <w:noProof/>
                    </w:rPr>
                    <w:drawing>
                      <wp:inline distT="0" distB="0" distL="0" distR="0">
                        <wp:extent cx="1504950" cy="1165634"/>
                        <wp:effectExtent l="1905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157" cy="1165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0EFB" w:rsidRPr="004C0676" w:rsidRDefault="003F0EFB" w:rsidP="007C167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</w:tc>
      </w:tr>
      <w:tr w:rsidR="00320688" w:rsidRPr="004C0676" w:rsidTr="00C20043">
        <w:trPr>
          <w:trHeight w:val="283"/>
        </w:trPr>
        <w:tc>
          <w:tcPr>
            <w:tcW w:w="453" w:type="dxa"/>
          </w:tcPr>
          <w:p w:rsidR="00320688" w:rsidRPr="004C0676" w:rsidRDefault="00320688" w:rsidP="00DC1095">
            <w:pPr>
              <w:rPr>
                <w:i/>
              </w:rPr>
            </w:pPr>
          </w:p>
        </w:tc>
        <w:tc>
          <w:tcPr>
            <w:tcW w:w="1923" w:type="dxa"/>
          </w:tcPr>
          <w:p w:rsidR="0038163D" w:rsidRPr="004C0676" w:rsidRDefault="0038163D" w:rsidP="00C20043">
            <w:pPr>
              <w:jc w:val="both"/>
              <w:rPr>
                <w:i/>
              </w:rPr>
            </w:pPr>
            <w:r w:rsidRPr="004C0676">
              <w:rPr>
                <w:b/>
                <w:i/>
              </w:rPr>
              <w:t xml:space="preserve">КПГР №3 «Построение перспективы объемных форм </w:t>
            </w:r>
            <w:r w:rsidRPr="004C0676">
              <w:rPr>
                <w:i/>
              </w:rPr>
              <w:t>Построение перспективы геометрических тел (призма, пирамида, конус, цилиндр).</w:t>
            </w:r>
          </w:p>
          <w:p w:rsidR="00320688" w:rsidRPr="004C0676" w:rsidRDefault="00320688" w:rsidP="00487912">
            <w:pPr>
              <w:spacing w:before="60" w:after="60"/>
              <w:ind w:left="142"/>
              <w:rPr>
                <w:b/>
                <w:i/>
              </w:rPr>
            </w:pPr>
          </w:p>
        </w:tc>
        <w:tc>
          <w:tcPr>
            <w:tcW w:w="12302" w:type="dxa"/>
          </w:tcPr>
          <w:p w:rsidR="00C20043" w:rsidRPr="004C0676" w:rsidRDefault="00C20043" w:rsidP="00C20043">
            <w:pPr>
              <w:jc w:val="center"/>
              <w:rPr>
                <w:sz w:val="28"/>
                <w:szCs w:val="28"/>
              </w:rPr>
            </w:pPr>
            <w:r w:rsidRPr="004C0676">
              <w:rPr>
                <w:sz w:val="28"/>
                <w:szCs w:val="28"/>
              </w:rPr>
              <w:t>Построение перспективы и теней объемных форм.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943"/>
              <w:gridCol w:w="1203"/>
              <w:gridCol w:w="925"/>
              <w:gridCol w:w="925"/>
              <w:gridCol w:w="925"/>
              <w:gridCol w:w="925"/>
              <w:gridCol w:w="1203"/>
              <w:gridCol w:w="932"/>
              <w:gridCol w:w="930"/>
              <w:gridCol w:w="930"/>
            </w:tblGrid>
            <w:tr w:rsidR="00C20043" w:rsidRPr="004C0676" w:rsidTr="00C20043">
              <w:tc>
                <w:tcPr>
                  <w:tcW w:w="943" w:type="dxa"/>
                  <w:vMerge w:val="restart"/>
                </w:tcPr>
                <w:p w:rsidR="00C20043" w:rsidRPr="004C0676" w:rsidRDefault="00C20043" w:rsidP="00DF3F91">
                  <w:pPr>
                    <w:rPr>
                      <w:b/>
                      <w:sz w:val="24"/>
                      <w:szCs w:val="24"/>
                    </w:rPr>
                  </w:pPr>
                  <w:r w:rsidRPr="004C0676">
                    <w:rPr>
                      <w:b/>
                      <w:sz w:val="24"/>
                      <w:szCs w:val="24"/>
                    </w:rPr>
                    <w:t>№ вар.</w:t>
                  </w:r>
                </w:p>
              </w:tc>
              <w:tc>
                <w:tcPr>
                  <w:tcW w:w="4903" w:type="dxa"/>
                  <w:gridSpan w:val="5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0676">
                    <w:rPr>
                      <w:b/>
                      <w:sz w:val="24"/>
                      <w:szCs w:val="24"/>
                    </w:rPr>
                    <w:t>Построение перспективы</w:t>
                  </w:r>
                </w:p>
              </w:tc>
              <w:tc>
                <w:tcPr>
                  <w:tcW w:w="3995" w:type="dxa"/>
                  <w:gridSpan w:val="4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0676">
                    <w:rPr>
                      <w:b/>
                      <w:sz w:val="24"/>
                      <w:szCs w:val="24"/>
                    </w:rPr>
                    <w:t>Построение  теней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  <w:vMerge/>
                </w:tcPr>
                <w:p w:rsidR="00C20043" w:rsidRPr="004C0676" w:rsidRDefault="00C20043" w:rsidP="00DF3F9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Вид геом.тела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</w:pPr>
                  <w:r w:rsidRPr="004C0676">
                    <w:rPr>
                      <w:lang w:val="en-US"/>
                    </w:rPr>
                    <w:t>D</w:t>
                  </w:r>
                </w:p>
                <w:p w:rsidR="00C20043" w:rsidRPr="004C0676" w:rsidRDefault="00C20043" w:rsidP="00DF3F91">
                  <w:pPr>
                    <w:jc w:val="center"/>
                  </w:pPr>
                  <w:r w:rsidRPr="004C0676">
                    <w:t>мм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</w:pPr>
                  <w:r w:rsidRPr="004C0676">
                    <w:rPr>
                      <w:lang w:val="en-US"/>
                    </w:rPr>
                    <w:t>H</w:t>
                  </w:r>
                </w:p>
                <w:p w:rsidR="00C20043" w:rsidRPr="004C0676" w:rsidRDefault="00C20043" w:rsidP="00DF3F91">
                  <w:pPr>
                    <w:jc w:val="center"/>
                  </w:pPr>
                  <w:r w:rsidRPr="004C0676">
                    <w:t>мм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</w:pPr>
                  <w:r w:rsidRPr="004C0676">
                    <w:rPr>
                      <w:lang w:val="en-US"/>
                    </w:rPr>
                    <w:t>Oh</w:t>
                  </w:r>
                </w:p>
                <w:p w:rsidR="00C20043" w:rsidRPr="004C0676" w:rsidRDefault="00C20043" w:rsidP="00DF3F91">
                  <w:pPr>
                    <w:jc w:val="center"/>
                  </w:pPr>
                  <w:r w:rsidRPr="004C0676">
                    <w:t>мм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</w:pPr>
                  <w:r w:rsidRPr="004C0676">
                    <w:rPr>
                      <w:lang w:val="en-US"/>
                    </w:rPr>
                    <w:t>SP</w:t>
                  </w:r>
                </w:p>
                <w:p w:rsidR="00C20043" w:rsidRPr="004C0676" w:rsidRDefault="00C20043" w:rsidP="00DF3F91">
                  <w:pPr>
                    <w:jc w:val="center"/>
                  </w:pPr>
                  <w:r w:rsidRPr="004C0676">
                    <w:t>мм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Вид геом.тела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</w:pPr>
                  <w:r w:rsidRPr="004C0676">
                    <w:rPr>
                      <w:lang w:val="en-US"/>
                    </w:rPr>
                    <w:t>D</w:t>
                  </w:r>
                </w:p>
                <w:p w:rsidR="00C20043" w:rsidRPr="004C0676" w:rsidRDefault="00C20043" w:rsidP="00DF3F91">
                  <w:pPr>
                    <w:jc w:val="center"/>
                  </w:pPr>
                  <w:r w:rsidRPr="004C0676">
                    <w:t>мм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</w:pPr>
                  <w:r w:rsidRPr="004C0676">
                    <w:rPr>
                      <w:lang w:val="en-US"/>
                    </w:rPr>
                    <w:t>H</w:t>
                  </w:r>
                </w:p>
                <w:p w:rsidR="00C20043" w:rsidRPr="004C0676" w:rsidRDefault="00C20043" w:rsidP="00DF3F91">
                  <w:pPr>
                    <w:jc w:val="center"/>
                  </w:pPr>
                  <w:r w:rsidRPr="004C0676">
                    <w:t>мм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</w:pPr>
                  <w:r w:rsidRPr="004C0676">
                    <w:t>n</w:t>
                  </w:r>
                </w:p>
                <w:p w:rsidR="00C20043" w:rsidRPr="004C0676" w:rsidRDefault="00C20043" w:rsidP="00DF3F91">
                  <w:pPr>
                    <w:jc w:val="center"/>
                  </w:pPr>
                  <w:r w:rsidRPr="004C0676">
                    <w:t>мм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E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10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90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K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90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55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E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28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42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12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66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K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38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15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46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E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44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10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E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52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34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35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K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37</w:t>
                  </w:r>
                </w:p>
              </w:tc>
            </w:tr>
            <w:tr w:rsidR="00C20043" w:rsidRPr="004C0676" w:rsidTr="00C20043">
              <w:tc>
                <w:tcPr>
                  <w:tcW w:w="943" w:type="dxa"/>
                </w:tcPr>
                <w:p w:rsidR="00C20043" w:rsidRPr="004C0676" w:rsidRDefault="00C20043" w:rsidP="00DF3F9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0676">
                    <w:rPr>
                      <w:b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25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1203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932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52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930" w:type="dxa"/>
                </w:tcPr>
                <w:p w:rsidR="00C20043" w:rsidRPr="004C0676" w:rsidRDefault="00C20043" w:rsidP="00DF3F91">
                  <w:pPr>
                    <w:jc w:val="center"/>
                    <w:rPr>
                      <w:sz w:val="28"/>
                      <w:szCs w:val="28"/>
                    </w:rPr>
                  </w:pPr>
                  <w:r w:rsidRPr="004C0676">
                    <w:rPr>
                      <w:sz w:val="28"/>
                      <w:szCs w:val="28"/>
                    </w:rPr>
                    <w:t>36</w:t>
                  </w:r>
                </w:p>
              </w:tc>
            </w:tr>
          </w:tbl>
          <w:p w:rsidR="00C20043" w:rsidRPr="004C0676" w:rsidRDefault="00C20043" w:rsidP="00C20043">
            <w:pPr>
              <w:jc w:val="center"/>
              <w:rPr>
                <w:sz w:val="28"/>
                <w:szCs w:val="28"/>
              </w:rPr>
            </w:pPr>
            <w:r w:rsidRPr="004C0676">
              <w:rPr>
                <w:sz w:val="28"/>
                <w:szCs w:val="28"/>
              </w:rPr>
              <w:lastRenderedPageBreak/>
              <w:t>Варианты объемных форм</w:t>
            </w:r>
          </w:p>
          <w:p w:rsidR="00C20043" w:rsidRPr="004C0676" w:rsidRDefault="00C20043" w:rsidP="00C20043">
            <w:pPr>
              <w:jc w:val="center"/>
              <w:rPr>
                <w:sz w:val="28"/>
                <w:szCs w:val="28"/>
              </w:rPr>
            </w:pPr>
            <w:r w:rsidRPr="004C0676">
              <w:rPr>
                <w:noProof/>
                <w:sz w:val="28"/>
                <w:szCs w:val="28"/>
              </w:rPr>
              <w:drawing>
                <wp:inline distT="0" distB="0" distL="0" distR="0">
                  <wp:extent cx="4425315" cy="4290060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315" cy="429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043" w:rsidRPr="004C0676" w:rsidRDefault="00C20043" w:rsidP="00C20043">
            <w:pPr>
              <w:jc w:val="center"/>
              <w:rPr>
                <w:sz w:val="28"/>
                <w:szCs w:val="28"/>
              </w:rPr>
            </w:pPr>
          </w:p>
          <w:p w:rsidR="00C20043" w:rsidRPr="004C0676" w:rsidRDefault="00C20043" w:rsidP="00C20043">
            <w:pPr>
              <w:jc w:val="center"/>
              <w:rPr>
                <w:sz w:val="28"/>
                <w:szCs w:val="28"/>
              </w:rPr>
            </w:pPr>
          </w:p>
          <w:p w:rsidR="00320688" w:rsidRPr="004C0676" w:rsidRDefault="00320688">
            <w:pPr>
              <w:rPr>
                <w:i/>
              </w:rPr>
            </w:pPr>
          </w:p>
        </w:tc>
      </w:tr>
      <w:tr w:rsidR="00A55483" w:rsidRPr="004C0676" w:rsidTr="00C20043">
        <w:trPr>
          <w:trHeight w:val="283"/>
        </w:trPr>
        <w:tc>
          <w:tcPr>
            <w:tcW w:w="453" w:type="dxa"/>
          </w:tcPr>
          <w:p w:rsidR="00DF1426" w:rsidRPr="004C0676" w:rsidRDefault="002D0147" w:rsidP="00DC1095">
            <w:r w:rsidRPr="004C0676">
              <w:lastRenderedPageBreak/>
              <w:t>5</w:t>
            </w:r>
          </w:p>
        </w:tc>
        <w:tc>
          <w:tcPr>
            <w:tcW w:w="1923" w:type="dxa"/>
          </w:tcPr>
          <w:p w:rsidR="002D0147" w:rsidRPr="004C0676" w:rsidRDefault="002D0147" w:rsidP="002D0147">
            <w:pPr>
              <w:rPr>
                <w:i/>
              </w:rPr>
            </w:pPr>
            <w:r w:rsidRPr="004C0676">
              <w:rPr>
                <w:b/>
                <w:i/>
              </w:rPr>
              <w:t>КПГР № 4 1.Построение перспективы группы тел методом архитектора. 2.Построение теней (</w:t>
            </w:r>
            <w:r w:rsidRPr="004C0676">
              <w:rPr>
                <w:i/>
              </w:rPr>
              <w:t>определить границы собственной и падающей теней. Построить падающую тень).</w:t>
            </w:r>
          </w:p>
          <w:p w:rsidR="00DF1426" w:rsidRPr="004C0676" w:rsidRDefault="00DF1426" w:rsidP="002D0147">
            <w:pPr>
              <w:ind w:left="720"/>
              <w:jc w:val="both"/>
              <w:rPr>
                <w:i/>
              </w:rPr>
            </w:pPr>
          </w:p>
        </w:tc>
        <w:tc>
          <w:tcPr>
            <w:tcW w:w="12302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96"/>
              <w:gridCol w:w="2616"/>
              <w:gridCol w:w="2445"/>
              <w:gridCol w:w="2216"/>
              <w:gridCol w:w="2410"/>
            </w:tblGrid>
            <w:tr w:rsidR="00EB39C8" w:rsidRPr="004C0676" w:rsidTr="00EB39C8">
              <w:tc>
                <w:tcPr>
                  <w:tcW w:w="2413" w:type="dxa"/>
                </w:tcPr>
                <w:p w:rsidR="00EB39C8" w:rsidRPr="004C0676" w:rsidRDefault="00EB39C8" w:rsidP="00EB39C8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1</w:t>
                  </w:r>
                </w:p>
                <w:p w:rsidR="00EB39C8" w:rsidRPr="004C0676" w:rsidRDefault="00FD29F9" w:rsidP="00DF1426">
                  <w:pPr>
                    <w:jc w:val="both"/>
                    <w:rPr>
                      <w:i/>
                    </w:rPr>
                  </w:pPr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753658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194" cy="175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Pr="004C0676" w:rsidRDefault="00EB39C8" w:rsidP="00EB39C8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2</w:t>
                  </w:r>
                </w:p>
                <w:p w:rsidR="00EB39C8" w:rsidRPr="004C0676" w:rsidRDefault="00FD29F9" w:rsidP="00DF1426">
                  <w:pPr>
                    <w:jc w:val="both"/>
                    <w:rPr>
                      <w:i/>
                    </w:rPr>
                  </w:pPr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500828" cy="1648178"/>
                        <wp:effectExtent l="19050" t="0" r="4122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38" cy="1648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Pr="004C0676" w:rsidRDefault="00EB39C8" w:rsidP="00EB39C8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3</w:t>
                  </w:r>
                </w:p>
                <w:p w:rsidR="00EB39C8" w:rsidRPr="004C0676" w:rsidRDefault="00FD29F9" w:rsidP="00DF1426">
                  <w:pPr>
                    <w:jc w:val="both"/>
                    <w:rPr>
                      <w:i/>
                    </w:rPr>
                  </w:pPr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395929" cy="1411111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86" cy="1410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Pr="004C0676" w:rsidRDefault="00EB39C8" w:rsidP="00EB39C8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4</w:t>
                  </w:r>
                </w:p>
                <w:p w:rsidR="00EB39C8" w:rsidRPr="004C0676" w:rsidRDefault="006708F2" w:rsidP="00DF1426">
                  <w:pPr>
                    <w:jc w:val="both"/>
                    <w:rPr>
                      <w:i/>
                    </w:rPr>
                  </w:pPr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158262" cy="1501422"/>
                        <wp:effectExtent l="19050" t="0" r="3788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132" cy="1501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Pr="004C0676" w:rsidRDefault="00EB39C8" w:rsidP="00EB39C8">
                  <w:pPr>
                    <w:rPr>
                      <w:i/>
                    </w:rPr>
                  </w:pPr>
                  <w:r w:rsidRPr="004C0676">
                    <w:rPr>
                      <w:i/>
                    </w:rPr>
                    <w:t>Вариант 5</w:t>
                  </w:r>
                </w:p>
                <w:p w:rsidR="00EB39C8" w:rsidRPr="004C0676" w:rsidRDefault="00B30CA6" w:rsidP="00DF1426">
                  <w:pPr>
                    <w:jc w:val="both"/>
                    <w:rPr>
                      <w:i/>
                    </w:rPr>
                  </w:pPr>
                  <w:r w:rsidRPr="004C0676">
                    <w:rPr>
                      <w:i/>
                      <w:noProof/>
                    </w:rPr>
                    <w:drawing>
                      <wp:inline distT="0" distB="0" distL="0" distR="0">
                        <wp:extent cx="1371729" cy="1749778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880" cy="1749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1426" w:rsidRPr="004C0676" w:rsidRDefault="00DF1426" w:rsidP="00DF1426">
            <w:pPr>
              <w:jc w:val="both"/>
              <w:rPr>
                <w:i/>
              </w:rPr>
            </w:pPr>
          </w:p>
        </w:tc>
      </w:tr>
      <w:tr w:rsidR="002D0147" w:rsidRPr="004C0676" w:rsidTr="00C20043">
        <w:trPr>
          <w:trHeight w:val="283"/>
        </w:trPr>
        <w:tc>
          <w:tcPr>
            <w:tcW w:w="453" w:type="dxa"/>
          </w:tcPr>
          <w:p w:rsidR="002D0147" w:rsidRPr="004C0676" w:rsidRDefault="002432FD" w:rsidP="00DC1095">
            <w:r w:rsidRPr="004C0676">
              <w:t>6</w:t>
            </w:r>
          </w:p>
        </w:tc>
        <w:tc>
          <w:tcPr>
            <w:tcW w:w="1923" w:type="dxa"/>
          </w:tcPr>
          <w:p w:rsidR="002D0147" w:rsidRPr="004C0676" w:rsidRDefault="002432FD" w:rsidP="00DC1095">
            <w:pPr>
              <w:rPr>
                <w:i/>
              </w:rPr>
            </w:pPr>
            <w:r w:rsidRPr="004C0676">
              <w:rPr>
                <w:b/>
                <w:i/>
              </w:rPr>
              <w:t>КПГР №5. Практическое исполнение интерьера комнаты.  (по вариантам).</w:t>
            </w:r>
          </w:p>
        </w:tc>
        <w:tc>
          <w:tcPr>
            <w:tcW w:w="12302" w:type="dxa"/>
          </w:tcPr>
          <w:p w:rsidR="002432FD" w:rsidRPr="004C0676" w:rsidRDefault="002432FD" w:rsidP="002432FD">
            <w:pPr>
              <w:spacing w:before="60" w:after="60"/>
              <w:jc w:val="both"/>
            </w:pPr>
            <w:r w:rsidRPr="004C0676">
              <w:rPr>
                <w:b/>
                <w:i/>
                <w:lang w:val="en-US"/>
              </w:rPr>
              <w:t>a</w:t>
            </w:r>
            <w:r w:rsidRPr="004C0676">
              <w:rPr>
                <w:b/>
                <w:i/>
              </w:rPr>
              <w:t xml:space="preserve"> –</w:t>
            </w:r>
            <w:r w:rsidRPr="004C0676">
              <w:t>ширина комнаты;</w:t>
            </w:r>
          </w:p>
          <w:p w:rsidR="002432FD" w:rsidRPr="004C0676" w:rsidRDefault="002432FD" w:rsidP="002432FD">
            <w:pPr>
              <w:spacing w:before="60" w:after="60"/>
              <w:jc w:val="both"/>
            </w:pPr>
            <w:r w:rsidRPr="004C0676">
              <w:rPr>
                <w:b/>
                <w:i/>
                <w:lang w:val="en-US"/>
              </w:rPr>
              <w:t>h</w:t>
            </w:r>
            <w:r w:rsidRPr="004C0676">
              <w:rPr>
                <w:b/>
                <w:i/>
              </w:rPr>
              <w:t xml:space="preserve"> – </w:t>
            </w:r>
            <w:r w:rsidRPr="004C0676">
              <w:t>высота комнаты;</w:t>
            </w:r>
          </w:p>
          <w:p w:rsidR="002432FD" w:rsidRPr="004C0676" w:rsidRDefault="002432FD" w:rsidP="002432FD">
            <w:pPr>
              <w:spacing w:before="60" w:after="60"/>
              <w:jc w:val="both"/>
            </w:pPr>
            <w:r w:rsidRPr="004C0676">
              <w:rPr>
                <w:b/>
                <w:i/>
                <w:lang w:val="en-US"/>
              </w:rPr>
              <w:t>w</w:t>
            </w:r>
            <w:r w:rsidRPr="004C0676">
              <w:rPr>
                <w:b/>
                <w:i/>
              </w:rPr>
              <w:t xml:space="preserve"> – </w:t>
            </w:r>
            <w:r w:rsidRPr="004C0676">
              <w:t>глубина комнаты;</w:t>
            </w:r>
          </w:p>
          <w:p w:rsidR="002432FD" w:rsidRPr="004C0676" w:rsidRDefault="002432FD" w:rsidP="002432FD">
            <w:pPr>
              <w:spacing w:before="60" w:after="60"/>
            </w:pPr>
            <w:r w:rsidRPr="004C0676">
              <w:t>Таблица 1.Индивидуальные данные по вариантам.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2432FD" w:rsidRPr="004C0676" w:rsidTr="003311C0">
              <w:tc>
                <w:tcPr>
                  <w:tcW w:w="1766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№ варианта</w:t>
                  </w:r>
                </w:p>
              </w:tc>
              <w:tc>
                <w:tcPr>
                  <w:tcW w:w="1984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Ширина (</w:t>
                  </w:r>
                  <w:r w:rsidRPr="004C0676">
                    <w:rPr>
                      <w:b/>
                      <w:i/>
                      <w:lang w:val="en-US"/>
                    </w:rPr>
                    <w:t>a</w:t>
                  </w:r>
                  <w:r w:rsidRPr="004C0676">
                    <w:t>)</w:t>
                  </w:r>
                </w:p>
              </w:tc>
              <w:tc>
                <w:tcPr>
                  <w:tcW w:w="155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Высота (</w:t>
                  </w:r>
                  <w:r w:rsidRPr="004C0676">
                    <w:rPr>
                      <w:b/>
                      <w:i/>
                      <w:lang w:val="en-US"/>
                    </w:rPr>
                    <w:t>h</w:t>
                  </w:r>
                  <w:r w:rsidRPr="004C0676">
                    <w:t>)</w:t>
                  </w:r>
                </w:p>
              </w:tc>
              <w:tc>
                <w:tcPr>
                  <w:tcW w:w="1701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Глубина (</w:t>
                  </w:r>
                  <w:r w:rsidRPr="004C0676">
                    <w:rPr>
                      <w:b/>
                      <w:i/>
                      <w:lang w:val="en-US"/>
                    </w:rPr>
                    <w:t>w</w:t>
                  </w:r>
                  <w:r w:rsidRPr="004C0676">
                    <w:t>)</w:t>
                  </w:r>
                </w:p>
              </w:tc>
            </w:tr>
            <w:tr w:rsidR="002432FD" w:rsidRPr="004C0676" w:rsidTr="003311C0">
              <w:tc>
                <w:tcPr>
                  <w:tcW w:w="1766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1-5</w:t>
                  </w:r>
                </w:p>
              </w:tc>
              <w:tc>
                <w:tcPr>
                  <w:tcW w:w="1984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10</w:t>
                  </w:r>
                </w:p>
              </w:tc>
              <w:tc>
                <w:tcPr>
                  <w:tcW w:w="155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12</w:t>
                  </w:r>
                </w:p>
              </w:tc>
            </w:tr>
            <w:tr w:rsidR="002432FD" w:rsidRPr="004C0676" w:rsidTr="003311C0">
              <w:tc>
                <w:tcPr>
                  <w:tcW w:w="1766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6-10</w:t>
                  </w:r>
                </w:p>
              </w:tc>
              <w:tc>
                <w:tcPr>
                  <w:tcW w:w="1984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8</w:t>
                  </w:r>
                </w:p>
              </w:tc>
              <w:tc>
                <w:tcPr>
                  <w:tcW w:w="155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5</w:t>
                  </w:r>
                </w:p>
              </w:tc>
              <w:tc>
                <w:tcPr>
                  <w:tcW w:w="1701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10</w:t>
                  </w:r>
                </w:p>
              </w:tc>
            </w:tr>
            <w:tr w:rsidR="002432FD" w:rsidRPr="004C0676" w:rsidTr="003311C0">
              <w:tc>
                <w:tcPr>
                  <w:tcW w:w="1766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11-15</w:t>
                  </w:r>
                </w:p>
              </w:tc>
              <w:tc>
                <w:tcPr>
                  <w:tcW w:w="1984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6</w:t>
                  </w:r>
                </w:p>
              </w:tc>
              <w:tc>
                <w:tcPr>
                  <w:tcW w:w="155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4</w:t>
                  </w:r>
                </w:p>
              </w:tc>
              <w:tc>
                <w:tcPr>
                  <w:tcW w:w="1701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8</w:t>
                  </w:r>
                </w:p>
              </w:tc>
            </w:tr>
            <w:tr w:rsidR="002432FD" w:rsidRPr="004C0676" w:rsidTr="003311C0">
              <w:tc>
                <w:tcPr>
                  <w:tcW w:w="1766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16-20</w:t>
                  </w:r>
                </w:p>
              </w:tc>
              <w:tc>
                <w:tcPr>
                  <w:tcW w:w="1984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9</w:t>
                  </w:r>
                </w:p>
              </w:tc>
              <w:tc>
                <w:tcPr>
                  <w:tcW w:w="155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11</w:t>
                  </w:r>
                </w:p>
              </w:tc>
            </w:tr>
            <w:tr w:rsidR="002432FD" w:rsidRPr="004C0676" w:rsidTr="003311C0">
              <w:tc>
                <w:tcPr>
                  <w:tcW w:w="1766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21-25</w:t>
                  </w:r>
                </w:p>
              </w:tc>
              <w:tc>
                <w:tcPr>
                  <w:tcW w:w="1984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5</w:t>
                  </w:r>
                </w:p>
              </w:tc>
              <w:tc>
                <w:tcPr>
                  <w:tcW w:w="155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3,5</w:t>
                  </w:r>
                </w:p>
              </w:tc>
              <w:tc>
                <w:tcPr>
                  <w:tcW w:w="1701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14</w:t>
                  </w:r>
                </w:p>
              </w:tc>
            </w:tr>
            <w:tr w:rsidR="002432FD" w:rsidRPr="004C0676" w:rsidTr="003311C0">
              <w:tc>
                <w:tcPr>
                  <w:tcW w:w="1766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26-32</w:t>
                  </w:r>
                </w:p>
              </w:tc>
              <w:tc>
                <w:tcPr>
                  <w:tcW w:w="1984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7</w:t>
                  </w:r>
                </w:p>
              </w:tc>
              <w:tc>
                <w:tcPr>
                  <w:tcW w:w="155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5,5</w:t>
                  </w:r>
                </w:p>
              </w:tc>
              <w:tc>
                <w:tcPr>
                  <w:tcW w:w="1701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9</w:t>
                  </w:r>
                </w:p>
              </w:tc>
            </w:tr>
          </w:tbl>
          <w:p w:rsidR="002432FD" w:rsidRPr="004C0676" w:rsidRDefault="002432FD" w:rsidP="002432FD">
            <w:pPr>
              <w:spacing w:before="60" w:after="60"/>
            </w:pPr>
          </w:p>
          <w:p w:rsidR="002432FD" w:rsidRPr="004C0676" w:rsidRDefault="002432FD" w:rsidP="002432FD">
            <w:pPr>
              <w:spacing w:before="60" w:after="60"/>
            </w:pPr>
            <w:r w:rsidRPr="004C0676">
              <w:lastRenderedPageBreak/>
              <w:t>Таблица 2.Размеры предметов комнаты (по вариантам).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449"/>
              <w:gridCol w:w="1389"/>
              <w:gridCol w:w="1390"/>
              <w:gridCol w:w="1390"/>
              <w:gridCol w:w="1390"/>
              <w:gridCol w:w="1390"/>
              <w:gridCol w:w="1390"/>
            </w:tblGrid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Ширина (</w:t>
                  </w:r>
                  <w:r w:rsidRPr="004C0676">
                    <w:rPr>
                      <w:b/>
                      <w:i/>
                      <w:lang w:val="en-US"/>
                    </w:rPr>
                    <w:t>x</w:t>
                  </w:r>
                  <w:r w:rsidRPr="004C0676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Высота (</w:t>
                  </w:r>
                  <w:r w:rsidRPr="004C0676">
                    <w:rPr>
                      <w:b/>
                      <w:i/>
                      <w:lang w:val="en-US"/>
                    </w:rPr>
                    <w:t>y</w:t>
                  </w:r>
                  <w:r w:rsidRPr="004C0676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</w:pPr>
                  <w:r w:rsidRPr="004C0676">
                    <w:t>Глубина (</w:t>
                  </w:r>
                  <w:r w:rsidRPr="004C0676">
                    <w:rPr>
                      <w:b/>
                      <w:i/>
                      <w:lang w:val="en-US"/>
                    </w:rPr>
                    <w:t>z</w:t>
                  </w:r>
                  <w:r w:rsidRPr="004C0676">
                    <w:t>)</w:t>
                  </w:r>
                </w:p>
              </w:tc>
            </w:tr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Окно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(</w:t>
                  </w:r>
                  <w:r w:rsidRPr="004C0676">
                    <w:rPr>
                      <w:b/>
                      <w:i/>
                      <w:lang w:val="en-US"/>
                    </w:rPr>
                    <w:t>w</w:t>
                  </w:r>
                  <w:r w:rsidRPr="004C0676">
                    <w:rPr>
                      <w:b/>
                      <w:i/>
                    </w:rPr>
                    <w:t>-</w:t>
                  </w:r>
                  <w:r w:rsidRPr="004C0676">
                    <w:rPr>
                      <w:b/>
                      <w:i/>
                      <w:lang w:val="en-US"/>
                    </w:rPr>
                    <w:t>b3)</w:t>
                  </w:r>
                  <w:r w:rsidRPr="004C0676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 xml:space="preserve">2/3 * </w:t>
                  </w:r>
                  <w:r w:rsidRPr="004C0676">
                    <w:rPr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  <w:lang w:val="en-US"/>
                    </w:rPr>
                    <w:t>w</w:t>
                  </w:r>
                  <w:r w:rsidRPr="004C0676">
                    <w:rPr>
                      <w:b/>
                      <w:i/>
                    </w:rPr>
                    <w:t>/2</w:t>
                  </w:r>
                </w:p>
              </w:tc>
            </w:tr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Дверь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  <w:lang w:val="en-US"/>
                    </w:rPr>
                    <w:t>a</w:t>
                  </w:r>
                  <w:r w:rsidRPr="004C0676">
                    <w:rPr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0,25</w:t>
                  </w:r>
                </w:p>
              </w:tc>
            </w:tr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Шкаф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1,5</w:t>
                  </w:r>
                </w:p>
              </w:tc>
            </w:tr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Стол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1,0</w:t>
                  </w:r>
                </w:p>
              </w:tc>
            </w:tr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Стенд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  <w:lang w:val="en-US"/>
                    </w:rPr>
                    <w:t>h</w:t>
                  </w:r>
                  <w:r w:rsidRPr="004C0676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  <w:lang w:val="en-US"/>
                    </w:rPr>
                    <w:t>w</w:t>
                  </w:r>
                  <w:r w:rsidRPr="004C0676">
                    <w:rPr>
                      <w:b/>
                      <w:i/>
                    </w:rPr>
                    <w:t>/2 - 1</w:t>
                  </w:r>
                </w:p>
              </w:tc>
            </w:tr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Табурет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0,5</w:t>
                  </w:r>
                </w:p>
              </w:tc>
            </w:tr>
            <w:tr w:rsidR="002432FD" w:rsidRPr="004C0676" w:rsidTr="003311C0"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</w:pPr>
                  <w:r w:rsidRPr="004C0676"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C0676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C0676">
                    <w:rPr>
                      <w:b/>
                      <w:i/>
                    </w:rPr>
                    <w:t>2,0</w:t>
                  </w:r>
                </w:p>
              </w:tc>
            </w:tr>
          </w:tbl>
          <w:p w:rsidR="002D0147" w:rsidRPr="004C0676" w:rsidRDefault="002D0147" w:rsidP="00DF1426">
            <w:pPr>
              <w:jc w:val="both"/>
              <w:rPr>
                <w:i/>
              </w:rPr>
            </w:pPr>
          </w:p>
        </w:tc>
      </w:tr>
    </w:tbl>
    <w:p w:rsidR="0036408D" w:rsidRPr="004C0676" w:rsidRDefault="0036408D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4C0676" w:rsidRDefault="00EC63AA" w:rsidP="003311C0">
      <w:pPr>
        <w:pStyle w:val="af0"/>
        <w:ind w:left="709"/>
        <w:jc w:val="both"/>
        <w:rPr>
          <w:i/>
          <w:vanish/>
        </w:rPr>
      </w:pPr>
    </w:p>
    <w:p w:rsidR="009D5862" w:rsidRPr="004C0676" w:rsidRDefault="009D5862" w:rsidP="009D5862">
      <w:pPr>
        <w:pStyle w:val="2"/>
      </w:pPr>
      <w:r w:rsidRPr="004C0676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2056"/>
      </w:tblGrid>
      <w:tr w:rsidR="009D5862" w:rsidRPr="004C0676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C0676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C0676">
              <w:rPr>
                <w:b/>
                <w:lang w:val="ru-RU"/>
              </w:rPr>
              <w:t xml:space="preserve">Наименование оценочного средства </w:t>
            </w:r>
            <w:r w:rsidRPr="004C0676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C0676">
              <w:rPr>
                <w:b/>
                <w:lang w:val="ru-RU"/>
              </w:rPr>
              <w:t>мероприятия)</w:t>
            </w:r>
            <w:r w:rsidR="00A97E3D" w:rsidRPr="004C0676">
              <w:rPr>
                <w:rStyle w:val="ab"/>
                <w:b/>
                <w:lang w:val="ru-RU"/>
              </w:rPr>
              <w:footnoteReference w:id="17"/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4C0676" w:rsidRDefault="009D5862" w:rsidP="00375731">
            <w:pPr>
              <w:pStyle w:val="TableParagraph"/>
              <w:ind w:left="872"/>
              <w:rPr>
                <w:b/>
              </w:rPr>
            </w:pPr>
            <w:r w:rsidRPr="004C0676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:rsidR="009D5862" w:rsidRPr="004C0676" w:rsidRDefault="009D5862" w:rsidP="0018060A">
            <w:pPr>
              <w:jc w:val="center"/>
              <w:rPr>
                <w:b/>
              </w:rPr>
            </w:pPr>
            <w:r w:rsidRPr="004C0676">
              <w:rPr>
                <w:b/>
              </w:rPr>
              <w:t>Шкалы оценивания</w:t>
            </w:r>
            <w:r w:rsidRPr="004C0676">
              <w:rPr>
                <w:rStyle w:val="ab"/>
                <w:b/>
              </w:rPr>
              <w:footnoteReference w:id="18"/>
            </w:r>
          </w:p>
        </w:tc>
      </w:tr>
      <w:tr w:rsidR="009D5862" w:rsidRPr="004C0676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C0676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4C0676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Pr="004C0676" w:rsidRDefault="009D5862" w:rsidP="00FE07EA">
            <w:pPr>
              <w:jc w:val="center"/>
              <w:rPr>
                <w:b/>
              </w:rPr>
            </w:pPr>
            <w:r w:rsidRPr="004C0676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Pr="004C0676" w:rsidRDefault="009D5862" w:rsidP="0018060A">
            <w:pPr>
              <w:jc w:val="center"/>
              <w:rPr>
                <w:b/>
              </w:rPr>
            </w:pPr>
            <w:r w:rsidRPr="004C0676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 w:val="restart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376"/>
              <w:gridCol w:w="2977"/>
              <w:gridCol w:w="2552"/>
              <w:gridCol w:w="1559"/>
            </w:tblGrid>
            <w:tr w:rsidR="00647F5F" w:rsidRPr="004C0676" w:rsidTr="00FF6D23">
              <w:tc>
                <w:tcPr>
                  <w:tcW w:w="2376" w:type="dxa"/>
                </w:tcPr>
                <w:p w:rsidR="00647F5F" w:rsidRPr="004C0676" w:rsidRDefault="00647F5F" w:rsidP="00FF6D2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0676">
                    <w:rPr>
                      <w:b/>
                      <w:sz w:val="24"/>
                      <w:szCs w:val="24"/>
                    </w:rPr>
                    <w:t>Категории студентов</w:t>
                  </w:r>
                </w:p>
              </w:tc>
              <w:tc>
                <w:tcPr>
                  <w:tcW w:w="2977" w:type="dxa"/>
                </w:tcPr>
                <w:p w:rsidR="00647F5F" w:rsidRPr="004C0676" w:rsidRDefault="00647F5F" w:rsidP="00FF6D2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0676">
                    <w:rPr>
                      <w:b/>
                      <w:sz w:val="24"/>
                      <w:szCs w:val="24"/>
                    </w:rPr>
                    <w:t>Виды оценочных средств</w:t>
                  </w:r>
                </w:p>
              </w:tc>
              <w:tc>
                <w:tcPr>
                  <w:tcW w:w="2552" w:type="dxa"/>
                </w:tcPr>
                <w:p w:rsidR="00647F5F" w:rsidRPr="004C0676" w:rsidRDefault="00647F5F" w:rsidP="00FF6D2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0676">
                    <w:rPr>
                      <w:b/>
                      <w:sz w:val="24"/>
                      <w:szCs w:val="24"/>
                    </w:rPr>
                    <w:t>Форма контроля</w:t>
                  </w:r>
                </w:p>
              </w:tc>
              <w:tc>
                <w:tcPr>
                  <w:tcW w:w="1559" w:type="dxa"/>
                </w:tcPr>
                <w:p w:rsidR="00647F5F" w:rsidRPr="004C0676" w:rsidRDefault="00647F5F" w:rsidP="00FF6D2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C0676">
                    <w:rPr>
                      <w:b/>
                      <w:sz w:val="24"/>
                      <w:szCs w:val="24"/>
                    </w:rPr>
                    <w:t>Шкала оценивания</w:t>
                  </w:r>
                </w:p>
              </w:tc>
            </w:tr>
            <w:tr w:rsidR="00647F5F" w:rsidRPr="004C0676" w:rsidTr="00FF6D23">
              <w:tc>
                <w:tcPr>
                  <w:tcW w:w="2376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lastRenderedPageBreak/>
                    <w:t>С нарушением слуха</w:t>
                  </w:r>
                </w:p>
              </w:tc>
              <w:tc>
                <w:tcPr>
                  <w:tcW w:w="2977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 xml:space="preserve">Тесты, контрольные вопросы, выполнение контрольных проверочных графических работ. </w:t>
                  </w:r>
                </w:p>
              </w:tc>
              <w:tc>
                <w:tcPr>
                  <w:tcW w:w="2552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>Преимущественно письменная и визуальная проверка (выполнение на доске построений</w:t>
                  </w:r>
                  <w:r w:rsidRPr="004C0676">
                    <w:t xml:space="preserve"> </w:t>
                  </w:r>
                  <w:r w:rsidRPr="004C0676">
                    <w:rPr>
                      <w:sz w:val="24"/>
                      <w:szCs w:val="24"/>
                    </w:rPr>
                    <w:t>в цвете, сопровождающих устную речь).</w:t>
                  </w:r>
                </w:p>
              </w:tc>
              <w:tc>
                <w:tcPr>
                  <w:tcW w:w="1559" w:type="dxa"/>
                  <w:vMerge w:val="restart"/>
                </w:tcPr>
                <w:p w:rsidR="00647F5F" w:rsidRPr="004C0676" w:rsidRDefault="00647F5F" w:rsidP="00FF6D23">
                  <w:pPr>
                    <w:pStyle w:val="14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C0676">
                    <w:rPr>
                      <w:rFonts w:ascii="Times New Roman" w:hAnsi="Times New Roman"/>
                      <w:sz w:val="24"/>
                      <w:szCs w:val="24"/>
                    </w:rPr>
                    <w:t xml:space="preserve">В соответ-ствии со   шкалой оценивания, указанной в </w:t>
                  </w:r>
                </w:p>
                <w:p w:rsidR="00647F5F" w:rsidRPr="004C0676" w:rsidRDefault="00647F5F" w:rsidP="00FF6D23">
                  <w:pPr>
                    <w:jc w:val="both"/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>Таблице 5</w:t>
                  </w:r>
                </w:p>
              </w:tc>
            </w:tr>
            <w:tr w:rsidR="00647F5F" w:rsidRPr="004C0676" w:rsidTr="00FF6D23">
              <w:tc>
                <w:tcPr>
                  <w:tcW w:w="2376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>С нарушением зрения</w:t>
                  </w:r>
                </w:p>
              </w:tc>
              <w:tc>
                <w:tcPr>
                  <w:tcW w:w="2977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 xml:space="preserve">Тесты, контрольные вопросы </w:t>
                  </w:r>
                </w:p>
              </w:tc>
              <w:tc>
                <w:tcPr>
                  <w:tcW w:w="2552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 xml:space="preserve">Преимущественно устная индивидуальная проверка (в качестве механизма, компенсирующего недостатки зрительного восприятия, выступают слуховое и осязательное восприятия). </w:t>
                  </w:r>
                </w:p>
              </w:tc>
              <w:tc>
                <w:tcPr>
                  <w:tcW w:w="1559" w:type="dxa"/>
                  <w:vMerge/>
                </w:tcPr>
                <w:p w:rsidR="00647F5F" w:rsidRPr="004C0676" w:rsidRDefault="00647F5F" w:rsidP="00FF6D23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647F5F" w:rsidRPr="004C0676" w:rsidTr="00FF6D23">
              <w:tc>
                <w:tcPr>
                  <w:tcW w:w="2376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>С нарушением опорно- двигательного аппарата</w:t>
                  </w:r>
                </w:p>
              </w:tc>
              <w:tc>
                <w:tcPr>
                  <w:tcW w:w="2977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>Решение тестов, контрольные вопросы дистанционно, выполнение контрольных проверочных работ</w:t>
                  </w:r>
                </w:p>
              </w:tc>
              <w:tc>
                <w:tcPr>
                  <w:tcW w:w="2552" w:type="dxa"/>
                </w:tcPr>
                <w:p w:rsidR="00647F5F" w:rsidRPr="004C0676" w:rsidRDefault="00647F5F" w:rsidP="00FF6D23">
                  <w:pPr>
                    <w:rPr>
                      <w:sz w:val="24"/>
                      <w:szCs w:val="24"/>
                    </w:rPr>
                  </w:pPr>
                  <w:r w:rsidRPr="004C0676">
                    <w:rPr>
                      <w:sz w:val="24"/>
                      <w:szCs w:val="24"/>
                    </w:rPr>
                    <w:t>Письменная и визуальная проверка, организация контроля с использование информационно-коммуникационных технологий.</w:t>
                  </w:r>
                </w:p>
              </w:tc>
              <w:tc>
                <w:tcPr>
                  <w:tcW w:w="1559" w:type="dxa"/>
                  <w:vMerge/>
                </w:tcPr>
                <w:p w:rsidR="00647F5F" w:rsidRPr="004C0676" w:rsidRDefault="00647F5F" w:rsidP="00FF6D23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647F5F" w:rsidRPr="004C0676" w:rsidRDefault="00647F5F" w:rsidP="00647F5F">
            <w:pPr>
              <w:pStyle w:val="af0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4C0676" w:rsidRDefault="009D5862" w:rsidP="00EC63A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lastRenderedPageBreak/>
              <w:t xml:space="preserve">Обучающийся </w:t>
            </w:r>
            <w:r w:rsidR="00EC63AA" w:rsidRPr="004C0676">
              <w:rPr>
                <w:i/>
                <w:lang w:val="ru-RU"/>
              </w:rPr>
              <w:t>дает полные, правильные и конкретные ответы на все поставленные вопросы,</w:t>
            </w:r>
            <w:r w:rsidRPr="004C0676">
              <w:rPr>
                <w:i/>
                <w:lang w:val="ru-RU"/>
              </w:rPr>
              <w:t xml:space="preserve"> демонстрир</w:t>
            </w:r>
            <w:r w:rsidR="00EC63AA" w:rsidRPr="004C0676">
              <w:rPr>
                <w:i/>
                <w:lang w:val="ru-RU"/>
              </w:rPr>
              <w:t>уя хорошую подготовку к изучению дисциплины.</w:t>
            </w:r>
            <w:r w:rsidRPr="004C0676">
              <w:rPr>
                <w:i/>
                <w:lang w:val="ru-RU"/>
              </w:rPr>
              <w:t xml:space="preserve"> </w:t>
            </w:r>
          </w:p>
        </w:tc>
        <w:tc>
          <w:tcPr>
            <w:tcW w:w="2055" w:type="dxa"/>
          </w:tcPr>
          <w:p w:rsidR="007752B2" w:rsidRPr="004C0676" w:rsidRDefault="007752B2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12 – 15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5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4C0676" w:rsidRDefault="009D5862" w:rsidP="00E92C23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Обучающийся</w:t>
            </w:r>
            <w:r w:rsidR="00E92C23" w:rsidRPr="004C0676">
              <w:rPr>
                <w:i/>
                <w:lang w:val="ru-RU"/>
              </w:rPr>
              <w:t xml:space="preserve"> при</w:t>
            </w:r>
            <w:r w:rsidRPr="004C0676">
              <w:rPr>
                <w:i/>
                <w:lang w:val="ru-RU"/>
              </w:rPr>
              <w:t xml:space="preserve"> </w:t>
            </w:r>
            <w:r w:rsidR="00E92C23" w:rsidRPr="004C0676">
              <w:rPr>
                <w:i/>
                <w:lang w:val="ru-RU"/>
              </w:rPr>
              <w:t>ответе на вопросы допускает незначительные неточности,  либо дает один неверный ответ, при наличии правильных и конкретных ответов на другие вопросы</w:t>
            </w:r>
          </w:p>
        </w:tc>
        <w:tc>
          <w:tcPr>
            <w:tcW w:w="2055" w:type="dxa"/>
          </w:tcPr>
          <w:p w:rsidR="001D7152" w:rsidRPr="004C0676" w:rsidRDefault="001D7152" w:rsidP="001D7152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9 – 11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4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4C0676" w:rsidRDefault="009D5862" w:rsidP="00CF05F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Обучающийся слабо ориентируется в материале,</w:t>
            </w:r>
            <w:r w:rsidR="00B73243" w:rsidRPr="004C0676">
              <w:rPr>
                <w:i/>
                <w:lang w:val="ru-RU"/>
              </w:rPr>
              <w:t xml:space="preserve"> </w:t>
            </w:r>
            <w:r w:rsidR="00D9129F" w:rsidRPr="004C0676">
              <w:rPr>
                <w:i/>
                <w:lang w:val="ru-RU"/>
              </w:rPr>
              <w:t xml:space="preserve">допускает </w:t>
            </w:r>
            <w:r w:rsidR="00CF05F9" w:rsidRPr="004C0676">
              <w:rPr>
                <w:i/>
                <w:lang w:val="ru-RU"/>
              </w:rPr>
              <w:t xml:space="preserve">неточности в ответах,  </w:t>
            </w:r>
            <w:r w:rsidRPr="004C0676">
              <w:rPr>
                <w:i/>
                <w:lang w:val="ru-RU"/>
              </w:rPr>
              <w:t xml:space="preserve">плохо владеет профессиональной терминологией, </w:t>
            </w:r>
            <w:r w:rsidR="00CF05F9" w:rsidRPr="004C0676">
              <w:rPr>
                <w:i/>
                <w:lang w:val="ru-RU"/>
              </w:rPr>
              <w:t>либо дает два неверных ответа, при наличии правильных и конкретных ответов на другие вопросы</w:t>
            </w:r>
          </w:p>
        </w:tc>
        <w:tc>
          <w:tcPr>
            <w:tcW w:w="2055" w:type="dxa"/>
          </w:tcPr>
          <w:p w:rsidR="00103C48" w:rsidRPr="004C0676" w:rsidRDefault="00103C48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5 – 8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3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4C0676" w:rsidRDefault="009D5862" w:rsidP="00193093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Обучающийся не справил</w:t>
            </w:r>
            <w:r w:rsidR="00193093" w:rsidRPr="004C0676">
              <w:rPr>
                <w:i/>
                <w:lang w:val="ru-RU"/>
              </w:rPr>
              <w:t>ся</w:t>
            </w:r>
            <w:r w:rsidRPr="004C0676">
              <w:rPr>
                <w:i/>
                <w:lang w:val="ru-RU"/>
              </w:rPr>
              <w:t xml:space="preserve"> с заданием на уровне, достаточном для проставления положительной оценк</w:t>
            </w:r>
            <w:r w:rsidR="00193093" w:rsidRPr="004C0676">
              <w:rPr>
                <w:i/>
                <w:lang w:val="ru-RU"/>
              </w:rPr>
              <w:t>и: дал три и более неверных ответа.</w:t>
            </w:r>
          </w:p>
        </w:tc>
        <w:tc>
          <w:tcPr>
            <w:tcW w:w="2055" w:type="dxa"/>
          </w:tcPr>
          <w:p w:rsidR="003774A2" w:rsidRPr="004C0676" w:rsidRDefault="003774A2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0 - 4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2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4C0676" w:rsidRDefault="003774A2" w:rsidP="009751D3">
            <w:pPr>
              <w:spacing w:before="60" w:after="60"/>
              <w:ind w:left="142"/>
              <w:rPr>
                <w:i/>
                <w:sz w:val="20"/>
                <w:szCs w:val="20"/>
              </w:rPr>
            </w:pPr>
            <w:r w:rsidRPr="004C0676">
              <w:rPr>
                <w:b/>
                <w:i/>
                <w:sz w:val="20"/>
                <w:szCs w:val="20"/>
              </w:rPr>
              <w:lastRenderedPageBreak/>
              <w:t>КПГР №1</w:t>
            </w:r>
            <w:r w:rsidR="009751D3" w:rsidRPr="004C0676">
              <w:rPr>
                <w:b/>
                <w:i/>
                <w:sz w:val="20"/>
                <w:szCs w:val="20"/>
              </w:rPr>
              <w:t>– КПГР № 5</w:t>
            </w:r>
            <w:r w:rsidRPr="004C0676">
              <w:rPr>
                <w:b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8080" w:type="dxa"/>
          </w:tcPr>
          <w:p w:rsidR="009D5862" w:rsidRPr="004C067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4C0676">
              <w:rPr>
                <w:i/>
                <w:spacing w:val="-4"/>
                <w:lang w:val="ru-RU"/>
              </w:rPr>
              <w:t xml:space="preserve">Обучающийся </w:t>
            </w:r>
            <w:r w:rsidRPr="004C0676">
              <w:rPr>
                <w:i/>
                <w:lang w:val="ru-RU"/>
              </w:rPr>
              <w:t>показал полный объем знаний, умений</w:t>
            </w:r>
            <w:r w:rsidRPr="004C0676">
              <w:rPr>
                <w:i/>
                <w:spacing w:val="-25"/>
                <w:lang w:val="ru-RU"/>
              </w:rPr>
              <w:t xml:space="preserve"> </w:t>
            </w:r>
            <w:r w:rsidRPr="004C0676">
              <w:rPr>
                <w:i/>
                <w:lang w:val="ru-RU"/>
              </w:rPr>
              <w:t>в освоении пройденных тем и применение их на</w:t>
            </w:r>
            <w:r w:rsidRPr="004C0676">
              <w:rPr>
                <w:i/>
                <w:spacing w:val="-4"/>
                <w:lang w:val="ru-RU"/>
              </w:rPr>
              <w:t xml:space="preserve"> </w:t>
            </w:r>
            <w:r w:rsidRPr="004C0676">
              <w:rPr>
                <w:i/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3774A2" w:rsidRPr="004C0676" w:rsidRDefault="003774A2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9-12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5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Работа выполнена полностью,</w:t>
            </w:r>
            <w:r w:rsidRPr="004C0676">
              <w:rPr>
                <w:i/>
                <w:spacing w:val="-15"/>
                <w:lang w:val="ru-RU"/>
              </w:rPr>
              <w:t xml:space="preserve"> </w:t>
            </w:r>
            <w:r w:rsidRPr="004C0676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4C0676">
              <w:rPr>
                <w:i/>
                <w:spacing w:val="-8"/>
                <w:lang w:val="ru-RU"/>
              </w:rPr>
              <w:t xml:space="preserve"> </w:t>
            </w:r>
            <w:r w:rsidRPr="004C0676">
              <w:rPr>
                <w:i/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3774A2" w:rsidRPr="004C0676" w:rsidRDefault="003774A2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7-8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4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Допущены более одной</w:t>
            </w:r>
            <w:r w:rsidRPr="004C0676">
              <w:rPr>
                <w:i/>
                <w:spacing w:val="-22"/>
                <w:lang w:val="ru-RU"/>
              </w:rPr>
              <w:t xml:space="preserve"> </w:t>
            </w:r>
            <w:r w:rsidRPr="004C0676">
              <w:rPr>
                <w:i/>
                <w:lang w:val="ru-RU"/>
              </w:rPr>
              <w:t>ошибки или более двух-трех</w:t>
            </w:r>
            <w:r w:rsidRPr="004C0676">
              <w:rPr>
                <w:i/>
                <w:spacing w:val="-20"/>
                <w:lang w:val="ru-RU"/>
              </w:rPr>
              <w:t xml:space="preserve"> </w:t>
            </w:r>
            <w:r w:rsidRPr="004C0676">
              <w:rPr>
                <w:i/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4-6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3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Работа выполнена не</w:t>
            </w:r>
            <w:r w:rsidRPr="004C0676">
              <w:rPr>
                <w:i/>
                <w:spacing w:val="-17"/>
                <w:lang w:val="ru-RU"/>
              </w:rPr>
              <w:t xml:space="preserve"> </w:t>
            </w:r>
            <w:r w:rsidRPr="004C0676">
              <w:rPr>
                <w:i/>
                <w:lang w:val="ru-RU"/>
              </w:rPr>
              <w:t xml:space="preserve">полностью. Допущены </w:t>
            </w:r>
            <w:r w:rsidRPr="004C0676">
              <w:rPr>
                <w:i/>
                <w:spacing w:val="-2"/>
                <w:lang w:val="ru-RU"/>
              </w:rPr>
              <w:t xml:space="preserve">грубые </w:t>
            </w:r>
            <w:r w:rsidRPr="004C0676">
              <w:rPr>
                <w:i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1-3 баллов</w:t>
            </w:r>
          </w:p>
        </w:tc>
        <w:tc>
          <w:tcPr>
            <w:tcW w:w="2056" w:type="dxa"/>
            <w:vMerge w:val="restart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2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</w:rPr>
              <w:t>Работа не</w:t>
            </w:r>
            <w:r w:rsidRPr="004C0676">
              <w:rPr>
                <w:i/>
                <w:lang w:val="ru-RU"/>
              </w:rPr>
              <w:t xml:space="preserve"> </w:t>
            </w:r>
            <w:r w:rsidRPr="004C0676">
              <w:rPr>
                <w:i/>
                <w:spacing w:val="-1"/>
              </w:rPr>
              <w:t>выполнена</w:t>
            </w:r>
            <w:r w:rsidRPr="004C0676">
              <w:rPr>
                <w:i/>
              </w:rPr>
              <w:t>.</w:t>
            </w:r>
          </w:p>
          <w:p w:rsidR="00EB0330" w:rsidRPr="004C0676" w:rsidRDefault="00EB0330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0 баллов</w:t>
            </w:r>
          </w:p>
        </w:tc>
        <w:tc>
          <w:tcPr>
            <w:tcW w:w="2056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4C0676" w:rsidRDefault="00A36B25" w:rsidP="00FC1ACA">
            <w:pPr>
              <w:rPr>
                <w:i/>
              </w:rPr>
            </w:pPr>
            <w:r w:rsidRPr="004C0676">
              <w:rPr>
                <w:i/>
              </w:rPr>
              <w:t>Собеседование</w:t>
            </w:r>
          </w:p>
        </w:tc>
        <w:tc>
          <w:tcPr>
            <w:tcW w:w="8080" w:type="dxa"/>
          </w:tcPr>
          <w:p w:rsidR="009D5862" w:rsidRPr="004C0676" w:rsidRDefault="009D5862" w:rsidP="000F6AC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Дан полный, развернутый ответ на поставленный вопрос (вопросы), п</w:t>
            </w:r>
            <w:r w:rsidR="000F6AC2" w:rsidRPr="004C0676">
              <w:rPr>
                <w:i/>
                <w:lang w:val="ru-RU"/>
              </w:rPr>
              <w:t xml:space="preserve">оказана совокупность осознанных </w:t>
            </w:r>
            <w:r w:rsidRPr="004C0676">
              <w:rPr>
                <w:i/>
                <w:lang w:val="ru-RU"/>
              </w:rPr>
              <w:t xml:space="preserve">знаний </w:t>
            </w:r>
            <w:r w:rsidR="000F6AC2" w:rsidRPr="004C0676">
              <w:rPr>
                <w:i/>
                <w:lang w:val="ru-RU"/>
              </w:rPr>
              <w:t>о предмете,</w:t>
            </w:r>
            <w:r w:rsidRPr="004C0676">
              <w:rPr>
                <w:i/>
                <w:lang w:val="ru-RU"/>
              </w:rPr>
              <w:t xml:space="preserve">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4C0676">
              <w:rPr>
                <w:i/>
                <w:spacing w:val="-4"/>
                <w:lang w:val="ru-RU"/>
              </w:rPr>
              <w:t xml:space="preserve">Обучающийся </w:t>
            </w:r>
            <w:r w:rsidRPr="004C0676">
              <w:rPr>
                <w:i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  <w:p w:rsidR="00E65432" w:rsidRPr="004C0676" w:rsidRDefault="00E65432" w:rsidP="000F6AC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  <w:p w:rsidR="00E65432" w:rsidRPr="004C0676" w:rsidRDefault="00E65432" w:rsidP="000F6AC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0F6AC2" w:rsidRPr="004C0676" w:rsidRDefault="000F6AC2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20 - 25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5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091F14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</w:t>
            </w:r>
            <w:r w:rsidR="00091F14" w:rsidRPr="004C0676">
              <w:rPr>
                <w:i/>
                <w:lang w:val="ru-RU"/>
              </w:rPr>
              <w:t>о предмете,</w:t>
            </w:r>
            <w:r w:rsidRPr="004C0676">
              <w:rPr>
                <w:i/>
                <w:lang w:val="ru-RU"/>
              </w:rPr>
              <w:t xml:space="preserve">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4C0676">
              <w:rPr>
                <w:i/>
                <w:spacing w:val="-4"/>
                <w:lang w:val="ru-RU"/>
              </w:rPr>
              <w:t xml:space="preserve">Обучающийся </w:t>
            </w:r>
            <w:r w:rsidRPr="004C0676">
              <w:rPr>
                <w:i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:rsidR="00A46BDE" w:rsidRPr="004C0676" w:rsidRDefault="00A46BDE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16 - 20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4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 xml:space="preserve">Дан полный, но недостаточно последовательный ответ на поставленный вопрос </w:t>
            </w:r>
            <w:r w:rsidRPr="004C0676">
              <w:rPr>
                <w:i/>
                <w:lang w:val="ru-RU"/>
              </w:rPr>
              <w:lastRenderedPageBreak/>
              <w:t>(вопросы), но при этом показано умение выделить существенные и несущественные признак</w:t>
            </w:r>
            <w:r w:rsidR="00A46BDE" w:rsidRPr="004C0676">
              <w:rPr>
                <w:i/>
                <w:lang w:val="ru-RU"/>
              </w:rPr>
              <w:t>и и причинно-следственные связи</w:t>
            </w:r>
            <w:r w:rsidRPr="004C0676">
              <w:rPr>
                <w:i/>
                <w:lang w:val="ru-RU"/>
              </w:rPr>
              <w:t xml:space="preserve">. </w:t>
            </w:r>
            <w:r w:rsidRPr="004C0676">
              <w:rPr>
                <w:i/>
                <w:spacing w:val="-4"/>
                <w:lang w:val="ru-RU"/>
              </w:rPr>
              <w:t>Обучающийся</w:t>
            </w:r>
            <w:r w:rsidRPr="004C0676">
              <w:rPr>
                <w:i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:rsidR="00A46BDE" w:rsidRPr="004C0676" w:rsidRDefault="00A46BDE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lastRenderedPageBreak/>
              <w:t>10 - 15 баллов</w:t>
            </w:r>
          </w:p>
        </w:tc>
        <w:tc>
          <w:tcPr>
            <w:tcW w:w="2056" w:type="dxa"/>
            <w:vMerge w:val="restart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lastRenderedPageBreak/>
              <w:t>3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4C0676">
              <w:rPr>
                <w:i/>
                <w:lang w:val="ru-RU"/>
              </w:rPr>
              <w:t xml:space="preserve"> способен</w:t>
            </w:r>
            <w:r w:rsidRPr="004C0676">
              <w:rPr>
                <w:i/>
                <w:lang w:val="ru-RU"/>
              </w:rPr>
              <w:t xml:space="preserve"> конк</w:t>
            </w:r>
            <w:r w:rsidR="00FF058C" w:rsidRPr="004C0676">
              <w:rPr>
                <w:i/>
                <w:lang w:val="ru-RU"/>
              </w:rPr>
              <w:t xml:space="preserve">ретизировать обобщенные знания </w:t>
            </w:r>
            <w:r w:rsidRPr="004C0676">
              <w:rPr>
                <w:i/>
                <w:lang w:val="ru-RU"/>
              </w:rPr>
              <w:t xml:space="preserve">только с помощью преподавателя. </w:t>
            </w:r>
            <w:r w:rsidR="00FF058C" w:rsidRPr="004C0676">
              <w:rPr>
                <w:i/>
                <w:lang w:val="ru-RU"/>
              </w:rPr>
              <w:t>Обучающийся</w:t>
            </w:r>
            <w:r w:rsidRPr="004C0676">
              <w:rPr>
                <w:i/>
                <w:lang w:val="ru-RU"/>
              </w:rPr>
              <w:t xml:space="preserve"> </w:t>
            </w:r>
            <w:r w:rsidR="00FF058C" w:rsidRPr="004C0676">
              <w:rPr>
                <w:i/>
                <w:lang w:val="ru-RU"/>
              </w:rPr>
              <w:t xml:space="preserve">обладает фрагментарными знаниями по теме </w:t>
            </w:r>
            <w:r w:rsidR="00A46BDE" w:rsidRPr="004C0676">
              <w:rPr>
                <w:i/>
                <w:lang w:val="ru-RU"/>
              </w:rPr>
              <w:t>собеседования,</w:t>
            </w:r>
            <w:r w:rsidRPr="004C0676">
              <w:rPr>
                <w:i/>
                <w:lang w:val="ru-RU"/>
              </w:rPr>
              <w:t xml:space="preserve">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:rsidR="00A46BDE" w:rsidRPr="004C0676" w:rsidRDefault="00A46BDE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6 - 9 баллов</w:t>
            </w:r>
          </w:p>
        </w:tc>
        <w:tc>
          <w:tcPr>
            <w:tcW w:w="2056" w:type="dxa"/>
            <w:vMerge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2 - 5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2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0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 w:val="restart"/>
          </w:tcPr>
          <w:p w:rsidR="008A3CD9" w:rsidRPr="004C0676" w:rsidRDefault="009D5862" w:rsidP="008A3CD9">
            <w:pPr>
              <w:pStyle w:val="TableParagraph"/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Решение задач (</w:t>
            </w:r>
            <w:r w:rsidR="00312CE9" w:rsidRPr="004C0676">
              <w:rPr>
                <w:i/>
                <w:lang w:val="ru-RU"/>
              </w:rPr>
              <w:t>по рабочей тетради</w:t>
            </w:r>
            <w:r w:rsidRPr="004C0676">
              <w:rPr>
                <w:i/>
                <w:lang w:val="ru-RU"/>
              </w:rPr>
              <w:t xml:space="preserve">) </w:t>
            </w:r>
          </w:p>
          <w:p w:rsidR="009D5862" w:rsidRPr="004C0676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4C0676" w:rsidRDefault="009D5862" w:rsidP="00312CE9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4C0676">
              <w:rPr>
                <w:i/>
                <w:lang w:val="ru-RU"/>
              </w:rPr>
              <w:t>Обучающийся демонстрирует грамотное решение всех задач, использование правильных методов решения</w:t>
            </w:r>
            <w:r w:rsidR="00312CE9" w:rsidRPr="004C0676">
              <w:rPr>
                <w:i/>
                <w:lang w:val="ru-RU"/>
              </w:rPr>
              <w:t>.</w:t>
            </w:r>
            <w:r w:rsidRPr="004C0676">
              <w:rPr>
                <w:i/>
                <w:lang w:val="ru-RU"/>
              </w:rPr>
              <w:t xml:space="preserve"> </w:t>
            </w:r>
          </w:p>
        </w:tc>
        <w:tc>
          <w:tcPr>
            <w:tcW w:w="2055" w:type="dxa"/>
          </w:tcPr>
          <w:p w:rsidR="00312CE9" w:rsidRPr="004C0676" w:rsidRDefault="00312CE9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13 – 15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5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FC1ACA">
            <w:pPr>
              <w:rPr>
                <w:i/>
              </w:rPr>
            </w:pPr>
            <w:r w:rsidRPr="004C0676">
              <w:rPr>
                <w:i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  <w:r w:rsidR="00B73243" w:rsidRPr="004C0676">
              <w:rPr>
                <w:i/>
              </w:rPr>
              <w:t xml:space="preserve"> 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8 – 12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4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312CE9">
            <w:pPr>
              <w:rPr>
                <w:i/>
              </w:rPr>
            </w:pPr>
            <w:r w:rsidRPr="004C0676">
              <w:rPr>
                <w:i/>
              </w:rPr>
              <w:t xml:space="preserve">Обучающийся использует верные методы решения, но правильные </w:t>
            </w:r>
            <w:r w:rsidR="00312CE9" w:rsidRPr="004C0676">
              <w:rPr>
                <w:i/>
              </w:rPr>
              <w:t xml:space="preserve">графические построения </w:t>
            </w:r>
            <w:r w:rsidRPr="004C0676">
              <w:rPr>
                <w:i/>
              </w:rPr>
              <w:t>отсутствуют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4 – 7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3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4C0676" w:rsidRDefault="009D5862" w:rsidP="00312CE9">
            <w:pPr>
              <w:rPr>
                <w:i/>
              </w:rPr>
            </w:pPr>
            <w:r w:rsidRPr="004C0676">
              <w:rPr>
                <w:i/>
              </w:rPr>
              <w:t xml:space="preserve">Обучающимся использованы неверные методы решения, отсутствуют верные </w:t>
            </w:r>
            <w:r w:rsidR="00312CE9" w:rsidRPr="004C0676">
              <w:rPr>
                <w:i/>
              </w:rPr>
              <w:t>построения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0 – 3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2</w:t>
            </w:r>
          </w:p>
        </w:tc>
      </w:tr>
      <w:tr w:rsidR="009D5862" w:rsidRPr="004C0676" w:rsidTr="00073075">
        <w:trPr>
          <w:trHeight w:val="283"/>
        </w:trPr>
        <w:tc>
          <w:tcPr>
            <w:tcW w:w="2410" w:type="dxa"/>
          </w:tcPr>
          <w:p w:rsidR="009D5862" w:rsidRPr="004C0676" w:rsidRDefault="009D5862" w:rsidP="00FC1ACA">
            <w:pPr>
              <w:rPr>
                <w:i/>
              </w:rPr>
            </w:pPr>
            <w:r w:rsidRPr="004C0676">
              <w:rPr>
                <w:i/>
              </w:rPr>
              <w:t>…</w:t>
            </w:r>
          </w:p>
        </w:tc>
        <w:tc>
          <w:tcPr>
            <w:tcW w:w="8080" w:type="dxa"/>
          </w:tcPr>
          <w:p w:rsidR="009D5862" w:rsidRPr="004C0676" w:rsidRDefault="009D5862" w:rsidP="00FC1ACA">
            <w:pPr>
              <w:rPr>
                <w:i/>
              </w:rPr>
            </w:pPr>
            <w:r w:rsidRPr="004C0676">
              <w:rPr>
                <w:i/>
              </w:rPr>
              <w:t>…</w:t>
            </w:r>
          </w:p>
        </w:tc>
        <w:tc>
          <w:tcPr>
            <w:tcW w:w="2055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…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…</w:t>
            </w:r>
          </w:p>
        </w:tc>
      </w:tr>
    </w:tbl>
    <w:p w:rsidR="00E705FF" w:rsidRPr="004C0676" w:rsidRDefault="00E705FF" w:rsidP="00E705FF">
      <w:pPr>
        <w:pStyle w:val="2"/>
      </w:pPr>
      <w:r w:rsidRPr="004C0676">
        <w:lastRenderedPageBreak/>
        <w:t>Промежуточная аттестация</w:t>
      </w:r>
      <w:r w:rsidR="00D033FF" w:rsidRPr="004C0676">
        <w:t>:</w:t>
      </w:r>
    </w:p>
    <w:tbl>
      <w:tblPr>
        <w:tblStyle w:val="a8"/>
        <w:tblW w:w="14601" w:type="dxa"/>
        <w:tblInd w:w="108" w:type="dxa"/>
        <w:tblLook w:val="04A0"/>
      </w:tblPr>
      <w:tblGrid>
        <w:gridCol w:w="3261"/>
        <w:gridCol w:w="11340"/>
      </w:tblGrid>
      <w:tr w:rsidR="004304A0" w:rsidRPr="004C0676" w:rsidTr="00DF3F91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:rsidR="004304A0" w:rsidRPr="004C0676" w:rsidRDefault="004304A0" w:rsidP="00DF3F91">
            <w:pPr>
              <w:pStyle w:val="af0"/>
              <w:ind w:left="0"/>
              <w:jc w:val="center"/>
              <w:rPr>
                <w:b/>
              </w:rPr>
            </w:pPr>
            <w:r w:rsidRPr="004C0676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:rsidR="004304A0" w:rsidRPr="004C0676" w:rsidRDefault="004304A0" w:rsidP="00DF3F91">
            <w:pPr>
              <w:pStyle w:val="af0"/>
              <w:ind w:left="0"/>
              <w:jc w:val="center"/>
              <w:rPr>
                <w:b/>
                <w:bCs/>
              </w:rPr>
            </w:pPr>
            <w:r w:rsidRPr="004C0676">
              <w:rPr>
                <w:b/>
                <w:bCs/>
              </w:rPr>
              <w:t>Типовые контрольные задания и иные материалы</w:t>
            </w:r>
          </w:p>
          <w:p w:rsidR="004304A0" w:rsidRPr="004C0676" w:rsidRDefault="004304A0" w:rsidP="00DF3F91">
            <w:pPr>
              <w:pStyle w:val="af0"/>
              <w:ind w:left="0"/>
              <w:jc w:val="center"/>
              <w:rPr>
                <w:b/>
                <w:bCs/>
              </w:rPr>
            </w:pPr>
            <w:r w:rsidRPr="004C0676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4304A0" w:rsidRPr="004C0676" w:rsidTr="00DF3F91">
        <w:tc>
          <w:tcPr>
            <w:tcW w:w="3261" w:type="dxa"/>
          </w:tcPr>
          <w:p w:rsidR="004304A0" w:rsidRPr="004C0676" w:rsidRDefault="004304A0" w:rsidP="00DF3F91">
            <w:pPr>
              <w:jc w:val="both"/>
              <w:rPr>
                <w:i/>
              </w:rPr>
            </w:pPr>
            <w:r w:rsidRPr="004C0676">
              <w:rPr>
                <w:i/>
              </w:rPr>
              <w:t>Зачет</w:t>
            </w:r>
            <w:r w:rsidR="003C78F1">
              <w:rPr>
                <w:i/>
              </w:rPr>
              <w:t xml:space="preserve"> с оценкой</w:t>
            </w:r>
            <w:r w:rsidRPr="004C0676">
              <w:rPr>
                <w:i/>
              </w:rPr>
              <w:t>:</w:t>
            </w:r>
          </w:p>
          <w:p w:rsidR="006A64F8" w:rsidRPr="004C0676" w:rsidRDefault="006027D4" w:rsidP="006A64F8">
            <w:pPr>
              <w:jc w:val="both"/>
              <w:rPr>
                <w:i/>
              </w:rPr>
            </w:pPr>
            <w:r w:rsidRPr="004C0676">
              <w:rPr>
                <w:i/>
              </w:rPr>
              <w:t>В устной форме по билета</w:t>
            </w:r>
          </w:p>
          <w:p w:rsidR="004304A0" w:rsidRPr="004C0676" w:rsidRDefault="004304A0" w:rsidP="00DF3F91">
            <w:pPr>
              <w:jc w:val="both"/>
              <w:rPr>
                <w:i/>
              </w:rPr>
            </w:pPr>
            <w:r w:rsidRPr="004C0676">
              <w:rPr>
                <w:i/>
              </w:rPr>
              <w:t xml:space="preserve"> </w:t>
            </w:r>
          </w:p>
        </w:tc>
        <w:tc>
          <w:tcPr>
            <w:tcW w:w="11340" w:type="dxa"/>
          </w:tcPr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№1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7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Понятия теории перспективы. Основные компоненты линейной перспективы. 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7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Перспектива радиальной прямой. 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7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Перспектива параллельных прямых. 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№2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8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Перспектива прямой общего положения. 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8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Перспектива прямых частного положения. 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8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Радиальные прямые. 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>Вариант №3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9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Прямые, параллельные предметной плоскости. 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9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Прямые, параллельные картине. 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39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Прямые, перпендикулярные картине. 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№4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0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>Горизонтальные прямые под углом 45° к картине.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0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 Перспектива точки, прямой. Предельная точка прямой.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0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>Построение перспективы «методом архитектора»..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№5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1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>Освещение факельное.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1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>Взаимное положение прямых. Точка схода.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1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Способы построения перспективы.       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sz w:val="24"/>
                <w:szCs w:val="24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№6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2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>Что такое перспектива?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2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>Какие виды перспективы применяют</w:t>
            </w:r>
          </w:p>
          <w:p w:rsidR="006A64F8" w:rsidRPr="004C0676" w:rsidRDefault="006A64F8" w:rsidP="006A64F8">
            <w:pPr>
              <w:pStyle w:val="af0"/>
              <w:numPr>
                <w:ilvl w:val="0"/>
                <w:numId w:val="42"/>
              </w:numPr>
              <w:tabs>
                <w:tab w:val="left" w:pos="8310"/>
              </w:tabs>
              <w:rPr>
                <w:i/>
              </w:rPr>
            </w:pPr>
            <w:r w:rsidRPr="004C0676">
              <w:rPr>
                <w:i/>
              </w:rPr>
              <w:t xml:space="preserve">Способы построения перспективы.       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№7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1. Центральные проекции. Проецирующий аппарат и его элементы.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2.Перспективный масштаб. Масштаб глубины, ширины, высоты.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3. Перспектива теней. Общие сведения о явлениях освещения предметов и образовании теней.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№8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1. Перспектива точки, прямой. Предельная точка прямой.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2.Построение перспективы «методом архитектора»..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3.Освещение факельное.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№9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1. Взаимное положение прямых. Точка схода.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2. Способы построения перспективы.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3. Фронтальная и угловая перспектива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№10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1. Собственные и падающие тени;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2. Основные виды освещения предметов.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3. Тенью точки.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№11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1. Падающая тень при искусственном источнике света;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2. Предельная точка прямой. Точки схода прямых</w:t>
            </w:r>
          </w:p>
          <w:p w:rsidR="006A64F8" w:rsidRPr="004C0676" w:rsidRDefault="006A64F8" w:rsidP="005246F1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13.След прямой.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№11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1. Масштаб картины;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2. Масштабы высот, глубин и широт</w:t>
            </w:r>
          </w:p>
          <w:p w:rsidR="006A64F8" w:rsidRPr="004C0676" w:rsidRDefault="006A64F8" w:rsidP="005246F1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3. Масштабная точка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rPr>
                <w:i/>
                <w:u w:val="single"/>
              </w:rPr>
            </w:pPr>
            <w:r w:rsidRPr="004C0676">
              <w:rPr>
                <w:i/>
                <w:u w:val="single"/>
              </w:rPr>
              <w:t>Вариант №12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1. Способ архитектора.</w:t>
            </w:r>
          </w:p>
          <w:p w:rsidR="006A64F8" w:rsidRPr="004C0676" w:rsidRDefault="006A64F8" w:rsidP="006A64F8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2. Способ перспективной сетки</w:t>
            </w:r>
          </w:p>
          <w:p w:rsidR="004304A0" w:rsidRPr="004C0676" w:rsidRDefault="006A64F8" w:rsidP="005246F1">
            <w:pPr>
              <w:pStyle w:val="af0"/>
              <w:tabs>
                <w:tab w:val="left" w:pos="8310"/>
              </w:tabs>
              <w:ind w:left="1773"/>
              <w:rPr>
                <w:i/>
              </w:rPr>
            </w:pPr>
            <w:r w:rsidRPr="004C0676">
              <w:rPr>
                <w:i/>
              </w:rPr>
              <w:t>3. Способ малой картины</w:t>
            </w:r>
          </w:p>
        </w:tc>
      </w:tr>
    </w:tbl>
    <w:p w:rsidR="00030F27" w:rsidRPr="004C0676" w:rsidRDefault="00030F27" w:rsidP="00030F27">
      <w:pPr>
        <w:rPr>
          <w:i/>
        </w:rPr>
      </w:pPr>
    </w:p>
    <w:p w:rsidR="009D5862" w:rsidRPr="004C0676" w:rsidRDefault="009D5862" w:rsidP="009D5862">
      <w:pPr>
        <w:pStyle w:val="2"/>
      </w:pPr>
      <w:r w:rsidRPr="004C0676">
        <w:lastRenderedPageBreak/>
        <w:t xml:space="preserve">Критерии, шкалы оценивания промежуточной аттестации </w:t>
      </w:r>
      <w:r w:rsidR="009B4BCD" w:rsidRPr="004C0676">
        <w:t>учебной дисциплины</w:t>
      </w:r>
      <w:r w:rsidRPr="004C0676"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D5862" w:rsidRPr="004C0676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4C0676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C0676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4C0676" w:rsidRDefault="009D5862" w:rsidP="00A52143">
            <w:pPr>
              <w:pStyle w:val="TableParagraph"/>
              <w:ind w:left="872"/>
              <w:rPr>
                <w:b/>
              </w:rPr>
            </w:pPr>
            <w:r w:rsidRPr="004C0676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4C0676" w:rsidRDefault="009D5862" w:rsidP="0018060A">
            <w:pPr>
              <w:jc w:val="center"/>
              <w:rPr>
                <w:b/>
              </w:rPr>
            </w:pPr>
            <w:r w:rsidRPr="004C0676">
              <w:rPr>
                <w:b/>
              </w:rPr>
              <w:t>Шкалы оценивания</w:t>
            </w:r>
            <w:r w:rsidRPr="004C0676">
              <w:rPr>
                <w:rStyle w:val="ab"/>
                <w:b/>
              </w:rPr>
              <w:footnoteReference w:id="19"/>
            </w:r>
          </w:p>
        </w:tc>
      </w:tr>
      <w:tr w:rsidR="009D5862" w:rsidRPr="004C0676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C0676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C0676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4C0676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Pr="004C0676" w:rsidRDefault="009D5862" w:rsidP="0018060A">
            <w:pPr>
              <w:jc w:val="center"/>
              <w:rPr>
                <w:b/>
              </w:rPr>
            </w:pPr>
            <w:r w:rsidRPr="004C0676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  <w:r w:rsidRPr="004C0676">
              <w:rPr>
                <w:rStyle w:val="ab"/>
                <w:b/>
                <w:bCs/>
                <w:iCs/>
                <w:sz w:val="20"/>
                <w:szCs w:val="20"/>
              </w:rPr>
              <w:footnoteReference w:id="20"/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Pr="004C0676" w:rsidRDefault="009D5862" w:rsidP="0018060A">
            <w:pPr>
              <w:jc w:val="center"/>
              <w:rPr>
                <w:b/>
              </w:rPr>
            </w:pPr>
            <w:r w:rsidRPr="004C0676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4C0676" w:rsidTr="00073075">
        <w:trPr>
          <w:trHeight w:val="283"/>
        </w:trPr>
        <w:tc>
          <w:tcPr>
            <w:tcW w:w="3828" w:type="dxa"/>
            <w:vMerge w:val="restart"/>
          </w:tcPr>
          <w:p w:rsidR="0018060A" w:rsidRPr="004C0676" w:rsidRDefault="009D5862" w:rsidP="00B10338">
            <w:pPr>
              <w:rPr>
                <w:i/>
              </w:rPr>
            </w:pPr>
            <w:r w:rsidRPr="004C0676">
              <w:rPr>
                <w:i/>
              </w:rPr>
              <w:t>Зачет</w:t>
            </w:r>
            <w:r w:rsidR="00B10338" w:rsidRPr="004C0676">
              <w:rPr>
                <w:i/>
              </w:rPr>
              <w:t xml:space="preserve"> в устной форме по б</w:t>
            </w:r>
            <w:r w:rsidR="004304A0" w:rsidRPr="004C0676">
              <w:rPr>
                <w:i/>
              </w:rPr>
              <w:t>и</w:t>
            </w:r>
            <w:r w:rsidR="00B10338" w:rsidRPr="004C0676">
              <w:rPr>
                <w:i/>
              </w:rPr>
              <w:t>л</w:t>
            </w:r>
            <w:r w:rsidR="004304A0" w:rsidRPr="004C0676">
              <w:rPr>
                <w:i/>
              </w:rPr>
              <w:t>е</w:t>
            </w:r>
            <w:r w:rsidR="00B10338" w:rsidRPr="004C0676">
              <w:rPr>
                <w:i/>
              </w:rPr>
              <w:t>там</w:t>
            </w:r>
          </w:p>
        </w:tc>
        <w:tc>
          <w:tcPr>
            <w:tcW w:w="6945" w:type="dxa"/>
          </w:tcPr>
          <w:p w:rsidR="009D5862" w:rsidRPr="004C0676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C0676">
              <w:rPr>
                <w:rFonts w:ascii="Times New Roman" w:hAnsi="Times New Roman" w:cs="Times New Roman"/>
                <w:i/>
                <w:sz w:val="22"/>
                <w:szCs w:val="22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FE759E" w:rsidRPr="004C0676" w:rsidRDefault="00FE759E" w:rsidP="00FC1ACA">
            <w:pPr>
              <w:jc w:val="center"/>
              <w:rPr>
                <w:i/>
              </w:rPr>
            </w:pPr>
          </w:p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 xml:space="preserve">12 </w:t>
            </w:r>
            <w:r w:rsidR="008F6748" w:rsidRPr="004C0676">
              <w:rPr>
                <w:i/>
              </w:rPr>
              <w:t>–</w:t>
            </w:r>
            <w:r w:rsidRPr="004C0676">
              <w:rPr>
                <w:i/>
              </w:rPr>
              <w:t xml:space="preserve"> 30</w:t>
            </w:r>
            <w:r w:rsidR="008F6748" w:rsidRPr="004C0676">
              <w:rPr>
                <w:i/>
              </w:rPr>
              <w:t xml:space="preserve"> </w:t>
            </w:r>
            <w:r w:rsidR="008F6748" w:rsidRPr="004C0676">
              <w:t>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зачтено</w:t>
            </w:r>
          </w:p>
        </w:tc>
      </w:tr>
      <w:tr w:rsidR="009D5862" w:rsidRPr="004C0676" w:rsidTr="00073075">
        <w:trPr>
          <w:trHeight w:val="283"/>
        </w:trPr>
        <w:tc>
          <w:tcPr>
            <w:tcW w:w="3828" w:type="dxa"/>
            <w:vMerge/>
          </w:tcPr>
          <w:p w:rsidR="009D5862" w:rsidRPr="004C067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4C0676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C0676">
              <w:rPr>
                <w:rFonts w:ascii="Times New Roman" w:hAnsi="Times New Roman" w:cs="Times New Roman"/>
                <w:i/>
                <w:sz w:val="22"/>
                <w:szCs w:val="22"/>
              </w:rPr>
              <w:t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 xml:space="preserve">0 </w:t>
            </w:r>
            <w:r w:rsidR="008F6748" w:rsidRPr="004C0676">
              <w:rPr>
                <w:i/>
              </w:rPr>
              <w:t>–</w:t>
            </w:r>
            <w:r w:rsidRPr="004C0676">
              <w:rPr>
                <w:i/>
              </w:rPr>
              <w:t xml:space="preserve"> 11</w:t>
            </w:r>
            <w:r w:rsidR="008F6748" w:rsidRPr="004C0676">
              <w:t xml:space="preserve"> баллов</w:t>
            </w:r>
          </w:p>
        </w:tc>
        <w:tc>
          <w:tcPr>
            <w:tcW w:w="2056" w:type="dxa"/>
          </w:tcPr>
          <w:p w:rsidR="009D5862" w:rsidRPr="004C0676" w:rsidRDefault="009D5862" w:rsidP="00FC1ACA">
            <w:pPr>
              <w:jc w:val="center"/>
              <w:rPr>
                <w:i/>
              </w:rPr>
            </w:pPr>
            <w:r w:rsidRPr="004C0676">
              <w:rPr>
                <w:i/>
              </w:rPr>
              <w:t>не зачтено</w:t>
            </w:r>
          </w:p>
        </w:tc>
      </w:tr>
    </w:tbl>
    <w:p w:rsidR="009D5862" w:rsidRPr="004C0676" w:rsidRDefault="009D5862" w:rsidP="009D5862">
      <w:pPr>
        <w:pStyle w:val="2"/>
      </w:pPr>
      <w:r w:rsidRPr="004C0676">
        <w:rPr>
          <w:rFonts w:eastAsiaTheme="minorHAnsi"/>
          <w:lang w:eastAsia="en-US"/>
        </w:rPr>
        <w:t xml:space="preserve">Примерные темы </w:t>
      </w:r>
      <w:r w:rsidRPr="004C0676">
        <w:rPr>
          <w:rFonts w:eastAsiaTheme="minorHAnsi"/>
          <w:i/>
          <w:lang w:eastAsia="en-US"/>
        </w:rPr>
        <w:t>курсовой работы</w:t>
      </w:r>
    </w:p>
    <w:p w:rsidR="008E0F9E" w:rsidRPr="004C0676" w:rsidRDefault="00030F27" w:rsidP="00030F27">
      <w:pPr>
        <w:pStyle w:val="af0"/>
        <w:ind w:left="568"/>
        <w:jc w:val="both"/>
        <w:rPr>
          <w:i/>
        </w:rPr>
      </w:pPr>
      <w:r w:rsidRPr="004C0676">
        <w:rPr>
          <w:rFonts w:eastAsiaTheme="minorHAnsi"/>
          <w:bCs/>
          <w:i/>
          <w:sz w:val="24"/>
          <w:szCs w:val="24"/>
          <w:lang w:eastAsia="en-US"/>
        </w:rPr>
        <w:t>Курсовая работа не предусмотрена</w:t>
      </w:r>
    </w:p>
    <w:p w:rsidR="003C57C1" w:rsidRPr="004C0676" w:rsidRDefault="003C57C1" w:rsidP="00936AAE">
      <w:pPr>
        <w:pStyle w:val="1"/>
        <w:rPr>
          <w:rFonts w:eastAsiaTheme="minorEastAsia"/>
          <w:szCs w:val="24"/>
        </w:rPr>
        <w:sectPr w:rsidR="003C57C1" w:rsidRPr="004C0676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Pr="004C0676" w:rsidRDefault="00721E06" w:rsidP="00721E06">
      <w:pPr>
        <w:pStyle w:val="2"/>
      </w:pPr>
      <w:r w:rsidRPr="004C0676">
        <w:lastRenderedPageBreak/>
        <w:t>Систем</w:t>
      </w:r>
      <w:r w:rsidR="00763B96" w:rsidRPr="004C0676">
        <w:t>а</w:t>
      </w:r>
      <w:r w:rsidRPr="004C0676">
        <w:t xml:space="preserve"> оценивания результатов текущего контроля и промежуточной аттестации.</w:t>
      </w:r>
      <w:r w:rsidR="00936AAE" w:rsidRPr="004C0676">
        <w:rPr>
          <w:vertAlign w:val="superscript"/>
        </w:rPr>
        <w:footnoteReference w:id="21"/>
      </w:r>
    </w:p>
    <w:p w:rsidR="00232E18" w:rsidRPr="00B0418F" w:rsidRDefault="00232E18" w:rsidP="00232E18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32E18" w:rsidRPr="002A2399" w:rsidRDefault="00232E18" w:rsidP="00232E18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232E18" w:rsidRPr="008448CC" w:rsidTr="00DF3F91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232E18" w:rsidRPr="008448CC" w:rsidRDefault="00232E18" w:rsidP="00DF3F91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232E18" w:rsidRPr="008448CC" w:rsidRDefault="00232E18" w:rsidP="00DF3F91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232E18" w:rsidRPr="008448CC" w:rsidRDefault="00232E18" w:rsidP="00DF3F91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232E18" w:rsidRPr="008448CC" w:rsidTr="00DF3F91">
        <w:trPr>
          <w:trHeight w:val="286"/>
        </w:trPr>
        <w:tc>
          <w:tcPr>
            <w:tcW w:w="3686" w:type="dxa"/>
          </w:tcPr>
          <w:p w:rsidR="00232E18" w:rsidRPr="008448CC" w:rsidRDefault="00232E18" w:rsidP="00DF3F91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>
              <w:rPr>
                <w:rStyle w:val="ab"/>
                <w:bCs/>
                <w:iCs/>
              </w:rPr>
              <w:footnoteReference w:id="22"/>
            </w:r>
            <w:r w:rsidRPr="008448CC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:rsidR="00232E18" w:rsidRPr="008448CC" w:rsidRDefault="00232E18" w:rsidP="00DF3F91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232E18" w:rsidRPr="008448CC" w:rsidRDefault="00232E18" w:rsidP="00DF3F91">
            <w:pPr>
              <w:rPr>
                <w:bCs/>
                <w:i/>
              </w:rPr>
            </w:pPr>
          </w:p>
        </w:tc>
      </w:tr>
      <w:tr w:rsidR="009E246A" w:rsidRPr="00823D4A" w:rsidTr="00DF3F91">
        <w:trPr>
          <w:trHeight w:val="286"/>
        </w:trPr>
        <w:tc>
          <w:tcPr>
            <w:tcW w:w="3686" w:type="dxa"/>
          </w:tcPr>
          <w:p w:rsidR="009E246A" w:rsidRPr="00823D4A" w:rsidRDefault="009E246A" w:rsidP="00DF3F91">
            <w:pPr>
              <w:rPr>
                <w:bCs/>
                <w:i/>
              </w:rPr>
            </w:pPr>
            <w:r w:rsidRPr="00823D4A">
              <w:rPr>
                <w:i/>
              </w:rPr>
              <w:t>Входной контроль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0 - 5 баллов</w:t>
            </w:r>
            <w:r w:rsidRPr="00823D4A">
              <w:rPr>
                <w:rStyle w:val="ab"/>
                <w:bCs/>
                <w:i/>
              </w:rPr>
              <w:footnoteReference w:id="23"/>
            </w:r>
          </w:p>
        </w:tc>
        <w:tc>
          <w:tcPr>
            <w:tcW w:w="3118" w:type="dxa"/>
          </w:tcPr>
          <w:p w:rsidR="009E246A" w:rsidRDefault="009E246A" w:rsidP="009E246A">
            <w:pPr>
              <w:jc w:val="center"/>
            </w:pPr>
            <w:r w:rsidRPr="00E71A38">
              <w:rPr>
                <w:bCs/>
                <w:i/>
              </w:rPr>
              <w:t>2 – 5</w:t>
            </w:r>
          </w:p>
        </w:tc>
      </w:tr>
      <w:tr w:rsidR="009E246A" w:rsidRPr="00823D4A" w:rsidTr="00DF3F91">
        <w:trPr>
          <w:trHeight w:val="286"/>
        </w:trPr>
        <w:tc>
          <w:tcPr>
            <w:tcW w:w="3686" w:type="dxa"/>
          </w:tcPr>
          <w:p w:rsidR="009E246A" w:rsidRPr="00823D4A" w:rsidRDefault="009E246A" w:rsidP="00DF3F91">
            <w:pPr>
              <w:rPr>
                <w:bCs/>
                <w:i/>
              </w:rPr>
            </w:pPr>
            <w:r w:rsidRPr="00823D4A">
              <w:rPr>
                <w:b/>
                <w:i/>
                <w:sz w:val="20"/>
                <w:szCs w:val="20"/>
              </w:rPr>
              <w:t>КПГР №1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0 -1</w:t>
            </w:r>
            <w:r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9E246A" w:rsidRDefault="009E246A" w:rsidP="009E246A">
            <w:pPr>
              <w:jc w:val="center"/>
            </w:pPr>
            <w:r w:rsidRPr="00E71A38">
              <w:rPr>
                <w:bCs/>
                <w:i/>
              </w:rPr>
              <w:t>2 – 5</w:t>
            </w:r>
          </w:p>
        </w:tc>
      </w:tr>
      <w:tr w:rsidR="009E246A" w:rsidRPr="00823D4A" w:rsidTr="00DF3F91">
        <w:trPr>
          <w:trHeight w:val="286"/>
        </w:trPr>
        <w:tc>
          <w:tcPr>
            <w:tcW w:w="3686" w:type="dxa"/>
          </w:tcPr>
          <w:p w:rsidR="009E246A" w:rsidRPr="00823D4A" w:rsidRDefault="009E246A" w:rsidP="00DF3F91">
            <w:r w:rsidRPr="00823D4A">
              <w:rPr>
                <w:b/>
                <w:i/>
                <w:sz w:val="20"/>
                <w:szCs w:val="20"/>
              </w:rPr>
              <w:t>КПГР №2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9E246A" w:rsidRDefault="009E246A" w:rsidP="009E246A">
            <w:pPr>
              <w:jc w:val="center"/>
            </w:pPr>
            <w:r w:rsidRPr="00E71A38">
              <w:rPr>
                <w:bCs/>
                <w:i/>
              </w:rPr>
              <w:t>2 – 5</w:t>
            </w:r>
          </w:p>
        </w:tc>
      </w:tr>
      <w:tr w:rsidR="009E246A" w:rsidRPr="00823D4A" w:rsidTr="00DF3F91">
        <w:trPr>
          <w:trHeight w:val="286"/>
        </w:trPr>
        <w:tc>
          <w:tcPr>
            <w:tcW w:w="3686" w:type="dxa"/>
          </w:tcPr>
          <w:p w:rsidR="009E246A" w:rsidRPr="00823D4A" w:rsidRDefault="009E246A" w:rsidP="00DF3F91">
            <w:r w:rsidRPr="00823D4A">
              <w:rPr>
                <w:b/>
                <w:i/>
                <w:sz w:val="20"/>
                <w:szCs w:val="20"/>
              </w:rPr>
              <w:t>КПГР №3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9E246A" w:rsidRDefault="009E246A" w:rsidP="009E246A">
            <w:pPr>
              <w:jc w:val="center"/>
            </w:pPr>
            <w:r w:rsidRPr="00E71A38">
              <w:rPr>
                <w:bCs/>
                <w:i/>
              </w:rPr>
              <w:t>2 – 5</w:t>
            </w:r>
          </w:p>
        </w:tc>
      </w:tr>
      <w:tr w:rsidR="009E246A" w:rsidRPr="00823D4A" w:rsidTr="00DF3F91">
        <w:trPr>
          <w:trHeight w:val="286"/>
        </w:trPr>
        <w:tc>
          <w:tcPr>
            <w:tcW w:w="3686" w:type="dxa"/>
          </w:tcPr>
          <w:p w:rsidR="009E246A" w:rsidRPr="00823D4A" w:rsidRDefault="009E246A" w:rsidP="00DF3F91">
            <w:r w:rsidRPr="00823D4A">
              <w:rPr>
                <w:b/>
                <w:i/>
                <w:sz w:val="20"/>
                <w:szCs w:val="20"/>
              </w:rPr>
              <w:t>КПГР №4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9E246A" w:rsidRDefault="009E246A" w:rsidP="009E246A">
            <w:pPr>
              <w:jc w:val="center"/>
            </w:pPr>
            <w:r w:rsidRPr="00E71A38">
              <w:rPr>
                <w:bCs/>
                <w:i/>
              </w:rPr>
              <w:t>2 – 5</w:t>
            </w:r>
          </w:p>
        </w:tc>
      </w:tr>
      <w:tr w:rsidR="009E246A" w:rsidRPr="00823D4A" w:rsidTr="00DF3F91">
        <w:trPr>
          <w:trHeight w:val="286"/>
        </w:trPr>
        <w:tc>
          <w:tcPr>
            <w:tcW w:w="3686" w:type="dxa"/>
          </w:tcPr>
          <w:p w:rsidR="009E246A" w:rsidRPr="00823D4A" w:rsidRDefault="009E246A" w:rsidP="00DF3F91">
            <w:r w:rsidRPr="00823D4A">
              <w:rPr>
                <w:b/>
                <w:i/>
                <w:sz w:val="20"/>
                <w:szCs w:val="20"/>
              </w:rPr>
              <w:t>КПГР №5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9E246A" w:rsidRDefault="009E246A" w:rsidP="009E246A">
            <w:pPr>
              <w:jc w:val="center"/>
            </w:pPr>
            <w:r w:rsidRPr="00E71A38">
              <w:rPr>
                <w:bCs/>
                <w:i/>
              </w:rPr>
              <w:t>2 – 5</w:t>
            </w:r>
          </w:p>
        </w:tc>
      </w:tr>
      <w:tr w:rsidR="009E246A" w:rsidRPr="00823D4A" w:rsidTr="00DF3F91">
        <w:trPr>
          <w:trHeight w:val="214"/>
        </w:trPr>
        <w:tc>
          <w:tcPr>
            <w:tcW w:w="3686" w:type="dxa"/>
          </w:tcPr>
          <w:p w:rsidR="009E246A" w:rsidRPr="00823D4A" w:rsidRDefault="009E246A" w:rsidP="00DF3F91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 </w:t>
            </w:r>
            <w:r w:rsidRPr="00823D4A">
              <w:rPr>
                <w:i/>
              </w:rPr>
              <w:t>Собеседование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9E246A" w:rsidRPr="008448CC" w:rsidRDefault="009E246A" w:rsidP="009E246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 – 5</w:t>
            </w:r>
          </w:p>
        </w:tc>
      </w:tr>
      <w:tr w:rsidR="009E246A" w:rsidRPr="00823D4A" w:rsidTr="00DF3F91">
        <w:trPr>
          <w:trHeight w:val="286"/>
        </w:trPr>
        <w:tc>
          <w:tcPr>
            <w:tcW w:w="3686" w:type="dxa"/>
          </w:tcPr>
          <w:p w:rsidR="009E246A" w:rsidRPr="00823D4A" w:rsidRDefault="009E246A" w:rsidP="00DF3F91">
            <w:pPr>
              <w:pStyle w:val="TableParagraph"/>
              <w:rPr>
                <w:i/>
                <w:lang w:val="ru-RU"/>
              </w:rPr>
            </w:pPr>
            <w:r w:rsidRPr="00823D4A">
              <w:rPr>
                <w:bCs/>
                <w:i/>
                <w:lang w:val="ru-RU"/>
              </w:rPr>
              <w:t xml:space="preserve"> </w:t>
            </w:r>
            <w:r w:rsidRPr="00823D4A">
              <w:rPr>
                <w:i/>
                <w:lang w:val="ru-RU"/>
              </w:rPr>
              <w:t xml:space="preserve">Решение задач (по рабочей тетради) </w:t>
            </w:r>
          </w:p>
          <w:p w:rsidR="009E246A" w:rsidRPr="00823D4A" w:rsidRDefault="009E246A" w:rsidP="00DF3F91">
            <w:pPr>
              <w:rPr>
                <w:bCs/>
                <w:i/>
              </w:rPr>
            </w:pP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0 - 10 баллов</w:t>
            </w:r>
          </w:p>
        </w:tc>
        <w:tc>
          <w:tcPr>
            <w:tcW w:w="3118" w:type="dxa"/>
          </w:tcPr>
          <w:p w:rsidR="009E246A" w:rsidRPr="008448CC" w:rsidRDefault="009E246A" w:rsidP="009E246A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2 – 5 </w:t>
            </w:r>
          </w:p>
        </w:tc>
      </w:tr>
      <w:tr w:rsidR="009E246A" w:rsidRPr="00823D4A" w:rsidTr="00DF3F91">
        <w:tc>
          <w:tcPr>
            <w:tcW w:w="3686" w:type="dxa"/>
          </w:tcPr>
          <w:p w:rsidR="009E246A" w:rsidRPr="00823D4A" w:rsidRDefault="009E246A" w:rsidP="00DF3F91">
            <w:pPr>
              <w:rPr>
                <w:bCs/>
                <w:iCs/>
              </w:rPr>
            </w:pPr>
            <w:r w:rsidRPr="00823D4A">
              <w:rPr>
                <w:bCs/>
                <w:iCs/>
              </w:rPr>
              <w:t xml:space="preserve">Промежуточная аттестация </w:t>
            </w:r>
          </w:p>
          <w:p w:rsidR="009E246A" w:rsidRPr="00823D4A" w:rsidRDefault="009E246A" w:rsidP="00DF3F91">
            <w:pPr>
              <w:rPr>
                <w:bCs/>
                <w:i/>
              </w:rPr>
            </w:pPr>
            <w:r w:rsidRPr="00823D4A">
              <w:rPr>
                <w:i/>
              </w:rPr>
              <w:t>устный опрос</w:t>
            </w:r>
          </w:p>
        </w:tc>
        <w:tc>
          <w:tcPr>
            <w:tcW w:w="2835" w:type="dxa"/>
          </w:tcPr>
          <w:p w:rsidR="009E246A" w:rsidRPr="00823D4A" w:rsidRDefault="009E246A" w:rsidP="00DF3F91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0 - 30 баллов</w:t>
            </w:r>
          </w:p>
        </w:tc>
        <w:tc>
          <w:tcPr>
            <w:tcW w:w="3118" w:type="dxa"/>
            <w:vMerge w:val="restart"/>
          </w:tcPr>
          <w:p w:rsidR="009E246A" w:rsidRDefault="009E246A" w:rsidP="00DF3F91">
            <w:pPr>
              <w:rPr>
                <w:bCs/>
                <w:i/>
              </w:rPr>
            </w:pPr>
            <w:r>
              <w:rPr>
                <w:bCs/>
                <w:i/>
              </w:rPr>
              <w:t>отлично</w:t>
            </w:r>
          </w:p>
          <w:p w:rsidR="009E246A" w:rsidRDefault="009E246A" w:rsidP="00DF3F91">
            <w:pPr>
              <w:rPr>
                <w:bCs/>
                <w:i/>
              </w:rPr>
            </w:pPr>
            <w:r>
              <w:rPr>
                <w:bCs/>
                <w:i/>
              </w:rPr>
              <w:t>хорошо</w:t>
            </w:r>
          </w:p>
          <w:p w:rsidR="009E246A" w:rsidRDefault="009E246A" w:rsidP="00DF3F91">
            <w:pPr>
              <w:rPr>
                <w:bCs/>
                <w:i/>
              </w:rPr>
            </w:pPr>
            <w:r>
              <w:rPr>
                <w:bCs/>
                <w:i/>
              </w:rPr>
              <w:t>удовлетворительно</w:t>
            </w:r>
          </w:p>
          <w:p w:rsidR="009E246A" w:rsidRDefault="009E246A" w:rsidP="00DF3F91">
            <w:pPr>
              <w:rPr>
                <w:bCs/>
                <w:i/>
              </w:rPr>
            </w:pPr>
            <w:r>
              <w:rPr>
                <w:bCs/>
                <w:i/>
              </w:rPr>
              <w:t>неудовлетворительно</w:t>
            </w:r>
          </w:p>
          <w:p w:rsidR="009E246A" w:rsidRDefault="009E246A" w:rsidP="00DF3F91">
            <w:pPr>
              <w:rPr>
                <w:bCs/>
                <w:i/>
              </w:rPr>
            </w:pPr>
            <w:r>
              <w:rPr>
                <w:bCs/>
                <w:i/>
              </w:rPr>
              <w:t>зачтено</w:t>
            </w:r>
          </w:p>
          <w:p w:rsidR="009E246A" w:rsidRPr="008448CC" w:rsidRDefault="009E246A" w:rsidP="00DF3F91">
            <w:pPr>
              <w:rPr>
                <w:bCs/>
                <w:i/>
              </w:rPr>
            </w:pPr>
            <w:r>
              <w:rPr>
                <w:bCs/>
                <w:i/>
              </w:rPr>
              <w:t>не зачтено</w:t>
            </w:r>
          </w:p>
        </w:tc>
      </w:tr>
      <w:tr w:rsidR="00232E18" w:rsidRPr="008448CC" w:rsidTr="00DF3F91">
        <w:tc>
          <w:tcPr>
            <w:tcW w:w="3686" w:type="dxa"/>
          </w:tcPr>
          <w:p w:rsidR="00232E18" w:rsidRPr="008448CC" w:rsidRDefault="00232E18" w:rsidP="00DF3F91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>
              <w:rPr>
                <w:bCs/>
                <w:i/>
              </w:rPr>
              <w:t>:</w:t>
            </w:r>
          </w:p>
          <w:p w:rsidR="00232E18" w:rsidRPr="008448CC" w:rsidRDefault="00232E18" w:rsidP="00DF3F91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>Зачёт</w:t>
            </w:r>
            <w:r>
              <w:rPr>
                <w:bCs/>
                <w:i/>
              </w:rPr>
              <w:t xml:space="preserve"> с оценкой</w:t>
            </w:r>
            <w:r w:rsidRPr="008448CC">
              <w:rPr>
                <w:bCs/>
                <w:i/>
              </w:rPr>
              <w:t xml:space="preserve"> </w:t>
            </w:r>
          </w:p>
        </w:tc>
        <w:tc>
          <w:tcPr>
            <w:tcW w:w="2835" w:type="dxa"/>
          </w:tcPr>
          <w:p w:rsidR="00232E18" w:rsidRPr="008448CC" w:rsidRDefault="00232E18" w:rsidP="00DF3F91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0 - </w:t>
            </w:r>
            <w:r w:rsidRPr="008448CC">
              <w:rPr>
                <w:bCs/>
                <w:i/>
              </w:rPr>
              <w:t>100 баллов</w:t>
            </w:r>
          </w:p>
        </w:tc>
        <w:tc>
          <w:tcPr>
            <w:tcW w:w="3118" w:type="dxa"/>
            <w:vMerge/>
          </w:tcPr>
          <w:p w:rsidR="00232E18" w:rsidRPr="008448CC" w:rsidRDefault="00232E18" w:rsidP="00DF3F91">
            <w:pPr>
              <w:rPr>
                <w:bCs/>
                <w:i/>
              </w:rPr>
            </w:pPr>
          </w:p>
        </w:tc>
      </w:tr>
    </w:tbl>
    <w:p w:rsidR="00232E18" w:rsidRDefault="00232E18" w:rsidP="00232E18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330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3307"/>
      </w:tblGrid>
      <w:tr w:rsidR="00DF3F91" w:rsidRPr="000E023F" w:rsidTr="00785763">
        <w:trPr>
          <w:trHeight w:val="233"/>
        </w:trPr>
        <w:tc>
          <w:tcPr>
            <w:tcW w:w="2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F3F91" w:rsidRPr="000E023F" w:rsidRDefault="00DF3F91" w:rsidP="00DF3F91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F3F91" w:rsidRPr="00DF3F91" w:rsidRDefault="00DF3F91" w:rsidP="00DF3F91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DF3F91" w:rsidTr="00785763">
        <w:trPr>
          <w:trHeight w:val="233"/>
        </w:trPr>
        <w:tc>
          <w:tcPr>
            <w:tcW w:w="2464" w:type="pct"/>
            <w:vMerge/>
            <w:shd w:val="clear" w:color="auto" w:fill="DBE5F1" w:themeFill="accent1" w:themeFillTint="33"/>
            <w:vAlign w:val="center"/>
          </w:tcPr>
          <w:p w:rsidR="00DF3F91" w:rsidRPr="000E023F" w:rsidRDefault="00DF3F91" w:rsidP="00DF3F91">
            <w:pPr>
              <w:jc w:val="center"/>
              <w:rPr>
                <w:b/>
                <w:iCs/>
              </w:rPr>
            </w:pPr>
          </w:p>
        </w:tc>
        <w:tc>
          <w:tcPr>
            <w:tcW w:w="2536" w:type="pct"/>
            <w:shd w:val="clear" w:color="auto" w:fill="DBE5F1" w:themeFill="accent1" w:themeFillTint="33"/>
            <w:vAlign w:val="center"/>
          </w:tcPr>
          <w:p w:rsidR="00DF3F91" w:rsidRDefault="00DF3F91" w:rsidP="00DF3F91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</w:tr>
      <w:tr w:rsidR="00DF3F91" w:rsidRPr="008448CC" w:rsidTr="00785763">
        <w:trPr>
          <w:trHeight w:val="517"/>
        </w:trPr>
        <w:tc>
          <w:tcPr>
            <w:tcW w:w="2464" w:type="pct"/>
            <w:vAlign w:val="center"/>
          </w:tcPr>
          <w:p w:rsidR="00DF3F91" w:rsidRPr="001D45D6" w:rsidRDefault="00DF3F91" w:rsidP="00DF3F91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2536" w:type="pct"/>
            <w:vAlign w:val="center"/>
          </w:tcPr>
          <w:p w:rsidR="00DF3F91" w:rsidRDefault="00DF3F91" w:rsidP="00DF3F91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:rsidR="00DF3F91" w:rsidRPr="008448CC" w:rsidRDefault="00DF3F91" w:rsidP="00DF3F91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</w:tr>
      <w:tr w:rsidR="00DF3F91" w:rsidRPr="008448CC" w:rsidTr="00785763">
        <w:trPr>
          <w:trHeight w:val="154"/>
        </w:trPr>
        <w:tc>
          <w:tcPr>
            <w:tcW w:w="2464" w:type="pct"/>
            <w:shd w:val="clear" w:color="auto" w:fill="auto"/>
            <w:vAlign w:val="center"/>
          </w:tcPr>
          <w:p w:rsidR="00DF3F91" w:rsidRPr="001D45D6" w:rsidRDefault="00DF3F91" w:rsidP="00DF3F91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2536" w:type="pct"/>
            <w:shd w:val="clear" w:color="auto" w:fill="auto"/>
            <w:vAlign w:val="center"/>
          </w:tcPr>
          <w:p w:rsidR="00DF3F91" w:rsidRDefault="00DF3F91" w:rsidP="00DF3F91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:rsidR="00DF3F91" w:rsidRPr="008448CC" w:rsidRDefault="00DF3F91" w:rsidP="00DF3F91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</w:tr>
      <w:tr w:rsidR="00DF3F91" w:rsidRPr="008448CC" w:rsidTr="00785763">
        <w:trPr>
          <w:trHeight w:val="525"/>
        </w:trPr>
        <w:tc>
          <w:tcPr>
            <w:tcW w:w="2464" w:type="pct"/>
            <w:shd w:val="clear" w:color="auto" w:fill="auto"/>
            <w:vAlign w:val="center"/>
          </w:tcPr>
          <w:p w:rsidR="00DF3F91" w:rsidRPr="001D45D6" w:rsidRDefault="00DF3F91" w:rsidP="00DF3F91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2536" w:type="pct"/>
            <w:shd w:val="clear" w:color="auto" w:fill="auto"/>
            <w:vAlign w:val="center"/>
          </w:tcPr>
          <w:p w:rsidR="00DF3F91" w:rsidRDefault="00DF3F91" w:rsidP="00DF3F91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:rsidR="00DF3F91" w:rsidRPr="008448CC" w:rsidRDefault="00DF3F91" w:rsidP="00DF3F91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</w:tr>
      <w:tr w:rsidR="00DF3F91" w:rsidRPr="008448CC" w:rsidTr="00785763">
        <w:trPr>
          <w:trHeight w:val="533"/>
        </w:trPr>
        <w:tc>
          <w:tcPr>
            <w:tcW w:w="2464" w:type="pct"/>
            <w:vAlign w:val="center"/>
          </w:tcPr>
          <w:p w:rsidR="00DF3F91" w:rsidRPr="001D45D6" w:rsidRDefault="00DF3F91" w:rsidP="00DF3F91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2536" w:type="pct"/>
            <w:vAlign w:val="center"/>
          </w:tcPr>
          <w:p w:rsidR="00DF3F91" w:rsidRPr="008448CC" w:rsidRDefault="00DF3F91" w:rsidP="00DF3F91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</w:tr>
    </w:tbl>
    <w:p w:rsidR="00232E18" w:rsidRPr="00EE7E9E" w:rsidRDefault="00232E18" w:rsidP="00232E18">
      <w:pPr>
        <w:pStyle w:val="1"/>
        <w:rPr>
          <w:i/>
        </w:rPr>
      </w:pPr>
      <w:r w:rsidRPr="00111C6E">
        <w:t>ОБРАЗОВАТЕЛЬНЫЕ ТЕХНОЛОГИИ</w:t>
      </w:r>
    </w:p>
    <w:p w:rsidR="00232E18" w:rsidRPr="00E35CB5" w:rsidRDefault="00232E18" w:rsidP="00232E18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232E18" w:rsidRDefault="00232E18" w:rsidP="00232E18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групповых дискуссий;</w:t>
      </w:r>
    </w:p>
    <w:p w:rsidR="00232E18" w:rsidRPr="00EF1D7C" w:rsidRDefault="00232E18" w:rsidP="00232E18">
      <w:pPr>
        <w:pStyle w:val="af0"/>
        <w:numPr>
          <w:ilvl w:val="2"/>
          <w:numId w:val="10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>
        <w:rPr>
          <w:i/>
          <w:sz w:val="24"/>
          <w:szCs w:val="24"/>
        </w:rPr>
        <w:t>;</w:t>
      </w:r>
    </w:p>
    <w:p w:rsidR="00232E18" w:rsidRDefault="00232E18" w:rsidP="00232E18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</w:t>
      </w:r>
      <w:r w:rsidRPr="00EF1D7C">
        <w:rPr>
          <w:i/>
          <w:sz w:val="24"/>
          <w:szCs w:val="24"/>
        </w:rPr>
        <w:t>бучение в сотрудничестве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(командная, групповая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работа)</w:t>
      </w:r>
      <w:r>
        <w:rPr>
          <w:i/>
          <w:sz w:val="24"/>
          <w:szCs w:val="24"/>
        </w:rPr>
        <w:t>;</w:t>
      </w:r>
    </w:p>
    <w:p w:rsidR="00232E18" w:rsidRPr="00E035C2" w:rsidRDefault="00232E18" w:rsidP="00232E18">
      <w:pPr>
        <w:pStyle w:val="1"/>
        <w:rPr>
          <w:i/>
        </w:rPr>
      </w:pPr>
      <w:r w:rsidRPr="00DE72E7">
        <w:lastRenderedPageBreak/>
        <w:t>ПРАКТИЧЕСКАЯ ПОДГОТОВКА</w:t>
      </w:r>
    </w:p>
    <w:p w:rsidR="00232E18" w:rsidRPr="00860BFC" w:rsidRDefault="00232E18" w:rsidP="00860BFC">
      <w:r w:rsidRPr="00823D4A">
        <w:rPr>
          <w:sz w:val="24"/>
          <w:szCs w:val="24"/>
        </w:rPr>
        <w:t xml:space="preserve">Практическая подготовка в рамках </w:t>
      </w:r>
      <w:r w:rsidRPr="00823D4A">
        <w:rPr>
          <w:i/>
          <w:sz w:val="24"/>
          <w:szCs w:val="24"/>
        </w:rPr>
        <w:t>учебной дисциплины</w:t>
      </w:r>
      <w:r w:rsidRPr="00823D4A">
        <w:rPr>
          <w:sz w:val="24"/>
          <w:szCs w:val="24"/>
        </w:rPr>
        <w:t xml:space="preserve"> реализуется при проведении</w:t>
      </w:r>
      <w:r>
        <w:rPr>
          <w:sz w:val="24"/>
          <w:szCs w:val="24"/>
        </w:rPr>
        <w:t xml:space="preserve"> </w:t>
      </w:r>
      <w:r w:rsidRPr="00921309">
        <w:rPr>
          <w:rFonts w:eastAsiaTheme="minorHAnsi"/>
          <w:i/>
          <w:w w:val="105"/>
          <w:sz w:val="24"/>
          <w:szCs w:val="24"/>
        </w:rPr>
        <w:t>практических занятий, предусматривающих участие обучающихся</w:t>
      </w:r>
      <w:r>
        <w:rPr>
          <w:rFonts w:eastAsiaTheme="minorHAnsi"/>
          <w:i/>
          <w:w w:val="105"/>
          <w:sz w:val="24"/>
          <w:szCs w:val="24"/>
        </w:rPr>
        <w:t xml:space="preserve"> в дискуссиях по </w:t>
      </w:r>
      <w:r w:rsidR="00860BFC">
        <w:t>пониманию значения пластики, ритма, контраста перспективы во всех ее видах при построении рисунка</w:t>
      </w:r>
      <w:bookmarkStart w:id="5" w:name="_GoBack"/>
      <w:bookmarkEnd w:id="5"/>
      <w:r w:rsidRPr="00860BFC">
        <w:rPr>
          <w:rFonts w:eastAsiaTheme="minorHAnsi"/>
          <w:i/>
          <w:w w:val="105"/>
          <w:sz w:val="24"/>
          <w:szCs w:val="24"/>
        </w:rPr>
        <w:t xml:space="preserve">, что </w:t>
      </w:r>
      <w:r w:rsidRPr="00860BFC">
        <w:rPr>
          <w:rFonts w:eastAsiaTheme="minorHAnsi"/>
          <w:w w:val="105"/>
          <w:sz w:val="24"/>
          <w:szCs w:val="24"/>
        </w:rPr>
        <w:t xml:space="preserve">связано с их будущей профессиональной деятельностью. </w:t>
      </w:r>
    </w:p>
    <w:p w:rsidR="00006674" w:rsidRPr="004C0676" w:rsidRDefault="00006674" w:rsidP="00B3400A">
      <w:pPr>
        <w:pStyle w:val="1"/>
      </w:pPr>
      <w:r w:rsidRPr="004C0676">
        <w:t>О</w:t>
      </w:r>
      <w:r w:rsidR="00081DDC" w:rsidRPr="004C0676">
        <w:t>РГАНИЗАЦИЯ</w:t>
      </w:r>
      <w:r w:rsidRPr="004C0676">
        <w:t xml:space="preserve"> ОБРАЗОВАТЕЛЬНОГО ПРОЦЕССА ДЛЯ ЛИЦ С ОГРАНИЧЕННЫМИ ВОЗМОЖНОСТЯМИ ЗДОРОВЬЯ</w:t>
      </w:r>
      <w:r w:rsidR="00FC477E" w:rsidRPr="004C0676">
        <w:rPr>
          <w:rStyle w:val="ab"/>
        </w:rPr>
        <w:footnoteReference w:id="24"/>
      </w:r>
    </w:p>
    <w:p w:rsidR="00C713DB" w:rsidRPr="004C0676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4C0676">
        <w:rPr>
          <w:sz w:val="24"/>
          <w:szCs w:val="24"/>
        </w:rPr>
        <w:t>При обучении лиц с ограниченными возможностями здоровья и инвалидов</w:t>
      </w:r>
      <w:r w:rsidRPr="004C0676">
        <w:rPr>
          <w:i/>
          <w:sz w:val="24"/>
          <w:szCs w:val="24"/>
        </w:rPr>
        <w:t xml:space="preserve"> </w:t>
      </w:r>
      <w:r w:rsidRPr="004C0676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4C0676">
        <w:rPr>
          <w:sz w:val="24"/>
          <w:szCs w:val="24"/>
        </w:rPr>
        <w:t>аттестации.</w:t>
      </w:r>
    </w:p>
    <w:p w:rsidR="00AF515F" w:rsidRPr="004C0676" w:rsidRDefault="00AF51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4C0676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4C0676" w:rsidRDefault="00C23B07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4C0676">
        <w:rPr>
          <w:sz w:val="24"/>
          <w:szCs w:val="24"/>
        </w:rPr>
        <w:t>У</w:t>
      </w:r>
      <w:r w:rsidR="00C713DB" w:rsidRPr="004C0676">
        <w:rPr>
          <w:sz w:val="24"/>
          <w:szCs w:val="24"/>
        </w:rPr>
        <w:t>чебны</w:t>
      </w:r>
      <w:r w:rsidR="00AA78AC" w:rsidRPr="004C0676">
        <w:rPr>
          <w:sz w:val="24"/>
          <w:szCs w:val="24"/>
        </w:rPr>
        <w:t>е</w:t>
      </w:r>
      <w:r w:rsidR="00513BCC" w:rsidRPr="004C0676">
        <w:rPr>
          <w:sz w:val="24"/>
          <w:szCs w:val="24"/>
        </w:rPr>
        <w:t xml:space="preserve"> и контрольно-</w:t>
      </w:r>
      <w:r w:rsidR="00C713DB" w:rsidRPr="004C0676">
        <w:rPr>
          <w:sz w:val="24"/>
          <w:szCs w:val="24"/>
        </w:rPr>
        <w:t>измерительны</w:t>
      </w:r>
      <w:r w:rsidR="00AA78AC" w:rsidRPr="004C0676">
        <w:rPr>
          <w:sz w:val="24"/>
          <w:szCs w:val="24"/>
        </w:rPr>
        <w:t>е</w:t>
      </w:r>
      <w:r w:rsidR="00C713DB" w:rsidRPr="004C0676">
        <w:rPr>
          <w:sz w:val="24"/>
          <w:szCs w:val="24"/>
        </w:rPr>
        <w:t xml:space="preserve"> материал</w:t>
      </w:r>
      <w:r w:rsidR="00AA78AC" w:rsidRPr="004C0676">
        <w:rPr>
          <w:sz w:val="24"/>
          <w:szCs w:val="24"/>
        </w:rPr>
        <w:t>ы</w:t>
      </w:r>
      <w:r w:rsidR="00C713DB" w:rsidRPr="004C0676">
        <w:rPr>
          <w:sz w:val="24"/>
          <w:szCs w:val="24"/>
        </w:rPr>
        <w:t xml:space="preserve"> </w:t>
      </w:r>
      <w:r w:rsidR="00AA78AC" w:rsidRPr="004C0676">
        <w:rPr>
          <w:sz w:val="24"/>
          <w:szCs w:val="24"/>
        </w:rPr>
        <w:t xml:space="preserve">представляются </w:t>
      </w:r>
      <w:r w:rsidR="00C713DB" w:rsidRPr="004C0676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 w:rsidRPr="004C0676">
        <w:rPr>
          <w:sz w:val="24"/>
          <w:szCs w:val="24"/>
        </w:rPr>
        <w:t xml:space="preserve"> с учетом нозологических групп инвалидов</w:t>
      </w:r>
      <w:r w:rsidR="00970085" w:rsidRPr="004C0676">
        <w:rPr>
          <w:sz w:val="24"/>
          <w:szCs w:val="24"/>
        </w:rPr>
        <w:t>:</w:t>
      </w:r>
    </w:p>
    <w:p w:rsidR="00C713DB" w:rsidRPr="004C0676" w:rsidRDefault="00970085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4C0676">
        <w:rPr>
          <w:sz w:val="24"/>
          <w:szCs w:val="24"/>
        </w:rPr>
        <w:t>Д</w:t>
      </w:r>
      <w:r w:rsidR="00C713DB" w:rsidRPr="004C0676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4C0676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4C0676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 w:rsidRPr="004C0676">
        <w:rPr>
          <w:sz w:val="24"/>
          <w:szCs w:val="24"/>
        </w:rPr>
        <w:t xml:space="preserve">проведения текущей и </w:t>
      </w:r>
      <w:r w:rsidRPr="004C0676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4C0676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4C0676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4C0676">
        <w:rPr>
          <w:sz w:val="24"/>
          <w:szCs w:val="24"/>
        </w:rPr>
        <w:t xml:space="preserve"> При необходимости студенту предоставляется дополнительное время для подготовки ответа на зачете или экзамене.</w:t>
      </w:r>
    </w:p>
    <w:p w:rsidR="00513BCC" w:rsidRPr="004C0676" w:rsidRDefault="00006674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4C0676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 w:rsidRPr="004C0676">
        <w:rPr>
          <w:sz w:val="24"/>
          <w:szCs w:val="24"/>
        </w:rPr>
        <w:t>создаются</w:t>
      </w:r>
      <w:r w:rsidR="0017354A" w:rsidRPr="004C0676">
        <w:rPr>
          <w:sz w:val="24"/>
          <w:szCs w:val="24"/>
        </w:rPr>
        <w:t xml:space="preserve">, при необходимости, </w:t>
      </w:r>
      <w:r w:rsidRPr="004C0676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647F5F" w:rsidRPr="004C0676" w:rsidRDefault="00647F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647F5F" w:rsidRPr="004C0676" w:rsidTr="00FF6D23">
        <w:tc>
          <w:tcPr>
            <w:tcW w:w="2376" w:type="dxa"/>
          </w:tcPr>
          <w:p w:rsidR="00647F5F" w:rsidRPr="004C0676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4C0676">
              <w:rPr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647F5F" w:rsidRPr="004C0676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4C0676">
              <w:rPr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647F5F" w:rsidRPr="004C0676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4C0676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647F5F" w:rsidRPr="004C0676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4C0676">
              <w:rPr>
                <w:b/>
                <w:sz w:val="24"/>
                <w:szCs w:val="24"/>
              </w:rPr>
              <w:t>Шкала оценивания</w:t>
            </w:r>
          </w:p>
        </w:tc>
      </w:tr>
      <w:tr w:rsidR="00647F5F" w:rsidRPr="004C0676" w:rsidTr="00FF6D23">
        <w:tc>
          <w:tcPr>
            <w:tcW w:w="2376" w:type="dxa"/>
          </w:tcPr>
          <w:p w:rsidR="00647F5F" w:rsidRPr="004C0676" w:rsidRDefault="00647F5F" w:rsidP="00FF6D23">
            <w:pPr>
              <w:rPr>
                <w:sz w:val="24"/>
                <w:szCs w:val="24"/>
              </w:rPr>
            </w:pPr>
            <w:r w:rsidRPr="004C0676">
              <w:rPr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647F5F" w:rsidRPr="004C0676" w:rsidRDefault="00647F5F" w:rsidP="00647F5F">
            <w:pPr>
              <w:rPr>
                <w:i/>
              </w:rPr>
            </w:pPr>
            <w:r w:rsidRPr="004C0676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4C0676" w:rsidRDefault="00647F5F" w:rsidP="00FF6D23">
            <w:pPr>
              <w:rPr>
                <w:i/>
              </w:rPr>
            </w:pPr>
            <w:r w:rsidRPr="004C0676">
              <w:rPr>
                <w:i/>
              </w:rPr>
              <w:t>Преимущественно письменная и визуальная проверка (выполнение на доске построений в цвете, сопровождающих устную речь).</w:t>
            </w:r>
          </w:p>
        </w:tc>
        <w:tc>
          <w:tcPr>
            <w:tcW w:w="1559" w:type="dxa"/>
            <w:vMerge w:val="restart"/>
          </w:tcPr>
          <w:p w:rsidR="00647F5F" w:rsidRPr="004C0676" w:rsidRDefault="00647F5F" w:rsidP="00647F5F">
            <w:pPr>
              <w:pStyle w:val="14"/>
              <w:spacing w:after="0" w:line="240" w:lineRule="auto"/>
              <w:ind w:left="0"/>
              <w:jc w:val="both"/>
              <w:rPr>
                <w:rFonts w:ascii="Times New Roman" w:eastAsiaTheme="minorEastAsia" w:hAnsi="Times New Roman"/>
                <w:i/>
              </w:rPr>
            </w:pPr>
            <w:r w:rsidRPr="004C0676">
              <w:rPr>
                <w:rFonts w:ascii="Times New Roman" w:eastAsiaTheme="minorEastAsia" w:hAnsi="Times New Roman"/>
                <w:i/>
              </w:rPr>
              <w:t>В соответ-ствии со   шкалой оценивания пункта 5.2</w:t>
            </w:r>
          </w:p>
        </w:tc>
      </w:tr>
      <w:tr w:rsidR="00647F5F" w:rsidRPr="004C0676" w:rsidTr="00FF6D23">
        <w:tc>
          <w:tcPr>
            <w:tcW w:w="2376" w:type="dxa"/>
          </w:tcPr>
          <w:p w:rsidR="00647F5F" w:rsidRPr="004C0676" w:rsidRDefault="00647F5F" w:rsidP="00FF6D23">
            <w:pPr>
              <w:rPr>
                <w:sz w:val="24"/>
                <w:szCs w:val="24"/>
              </w:rPr>
            </w:pPr>
            <w:r w:rsidRPr="004C0676">
              <w:rPr>
                <w:sz w:val="24"/>
                <w:szCs w:val="24"/>
              </w:rPr>
              <w:lastRenderedPageBreak/>
              <w:t>С нарушением зрения</w:t>
            </w:r>
          </w:p>
        </w:tc>
        <w:tc>
          <w:tcPr>
            <w:tcW w:w="2977" w:type="dxa"/>
          </w:tcPr>
          <w:p w:rsidR="00647F5F" w:rsidRPr="004C0676" w:rsidRDefault="00647F5F" w:rsidP="00FF6D23">
            <w:pPr>
              <w:rPr>
                <w:i/>
              </w:rPr>
            </w:pPr>
            <w:r w:rsidRPr="004C0676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4C0676" w:rsidRDefault="00647F5F" w:rsidP="00FF6D23">
            <w:pPr>
              <w:rPr>
                <w:i/>
              </w:rPr>
            </w:pPr>
            <w:r w:rsidRPr="004C0676">
              <w:rPr>
                <w:i/>
              </w:rPr>
              <w:t xml:space="preserve">Преимущественно устная индивидуальная проверка (в качестве механизма, 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647F5F" w:rsidRPr="004C0676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  <w:tr w:rsidR="00647F5F" w:rsidRPr="004C0676" w:rsidTr="00FF6D23">
        <w:tc>
          <w:tcPr>
            <w:tcW w:w="2376" w:type="dxa"/>
          </w:tcPr>
          <w:p w:rsidR="00647F5F" w:rsidRPr="004C0676" w:rsidRDefault="00647F5F" w:rsidP="00FF6D23">
            <w:pPr>
              <w:rPr>
                <w:sz w:val="24"/>
                <w:szCs w:val="24"/>
              </w:rPr>
            </w:pPr>
            <w:r w:rsidRPr="004C0676">
              <w:rPr>
                <w:sz w:val="24"/>
                <w:szCs w:val="24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647F5F" w:rsidRPr="004C0676" w:rsidRDefault="00647F5F" w:rsidP="00FF6D23">
            <w:pPr>
              <w:rPr>
                <w:i/>
              </w:rPr>
            </w:pPr>
            <w:r w:rsidRPr="004C0676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4C0676" w:rsidRDefault="00647F5F" w:rsidP="00FF6D23">
            <w:pPr>
              <w:rPr>
                <w:i/>
              </w:rPr>
            </w:pPr>
            <w:r w:rsidRPr="004C0676">
              <w:rPr>
                <w:i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647F5F" w:rsidRPr="004C0676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</w:tbl>
    <w:p w:rsidR="007F3D0E" w:rsidRPr="004C0676" w:rsidRDefault="007F3D0E" w:rsidP="00B3400A">
      <w:pPr>
        <w:pStyle w:val="1"/>
      </w:pPr>
      <w:r w:rsidRPr="004C0676">
        <w:t>МАТЕРИАЛЬНО-ТЕХНИЧЕСКОЕ</w:t>
      </w:r>
      <w:r w:rsidR="00D01F0C" w:rsidRPr="004C0676">
        <w:t xml:space="preserve"> ОБЕСПЕЧЕНИЕ </w:t>
      </w:r>
      <w:r w:rsidR="00D01F0C" w:rsidRPr="004C0676">
        <w:rPr>
          <w:i/>
        </w:rPr>
        <w:t xml:space="preserve">ДИСЦИПЛИНЫ </w:t>
      </w:r>
    </w:p>
    <w:p w:rsidR="00D01F0C" w:rsidRPr="004C0676" w:rsidRDefault="00D01F0C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  <w:r w:rsidRPr="004C0676">
        <w:rPr>
          <w:iCs/>
          <w:sz w:val="24"/>
          <w:szCs w:val="24"/>
        </w:rPr>
        <w:t>Материально-техничес</w:t>
      </w:r>
      <w:r w:rsidR="00E7127C" w:rsidRPr="004C0676">
        <w:rPr>
          <w:iCs/>
          <w:sz w:val="24"/>
          <w:szCs w:val="24"/>
        </w:rPr>
        <w:t xml:space="preserve">кое обеспечение </w:t>
      </w:r>
      <w:r w:rsidR="00E7127C" w:rsidRPr="004C0676">
        <w:rPr>
          <w:i/>
          <w:iCs/>
          <w:sz w:val="24"/>
          <w:szCs w:val="24"/>
        </w:rPr>
        <w:t>дисциплины/модуля</w:t>
      </w:r>
      <w:r w:rsidR="00E7127C" w:rsidRPr="004C0676">
        <w:rPr>
          <w:iCs/>
          <w:sz w:val="24"/>
          <w:szCs w:val="24"/>
        </w:rPr>
        <w:t xml:space="preserve"> при обучении с использованием т</w:t>
      </w:r>
      <w:r w:rsidR="00AE49FE" w:rsidRPr="004C0676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566E12" w:rsidRPr="004C0676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C067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Н</w:t>
            </w:r>
            <w:r w:rsidR="00566E12" w:rsidRPr="004C067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C067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C067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4C0676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4C0676" w:rsidRDefault="00F71998" w:rsidP="00F71998">
            <w:pPr>
              <w:rPr>
                <w:i/>
              </w:rPr>
            </w:pPr>
            <w:r w:rsidRPr="004C0676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985A27" w:rsidRPr="004C0676" w:rsidTr="00497306">
        <w:tc>
          <w:tcPr>
            <w:tcW w:w="4786" w:type="dxa"/>
          </w:tcPr>
          <w:p w:rsidR="00985A27" w:rsidRPr="004C0676" w:rsidRDefault="00985A27" w:rsidP="00C509F7">
            <w:pPr>
              <w:rPr>
                <w:i/>
              </w:rPr>
            </w:pPr>
            <w:r w:rsidRPr="004C0676">
              <w:rPr>
                <w:i/>
              </w:rPr>
              <w:t>аудитории для проведения занятий лекционного типа</w:t>
            </w:r>
          </w:p>
        </w:tc>
        <w:tc>
          <w:tcPr>
            <w:tcW w:w="5068" w:type="dxa"/>
          </w:tcPr>
          <w:p w:rsidR="00985A27" w:rsidRPr="004C0676" w:rsidRDefault="00985A27" w:rsidP="00985A27">
            <w:pPr>
              <w:rPr>
                <w:i/>
              </w:rPr>
            </w:pPr>
            <w:r w:rsidRPr="004C0676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4C0676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4C0676">
              <w:rPr>
                <w:i/>
              </w:rPr>
              <w:t>ноутбук,</w:t>
            </w:r>
          </w:p>
          <w:p w:rsidR="00985A27" w:rsidRPr="004C0676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4C0676">
              <w:rPr>
                <w:i/>
              </w:rPr>
              <w:t>проектор,</w:t>
            </w:r>
          </w:p>
          <w:p w:rsidR="00985A27" w:rsidRPr="004C0676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4C0676" w:rsidTr="00497306">
        <w:tc>
          <w:tcPr>
            <w:tcW w:w="4786" w:type="dxa"/>
          </w:tcPr>
          <w:p w:rsidR="00985A27" w:rsidRPr="004C0676" w:rsidRDefault="00985A27" w:rsidP="00C509F7">
            <w:pPr>
              <w:rPr>
                <w:i/>
              </w:rPr>
            </w:pPr>
            <w:r w:rsidRPr="004C0676">
              <w:rPr>
                <w:i/>
              </w:rPr>
              <w:t>аудитории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985A27" w:rsidRPr="004C0676" w:rsidRDefault="00985A27" w:rsidP="00FF6D23">
            <w:pPr>
              <w:rPr>
                <w:i/>
              </w:rPr>
            </w:pPr>
            <w:r w:rsidRPr="004C0676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4C0676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4C0676">
              <w:rPr>
                <w:i/>
              </w:rPr>
              <w:t>ноутбук,</w:t>
            </w:r>
          </w:p>
          <w:p w:rsidR="00985A27" w:rsidRPr="002602AB" w:rsidRDefault="00985A27" w:rsidP="002602AB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4C0676">
              <w:rPr>
                <w:i/>
              </w:rPr>
              <w:t>проектор,</w:t>
            </w:r>
          </w:p>
        </w:tc>
      </w:tr>
      <w:tr w:rsidR="00985A27" w:rsidRPr="004C0676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985A27" w:rsidRPr="004C0676" w:rsidRDefault="00985A27" w:rsidP="003E4F7E">
            <w:pPr>
              <w:jc w:val="center"/>
              <w:rPr>
                <w:bCs/>
                <w:i/>
              </w:rPr>
            </w:pPr>
            <w:r w:rsidRPr="004C0676"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985A27" w:rsidRPr="004C0676" w:rsidRDefault="00985A27" w:rsidP="003E4F7E">
            <w:pPr>
              <w:jc w:val="center"/>
              <w:rPr>
                <w:bCs/>
                <w:i/>
              </w:rPr>
            </w:pPr>
            <w:r w:rsidRPr="004C0676">
              <w:rPr>
                <w:b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985A27" w:rsidRPr="004C0676" w:rsidTr="00497306">
        <w:tc>
          <w:tcPr>
            <w:tcW w:w="4786" w:type="dxa"/>
          </w:tcPr>
          <w:p w:rsidR="00985A27" w:rsidRPr="004C0676" w:rsidRDefault="00985A27" w:rsidP="00314897">
            <w:pPr>
              <w:rPr>
                <w:bCs/>
                <w:i/>
              </w:rPr>
            </w:pPr>
            <w:r w:rsidRPr="004C0676">
              <w:rPr>
                <w:bCs/>
                <w:i/>
              </w:rPr>
              <w:t>читальный зал библиотеки:</w:t>
            </w:r>
          </w:p>
          <w:p w:rsidR="00985A27" w:rsidRPr="004C0676" w:rsidRDefault="00985A27" w:rsidP="00314897">
            <w:pPr>
              <w:rPr>
                <w:bCs/>
                <w:i/>
              </w:rPr>
            </w:pPr>
          </w:p>
          <w:p w:rsidR="00985A27" w:rsidRPr="004C0676" w:rsidRDefault="00985A27" w:rsidP="00314897">
            <w:pPr>
              <w:rPr>
                <w:bCs/>
                <w:i/>
              </w:rPr>
            </w:pPr>
          </w:p>
        </w:tc>
        <w:tc>
          <w:tcPr>
            <w:tcW w:w="5068" w:type="dxa"/>
          </w:tcPr>
          <w:p w:rsidR="00985A27" w:rsidRPr="004C0676" w:rsidRDefault="00985A27" w:rsidP="00F7759E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bCs/>
                <w:i/>
              </w:rPr>
            </w:pPr>
            <w:r w:rsidRPr="004C0676">
              <w:rPr>
                <w:bCs/>
                <w:i/>
              </w:rPr>
              <w:t>компьютерная техника;</w:t>
            </w:r>
            <w:r w:rsidRPr="004C0676">
              <w:rPr>
                <w:bCs/>
                <w:i/>
              </w:rPr>
              <w:br/>
              <w:t>подключение к сети «Интернет»</w:t>
            </w:r>
          </w:p>
        </w:tc>
      </w:tr>
    </w:tbl>
    <w:p w:rsidR="00497306" w:rsidRPr="004C067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Pr="004C0676" w:rsidRDefault="00497306" w:rsidP="00F7759E">
      <w:pPr>
        <w:pStyle w:val="af0"/>
        <w:numPr>
          <w:ilvl w:val="1"/>
          <w:numId w:val="15"/>
        </w:numPr>
        <w:spacing w:before="120" w:after="120"/>
        <w:jc w:val="both"/>
        <w:rPr>
          <w:i/>
          <w:iCs/>
          <w:sz w:val="24"/>
          <w:szCs w:val="24"/>
        </w:rPr>
        <w:sectPr w:rsidR="00497306" w:rsidRPr="004C067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4C0676" w:rsidRDefault="007F3D0E" w:rsidP="00B3400A">
      <w:pPr>
        <w:pStyle w:val="1"/>
      </w:pPr>
      <w:r w:rsidRPr="004C0676">
        <w:lastRenderedPageBreak/>
        <w:t xml:space="preserve">УЧЕБНО-МЕТОДИЧЕСКОЕ И ИНФОРМАЦИОННОЕ ОБЕСПЕЧЕНИЕ </w:t>
      </w:r>
      <w:r w:rsidR="009B4BCD" w:rsidRPr="004C0676">
        <w:t>УЧЕБНОЙ ДИСЦИПЛИНЫ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4C0676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>Год</w:t>
            </w:r>
          </w:p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>Адрес сайта ЭБС</w:t>
            </w:r>
          </w:p>
          <w:p w:rsidR="00145166" w:rsidRPr="004C0676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C0676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C0676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4C0676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C0676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4C0676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4C0676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F28A9" w:rsidRPr="004C0676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28A9" w:rsidRPr="004C0676" w:rsidRDefault="006F28A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C0676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4C0676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М.Н.Макарова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4C0676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Перспектива. Учебное пособие для вузов.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4C0676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4C0676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М.:Академический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28A9" w:rsidRPr="004C0676" w:rsidRDefault="0093609D" w:rsidP="006F28A9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2002</w:t>
            </w:r>
            <w:r w:rsidR="006F28A9" w:rsidRPr="004C0676">
              <w:rPr>
                <w:i/>
                <w:lang w:eastAsia="ar-SA"/>
              </w:rPr>
              <w:t xml:space="preserve"> -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F28A9" w:rsidRPr="004C0676" w:rsidRDefault="002E7B2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0" w:history="1">
              <w:r w:rsidR="006F28A9" w:rsidRPr="004C0676">
                <w:rPr>
                  <w:rStyle w:val="af3"/>
                  <w:color w:val="auto"/>
                </w:rPr>
                <w:t>https://new.znanium.com/catalog/document/</w:t>
              </w:r>
              <w:r w:rsidR="006F28A9" w:rsidRPr="004C0676">
                <w:rPr>
                  <w:rStyle w:val="af3"/>
                  <w:color w:val="auto"/>
                  <w:lang w:val="en-US"/>
                </w:rPr>
                <w:t>p</w:t>
              </w:r>
              <w:r w:rsidR="006F28A9" w:rsidRPr="004C0676">
                <w:rPr>
                  <w:rStyle w:val="af3"/>
                  <w:color w:val="auto"/>
                </w:rPr>
                <w:t>id=277366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8A9" w:rsidRPr="004C0676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10</w:t>
            </w:r>
          </w:p>
          <w:p w:rsidR="006F28A9" w:rsidRPr="004C0676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145166" w:rsidRPr="004C0676" w:rsidTr="00400D4F">
        <w:trPr>
          <w:trHeight w:val="12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C0676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FF6D23" w:rsidP="00443B84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</w:rPr>
              <w:t>Основы теории перспективы и теории теней.</w:t>
            </w:r>
            <w:r w:rsidR="00E7445F" w:rsidRPr="004C0676">
              <w:rPr>
                <w:i/>
              </w:rPr>
              <w:t xml:space="preserve"> </w:t>
            </w:r>
            <w:r w:rsidRPr="004C0676">
              <w:rPr>
                <w:i/>
              </w:rPr>
              <w:t>Рабочая тетрадь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C4FC6" w:rsidRPr="004C067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20</w:t>
            </w:r>
            <w:r w:rsidR="000429B0" w:rsidRPr="004C0676">
              <w:rPr>
                <w:i/>
                <w:lang w:eastAsia="ar-SA"/>
              </w:rPr>
              <w:t>1</w:t>
            </w:r>
            <w:r w:rsidRPr="004C0676">
              <w:rPr>
                <w:i/>
                <w:lang w:eastAsia="ar-SA"/>
              </w:rPr>
              <w:t xml:space="preserve">9, </w:t>
            </w: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 xml:space="preserve">включая </w:t>
            </w:r>
            <w:r w:rsidR="000C4FC6" w:rsidRPr="004C0676">
              <w:rPr>
                <w:i/>
                <w:lang w:eastAsia="ar-SA"/>
              </w:rPr>
              <w:t xml:space="preserve">годы </w:t>
            </w:r>
            <w:r w:rsidR="00AD7E62" w:rsidRPr="004C0676">
              <w:rPr>
                <w:i/>
                <w:lang w:eastAsia="ar-SA"/>
              </w:rPr>
              <w:t>более ранних</w:t>
            </w:r>
            <w:r w:rsidR="000C4FC6" w:rsidRPr="004C0676">
              <w:rPr>
                <w:i/>
                <w:lang w:eastAsia="ar-SA"/>
              </w:rPr>
              <w:t xml:space="preserve"> </w:t>
            </w:r>
            <w:r w:rsidRPr="004C0676">
              <w:rPr>
                <w:i/>
                <w:lang w:eastAsia="ar-SA"/>
              </w:rPr>
              <w:t>издани</w:t>
            </w:r>
            <w:r w:rsidR="000C4FC6" w:rsidRPr="004C0676">
              <w:rPr>
                <w:i/>
                <w:lang w:eastAsia="ar-SA"/>
              </w:rPr>
              <w:t>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2E7B20" w:rsidP="00314897">
            <w:pPr>
              <w:suppressAutoHyphens/>
              <w:spacing w:line="100" w:lineRule="atLeast"/>
            </w:pPr>
            <w:hyperlink r:id="rId31" w:history="1">
              <w:r w:rsidR="00145166" w:rsidRPr="004C0676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4C0676">
                <w:rPr>
                  <w:rStyle w:val="af3"/>
                  <w:color w:val="auto"/>
                </w:rPr>
                <w:t>://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4C0676">
                <w:rPr>
                  <w:rStyle w:val="af3"/>
                  <w:color w:val="auto"/>
                </w:rPr>
                <w:t>.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4C0676">
                <w:rPr>
                  <w:rStyle w:val="af3"/>
                  <w:color w:val="auto"/>
                </w:rPr>
                <w:t>.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4C0676">
                <w:rPr>
                  <w:rStyle w:val="af3"/>
                  <w:color w:val="auto"/>
                </w:rPr>
                <w:t>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4C0676">
                <w:rPr>
                  <w:rStyle w:val="af3"/>
                  <w:color w:val="auto"/>
                </w:rPr>
                <w:t>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4C0676">
                <w:rPr>
                  <w:rStyle w:val="af3"/>
                  <w:color w:val="auto"/>
                </w:rPr>
                <w:t>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4C0676">
                <w:rPr>
                  <w:rStyle w:val="af3"/>
                  <w:color w:val="auto"/>
                </w:rPr>
                <w:t>=123159</w:t>
              </w:r>
            </w:hyperlink>
          </w:p>
          <w:p w:rsidR="00145166" w:rsidRPr="004C0676" w:rsidRDefault="002E7B2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2" w:history="1">
              <w:r w:rsidR="00145166" w:rsidRPr="004C0676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4C0676">
                <w:rPr>
                  <w:rStyle w:val="af3"/>
                  <w:color w:val="auto"/>
                </w:rPr>
                <w:t>://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4C0676">
                <w:rPr>
                  <w:rStyle w:val="af3"/>
                  <w:color w:val="auto"/>
                </w:rPr>
                <w:t>.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4C0676">
                <w:rPr>
                  <w:rStyle w:val="af3"/>
                  <w:color w:val="auto"/>
                </w:rPr>
                <w:t>.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4C0676">
                <w:rPr>
                  <w:rStyle w:val="af3"/>
                  <w:color w:val="auto"/>
                </w:rPr>
                <w:t>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4C0676">
                <w:rPr>
                  <w:rStyle w:val="af3"/>
                  <w:color w:val="auto"/>
                </w:rPr>
                <w:t>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4C0676">
                <w:rPr>
                  <w:rStyle w:val="af3"/>
                  <w:color w:val="auto"/>
                </w:rPr>
                <w:t>/</w:t>
              </w:r>
              <w:r w:rsidR="00145166" w:rsidRPr="004C0676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4C0676">
                <w:rPr>
                  <w:rStyle w:val="af3"/>
                  <w:color w:val="auto"/>
                </w:rPr>
                <w:t>=353828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C0676" w:rsidRDefault="00D1710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26</w:t>
            </w: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</w:tc>
      </w:tr>
      <w:tr w:rsidR="00F71998" w:rsidRPr="004C0676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998" w:rsidRPr="004C0676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C067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145166" w:rsidRPr="004C0676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C0676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3609D" w:rsidRPr="004C0676" w:rsidRDefault="0093609D" w:rsidP="0093609D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>Построение перспективных изображений</w:t>
            </w:r>
          </w:p>
          <w:p w:rsidR="00145166" w:rsidRPr="004C0676" w:rsidRDefault="00145166" w:rsidP="0093609D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45166" w:rsidP="0093609D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rPr>
                <w:i/>
                <w:lang w:eastAsia="ar-SA"/>
              </w:rPr>
              <w:t>20</w:t>
            </w:r>
            <w:r w:rsidR="0093609D" w:rsidRPr="004C0676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2E7B20" w:rsidP="00314897">
            <w:pPr>
              <w:suppressAutoHyphens/>
              <w:spacing w:line="100" w:lineRule="atLeast"/>
            </w:pPr>
            <w:hyperlink r:id="rId33" w:history="1">
              <w:r w:rsidR="00145166" w:rsidRPr="004C0676">
                <w:rPr>
                  <w:rStyle w:val="af3"/>
                  <w:color w:val="auto"/>
                </w:rPr>
                <w:t>https://new.znanium.com/catalog/document/pid=961356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C0676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rPr>
                <w:i/>
                <w:lang w:eastAsia="ar-SA"/>
              </w:rPr>
              <w:t>26</w:t>
            </w:r>
          </w:p>
        </w:tc>
      </w:tr>
      <w:tr w:rsidR="00145166" w:rsidRPr="004C0676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C0676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725E8E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5E8E" w:rsidRPr="004C0676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>Основы теории перспективы и теории теней. Часть 1. Теория теней:</w:t>
            </w:r>
          </w:p>
          <w:p w:rsidR="00145166" w:rsidRPr="004C0676" w:rsidRDefault="00145166" w:rsidP="00725E8E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725E8E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rPr>
                <w:i/>
              </w:rPr>
              <w:t>М.: ФГБОУ ВО «РГУ им. А.Н. Косыгина»,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45166" w:rsidP="00725E8E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rPr>
                <w:i/>
                <w:lang w:eastAsia="ar-SA"/>
              </w:rPr>
              <w:t>20</w:t>
            </w:r>
            <w:r w:rsidR="00725E8E" w:rsidRPr="004C0676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2E7B20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4" w:history="1">
              <w:r w:rsidR="00145166" w:rsidRPr="004C0676">
                <w:rPr>
                  <w:rStyle w:val="af3"/>
                  <w:color w:val="auto"/>
                </w:rPr>
                <w:t>https://new.znanium.com/catalog/document/pid=427176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C0676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26</w:t>
            </w:r>
          </w:p>
        </w:tc>
      </w:tr>
      <w:tr w:rsidR="00145166" w:rsidRPr="004C0676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C0676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>Основы теории перспективы и теории теней. Часть 2. Перспектива:Учебное пособие –,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>М.: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4C0676">
              <w:rPr>
                <w:i/>
              </w:rPr>
              <w:t>20</w:t>
            </w:r>
            <w:r w:rsidR="00725E8E" w:rsidRPr="004C0676">
              <w:rPr>
                <w:i/>
              </w:rPr>
              <w:t>20</w:t>
            </w: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2E7B20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5" w:history="1">
              <w:r w:rsidR="00145166" w:rsidRPr="004C0676">
                <w:rPr>
                  <w:rStyle w:val="af3"/>
                  <w:color w:val="auto"/>
                </w:rPr>
                <w:t>https://new.znanium.com/catalog/document/pid=351385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C067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:rsidR="00145166" w:rsidRPr="004C0676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rPr>
                <w:lang w:eastAsia="ar-SA"/>
              </w:rPr>
              <w:t>26</w:t>
            </w:r>
          </w:p>
        </w:tc>
      </w:tr>
      <w:tr w:rsidR="00145166" w:rsidRPr="004C0676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5166" w:rsidRPr="004C0676" w:rsidRDefault="00145166" w:rsidP="00F71998">
            <w:pPr>
              <w:suppressAutoHyphens/>
              <w:spacing w:line="276" w:lineRule="auto"/>
              <w:rPr>
                <w:lang w:eastAsia="en-US"/>
              </w:rPr>
            </w:pPr>
            <w:r w:rsidRPr="004C0676">
              <w:rPr>
                <w:bCs/>
                <w:lang w:eastAsia="en-US"/>
              </w:rPr>
              <w:t>1</w:t>
            </w:r>
            <w:r w:rsidR="005D249D" w:rsidRPr="004C0676">
              <w:rPr>
                <w:bCs/>
                <w:lang w:eastAsia="en-US"/>
              </w:rPr>
              <w:t>0</w:t>
            </w:r>
            <w:r w:rsidRPr="004C0676">
              <w:rPr>
                <w:bCs/>
                <w:lang w:eastAsia="en-US"/>
              </w:rPr>
              <w:t>.3 Методические материалы</w:t>
            </w:r>
            <w:r w:rsidRPr="004C0676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145166" w:rsidRPr="004C0676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4C0676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C0676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F4C8F" w:rsidP="001F4C8F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Основы теории перспективы. Общие правила выполнения чертежей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Учебно-методическое пособие.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4C0676" w:rsidRDefault="00145166" w:rsidP="001F4C8F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rPr>
                <w:i/>
                <w:lang w:eastAsia="ar-SA"/>
              </w:rPr>
              <w:t>201</w:t>
            </w:r>
            <w:r w:rsidR="001F4C8F" w:rsidRPr="004C0676">
              <w:rPr>
                <w:i/>
                <w:lang w:eastAsia="ar-SA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4C0676" w:rsidRDefault="002E7B20" w:rsidP="00314897">
            <w:pPr>
              <w:suppressAutoHyphens/>
              <w:spacing w:line="100" w:lineRule="atLeast"/>
            </w:pPr>
            <w:hyperlink r:id="rId36" w:history="1">
              <w:r w:rsidR="00145166" w:rsidRPr="004C0676">
                <w:rPr>
                  <w:rStyle w:val="af3"/>
                  <w:color w:val="auto"/>
                </w:rPr>
                <w:t>https://new.znanium.com/catalog/document/pid=461461</w:t>
              </w:r>
            </w:hyperlink>
            <w:r w:rsidR="00145166" w:rsidRPr="004C0676">
              <w:t xml:space="preserve">; </w:t>
            </w:r>
          </w:p>
          <w:p w:rsidR="00145166" w:rsidRPr="004C0676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C0676"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166" w:rsidRPr="004C0676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C0676">
              <w:rPr>
                <w:i/>
                <w:lang w:eastAsia="ar-SA"/>
              </w:rPr>
              <w:t>26</w:t>
            </w:r>
          </w:p>
        </w:tc>
      </w:tr>
    </w:tbl>
    <w:p w:rsidR="005B1EAF" w:rsidRPr="004C0676" w:rsidRDefault="005B1EAF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</w:p>
    <w:p w:rsidR="00145166" w:rsidRPr="004C0676" w:rsidRDefault="00145166" w:rsidP="00F7759E">
      <w:pPr>
        <w:pStyle w:val="af0"/>
        <w:numPr>
          <w:ilvl w:val="3"/>
          <w:numId w:val="15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RPr="004C067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4C0676" w:rsidRDefault="00145166" w:rsidP="002C070F">
      <w:pPr>
        <w:pStyle w:val="1"/>
        <w:rPr>
          <w:rFonts w:eastAsiaTheme="minorEastAsia"/>
        </w:rPr>
      </w:pPr>
      <w:r w:rsidRPr="004C067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4C0676" w:rsidRDefault="007F3D0E" w:rsidP="002C070F">
      <w:pPr>
        <w:pStyle w:val="2"/>
        <w:rPr>
          <w:rFonts w:eastAsiaTheme="minorEastAsia"/>
        </w:rPr>
      </w:pPr>
      <w:r w:rsidRPr="004C0676">
        <w:rPr>
          <w:rFonts w:eastAsia="Arial Unicode MS"/>
        </w:rPr>
        <w:t>Ресурсы электронной библиотеки,</w:t>
      </w:r>
      <w:r w:rsidR="004927C8" w:rsidRPr="004C0676">
        <w:rPr>
          <w:rFonts w:eastAsia="Arial Unicode MS"/>
        </w:rPr>
        <w:t xml:space="preserve"> </w:t>
      </w:r>
      <w:r w:rsidRPr="004C0676">
        <w:rPr>
          <w:rFonts w:eastAsia="Arial Unicode MS"/>
          <w:lang w:eastAsia="ar-SA"/>
        </w:rPr>
        <w:t>информационно-справочные системы и</w:t>
      </w:r>
      <w:r w:rsidR="004927C8" w:rsidRPr="004C0676">
        <w:rPr>
          <w:rFonts w:eastAsia="Arial Unicode MS"/>
          <w:lang w:eastAsia="ar-SA"/>
        </w:rPr>
        <w:t xml:space="preserve"> </w:t>
      </w:r>
      <w:r w:rsidR="006E3624" w:rsidRPr="004C0676">
        <w:rPr>
          <w:rFonts w:eastAsia="Arial Unicode MS"/>
          <w:lang w:eastAsia="ar-SA"/>
        </w:rPr>
        <w:t>профессиональные базы данных</w:t>
      </w:r>
      <w:r w:rsidRPr="004C067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4C0676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4C0676" w:rsidRDefault="00610F94" w:rsidP="0006705B">
            <w:pPr>
              <w:rPr>
                <w:b/>
              </w:rPr>
            </w:pPr>
            <w:r w:rsidRPr="004C067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4C0676" w:rsidRDefault="00610F94" w:rsidP="0006705B">
            <w:pPr>
              <w:rPr>
                <w:b/>
              </w:rPr>
            </w:pPr>
            <w:r w:rsidRPr="004C0676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4C0676" w:rsidTr="0006705B">
        <w:trPr>
          <w:trHeight w:val="283"/>
        </w:trPr>
        <w:tc>
          <w:tcPr>
            <w:tcW w:w="851" w:type="dxa"/>
          </w:tcPr>
          <w:p w:rsidR="00610F94" w:rsidRPr="004C0676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4C0676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  <w:color w:val="auto"/>
              </w:rPr>
            </w:pPr>
            <w:r w:rsidRPr="004C0676">
              <w:rPr>
                <w:rFonts w:cs="Times New Roman"/>
                <w:b w:val="0"/>
                <w:i/>
                <w:color w:val="auto"/>
              </w:rPr>
              <w:t xml:space="preserve">ЭБС «Лань» </w:t>
            </w:r>
            <w:hyperlink r:id="rId37" w:history="1"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http://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www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e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lanbook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</w:p>
        </w:tc>
      </w:tr>
      <w:tr w:rsidR="00610F94" w:rsidRPr="004C0676" w:rsidTr="0006705B">
        <w:trPr>
          <w:trHeight w:val="283"/>
        </w:trPr>
        <w:tc>
          <w:tcPr>
            <w:tcW w:w="851" w:type="dxa"/>
          </w:tcPr>
          <w:p w:rsidR="00610F94" w:rsidRPr="004C0676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4C0676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«</w:t>
            </w:r>
            <w:r w:rsidRPr="004C0676">
              <w:rPr>
                <w:i/>
                <w:sz w:val="24"/>
                <w:szCs w:val="24"/>
                <w:lang w:val="en-US"/>
              </w:rPr>
              <w:t>Znanium</w:t>
            </w:r>
            <w:r w:rsidRPr="004C0676">
              <w:rPr>
                <w:i/>
                <w:sz w:val="24"/>
                <w:szCs w:val="24"/>
              </w:rPr>
              <w:t>.</w:t>
            </w:r>
            <w:r w:rsidRPr="004C0676">
              <w:rPr>
                <w:i/>
                <w:sz w:val="24"/>
                <w:szCs w:val="24"/>
                <w:lang w:val="en-US"/>
              </w:rPr>
              <w:t>com</w:t>
            </w:r>
            <w:r w:rsidRPr="004C0676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610F94" w:rsidRPr="004C0676" w:rsidRDefault="002E7B20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olor w:val="auto"/>
              </w:rPr>
            </w:pPr>
            <w:hyperlink r:id="rId38" w:history="1">
              <w:r w:rsidR="00610F94" w:rsidRPr="004C0676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http</w:t>
              </w:r>
              <w:r w:rsidR="00610F94"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://</w:t>
              </w:r>
              <w:r w:rsidR="00610F94" w:rsidRPr="004C0676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znanium</w:t>
              </w:r>
              <w:r w:rsidR="00610F94"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="00610F94" w:rsidRPr="004C0676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="00610F94" w:rsidRPr="004C0676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  <w:r w:rsidR="00610F94" w:rsidRPr="004C0676">
              <w:rPr>
                <w:rFonts w:cs="Times New Roman"/>
                <w:b w:val="0"/>
                <w:i/>
                <w:color w:val="auto"/>
              </w:rPr>
              <w:t xml:space="preserve"> </w:t>
            </w:r>
          </w:p>
        </w:tc>
      </w:tr>
      <w:tr w:rsidR="00610F94" w:rsidRPr="004C0676" w:rsidTr="0006705B">
        <w:trPr>
          <w:trHeight w:val="283"/>
        </w:trPr>
        <w:tc>
          <w:tcPr>
            <w:tcW w:w="851" w:type="dxa"/>
          </w:tcPr>
          <w:p w:rsidR="00610F94" w:rsidRPr="004C0676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4C0676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4C0676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4C0676">
              <w:rPr>
                <w:i/>
                <w:sz w:val="24"/>
                <w:szCs w:val="24"/>
                <w:lang w:val="en-US"/>
              </w:rPr>
              <w:t>Znanium</w:t>
            </w:r>
            <w:r w:rsidRPr="004C0676">
              <w:rPr>
                <w:i/>
                <w:sz w:val="24"/>
                <w:szCs w:val="24"/>
              </w:rPr>
              <w:t>.</w:t>
            </w:r>
            <w:r w:rsidRPr="004C0676">
              <w:rPr>
                <w:i/>
                <w:sz w:val="24"/>
                <w:szCs w:val="24"/>
                <w:lang w:val="en-US"/>
              </w:rPr>
              <w:t>com</w:t>
            </w:r>
            <w:r w:rsidRPr="004C0676">
              <w:rPr>
                <w:i/>
                <w:sz w:val="24"/>
                <w:szCs w:val="24"/>
              </w:rPr>
              <w:t xml:space="preserve">» </w:t>
            </w:r>
            <w:hyperlink r:id="rId39" w:history="1">
              <w:r w:rsidRPr="004C0676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http</w:t>
              </w:r>
              <w:r w:rsidRPr="004C0676">
                <w:rPr>
                  <w:rStyle w:val="af3"/>
                  <w:i/>
                  <w:color w:val="auto"/>
                  <w:sz w:val="24"/>
                  <w:szCs w:val="24"/>
                </w:rPr>
                <w:t>://</w:t>
              </w:r>
              <w:r w:rsidRPr="004C0676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znanium</w:t>
              </w:r>
              <w:r w:rsidRPr="004C0676">
                <w:rPr>
                  <w:rStyle w:val="af3"/>
                  <w:i/>
                  <w:color w:val="auto"/>
                  <w:sz w:val="24"/>
                  <w:szCs w:val="24"/>
                </w:rPr>
                <w:t>.</w:t>
              </w:r>
              <w:r w:rsidRPr="004C0676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com</w:t>
              </w:r>
              <w:r w:rsidRPr="004C0676">
                <w:rPr>
                  <w:rStyle w:val="af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610F94" w:rsidRPr="004C0676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4C0676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4C0676" w:rsidRDefault="00610F94" w:rsidP="0006705B">
            <w:pPr>
              <w:ind w:left="34"/>
              <w:jc w:val="both"/>
              <w:rPr>
                <w:b/>
              </w:rPr>
            </w:pPr>
            <w:r w:rsidRPr="004C0676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4C0676" w:rsidTr="0006705B">
        <w:trPr>
          <w:trHeight w:val="283"/>
        </w:trPr>
        <w:tc>
          <w:tcPr>
            <w:tcW w:w="851" w:type="dxa"/>
          </w:tcPr>
          <w:p w:rsidR="00610F94" w:rsidRPr="004C0676" w:rsidRDefault="00610F94" w:rsidP="00F7759E">
            <w:pPr>
              <w:pStyle w:val="af0"/>
              <w:numPr>
                <w:ilvl w:val="0"/>
                <w:numId w:val="3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4C0676" w:rsidRDefault="002E7B20" w:rsidP="0006705B">
            <w:pPr>
              <w:ind w:left="34"/>
              <w:jc w:val="both"/>
              <w:rPr>
                <w:i/>
                <w:sz w:val="24"/>
                <w:szCs w:val="24"/>
              </w:rPr>
            </w:pPr>
            <w:hyperlink r:id="rId40" w:history="1">
              <w:r w:rsidR="00CD0F0E" w:rsidRPr="004C0676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CD0F0E" w:rsidRPr="004C0676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://</w:t>
              </w:r>
              <w:r w:rsidR="00CD0F0E" w:rsidRPr="004C0676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arxiv</w:t>
              </w:r>
              <w:r w:rsidR="00CD0F0E" w:rsidRPr="004C0676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.</w:t>
              </w:r>
              <w:r w:rsidR="00CD0F0E" w:rsidRPr="004C0676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org</w:t>
              </w:r>
            </w:hyperlink>
            <w:r w:rsidR="00CD0F0E" w:rsidRPr="004C0676">
              <w:rPr>
                <w:i/>
              </w:rPr>
              <w:t xml:space="preserve"> -</w:t>
            </w:r>
            <w:r w:rsidR="00CD0F0E" w:rsidRPr="004C0676">
              <w:rPr>
                <w:i/>
                <w:iCs/>
                <w:sz w:val="24"/>
                <w:szCs w:val="24"/>
                <w:lang w:eastAsia="ar-SA"/>
              </w:rPr>
              <w:t xml:space="preserve"> база данных полнотекстовых электронных публикаций научных статей по физике, математике, информатике</w:t>
            </w:r>
          </w:p>
        </w:tc>
      </w:tr>
    </w:tbl>
    <w:p w:rsidR="007F3D0E" w:rsidRPr="004C0676" w:rsidRDefault="007F3D0E" w:rsidP="002C070F">
      <w:pPr>
        <w:pStyle w:val="2"/>
      </w:pPr>
      <w:r w:rsidRPr="004C0676">
        <w:t>Перечень программного обеспечения</w:t>
      </w:r>
      <w:r w:rsidR="004927C8" w:rsidRPr="004C0676">
        <w:t xml:space="preserve"> </w:t>
      </w:r>
    </w:p>
    <w:p w:rsidR="007F3D0E" w:rsidRPr="004C0676" w:rsidRDefault="007F3D0E" w:rsidP="00F7759E">
      <w:pPr>
        <w:pStyle w:val="af0"/>
        <w:numPr>
          <w:ilvl w:val="3"/>
          <w:numId w:val="15"/>
        </w:numPr>
        <w:spacing w:before="120" w:after="120"/>
        <w:jc w:val="both"/>
      </w:pPr>
      <w:r w:rsidRPr="004C0676">
        <w:rPr>
          <w:i/>
        </w:rPr>
        <w:t>Перечень</w:t>
      </w:r>
      <w:r w:rsidR="004927C8" w:rsidRPr="004C0676">
        <w:rPr>
          <w:i/>
        </w:rPr>
        <w:t xml:space="preserve"> </w:t>
      </w:r>
      <w:r w:rsidRPr="004C0676">
        <w:rPr>
          <w:i/>
        </w:rPr>
        <w:t>используемого программного обеспечения</w:t>
      </w:r>
      <w:r w:rsidR="00BD6768" w:rsidRPr="004C0676">
        <w:rPr>
          <w:i/>
        </w:rPr>
        <w:t xml:space="preserve"> </w:t>
      </w:r>
      <w:r w:rsidRPr="004C0676">
        <w:rPr>
          <w:i/>
        </w:rPr>
        <w:t>с реквизитами подтверждающих документов</w:t>
      </w:r>
      <w:r w:rsidR="004927C8" w:rsidRPr="004C0676">
        <w:rPr>
          <w:i/>
        </w:rPr>
        <w:t xml:space="preserve"> </w:t>
      </w:r>
      <w:r w:rsidRPr="004C0676">
        <w:rPr>
          <w:i/>
        </w:rPr>
        <w:t>составляется</w:t>
      </w:r>
      <w:r w:rsidR="004927C8" w:rsidRPr="004C0676">
        <w:rPr>
          <w:i/>
        </w:rPr>
        <w:t xml:space="preserve"> </w:t>
      </w:r>
      <w:r w:rsidRPr="004C0676">
        <w:rPr>
          <w:i/>
        </w:rPr>
        <w:t>в соответствии</w:t>
      </w:r>
      <w:r w:rsidR="004927C8" w:rsidRPr="004C0676">
        <w:rPr>
          <w:i/>
        </w:rPr>
        <w:t xml:space="preserve"> </w:t>
      </w:r>
      <w:r w:rsidRPr="004C0676">
        <w:rPr>
          <w:i/>
        </w:rPr>
        <w:t>с</w:t>
      </w:r>
      <w:r w:rsidR="004927C8" w:rsidRPr="004C0676">
        <w:rPr>
          <w:i/>
        </w:rPr>
        <w:t xml:space="preserve"> </w:t>
      </w:r>
      <w:r w:rsidRPr="004C0676">
        <w:rPr>
          <w:i/>
        </w:rPr>
        <w:t>П</w:t>
      </w:r>
      <w:r w:rsidR="00121879" w:rsidRPr="004C0676">
        <w:rPr>
          <w:i/>
        </w:rPr>
        <w:t>риложением</w:t>
      </w:r>
      <w:r w:rsidR="00BD6768" w:rsidRPr="004C0676">
        <w:rPr>
          <w:i/>
        </w:rPr>
        <w:t xml:space="preserve"> </w:t>
      </w:r>
      <w:r w:rsidRPr="004C0676">
        <w:rPr>
          <w:i/>
        </w:rPr>
        <w:t xml:space="preserve">№ </w:t>
      </w:r>
      <w:r w:rsidR="00121879" w:rsidRPr="004C0676">
        <w:rPr>
          <w:i/>
        </w:rPr>
        <w:t>2</w:t>
      </w:r>
      <w:r w:rsidR="004927C8" w:rsidRPr="004C0676">
        <w:rPr>
          <w:i/>
        </w:rPr>
        <w:t xml:space="preserve"> </w:t>
      </w:r>
      <w:r w:rsidRPr="004C0676">
        <w:rPr>
          <w:i/>
        </w:rPr>
        <w:t xml:space="preserve">к </w:t>
      </w:r>
      <w:r w:rsidR="00121879" w:rsidRPr="004C0676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4C0676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4C0676" w:rsidRDefault="00426E04" w:rsidP="0006705B">
            <w:pPr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4C0676" w:rsidRDefault="005713AB" w:rsidP="0006705B">
            <w:pPr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>П</w:t>
            </w:r>
            <w:r w:rsidR="00426E04" w:rsidRPr="004C0676">
              <w:rPr>
                <w:rFonts w:eastAsia="Times New Roman"/>
                <w:b/>
              </w:rPr>
              <w:t>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4C0676" w:rsidRDefault="00426E04" w:rsidP="0006705B">
            <w:pPr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>Реквизиты подтверждающего документа</w:t>
            </w:r>
            <w:r w:rsidR="005713AB" w:rsidRPr="004C0676">
              <w:rPr>
                <w:rFonts w:eastAsia="Times New Roman"/>
                <w:b/>
              </w:rPr>
              <w:t>/ Свободно распространяемое</w:t>
            </w:r>
          </w:p>
        </w:tc>
      </w:tr>
      <w:tr w:rsidR="00426E04" w:rsidRPr="004C0676" w:rsidTr="00426E04">
        <w:tc>
          <w:tcPr>
            <w:tcW w:w="817" w:type="dxa"/>
            <w:shd w:val="clear" w:color="auto" w:fill="auto"/>
          </w:tcPr>
          <w:p w:rsidR="00426E04" w:rsidRPr="004C0676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4C0676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4C0676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4C0676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4C0676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4C0676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4C0676">
              <w:rPr>
                <w:rFonts w:eastAsia="Times New Roman"/>
                <w:i/>
                <w:sz w:val="24"/>
                <w:szCs w:val="24"/>
              </w:rPr>
              <w:t>ЭА</w:t>
            </w:r>
            <w:r w:rsidRPr="004C0676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4C0676">
              <w:rPr>
                <w:rFonts w:eastAsia="Times New Roman"/>
                <w:i/>
                <w:sz w:val="24"/>
                <w:szCs w:val="24"/>
              </w:rPr>
              <w:t>от</w:t>
            </w:r>
            <w:r w:rsidRPr="004C0676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4C0676" w:rsidTr="00426E04">
        <w:tc>
          <w:tcPr>
            <w:tcW w:w="817" w:type="dxa"/>
            <w:shd w:val="clear" w:color="auto" w:fill="auto"/>
          </w:tcPr>
          <w:p w:rsidR="00426E04" w:rsidRPr="004C0676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4C0676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4C0676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:rsidR="00426E04" w:rsidRPr="004C0676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4C0676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4C0676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4C0676">
              <w:rPr>
                <w:rFonts w:eastAsia="Times New Roman"/>
                <w:i/>
                <w:sz w:val="24"/>
                <w:szCs w:val="24"/>
              </w:rPr>
              <w:t>ЭА</w:t>
            </w:r>
            <w:r w:rsidRPr="004C0676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4C0676">
              <w:rPr>
                <w:rFonts w:eastAsia="Times New Roman"/>
                <w:i/>
                <w:sz w:val="24"/>
                <w:szCs w:val="24"/>
              </w:rPr>
              <w:t>от</w:t>
            </w:r>
            <w:r w:rsidRPr="004C0676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4C0676" w:rsidTr="00426E04">
        <w:tc>
          <w:tcPr>
            <w:tcW w:w="817" w:type="dxa"/>
            <w:shd w:val="clear" w:color="auto" w:fill="auto"/>
          </w:tcPr>
          <w:p w:rsidR="00426E04" w:rsidRPr="004C0676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4C0676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4C0676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V-Ray </w:t>
            </w:r>
            <w:r w:rsidRPr="004C0676">
              <w:rPr>
                <w:rFonts w:eastAsia="Calibri"/>
                <w:i/>
                <w:sz w:val="24"/>
                <w:szCs w:val="24"/>
                <w:lang w:eastAsia="en-US"/>
              </w:rPr>
              <w:t>для</w:t>
            </w:r>
            <w:r w:rsidRPr="004C0676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:rsidR="00426E04" w:rsidRPr="004C0676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4C0676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4E79ED" w:rsidRPr="004C0676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4C0676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C0676" w:rsidRDefault="004925D7" w:rsidP="00F5486D">
      <w:pPr>
        <w:pStyle w:val="3"/>
      </w:pPr>
      <w:bookmarkStart w:id="6" w:name="_Toc62039712"/>
      <w:r w:rsidRPr="004C0676">
        <w:lastRenderedPageBreak/>
        <w:t>ЛИСТ УЧЕТА ОБНОВЛЕНИЙ РАБОЧЕЙ ПРОГРАММЫ</w:t>
      </w:r>
      <w:bookmarkEnd w:id="6"/>
      <w:r w:rsidRPr="004C0676">
        <w:t xml:space="preserve"> </w:t>
      </w:r>
      <w:r w:rsidR="009B4BCD" w:rsidRPr="004C0676">
        <w:t>УЧЕБНОЙ ДИСЦИПЛИНЫ/МОДУЛЯ</w:t>
      </w:r>
    </w:p>
    <w:p w:rsidR="004925D7" w:rsidRPr="004C0676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4C0676">
        <w:rPr>
          <w:rFonts w:eastAsia="Times New Roman"/>
          <w:sz w:val="24"/>
          <w:szCs w:val="24"/>
        </w:rPr>
        <w:t xml:space="preserve">В рабочую программу </w:t>
      </w:r>
      <w:r w:rsidR="009B4BCD" w:rsidRPr="004C0676">
        <w:rPr>
          <w:rFonts w:eastAsia="Times New Roman"/>
          <w:sz w:val="24"/>
          <w:szCs w:val="24"/>
        </w:rPr>
        <w:t>учебной дисциплины</w:t>
      </w:r>
      <w:r w:rsidRPr="004C0676">
        <w:rPr>
          <w:rFonts w:eastAsia="Times New Roman"/>
          <w:sz w:val="24"/>
          <w:szCs w:val="24"/>
        </w:rPr>
        <w:t xml:space="preserve"> внесены изменения/обновления и утверждены на заседании кафедры:</w:t>
      </w:r>
    </w:p>
    <w:p w:rsidR="004925D7" w:rsidRPr="004C0676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4C0676" w:rsidTr="0019484F">
        <w:tc>
          <w:tcPr>
            <w:tcW w:w="817" w:type="dxa"/>
            <w:shd w:val="clear" w:color="auto" w:fill="DBE5F1" w:themeFill="accent1" w:themeFillTint="33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4C0676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4C0676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4C0676">
              <w:rPr>
                <w:rFonts w:eastAsia="Times New Roman"/>
                <w:b/>
              </w:rPr>
              <w:t>кафедры</w:t>
            </w:r>
          </w:p>
        </w:tc>
      </w:tr>
      <w:tr w:rsidR="0019484F" w:rsidRPr="004C0676" w:rsidTr="0019484F">
        <w:tc>
          <w:tcPr>
            <w:tcW w:w="81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4C0676" w:rsidTr="0019484F">
        <w:tc>
          <w:tcPr>
            <w:tcW w:w="81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4C0676" w:rsidTr="0019484F">
        <w:tc>
          <w:tcPr>
            <w:tcW w:w="81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4C0676" w:rsidTr="0019484F">
        <w:tc>
          <w:tcPr>
            <w:tcW w:w="81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4C0676" w:rsidTr="0019484F">
        <w:tc>
          <w:tcPr>
            <w:tcW w:w="81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4C0676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4C0676" w:rsidRDefault="00C4488B" w:rsidP="00E726EF">
      <w:pPr>
        <w:pStyle w:val="3"/>
        <w:rPr>
          <w:szCs w:val="24"/>
        </w:rPr>
      </w:pPr>
    </w:p>
    <w:sectPr w:rsidR="00C4488B" w:rsidRPr="004C0676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AFF" w:rsidRDefault="006F0AFF" w:rsidP="005E3840">
      <w:r>
        <w:separator/>
      </w:r>
    </w:p>
  </w:endnote>
  <w:endnote w:type="continuationSeparator" w:id="1">
    <w:p w:rsidR="006F0AFF" w:rsidRDefault="006F0AFF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F91" w:rsidRDefault="00DF3F91">
    <w:pPr>
      <w:pStyle w:val="ae"/>
      <w:jc w:val="right"/>
    </w:pPr>
  </w:p>
  <w:p w:rsidR="00DF3F91" w:rsidRDefault="00DF3F9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F91" w:rsidRDefault="002E7B20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DF3F91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F3F91" w:rsidRDefault="00DF3F91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F91" w:rsidRDefault="00DF3F91">
    <w:pPr>
      <w:pStyle w:val="ae"/>
      <w:jc w:val="right"/>
    </w:pPr>
  </w:p>
  <w:p w:rsidR="00DF3F91" w:rsidRDefault="00DF3F91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F91" w:rsidRDefault="00DF3F91">
    <w:pPr>
      <w:pStyle w:val="ae"/>
      <w:jc w:val="right"/>
    </w:pPr>
  </w:p>
  <w:p w:rsidR="00DF3F91" w:rsidRDefault="00DF3F9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AFF" w:rsidRDefault="006F0AFF" w:rsidP="005E3840">
      <w:r>
        <w:separator/>
      </w:r>
    </w:p>
  </w:footnote>
  <w:footnote w:type="continuationSeparator" w:id="1">
    <w:p w:rsidR="006F0AFF" w:rsidRDefault="006F0AFF" w:rsidP="005E3840">
      <w:r>
        <w:continuationSeparator/>
      </w:r>
    </w:p>
  </w:footnote>
  <w:footnote w:id="2">
    <w:p w:rsidR="00DF3F91" w:rsidRPr="00036DDC" w:rsidRDefault="00DF3F91" w:rsidP="00BD4449">
      <w:pPr>
        <w:pStyle w:val="a6"/>
        <w:jc w:val="both"/>
        <w:rPr>
          <w:i/>
        </w:rPr>
      </w:pPr>
      <w:r w:rsidRPr="00036DDC">
        <w:rPr>
          <w:rStyle w:val="ab"/>
          <w:i/>
        </w:rPr>
        <w:footnoteRef/>
      </w:r>
      <w:r w:rsidRPr="00036DDC">
        <w:rPr>
          <w:i/>
        </w:rPr>
        <w:t xml:space="preserve"> </w:t>
      </w:r>
      <w:r w:rsidRPr="00036DDC">
        <w:rPr>
          <w:i/>
          <w:color w:val="000000"/>
        </w:rPr>
        <w:t>Компетенции</w:t>
      </w:r>
      <w:r w:rsidRPr="00036DDC">
        <w:rPr>
          <w:b/>
          <w:i/>
          <w:color w:val="000000"/>
        </w:rPr>
        <w:t xml:space="preserve"> </w:t>
      </w:r>
      <w:r w:rsidRPr="00036DDC">
        <w:rPr>
          <w:i/>
          <w:color w:val="000000"/>
        </w:rPr>
        <w:t>(коды) для дисциплины</w:t>
      </w:r>
      <w:r w:rsidRPr="00036DDC">
        <w:rPr>
          <w:b/>
          <w:i/>
          <w:color w:val="000000"/>
        </w:rPr>
        <w:t xml:space="preserve"> </w:t>
      </w:r>
      <w:r>
        <w:rPr>
          <w:i/>
          <w:color w:val="000000"/>
        </w:rPr>
        <w:t>указаны в матрице компетенций, раздел 3 ОПОП, Приложение 1 ОПОП Матрица компетенций</w:t>
      </w:r>
    </w:p>
  </w:footnote>
  <w:footnote w:id="3">
    <w:p w:rsidR="00DF3F91" w:rsidRPr="00036DDC" w:rsidRDefault="00DF3F91" w:rsidP="00BD4449">
      <w:pPr>
        <w:pStyle w:val="a6"/>
        <w:jc w:val="both"/>
        <w:rPr>
          <w:i/>
        </w:rPr>
      </w:pPr>
      <w:r w:rsidRPr="00036DDC">
        <w:rPr>
          <w:rStyle w:val="ab"/>
          <w:i/>
          <w:sz w:val="18"/>
          <w:szCs w:val="18"/>
        </w:rPr>
        <w:footnoteRef/>
      </w:r>
      <w:r w:rsidRPr="00036DDC">
        <w:rPr>
          <w:i/>
          <w:color w:val="000000"/>
          <w:sz w:val="18"/>
          <w:szCs w:val="18"/>
        </w:rPr>
        <w:t xml:space="preserve"> </w:t>
      </w:r>
      <w:r w:rsidRPr="00036DDC">
        <w:rPr>
          <w:i/>
          <w:color w:val="000000"/>
        </w:rPr>
        <w:t xml:space="preserve">Формулировки индикаторов указываются в соответствии с ОПОП. </w:t>
      </w:r>
    </w:p>
  </w:footnote>
  <w:footnote w:id="4">
    <w:p w:rsidR="00DF3F91" w:rsidRPr="00BA7BBD" w:rsidRDefault="00DF3F91" w:rsidP="00BD4449">
      <w:pPr>
        <w:pStyle w:val="a6"/>
        <w:jc w:val="both"/>
      </w:pPr>
      <w:r w:rsidRPr="00F934AB">
        <w:rPr>
          <w:rStyle w:val="ab"/>
          <w:i/>
        </w:rPr>
        <w:footnoteRef/>
      </w:r>
      <w:r w:rsidRPr="00F934AB">
        <w:rPr>
          <w:i/>
        </w:rPr>
        <w:t xml:space="preserve"> Результаты обуч</w:t>
      </w:r>
      <w:r>
        <w:rPr>
          <w:i/>
        </w:rPr>
        <w:t>ения по дисциплине</w:t>
      </w:r>
      <w:r w:rsidRPr="00F934AB">
        <w:rPr>
          <w:i/>
        </w:rPr>
        <w:t xml:space="preserve"> формулируются разработчиком РПД самостоятельно и должны быть соотнесены с индикаторами достижения компетенций, установленных ОПОП, с учетом преемственности и (или) </w:t>
      </w:r>
      <w:r>
        <w:rPr>
          <w:i/>
        </w:rPr>
        <w:t>взаимодополняемости</w:t>
      </w:r>
      <w:r w:rsidRPr="00F934AB">
        <w:rPr>
          <w:i/>
        </w:rPr>
        <w:t>, в том случае, если компетенция или ее часть формируется несколькими учебными дисциплинами (модулями), практиками. В перечне планируемых результатов обучения по профессиональным компетенциям</w:t>
      </w:r>
      <w:r>
        <w:rPr>
          <w:i/>
        </w:rPr>
        <w:t>, а иногда и по универсальным и общепрофессиональным,</w:t>
      </w:r>
      <w:r w:rsidRPr="00F934AB">
        <w:rPr>
          <w:i/>
        </w:rPr>
        <w:t xml:space="preserve"> необходимо учесть требования профессиональных стандартов (для осуществления трудовых функций), на основе которых установлены индикаторы достижения ПК (см. описательную часть ОПОП, раздел 3.3).</w:t>
      </w:r>
      <w:r>
        <w:rPr>
          <w:rFonts w:ascii="Arial" w:hAnsi="Arial" w:cs="Arial"/>
          <w:sz w:val="28"/>
          <w:szCs w:val="28"/>
        </w:rPr>
        <w:t xml:space="preserve"> </w:t>
      </w:r>
    </w:p>
  </w:footnote>
  <w:footnote w:id="5">
    <w:p w:rsidR="00DF3F91" w:rsidRDefault="00DF3F91">
      <w:pPr>
        <w:pStyle w:val="a6"/>
      </w:pPr>
      <w:r>
        <w:rPr>
          <w:rStyle w:val="ab"/>
        </w:rPr>
        <w:footnoteRef/>
      </w:r>
      <w:r>
        <w:t xml:space="preserve"> </w:t>
      </w:r>
      <w:r w:rsidRPr="008F4FEC">
        <w:rPr>
          <w:i/>
        </w:rPr>
        <w:t>В соответствии с учебны</w:t>
      </w:r>
      <w:r>
        <w:rPr>
          <w:i/>
        </w:rPr>
        <w:t xml:space="preserve">м планом: зачет/ зачет с оценкой/ </w:t>
      </w:r>
      <w:r w:rsidRPr="008F4FEC">
        <w:rPr>
          <w:i/>
        </w:rPr>
        <w:t>экзамен</w:t>
      </w:r>
      <w:r>
        <w:rPr>
          <w:i/>
        </w:rPr>
        <w:t>/ курсовая работа</w:t>
      </w:r>
    </w:p>
  </w:footnote>
  <w:footnote w:id="6">
    <w:p w:rsidR="00DF3F91" w:rsidRPr="006C7E94" w:rsidRDefault="00DF3F91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7">
    <w:p w:rsidR="00DF3F91" w:rsidRPr="006C7E94" w:rsidRDefault="00DF3F91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8">
    <w:p w:rsidR="00DF3F91" w:rsidRPr="003D6F18" w:rsidRDefault="00DF3F91">
      <w:pPr>
        <w:pStyle w:val="a6"/>
        <w:rPr>
          <w:i/>
        </w:rPr>
      </w:pPr>
      <w:r w:rsidRPr="003D6F18">
        <w:rPr>
          <w:rStyle w:val="ab"/>
          <w:i/>
        </w:rPr>
        <w:footnoteRef/>
      </w:r>
      <w:r w:rsidRPr="003D6F18">
        <w:rPr>
          <w:i/>
        </w:rPr>
        <w:t xml:space="preserve"> Если дисциплина формирует универсальные компетенции и (или) общепрофессиональные компетенции – например, </w:t>
      </w:r>
      <w:r>
        <w:rPr>
          <w:i/>
        </w:rPr>
        <w:t>«</w:t>
      </w:r>
      <w:r w:rsidRPr="003D6F18">
        <w:rPr>
          <w:i/>
        </w:rPr>
        <w:t>Разработка и реализация проектов</w:t>
      </w:r>
      <w:r>
        <w:rPr>
          <w:i/>
        </w:rPr>
        <w:t>»</w:t>
      </w:r>
      <w:r w:rsidRPr="003D6F18">
        <w:rPr>
          <w:i/>
        </w:rPr>
        <w:t xml:space="preserve">, </w:t>
      </w:r>
      <w:r>
        <w:rPr>
          <w:i/>
        </w:rPr>
        <w:t>«</w:t>
      </w:r>
      <w:r w:rsidRPr="003D6F18">
        <w:rPr>
          <w:rFonts w:eastAsia="Calibri"/>
          <w:i/>
        </w:rPr>
        <w:t>Командная работа и лидерство</w:t>
      </w:r>
      <w:r>
        <w:rPr>
          <w:rFonts w:eastAsia="Calibri"/>
          <w:i/>
        </w:rPr>
        <w:t>»</w:t>
      </w:r>
      <w:r w:rsidRPr="003D6F18">
        <w:rPr>
          <w:rFonts w:eastAsia="Calibri"/>
          <w:i/>
        </w:rPr>
        <w:t xml:space="preserve">, </w:t>
      </w:r>
      <w:r>
        <w:rPr>
          <w:rFonts w:eastAsia="Calibri"/>
          <w:i/>
        </w:rPr>
        <w:t>«</w:t>
      </w:r>
      <w:r w:rsidRPr="003D6F18">
        <w:rPr>
          <w:rFonts w:eastAsia="Calibri"/>
          <w:i/>
        </w:rPr>
        <w:t>Проектная деятельность</w:t>
      </w:r>
      <w:r>
        <w:rPr>
          <w:rFonts w:eastAsia="Calibri"/>
          <w:i/>
        </w:rPr>
        <w:t>» и т.п., необходимо в средства оценивания включать такие формы контрольных мероприятий, которые могут оценить уровень сформированности таких компетенции.</w:t>
      </w:r>
    </w:p>
  </w:footnote>
  <w:footnote w:id="9">
    <w:p w:rsidR="00DF3F91" w:rsidRDefault="00DF3F91" w:rsidP="00A567FD">
      <w:pPr>
        <w:pStyle w:val="a6"/>
        <w:rPr>
          <w:i/>
        </w:rPr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Виды и формы текущего контроля выбираются преподавателем, исходя из методической целесообразности, специфики учебной дисциплины. </w:t>
      </w:r>
    </w:p>
    <w:p w:rsidR="00DF3F91" w:rsidRDefault="00DF3F91" w:rsidP="00A567FD">
      <w:pPr>
        <w:pStyle w:val="a6"/>
        <w:rPr>
          <w:i/>
        </w:rPr>
      </w:pPr>
      <w:r w:rsidRPr="000B2412">
        <w:rPr>
          <w:i/>
        </w:rPr>
        <w:t xml:space="preserve">Среди них: </w:t>
      </w:r>
    </w:p>
    <w:p w:rsidR="00DF3F91" w:rsidRPr="000B2412" w:rsidRDefault="00DF3F91" w:rsidP="00A567FD">
      <w:pPr>
        <w:pStyle w:val="a6"/>
        <w:rPr>
          <w:i/>
        </w:rPr>
      </w:pPr>
      <w:r w:rsidRPr="000B2412">
        <w:rPr>
          <w:i/>
        </w:rPr>
        <w:t>– устные: экспресс-опрос перед началом (или в конце) каждой лекции, устный опрос, дискуссия, собеседование, доклад, зачет и др.;</w:t>
      </w:r>
    </w:p>
    <w:p w:rsidR="00DF3F91" w:rsidRPr="000B2412" w:rsidRDefault="00DF3F91" w:rsidP="00A567FD">
      <w:pPr>
        <w:pStyle w:val="a6"/>
        <w:rPr>
          <w:i/>
        </w:rPr>
      </w:pPr>
      <w:r w:rsidRPr="000B2412">
        <w:rPr>
          <w:i/>
        </w:rPr>
        <w:t>– письменные: контрол</w:t>
      </w:r>
      <w:r>
        <w:rPr>
          <w:i/>
        </w:rPr>
        <w:t>ьная/лабораторная работа</w:t>
      </w:r>
      <w:r w:rsidRPr="000B2412">
        <w:rPr>
          <w:i/>
        </w:rPr>
        <w:t xml:space="preserve">, тест, эссе, реферат, выполнение курсовой работы и отдельных ее разделов, различные письменные отчеты и др.; </w:t>
      </w:r>
    </w:p>
    <w:p w:rsidR="00DF3F91" w:rsidRPr="000B2412" w:rsidRDefault="00DF3F91" w:rsidP="00A567FD">
      <w:pPr>
        <w:pStyle w:val="a6"/>
        <w:rPr>
          <w:i/>
        </w:rPr>
      </w:pPr>
      <w:r w:rsidRPr="000B2412">
        <w:rPr>
          <w:i/>
        </w:rPr>
        <w:t xml:space="preserve">– информационно-технологические: тест, презентация и др.; </w:t>
      </w:r>
    </w:p>
    <w:p w:rsidR="00DF3F91" w:rsidRPr="000B2412" w:rsidRDefault="00DF3F91" w:rsidP="00A567FD">
      <w:pPr>
        <w:pStyle w:val="a6"/>
        <w:rPr>
          <w:i/>
        </w:rPr>
      </w:pPr>
      <w:r w:rsidRPr="000B2412">
        <w:rPr>
          <w:i/>
        </w:rPr>
        <w:t>– инновационные: кейс-метод, деловая игра, метод проектов, рефлексивные технологии и др.</w:t>
      </w:r>
    </w:p>
  </w:footnote>
  <w:footnote w:id="10">
    <w:p w:rsidR="00DF3F91" w:rsidRDefault="00DF3F91">
      <w:pPr>
        <w:pStyle w:val="a6"/>
      </w:pPr>
      <w:r>
        <w:rPr>
          <w:rStyle w:val="ab"/>
        </w:rPr>
        <w:footnoteRef/>
      </w:r>
      <w:r>
        <w:t xml:space="preserve"> </w:t>
      </w:r>
      <w:r w:rsidRPr="006A6AB0">
        <w:rPr>
          <w:i/>
        </w:rPr>
        <w:t>Индивидуальные занятия планируются для 53.00.00</w:t>
      </w:r>
    </w:p>
  </w:footnote>
  <w:footnote w:id="11">
    <w:p w:rsidR="00DF3F91" w:rsidRDefault="00DF3F91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Н</w:t>
      </w:r>
      <w:r w:rsidRPr="009644FD">
        <w:rPr>
          <w:i/>
        </w:rPr>
        <w:t xml:space="preserve">апример, </w:t>
      </w:r>
      <w:r>
        <w:rPr>
          <w:i/>
        </w:rPr>
        <w:t>есть</w:t>
      </w:r>
      <w:r w:rsidRPr="009644FD">
        <w:rPr>
          <w:i/>
        </w:rPr>
        <w:t xml:space="preserve"> практически</w:t>
      </w:r>
      <w:r>
        <w:rPr>
          <w:i/>
        </w:rPr>
        <w:t>е</w:t>
      </w:r>
      <w:r w:rsidRPr="009644FD">
        <w:rPr>
          <w:i/>
        </w:rPr>
        <w:t xml:space="preserve"> элемент</w:t>
      </w:r>
      <w:r>
        <w:rPr>
          <w:i/>
        </w:rPr>
        <w:t xml:space="preserve">ы, </w:t>
      </w:r>
      <w:r w:rsidRPr="009644FD">
        <w:rPr>
          <w:i/>
        </w:rPr>
        <w:t>выполнение которых предусмотрено в практических и</w:t>
      </w:r>
      <w:r>
        <w:rPr>
          <w:i/>
        </w:rPr>
        <w:t xml:space="preserve"> </w:t>
      </w:r>
      <w:r w:rsidRPr="009644FD">
        <w:rPr>
          <w:i/>
        </w:rPr>
        <w:t>(или) лабораторных занятиях</w:t>
      </w:r>
      <w:r>
        <w:rPr>
          <w:i/>
        </w:rPr>
        <w:t xml:space="preserve"> и связано с будущей профессиональной деятельностью, часы проставляются в ячейке соответствующего вида занятий.</w:t>
      </w:r>
    </w:p>
  </w:footnote>
  <w:footnote w:id="12">
    <w:p w:rsidR="00DF3F91" w:rsidRDefault="00DF3F91" w:rsidP="00351AE6">
      <w:pPr>
        <w:pStyle w:val="a6"/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 таблицу вносятся индексы соответствующих компетенций и их индикаторов из п. 2.1</w:t>
      </w:r>
    </w:p>
  </w:footnote>
  <w:footnote w:id="13">
    <w:p w:rsidR="00DF3F91" w:rsidRDefault="00DF3F91">
      <w:pPr>
        <w:pStyle w:val="a6"/>
      </w:pPr>
      <w:r w:rsidRPr="00384B34">
        <w:rPr>
          <w:rStyle w:val="ab"/>
          <w:i/>
        </w:rPr>
        <w:footnoteRef/>
      </w:r>
      <w:r w:rsidRPr="00384B34">
        <w:rPr>
          <w:i/>
        </w:rPr>
        <w:t xml:space="preserve"> Рабочая программа должна обеспечивать необходимую связь между дисциплинами ОПОП, обеспечивать пос</w:t>
      </w:r>
      <w:r>
        <w:rPr>
          <w:i/>
        </w:rPr>
        <w:t>ледовательную реализация внутри</w:t>
      </w:r>
      <w:r w:rsidRPr="00384B34">
        <w:rPr>
          <w:i/>
        </w:rPr>
        <w:t>дисциплинарных</w:t>
      </w:r>
      <w:r>
        <w:rPr>
          <w:i/>
        </w:rPr>
        <w:t xml:space="preserve"> </w:t>
      </w:r>
      <w:r w:rsidRPr="00384B34">
        <w:rPr>
          <w:i/>
        </w:rPr>
        <w:t xml:space="preserve"> и междисциплинарных логических связей, согласование содержания и исключать дублирование разделов, тем и вопросов. Дидактические единицы,</w:t>
      </w:r>
      <w:r>
        <w:rPr>
          <w:i/>
        </w:rPr>
        <w:t xml:space="preserve"> </w:t>
      </w:r>
      <w:r w:rsidRPr="00384B34">
        <w:rPr>
          <w:i/>
        </w:rPr>
        <w:t>как структурные элементы программы, служат ориентиром для сравнения учебных программ с целью установления преемственности содержания образования</w:t>
      </w:r>
      <w:r>
        <w:rPr>
          <w:i/>
        </w:rPr>
        <w:t xml:space="preserve"> (бакалавриат – магистратура)</w:t>
      </w:r>
      <w:r w:rsidRPr="00384B34">
        <w:rPr>
          <w:i/>
        </w:rPr>
        <w:t>, также</w:t>
      </w:r>
      <w:r>
        <w:rPr>
          <w:i/>
        </w:rPr>
        <w:t xml:space="preserve">, при необходимости, </w:t>
      </w:r>
      <w:r w:rsidRPr="00384B34">
        <w:rPr>
          <w:i/>
        </w:rPr>
        <w:t>позволяют качественно провести перезачет</w:t>
      </w:r>
      <w:r>
        <w:rPr>
          <w:i/>
        </w:rPr>
        <w:t>/переаттестацию</w:t>
      </w:r>
      <w:r w:rsidRPr="00384B34">
        <w:rPr>
          <w:i/>
        </w:rPr>
        <w:t xml:space="preserve"> дисциплины при переводах.</w:t>
      </w:r>
    </w:p>
  </w:footnote>
  <w:footnote w:id="14">
    <w:p w:rsidR="00DF3F91" w:rsidRPr="000F288F" w:rsidRDefault="00DF3F91" w:rsidP="00F062CE">
      <w:pPr>
        <w:pStyle w:val="a6"/>
        <w:rPr>
          <w:i/>
        </w:rPr>
      </w:pPr>
      <w:r w:rsidRPr="000F288F">
        <w:rPr>
          <w:rStyle w:val="ab"/>
          <w:i/>
        </w:rPr>
        <w:footnoteRef/>
      </w:r>
      <w:r w:rsidRPr="000F288F">
        <w:rPr>
          <w:i/>
        </w:rPr>
        <w:t xml:space="preserve"> Виды и содержание заданий для внеаудиторной самостоятельной р</w:t>
      </w:r>
      <w:r>
        <w:rPr>
          <w:i/>
        </w:rPr>
        <w:t xml:space="preserve">аботы могут иметь вариативный и </w:t>
      </w:r>
      <w:r w:rsidRPr="000F288F">
        <w:rPr>
          <w:i/>
        </w:rPr>
        <w:t>дифференцированный характер, уч</w:t>
      </w:r>
      <w:r>
        <w:rPr>
          <w:i/>
        </w:rPr>
        <w:t xml:space="preserve">итывать особенности направления </w:t>
      </w:r>
      <w:r w:rsidRPr="000F288F">
        <w:rPr>
          <w:i/>
        </w:rPr>
        <w:t>подготовки/</w:t>
      </w:r>
      <w:r>
        <w:rPr>
          <w:i/>
        </w:rPr>
        <w:t xml:space="preserve"> </w:t>
      </w:r>
      <w:r w:rsidRPr="000F288F">
        <w:rPr>
          <w:i/>
        </w:rPr>
        <w:t>специальности/</w:t>
      </w:r>
      <w:r>
        <w:rPr>
          <w:i/>
        </w:rPr>
        <w:t xml:space="preserve"> </w:t>
      </w:r>
      <w:r w:rsidRPr="000F288F">
        <w:rPr>
          <w:i/>
        </w:rPr>
        <w:t>профиля/</w:t>
      </w:r>
      <w:r>
        <w:rPr>
          <w:i/>
        </w:rPr>
        <w:t xml:space="preserve"> </w:t>
      </w:r>
      <w:r w:rsidRPr="000F288F">
        <w:rPr>
          <w:i/>
        </w:rPr>
        <w:t>данной учебной дисциплины, а также индивидуальные особенности студента.</w:t>
      </w:r>
    </w:p>
  </w:footnote>
  <w:footnote w:id="15">
    <w:p w:rsidR="00DF3F91" w:rsidRPr="00D07E4A" w:rsidRDefault="00DF3F91" w:rsidP="00590FE2">
      <w:pPr>
        <w:pStyle w:val="a6"/>
        <w:rPr>
          <w:i/>
        </w:rPr>
      </w:pPr>
      <w:r w:rsidRPr="00D07E4A">
        <w:rPr>
          <w:rStyle w:val="ab"/>
          <w:i/>
        </w:rPr>
        <w:footnoteRef/>
      </w:r>
      <w:r w:rsidRPr="00D07E4A">
        <w:rPr>
          <w:i/>
        </w:rPr>
        <w:t xml:space="preserve"> Показатели уровней сформированности компетенций могут быть изменены, дополнены и адаптированы к конкретной рабочей программе дисциплины.</w:t>
      </w:r>
    </w:p>
  </w:footnote>
  <w:footnote w:id="16">
    <w:p w:rsidR="00DF3F91" w:rsidRPr="00AD50CB" w:rsidRDefault="00DF3F91">
      <w:pPr>
        <w:pStyle w:val="a6"/>
        <w:rPr>
          <w:i/>
        </w:rPr>
      </w:pPr>
      <w:r w:rsidRPr="00AD50CB">
        <w:rPr>
          <w:rStyle w:val="ab"/>
          <w:i/>
        </w:rPr>
        <w:footnoteRef/>
      </w:r>
      <w:r w:rsidRPr="00AD50CB">
        <w:rPr>
          <w:i/>
        </w:rPr>
        <w:t xml:space="preserve"> </w:t>
      </w:r>
      <w:r>
        <w:rPr>
          <w:i/>
        </w:rPr>
        <w:t xml:space="preserve">Указываются в </w:t>
      </w:r>
      <w:r w:rsidRPr="00AD50CB">
        <w:rPr>
          <w:i/>
        </w:rPr>
        <w:t>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7">
    <w:p w:rsidR="00DF3F91" w:rsidRDefault="00DF3F91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Указываются в</w:t>
      </w:r>
      <w:r w:rsidRPr="00AD50CB">
        <w:rPr>
          <w:i/>
        </w:rPr>
        <w:t xml:space="preserve"> 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8">
    <w:p w:rsidR="00DF3F91" w:rsidRPr="00F61708" w:rsidRDefault="00DF3F91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</w:t>
      </w:r>
      <w:r>
        <w:rPr>
          <w:i/>
        </w:rPr>
        <w:t xml:space="preserve">в конце семестра </w:t>
      </w:r>
      <w:r w:rsidRPr="00F61708">
        <w:rPr>
          <w:i/>
        </w:rPr>
        <w:t>равно 100.</w:t>
      </w:r>
    </w:p>
  </w:footnote>
  <w:footnote w:id="19">
    <w:p w:rsidR="00DF3F91" w:rsidRPr="00F61708" w:rsidRDefault="00DF3F91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равно 100.</w:t>
      </w:r>
    </w:p>
  </w:footnote>
  <w:footnote w:id="20">
    <w:p w:rsidR="00DF3F91" w:rsidRPr="00D03441" w:rsidRDefault="00DF3F91" w:rsidP="009D5862">
      <w:pPr>
        <w:pStyle w:val="a6"/>
        <w:rPr>
          <w:i/>
        </w:rPr>
      </w:pPr>
      <w:r w:rsidRPr="00D03441">
        <w:rPr>
          <w:rStyle w:val="ab"/>
          <w:i/>
        </w:rPr>
        <w:footnoteRef/>
      </w:r>
      <w:r w:rsidRPr="00D03441">
        <w:rPr>
          <w:i/>
        </w:rPr>
        <w:t xml:space="preserve"> Данный столбец не заполняется, если не используется </w:t>
      </w:r>
      <w:r>
        <w:rPr>
          <w:i/>
        </w:rPr>
        <w:t xml:space="preserve">рейтинговая </w:t>
      </w:r>
      <w:r w:rsidRPr="00D03441">
        <w:rPr>
          <w:i/>
        </w:rPr>
        <w:t>система.</w:t>
      </w:r>
    </w:p>
  </w:footnote>
  <w:footnote w:id="21">
    <w:p w:rsidR="00DF3F91" w:rsidRPr="008B3D5B" w:rsidRDefault="00DF3F91" w:rsidP="00936AAE">
      <w:pPr>
        <w:pStyle w:val="a6"/>
        <w:jc w:val="both"/>
      </w:pPr>
      <w:r w:rsidRPr="008B3D5B">
        <w:rPr>
          <w:rStyle w:val="ab"/>
          <w:i/>
        </w:rPr>
        <w:footnoteRef/>
      </w:r>
      <w:r w:rsidRPr="008B3D5B">
        <w:rPr>
          <w:i/>
        </w:rPr>
        <w:t xml:space="preserve"> Система оценивания выстраивается в соответствии с учебным планом, где определены формы промежуточной аттестации (зачёт/зачёт с оценкой/экзамен), и структурой дисциплины, в которой определены формы текущего контроля. Указывается распределение баллов по формам текущего контроля и промежуточной аттестации, сроки отчётности</w:t>
      </w:r>
      <w:r w:rsidRPr="008B3D5B">
        <w:t xml:space="preserve">. </w:t>
      </w:r>
    </w:p>
  </w:footnote>
  <w:footnote w:id="22">
    <w:p w:rsidR="00DF3F91" w:rsidRPr="008B3D5B" w:rsidRDefault="00DF3F91" w:rsidP="00232E18">
      <w:pPr>
        <w:pStyle w:val="a6"/>
        <w:rPr>
          <w:i/>
        </w:rPr>
      </w:pPr>
      <w:r w:rsidRPr="008B3D5B">
        <w:rPr>
          <w:rStyle w:val="ab"/>
          <w:i/>
        </w:rPr>
        <w:footnoteRef/>
      </w:r>
      <w:r w:rsidRPr="008B3D5B">
        <w:rPr>
          <w:i/>
        </w:rPr>
        <w:t xml:space="preserve"> Указываются все формы текущего контроля из п. 3.3 / 3.4 / 3.5</w:t>
      </w:r>
    </w:p>
  </w:footnote>
  <w:footnote w:id="23">
    <w:p w:rsidR="00DF3F91" w:rsidRPr="002B1B01" w:rsidRDefault="00DF3F91" w:rsidP="009E246A">
      <w:pPr>
        <w:pStyle w:val="a6"/>
        <w:rPr>
          <w:i/>
        </w:rPr>
      </w:pPr>
      <w:r w:rsidRPr="002B1B01">
        <w:rPr>
          <w:rStyle w:val="ab"/>
          <w:i/>
        </w:rPr>
        <w:footnoteRef/>
      </w:r>
      <w:r w:rsidRPr="002B1B01">
        <w:rPr>
          <w:i/>
        </w:rPr>
        <w:t xml:space="preserve"> Баллы текущей успеваемости определяются разработчиком самостоятельно, в совокупности, не превышающие 70 баллов по текущей успеваемости. 30 баллов относят на промежуточную аттестацию</w:t>
      </w:r>
    </w:p>
  </w:footnote>
  <w:footnote w:id="24">
    <w:p w:rsidR="00DF3F91" w:rsidRPr="00FC477E" w:rsidRDefault="00DF3F91">
      <w:pPr>
        <w:pStyle w:val="a6"/>
        <w:rPr>
          <w:i/>
        </w:rPr>
      </w:pPr>
      <w:r w:rsidRPr="00FC477E">
        <w:rPr>
          <w:rStyle w:val="ab"/>
          <w:i/>
        </w:rPr>
        <w:footnoteRef/>
      </w:r>
      <w:r w:rsidRPr="00FC477E">
        <w:rPr>
          <w:i/>
        </w:rPr>
        <w:t xml:space="preserve"> При необходимости раздел может быть дополнен особыми условиями для обучения лиц с ОВЗ с учетом специфики учебной дисци</w:t>
      </w:r>
      <w:r>
        <w:rPr>
          <w:i/>
        </w:rPr>
        <w:t>п</w:t>
      </w:r>
      <w:r w:rsidRPr="00FC477E">
        <w:rPr>
          <w:i/>
        </w:rPr>
        <w:t>лины.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DF3F91" w:rsidRDefault="002E7B20">
        <w:pPr>
          <w:pStyle w:val="ac"/>
          <w:jc w:val="center"/>
        </w:pPr>
        <w:fldSimple w:instr="PAGE   \* MERGEFORMAT">
          <w:r w:rsidR="004E45BF">
            <w:rPr>
              <w:noProof/>
            </w:rPr>
            <w:t>4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F91" w:rsidRDefault="00DF3F91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DF3F91" w:rsidRDefault="002E7B20">
        <w:pPr>
          <w:pStyle w:val="ac"/>
          <w:jc w:val="center"/>
        </w:pPr>
        <w:fldSimple w:instr="PAGE   \* MERGEFORMAT">
          <w:r w:rsidR="004E45BF">
            <w:rPr>
              <w:noProof/>
            </w:rPr>
            <w:t>27</w:t>
          </w:r>
        </w:fldSimple>
      </w:p>
    </w:sdtContent>
  </w:sdt>
  <w:p w:rsidR="00DF3F91" w:rsidRDefault="00DF3F91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DF3F91" w:rsidRDefault="002E7B20">
        <w:pPr>
          <w:pStyle w:val="ac"/>
          <w:jc w:val="center"/>
        </w:pPr>
        <w:fldSimple w:instr="PAGE   \* MERGEFORMAT">
          <w:r w:rsidR="004E45BF">
            <w:rPr>
              <w:noProof/>
            </w:rPr>
            <w:t>29</w:t>
          </w:r>
        </w:fldSimple>
      </w:p>
    </w:sdtContent>
  </w:sdt>
  <w:p w:rsidR="00DF3F91" w:rsidRDefault="00DF3F9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609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66034"/>
    <w:multiLevelType w:val="hybridMultilevel"/>
    <w:tmpl w:val="29644812"/>
    <w:lvl w:ilvl="0" w:tplc="26FCDA1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83003EA"/>
    <w:multiLevelType w:val="hybridMultilevel"/>
    <w:tmpl w:val="27AEB776"/>
    <w:lvl w:ilvl="0" w:tplc="3B3A925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BF6A32"/>
    <w:multiLevelType w:val="hybridMultilevel"/>
    <w:tmpl w:val="79D8EE0A"/>
    <w:lvl w:ilvl="0" w:tplc="DEF0481A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2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>
    <w:nsid w:val="3F0A29CE"/>
    <w:multiLevelType w:val="hybridMultilevel"/>
    <w:tmpl w:val="A4E6822C"/>
    <w:lvl w:ilvl="0" w:tplc="0B6A3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C43EAF"/>
    <w:multiLevelType w:val="hybridMultilevel"/>
    <w:tmpl w:val="E7BEE928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8"/>
        </w:tabs>
        <w:ind w:left="-141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E20F9D"/>
    <w:multiLevelType w:val="multilevel"/>
    <w:tmpl w:val="5CB885A2"/>
    <w:lvl w:ilvl="0">
      <w:start w:val="1"/>
      <w:numFmt w:val="bullet"/>
      <w:lvlText w:val="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CFC42DE"/>
    <w:multiLevelType w:val="hybridMultilevel"/>
    <w:tmpl w:val="21901816"/>
    <w:lvl w:ilvl="0" w:tplc="34D68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1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5551671"/>
    <w:multiLevelType w:val="hybridMultilevel"/>
    <w:tmpl w:val="83F274B8"/>
    <w:lvl w:ilvl="0" w:tplc="00446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3"/>
  </w:num>
  <w:num w:numId="4">
    <w:abstractNumId w:val="2"/>
  </w:num>
  <w:num w:numId="5">
    <w:abstractNumId w:val="10"/>
  </w:num>
  <w:num w:numId="6">
    <w:abstractNumId w:val="38"/>
  </w:num>
  <w:num w:numId="7">
    <w:abstractNumId w:val="43"/>
  </w:num>
  <w:num w:numId="8">
    <w:abstractNumId w:val="16"/>
  </w:num>
  <w:num w:numId="9">
    <w:abstractNumId w:val="5"/>
  </w:num>
  <w:num w:numId="10">
    <w:abstractNumId w:val="35"/>
  </w:num>
  <w:num w:numId="11">
    <w:abstractNumId w:val="24"/>
  </w:num>
  <w:num w:numId="12">
    <w:abstractNumId w:val="29"/>
  </w:num>
  <w:num w:numId="13">
    <w:abstractNumId w:val="6"/>
  </w:num>
  <w:num w:numId="14">
    <w:abstractNumId w:val="33"/>
  </w:num>
  <w:num w:numId="15">
    <w:abstractNumId w:val="41"/>
  </w:num>
  <w:num w:numId="16">
    <w:abstractNumId w:val="8"/>
  </w:num>
  <w:num w:numId="17">
    <w:abstractNumId w:val="21"/>
  </w:num>
  <w:num w:numId="18">
    <w:abstractNumId w:val="3"/>
  </w:num>
  <w:num w:numId="19">
    <w:abstractNumId w:val="20"/>
  </w:num>
  <w:num w:numId="20">
    <w:abstractNumId w:val="31"/>
  </w:num>
  <w:num w:numId="21">
    <w:abstractNumId w:val="28"/>
  </w:num>
  <w:num w:numId="22">
    <w:abstractNumId w:val="11"/>
  </w:num>
  <w:num w:numId="23">
    <w:abstractNumId w:val="30"/>
  </w:num>
  <w:num w:numId="24">
    <w:abstractNumId w:val="34"/>
  </w:num>
  <w:num w:numId="25">
    <w:abstractNumId w:val="7"/>
  </w:num>
  <w:num w:numId="26">
    <w:abstractNumId w:val="9"/>
  </w:num>
  <w:num w:numId="27">
    <w:abstractNumId w:val="26"/>
  </w:num>
  <w:num w:numId="28">
    <w:abstractNumId w:val="32"/>
  </w:num>
  <w:num w:numId="29">
    <w:abstractNumId w:val="22"/>
  </w:num>
  <w:num w:numId="30">
    <w:abstractNumId w:val="13"/>
  </w:num>
  <w:num w:numId="31">
    <w:abstractNumId w:val="14"/>
  </w:num>
  <w:num w:numId="32">
    <w:abstractNumId w:val="37"/>
  </w:num>
  <w:num w:numId="33">
    <w:abstractNumId w:val="12"/>
  </w:num>
  <w:num w:numId="34">
    <w:abstractNumId w:val="36"/>
  </w:num>
  <w:num w:numId="35">
    <w:abstractNumId w:val="18"/>
  </w:num>
  <w:num w:numId="36">
    <w:abstractNumId w:val="27"/>
  </w:num>
  <w:num w:numId="37">
    <w:abstractNumId w:val="39"/>
  </w:num>
  <w:num w:numId="38">
    <w:abstractNumId w:val="42"/>
  </w:num>
  <w:num w:numId="39">
    <w:abstractNumId w:val="25"/>
  </w:num>
  <w:num w:numId="40">
    <w:abstractNumId w:val="15"/>
  </w:num>
  <w:num w:numId="41">
    <w:abstractNumId w:val="17"/>
  </w:num>
  <w:num w:numId="42">
    <w:abstractNumId w:val="1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9"/>
  <w:drawingGridHorizontalSpacing w:val="110"/>
  <w:displayHorizontalDrawingGridEvery w:val="2"/>
  <w:characterSpacingControl w:val="doNotCompress"/>
  <w:hdrShapeDefaults>
    <o:shapedefaults v:ext="edit" spidmax="105474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3964"/>
    <w:rsid w:val="00014159"/>
    <w:rsid w:val="00015536"/>
    <w:rsid w:val="00015DF5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0F27"/>
    <w:rsid w:val="00031E62"/>
    <w:rsid w:val="00034904"/>
    <w:rsid w:val="000350F8"/>
    <w:rsid w:val="0003559F"/>
    <w:rsid w:val="0003605B"/>
    <w:rsid w:val="000364EF"/>
    <w:rsid w:val="00036B4A"/>
    <w:rsid w:val="00036DDC"/>
    <w:rsid w:val="00037933"/>
    <w:rsid w:val="0004030E"/>
    <w:rsid w:val="000410E4"/>
    <w:rsid w:val="0004140F"/>
    <w:rsid w:val="000422A5"/>
    <w:rsid w:val="000429B0"/>
    <w:rsid w:val="00042D9D"/>
    <w:rsid w:val="0004301C"/>
    <w:rsid w:val="000437AD"/>
    <w:rsid w:val="00043E57"/>
    <w:rsid w:val="00044C00"/>
    <w:rsid w:val="00045566"/>
    <w:rsid w:val="0004598C"/>
    <w:rsid w:val="000474AB"/>
    <w:rsid w:val="000474B4"/>
    <w:rsid w:val="0005086D"/>
    <w:rsid w:val="00054144"/>
    <w:rsid w:val="0005495F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97F"/>
    <w:rsid w:val="00075FC3"/>
    <w:rsid w:val="000761FC"/>
    <w:rsid w:val="00081DDC"/>
    <w:rsid w:val="00082E77"/>
    <w:rsid w:val="00082FAB"/>
    <w:rsid w:val="00083EF6"/>
    <w:rsid w:val="00083FC8"/>
    <w:rsid w:val="00084C39"/>
    <w:rsid w:val="00090289"/>
    <w:rsid w:val="00090FE0"/>
    <w:rsid w:val="00091F14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0E9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B7DEB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3207"/>
    <w:rsid w:val="000D434A"/>
    <w:rsid w:val="000D6FD5"/>
    <w:rsid w:val="000D7E69"/>
    <w:rsid w:val="000E023F"/>
    <w:rsid w:val="000E071F"/>
    <w:rsid w:val="000E103B"/>
    <w:rsid w:val="000E4102"/>
    <w:rsid w:val="000E4F4E"/>
    <w:rsid w:val="000E5549"/>
    <w:rsid w:val="000E5EF5"/>
    <w:rsid w:val="000E6A65"/>
    <w:rsid w:val="000E76CB"/>
    <w:rsid w:val="000F14DD"/>
    <w:rsid w:val="000F1F02"/>
    <w:rsid w:val="000F288F"/>
    <w:rsid w:val="000F330B"/>
    <w:rsid w:val="000F35A1"/>
    <w:rsid w:val="000F4B7B"/>
    <w:rsid w:val="000F513B"/>
    <w:rsid w:val="000F51CB"/>
    <w:rsid w:val="000F5AFE"/>
    <w:rsid w:val="000F6AC2"/>
    <w:rsid w:val="000F6B16"/>
    <w:rsid w:val="000F6F86"/>
    <w:rsid w:val="0010174F"/>
    <w:rsid w:val="0010289F"/>
    <w:rsid w:val="00102CD2"/>
    <w:rsid w:val="0010344F"/>
    <w:rsid w:val="00103BEB"/>
    <w:rsid w:val="00103C48"/>
    <w:rsid w:val="00103EC2"/>
    <w:rsid w:val="00111C37"/>
    <w:rsid w:val="00111C6E"/>
    <w:rsid w:val="00112668"/>
    <w:rsid w:val="00112A1E"/>
    <w:rsid w:val="00114450"/>
    <w:rsid w:val="001145C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DD8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6741"/>
    <w:rsid w:val="001479F8"/>
    <w:rsid w:val="00153223"/>
    <w:rsid w:val="001540AD"/>
    <w:rsid w:val="00154655"/>
    <w:rsid w:val="00155233"/>
    <w:rsid w:val="001556D0"/>
    <w:rsid w:val="0015677D"/>
    <w:rsid w:val="00157268"/>
    <w:rsid w:val="0015779F"/>
    <w:rsid w:val="001600E8"/>
    <w:rsid w:val="00160ECB"/>
    <w:rsid w:val="0016181F"/>
    <w:rsid w:val="001632F9"/>
    <w:rsid w:val="001646A9"/>
    <w:rsid w:val="00167CC8"/>
    <w:rsid w:val="0017354A"/>
    <w:rsid w:val="00173A5B"/>
    <w:rsid w:val="00173DF8"/>
    <w:rsid w:val="00174CDF"/>
    <w:rsid w:val="00175B38"/>
    <w:rsid w:val="0017646F"/>
    <w:rsid w:val="00176F87"/>
    <w:rsid w:val="001801ED"/>
    <w:rsid w:val="0018028D"/>
    <w:rsid w:val="0018060A"/>
    <w:rsid w:val="001811F4"/>
    <w:rsid w:val="0018236D"/>
    <w:rsid w:val="001826B2"/>
    <w:rsid w:val="00182B1D"/>
    <w:rsid w:val="001841CB"/>
    <w:rsid w:val="0018455D"/>
    <w:rsid w:val="001857DB"/>
    <w:rsid w:val="00186399"/>
    <w:rsid w:val="001867B5"/>
    <w:rsid w:val="0018746B"/>
    <w:rsid w:val="00191E15"/>
    <w:rsid w:val="00193093"/>
    <w:rsid w:val="00193571"/>
    <w:rsid w:val="0019484F"/>
    <w:rsid w:val="0019518A"/>
    <w:rsid w:val="00195C06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25C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300E"/>
    <w:rsid w:val="001C3A85"/>
    <w:rsid w:val="001C4044"/>
    <w:rsid w:val="001C639C"/>
    <w:rsid w:val="001C6417"/>
    <w:rsid w:val="001C7AA4"/>
    <w:rsid w:val="001C7F24"/>
    <w:rsid w:val="001D0A2D"/>
    <w:rsid w:val="001D126D"/>
    <w:rsid w:val="001D17C8"/>
    <w:rsid w:val="001D1854"/>
    <w:rsid w:val="001D22B4"/>
    <w:rsid w:val="001D2536"/>
    <w:rsid w:val="001D3269"/>
    <w:rsid w:val="001D34C1"/>
    <w:rsid w:val="001D45D6"/>
    <w:rsid w:val="001D50F0"/>
    <w:rsid w:val="001D54C2"/>
    <w:rsid w:val="001D5917"/>
    <w:rsid w:val="001D5E69"/>
    <w:rsid w:val="001D6383"/>
    <w:rsid w:val="001D6AEC"/>
    <w:rsid w:val="001D6C31"/>
    <w:rsid w:val="001D7152"/>
    <w:rsid w:val="001D750A"/>
    <w:rsid w:val="001E0B42"/>
    <w:rsid w:val="001E3875"/>
    <w:rsid w:val="001E3D8D"/>
    <w:rsid w:val="001E4070"/>
    <w:rsid w:val="001E44B1"/>
    <w:rsid w:val="001F086F"/>
    <w:rsid w:val="001F41C5"/>
    <w:rsid w:val="001F4C8F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439"/>
    <w:rsid w:val="00227C31"/>
    <w:rsid w:val="002310C0"/>
    <w:rsid w:val="00232212"/>
    <w:rsid w:val="00232E18"/>
    <w:rsid w:val="00234D61"/>
    <w:rsid w:val="00235EE1"/>
    <w:rsid w:val="002370CE"/>
    <w:rsid w:val="00240437"/>
    <w:rsid w:val="0024143C"/>
    <w:rsid w:val="002432FD"/>
    <w:rsid w:val="00243BFC"/>
    <w:rsid w:val="00243CA6"/>
    <w:rsid w:val="00243F80"/>
    <w:rsid w:val="002451C0"/>
    <w:rsid w:val="00251F7A"/>
    <w:rsid w:val="002534B3"/>
    <w:rsid w:val="002542E5"/>
    <w:rsid w:val="00254490"/>
    <w:rsid w:val="0025645D"/>
    <w:rsid w:val="00256602"/>
    <w:rsid w:val="002602AB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77B33"/>
    <w:rsid w:val="002811EB"/>
    <w:rsid w:val="00281F79"/>
    <w:rsid w:val="00282D88"/>
    <w:rsid w:val="00284A7E"/>
    <w:rsid w:val="00287B9D"/>
    <w:rsid w:val="0029022B"/>
    <w:rsid w:val="002915C6"/>
    <w:rsid w:val="00291E8B"/>
    <w:rsid w:val="0029299C"/>
    <w:rsid w:val="00293136"/>
    <w:rsid w:val="00296AB1"/>
    <w:rsid w:val="00297A7B"/>
    <w:rsid w:val="002A115C"/>
    <w:rsid w:val="002A159D"/>
    <w:rsid w:val="002A2399"/>
    <w:rsid w:val="002A316C"/>
    <w:rsid w:val="002A3E92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462"/>
    <w:rsid w:val="002C7EBD"/>
    <w:rsid w:val="002D00FD"/>
    <w:rsid w:val="002D0147"/>
    <w:rsid w:val="002D1213"/>
    <w:rsid w:val="002D1A4A"/>
    <w:rsid w:val="002D2B92"/>
    <w:rsid w:val="002D2F1B"/>
    <w:rsid w:val="002D3728"/>
    <w:rsid w:val="002D3AEC"/>
    <w:rsid w:val="002D3B6B"/>
    <w:rsid w:val="002D4F03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B20"/>
    <w:rsid w:val="002E7F77"/>
    <w:rsid w:val="002F0AC3"/>
    <w:rsid w:val="002F0B99"/>
    <w:rsid w:val="002F0F69"/>
    <w:rsid w:val="002F1406"/>
    <w:rsid w:val="002F1798"/>
    <w:rsid w:val="002F1CB4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14EA"/>
    <w:rsid w:val="00302A7B"/>
    <w:rsid w:val="00302D5A"/>
    <w:rsid w:val="0030358A"/>
    <w:rsid w:val="003038D0"/>
    <w:rsid w:val="00306399"/>
    <w:rsid w:val="00306939"/>
    <w:rsid w:val="00306A7F"/>
    <w:rsid w:val="00306D9F"/>
    <w:rsid w:val="00307D4A"/>
    <w:rsid w:val="00307E89"/>
    <w:rsid w:val="0031146E"/>
    <w:rsid w:val="0031220B"/>
    <w:rsid w:val="00312CE9"/>
    <w:rsid w:val="0031337A"/>
    <w:rsid w:val="00314454"/>
    <w:rsid w:val="00314897"/>
    <w:rsid w:val="00315307"/>
    <w:rsid w:val="0031558F"/>
    <w:rsid w:val="00316D63"/>
    <w:rsid w:val="00317F4B"/>
    <w:rsid w:val="00320172"/>
    <w:rsid w:val="00320688"/>
    <w:rsid w:val="00323147"/>
    <w:rsid w:val="0032506B"/>
    <w:rsid w:val="003270E2"/>
    <w:rsid w:val="0032777D"/>
    <w:rsid w:val="0033082A"/>
    <w:rsid w:val="003311C0"/>
    <w:rsid w:val="00331985"/>
    <w:rsid w:val="00331E71"/>
    <w:rsid w:val="003325B5"/>
    <w:rsid w:val="0033435A"/>
    <w:rsid w:val="00334899"/>
    <w:rsid w:val="00336448"/>
    <w:rsid w:val="00336C4F"/>
    <w:rsid w:val="003379B3"/>
    <w:rsid w:val="00342AAE"/>
    <w:rsid w:val="00343089"/>
    <w:rsid w:val="0034380E"/>
    <w:rsid w:val="00345122"/>
    <w:rsid w:val="00345CDD"/>
    <w:rsid w:val="00346E25"/>
    <w:rsid w:val="0034747D"/>
    <w:rsid w:val="00347E17"/>
    <w:rsid w:val="00350CEB"/>
    <w:rsid w:val="00351AE6"/>
    <w:rsid w:val="003520A2"/>
    <w:rsid w:val="00352FE2"/>
    <w:rsid w:val="00352FE9"/>
    <w:rsid w:val="00353330"/>
    <w:rsid w:val="0035383E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457"/>
    <w:rsid w:val="003635B7"/>
    <w:rsid w:val="0036408D"/>
    <w:rsid w:val="0036708C"/>
    <w:rsid w:val="0036723E"/>
    <w:rsid w:val="00370011"/>
    <w:rsid w:val="00370B92"/>
    <w:rsid w:val="003749B4"/>
    <w:rsid w:val="00375731"/>
    <w:rsid w:val="00375D43"/>
    <w:rsid w:val="00376D61"/>
    <w:rsid w:val="003774A2"/>
    <w:rsid w:val="00380189"/>
    <w:rsid w:val="003803AB"/>
    <w:rsid w:val="00380BE8"/>
    <w:rsid w:val="00380BF9"/>
    <w:rsid w:val="0038163D"/>
    <w:rsid w:val="00382534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8F1"/>
    <w:rsid w:val="003C79B5"/>
    <w:rsid w:val="003D0A0C"/>
    <w:rsid w:val="003D0C3A"/>
    <w:rsid w:val="003D1064"/>
    <w:rsid w:val="003D10C2"/>
    <w:rsid w:val="003D298F"/>
    <w:rsid w:val="003D4C5C"/>
    <w:rsid w:val="003D5693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482A"/>
    <w:rsid w:val="003F57B2"/>
    <w:rsid w:val="003F7770"/>
    <w:rsid w:val="003F7B76"/>
    <w:rsid w:val="0040027E"/>
    <w:rsid w:val="00400D4F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4A0"/>
    <w:rsid w:val="0043086E"/>
    <w:rsid w:val="0043299F"/>
    <w:rsid w:val="00435C89"/>
    <w:rsid w:val="00435F4B"/>
    <w:rsid w:val="00440FD6"/>
    <w:rsid w:val="004420B7"/>
    <w:rsid w:val="004429B5"/>
    <w:rsid w:val="00442B02"/>
    <w:rsid w:val="00443558"/>
    <w:rsid w:val="00443B84"/>
    <w:rsid w:val="00443DE3"/>
    <w:rsid w:val="00446766"/>
    <w:rsid w:val="00446CF8"/>
    <w:rsid w:val="00447AAC"/>
    <w:rsid w:val="00450044"/>
    <w:rsid w:val="0045027F"/>
    <w:rsid w:val="00451A43"/>
    <w:rsid w:val="00453960"/>
    <w:rsid w:val="00453D8F"/>
    <w:rsid w:val="00453DD7"/>
    <w:rsid w:val="00453FDA"/>
    <w:rsid w:val="00454986"/>
    <w:rsid w:val="0045635D"/>
    <w:rsid w:val="004568C1"/>
    <w:rsid w:val="00460137"/>
    <w:rsid w:val="0046093D"/>
    <w:rsid w:val="00460F1A"/>
    <w:rsid w:val="00463671"/>
    <w:rsid w:val="004670C5"/>
    <w:rsid w:val="0046779E"/>
    <w:rsid w:val="00467BAC"/>
    <w:rsid w:val="0047081A"/>
    <w:rsid w:val="00472575"/>
    <w:rsid w:val="00472EF9"/>
    <w:rsid w:val="00474605"/>
    <w:rsid w:val="004814D8"/>
    <w:rsid w:val="00482000"/>
    <w:rsid w:val="00482483"/>
    <w:rsid w:val="00483338"/>
    <w:rsid w:val="004836A1"/>
    <w:rsid w:val="004856A7"/>
    <w:rsid w:val="00487912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360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0676"/>
    <w:rsid w:val="004C3286"/>
    <w:rsid w:val="004C4C4C"/>
    <w:rsid w:val="004C4FEF"/>
    <w:rsid w:val="004C5EB4"/>
    <w:rsid w:val="004C6C7F"/>
    <w:rsid w:val="004D03D2"/>
    <w:rsid w:val="004D0CC7"/>
    <w:rsid w:val="004D21B6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6BCE"/>
    <w:rsid w:val="004D710F"/>
    <w:rsid w:val="004E056C"/>
    <w:rsid w:val="004E1809"/>
    <w:rsid w:val="004E24D8"/>
    <w:rsid w:val="004E2BBD"/>
    <w:rsid w:val="004E45BF"/>
    <w:rsid w:val="004E4C46"/>
    <w:rsid w:val="004E66E8"/>
    <w:rsid w:val="004E6C7A"/>
    <w:rsid w:val="004E79ED"/>
    <w:rsid w:val="004F04AF"/>
    <w:rsid w:val="004F172A"/>
    <w:rsid w:val="004F2BBE"/>
    <w:rsid w:val="004F6115"/>
    <w:rsid w:val="004F741E"/>
    <w:rsid w:val="004F7C95"/>
    <w:rsid w:val="0050091C"/>
    <w:rsid w:val="00500CE5"/>
    <w:rsid w:val="00503703"/>
    <w:rsid w:val="00504341"/>
    <w:rsid w:val="00504BB8"/>
    <w:rsid w:val="00504C46"/>
    <w:rsid w:val="00504FDA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032"/>
    <w:rsid w:val="00522B22"/>
    <w:rsid w:val="00523621"/>
    <w:rsid w:val="00523DB8"/>
    <w:rsid w:val="005246F1"/>
    <w:rsid w:val="005265DB"/>
    <w:rsid w:val="005277F4"/>
    <w:rsid w:val="00527EFC"/>
    <w:rsid w:val="0053065B"/>
    <w:rsid w:val="00530EC4"/>
    <w:rsid w:val="00532A00"/>
    <w:rsid w:val="00532F5A"/>
    <w:rsid w:val="0053315C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36A7"/>
    <w:rsid w:val="00553F2E"/>
    <w:rsid w:val="00554299"/>
    <w:rsid w:val="00554526"/>
    <w:rsid w:val="00554FD4"/>
    <w:rsid w:val="005558F8"/>
    <w:rsid w:val="00556244"/>
    <w:rsid w:val="005566D1"/>
    <w:rsid w:val="00560461"/>
    <w:rsid w:val="00561171"/>
    <w:rsid w:val="00561332"/>
    <w:rsid w:val="0056180C"/>
    <w:rsid w:val="00561E87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6D6"/>
    <w:rsid w:val="00590E81"/>
    <w:rsid w:val="00590F4D"/>
    <w:rsid w:val="00590FC1"/>
    <w:rsid w:val="00590FE2"/>
    <w:rsid w:val="00591461"/>
    <w:rsid w:val="00591C93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0730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178"/>
    <w:rsid w:val="005E3840"/>
    <w:rsid w:val="005E43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27D4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3C70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F5F"/>
    <w:rsid w:val="00652D86"/>
    <w:rsid w:val="00655A44"/>
    <w:rsid w:val="00655AD3"/>
    <w:rsid w:val="00656329"/>
    <w:rsid w:val="006574B4"/>
    <w:rsid w:val="0066105B"/>
    <w:rsid w:val="00661BFF"/>
    <w:rsid w:val="0066267E"/>
    <w:rsid w:val="00662B1B"/>
    <w:rsid w:val="00662D30"/>
    <w:rsid w:val="006643C5"/>
    <w:rsid w:val="0066571C"/>
    <w:rsid w:val="00665AFE"/>
    <w:rsid w:val="00665E2F"/>
    <w:rsid w:val="00666541"/>
    <w:rsid w:val="006708F2"/>
    <w:rsid w:val="00670C49"/>
    <w:rsid w:val="0067232E"/>
    <w:rsid w:val="00674887"/>
    <w:rsid w:val="0067490C"/>
    <w:rsid w:val="0067655E"/>
    <w:rsid w:val="00677D7D"/>
    <w:rsid w:val="0068524A"/>
    <w:rsid w:val="0068572B"/>
    <w:rsid w:val="00685E2A"/>
    <w:rsid w:val="0068633D"/>
    <w:rsid w:val="00687295"/>
    <w:rsid w:val="006877E5"/>
    <w:rsid w:val="006877F1"/>
    <w:rsid w:val="00687B56"/>
    <w:rsid w:val="00692393"/>
    <w:rsid w:val="00692D2A"/>
    <w:rsid w:val="00695A9F"/>
    <w:rsid w:val="00695B52"/>
    <w:rsid w:val="006A1707"/>
    <w:rsid w:val="006A2EAF"/>
    <w:rsid w:val="006A5E39"/>
    <w:rsid w:val="006A64F8"/>
    <w:rsid w:val="006A68A5"/>
    <w:rsid w:val="006A6AB0"/>
    <w:rsid w:val="006B18C2"/>
    <w:rsid w:val="006B2CE0"/>
    <w:rsid w:val="006B31F2"/>
    <w:rsid w:val="006B3A08"/>
    <w:rsid w:val="006B62E1"/>
    <w:rsid w:val="006C1320"/>
    <w:rsid w:val="006C6DF4"/>
    <w:rsid w:val="006C7E94"/>
    <w:rsid w:val="006D0117"/>
    <w:rsid w:val="006D29A6"/>
    <w:rsid w:val="006D510F"/>
    <w:rsid w:val="006D5446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0AFF"/>
    <w:rsid w:val="006F1115"/>
    <w:rsid w:val="006F1ABB"/>
    <w:rsid w:val="006F28A9"/>
    <w:rsid w:val="006F347B"/>
    <w:rsid w:val="006F41A5"/>
    <w:rsid w:val="006F542E"/>
    <w:rsid w:val="006F566D"/>
    <w:rsid w:val="00702CA9"/>
    <w:rsid w:val="00704A3F"/>
    <w:rsid w:val="00705C8F"/>
    <w:rsid w:val="00706C17"/>
    <w:rsid w:val="00706E49"/>
    <w:rsid w:val="007104E4"/>
    <w:rsid w:val="0071088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20D8"/>
    <w:rsid w:val="00724E04"/>
    <w:rsid w:val="007250B8"/>
    <w:rsid w:val="00725E8E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5C65"/>
    <w:rsid w:val="00746CA7"/>
    <w:rsid w:val="007476A8"/>
    <w:rsid w:val="007477BC"/>
    <w:rsid w:val="00747EB9"/>
    <w:rsid w:val="00750F20"/>
    <w:rsid w:val="00751505"/>
    <w:rsid w:val="00752C34"/>
    <w:rsid w:val="00756F94"/>
    <w:rsid w:val="0075790B"/>
    <w:rsid w:val="00760AA3"/>
    <w:rsid w:val="00760B8D"/>
    <w:rsid w:val="00761FCF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1D4"/>
    <w:rsid w:val="007737EB"/>
    <w:rsid w:val="00773D66"/>
    <w:rsid w:val="007752B2"/>
    <w:rsid w:val="007769AC"/>
    <w:rsid w:val="00777F76"/>
    <w:rsid w:val="007814D9"/>
    <w:rsid w:val="007835FF"/>
    <w:rsid w:val="00783DFD"/>
    <w:rsid w:val="007846E6"/>
    <w:rsid w:val="00785027"/>
    <w:rsid w:val="00785763"/>
    <w:rsid w:val="0078715E"/>
    <w:rsid w:val="00791047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1EF"/>
    <w:rsid w:val="007A2F0E"/>
    <w:rsid w:val="007A30C9"/>
    <w:rsid w:val="007A3C5A"/>
    <w:rsid w:val="007A460D"/>
    <w:rsid w:val="007A5AAB"/>
    <w:rsid w:val="007A7E97"/>
    <w:rsid w:val="007A7F92"/>
    <w:rsid w:val="007B04FD"/>
    <w:rsid w:val="007B10F7"/>
    <w:rsid w:val="007B1122"/>
    <w:rsid w:val="007B16E2"/>
    <w:rsid w:val="007B17AA"/>
    <w:rsid w:val="007B1E0B"/>
    <w:rsid w:val="007B21C3"/>
    <w:rsid w:val="007B2EAC"/>
    <w:rsid w:val="007B37B3"/>
    <w:rsid w:val="007B449A"/>
    <w:rsid w:val="007C0926"/>
    <w:rsid w:val="007C1677"/>
    <w:rsid w:val="007C2334"/>
    <w:rsid w:val="007C297E"/>
    <w:rsid w:val="007C3227"/>
    <w:rsid w:val="007C35C3"/>
    <w:rsid w:val="007C3897"/>
    <w:rsid w:val="007C4151"/>
    <w:rsid w:val="007D232E"/>
    <w:rsid w:val="007D2876"/>
    <w:rsid w:val="007D4E23"/>
    <w:rsid w:val="007D5417"/>
    <w:rsid w:val="007D6C0D"/>
    <w:rsid w:val="007E0B73"/>
    <w:rsid w:val="007E18CB"/>
    <w:rsid w:val="007E1DAD"/>
    <w:rsid w:val="007E3823"/>
    <w:rsid w:val="007F005C"/>
    <w:rsid w:val="007F03CE"/>
    <w:rsid w:val="007F16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1C0A"/>
    <w:rsid w:val="00802128"/>
    <w:rsid w:val="00803441"/>
    <w:rsid w:val="008036C1"/>
    <w:rsid w:val="00803CF1"/>
    <w:rsid w:val="00807407"/>
    <w:rsid w:val="008079CB"/>
    <w:rsid w:val="00807BB4"/>
    <w:rsid w:val="00807E3D"/>
    <w:rsid w:val="008105B7"/>
    <w:rsid w:val="0081126D"/>
    <w:rsid w:val="00811A0E"/>
    <w:rsid w:val="00811C2F"/>
    <w:rsid w:val="0081201B"/>
    <w:rsid w:val="00812B92"/>
    <w:rsid w:val="00812DC5"/>
    <w:rsid w:val="0081597B"/>
    <w:rsid w:val="00817ACD"/>
    <w:rsid w:val="00821987"/>
    <w:rsid w:val="0082314D"/>
    <w:rsid w:val="00823D4A"/>
    <w:rsid w:val="0082635B"/>
    <w:rsid w:val="008266E4"/>
    <w:rsid w:val="00826AC6"/>
    <w:rsid w:val="00827597"/>
    <w:rsid w:val="008277DF"/>
    <w:rsid w:val="0082798E"/>
    <w:rsid w:val="00827F79"/>
    <w:rsid w:val="008309E9"/>
    <w:rsid w:val="008310DB"/>
    <w:rsid w:val="00834670"/>
    <w:rsid w:val="00834D96"/>
    <w:rsid w:val="00835934"/>
    <w:rsid w:val="0083777A"/>
    <w:rsid w:val="00842087"/>
    <w:rsid w:val="00842B21"/>
    <w:rsid w:val="00843D70"/>
    <w:rsid w:val="008441A5"/>
    <w:rsid w:val="00844574"/>
    <w:rsid w:val="00844A84"/>
    <w:rsid w:val="00844CC8"/>
    <w:rsid w:val="00844D5A"/>
    <w:rsid w:val="00845325"/>
    <w:rsid w:val="00845AC7"/>
    <w:rsid w:val="00846B51"/>
    <w:rsid w:val="0084702C"/>
    <w:rsid w:val="00851677"/>
    <w:rsid w:val="00853455"/>
    <w:rsid w:val="008547D1"/>
    <w:rsid w:val="00857DCD"/>
    <w:rsid w:val="008606A6"/>
    <w:rsid w:val="00860BFC"/>
    <w:rsid w:val="00861BB0"/>
    <w:rsid w:val="00861C5B"/>
    <w:rsid w:val="00863979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4895"/>
    <w:rsid w:val="00875471"/>
    <w:rsid w:val="008765A3"/>
    <w:rsid w:val="0088039E"/>
    <w:rsid w:val="00881120"/>
    <w:rsid w:val="008818EB"/>
    <w:rsid w:val="00881E84"/>
    <w:rsid w:val="00882F7C"/>
    <w:rsid w:val="0088303A"/>
    <w:rsid w:val="008842E5"/>
    <w:rsid w:val="00884752"/>
    <w:rsid w:val="00886896"/>
    <w:rsid w:val="00890BB8"/>
    <w:rsid w:val="00891057"/>
    <w:rsid w:val="008923BA"/>
    <w:rsid w:val="00892CE6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476"/>
    <w:rsid w:val="008B3D5B"/>
    <w:rsid w:val="008B3F7B"/>
    <w:rsid w:val="008B5954"/>
    <w:rsid w:val="008B5BAE"/>
    <w:rsid w:val="008B76B2"/>
    <w:rsid w:val="008C01B4"/>
    <w:rsid w:val="008C52CF"/>
    <w:rsid w:val="008C54D0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335"/>
    <w:rsid w:val="00902DBC"/>
    <w:rsid w:val="00903668"/>
    <w:rsid w:val="00905BB9"/>
    <w:rsid w:val="009105BD"/>
    <w:rsid w:val="00911124"/>
    <w:rsid w:val="009116CB"/>
    <w:rsid w:val="00912DBB"/>
    <w:rsid w:val="009132ED"/>
    <w:rsid w:val="009135DE"/>
    <w:rsid w:val="0091471A"/>
    <w:rsid w:val="00915719"/>
    <w:rsid w:val="00915A9D"/>
    <w:rsid w:val="00915E22"/>
    <w:rsid w:val="009168B4"/>
    <w:rsid w:val="00917475"/>
    <w:rsid w:val="00920214"/>
    <w:rsid w:val="00921E85"/>
    <w:rsid w:val="009225B7"/>
    <w:rsid w:val="00922F69"/>
    <w:rsid w:val="00926699"/>
    <w:rsid w:val="00926FEB"/>
    <w:rsid w:val="00927F2A"/>
    <w:rsid w:val="009318A6"/>
    <w:rsid w:val="00932230"/>
    <w:rsid w:val="0093339D"/>
    <w:rsid w:val="009338C6"/>
    <w:rsid w:val="009340BB"/>
    <w:rsid w:val="00934379"/>
    <w:rsid w:val="00934457"/>
    <w:rsid w:val="0093458D"/>
    <w:rsid w:val="00935C91"/>
    <w:rsid w:val="0093609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57010"/>
    <w:rsid w:val="009600EE"/>
    <w:rsid w:val="00960934"/>
    <w:rsid w:val="00961201"/>
    <w:rsid w:val="00963DA6"/>
    <w:rsid w:val="009644FD"/>
    <w:rsid w:val="0096602C"/>
    <w:rsid w:val="009664F2"/>
    <w:rsid w:val="009679B6"/>
    <w:rsid w:val="00970085"/>
    <w:rsid w:val="00971DDB"/>
    <w:rsid w:val="00972728"/>
    <w:rsid w:val="0097277E"/>
    <w:rsid w:val="009729C6"/>
    <w:rsid w:val="00972F63"/>
    <w:rsid w:val="0097300A"/>
    <w:rsid w:val="0097360E"/>
    <w:rsid w:val="00974162"/>
    <w:rsid w:val="00974E04"/>
    <w:rsid w:val="009751D3"/>
    <w:rsid w:val="00976CFA"/>
    <w:rsid w:val="00977EA0"/>
    <w:rsid w:val="00977F13"/>
    <w:rsid w:val="009834DC"/>
    <w:rsid w:val="00985A13"/>
    <w:rsid w:val="00985A27"/>
    <w:rsid w:val="00985A30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846"/>
    <w:rsid w:val="009B6950"/>
    <w:rsid w:val="009B73AA"/>
    <w:rsid w:val="009B7EB7"/>
    <w:rsid w:val="009C1833"/>
    <w:rsid w:val="009C3444"/>
    <w:rsid w:val="009C4994"/>
    <w:rsid w:val="009C78FC"/>
    <w:rsid w:val="009D24B0"/>
    <w:rsid w:val="009D4AC2"/>
    <w:rsid w:val="009D52CB"/>
    <w:rsid w:val="009D5862"/>
    <w:rsid w:val="009D5B25"/>
    <w:rsid w:val="009E1F66"/>
    <w:rsid w:val="009E246A"/>
    <w:rsid w:val="009E29F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79D6"/>
    <w:rsid w:val="009F7CAD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5AFD"/>
    <w:rsid w:val="00A16A9B"/>
    <w:rsid w:val="00A205C6"/>
    <w:rsid w:val="00A20C63"/>
    <w:rsid w:val="00A20F54"/>
    <w:rsid w:val="00A2133A"/>
    <w:rsid w:val="00A2221F"/>
    <w:rsid w:val="00A22B38"/>
    <w:rsid w:val="00A23AF1"/>
    <w:rsid w:val="00A26CA0"/>
    <w:rsid w:val="00A30442"/>
    <w:rsid w:val="00A30D4B"/>
    <w:rsid w:val="00A31010"/>
    <w:rsid w:val="00A31040"/>
    <w:rsid w:val="00A32201"/>
    <w:rsid w:val="00A32511"/>
    <w:rsid w:val="00A346B3"/>
    <w:rsid w:val="00A35224"/>
    <w:rsid w:val="00A36AD7"/>
    <w:rsid w:val="00A36B25"/>
    <w:rsid w:val="00A40825"/>
    <w:rsid w:val="00A409C9"/>
    <w:rsid w:val="00A41647"/>
    <w:rsid w:val="00A4412F"/>
    <w:rsid w:val="00A44190"/>
    <w:rsid w:val="00A45918"/>
    <w:rsid w:val="00A4651A"/>
    <w:rsid w:val="00A46AAF"/>
    <w:rsid w:val="00A46BDE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272B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472"/>
    <w:rsid w:val="00A90728"/>
    <w:rsid w:val="00A9162D"/>
    <w:rsid w:val="00A91896"/>
    <w:rsid w:val="00A921F2"/>
    <w:rsid w:val="00A94363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571"/>
    <w:rsid w:val="00AB5719"/>
    <w:rsid w:val="00AB5B7F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1B03"/>
    <w:rsid w:val="00AD34B6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338"/>
    <w:rsid w:val="00B11349"/>
    <w:rsid w:val="00B1187A"/>
    <w:rsid w:val="00B1206A"/>
    <w:rsid w:val="00B13B24"/>
    <w:rsid w:val="00B15DEA"/>
    <w:rsid w:val="00B16CF8"/>
    <w:rsid w:val="00B1726E"/>
    <w:rsid w:val="00B17428"/>
    <w:rsid w:val="00B227BD"/>
    <w:rsid w:val="00B233A6"/>
    <w:rsid w:val="00B2527E"/>
    <w:rsid w:val="00B258B7"/>
    <w:rsid w:val="00B27D84"/>
    <w:rsid w:val="00B30CA6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C6F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279F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D89"/>
    <w:rsid w:val="00BC2FCE"/>
    <w:rsid w:val="00BC564D"/>
    <w:rsid w:val="00BC7160"/>
    <w:rsid w:val="00BC754B"/>
    <w:rsid w:val="00BC7DB3"/>
    <w:rsid w:val="00BD0134"/>
    <w:rsid w:val="00BD235F"/>
    <w:rsid w:val="00BD2F50"/>
    <w:rsid w:val="00BD3D48"/>
    <w:rsid w:val="00BD4449"/>
    <w:rsid w:val="00BD44B1"/>
    <w:rsid w:val="00BD5ED3"/>
    <w:rsid w:val="00BD6768"/>
    <w:rsid w:val="00BD67DF"/>
    <w:rsid w:val="00BD6F5D"/>
    <w:rsid w:val="00BE0A7C"/>
    <w:rsid w:val="00BE25FB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78A"/>
    <w:rsid w:val="00BF492E"/>
    <w:rsid w:val="00BF5B69"/>
    <w:rsid w:val="00BF61B9"/>
    <w:rsid w:val="00BF68BD"/>
    <w:rsid w:val="00BF6A6A"/>
    <w:rsid w:val="00BF7A20"/>
    <w:rsid w:val="00C00C49"/>
    <w:rsid w:val="00C01C77"/>
    <w:rsid w:val="00C04154"/>
    <w:rsid w:val="00C04758"/>
    <w:rsid w:val="00C062E9"/>
    <w:rsid w:val="00C135F6"/>
    <w:rsid w:val="00C13E7D"/>
    <w:rsid w:val="00C1458F"/>
    <w:rsid w:val="00C15428"/>
    <w:rsid w:val="00C154B6"/>
    <w:rsid w:val="00C15B4C"/>
    <w:rsid w:val="00C171F5"/>
    <w:rsid w:val="00C20043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1EF4"/>
    <w:rsid w:val="00C3270E"/>
    <w:rsid w:val="00C32BBD"/>
    <w:rsid w:val="00C32EA4"/>
    <w:rsid w:val="00C336A7"/>
    <w:rsid w:val="00C34245"/>
    <w:rsid w:val="00C34CAF"/>
    <w:rsid w:val="00C34E79"/>
    <w:rsid w:val="00C35DC7"/>
    <w:rsid w:val="00C36423"/>
    <w:rsid w:val="00C36A52"/>
    <w:rsid w:val="00C41464"/>
    <w:rsid w:val="00C41A57"/>
    <w:rsid w:val="00C4227C"/>
    <w:rsid w:val="00C443A0"/>
    <w:rsid w:val="00C4488B"/>
    <w:rsid w:val="00C506A1"/>
    <w:rsid w:val="00C509F7"/>
    <w:rsid w:val="00C50B3B"/>
    <w:rsid w:val="00C50D82"/>
    <w:rsid w:val="00C512FA"/>
    <w:rsid w:val="00C514BF"/>
    <w:rsid w:val="00C5313F"/>
    <w:rsid w:val="00C5411F"/>
    <w:rsid w:val="00C557DC"/>
    <w:rsid w:val="00C619D9"/>
    <w:rsid w:val="00C6350D"/>
    <w:rsid w:val="00C63B37"/>
    <w:rsid w:val="00C6460B"/>
    <w:rsid w:val="00C67F0D"/>
    <w:rsid w:val="00C707D9"/>
    <w:rsid w:val="00C70BD0"/>
    <w:rsid w:val="00C713DB"/>
    <w:rsid w:val="00C73B51"/>
    <w:rsid w:val="00C74C5B"/>
    <w:rsid w:val="00C75F88"/>
    <w:rsid w:val="00C80A4A"/>
    <w:rsid w:val="00C80BE8"/>
    <w:rsid w:val="00C8423D"/>
    <w:rsid w:val="00C84F5C"/>
    <w:rsid w:val="00C8588B"/>
    <w:rsid w:val="00C85D8C"/>
    <w:rsid w:val="00C87339"/>
    <w:rsid w:val="00C90F71"/>
    <w:rsid w:val="00C9126C"/>
    <w:rsid w:val="00C91DA7"/>
    <w:rsid w:val="00C9208E"/>
    <w:rsid w:val="00C92096"/>
    <w:rsid w:val="00C92C54"/>
    <w:rsid w:val="00C93247"/>
    <w:rsid w:val="00C9343A"/>
    <w:rsid w:val="00C94AB4"/>
    <w:rsid w:val="00C97E75"/>
    <w:rsid w:val="00CA0C53"/>
    <w:rsid w:val="00CA0E20"/>
    <w:rsid w:val="00CA12BA"/>
    <w:rsid w:val="00CA2EF0"/>
    <w:rsid w:val="00CA318A"/>
    <w:rsid w:val="00CA3895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05C"/>
    <w:rsid w:val="00CD0D42"/>
    <w:rsid w:val="00CD0F0E"/>
    <w:rsid w:val="00CD18DB"/>
    <w:rsid w:val="00CD1E4A"/>
    <w:rsid w:val="00CD3266"/>
    <w:rsid w:val="00CD3D54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238B"/>
    <w:rsid w:val="00CE34BE"/>
    <w:rsid w:val="00CE372B"/>
    <w:rsid w:val="00CE40FF"/>
    <w:rsid w:val="00CE413D"/>
    <w:rsid w:val="00CE45B0"/>
    <w:rsid w:val="00CE4652"/>
    <w:rsid w:val="00CF04F4"/>
    <w:rsid w:val="00CF05F9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3D9D"/>
    <w:rsid w:val="00D041A1"/>
    <w:rsid w:val="00D04B62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243C"/>
    <w:rsid w:val="00D13779"/>
    <w:rsid w:val="00D139F4"/>
    <w:rsid w:val="00D13B8C"/>
    <w:rsid w:val="00D13D29"/>
    <w:rsid w:val="00D15814"/>
    <w:rsid w:val="00D1593E"/>
    <w:rsid w:val="00D16486"/>
    <w:rsid w:val="00D1672D"/>
    <w:rsid w:val="00D1678A"/>
    <w:rsid w:val="00D167F5"/>
    <w:rsid w:val="00D1710D"/>
    <w:rsid w:val="00D2138D"/>
    <w:rsid w:val="00D23872"/>
    <w:rsid w:val="00D23CA5"/>
    <w:rsid w:val="00D23D99"/>
    <w:rsid w:val="00D23F40"/>
    <w:rsid w:val="00D23FE0"/>
    <w:rsid w:val="00D24951"/>
    <w:rsid w:val="00D2624B"/>
    <w:rsid w:val="00D27775"/>
    <w:rsid w:val="00D3089A"/>
    <w:rsid w:val="00D3448A"/>
    <w:rsid w:val="00D34835"/>
    <w:rsid w:val="00D34B49"/>
    <w:rsid w:val="00D354AD"/>
    <w:rsid w:val="00D3583B"/>
    <w:rsid w:val="00D36911"/>
    <w:rsid w:val="00D37B17"/>
    <w:rsid w:val="00D406CF"/>
    <w:rsid w:val="00D4094B"/>
    <w:rsid w:val="00D40D29"/>
    <w:rsid w:val="00D42077"/>
    <w:rsid w:val="00D43238"/>
    <w:rsid w:val="00D437E9"/>
    <w:rsid w:val="00D43D6D"/>
    <w:rsid w:val="00D45370"/>
    <w:rsid w:val="00D45AE1"/>
    <w:rsid w:val="00D46C45"/>
    <w:rsid w:val="00D46F83"/>
    <w:rsid w:val="00D508F1"/>
    <w:rsid w:val="00D51402"/>
    <w:rsid w:val="00D51DCA"/>
    <w:rsid w:val="00D53AF6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7920"/>
    <w:rsid w:val="00D801DB"/>
    <w:rsid w:val="00D803F5"/>
    <w:rsid w:val="00D8132C"/>
    <w:rsid w:val="00D82E07"/>
    <w:rsid w:val="00D83107"/>
    <w:rsid w:val="00D83311"/>
    <w:rsid w:val="00D83956"/>
    <w:rsid w:val="00D86288"/>
    <w:rsid w:val="00D900B5"/>
    <w:rsid w:val="00D9129F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1E0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99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0788"/>
    <w:rsid w:val="00DF1426"/>
    <w:rsid w:val="00DF3C1E"/>
    <w:rsid w:val="00DF3F91"/>
    <w:rsid w:val="00DF4068"/>
    <w:rsid w:val="00E009BC"/>
    <w:rsid w:val="00E035C2"/>
    <w:rsid w:val="00E03B65"/>
    <w:rsid w:val="00E052D3"/>
    <w:rsid w:val="00E05948"/>
    <w:rsid w:val="00E05D31"/>
    <w:rsid w:val="00E06D64"/>
    <w:rsid w:val="00E072CB"/>
    <w:rsid w:val="00E11A33"/>
    <w:rsid w:val="00E12431"/>
    <w:rsid w:val="00E12ECE"/>
    <w:rsid w:val="00E14A23"/>
    <w:rsid w:val="00E14DDD"/>
    <w:rsid w:val="00E15B3E"/>
    <w:rsid w:val="00E161EA"/>
    <w:rsid w:val="00E176FF"/>
    <w:rsid w:val="00E17A28"/>
    <w:rsid w:val="00E17A7B"/>
    <w:rsid w:val="00E17BF8"/>
    <w:rsid w:val="00E206C8"/>
    <w:rsid w:val="00E238D2"/>
    <w:rsid w:val="00E23F2E"/>
    <w:rsid w:val="00E2401A"/>
    <w:rsid w:val="00E258DE"/>
    <w:rsid w:val="00E27C88"/>
    <w:rsid w:val="00E31742"/>
    <w:rsid w:val="00E3248C"/>
    <w:rsid w:val="00E33D60"/>
    <w:rsid w:val="00E34F0A"/>
    <w:rsid w:val="00E35C0D"/>
    <w:rsid w:val="00E35CB5"/>
    <w:rsid w:val="00E36EF2"/>
    <w:rsid w:val="00E37619"/>
    <w:rsid w:val="00E40A5B"/>
    <w:rsid w:val="00E40C0A"/>
    <w:rsid w:val="00E421F9"/>
    <w:rsid w:val="00E42267"/>
    <w:rsid w:val="00E435EE"/>
    <w:rsid w:val="00E45306"/>
    <w:rsid w:val="00E4631E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3C17"/>
    <w:rsid w:val="00E64540"/>
    <w:rsid w:val="00E64B1B"/>
    <w:rsid w:val="00E65432"/>
    <w:rsid w:val="00E65D23"/>
    <w:rsid w:val="00E66821"/>
    <w:rsid w:val="00E705FF"/>
    <w:rsid w:val="00E706D5"/>
    <w:rsid w:val="00E70E53"/>
    <w:rsid w:val="00E7127C"/>
    <w:rsid w:val="00E72082"/>
    <w:rsid w:val="00E72653"/>
    <w:rsid w:val="00E726EF"/>
    <w:rsid w:val="00E72E84"/>
    <w:rsid w:val="00E7375A"/>
    <w:rsid w:val="00E73D22"/>
    <w:rsid w:val="00E73D6A"/>
    <w:rsid w:val="00E73FB6"/>
    <w:rsid w:val="00E7445F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4D0"/>
    <w:rsid w:val="00E86C59"/>
    <w:rsid w:val="00E9123C"/>
    <w:rsid w:val="00E92409"/>
    <w:rsid w:val="00E925FF"/>
    <w:rsid w:val="00E927A3"/>
    <w:rsid w:val="00E92852"/>
    <w:rsid w:val="00E92ADF"/>
    <w:rsid w:val="00E92C23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0330"/>
    <w:rsid w:val="00EB21AD"/>
    <w:rsid w:val="00EB39C8"/>
    <w:rsid w:val="00EB4C54"/>
    <w:rsid w:val="00EB4C9D"/>
    <w:rsid w:val="00EB531C"/>
    <w:rsid w:val="00EB5B08"/>
    <w:rsid w:val="00EB672F"/>
    <w:rsid w:val="00EB7CA4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3AA"/>
    <w:rsid w:val="00EC6EFB"/>
    <w:rsid w:val="00ED02CF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478"/>
    <w:rsid w:val="00EE78C7"/>
    <w:rsid w:val="00EE7E9E"/>
    <w:rsid w:val="00EF0192"/>
    <w:rsid w:val="00EF1D7C"/>
    <w:rsid w:val="00EF2F64"/>
    <w:rsid w:val="00EF3177"/>
    <w:rsid w:val="00F00C35"/>
    <w:rsid w:val="00F00F3A"/>
    <w:rsid w:val="00F02776"/>
    <w:rsid w:val="00F03EB1"/>
    <w:rsid w:val="00F049E9"/>
    <w:rsid w:val="00F049ED"/>
    <w:rsid w:val="00F062CE"/>
    <w:rsid w:val="00F062E1"/>
    <w:rsid w:val="00F06F9B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27188"/>
    <w:rsid w:val="00F3025C"/>
    <w:rsid w:val="00F31254"/>
    <w:rsid w:val="00F32329"/>
    <w:rsid w:val="00F32688"/>
    <w:rsid w:val="00F33B6E"/>
    <w:rsid w:val="00F35A98"/>
    <w:rsid w:val="00F36573"/>
    <w:rsid w:val="00F37708"/>
    <w:rsid w:val="00F37769"/>
    <w:rsid w:val="00F409C8"/>
    <w:rsid w:val="00F42A44"/>
    <w:rsid w:val="00F43DA2"/>
    <w:rsid w:val="00F44FC5"/>
    <w:rsid w:val="00F45326"/>
    <w:rsid w:val="00F45549"/>
    <w:rsid w:val="00F465BB"/>
    <w:rsid w:val="00F46E06"/>
    <w:rsid w:val="00F46FA4"/>
    <w:rsid w:val="00F479AB"/>
    <w:rsid w:val="00F47D5C"/>
    <w:rsid w:val="00F47EB2"/>
    <w:rsid w:val="00F505AB"/>
    <w:rsid w:val="00F5104F"/>
    <w:rsid w:val="00F520FB"/>
    <w:rsid w:val="00F53919"/>
    <w:rsid w:val="00F53EFE"/>
    <w:rsid w:val="00F5486D"/>
    <w:rsid w:val="00F5622B"/>
    <w:rsid w:val="00F5678D"/>
    <w:rsid w:val="00F57450"/>
    <w:rsid w:val="00F57F64"/>
    <w:rsid w:val="00F60511"/>
    <w:rsid w:val="00F61708"/>
    <w:rsid w:val="00F62998"/>
    <w:rsid w:val="00F63A74"/>
    <w:rsid w:val="00F64D04"/>
    <w:rsid w:val="00F71636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59E"/>
    <w:rsid w:val="00F77E81"/>
    <w:rsid w:val="00F80886"/>
    <w:rsid w:val="00F80FA9"/>
    <w:rsid w:val="00F81F44"/>
    <w:rsid w:val="00F8235F"/>
    <w:rsid w:val="00F824F1"/>
    <w:rsid w:val="00F82D4C"/>
    <w:rsid w:val="00F84DC0"/>
    <w:rsid w:val="00F85F98"/>
    <w:rsid w:val="00F90077"/>
    <w:rsid w:val="00F90B57"/>
    <w:rsid w:val="00F9155E"/>
    <w:rsid w:val="00F91DAB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047F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9F9"/>
    <w:rsid w:val="00FD2C67"/>
    <w:rsid w:val="00FD4094"/>
    <w:rsid w:val="00FD4A53"/>
    <w:rsid w:val="00FD57E5"/>
    <w:rsid w:val="00FD610D"/>
    <w:rsid w:val="00FD6501"/>
    <w:rsid w:val="00FD6B96"/>
    <w:rsid w:val="00FD7366"/>
    <w:rsid w:val="00FD79DE"/>
    <w:rsid w:val="00FE07EA"/>
    <w:rsid w:val="00FE0A68"/>
    <w:rsid w:val="00FE1FE8"/>
    <w:rsid w:val="00FE2AF3"/>
    <w:rsid w:val="00FE323E"/>
    <w:rsid w:val="00FE59DC"/>
    <w:rsid w:val="00FE6AB8"/>
    <w:rsid w:val="00FE6ABD"/>
    <w:rsid w:val="00FE7254"/>
    <w:rsid w:val="00FE759E"/>
    <w:rsid w:val="00FF058C"/>
    <w:rsid w:val="00FF0D8A"/>
    <w:rsid w:val="00FF102D"/>
    <w:rsid w:val="00FF14E5"/>
    <w:rsid w:val="00FF2838"/>
    <w:rsid w:val="00FF360F"/>
    <w:rsid w:val="00FF3E9B"/>
    <w:rsid w:val="00FF500B"/>
    <w:rsid w:val="00FF602C"/>
    <w:rsid w:val="00FF6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new.znanium.com/catalog/document/pid=427176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yperlink" Target="https://new.znanium.com/catalog/document/pid=961356" TargetMode="External"/><Relationship Id="rId38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hyperlink" Target="https://new.znanium.com/catalog/document/pid=353828" TargetMode="External"/><Relationship Id="rId37" Type="http://schemas.openxmlformats.org/officeDocument/2006/relationships/hyperlink" Target="http://www.e.lanbook.com/" TargetMode="External"/><Relationship Id="rId40" Type="http://schemas.openxmlformats.org/officeDocument/2006/relationships/hyperlink" Target="http://arxiv.or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new.znanium.com/catalog/document/pid=461461" TargetMode="External"/><Relationship Id="rId49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hyperlink" Target="https://new.znanium.com/catalog/document/pid=123159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new.znanium.com/catalog/document/pid=277366" TargetMode="External"/><Relationship Id="rId35" Type="http://schemas.openxmlformats.org/officeDocument/2006/relationships/hyperlink" Target="https://new.znanium.com/catalog/document/pid=3513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2DCC1-B5B7-46AD-9121-5BE172F66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5463</Words>
  <Characters>31140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</cp:lastModifiedBy>
  <cp:revision>223</cp:revision>
  <cp:lastPrinted>2021-06-03T09:32:00Z</cp:lastPrinted>
  <dcterms:created xsi:type="dcterms:W3CDTF">2022-01-04T15:03:00Z</dcterms:created>
  <dcterms:modified xsi:type="dcterms:W3CDTF">2022-02-04T09:17:00Z</dcterms:modified>
</cp:coreProperties>
</file>