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988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5"/>
        <w:gridCol w:w="8534"/>
        <w:tblGridChange w:id="0">
          <w:tblGrid>
            <w:gridCol w:w="1355"/>
            <w:gridCol w:w="8534"/>
          </w:tblGrid>
        </w:tblGridChange>
      </w:tblGrid>
      <w:tr>
        <w:trPr>
          <w:cantSplit w:val="0"/>
          <w:tblHeader w:val="0"/>
        </w:trPr>
        <w:tc>
          <w:tcPr>
            <w:gridSpan w:val="2"/>
          </w:tcPr>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Министерство науки и высшего образования Российской Федерации</w:t>
            </w:r>
          </w:p>
        </w:tc>
      </w:tr>
      <w:tr>
        <w:trPr>
          <w:cantSplit w:val="0"/>
          <w:tblHeader w:val="0"/>
        </w:trPr>
        <w:tc>
          <w:tcPr>
            <w:gridSpan w:val="2"/>
          </w:tcPr>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Федеральное государственное бюджетное образовательное учреждение</w:t>
            </w:r>
          </w:p>
        </w:tc>
      </w:tr>
      <w:tr>
        <w:trPr>
          <w:cantSplit w:val="0"/>
          <w:tblHeader w:val="0"/>
        </w:trPr>
        <w:tc>
          <w:tcPr>
            <w:gridSpan w:val="2"/>
          </w:tcPr>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высшего образования</w:t>
            </w:r>
          </w:p>
        </w:tc>
      </w:tr>
      <w:tr>
        <w:trPr>
          <w:cantSplit w:val="0"/>
          <w:tblHeader w:val="0"/>
        </w:trPr>
        <w:tc>
          <w:tcPr>
            <w:gridSpan w:val="2"/>
          </w:tcPr>
          <w:p w:rsidR="00000000" w:rsidDel="00000000" w:rsidP="00000000" w:rsidRDefault="00000000" w:rsidRPr="00000000" w14:paraId="00000008">
            <w:pPr>
              <w:jc w:val="center"/>
              <w:rPr>
                <w:sz w:val="24"/>
                <w:szCs w:val="24"/>
              </w:rPr>
            </w:pPr>
            <w:r w:rsidDel="00000000" w:rsidR="00000000" w:rsidRPr="00000000">
              <w:rPr>
                <w:sz w:val="24"/>
                <w:szCs w:val="24"/>
                <w:rtl w:val="0"/>
              </w:rPr>
              <w:t xml:space="preserve">«Российский государственный университет им. А.Н. Косыгина</w:t>
            </w:r>
          </w:p>
        </w:tc>
      </w:tr>
      <w:tr>
        <w:trPr>
          <w:cantSplit w:val="0"/>
          <w:tblHeader w:val="0"/>
        </w:trPr>
        <w:tc>
          <w:tcPr>
            <w:gridSpan w:val="2"/>
          </w:tcPr>
          <w:p w:rsidR="00000000" w:rsidDel="00000000" w:rsidP="00000000" w:rsidRDefault="00000000" w:rsidRPr="00000000" w14:paraId="0000000A">
            <w:pPr>
              <w:jc w:val="center"/>
              <w:rPr>
                <w:sz w:val="24"/>
                <w:szCs w:val="24"/>
              </w:rPr>
            </w:pPr>
            <w:r w:rsidDel="00000000" w:rsidR="00000000" w:rsidRPr="00000000">
              <w:rPr>
                <w:sz w:val="24"/>
                <w:szCs w:val="24"/>
                <w:rtl w:val="0"/>
              </w:rPr>
              <w:t xml:space="preserve">(Технологии. Дизайн. Искусство)»</w:t>
            </w:r>
          </w:p>
        </w:tc>
      </w:tr>
      <w:tr>
        <w:trPr>
          <w:cantSplit w:val="0"/>
          <w:trHeight w:val="357" w:hRule="atLeast"/>
          <w:tblHeader w:val="0"/>
        </w:trPr>
        <w:tc>
          <w:tcPr>
            <w:gridSpan w:val="2"/>
            <w:shd w:fill="auto" w:val="clear"/>
            <w:vAlign w:val="bottom"/>
          </w:tcPr>
          <w:p w:rsidR="00000000" w:rsidDel="00000000" w:rsidP="00000000" w:rsidRDefault="00000000" w:rsidRPr="00000000" w14:paraId="0000000C">
            <w:pPr>
              <w:spacing w:line="271" w:lineRule="auto"/>
              <w:ind w:right="-57"/>
              <w:jc w:val="both"/>
              <w:rPr>
                <w:b w:val="1"/>
                <w:sz w:val="24"/>
                <w:szCs w:val="24"/>
              </w:rPr>
            </w:pPr>
            <w:r w:rsidDel="00000000" w:rsidR="00000000" w:rsidRPr="00000000">
              <w:rPr>
                <w:rtl w:val="0"/>
              </w:rPr>
            </w:r>
          </w:p>
        </w:tc>
      </w:tr>
      <w:tr>
        <w:trPr>
          <w:cantSplit w:val="0"/>
          <w:trHeight w:val="357" w:hRule="atLeast"/>
          <w:tblHeader w:val="0"/>
        </w:trPr>
        <w:tc>
          <w:tcPr>
            <w:shd w:fill="auto" w:val="clear"/>
            <w:vAlign w:val="bottom"/>
          </w:tcPr>
          <w:p w:rsidR="00000000" w:rsidDel="00000000" w:rsidP="00000000" w:rsidRDefault="00000000" w:rsidRPr="00000000" w14:paraId="0000000E">
            <w:pPr>
              <w:spacing w:line="271" w:lineRule="auto"/>
              <w:jc w:val="both"/>
              <w:rPr>
                <w:sz w:val="26"/>
                <w:szCs w:val="26"/>
              </w:rPr>
            </w:pPr>
            <w:r w:rsidDel="00000000" w:rsidR="00000000" w:rsidRPr="00000000">
              <w:rPr>
                <w:sz w:val="26"/>
                <w:szCs w:val="26"/>
                <w:rtl w:val="0"/>
              </w:rPr>
              <w:t xml:space="preserve">Институт </w:t>
            </w:r>
          </w:p>
        </w:tc>
        <w:tc>
          <w:tcPr>
            <w:tcBorders>
              <w:bottom w:color="000000" w:space="0" w:sz="4" w:val="single"/>
            </w:tcBorders>
            <w:shd w:fill="auto" w:val="clear"/>
            <w:vAlign w:val="bottom"/>
          </w:tcPr>
          <w:p w:rsidR="00000000" w:rsidDel="00000000" w:rsidP="00000000" w:rsidRDefault="00000000" w:rsidRPr="00000000" w14:paraId="0000000F">
            <w:pPr>
              <w:spacing w:line="271" w:lineRule="auto"/>
              <w:jc w:val="both"/>
              <w:rPr>
                <w:sz w:val="26"/>
                <w:szCs w:val="26"/>
              </w:rPr>
            </w:pPr>
            <w:r w:rsidDel="00000000" w:rsidR="00000000" w:rsidRPr="00000000">
              <w:rPr>
                <w:sz w:val="26"/>
                <w:szCs w:val="26"/>
                <w:rtl w:val="0"/>
              </w:rPr>
              <w:t xml:space="preserve">искусств</w:t>
            </w:r>
          </w:p>
        </w:tc>
      </w:tr>
      <w:tr>
        <w:trPr>
          <w:cantSplit w:val="0"/>
          <w:trHeight w:val="357" w:hRule="atLeast"/>
          <w:tblHeader w:val="0"/>
        </w:trPr>
        <w:tc>
          <w:tcPr>
            <w:shd w:fill="auto" w:val="clear"/>
            <w:vAlign w:val="bottom"/>
          </w:tcPr>
          <w:p w:rsidR="00000000" w:rsidDel="00000000" w:rsidP="00000000" w:rsidRDefault="00000000" w:rsidRPr="00000000" w14:paraId="00000010">
            <w:pPr>
              <w:spacing w:line="271" w:lineRule="auto"/>
              <w:jc w:val="both"/>
              <w:rPr>
                <w:sz w:val="26"/>
                <w:szCs w:val="26"/>
              </w:rPr>
            </w:pPr>
            <w:r w:rsidDel="00000000" w:rsidR="00000000" w:rsidRPr="00000000">
              <w:rPr>
                <w:sz w:val="26"/>
                <w:szCs w:val="26"/>
                <w:rtl w:val="0"/>
              </w:rPr>
              <w:t xml:space="preserve">Кафедра </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11">
            <w:pPr>
              <w:spacing w:line="271" w:lineRule="auto"/>
              <w:jc w:val="both"/>
              <w:rPr>
                <w:sz w:val="26"/>
                <w:szCs w:val="26"/>
              </w:rPr>
            </w:pPr>
            <w:r w:rsidDel="00000000" w:rsidR="00000000" w:rsidRPr="00000000">
              <w:rPr>
                <w:sz w:val="26"/>
                <w:szCs w:val="26"/>
                <w:rtl w:val="0"/>
              </w:rPr>
              <w:t xml:space="preserve">Рисунка и живописи </w:t>
            </w:r>
          </w:p>
        </w:tc>
      </w:tr>
    </w:tbl>
    <w:p w:rsidR="00000000" w:rsidDel="00000000" w:rsidP="00000000" w:rsidRDefault="00000000" w:rsidRPr="00000000" w14:paraId="00000012">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3">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4">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5">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6">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7">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8">
      <w:pPr>
        <w:tabs>
          <w:tab w:val="left" w:pos="708"/>
        </w:tabs>
        <w:jc w:val="both"/>
        <w:rPr>
          <w:b w:val="1"/>
          <w:i w:val="1"/>
          <w:sz w:val="24"/>
          <w:szCs w:val="24"/>
        </w:rPr>
      </w:pPr>
      <w:r w:rsidDel="00000000" w:rsidR="00000000" w:rsidRPr="00000000">
        <w:rPr>
          <w:rtl w:val="0"/>
        </w:rPr>
      </w:r>
    </w:p>
    <w:p w:rsidR="00000000" w:rsidDel="00000000" w:rsidP="00000000" w:rsidRDefault="00000000" w:rsidRPr="00000000" w14:paraId="00000019">
      <w:pPr>
        <w:tabs>
          <w:tab w:val="left" w:pos="708"/>
        </w:tabs>
        <w:jc w:val="both"/>
        <w:rPr>
          <w:b w:val="1"/>
          <w:i w:val="1"/>
          <w:sz w:val="24"/>
          <w:szCs w:val="24"/>
        </w:rPr>
      </w:pPr>
      <w:r w:rsidDel="00000000" w:rsidR="00000000" w:rsidRPr="00000000">
        <w:rPr>
          <w:rtl w:val="0"/>
        </w:rPr>
      </w:r>
    </w:p>
    <w:tbl>
      <w:tblPr>
        <w:tblStyle w:val="Table2"/>
        <w:tblW w:w="988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30"/>
        <w:gridCol w:w="1350"/>
        <w:gridCol w:w="5209"/>
        <w:tblGridChange w:id="0">
          <w:tblGrid>
            <w:gridCol w:w="3330"/>
            <w:gridCol w:w="1350"/>
            <w:gridCol w:w="5209"/>
          </w:tblGrid>
        </w:tblGridChange>
      </w:tblGrid>
      <w:tr>
        <w:trPr>
          <w:cantSplit w:val="0"/>
          <w:trHeight w:val="567" w:hRule="atLeast"/>
          <w:tblHeader w:val="0"/>
        </w:trPr>
        <w:tc>
          <w:tcPr>
            <w:gridSpan w:val="3"/>
            <w:vAlign w:val="center"/>
          </w:tcPr>
          <w:p w:rsidR="00000000" w:rsidDel="00000000" w:rsidP="00000000" w:rsidRDefault="00000000" w:rsidRPr="00000000" w14:paraId="0000001A">
            <w:pPr>
              <w:jc w:val="center"/>
              <w:rPr>
                <w:b w:val="1"/>
                <w:sz w:val="26"/>
                <w:szCs w:val="26"/>
              </w:rPr>
            </w:pPr>
            <w:r w:rsidDel="00000000" w:rsidR="00000000" w:rsidRPr="00000000">
              <w:rPr>
                <w:b w:val="1"/>
                <w:sz w:val="26"/>
                <w:szCs w:val="26"/>
                <w:rtl w:val="0"/>
              </w:rPr>
              <w:t xml:space="preserve">РАБОЧАЯ ПРОГРАММА</w:t>
            </w:r>
          </w:p>
          <w:p w:rsidR="00000000" w:rsidDel="00000000" w:rsidP="00000000" w:rsidRDefault="00000000" w:rsidRPr="00000000" w14:paraId="0000001B">
            <w:pPr>
              <w:jc w:val="center"/>
              <w:rPr>
                <w:b w:val="1"/>
                <w:sz w:val="26"/>
                <w:szCs w:val="26"/>
              </w:rPr>
            </w:pPr>
            <w:r w:rsidDel="00000000" w:rsidR="00000000" w:rsidRPr="00000000">
              <w:rPr>
                <w:b w:val="1"/>
                <w:sz w:val="26"/>
                <w:szCs w:val="26"/>
                <w:rtl w:val="0"/>
              </w:rPr>
              <w:t xml:space="preserve">УЧЕБНОЙ ДИСЦИПЛИНЫ</w:t>
            </w:r>
          </w:p>
        </w:tc>
      </w:tr>
      <w:tr>
        <w:trPr>
          <w:cantSplit w:val="0"/>
          <w:trHeight w:val="454" w:hRule="atLeast"/>
          <w:tblHeader w:val="0"/>
        </w:trPr>
        <w:tc>
          <w:tcPr>
            <w:gridSpan w:val="3"/>
            <w:tcBorders>
              <w:bottom w:color="000000" w:space="0" w:sz="4" w:val="single"/>
            </w:tcBorders>
            <w:vAlign w:val="bottom"/>
          </w:tcPr>
          <w:p w:rsidR="00000000" w:rsidDel="00000000" w:rsidP="00000000" w:rsidRDefault="00000000" w:rsidRPr="00000000" w14:paraId="0000001E">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sz w:val="28"/>
                <w:szCs w:val="28"/>
                <w:rtl w:val="0"/>
              </w:rPr>
              <w:t xml:space="preserve">Современный принт-арт</w:t>
            </w:r>
            <w:r w:rsidDel="00000000" w:rsidR="00000000" w:rsidRPr="00000000">
              <w:rPr>
                <w:rtl w:val="0"/>
              </w:rPr>
            </w:r>
          </w:p>
        </w:tc>
      </w:tr>
      <w:tr>
        <w:trPr>
          <w:cantSplit w:val="0"/>
          <w:trHeight w:val="922" w:hRule="atLeast"/>
          <w:tblHeader w:val="0"/>
        </w:trPr>
        <w:tc>
          <w:tcPr>
            <w:tcBorders>
              <w:top w:color="000000" w:space="0" w:sz="4" w:val="single"/>
            </w:tcBorders>
            <w:shd w:fill="auto" w:val="clear"/>
            <w:vAlign w:val="center"/>
          </w:tcPr>
          <w:p w:rsidR="00000000" w:rsidDel="00000000" w:rsidP="00000000" w:rsidRDefault="00000000" w:rsidRPr="00000000" w14:paraId="00000021">
            <w:pPr>
              <w:rPr>
                <w:sz w:val="26"/>
                <w:szCs w:val="26"/>
              </w:rPr>
            </w:pPr>
            <w:bookmarkStart w:colFirst="0" w:colLast="0" w:name="_heading=h.gjdgxs" w:id="0"/>
            <w:bookmarkEnd w:id="0"/>
            <w:r w:rsidDel="00000000" w:rsidR="00000000" w:rsidRPr="00000000">
              <w:rPr>
                <w:sz w:val="26"/>
                <w:szCs w:val="26"/>
                <w:rtl w:val="0"/>
              </w:rPr>
              <w:t xml:space="preserve">Уровень образования </w:t>
            </w:r>
          </w:p>
        </w:tc>
        <w:tc>
          <w:tcPr>
            <w:gridSpan w:val="2"/>
            <w:tcBorders>
              <w:top w:color="000000" w:space="0" w:sz="4" w:val="single"/>
            </w:tcBorders>
            <w:shd w:fill="auto" w:val="clear"/>
            <w:vAlign w:val="center"/>
          </w:tcPr>
          <w:p w:rsidR="00000000" w:rsidDel="00000000" w:rsidP="00000000" w:rsidRDefault="00000000" w:rsidRPr="00000000" w14:paraId="00000022">
            <w:pPr>
              <w:rPr>
                <w:sz w:val="26"/>
                <w:szCs w:val="26"/>
              </w:rPr>
            </w:pPr>
            <w:r w:rsidDel="00000000" w:rsidR="00000000" w:rsidRPr="00000000">
              <w:rPr>
                <w:sz w:val="26"/>
                <w:szCs w:val="26"/>
                <w:rtl w:val="0"/>
              </w:rPr>
              <w:t xml:space="preserve">специалитет</w:t>
            </w:r>
          </w:p>
        </w:tc>
      </w:tr>
      <w:tr>
        <w:trPr>
          <w:cantSplit w:val="0"/>
          <w:trHeight w:val="567" w:hRule="atLeast"/>
          <w:tblHeader w:val="0"/>
        </w:trPr>
        <w:tc>
          <w:tcPr>
            <w:shd w:fill="auto" w:val="clear"/>
          </w:tcPr>
          <w:p w:rsidR="00000000" w:rsidDel="00000000" w:rsidP="00000000" w:rsidRDefault="00000000" w:rsidRPr="00000000" w14:paraId="00000024">
            <w:pPr>
              <w:rPr>
                <w:i w:val="1"/>
                <w:sz w:val="26"/>
                <w:szCs w:val="26"/>
              </w:rPr>
            </w:pPr>
            <w:r w:rsidDel="00000000" w:rsidR="00000000" w:rsidRPr="00000000">
              <w:rPr>
                <w:sz w:val="26"/>
                <w:szCs w:val="26"/>
                <w:rtl w:val="0"/>
              </w:rPr>
              <w:t xml:space="preserve">Направление подготовки</w:t>
            </w:r>
            <w:r w:rsidDel="00000000" w:rsidR="00000000" w:rsidRPr="00000000">
              <w:rPr>
                <w:rtl w:val="0"/>
              </w:rPr>
            </w:r>
          </w:p>
        </w:tc>
        <w:tc>
          <w:tcPr>
            <w:shd w:fill="auto" w:val="clear"/>
          </w:tcPr>
          <w:p w:rsidR="00000000" w:rsidDel="00000000" w:rsidP="00000000" w:rsidRDefault="00000000" w:rsidRPr="00000000" w14:paraId="00000025">
            <w:pPr>
              <w:rPr>
                <w:sz w:val="26"/>
                <w:szCs w:val="26"/>
              </w:rPr>
            </w:pPr>
            <w:r w:rsidDel="00000000" w:rsidR="00000000" w:rsidRPr="00000000">
              <w:rPr>
                <w:sz w:val="26"/>
                <w:szCs w:val="26"/>
                <w:rtl w:val="0"/>
              </w:rPr>
              <w:t xml:space="preserve">54.05.02</w:t>
            </w:r>
          </w:p>
        </w:tc>
        <w:tc>
          <w:tcPr>
            <w:shd w:fill="auto" w:val="clear"/>
          </w:tcPr>
          <w:p w:rsidR="00000000" w:rsidDel="00000000" w:rsidP="00000000" w:rsidRDefault="00000000" w:rsidRPr="00000000" w14:paraId="00000026">
            <w:pPr>
              <w:rPr>
                <w:sz w:val="26"/>
                <w:szCs w:val="26"/>
              </w:rPr>
            </w:pPr>
            <w:r w:rsidDel="00000000" w:rsidR="00000000" w:rsidRPr="00000000">
              <w:rPr>
                <w:sz w:val="26"/>
                <w:szCs w:val="26"/>
                <w:rtl w:val="0"/>
              </w:rPr>
              <w:t xml:space="preserve">Живопись</w:t>
            </w:r>
          </w:p>
        </w:tc>
      </w:tr>
      <w:tr>
        <w:trPr>
          <w:cantSplit w:val="0"/>
          <w:trHeight w:val="567" w:hRule="atLeast"/>
          <w:tblHeader w:val="0"/>
        </w:trPr>
        <w:tc>
          <w:tcPr>
            <w:shd w:fill="auto" w:val="clear"/>
          </w:tcPr>
          <w:p w:rsidR="00000000" w:rsidDel="00000000" w:rsidP="00000000" w:rsidRDefault="00000000" w:rsidRPr="00000000" w14:paraId="00000027">
            <w:pPr>
              <w:rPr>
                <w:sz w:val="26"/>
                <w:szCs w:val="26"/>
              </w:rPr>
            </w:pPr>
            <w:r w:rsidDel="00000000" w:rsidR="00000000" w:rsidRPr="00000000">
              <w:rPr>
                <w:sz w:val="26"/>
                <w:szCs w:val="26"/>
                <w:rtl w:val="0"/>
              </w:rPr>
              <w:t xml:space="preserve">Специализация</w:t>
            </w:r>
          </w:p>
        </w:tc>
        <w:tc>
          <w:tcPr>
            <w:gridSpan w:val="2"/>
            <w:shd w:fill="auto" w:val="clear"/>
          </w:tcPr>
          <w:p w:rsidR="00000000" w:rsidDel="00000000" w:rsidP="00000000" w:rsidRDefault="00000000" w:rsidRPr="00000000" w14:paraId="00000028">
            <w:pPr>
              <w:rPr>
                <w:sz w:val="26"/>
                <w:szCs w:val="26"/>
              </w:rPr>
            </w:pPr>
            <w:r w:rsidDel="00000000" w:rsidR="00000000" w:rsidRPr="00000000">
              <w:rPr>
                <w:sz w:val="26"/>
                <w:szCs w:val="26"/>
                <w:rtl w:val="0"/>
              </w:rPr>
              <w:t xml:space="preserve">Художник живописец (монументальная живопись)</w:t>
            </w:r>
          </w:p>
        </w:tc>
      </w:tr>
      <w:tr>
        <w:trPr>
          <w:cantSplit w:val="0"/>
          <w:trHeight w:val="567" w:hRule="atLeast"/>
          <w:tblHeader w:val="0"/>
        </w:trPr>
        <w:tc>
          <w:tcPr>
            <w:shd w:fill="auto" w:val="clear"/>
          </w:tcPr>
          <w:p w:rsidR="00000000" w:rsidDel="00000000" w:rsidP="00000000" w:rsidRDefault="00000000" w:rsidRPr="00000000" w14:paraId="0000002A">
            <w:pPr>
              <w:rPr>
                <w:sz w:val="26"/>
                <w:szCs w:val="26"/>
              </w:rPr>
            </w:pPr>
            <w:r w:rsidDel="00000000" w:rsidR="00000000" w:rsidRPr="00000000">
              <w:rPr>
                <w:sz w:val="26"/>
                <w:szCs w:val="26"/>
                <w:rtl w:val="0"/>
              </w:rPr>
              <w:t xml:space="preserve">Срок освоения образовательной программы по очной </w:t>
            </w:r>
          </w:p>
          <w:p w:rsidR="00000000" w:rsidDel="00000000" w:rsidP="00000000" w:rsidRDefault="00000000" w:rsidRPr="00000000" w14:paraId="0000002B">
            <w:pPr>
              <w:rPr>
                <w:sz w:val="26"/>
                <w:szCs w:val="26"/>
              </w:rPr>
            </w:pPr>
            <w:r w:rsidDel="00000000" w:rsidR="00000000" w:rsidRPr="00000000">
              <w:rPr>
                <w:sz w:val="26"/>
                <w:szCs w:val="26"/>
                <w:rtl w:val="0"/>
              </w:rPr>
              <w:t xml:space="preserve">форме обучения</w:t>
            </w:r>
          </w:p>
        </w:tc>
        <w:tc>
          <w:tcPr>
            <w:gridSpan w:val="2"/>
            <w:shd w:fill="auto" w:val="clear"/>
            <w:vAlign w:val="center"/>
          </w:tcPr>
          <w:p w:rsidR="00000000" w:rsidDel="00000000" w:rsidP="00000000" w:rsidRDefault="00000000" w:rsidRPr="00000000" w14:paraId="0000002C">
            <w:pPr>
              <w:rPr>
                <w:sz w:val="26"/>
                <w:szCs w:val="26"/>
              </w:rPr>
            </w:pPr>
            <w:r w:rsidDel="00000000" w:rsidR="00000000" w:rsidRPr="00000000">
              <w:rPr>
                <w:sz w:val="26"/>
                <w:szCs w:val="26"/>
                <w:rtl w:val="0"/>
              </w:rPr>
              <w:t xml:space="preserve">6 лет</w:t>
            </w:r>
          </w:p>
        </w:tc>
      </w:tr>
      <w:tr>
        <w:trPr>
          <w:cantSplit w:val="0"/>
          <w:trHeight w:val="567" w:hRule="atLeast"/>
          <w:tblHeader w:val="0"/>
        </w:trPr>
        <w:tc>
          <w:tcPr>
            <w:shd w:fill="auto" w:val="clear"/>
            <w:vAlign w:val="bottom"/>
          </w:tcPr>
          <w:p w:rsidR="00000000" w:rsidDel="00000000" w:rsidP="00000000" w:rsidRDefault="00000000" w:rsidRPr="00000000" w14:paraId="0000002E">
            <w:pPr>
              <w:rPr>
                <w:sz w:val="26"/>
                <w:szCs w:val="26"/>
              </w:rPr>
            </w:pPr>
            <w:r w:rsidDel="00000000" w:rsidR="00000000" w:rsidRPr="00000000">
              <w:rPr>
                <w:sz w:val="26"/>
                <w:szCs w:val="26"/>
                <w:rtl w:val="0"/>
              </w:rPr>
              <w:t xml:space="preserve">Форма обучения</w:t>
            </w:r>
          </w:p>
        </w:tc>
        <w:tc>
          <w:tcPr>
            <w:gridSpan w:val="2"/>
            <w:shd w:fill="auto" w:val="clear"/>
            <w:vAlign w:val="bottom"/>
          </w:tcPr>
          <w:p w:rsidR="00000000" w:rsidDel="00000000" w:rsidP="00000000" w:rsidRDefault="00000000" w:rsidRPr="00000000" w14:paraId="0000002F">
            <w:pPr>
              <w:rPr>
                <w:sz w:val="26"/>
                <w:szCs w:val="26"/>
              </w:rPr>
            </w:pPr>
            <w:r w:rsidDel="00000000" w:rsidR="00000000" w:rsidRPr="00000000">
              <w:rPr>
                <w:sz w:val="26"/>
                <w:szCs w:val="26"/>
                <w:rtl w:val="0"/>
              </w:rPr>
              <w:t xml:space="preserve">Очная</w:t>
            </w:r>
          </w:p>
        </w:tc>
      </w:tr>
    </w:tbl>
    <w:p w:rsidR="00000000" w:rsidDel="00000000" w:rsidP="00000000" w:rsidRDefault="00000000" w:rsidRPr="00000000" w14:paraId="00000031">
      <w:pPr>
        <w:spacing w:line="271" w:lineRule="auto"/>
        <w:jc w:val="both"/>
        <w:rPr>
          <w:sz w:val="24"/>
          <w:szCs w:val="24"/>
        </w:rPr>
      </w:pPr>
      <w:r w:rsidDel="00000000" w:rsidR="00000000" w:rsidRPr="00000000">
        <w:rPr>
          <w:rtl w:val="0"/>
        </w:rPr>
      </w:r>
    </w:p>
    <w:tbl>
      <w:tblPr>
        <w:tblStyle w:val="Table3"/>
        <w:tblW w:w="9822.0" w:type="dxa"/>
        <w:jc w:val="left"/>
        <w:tblInd w:w="0.0" w:type="dxa"/>
        <w:tblLayout w:type="fixed"/>
        <w:tblLook w:val="0400"/>
      </w:tblPr>
      <w:tblGrid>
        <w:gridCol w:w="381"/>
        <w:gridCol w:w="2704"/>
        <w:gridCol w:w="6520"/>
        <w:gridCol w:w="217"/>
        <w:tblGridChange w:id="0">
          <w:tblGrid>
            <w:gridCol w:w="381"/>
            <w:gridCol w:w="2704"/>
            <w:gridCol w:w="6520"/>
            <w:gridCol w:w="217"/>
          </w:tblGrid>
        </w:tblGridChange>
      </w:tblGrid>
      <w:tr>
        <w:trPr>
          <w:cantSplit w:val="0"/>
          <w:trHeight w:val="964" w:hRule="atLeast"/>
          <w:tblHeader w:val="0"/>
        </w:trPr>
        <w:tc>
          <w:tcPr>
            <w:gridSpan w:val="4"/>
          </w:tcPr>
          <w:p w:rsidR="00000000" w:rsidDel="00000000" w:rsidP="00000000" w:rsidRDefault="00000000" w:rsidRPr="00000000" w14:paraId="00000032">
            <w:pPr>
              <w:ind w:firstLine="709"/>
              <w:jc w:val="both"/>
              <w:rPr>
                <w:sz w:val="26"/>
                <w:szCs w:val="26"/>
              </w:rPr>
            </w:pPr>
            <w:r w:rsidDel="00000000" w:rsidR="00000000" w:rsidRPr="00000000">
              <w:rPr>
                <w:sz w:val="24"/>
                <w:szCs w:val="24"/>
                <w:rtl w:val="0"/>
              </w:rPr>
              <w:t xml:space="preserve">Рабочая программа учебной дисциплины «Современный принт-арт» основной профессиональной образовательной программы высшего образования</w:t>
            </w:r>
            <w:r w:rsidDel="00000000" w:rsidR="00000000" w:rsidRPr="00000000">
              <w:rPr>
                <w:i w:val="1"/>
                <w:sz w:val="24"/>
                <w:szCs w:val="24"/>
                <w:rtl w:val="0"/>
              </w:rPr>
              <w:t xml:space="preserve">,</w:t>
            </w:r>
            <w:r w:rsidDel="00000000" w:rsidR="00000000" w:rsidRPr="00000000">
              <w:rPr>
                <w:sz w:val="24"/>
                <w:szCs w:val="24"/>
                <w:rtl w:val="0"/>
              </w:rPr>
              <w:t xml:space="preserve"> рассмотрена и одобрена на заседании кафедры Рисунка и живописи, протокол № 12 от 21.06.2021 г.</w:t>
            </w:r>
            <w:r w:rsidDel="00000000" w:rsidR="00000000" w:rsidRPr="00000000">
              <w:rPr>
                <w:rtl w:val="0"/>
              </w:rPr>
            </w:r>
          </w:p>
        </w:tc>
      </w:tr>
      <w:tr>
        <w:trPr>
          <w:cantSplit w:val="0"/>
          <w:trHeight w:val="567" w:hRule="atLeast"/>
          <w:tblHeader w:val="0"/>
        </w:trPr>
        <w:tc>
          <w:tcPr>
            <w:gridSpan w:val="4"/>
            <w:vAlign w:val="center"/>
          </w:tcPr>
          <w:p w:rsidR="00000000" w:rsidDel="00000000" w:rsidP="00000000" w:rsidRDefault="00000000" w:rsidRPr="00000000" w14:paraId="00000036">
            <w:pPr>
              <w:rPr>
                <w:sz w:val="24"/>
                <w:szCs w:val="24"/>
              </w:rPr>
            </w:pPr>
            <w:r w:rsidDel="00000000" w:rsidR="00000000" w:rsidRPr="00000000">
              <w:rPr>
                <w:sz w:val="24"/>
                <w:szCs w:val="24"/>
                <w:rtl w:val="0"/>
              </w:rPr>
              <w:t xml:space="preserve">Разработчик рабочей программы «Современный принт-арт»</w:t>
            </w:r>
          </w:p>
        </w:tc>
      </w:tr>
      <w:tr>
        <w:trPr>
          <w:cantSplit w:val="0"/>
          <w:trHeight w:val="825" w:hRule="atLeast"/>
          <w:tblHeader w:val="0"/>
        </w:trPr>
        <w:tc>
          <w:tcP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3B">
            <w:pPr>
              <w:rPr>
                <w:sz w:val="24"/>
                <w:szCs w:val="24"/>
              </w:rPr>
            </w:pPr>
            <w:r w:rsidDel="00000000" w:rsidR="00000000" w:rsidRPr="00000000">
              <w:rPr>
                <w:sz w:val="24"/>
                <w:szCs w:val="24"/>
                <w:rtl w:val="0"/>
              </w:rPr>
              <w:t xml:space="preserve"> Доцент  </w:t>
            </w:r>
          </w:p>
          <w:p w:rsidR="00000000" w:rsidDel="00000000" w:rsidP="00000000" w:rsidRDefault="00000000" w:rsidRPr="00000000" w14:paraId="0000003C">
            <w:pPr>
              <w:rPr>
                <w:sz w:val="24"/>
                <w:szCs w:val="24"/>
              </w:rPr>
            </w:pPr>
            <w:r w:rsidDel="00000000" w:rsidR="00000000" w:rsidRPr="00000000">
              <w:rPr>
                <w:sz w:val="24"/>
                <w:szCs w:val="24"/>
                <w:rtl w:val="0"/>
              </w:rPr>
              <w:t xml:space="preserve">Старший преп                            </w:t>
            </w:r>
          </w:p>
        </w:tc>
        <w:tc>
          <w:tcPr>
            <w:gridSpan w:val="2"/>
            <w:shd w:fill="auto" w:val="clear"/>
            <w:vAlign w:val="center"/>
          </w:tcPr>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Колпакова А.Ю.</w:t>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Соколов Г.Н.</w:t>
            </w:r>
          </w:p>
          <w:p w:rsidR="00000000" w:rsidDel="00000000" w:rsidP="00000000" w:rsidRDefault="00000000" w:rsidRPr="00000000" w14:paraId="0000003F">
            <w:pPr>
              <w:jc w:val="both"/>
              <w:rPr>
                <w:sz w:val="24"/>
                <w:szCs w:val="24"/>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41">
            <w:pPr>
              <w:ind w:left="142" w:firstLine="0"/>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42">
            <w:pPr>
              <w:spacing w:line="271" w:lineRule="auto"/>
              <w:rPr>
                <w:sz w:val="24"/>
                <w:szCs w:val="24"/>
              </w:rPr>
            </w:pPr>
            <w:r w:rsidDel="00000000" w:rsidR="00000000" w:rsidRPr="00000000">
              <w:rPr>
                <w:sz w:val="24"/>
                <w:szCs w:val="24"/>
                <w:rtl w:val="0"/>
              </w:rPr>
              <w:t xml:space="preserve">Заведующий кафедрой:</w:t>
            </w:r>
          </w:p>
        </w:tc>
        <w:tc>
          <w:tcPr>
            <w:gridSpan w:val="2"/>
            <w:shd w:fill="auto" w:val="clear"/>
            <w:vAlign w:val="center"/>
          </w:tcPr>
          <w:p w:rsidR="00000000" w:rsidDel="00000000" w:rsidP="00000000" w:rsidRDefault="00000000" w:rsidRPr="00000000" w14:paraId="00000043">
            <w:pPr>
              <w:spacing w:line="271" w:lineRule="auto"/>
              <w:rPr>
                <w:sz w:val="24"/>
                <w:szCs w:val="24"/>
              </w:rPr>
            </w:pPr>
            <w:r w:rsidDel="00000000" w:rsidR="00000000" w:rsidRPr="00000000">
              <w:rPr>
                <w:sz w:val="24"/>
                <w:szCs w:val="24"/>
                <w:rtl w:val="0"/>
              </w:rPr>
              <w:t xml:space="preserve">Профессор Ткач Д.Г.</w:t>
            </w:r>
          </w:p>
        </w:tc>
      </w:tr>
      <w:tr>
        <w:trPr>
          <w:cantSplit w:val="0"/>
          <w:trHeight w:val="510" w:hRule="atLeast"/>
          <w:tblHeader w:val="0"/>
        </w:trPr>
        <w:tc>
          <w:tcPr>
            <w:gridSpan w:val="2"/>
            <w:shd w:fill="auto" w:val="clear"/>
            <w:vAlign w:val="bottom"/>
          </w:tcPr>
          <w:p w:rsidR="00000000" w:rsidDel="00000000" w:rsidP="00000000" w:rsidRDefault="00000000" w:rsidRPr="00000000" w14:paraId="00000045">
            <w:pPr>
              <w:spacing w:line="271" w:lineRule="auto"/>
              <w:rPr>
                <w:sz w:val="24"/>
                <w:szCs w:val="24"/>
                <w:vertAlign w:val="superscript"/>
              </w:rPr>
            </w:pPr>
            <w:r w:rsidDel="00000000" w:rsidR="00000000" w:rsidRPr="00000000">
              <w:rPr>
                <w:rtl w:val="0"/>
              </w:rPr>
            </w:r>
          </w:p>
        </w:tc>
        <w:tc>
          <w:tcPr>
            <w:shd w:fill="auto" w:val="clear"/>
            <w:vAlign w:val="bottom"/>
          </w:tcPr>
          <w:p w:rsidR="00000000" w:rsidDel="00000000" w:rsidP="00000000" w:rsidRDefault="00000000" w:rsidRPr="00000000" w14:paraId="00000047">
            <w:pPr>
              <w:spacing w:line="271" w:lineRule="auto"/>
              <w:rPr>
                <w:sz w:val="24"/>
                <w:szCs w:val="24"/>
              </w:rPr>
            </w:pPr>
            <w:r w:rsidDel="00000000" w:rsidR="00000000" w:rsidRPr="00000000">
              <w:rPr>
                <w:rtl w:val="0"/>
              </w:rPr>
            </w:r>
          </w:p>
        </w:tc>
      </w:tr>
    </w:tbl>
    <w:p w:rsidR="00000000" w:rsidDel="00000000" w:rsidP="00000000" w:rsidRDefault="00000000" w:rsidRPr="00000000" w14:paraId="00000048">
      <w:pPr>
        <w:keepNext w:val="1"/>
        <w:numPr>
          <w:ilvl w:val="0"/>
          <w:numId w:val="9"/>
        </w:numPr>
        <w:pBdr>
          <w:top w:space="0" w:sz="0" w:val="nil"/>
          <w:left w:space="0" w:sz="0" w:val="nil"/>
          <w:bottom w:space="0" w:sz="0" w:val="nil"/>
          <w:right w:space="0" w:sz="0" w:val="nil"/>
          <w:between w:space="0" w:sz="0" w:val="nil"/>
        </w:pBdr>
        <w:spacing w:after="240" w:before="240" w:lineRule="auto"/>
        <w:ind w:left="710" w:firstLine="0"/>
        <w:rPr>
          <w:b w:val="1"/>
          <w:color w:val="000000"/>
          <w:sz w:val="24"/>
          <w:szCs w:val="24"/>
        </w:rPr>
      </w:pPr>
      <w:r w:rsidDel="00000000" w:rsidR="00000000" w:rsidRPr="00000000">
        <w:rPr>
          <w:b w:val="1"/>
          <w:color w:val="000000"/>
          <w:sz w:val="24"/>
          <w:szCs w:val="24"/>
          <w:rtl w:val="0"/>
        </w:rPr>
        <w:t xml:space="preserve">ОБЩИЕ СВЕДЕНИЯ </w:t>
      </w:r>
    </w:p>
    <w:p w:rsidR="00000000" w:rsidDel="00000000" w:rsidP="00000000" w:rsidRDefault="00000000" w:rsidRPr="00000000" w14:paraId="00000049">
      <w:pPr>
        <w:numPr>
          <w:ilvl w:val="3"/>
          <w:numId w:val="11"/>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Учебная дисциплина </w:t>
      </w:r>
      <w:r w:rsidDel="00000000" w:rsidR="00000000" w:rsidRPr="00000000">
        <w:rPr>
          <w:sz w:val="24"/>
          <w:szCs w:val="24"/>
          <w:rtl w:val="0"/>
        </w:rPr>
        <w:t xml:space="preserve">«Современный принт-арт»</w:t>
      </w:r>
      <w:r w:rsidDel="00000000" w:rsidR="00000000" w:rsidRPr="00000000">
        <w:rPr>
          <w:color w:val="000000"/>
          <w:sz w:val="24"/>
          <w:szCs w:val="24"/>
          <w:rtl w:val="0"/>
        </w:rPr>
        <w:t xml:space="preserve"> изучается в первом семестр</w:t>
      </w:r>
      <w:r w:rsidDel="00000000" w:rsidR="00000000" w:rsidRPr="00000000">
        <w:rPr>
          <w:sz w:val="24"/>
          <w:szCs w:val="24"/>
          <w:rtl w:val="0"/>
        </w:rPr>
        <w:t xml:space="preserve">е</w:t>
      </w:r>
      <w:r w:rsidDel="00000000" w:rsidR="00000000" w:rsidRPr="00000000">
        <w:rPr>
          <w:color w:val="000000"/>
          <w:sz w:val="24"/>
          <w:szCs w:val="24"/>
          <w:rtl w:val="0"/>
        </w:rPr>
        <w:t xml:space="preserve">. Курсовая работа/Курсовой проект – не предусмотрены</w:t>
      </w:r>
    </w:p>
    <w:p w:rsidR="00000000" w:rsidDel="00000000" w:rsidP="00000000" w:rsidRDefault="00000000" w:rsidRPr="00000000" w14:paraId="0000004A">
      <w:pPr>
        <w:keepNext w:val="1"/>
        <w:numPr>
          <w:ilvl w:val="1"/>
          <w:numId w:val="9"/>
        </w:numPr>
        <w:pBdr>
          <w:top w:space="0" w:sz="0" w:val="nil"/>
          <w:left w:space="0" w:sz="0" w:val="nil"/>
          <w:bottom w:space="0" w:sz="0" w:val="nil"/>
          <w:right w:space="0" w:sz="0" w:val="nil"/>
          <w:between w:space="0" w:sz="0" w:val="nil"/>
        </w:pBdr>
        <w:tabs>
          <w:tab w:val="left" w:pos="1134"/>
        </w:tabs>
        <w:spacing w:after="120" w:before="120" w:lineRule="auto"/>
        <w:ind w:left="568" w:firstLine="0"/>
        <w:rPr>
          <w:i w:val="1"/>
          <w:color w:val="000000"/>
          <w:sz w:val="24"/>
          <w:szCs w:val="24"/>
        </w:rPr>
      </w:pPr>
      <w:r w:rsidDel="00000000" w:rsidR="00000000" w:rsidRPr="00000000">
        <w:rPr>
          <w:color w:val="000000"/>
          <w:sz w:val="24"/>
          <w:szCs w:val="24"/>
          <w:rtl w:val="0"/>
        </w:rPr>
        <w:t xml:space="preserve">Форма промежуточной аттестации: зачет с оценкой</w:t>
      </w:r>
      <w:r w:rsidDel="00000000" w:rsidR="00000000" w:rsidRPr="00000000">
        <w:rPr>
          <w:rtl w:val="0"/>
        </w:rPr>
      </w:r>
    </w:p>
    <w:p w:rsidR="00000000" w:rsidDel="00000000" w:rsidP="00000000" w:rsidRDefault="00000000" w:rsidRPr="00000000" w14:paraId="0000004B">
      <w:pPr>
        <w:keepNext w:val="1"/>
        <w:numPr>
          <w:ilvl w:val="1"/>
          <w:numId w:val="9"/>
        </w:numPr>
        <w:pBdr>
          <w:top w:space="0" w:sz="0" w:val="nil"/>
          <w:left w:space="0" w:sz="0" w:val="nil"/>
          <w:bottom w:space="0" w:sz="0" w:val="nil"/>
          <w:right w:space="0" w:sz="0" w:val="nil"/>
          <w:between w:space="0" w:sz="0" w:val="nil"/>
        </w:pBdr>
        <w:tabs>
          <w:tab w:val="left" w:pos="1134"/>
        </w:tabs>
        <w:spacing w:after="120" w:before="120" w:lineRule="auto"/>
        <w:ind w:left="568" w:firstLine="0"/>
        <w:rPr>
          <w:color w:val="000000"/>
          <w:sz w:val="24"/>
          <w:szCs w:val="24"/>
        </w:rPr>
      </w:pPr>
      <w:r w:rsidDel="00000000" w:rsidR="00000000" w:rsidRPr="00000000">
        <w:rPr>
          <w:color w:val="000000"/>
          <w:sz w:val="24"/>
          <w:szCs w:val="24"/>
          <w:rtl w:val="0"/>
        </w:rPr>
        <w:t xml:space="preserve">Место учебной дисциплины в структуре ОПОП</w:t>
      </w:r>
    </w:p>
    <w:p w:rsidR="00000000" w:rsidDel="00000000" w:rsidP="00000000" w:rsidRDefault="00000000" w:rsidRPr="00000000" w14:paraId="0000004C">
      <w:pPr>
        <w:numPr>
          <w:ilvl w:val="3"/>
          <w:numId w:val="11"/>
        </w:numPr>
        <w:pBdr>
          <w:top w:space="0" w:sz="0" w:val="nil"/>
          <w:left w:space="0" w:sz="0" w:val="nil"/>
          <w:bottom w:space="0" w:sz="0" w:val="nil"/>
          <w:right w:space="0" w:sz="0" w:val="nil"/>
          <w:between w:space="0" w:sz="0" w:val="nil"/>
        </w:pBdr>
        <w:ind w:left="0" w:firstLine="0"/>
        <w:jc w:val="both"/>
        <w:rPr>
          <w:i w:val="1"/>
          <w:sz w:val="24"/>
          <w:szCs w:val="24"/>
        </w:rPr>
      </w:pPr>
      <w:r w:rsidDel="00000000" w:rsidR="00000000" w:rsidRPr="00000000">
        <w:rPr>
          <w:color w:val="000000"/>
          <w:sz w:val="24"/>
          <w:szCs w:val="24"/>
          <w:rtl w:val="0"/>
        </w:rPr>
        <w:t xml:space="preserve">Учебная дисциплина </w:t>
      </w:r>
      <w:r w:rsidDel="00000000" w:rsidR="00000000" w:rsidRPr="00000000">
        <w:rPr>
          <w:sz w:val="24"/>
          <w:szCs w:val="24"/>
          <w:rtl w:val="0"/>
        </w:rPr>
        <w:t xml:space="preserve">«Современный принт-арт»</w:t>
      </w:r>
      <w:r w:rsidDel="00000000" w:rsidR="00000000" w:rsidRPr="00000000">
        <w:rPr>
          <w:color w:val="000000"/>
          <w:sz w:val="24"/>
          <w:szCs w:val="24"/>
          <w:rtl w:val="0"/>
        </w:rPr>
        <w:t xml:space="preserve"> относится к</w:t>
      </w:r>
      <w:r w:rsidDel="00000000" w:rsidR="00000000" w:rsidRPr="00000000">
        <w:rPr>
          <w:sz w:val="24"/>
          <w:szCs w:val="24"/>
          <w:rtl w:val="0"/>
        </w:rPr>
        <w:t xml:space="preserve"> части, формируемой участниками образовательных отношений</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4D">
      <w:pPr>
        <w:jc w:val="both"/>
        <w:rPr>
          <w:i w:val="1"/>
          <w:sz w:val="24"/>
          <w:szCs w:val="24"/>
        </w:rPr>
      </w:pPr>
      <w:r w:rsidDel="00000000" w:rsidR="00000000" w:rsidRPr="00000000">
        <w:rPr>
          <w:rtl w:val="0"/>
        </w:rPr>
      </w:r>
    </w:p>
    <w:p w:rsidR="00000000" w:rsidDel="00000000" w:rsidP="00000000" w:rsidRDefault="00000000" w:rsidRPr="00000000" w14:paraId="0000004E">
      <w:pPr>
        <w:numPr>
          <w:ilvl w:val="3"/>
          <w:numId w:val="11"/>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rsidR="00000000" w:rsidDel="00000000" w:rsidP="00000000" w:rsidRDefault="00000000" w:rsidRPr="00000000" w14:paraId="0000004F">
      <w:pPr>
        <w:keepNext w:val="1"/>
        <w:numPr>
          <w:ilvl w:val="0"/>
          <w:numId w:val="9"/>
        </w:numPr>
        <w:pBdr>
          <w:top w:space="0" w:sz="0" w:val="nil"/>
          <w:left w:space="0" w:sz="0" w:val="nil"/>
          <w:bottom w:space="0" w:sz="0" w:val="nil"/>
          <w:right w:space="0" w:sz="0" w:val="nil"/>
          <w:between w:space="0" w:sz="0" w:val="nil"/>
        </w:pBdr>
        <w:spacing w:after="240" w:before="240" w:lineRule="auto"/>
        <w:ind w:left="710" w:firstLine="0"/>
        <w:rPr>
          <w:b w:val="1"/>
          <w:i w:val="1"/>
          <w:color w:val="000000"/>
          <w:sz w:val="24"/>
          <w:szCs w:val="24"/>
        </w:rPr>
      </w:pPr>
      <w:r w:rsidDel="00000000" w:rsidR="00000000" w:rsidRPr="00000000">
        <w:rPr>
          <w:b w:val="1"/>
          <w:color w:val="000000"/>
          <w:sz w:val="24"/>
          <w:szCs w:val="24"/>
          <w:rtl w:val="0"/>
        </w:rPr>
        <w:t xml:space="preserve">ЦЕЛИ И ПЛАНИРУЕМЫЕ РЕЗУЛЬТАТЫ ОБУЧЕНИЯ ПО ДИСЦИПЛИНЕ </w:t>
      </w:r>
      <w:r w:rsidDel="00000000" w:rsidR="00000000" w:rsidRPr="00000000">
        <w:rPr>
          <w:rtl w:val="0"/>
        </w:rPr>
      </w:r>
    </w:p>
    <w:p w:rsidR="00000000" w:rsidDel="00000000" w:rsidP="00000000" w:rsidRDefault="00000000" w:rsidRPr="00000000" w14:paraId="00000050">
      <w:pPr>
        <w:numPr>
          <w:ilvl w:val="3"/>
          <w:numId w:val="11"/>
        </w:numPr>
        <w:pBdr>
          <w:top w:space="0" w:sz="0" w:val="nil"/>
          <w:left w:space="0" w:sz="0" w:val="nil"/>
          <w:bottom w:space="0" w:sz="0" w:val="nil"/>
          <w:right w:space="0" w:sz="0" w:val="nil"/>
          <w:between w:space="0" w:sz="0" w:val="nil"/>
        </w:pBdr>
        <w:ind w:left="0" w:firstLine="0"/>
        <w:jc w:val="both"/>
        <w:rPr>
          <w:i w:val="1"/>
          <w:color w:val="000000"/>
          <w:sz w:val="24"/>
          <w:szCs w:val="24"/>
        </w:rPr>
      </w:pPr>
      <w:r w:rsidDel="00000000" w:rsidR="00000000" w:rsidRPr="00000000">
        <w:rPr>
          <w:color w:val="000000"/>
          <w:sz w:val="24"/>
          <w:szCs w:val="24"/>
          <w:rtl w:val="0"/>
        </w:rPr>
        <w:t xml:space="preserve">Целями изучения дисциплины </w:t>
      </w:r>
      <w:r w:rsidDel="00000000" w:rsidR="00000000" w:rsidRPr="00000000">
        <w:rPr>
          <w:sz w:val="24"/>
          <w:szCs w:val="24"/>
          <w:rtl w:val="0"/>
        </w:rPr>
        <w:t xml:space="preserve">«Современный принт-арт»</w:t>
      </w:r>
      <w:r w:rsidDel="00000000" w:rsidR="00000000" w:rsidRPr="00000000">
        <w:rPr>
          <w:color w:val="000000"/>
          <w:sz w:val="24"/>
          <w:szCs w:val="24"/>
          <w:rtl w:val="0"/>
        </w:rPr>
        <w:t xml:space="preserve"> являются:</w:t>
      </w:r>
      <w:r w:rsidDel="00000000" w:rsidR="00000000" w:rsidRPr="00000000">
        <w:rPr>
          <w:rtl w:val="0"/>
        </w:rPr>
      </w:r>
    </w:p>
    <w:p w:rsidR="00000000" w:rsidDel="00000000" w:rsidP="00000000" w:rsidRDefault="00000000" w:rsidRPr="00000000" w14:paraId="00000051">
      <w:pPr>
        <w:numPr>
          <w:ilvl w:val="3"/>
          <w:numId w:val="11"/>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 выработать у слушателей навыки владения основными техниками классического принт-арта;</w:t>
      </w:r>
    </w:p>
    <w:p w:rsidR="00000000" w:rsidDel="00000000" w:rsidP="00000000" w:rsidRDefault="00000000" w:rsidRPr="00000000" w14:paraId="00000052">
      <w:pPr>
        <w:pBdr>
          <w:top w:space="0" w:sz="0" w:val="nil"/>
          <w:left w:space="0" w:sz="0" w:val="nil"/>
          <w:bottom w:space="0" w:sz="0" w:val="nil"/>
          <w:right w:space="0" w:sz="0" w:val="nil"/>
          <w:between w:space="0" w:sz="0" w:val="nil"/>
        </w:pBdr>
        <w:ind w:firstLine="709"/>
        <w:jc w:val="both"/>
        <w:rPr>
          <w:i w:val="1"/>
          <w:color w:val="000000"/>
          <w:sz w:val="24"/>
          <w:szCs w:val="24"/>
        </w:rPr>
      </w:pPr>
      <w:r w:rsidDel="00000000" w:rsidR="00000000" w:rsidRPr="00000000">
        <w:rPr>
          <w:color w:val="000000"/>
          <w:sz w:val="24"/>
          <w:szCs w:val="24"/>
          <w:rtl w:val="0"/>
        </w:rPr>
        <w:t xml:space="preserve">- формировать у обучающихся компетенции, установленные образовательной программой в соответствии с ФГОС ВО по данной дисциплине. </w:t>
      </w:r>
      <w:r w:rsidDel="00000000" w:rsidR="00000000" w:rsidRPr="00000000">
        <w:rPr>
          <w:rtl w:val="0"/>
        </w:rPr>
      </w:r>
    </w:p>
    <w:p w:rsidR="00000000" w:rsidDel="00000000" w:rsidP="00000000" w:rsidRDefault="00000000" w:rsidRPr="00000000" w14:paraId="00000053">
      <w:pPr>
        <w:numPr>
          <w:ilvl w:val="3"/>
          <w:numId w:val="11"/>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Результатом обучения по учебной дисциплине «</w:t>
      </w:r>
      <w:r w:rsidDel="00000000" w:rsidR="00000000" w:rsidRPr="00000000">
        <w:rPr>
          <w:sz w:val="24"/>
          <w:szCs w:val="24"/>
          <w:rtl w:val="0"/>
        </w:rPr>
        <w:t xml:space="preserve">Современный принт-арт </w:t>
      </w:r>
      <w:r w:rsidDel="00000000" w:rsidR="00000000" w:rsidRPr="00000000">
        <w:rPr>
          <w:color w:val="000000"/>
          <w:sz w:val="24"/>
          <w:szCs w:val="24"/>
          <w:rtl w:val="0"/>
        </w:rPr>
        <w:t xml:space="preserve">» является овладение обучающимися знаниями, умениями, навыками и опытом деятельности, характеризующими процесс формирования компетенции и обеспечивающими достижение планируемых результатов освоения учебной дисциплины.</w:t>
      </w:r>
    </w:p>
    <w:p w:rsidR="00000000" w:rsidDel="00000000" w:rsidP="00000000" w:rsidRDefault="00000000" w:rsidRPr="00000000" w14:paraId="00000054">
      <w:pPr>
        <w:numPr>
          <w:ilvl w:val="3"/>
          <w:numId w:val="11"/>
        </w:numPr>
        <w:pBdr>
          <w:top w:space="0" w:sz="0" w:val="nil"/>
          <w:left w:space="0" w:sz="0" w:val="nil"/>
          <w:bottom w:space="0" w:sz="0" w:val="nil"/>
          <w:right w:space="0" w:sz="0" w:val="nil"/>
          <w:between w:space="0" w:sz="0" w:val="nil"/>
        </w:pBdr>
        <w:ind w:left="0" w:firstLine="0"/>
        <w:jc w:val="both"/>
        <w:rPr>
          <w:i w:val="1"/>
          <w:color w:val="000000"/>
          <w:sz w:val="24"/>
          <w:szCs w:val="24"/>
        </w:rPr>
      </w:pPr>
      <w:r w:rsidDel="00000000" w:rsidR="00000000" w:rsidRPr="00000000">
        <w:rPr>
          <w:rtl w:val="0"/>
        </w:rPr>
      </w:r>
    </w:p>
    <w:p w:rsidR="00000000" w:rsidDel="00000000" w:rsidP="00000000" w:rsidRDefault="00000000" w:rsidRPr="00000000" w14:paraId="00000055">
      <w:pPr>
        <w:keepNext w:val="1"/>
        <w:numPr>
          <w:ilvl w:val="1"/>
          <w:numId w:val="9"/>
        </w:numPr>
        <w:pBdr>
          <w:top w:space="0" w:sz="0" w:val="nil"/>
          <w:left w:space="0" w:sz="0" w:val="nil"/>
          <w:bottom w:space="0" w:sz="0" w:val="nil"/>
          <w:right w:space="0" w:sz="0" w:val="nil"/>
          <w:between w:space="0" w:sz="0" w:val="nil"/>
        </w:pBdr>
        <w:spacing w:after="120" w:before="120" w:lineRule="auto"/>
        <w:ind w:left="568" w:firstLine="0"/>
        <w:rPr>
          <w:color w:val="000000"/>
          <w:sz w:val="26"/>
          <w:szCs w:val="26"/>
        </w:rPr>
      </w:pPr>
      <w:r w:rsidDel="00000000" w:rsidR="00000000" w:rsidRPr="00000000">
        <w:rPr>
          <w:color w:val="000000"/>
          <w:sz w:val="26"/>
          <w:szCs w:val="26"/>
          <w:rtl w:val="0"/>
        </w:rPr>
        <w:t xml:space="preserve">Формируемые компетенции, индикаторы достижения компетенций, соотнесённые с планируемыми результатами обучения по дисциплине:</w:t>
      </w:r>
    </w:p>
    <w:tbl>
      <w:tblPr>
        <w:tblStyle w:val="Table4"/>
        <w:tblW w:w="97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1"/>
        <w:gridCol w:w="3227"/>
        <w:gridCol w:w="3973"/>
        <w:tblGridChange w:id="0">
          <w:tblGrid>
            <w:gridCol w:w="2551"/>
            <w:gridCol w:w="3227"/>
            <w:gridCol w:w="3973"/>
          </w:tblGrid>
        </w:tblGridChange>
      </w:tblGrid>
      <w:tr>
        <w:trPr>
          <w:cantSplit w:val="0"/>
          <w:tblHeader w:val="1"/>
        </w:trP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Код и наименование компетенции</w:t>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57">
            <w:pPr>
              <w:jc w:val="center"/>
              <w:rPr>
                <w:b w:val="1"/>
                <w:color w:val="000000"/>
              </w:rPr>
            </w:pPr>
            <w:r w:rsidDel="00000000" w:rsidR="00000000" w:rsidRPr="00000000">
              <w:rPr>
                <w:b w:val="1"/>
                <w:color w:val="000000"/>
                <w:rtl w:val="0"/>
              </w:rPr>
              <w:t xml:space="preserve">Код и наименование индикатора</w:t>
            </w:r>
          </w:p>
          <w:p w:rsidR="00000000" w:rsidDel="00000000" w:rsidP="00000000" w:rsidRDefault="00000000" w:rsidRPr="00000000" w14:paraId="00000058">
            <w:pPr>
              <w:jc w:val="center"/>
              <w:rPr>
                <w:b w:val="1"/>
                <w:color w:val="000000"/>
              </w:rPr>
            </w:pPr>
            <w:r w:rsidDel="00000000" w:rsidR="00000000" w:rsidRPr="00000000">
              <w:rPr>
                <w:b w:val="1"/>
                <w:color w:val="000000"/>
                <w:rtl w:val="0"/>
              </w:rPr>
              <w:t xml:space="preserve">достижения компетенции</w:t>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ind w:left="34" w:firstLine="0"/>
              <w:jc w:val="center"/>
              <w:rPr>
                <w:b w:val="1"/>
              </w:rPr>
            </w:pPr>
            <w:r w:rsidDel="00000000" w:rsidR="00000000" w:rsidRPr="00000000">
              <w:rPr>
                <w:b w:val="1"/>
                <w:rtl w:val="0"/>
              </w:rPr>
              <w:t xml:space="preserve">Планируемые результаты обучения </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34" w:hanging="360"/>
              <w:jc w:val="center"/>
              <w:rPr>
                <w:b w:val="1"/>
              </w:rPr>
            </w:pPr>
            <w:r w:rsidDel="00000000" w:rsidR="00000000" w:rsidRPr="00000000">
              <w:rPr>
                <w:b w:val="1"/>
                <w:rtl w:val="0"/>
              </w:rPr>
              <w:t xml:space="preserve">по дисциплине </w:t>
            </w:r>
          </w:p>
        </w:tc>
      </w:tr>
      <w:tr>
        <w:trPr>
          <w:cantSplit w:val="0"/>
          <w:trHeight w:val="967" w:hRule="atLeast"/>
          <w:tblHeader w:val="0"/>
        </w:trPr>
        <w:tc>
          <w:tcPr>
            <w:vMerge w:val="restart"/>
            <w:tcBorders>
              <w:left w:color="000000" w:space="0" w:sz="4" w:val="single"/>
              <w:right w:color="000000" w:space="0" w:sz="4"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ПК-1</w:t>
              <w:tab/>
            </w:r>
          </w:p>
          <w:p w:rsidR="00000000" w:rsidDel="00000000" w:rsidP="00000000" w:rsidRDefault="00000000" w:rsidRPr="00000000" w14:paraId="0000005C">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С</w:t>
            </w:r>
            <w:r w:rsidDel="00000000" w:rsidR="00000000" w:rsidRPr="00000000">
              <w:rPr>
                <w:color w:val="000000"/>
                <w:rtl w:val="0"/>
              </w:rPr>
              <w:t xml:space="preserve">пособен к владению рисунком и живописью, принципами выбора техники исполнения конкретного рисунка и живописного произведения, приемами работы с цветом и цветовыми композициями, к созданию плоскостных и объемно-пространственных произведений живописи и графики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rPr/>
            </w:pPr>
            <w:r w:rsidDel="00000000" w:rsidR="00000000" w:rsidRPr="00000000">
              <w:rPr>
                <w:rtl w:val="0"/>
              </w:rPr>
              <w:t xml:space="preserve">ИД-ПК-1.2</w:t>
            </w:r>
          </w:p>
          <w:p w:rsidR="00000000" w:rsidDel="00000000" w:rsidP="00000000" w:rsidRDefault="00000000" w:rsidRPr="00000000" w14:paraId="0000005E">
            <w:pPr>
              <w:widowControl w:val="0"/>
              <w:rPr>
                <w:color w:val="000000"/>
              </w:rPr>
            </w:pPr>
            <w:r w:rsidDel="00000000" w:rsidR="00000000" w:rsidRPr="00000000">
              <w:rPr>
                <w:color w:val="000000"/>
                <w:rtl w:val="0"/>
              </w:rPr>
              <w:t xml:space="preserve">Владение основными графическими, живописными приемами создания  изображений на плоскости листа бумаги, картона или другой основы</w:t>
            </w:r>
          </w:p>
        </w:tc>
        <w:tc>
          <w:tcPr>
            <w:vMerge w:val="restart"/>
            <w:tcBorders>
              <w:left w:color="000000" w:space="0" w:sz="4" w:val="single"/>
              <w:right w:color="000000" w:space="0" w:sz="4" w:val="single"/>
            </w:tcBorders>
          </w:tcPr>
          <w:p w:rsidR="00000000" w:rsidDel="00000000" w:rsidP="00000000" w:rsidRDefault="00000000" w:rsidRPr="00000000" w14:paraId="0000005F">
            <w:pPr>
              <w:numPr>
                <w:ilvl w:val="3"/>
                <w:numId w:val="11"/>
              </w:numPr>
              <w:pBdr>
                <w:top w:space="0" w:sz="0" w:val="nil"/>
                <w:left w:space="0" w:sz="0" w:val="nil"/>
                <w:bottom w:space="0" w:sz="0" w:val="nil"/>
                <w:right w:space="0" w:sz="0" w:val="nil"/>
                <w:between w:space="0" w:sz="0" w:val="nil"/>
              </w:pBdr>
              <w:tabs>
                <w:tab w:val="left" w:pos="318"/>
                <w:tab w:val="left" w:pos="601"/>
              </w:tabs>
              <w:ind w:left="0" w:firstLine="0"/>
              <w:jc w:val="both"/>
              <w:rPr>
                <w:color w:val="000000"/>
                <w:sz w:val="24"/>
                <w:szCs w:val="24"/>
              </w:rPr>
            </w:pPr>
            <w:r w:rsidDel="00000000" w:rsidR="00000000" w:rsidRPr="00000000">
              <w:rPr>
                <w:color w:val="000000"/>
                <w:sz w:val="24"/>
                <w:szCs w:val="24"/>
                <w:rtl w:val="0"/>
              </w:rPr>
              <w:t xml:space="preserve">- знать технические способы изготовления печатных форм основных видов принт-артов и методы их печати;</w:t>
            </w:r>
          </w:p>
          <w:p w:rsidR="00000000" w:rsidDel="00000000" w:rsidP="00000000" w:rsidRDefault="00000000" w:rsidRPr="00000000" w14:paraId="00000060">
            <w:pPr>
              <w:numPr>
                <w:ilvl w:val="3"/>
                <w:numId w:val="11"/>
              </w:numPr>
              <w:pBdr>
                <w:top w:space="0" w:sz="0" w:val="nil"/>
                <w:left w:space="0" w:sz="0" w:val="nil"/>
                <w:bottom w:space="0" w:sz="0" w:val="nil"/>
                <w:right w:space="0" w:sz="0" w:val="nil"/>
                <w:between w:space="0" w:sz="0" w:val="nil"/>
              </w:pBdr>
              <w:tabs>
                <w:tab w:val="left" w:pos="318"/>
                <w:tab w:val="left" w:pos="601"/>
              </w:tabs>
              <w:ind w:left="0" w:firstLine="0"/>
              <w:jc w:val="both"/>
              <w:rPr>
                <w:color w:val="000000"/>
                <w:sz w:val="24"/>
                <w:szCs w:val="24"/>
              </w:rPr>
            </w:pPr>
            <w:r w:rsidDel="00000000" w:rsidR="00000000" w:rsidRPr="00000000">
              <w:rPr>
                <w:color w:val="000000"/>
                <w:sz w:val="24"/>
                <w:szCs w:val="24"/>
                <w:rtl w:val="0"/>
              </w:rPr>
              <w:t xml:space="preserve">- получить представление о возможностях и особенностях гравюрных техник;</w:t>
            </w:r>
          </w:p>
          <w:p w:rsidR="00000000" w:rsidDel="00000000" w:rsidP="00000000" w:rsidRDefault="00000000" w:rsidRPr="00000000" w14:paraId="00000061">
            <w:pPr>
              <w:numPr>
                <w:ilvl w:val="3"/>
                <w:numId w:val="11"/>
              </w:numPr>
              <w:pBdr>
                <w:top w:space="0" w:sz="0" w:val="nil"/>
                <w:left w:space="0" w:sz="0" w:val="nil"/>
                <w:bottom w:space="0" w:sz="0" w:val="nil"/>
                <w:right w:space="0" w:sz="0" w:val="nil"/>
                <w:between w:space="0" w:sz="0" w:val="nil"/>
              </w:pBdr>
              <w:tabs>
                <w:tab w:val="left" w:pos="176"/>
                <w:tab w:val="left" w:pos="459"/>
              </w:tabs>
              <w:ind w:left="0" w:firstLine="0"/>
              <w:jc w:val="both"/>
              <w:rPr>
                <w:color w:val="000000"/>
                <w:sz w:val="24"/>
                <w:szCs w:val="24"/>
              </w:rPr>
            </w:pPr>
            <w:r w:rsidDel="00000000" w:rsidR="00000000" w:rsidRPr="00000000">
              <w:rPr>
                <w:color w:val="000000"/>
                <w:sz w:val="24"/>
                <w:szCs w:val="24"/>
                <w:rtl w:val="0"/>
              </w:rPr>
              <w:t xml:space="preserve">- уметь использовать полученные знания в своей дальнейшей творческой деятельности.</w:t>
            </w:r>
          </w:p>
          <w:p w:rsidR="00000000" w:rsidDel="00000000" w:rsidP="00000000" w:rsidRDefault="00000000" w:rsidRPr="00000000" w14:paraId="00000062">
            <w:pPr>
              <w:numPr>
                <w:ilvl w:val="3"/>
                <w:numId w:val="11"/>
              </w:numPr>
              <w:pBdr>
                <w:top w:space="0" w:sz="0" w:val="nil"/>
                <w:left w:space="0" w:sz="0" w:val="nil"/>
                <w:bottom w:space="0" w:sz="0" w:val="nil"/>
                <w:right w:space="0" w:sz="0" w:val="nil"/>
                <w:between w:space="0" w:sz="0" w:val="nil"/>
              </w:pBdr>
              <w:tabs>
                <w:tab w:val="left" w:pos="176"/>
                <w:tab w:val="left" w:pos="459"/>
              </w:tabs>
              <w:ind w:left="0" w:firstLine="0"/>
              <w:jc w:val="both"/>
              <w:rPr>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rtl w:val="0"/>
              </w:rPr>
            </w:r>
          </w:p>
        </w:tc>
      </w:tr>
      <w:tr>
        <w:trPr>
          <w:cantSplit w:val="0"/>
          <w:trHeight w:val="2741" w:hRule="atLeast"/>
          <w:tblHeader w:val="0"/>
        </w:trPr>
        <w:tc>
          <w:tcPr>
            <w:vMerge w:val="continue"/>
            <w:tcBorders>
              <w:left w:color="000000" w:space="0" w:sz="4" w:val="single"/>
              <w:right w:color="000000" w:space="0" w:sz="4" w:val="single"/>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5">
            <w:pPr>
              <w:widowControl w:val="0"/>
              <w:rPr/>
            </w:pPr>
            <w:r w:rsidDel="00000000" w:rsidR="00000000" w:rsidRPr="00000000">
              <w:rPr>
                <w:rtl w:val="0"/>
              </w:rPr>
              <w:t xml:space="preserve">ИД-ПК-1.3</w:t>
            </w:r>
          </w:p>
          <w:p w:rsidR="00000000" w:rsidDel="00000000" w:rsidP="00000000" w:rsidRDefault="00000000" w:rsidRPr="00000000" w14:paraId="00000066">
            <w:pPr>
              <w:widowControl w:val="0"/>
              <w:rPr>
                <w:color w:val="000000"/>
              </w:rPr>
            </w:pPr>
            <w:r w:rsidDel="00000000" w:rsidR="00000000" w:rsidRPr="00000000">
              <w:rPr>
                <w:color w:val="000000"/>
                <w:rtl w:val="0"/>
              </w:rPr>
              <w:t xml:space="preserve">Понимание новых  цветовых и тоновых стилистических решений в живописи и графике</w:t>
            </w:r>
          </w:p>
        </w:tc>
        <w:tc>
          <w:tcPr>
            <w:vMerge w:val="continue"/>
            <w:tcBorders>
              <w:left w:color="000000" w:space="0" w:sz="4" w:val="single"/>
              <w:right w:color="000000" w:space="0" w:sz="4"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068">
      <w:pPr>
        <w:keepNext w:val="1"/>
        <w:numPr>
          <w:ilvl w:val="0"/>
          <w:numId w:val="9"/>
        </w:numPr>
        <w:pBdr>
          <w:top w:space="0" w:sz="0" w:val="nil"/>
          <w:left w:space="0" w:sz="0" w:val="nil"/>
          <w:bottom w:space="0" w:sz="0" w:val="nil"/>
          <w:right w:space="0" w:sz="0" w:val="nil"/>
          <w:between w:space="0" w:sz="0" w:val="nil"/>
        </w:pBdr>
        <w:spacing w:after="240" w:before="240" w:lineRule="auto"/>
        <w:ind w:left="710" w:firstLine="0"/>
        <w:rPr>
          <w:b w:val="1"/>
          <w:color w:val="000000"/>
          <w:sz w:val="24"/>
          <w:szCs w:val="24"/>
        </w:rPr>
      </w:pPr>
      <w:r w:rsidDel="00000000" w:rsidR="00000000" w:rsidRPr="00000000">
        <w:rPr>
          <w:b w:val="1"/>
          <w:color w:val="000000"/>
          <w:sz w:val="24"/>
          <w:szCs w:val="24"/>
          <w:rtl w:val="0"/>
        </w:rPr>
        <w:t xml:space="preserve">СТРУКТУРА И СОДЕРЖАНИЕ УЧЕБНОЙ ДИСЦИПЛИНЫ/МОДУЛЯ</w:t>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i w:val="1"/>
          <w:color w:val="000000"/>
        </w:rPr>
      </w:pPr>
      <w:r w:rsidDel="00000000" w:rsidR="00000000" w:rsidRPr="00000000">
        <w:rPr>
          <w:color w:val="000000"/>
          <w:sz w:val="24"/>
          <w:szCs w:val="24"/>
          <w:rtl w:val="0"/>
        </w:rPr>
        <w:t xml:space="preserve">Общая трудоёмкость учебной дисциплины по учебному плану составляет:</w:t>
      </w:r>
      <w:r w:rsidDel="00000000" w:rsidR="00000000" w:rsidRPr="00000000">
        <w:rPr>
          <w:rtl w:val="0"/>
        </w:rPr>
      </w:r>
    </w:p>
    <w:tbl>
      <w:tblPr>
        <w:tblStyle w:val="Table5"/>
        <w:tblW w:w="978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20"/>
        <w:gridCol w:w="1020"/>
        <w:gridCol w:w="567"/>
        <w:gridCol w:w="1020"/>
        <w:gridCol w:w="2354"/>
        <w:tblGridChange w:id="0">
          <w:tblGrid>
            <w:gridCol w:w="4820"/>
            <w:gridCol w:w="1020"/>
            <w:gridCol w:w="567"/>
            <w:gridCol w:w="1020"/>
            <w:gridCol w:w="2354"/>
          </w:tblGrid>
        </w:tblGridChange>
      </w:tblGrid>
      <w:tr>
        <w:trPr>
          <w:cantSplit w:val="0"/>
          <w:trHeight w:val="340" w:hRule="atLeast"/>
          <w:tblHeader w:val="0"/>
        </w:trPr>
        <w:tc>
          <w:tcPr>
            <w:vAlign w:val="center"/>
          </w:tcPr>
          <w:p w:rsidR="00000000" w:rsidDel="00000000" w:rsidP="00000000" w:rsidRDefault="00000000" w:rsidRPr="00000000" w14:paraId="0000006A">
            <w:pPr>
              <w:rPr>
                <w:sz w:val="24"/>
                <w:szCs w:val="24"/>
              </w:rPr>
            </w:pPr>
            <w:r w:rsidDel="00000000" w:rsidR="00000000" w:rsidRPr="00000000">
              <w:rPr>
                <w:sz w:val="24"/>
                <w:szCs w:val="24"/>
                <w:rtl w:val="0"/>
              </w:rPr>
              <w:t xml:space="preserve">Очная форма обучения</w:t>
            </w:r>
          </w:p>
          <w:p w:rsidR="00000000" w:rsidDel="00000000" w:rsidP="00000000" w:rsidRDefault="00000000" w:rsidRPr="00000000" w14:paraId="0000006B">
            <w:pPr>
              <w:rPr/>
            </w:pPr>
            <w:r w:rsidDel="00000000" w:rsidR="00000000" w:rsidRPr="00000000">
              <w:rPr>
                <w:rtl w:val="0"/>
              </w:rPr>
            </w:r>
          </w:p>
        </w:tc>
        <w:tc>
          <w:tcPr>
            <w:vAlign w:val="center"/>
          </w:tcPr>
          <w:p w:rsidR="00000000" w:rsidDel="00000000" w:rsidP="00000000" w:rsidRDefault="00000000" w:rsidRPr="00000000" w14:paraId="0000006C">
            <w:pPr>
              <w:jc w:val="center"/>
              <w:rPr>
                <w:b w:val="1"/>
              </w:rPr>
            </w:pPr>
            <w:r w:rsidDel="00000000" w:rsidR="00000000" w:rsidRPr="00000000">
              <w:rPr>
                <w:b w:val="1"/>
                <w:rtl w:val="0"/>
              </w:rPr>
              <w:t xml:space="preserve">3</w:t>
            </w:r>
          </w:p>
        </w:tc>
        <w:tc>
          <w:tcPr>
            <w:vAlign w:val="center"/>
          </w:tcPr>
          <w:p w:rsidR="00000000" w:rsidDel="00000000" w:rsidP="00000000" w:rsidRDefault="00000000" w:rsidRPr="00000000" w14:paraId="0000006D">
            <w:pPr>
              <w:jc w:val="center"/>
              <w:rPr/>
            </w:pPr>
            <w:r w:rsidDel="00000000" w:rsidR="00000000" w:rsidRPr="00000000">
              <w:rPr>
                <w:b w:val="1"/>
                <w:sz w:val="24"/>
                <w:szCs w:val="24"/>
                <w:rtl w:val="0"/>
              </w:rPr>
              <w:t xml:space="preserve">з.е.</w:t>
            </w:r>
            <w:r w:rsidDel="00000000" w:rsidR="00000000" w:rsidRPr="00000000">
              <w:rPr>
                <w:rtl w:val="0"/>
              </w:rPr>
            </w:r>
          </w:p>
        </w:tc>
        <w:tc>
          <w:tcPr>
            <w:vAlign w:val="center"/>
          </w:tcPr>
          <w:p w:rsidR="00000000" w:rsidDel="00000000" w:rsidP="00000000" w:rsidRDefault="00000000" w:rsidRPr="00000000" w14:paraId="0000006E">
            <w:pPr>
              <w:jc w:val="center"/>
              <w:rPr>
                <w:b w:val="1"/>
              </w:rPr>
            </w:pPr>
            <w:r w:rsidDel="00000000" w:rsidR="00000000" w:rsidRPr="00000000">
              <w:rPr>
                <w:b w:val="1"/>
                <w:rtl w:val="0"/>
              </w:rPr>
              <w:t xml:space="preserve">108</w:t>
            </w:r>
          </w:p>
        </w:tc>
        <w:tc>
          <w:tcPr>
            <w:vAlign w:val="center"/>
          </w:tcPr>
          <w:p w:rsidR="00000000" w:rsidDel="00000000" w:rsidP="00000000" w:rsidRDefault="00000000" w:rsidRPr="00000000" w14:paraId="0000006F">
            <w:pPr>
              <w:rPr>
                <w:i w:val="1"/>
              </w:rPr>
            </w:pPr>
            <w:r w:rsidDel="00000000" w:rsidR="00000000" w:rsidRPr="00000000">
              <w:rPr>
                <w:b w:val="1"/>
                <w:sz w:val="24"/>
                <w:szCs w:val="24"/>
                <w:rtl w:val="0"/>
              </w:rPr>
              <w:t xml:space="preserve">час.</w:t>
            </w:r>
            <w:r w:rsidDel="00000000" w:rsidR="00000000" w:rsidRPr="00000000">
              <w:rPr>
                <w:rtl w:val="0"/>
              </w:rPr>
            </w:r>
          </w:p>
        </w:tc>
      </w:tr>
    </w:tbl>
    <w:p w:rsidR="00000000" w:rsidDel="00000000" w:rsidP="00000000" w:rsidRDefault="00000000" w:rsidRPr="00000000" w14:paraId="00000070">
      <w:pPr>
        <w:keepNext w:val="1"/>
        <w:numPr>
          <w:ilvl w:val="1"/>
          <w:numId w:val="9"/>
        </w:numPr>
        <w:pBdr>
          <w:top w:space="0" w:sz="0" w:val="nil"/>
          <w:left w:space="0" w:sz="0" w:val="nil"/>
          <w:bottom w:space="0" w:sz="0" w:val="nil"/>
          <w:right w:space="0" w:sz="0" w:val="nil"/>
          <w:between w:space="0" w:sz="0" w:val="nil"/>
        </w:pBdr>
        <w:spacing w:after="120" w:before="120" w:lineRule="auto"/>
        <w:ind w:left="568" w:firstLine="0"/>
        <w:rPr>
          <w:i w:val="1"/>
          <w:color w:val="000000"/>
          <w:sz w:val="26"/>
          <w:szCs w:val="26"/>
        </w:rPr>
      </w:pPr>
      <w:r w:rsidDel="00000000" w:rsidR="00000000" w:rsidRPr="00000000">
        <w:rPr>
          <w:color w:val="000000"/>
          <w:sz w:val="26"/>
          <w:szCs w:val="26"/>
          <w:rtl w:val="0"/>
        </w:rPr>
        <w:t xml:space="preserve">Структура учебной дисциплины для обучающихся по видам занятий </w:t>
      </w:r>
      <w:r w:rsidDel="00000000" w:rsidR="00000000" w:rsidRPr="00000000">
        <w:rPr>
          <w:rtl w:val="0"/>
        </w:rPr>
      </w:r>
    </w:p>
    <w:p w:rsidR="00000000" w:rsidDel="00000000" w:rsidP="00000000" w:rsidRDefault="00000000" w:rsidRPr="00000000" w14:paraId="00000071">
      <w:pPr>
        <w:ind w:left="709" w:firstLine="0"/>
        <w:jc w:val="both"/>
        <w:rPr>
          <w:b w:val="1"/>
          <w:i w:val="1"/>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3"/>
        <w:gridCol w:w="1130"/>
        <w:gridCol w:w="833"/>
        <w:gridCol w:w="834"/>
        <w:gridCol w:w="834"/>
        <w:gridCol w:w="834"/>
        <w:gridCol w:w="834"/>
        <w:gridCol w:w="834"/>
        <w:gridCol w:w="834"/>
        <w:gridCol w:w="837"/>
        <w:tblGridChange w:id="0">
          <w:tblGrid>
            <w:gridCol w:w="1943"/>
            <w:gridCol w:w="1130"/>
            <w:gridCol w:w="833"/>
            <w:gridCol w:w="834"/>
            <w:gridCol w:w="834"/>
            <w:gridCol w:w="834"/>
            <w:gridCol w:w="834"/>
            <w:gridCol w:w="834"/>
            <w:gridCol w:w="834"/>
            <w:gridCol w:w="837"/>
          </w:tblGrid>
        </w:tblGridChange>
      </w:tblGrid>
      <w:tr>
        <w:trPr>
          <w:cantSplit w:val="1"/>
          <w:trHeight w:val="227" w:hRule="atLeast"/>
          <w:tblHeader w:val="0"/>
        </w:trPr>
        <w:tc>
          <w:tcPr>
            <w:gridSpan w:val="10"/>
            <w:shd w:fill="dbe5f1" w:val="clear"/>
            <w:vAlign w:val="center"/>
          </w:tcPr>
          <w:p w:rsidR="00000000" w:rsidDel="00000000" w:rsidP="00000000" w:rsidRDefault="00000000" w:rsidRPr="00000000" w14:paraId="00000072">
            <w:pPr>
              <w:jc w:val="center"/>
              <w:rPr>
                <w:b w:val="1"/>
                <w:sz w:val="20"/>
                <w:szCs w:val="20"/>
              </w:rPr>
            </w:pPr>
            <w:r w:rsidDel="00000000" w:rsidR="00000000" w:rsidRPr="00000000">
              <w:rPr>
                <w:b w:val="1"/>
                <w:sz w:val="20"/>
                <w:szCs w:val="20"/>
                <w:rtl w:val="0"/>
              </w:rPr>
              <w:t xml:space="preserve">Структура и объем дисциплины</w:t>
            </w:r>
          </w:p>
        </w:tc>
      </w:tr>
      <w:tr>
        <w:trPr>
          <w:cantSplit w:val="1"/>
          <w:trHeight w:val="227" w:hRule="atLeast"/>
          <w:tblHeader w:val="0"/>
        </w:trPr>
        <w:tc>
          <w:tcPr>
            <w:vMerge w:val="restart"/>
            <w:tcBorders>
              <w:bottom w:color="000000" w:space="0" w:sz="4" w:val="single"/>
            </w:tcBorders>
            <w:shd w:fill="dbe5f1" w:val="clear"/>
            <w:vAlign w:val="center"/>
          </w:tcPr>
          <w:p w:rsidR="00000000" w:rsidDel="00000000" w:rsidP="00000000" w:rsidRDefault="00000000" w:rsidRPr="00000000" w14:paraId="0000007C">
            <w:pPr>
              <w:jc w:val="center"/>
              <w:rPr>
                <w:b w:val="1"/>
                <w:sz w:val="20"/>
                <w:szCs w:val="20"/>
              </w:rPr>
            </w:pPr>
            <w:r w:rsidDel="00000000" w:rsidR="00000000" w:rsidRPr="00000000">
              <w:rPr>
                <w:b w:val="1"/>
                <w:sz w:val="20"/>
                <w:szCs w:val="20"/>
                <w:rtl w:val="0"/>
              </w:rPr>
              <w:t xml:space="preserve">Объем дисциплины по семестрам</w:t>
            </w:r>
          </w:p>
        </w:tc>
        <w:tc>
          <w:tcPr>
            <w:vMerge w:val="restart"/>
            <w:tcBorders>
              <w:bottom w:color="000000" w:space="0" w:sz="4" w:val="single"/>
            </w:tcBorders>
            <w:shd w:fill="dbe5f1" w:val="clear"/>
            <w:vAlign w:val="center"/>
          </w:tcPr>
          <w:p w:rsidR="00000000" w:rsidDel="00000000" w:rsidP="00000000" w:rsidRDefault="00000000" w:rsidRPr="00000000" w14:paraId="0000007D">
            <w:pPr>
              <w:ind w:left="28" w:right="113" w:firstLine="0"/>
              <w:rPr>
                <w:b w:val="1"/>
                <w:sz w:val="20"/>
                <w:szCs w:val="20"/>
              </w:rPr>
            </w:pPr>
            <w:r w:rsidDel="00000000" w:rsidR="00000000" w:rsidRPr="00000000">
              <w:rPr>
                <w:b w:val="1"/>
                <w:sz w:val="20"/>
                <w:szCs w:val="20"/>
                <w:rtl w:val="0"/>
              </w:rPr>
              <w:t xml:space="preserve">форма промежуточной аттестации</w:t>
            </w:r>
          </w:p>
        </w:tc>
        <w:tc>
          <w:tcPr>
            <w:vMerge w:val="restart"/>
            <w:shd w:fill="dbe5f1" w:val="clear"/>
            <w:vAlign w:val="center"/>
          </w:tcPr>
          <w:p w:rsidR="00000000" w:rsidDel="00000000" w:rsidP="00000000" w:rsidRDefault="00000000" w:rsidRPr="00000000" w14:paraId="0000007E">
            <w:pPr>
              <w:ind w:left="28" w:right="113" w:firstLine="0"/>
              <w:rPr>
                <w:b w:val="1"/>
                <w:sz w:val="20"/>
                <w:szCs w:val="20"/>
              </w:rPr>
            </w:pPr>
            <w:r w:rsidDel="00000000" w:rsidR="00000000" w:rsidRPr="00000000">
              <w:rPr>
                <w:b w:val="1"/>
                <w:sz w:val="20"/>
                <w:szCs w:val="20"/>
                <w:rtl w:val="0"/>
              </w:rPr>
              <w:t xml:space="preserve">всего, час</w:t>
            </w:r>
          </w:p>
        </w:tc>
        <w:tc>
          <w:tcPr>
            <w:gridSpan w:val="4"/>
            <w:tcBorders>
              <w:bottom w:color="000000" w:space="0" w:sz="4" w:val="single"/>
            </w:tcBorders>
            <w:shd w:fill="dbe5f1" w:val="clear"/>
            <w:vAlign w:val="center"/>
          </w:tcPr>
          <w:p w:rsidR="00000000" w:rsidDel="00000000" w:rsidP="00000000" w:rsidRDefault="00000000" w:rsidRPr="00000000" w14:paraId="0000007F">
            <w:pPr>
              <w:jc w:val="center"/>
              <w:rPr>
                <w:rFonts w:ascii="Calibri" w:cs="Calibri" w:eastAsia="Calibri" w:hAnsi="Calibri"/>
                <w:sz w:val="20"/>
                <w:szCs w:val="20"/>
              </w:rPr>
            </w:pPr>
            <w:r w:rsidDel="00000000" w:rsidR="00000000" w:rsidRPr="00000000">
              <w:rPr>
                <w:b w:val="1"/>
                <w:sz w:val="20"/>
                <w:szCs w:val="20"/>
                <w:rtl w:val="0"/>
              </w:rPr>
              <w:t xml:space="preserve">Контактная аудиторная работа, час</w:t>
            </w:r>
            <w:r w:rsidDel="00000000" w:rsidR="00000000" w:rsidRPr="00000000">
              <w:rPr>
                <w:rtl w:val="0"/>
              </w:rPr>
            </w:r>
          </w:p>
        </w:tc>
        <w:tc>
          <w:tcPr>
            <w:gridSpan w:val="3"/>
            <w:tcBorders>
              <w:bottom w:color="000000" w:space="0" w:sz="4" w:val="single"/>
            </w:tcBorders>
            <w:shd w:fill="dbe5f1" w:val="clear"/>
            <w:vAlign w:val="center"/>
          </w:tcPr>
          <w:p w:rsidR="00000000" w:rsidDel="00000000" w:rsidP="00000000" w:rsidRDefault="00000000" w:rsidRPr="00000000" w14:paraId="00000083">
            <w:pPr>
              <w:jc w:val="center"/>
              <w:rPr>
                <w:b w:val="1"/>
                <w:sz w:val="20"/>
                <w:szCs w:val="20"/>
              </w:rPr>
            </w:pPr>
            <w:r w:rsidDel="00000000" w:rsidR="00000000" w:rsidRPr="00000000">
              <w:rPr>
                <w:b w:val="1"/>
                <w:sz w:val="20"/>
                <w:szCs w:val="20"/>
                <w:rtl w:val="0"/>
              </w:rPr>
              <w:t xml:space="preserve">Самостоятельная работа обучающегося, час</w:t>
            </w:r>
          </w:p>
        </w:tc>
      </w:tr>
      <w:tr>
        <w:trPr>
          <w:cantSplit w:val="1"/>
          <w:trHeight w:val="1680" w:hRule="atLeast"/>
          <w:tblHeader w:val="0"/>
        </w:trPr>
        <w:tc>
          <w:tcPr>
            <w:vMerge w:val="continue"/>
            <w:tcBorders>
              <w:bottom w:color="000000" w:space="0" w:sz="4" w:val="single"/>
            </w:tcBorders>
            <w:shd w:fill="dbe5f1" w:val="cle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bottom w:color="000000" w:space="0" w:sz="4" w:val="single"/>
            </w:tcBorders>
            <w:shd w:fill="dbe5f1"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089">
            <w:pPr>
              <w:ind w:left="28" w:right="113" w:firstLine="0"/>
              <w:rPr>
                <w:b w:val="1"/>
                <w:sz w:val="20"/>
                <w:szCs w:val="20"/>
              </w:rPr>
            </w:pPr>
            <w:r w:rsidDel="00000000" w:rsidR="00000000" w:rsidRPr="00000000">
              <w:rPr>
                <w:b w:val="1"/>
                <w:sz w:val="20"/>
                <w:szCs w:val="20"/>
                <w:rtl w:val="0"/>
              </w:rPr>
              <w:t xml:space="preserve">лекции, час</w:t>
            </w:r>
          </w:p>
        </w:tc>
        <w:tc>
          <w:tcPr>
            <w:shd w:fill="dbe5f1" w:val="clear"/>
            <w:vAlign w:val="center"/>
          </w:tcPr>
          <w:p w:rsidR="00000000" w:rsidDel="00000000" w:rsidP="00000000" w:rsidRDefault="00000000" w:rsidRPr="00000000" w14:paraId="0000008A">
            <w:pPr>
              <w:ind w:left="28" w:right="113" w:firstLine="0"/>
              <w:rPr>
                <w:b w:val="1"/>
                <w:sz w:val="20"/>
                <w:szCs w:val="20"/>
              </w:rPr>
            </w:pPr>
            <w:r w:rsidDel="00000000" w:rsidR="00000000" w:rsidRPr="00000000">
              <w:rPr>
                <w:b w:val="1"/>
                <w:sz w:val="20"/>
                <w:szCs w:val="20"/>
                <w:rtl w:val="0"/>
              </w:rPr>
              <w:t xml:space="preserve">практические занятия, час</w:t>
            </w:r>
          </w:p>
        </w:tc>
        <w:tc>
          <w:tcPr>
            <w:shd w:fill="dbe5f1" w:val="clear"/>
            <w:vAlign w:val="center"/>
          </w:tcPr>
          <w:p w:rsidR="00000000" w:rsidDel="00000000" w:rsidP="00000000" w:rsidRDefault="00000000" w:rsidRPr="00000000" w14:paraId="0000008B">
            <w:pPr>
              <w:ind w:left="28" w:right="113" w:firstLine="0"/>
              <w:rPr>
                <w:b w:val="1"/>
                <w:sz w:val="20"/>
                <w:szCs w:val="20"/>
              </w:rPr>
            </w:pPr>
            <w:r w:rsidDel="00000000" w:rsidR="00000000" w:rsidRPr="00000000">
              <w:rPr>
                <w:b w:val="1"/>
                <w:sz w:val="20"/>
                <w:szCs w:val="20"/>
                <w:rtl w:val="0"/>
              </w:rPr>
              <w:t xml:space="preserve">лабораторные занятия, час</w:t>
            </w:r>
          </w:p>
        </w:tc>
        <w:tc>
          <w:tcPr>
            <w:shd w:fill="dbe5f1" w:val="clear"/>
            <w:vAlign w:val="center"/>
          </w:tcPr>
          <w:p w:rsidR="00000000" w:rsidDel="00000000" w:rsidP="00000000" w:rsidRDefault="00000000" w:rsidRPr="00000000" w14:paraId="0000008C">
            <w:pPr>
              <w:ind w:left="28" w:right="113" w:firstLine="0"/>
              <w:rPr>
                <w:b w:val="1"/>
                <w:sz w:val="20"/>
                <w:szCs w:val="20"/>
              </w:rPr>
            </w:pPr>
            <w:r w:rsidDel="00000000" w:rsidR="00000000" w:rsidRPr="00000000">
              <w:rPr>
                <w:b w:val="1"/>
                <w:sz w:val="20"/>
                <w:szCs w:val="20"/>
                <w:rtl w:val="0"/>
              </w:rPr>
              <w:t xml:space="preserve">практическая подготовка, час</w:t>
            </w:r>
          </w:p>
        </w:tc>
        <w:tc>
          <w:tcPr>
            <w:shd w:fill="dbe5f1" w:val="clear"/>
            <w:vAlign w:val="center"/>
          </w:tcPr>
          <w:p w:rsidR="00000000" w:rsidDel="00000000" w:rsidP="00000000" w:rsidRDefault="00000000" w:rsidRPr="00000000" w14:paraId="0000008D">
            <w:pPr>
              <w:ind w:left="28" w:firstLine="0"/>
              <w:rPr>
                <w:b w:val="1"/>
                <w:i w:val="1"/>
                <w:sz w:val="20"/>
                <w:szCs w:val="20"/>
              </w:rPr>
            </w:pPr>
            <w:r w:rsidDel="00000000" w:rsidR="00000000" w:rsidRPr="00000000">
              <w:rPr>
                <w:b w:val="1"/>
                <w:i w:val="1"/>
                <w:sz w:val="20"/>
                <w:szCs w:val="20"/>
                <w:rtl w:val="0"/>
              </w:rPr>
              <w:t xml:space="preserve">курсовая работа/</w:t>
            </w:r>
          </w:p>
          <w:p w:rsidR="00000000" w:rsidDel="00000000" w:rsidP="00000000" w:rsidRDefault="00000000" w:rsidRPr="00000000" w14:paraId="0000008E">
            <w:pPr>
              <w:ind w:left="28" w:firstLine="0"/>
              <w:rPr>
                <w:b w:val="1"/>
                <w:sz w:val="20"/>
                <w:szCs w:val="20"/>
              </w:rPr>
            </w:pPr>
            <w:r w:rsidDel="00000000" w:rsidR="00000000" w:rsidRPr="00000000">
              <w:rPr>
                <w:b w:val="1"/>
                <w:i w:val="1"/>
                <w:sz w:val="20"/>
                <w:szCs w:val="20"/>
                <w:rtl w:val="0"/>
              </w:rPr>
              <w:t xml:space="preserve">курсовой проект</w:t>
            </w:r>
            <w:r w:rsidDel="00000000" w:rsidR="00000000" w:rsidRPr="00000000">
              <w:rPr>
                <w:rtl w:val="0"/>
              </w:rPr>
            </w:r>
          </w:p>
        </w:tc>
        <w:tc>
          <w:tcPr>
            <w:shd w:fill="dbe5f1" w:val="clear"/>
            <w:vAlign w:val="center"/>
          </w:tcPr>
          <w:p w:rsidR="00000000" w:rsidDel="00000000" w:rsidP="00000000" w:rsidRDefault="00000000" w:rsidRPr="00000000" w14:paraId="0000008F">
            <w:pPr>
              <w:rPr>
                <w:b w:val="1"/>
                <w:sz w:val="20"/>
                <w:szCs w:val="20"/>
              </w:rPr>
            </w:pPr>
            <w:r w:rsidDel="00000000" w:rsidR="00000000" w:rsidRPr="00000000">
              <w:rPr>
                <w:b w:val="1"/>
                <w:sz w:val="20"/>
                <w:szCs w:val="20"/>
                <w:rtl w:val="0"/>
              </w:rPr>
              <w:t xml:space="preserve">самостоятельная работа обучающегося, час</w:t>
            </w:r>
          </w:p>
        </w:tc>
        <w:tc>
          <w:tcPr>
            <w:shd w:fill="dbe5f1" w:val="clear"/>
            <w:vAlign w:val="center"/>
          </w:tcPr>
          <w:p w:rsidR="00000000" w:rsidDel="00000000" w:rsidP="00000000" w:rsidRDefault="00000000" w:rsidRPr="00000000" w14:paraId="00000090">
            <w:pPr>
              <w:rPr>
                <w:b w:val="1"/>
                <w:sz w:val="20"/>
                <w:szCs w:val="20"/>
              </w:rPr>
            </w:pPr>
            <w:r w:rsidDel="00000000" w:rsidR="00000000" w:rsidRPr="00000000">
              <w:rPr>
                <w:b w:val="1"/>
                <w:sz w:val="20"/>
                <w:szCs w:val="20"/>
                <w:rtl w:val="0"/>
              </w:rPr>
              <w:t xml:space="preserve">промежуточная аттестация, час</w:t>
            </w:r>
          </w:p>
        </w:tc>
      </w:tr>
      <w:tr>
        <w:trPr>
          <w:cantSplit w:val="1"/>
          <w:trHeight w:val="227" w:hRule="atLeast"/>
          <w:tblHeader w:val="0"/>
        </w:trPr>
        <w:tc>
          <w:tcPr/>
          <w:p w:rsidR="00000000" w:rsidDel="00000000" w:rsidP="00000000" w:rsidRDefault="00000000" w:rsidRPr="00000000" w14:paraId="00000091">
            <w:pPr>
              <w:rPr/>
            </w:pPr>
            <w:r w:rsidDel="00000000" w:rsidR="00000000" w:rsidRPr="00000000">
              <w:rPr>
                <w:rtl w:val="0"/>
              </w:rPr>
              <w:t xml:space="preserve">1 семестр</w:t>
            </w:r>
          </w:p>
        </w:tc>
        <w:tc>
          <w:tcPr/>
          <w:p w:rsidR="00000000" w:rsidDel="00000000" w:rsidP="00000000" w:rsidRDefault="00000000" w:rsidRPr="00000000" w14:paraId="00000092">
            <w:pPr>
              <w:ind w:left="28" w:firstLine="0"/>
              <w:jc w:val="center"/>
              <w:rPr/>
            </w:pPr>
            <w:r w:rsidDel="00000000" w:rsidR="00000000" w:rsidRPr="00000000">
              <w:rPr>
                <w:rtl w:val="0"/>
              </w:rPr>
              <w:t xml:space="preserve">Зачет с оценкой</w:t>
            </w:r>
          </w:p>
        </w:tc>
        <w:tc>
          <w:tcPr/>
          <w:p w:rsidR="00000000" w:rsidDel="00000000" w:rsidP="00000000" w:rsidRDefault="00000000" w:rsidRPr="00000000" w14:paraId="00000093">
            <w:pPr>
              <w:ind w:left="28" w:firstLine="0"/>
              <w:jc w:val="center"/>
              <w:rPr/>
            </w:pPr>
            <w:r w:rsidDel="00000000" w:rsidR="00000000" w:rsidRPr="00000000">
              <w:rPr>
                <w:rtl w:val="0"/>
              </w:rPr>
              <w:t xml:space="preserve">108</w:t>
            </w:r>
          </w:p>
        </w:tc>
        <w:tc>
          <w:tcPr>
            <w:shd w:fill="auto" w:val="clear"/>
          </w:tcPr>
          <w:p w:rsidR="00000000" w:rsidDel="00000000" w:rsidP="00000000" w:rsidRDefault="00000000" w:rsidRPr="00000000" w14:paraId="00000094">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95">
            <w:pPr>
              <w:ind w:left="28" w:firstLine="0"/>
              <w:jc w:val="center"/>
              <w:rPr/>
            </w:pPr>
            <w:r w:rsidDel="00000000" w:rsidR="00000000" w:rsidRPr="00000000">
              <w:rPr>
                <w:rtl w:val="0"/>
              </w:rPr>
              <w:t xml:space="preserve">68</w:t>
            </w:r>
          </w:p>
        </w:tc>
        <w:tc>
          <w:tcPr>
            <w:shd w:fill="auto" w:val="clear"/>
          </w:tcPr>
          <w:p w:rsidR="00000000" w:rsidDel="00000000" w:rsidP="00000000" w:rsidRDefault="00000000" w:rsidRPr="00000000" w14:paraId="00000096">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97">
            <w:pPr>
              <w:ind w:left="28" w:firstLine="0"/>
              <w:jc w:val="center"/>
              <w:rPr/>
            </w:pPr>
            <w:r w:rsidDel="00000000" w:rsidR="00000000" w:rsidRPr="00000000">
              <w:rPr>
                <w:rtl w:val="0"/>
              </w:rPr>
            </w:r>
          </w:p>
        </w:tc>
        <w:tc>
          <w:tcPr/>
          <w:p w:rsidR="00000000" w:rsidDel="00000000" w:rsidP="00000000" w:rsidRDefault="00000000" w:rsidRPr="00000000" w14:paraId="00000098">
            <w:pPr>
              <w:ind w:left="28" w:firstLine="0"/>
              <w:jc w:val="center"/>
              <w:rPr/>
            </w:pPr>
            <w:r w:rsidDel="00000000" w:rsidR="00000000" w:rsidRPr="00000000">
              <w:rPr>
                <w:rtl w:val="0"/>
              </w:rPr>
            </w:r>
          </w:p>
        </w:tc>
        <w:tc>
          <w:tcPr/>
          <w:p w:rsidR="00000000" w:rsidDel="00000000" w:rsidP="00000000" w:rsidRDefault="00000000" w:rsidRPr="00000000" w14:paraId="00000099">
            <w:pPr>
              <w:ind w:left="28" w:firstLine="0"/>
              <w:jc w:val="center"/>
              <w:rPr/>
            </w:pPr>
            <w:r w:rsidDel="00000000" w:rsidR="00000000" w:rsidRPr="00000000">
              <w:rPr>
                <w:rtl w:val="0"/>
              </w:rPr>
              <w:t xml:space="preserve">40</w:t>
            </w:r>
          </w:p>
        </w:tc>
        <w:tc>
          <w:tcPr/>
          <w:p w:rsidR="00000000" w:rsidDel="00000000" w:rsidP="00000000" w:rsidRDefault="00000000" w:rsidRPr="00000000" w14:paraId="0000009A">
            <w:pPr>
              <w:ind w:left="28" w:firstLine="0"/>
              <w:jc w:val="center"/>
              <w:rPr/>
            </w:pPr>
            <w:r w:rsidDel="00000000" w:rsidR="00000000" w:rsidRPr="00000000">
              <w:rPr>
                <w:rtl w:val="0"/>
              </w:rPr>
            </w:r>
          </w:p>
        </w:tc>
      </w:tr>
      <w:tr>
        <w:trPr>
          <w:cantSplit w:val="1"/>
          <w:trHeight w:val="227" w:hRule="atLeast"/>
          <w:tblHeader w:val="0"/>
        </w:trPr>
        <w:tc>
          <w:tcPr/>
          <w:p w:rsidR="00000000" w:rsidDel="00000000" w:rsidP="00000000" w:rsidRDefault="00000000" w:rsidRPr="00000000" w14:paraId="0000009B">
            <w:pPr>
              <w:jc w:val="right"/>
              <w:rPr/>
            </w:pPr>
            <w:r w:rsidDel="00000000" w:rsidR="00000000" w:rsidRPr="00000000">
              <w:rPr>
                <w:rtl w:val="0"/>
              </w:rPr>
              <w:t xml:space="preserve">Всего</w:t>
            </w:r>
          </w:p>
        </w:tc>
        <w:tc>
          <w:tcPr/>
          <w:p w:rsidR="00000000" w:rsidDel="00000000" w:rsidP="00000000" w:rsidRDefault="00000000" w:rsidRPr="00000000" w14:paraId="0000009C">
            <w:pPr>
              <w:ind w:left="28" w:firstLine="0"/>
              <w:jc w:val="center"/>
              <w:rPr/>
            </w:pPr>
            <w:r w:rsidDel="00000000" w:rsidR="00000000" w:rsidRPr="00000000">
              <w:rPr>
                <w:rtl w:val="0"/>
              </w:rPr>
            </w:r>
          </w:p>
        </w:tc>
        <w:tc>
          <w:tcPr/>
          <w:p w:rsidR="00000000" w:rsidDel="00000000" w:rsidP="00000000" w:rsidRDefault="00000000" w:rsidRPr="00000000" w14:paraId="0000009D">
            <w:pPr>
              <w:ind w:left="28" w:firstLine="0"/>
              <w:jc w:val="center"/>
              <w:rPr/>
            </w:pPr>
            <w:r w:rsidDel="00000000" w:rsidR="00000000" w:rsidRPr="00000000">
              <w:rPr>
                <w:rtl w:val="0"/>
              </w:rPr>
              <w:t xml:space="preserve">108</w:t>
            </w:r>
          </w:p>
        </w:tc>
        <w:tc>
          <w:tcPr>
            <w:shd w:fill="auto" w:val="clear"/>
          </w:tcPr>
          <w:p w:rsidR="00000000" w:rsidDel="00000000" w:rsidP="00000000" w:rsidRDefault="00000000" w:rsidRPr="00000000" w14:paraId="0000009E">
            <w:pPr>
              <w:ind w:left="28" w:firstLine="0"/>
              <w:jc w:val="center"/>
              <w:rPr/>
            </w:pPr>
            <w:r w:rsidDel="00000000" w:rsidR="00000000" w:rsidRPr="00000000">
              <w:rPr>
                <w:rtl w:val="0"/>
              </w:rPr>
            </w:r>
          </w:p>
        </w:tc>
        <w:tc>
          <w:tcPr>
            <w:shd w:fill="auto" w:val="clear"/>
          </w:tcPr>
          <w:p w:rsidR="00000000" w:rsidDel="00000000" w:rsidP="00000000" w:rsidRDefault="00000000" w:rsidRPr="00000000" w14:paraId="0000009F">
            <w:pPr>
              <w:ind w:left="28" w:firstLine="0"/>
              <w:jc w:val="center"/>
              <w:rPr/>
            </w:pPr>
            <w:r w:rsidDel="00000000" w:rsidR="00000000" w:rsidRPr="00000000">
              <w:rPr>
                <w:rtl w:val="0"/>
              </w:rPr>
              <w:t xml:space="preserve">68</w:t>
            </w:r>
          </w:p>
        </w:tc>
        <w:tc>
          <w:tcPr>
            <w:shd w:fill="auto" w:val="clear"/>
          </w:tcPr>
          <w:p w:rsidR="00000000" w:rsidDel="00000000" w:rsidP="00000000" w:rsidRDefault="00000000" w:rsidRPr="00000000" w14:paraId="000000A0">
            <w:pPr>
              <w:ind w:left="28" w:firstLine="0"/>
              <w:jc w:val="center"/>
              <w:rPr>
                <w:highlight w:val="yellow"/>
              </w:rPr>
            </w:pPr>
            <w:r w:rsidDel="00000000" w:rsidR="00000000" w:rsidRPr="00000000">
              <w:rPr>
                <w:rtl w:val="0"/>
              </w:rPr>
            </w:r>
          </w:p>
        </w:tc>
        <w:tc>
          <w:tcPr>
            <w:shd w:fill="auto" w:val="clear"/>
          </w:tcPr>
          <w:p w:rsidR="00000000" w:rsidDel="00000000" w:rsidP="00000000" w:rsidRDefault="00000000" w:rsidRPr="00000000" w14:paraId="000000A1">
            <w:pPr>
              <w:ind w:left="28" w:firstLine="0"/>
              <w:jc w:val="center"/>
              <w:rPr>
                <w:highlight w:val="yellow"/>
              </w:rPr>
            </w:pPr>
            <w:r w:rsidDel="00000000" w:rsidR="00000000" w:rsidRPr="00000000">
              <w:rPr>
                <w:rtl w:val="0"/>
              </w:rPr>
            </w:r>
          </w:p>
        </w:tc>
        <w:tc>
          <w:tcPr/>
          <w:p w:rsidR="00000000" w:rsidDel="00000000" w:rsidP="00000000" w:rsidRDefault="00000000" w:rsidRPr="00000000" w14:paraId="000000A2">
            <w:pPr>
              <w:ind w:left="28" w:firstLine="0"/>
              <w:jc w:val="center"/>
              <w:rPr>
                <w:highlight w:val="yellow"/>
              </w:rPr>
            </w:pPr>
            <w:r w:rsidDel="00000000" w:rsidR="00000000" w:rsidRPr="00000000">
              <w:rPr>
                <w:rtl w:val="0"/>
              </w:rPr>
            </w:r>
          </w:p>
        </w:tc>
        <w:tc>
          <w:tcPr/>
          <w:p w:rsidR="00000000" w:rsidDel="00000000" w:rsidP="00000000" w:rsidRDefault="00000000" w:rsidRPr="00000000" w14:paraId="000000A3">
            <w:pPr>
              <w:ind w:left="28" w:firstLine="0"/>
              <w:jc w:val="center"/>
              <w:rPr/>
            </w:pPr>
            <w:r w:rsidDel="00000000" w:rsidR="00000000" w:rsidRPr="00000000">
              <w:rPr>
                <w:rtl w:val="0"/>
              </w:rPr>
              <w:t xml:space="preserve">40</w:t>
            </w:r>
          </w:p>
        </w:tc>
        <w:tc>
          <w:tcPr/>
          <w:p w:rsidR="00000000" w:rsidDel="00000000" w:rsidP="00000000" w:rsidRDefault="00000000" w:rsidRPr="00000000" w14:paraId="000000A4">
            <w:pPr>
              <w:ind w:left="28" w:firstLine="0"/>
              <w:jc w:val="center"/>
              <w:rPr/>
            </w:pPr>
            <w:r w:rsidDel="00000000" w:rsidR="00000000" w:rsidRPr="00000000">
              <w:rPr>
                <w:rtl w:val="0"/>
              </w:rPr>
            </w:r>
          </w:p>
        </w:tc>
      </w:tr>
    </w:tbl>
    <w:p w:rsidR="00000000" w:rsidDel="00000000" w:rsidP="00000000" w:rsidRDefault="00000000" w:rsidRPr="00000000" w14:paraId="000000A5">
      <w:pPr>
        <w:pBdr>
          <w:top w:space="0" w:sz="0" w:val="nil"/>
          <w:left w:space="0" w:sz="0" w:val="nil"/>
          <w:bottom w:space="0" w:sz="0" w:val="nil"/>
          <w:right w:space="0" w:sz="0" w:val="nil"/>
          <w:between w:space="0" w:sz="0" w:val="nil"/>
        </w:pBdr>
        <w:jc w:val="both"/>
        <w:rPr>
          <w:i w:val="1"/>
          <w:color w:val="000000"/>
        </w:rPr>
        <w:sectPr>
          <w:footerReference r:id="rId7" w:type="default"/>
          <w:pgSz w:h="16838" w:w="11906" w:orient="portrait"/>
          <w:pgMar w:bottom="1134" w:top="1134" w:left="1701" w:right="567" w:header="709" w:footer="397"/>
          <w:pgNumType w:start="1"/>
          <w:titlePg w:val="1"/>
        </w:sectPr>
      </w:pPr>
      <w:r w:rsidDel="00000000" w:rsidR="00000000" w:rsidRPr="00000000">
        <w:rPr>
          <w:rtl w:val="0"/>
        </w:rPr>
      </w:r>
    </w:p>
    <w:p w:rsidR="00000000" w:rsidDel="00000000" w:rsidP="00000000" w:rsidRDefault="00000000" w:rsidRPr="00000000" w14:paraId="000000A6">
      <w:pPr>
        <w:keepNext w:val="1"/>
        <w:numPr>
          <w:ilvl w:val="1"/>
          <w:numId w:val="9"/>
        </w:numPr>
        <w:pBdr>
          <w:top w:space="0" w:sz="0" w:val="nil"/>
          <w:left w:space="0" w:sz="0" w:val="nil"/>
          <w:bottom w:space="0" w:sz="0" w:val="nil"/>
          <w:right w:space="0" w:sz="0" w:val="nil"/>
          <w:between w:space="0" w:sz="0" w:val="nil"/>
        </w:pBdr>
        <w:spacing w:after="120" w:before="120" w:lineRule="auto"/>
        <w:ind w:left="568" w:firstLine="0"/>
        <w:rPr>
          <w:i w:val="1"/>
          <w:color w:val="000000"/>
          <w:sz w:val="26"/>
          <w:szCs w:val="26"/>
        </w:rPr>
      </w:pPr>
      <w:r w:rsidDel="00000000" w:rsidR="00000000" w:rsidRPr="00000000">
        <w:rPr>
          <w:color w:val="000000"/>
          <w:sz w:val="26"/>
          <w:szCs w:val="26"/>
          <w:rtl w:val="0"/>
        </w:rPr>
        <w:t xml:space="preserve">Структура учебной дисциплины для обучающихся по разделам и темам дисциплины: (очная форма обучения)</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ind w:left="709" w:firstLine="0"/>
        <w:jc w:val="both"/>
        <w:rPr>
          <w:b w:val="1"/>
          <w:i w:val="1"/>
          <w:color w:val="000000"/>
        </w:rPr>
      </w:pPr>
      <w:r w:rsidDel="00000000" w:rsidR="00000000" w:rsidRPr="00000000">
        <w:rPr>
          <w:i w:val="1"/>
          <w:color w:val="000000"/>
          <w:rtl w:val="0"/>
        </w:rPr>
        <w:t xml:space="preserve"> </w:t>
      </w:r>
      <w:r w:rsidDel="00000000" w:rsidR="00000000" w:rsidRPr="00000000">
        <w:rPr>
          <w:rtl w:val="0"/>
        </w:rPr>
      </w:r>
    </w:p>
    <w:tbl>
      <w:tblPr>
        <w:tblStyle w:val="Table7"/>
        <w:tblW w:w="15738.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5529"/>
        <w:gridCol w:w="850"/>
        <w:gridCol w:w="851"/>
        <w:gridCol w:w="1168"/>
        <w:gridCol w:w="816"/>
        <w:gridCol w:w="821"/>
        <w:gridCol w:w="4002"/>
        <w:tblGridChange w:id="0">
          <w:tblGrid>
            <w:gridCol w:w="1701"/>
            <w:gridCol w:w="5529"/>
            <w:gridCol w:w="850"/>
            <w:gridCol w:w="851"/>
            <w:gridCol w:w="1168"/>
            <w:gridCol w:w="816"/>
            <w:gridCol w:w="821"/>
            <w:gridCol w:w="4002"/>
          </w:tblGrid>
        </w:tblGridChange>
      </w:tblGrid>
      <w:tr>
        <w:trPr>
          <w:cantSplit w:val="0"/>
          <w:tblHeader w:val="1"/>
        </w:trPr>
        <w:tc>
          <w:tcPr>
            <w:vMerge w:val="restart"/>
            <w:shd w:fill="dbe5f1" w:val="clear"/>
          </w:tcPr>
          <w:p w:rsidR="00000000" w:rsidDel="00000000" w:rsidP="00000000" w:rsidRDefault="00000000" w:rsidRPr="00000000" w14:paraId="000000A8">
            <w:pPr>
              <w:widowControl w:val="0"/>
              <w:tabs>
                <w:tab w:val="left" w:pos="1701"/>
              </w:tabs>
              <w:ind w:left="-57" w:right="-57" w:firstLine="0"/>
              <w:jc w:val="center"/>
              <w:rPr>
                <w:b w:val="1"/>
                <w:sz w:val="18"/>
                <w:szCs w:val="18"/>
              </w:rPr>
            </w:pPr>
            <w:r w:rsidDel="00000000" w:rsidR="00000000" w:rsidRPr="00000000">
              <w:rPr>
                <w:b w:val="1"/>
                <w:sz w:val="18"/>
                <w:szCs w:val="18"/>
                <w:rtl w:val="0"/>
              </w:rPr>
              <w:t xml:space="preserve">Планируемые (контролируемые) результаты освоения: </w:t>
            </w:r>
          </w:p>
          <w:p w:rsidR="00000000" w:rsidDel="00000000" w:rsidP="00000000" w:rsidRDefault="00000000" w:rsidRPr="00000000" w14:paraId="000000A9">
            <w:pPr>
              <w:widowControl w:val="0"/>
              <w:tabs>
                <w:tab w:val="left" w:pos="1701"/>
              </w:tabs>
              <w:ind w:left="-57" w:right="-57" w:firstLine="0"/>
              <w:jc w:val="center"/>
              <w:rPr>
                <w:b w:val="1"/>
                <w:sz w:val="18"/>
                <w:szCs w:val="18"/>
              </w:rPr>
            </w:pPr>
            <w:r w:rsidDel="00000000" w:rsidR="00000000" w:rsidRPr="00000000">
              <w:rPr>
                <w:b w:val="1"/>
                <w:sz w:val="18"/>
                <w:szCs w:val="18"/>
                <w:rtl w:val="0"/>
              </w:rPr>
              <w:t xml:space="preserve">код(ы) формируемой(ых) компетенции(й) и индикаторов достижения компетенций</w:t>
            </w:r>
          </w:p>
        </w:tc>
        <w:tc>
          <w:tcPr>
            <w:vMerge w:val="restart"/>
            <w:shd w:fill="dbe5f1" w:val="clear"/>
            <w:vAlign w:val="center"/>
          </w:tcPr>
          <w:p w:rsidR="00000000" w:rsidDel="00000000" w:rsidP="00000000" w:rsidRDefault="00000000" w:rsidRPr="00000000" w14:paraId="000000AA">
            <w:pPr>
              <w:widowControl w:val="0"/>
              <w:tabs>
                <w:tab w:val="left" w:pos="1701"/>
              </w:tabs>
              <w:jc w:val="center"/>
              <w:rPr>
                <w:b w:val="1"/>
                <w:sz w:val="18"/>
                <w:szCs w:val="18"/>
              </w:rPr>
            </w:pPr>
            <w:r w:rsidDel="00000000" w:rsidR="00000000" w:rsidRPr="00000000">
              <w:rPr>
                <w:b w:val="1"/>
                <w:sz w:val="18"/>
                <w:szCs w:val="18"/>
                <w:rtl w:val="0"/>
              </w:rPr>
              <w:t xml:space="preserve">Наименование разделов, тем;</w:t>
            </w:r>
          </w:p>
          <w:p w:rsidR="00000000" w:rsidDel="00000000" w:rsidP="00000000" w:rsidRDefault="00000000" w:rsidRPr="00000000" w14:paraId="000000AB">
            <w:pPr>
              <w:widowControl w:val="0"/>
              <w:tabs>
                <w:tab w:val="left" w:pos="1701"/>
              </w:tabs>
              <w:jc w:val="center"/>
              <w:rPr>
                <w:b w:val="1"/>
                <w:sz w:val="18"/>
                <w:szCs w:val="18"/>
              </w:rPr>
            </w:pPr>
            <w:r w:rsidDel="00000000" w:rsidR="00000000" w:rsidRPr="00000000">
              <w:rPr>
                <w:b w:val="1"/>
                <w:sz w:val="18"/>
                <w:szCs w:val="18"/>
                <w:rtl w:val="0"/>
              </w:rPr>
              <w:t xml:space="preserve">форма(ы) промежуточной аттестации</w:t>
            </w:r>
          </w:p>
        </w:tc>
        <w:tc>
          <w:tcPr>
            <w:gridSpan w:val="4"/>
            <w:shd w:fill="dbe5f1" w:val="clear"/>
            <w:vAlign w:val="center"/>
          </w:tcPr>
          <w:p w:rsidR="00000000" w:rsidDel="00000000" w:rsidP="00000000" w:rsidRDefault="00000000" w:rsidRPr="00000000" w14:paraId="000000AC">
            <w:pPr>
              <w:widowControl w:val="0"/>
              <w:tabs>
                <w:tab w:val="left" w:pos="1701"/>
              </w:tabs>
              <w:jc w:val="center"/>
              <w:rPr>
                <w:b w:val="1"/>
                <w:sz w:val="18"/>
                <w:szCs w:val="18"/>
              </w:rPr>
            </w:pPr>
            <w:r w:rsidDel="00000000" w:rsidR="00000000" w:rsidRPr="00000000">
              <w:rPr>
                <w:b w:val="1"/>
                <w:sz w:val="18"/>
                <w:szCs w:val="18"/>
                <w:rtl w:val="0"/>
              </w:rPr>
              <w:t xml:space="preserve">Виды учебной работы</w:t>
            </w:r>
          </w:p>
        </w:tc>
        <w:tc>
          <w:tcPr>
            <w:vMerge w:val="restart"/>
            <w:shd w:fill="dbe5f1" w:val="clear"/>
          </w:tcPr>
          <w:p w:rsidR="00000000" w:rsidDel="00000000" w:rsidP="00000000" w:rsidRDefault="00000000" w:rsidRPr="00000000" w14:paraId="000000B0">
            <w:pPr>
              <w:widowControl w:val="0"/>
              <w:tabs>
                <w:tab w:val="left" w:pos="1701"/>
              </w:tabs>
              <w:spacing w:after="120" w:lineRule="auto"/>
              <w:ind w:left="113" w:right="113" w:firstLine="0"/>
              <w:rPr>
                <w:b w:val="1"/>
                <w:sz w:val="18"/>
                <w:szCs w:val="18"/>
              </w:rPr>
            </w:pPr>
            <w:r w:rsidDel="00000000" w:rsidR="00000000" w:rsidRPr="00000000">
              <w:rPr>
                <w:b w:val="1"/>
                <w:sz w:val="18"/>
                <w:szCs w:val="18"/>
                <w:rtl w:val="0"/>
              </w:rPr>
              <w:t xml:space="preserve">Самостоятельная работа, час</w:t>
            </w:r>
          </w:p>
        </w:tc>
        <w:tc>
          <w:tcPr>
            <w:vMerge w:val="restart"/>
            <w:shd w:fill="dbe5f1" w:val="clear"/>
            <w:vAlign w:val="center"/>
          </w:tcPr>
          <w:p w:rsidR="00000000" w:rsidDel="00000000" w:rsidP="00000000" w:rsidRDefault="00000000" w:rsidRPr="00000000" w14:paraId="000000B1">
            <w:pPr>
              <w:jc w:val="center"/>
              <w:rPr>
                <w:b w:val="1"/>
                <w:sz w:val="20"/>
                <w:szCs w:val="20"/>
              </w:rPr>
            </w:pPr>
            <w:r w:rsidDel="00000000" w:rsidR="00000000" w:rsidRPr="00000000">
              <w:rPr>
                <w:b w:val="1"/>
                <w:sz w:val="20"/>
                <w:szCs w:val="20"/>
                <w:rtl w:val="0"/>
              </w:rPr>
              <w:t xml:space="preserve">Виды и формы контрольных мероприятий, обеспечивающие по совокупности текущий контроль успеваемости;</w:t>
            </w:r>
          </w:p>
          <w:p w:rsidR="00000000" w:rsidDel="00000000" w:rsidP="00000000" w:rsidRDefault="00000000" w:rsidRPr="00000000" w14:paraId="000000B2">
            <w:pPr>
              <w:jc w:val="center"/>
              <w:rPr>
                <w:b w:val="1"/>
                <w:i w:val="1"/>
                <w:sz w:val="20"/>
                <w:szCs w:val="20"/>
                <w:highlight w:val="yellow"/>
              </w:rPr>
            </w:pPr>
            <w:r w:rsidDel="00000000" w:rsidR="00000000" w:rsidRPr="00000000">
              <w:rPr>
                <w:b w:val="1"/>
                <w:sz w:val="20"/>
                <w:szCs w:val="20"/>
                <w:rtl w:val="0"/>
              </w:rPr>
              <w:t xml:space="preserve">формы промежуточного контроля успеваемости</w:t>
            </w:r>
            <w:r w:rsidDel="00000000" w:rsidR="00000000" w:rsidRPr="00000000">
              <w:rPr>
                <w:rtl w:val="0"/>
              </w:rPr>
            </w:r>
          </w:p>
        </w:tc>
      </w:tr>
      <w:tr>
        <w:trPr>
          <w:cantSplit w:val="0"/>
          <w:tblHeader w:val="1"/>
        </w:trPr>
        <w:tc>
          <w:tcPr>
            <w:vMerge w:val="continue"/>
            <w:shd w:fill="dbe5f1" w:val="cle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0"/>
                <w:szCs w:val="20"/>
                <w:highlight w:val="yellow"/>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0"/>
                <w:szCs w:val="20"/>
                <w:highlight w:val="yellow"/>
              </w:rPr>
            </w:pPr>
            <w:r w:rsidDel="00000000" w:rsidR="00000000" w:rsidRPr="00000000">
              <w:rPr>
                <w:rtl w:val="0"/>
              </w:rPr>
            </w:r>
          </w:p>
        </w:tc>
        <w:tc>
          <w:tcPr>
            <w:gridSpan w:val="4"/>
            <w:shd w:fill="dbe5f1" w:val="clear"/>
            <w:vAlign w:val="center"/>
          </w:tcPr>
          <w:p w:rsidR="00000000" w:rsidDel="00000000" w:rsidP="00000000" w:rsidRDefault="00000000" w:rsidRPr="00000000" w14:paraId="000000B5">
            <w:pPr>
              <w:widowControl w:val="0"/>
              <w:tabs>
                <w:tab w:val="left" w:pos="1701"/>
              </w:tabs>
              <w:ind w:left="113" w:right="113" w:firstLine="0"/>
              <w:jc w:val="center"/>
              <w:rPr>
                <w:b w:val="1"/>
                <w:sz w:val="18"/>
                <w:szCs w:val="18"/>
              </w:rPr>
            </w:pPr>
            <w:r w:rsidDel="00000000" w:rsidR="00000000" w:rsidRPr="00000000">
              <w:rPr>
                <w:b w:val="1"/>
                <w:sz w:val="18"/>
                <w:szCs w:val="18"/>
                <w:rtl w:val="0"/>
              </w:rPr>
              <w:t xml:space="preserve">Контактная работа</w:t>
            </w:r>
          </w:p>
        </w:tc>
        <w:tc>
          <w:tcPr>
            <w:vMerge w:val="continue"/>
            <w:shd w:fill="dbe5f1"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1"/>
          <w:trHeight w:val="1474" w:hRule="atLeast"/>
          <w:tblHeader w:val="1"/>
        </w:trPr>
        <w:tc>
          <w:tcPr>
            <w:vMerge w:val="continue"/>
            <w:shd w:fill="dbe5f1"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dbe5f1" w:val="clear"/>
            <w:vAlign w:val="center"/>
          </w:tcPr>
          <w:p w:rsidR="00000000" w:rsidDel="00000000" w:rsidP="00000000" w:rsidRDefault="00000000" w:rsidRPr="00000000" w14:paraId="000000BD">
            <w:pPr>
              <w:widowControl w:val="0"/>
              <w:tabs>
                <w:tab w:val="left" w:pos="1701"/>
              </w:tabs>
              <w:ind w:left="113" w:right="113" w:firstLine="0"/>
              <w:rPr>
                <w:b w:val="1"/>
                <w:sz w:val="18"/>
                <w:szCs w:val="18"/>
              </w:rPr>
            </w:pPr>
            <w:r w:rsidDel="00000000" w:rsidR="00000000" w:rsidRPr="00000000">
              <w:rPr>
                <w:b w:val="1"/>
                <w:sz w:val="18"/>
                <w:szCs w:val="18"/>
                <w:rtl w:val="0"/>
              </w:rPr>
              <w:t xml:space="preserve">Лекции, час</w:t>
            </w:r>
          </w:p>
        </w:tc>
        <w:tc>
          <w:tcPr>
            <w:shd w:fill="dbe5f1" w:val="clear"/>
            <w:vAlign w:val="center"/>
          </w:tcPr>
          <w:p w:rsidR="00000000" w:rsidDel="00000000" w:rsidP="00000000" w:rsidRDefault="00000000" w:rsidRPr="00000000" w14:paraId="000000BE">
            <w:pPr>
              <w:widowControl w:val="0"/>
              <w:tabs>
                <w:tab w:val="left" w:pos="1701"/>
              </w:tabs>
              <w:ind w:left="113" w:right="113" w:firstLine="0"/>
              <w:rPr>
                <w:b w:val="1"/>
                <w:sz w:val="18"/>
                <w:szCs w:val="18"/>
              </w:rPr>
            </w:pPr>
            <w:r w:rsidDel="00000000" w:rsidR="00000000" w:rsidRPr="00000000">
              <w:rPr>
                <w:b w:val="1"/>
                <w:sz w:val="18"/>
                <w:szCs w:val="18"/>
                <w:rtl w:val="0"/>
              </w:rPr>
              <w:t xml:space="preserve">Практические занятия, час</w:t>
            </w:r>
          </w:p>
        </w:tc>
        <w:tc>
          <w:tcPr>
            <w:shd w:fill="dbe5f1" w:val="clear"/>
            <w:vAlign w:val="center"/>
          </w:tcPr>
          <w:p w:rsidR="00000000" w:rsidDel="00000000" w:rsidP="00000000" w:rsidRDefault="00000000" w:rsidRPr="00000000" w14:paraId="000000BF">
            <w:pPr>
              <w:widowControl w:val="0"/>
              <w:tabs>
                <w:tab w:val="left" w:pos="1701"/>
              </w:tabs>
              <w:ind w:left="113" w:right="113" w:firstLine="0"/>
              <w:rPr>
                <w:b w:val="1"/>
                <w:sz w:val="18"/>
                <w:szCs w:val="18"/>
              </w:rPr>
            </w:pPr>
            <w:r w:rsidDel="00000000" w:rsidR="00000000" w:rsidRPr="00000000">
              <w:rPr>
                <w:b w:val="1"/>
                <w:sz w:val="18"/>
                <w:szCs w:val="18"/>
                <w:rtl w:val="0"/>
              </w:rPr>
              <w:t xml:space="preserve">Лабораторные работы/ индивидуальные занятия, час</w:t>
            </w:r>
          </w:p>
        </w:tc>
        <w:tc>
          <w:tcPr>
            <w:shd w:fill="dbe5f1" w:val="clear"/>
            <w:vAlign w:val="center"/>
          </w:tcPr>
          <w:p w:rsidR="00000000" w:rsidDel="00000000" w:rsidP="00000000" w:rsidRDefault="00000000" w:rsidRPr="00000000" w14:paraId="000000C0">
            <w:pPr>
              <w:widowControl w:val="0"/>
              <w:tabs>
                <w:tab w:val="left" w:pos="1701"/>
              </w:tabs>
              <w:ind w:left="113" w:right="113" w:firstLine="0"/>
              <w:rPr>
                <w:b w:val="1"/>
                <w:sz w:val="18"/>
                <w:szCs w:val="18"/>
              </w:rPr>
            </w:pPr>
            <w:r w:rsidDel="00000000" w:rsidR="00000000" w:rsidRPr="00000000">
              <w:rPr>
                <w:b w:val="1"/>
                <w:sz w:val="18"/>
                <w:szCs w:val="18"/>
                <w:rtl w:val="0"/>
              </w:rPr>
              <w:t xml:space="preserve">Практическая подготовка, час</w:t>
            </w:r>
          </w:p>
        </w:tc>
        <w:tc>
          <w:tcPr>
            <w:vMerge w:val="continue"/>
            <w:shd w:fill="dbe5f1"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rHeight w:val="227" w:hRule="atLeast"/>
          <w:tblHeader w:val="0"/>
        </w:trPr>
        <w:tc>
          <w:tcPr>
            <w:shd w:fill="d9d9d9" w:val="clear"/>
            <w:vAlign w:val="center"/>
          </w:tcPr>
          <w:p w:rsidR="00000000" w:rsidDel="00000000" w:rsidP="00000000" w:rsidRDefault="00000000" w:rsidRPr="00000000" w14:paraId="000000C3">
            <w:pPr>
              <w:widowControl w:val="0"/>
              <w:tabs>
                <w:tab w:val="left" w:pos="1701"/>
              </w:tabs>
              <w:rPr>
                <w:i w:val="1"/>
              </w:rPr>
            </w:pPr>
            <w:r w:rsidDel="00000000" w:rsidR="00000000" w:rsidRPr="00000000">
              <w:rPr>
                <w:rtl w:val="0"/>
              </w:rPr>
            </w:r>
          </w:p>
        </w:tc>
        <w:tc>
          <w:tcPr>
            <w:gridSpan w:val="7"/>
            <w:shd w:fill="d9d9d9" w:val="clear"/>
            <w:vAlign w:val="center"/>
          </w:tcPr>
          <w:p w:rsidR="00000000" w:rsidDel="00000000" w:rsidP="00000000" w:rsidRDefault="00000000" w:rsidRPr="00000000" w14:paraId="000000C4">
            <w:pPr>
              <w:widowControl w:val="0"/>
              <w:tabs>
                <w:tab w:val="left" w:pos="1701"/>
              </w:tabs>
              <w:rPr>
                <w:b w:val="1"/>
                <w:i w:val="1"/>
              </w:rPr>
            </w:pPr>
            <w:r w:rsidDel="00000000" w:rsidR="00000000" w:rsidRPr="00000000">
              <w:rPr>
                <w:b w:val="1"/>
                <w:rtl w:val="0"/>
              </w:rPr>
              <w:t xml:space="preserve">1 семестр</w:t>
            </w:r>
            <w:r w:rsidDel="00000000" w:rsidR="00000000" w:rsidRPr="00000000">
              <w:rPr>
                <w:rtl w:val="0"/>
              </w:rPr>
            </w:r>
          </w:p>
        </w:tc>
      </w:tr>
      <w:tr>
        <w:trPr>
          <w:cantSplit w:val="0"/>
          <w:trHeight w:val="334" w:hRule="atLeast"/>
          <w:tblHeader w:val="0"/>
        </w:trPr>
        <w:tc>
          <w:tcPr>
            <w:vMerge w:val="restart"/>
            <w:vAlign w:val="center"/>
          </w:tcPr>
          <w:p w:rsidR="00000000" w:rsidDel="00000000" w:rsidP="00000000" w:rsidRDefault="00000000" w:rsidRPr="00000000" w14:paraId="000000CB">
            <w:pPr>
              <w:widowControl w:val="0"/>
              <w:tabs>
                <w:tab w:val="left" w:pos="1701"/>
              </w:tabs>
              <w:rPr>
                <w:i w:val="1"/>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ПК-1;</w:t>
            </w:r>
          </w:p>
          <w:p w:rsidR="00000000" w:rsidDel="00000000" w:rsidP="00000000" w:rsidRDefault="00000000" w:rsidRPr="00000000" w14:paraId="000000CE">
            <w:pPr>
              <w:rPr/>
            </w:pPr>
            <w:r w:rsidDel="00000000" w:rsidR="00000000" w:rsidRPr="00000000">
              <w:rPr>
                <w:rtl w:val="0"/>
              </w:rPr>
              <w:t xml:space="preserve">ИД-ПК-1.2;</w:t>
            </w:r>
          </w:p>
          <w:p w:rsidR="00000000" w:rsidDel="00000000" w:rsidP="00000000" w:rsidRDefault="00000000" w:rsidRPr="00000000" w14:paraId="000000CF">
            <w:pPr>
              <w:rPr/>
            </w:pPr>
            <w:r w:rsidDel="00000000" w:rsidR="00000000" w:rsidRPr="00000000">
              <w:rPr>
                <w:rtl w:val="0"/>
              </w:rPr>
              <w:t xml:space="preserve">ИД-ПК-1.3</w:t>
            </w:r>
          </w:p>
        </w:tc>
        <w:tc>
          <w:tcPr>
            <w:gridSpan w:val="7"/>
            <w:vAlign w:val="center"/>
          </w:tcPr>
          <w:p w:rsidR="00000000" w:rsidDel="00000000" w:rsidP="00000000" w:rsidRDefault="00000000" w:rsidRPr="00000000" w14:paraId="000000D0">
            <w:pPr>
              <w:tabs>
                <w:tab w:val="left" w:pos="1701"/>
              </w:tabs>
              <w:jc w:val="both"/>
              <w:rPr>
                <w:b w:val="1"/>
              </w:rPr>
            </w:pPr>
            <w:r w:rsidDel="00000000" w:rsidR="00000000" w:rsidRPr="00000000">
              <w:rPr>
                <w:b w:val="1"/>
                <w:rtl w:val="0"/>
              </w:rPr>
              <w:t xml:space="preserve">Раздел 1</w:t>
            </w:r>
            <w:r w:rsidDel="00000000" w:rsidR="00000000" w:rsidRPr="00000000">
              <w:rPr>
                <w:rtl w:val="0"/>
              </w:rPr>
              <w:t xml:space="preserve">  </w:t>
            </w:r>
            <w:r w:rsidDel="00000000" w:rsidR="00000000" w:rsidRPr="00000000">
              <w:rPr>
                <w:b w:val="1"/>
                <w:rtl w:val="0"/>
              </w:rPr>
              <w:t xml:space="preserve">Ознакомление с основными видами принт-арта.</w:t>
            </w:r>
          </w:p>
        </w:tc>
      </w:tr>
      <w:tr>
        <w:trPr>
          <w:cantSplit w:val="0"/>
          <w:trHeight w:val="334" w:hRule="atLeast"/>
          <w:tblHeader w:val="0"/>
        </w:trPr>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f81bd"/>
              </w:rPr>
            </w:pPr>
            <w:r w:rsidDel="00000000" w:rsidR="00000000" w:rsidRPr="00000000">
              <w:rPr>
                <w:rtl w:val="0"/>
              </w:rPr>
            </w:r>
          </w:p>
        </w:tc>
        <w:tc>
          <w:tcPr/>
          <w:p w:rsidR="00000000" w:rsidDel="00000000" w:rsidP="00000000" w:rsidRDefault="00000000" w:rsidRPr="00000000" w14:paraId="000000D8">
            <w:pPr>
              <w:jc w:val="both"/>
              <w:rPr>
                <w:sz w:val="24"/>
                <w:szCs w:val="24"/>
              </w:rPr>
            </w:pPr>
            <w:r w:rsidDel="00000000" w:rsidR="00000000" w:rsidRPr="00000000">
              <w:rPr>
                <w:rtl w:val="0"/>
              </w:rPr>
              <w:t xml:space="preserve">Тема 1.1</w:t>
            </w:r>
            <w:r w:rsidDel="00000000" w:rsidR="00000000" w:rsidRPr="00000000">
              <w:rPr>
                <w:sz w:val="24"/>
                <w:szCs w:val="24"/>
                <w:rtl w:val="0"/>
              </w:rPr>
              <w:t xml:space="preserve"> Ритмы города.</w:t>
            </w:r>
          </w:p>
          <w:p w:rsidR="00000000" w:rsidDel="00000000" w:rsidP="00000000" w:rsidRDefault="00000000" w:rsidRPr="00000000" w14:paraId="000000D9">
            <w:pPr>
              <w:jc w:val="both"/>
              <w:rPr>
                <w:sz w:val="24"/>
                <w:szCs w:val="24"/>
              </w:rPr>
            </w:pPr>
            <w:r w:rsidDel="00000000" w:rsidR="00000000" w:rsidRPr="00000000">
              <w:rPr>
                <w:sz w:val="24"/>
                <w:szCs w:val="24"/>
                <w:rtl w:val="0"/>
              </w:rPr>
              <w:t xml:space="preserve">Изучение особенностей гравюрных техник.</w:t>
            </w:r>
          </w:p>
          <w:p w:rsidR="00000000" w:rsidDel="00000000" w:rsidP="00000000" w:rsidRDefault="00000000" w:rsidRPr="00000000" w14:paraId="000000DA">
            <w:pPr>
              <w:jc w:val="both"/>
              <w:rPr>
                <w:sz w:val="24"/>
                <w:szCs w:val="24"/>
              </w:rPr>
            </w:pPr>
            <w:r w:rsidDel="00000000" w:rsidR="00000000" w:rsidRPr="00000000">
              <w:rPr>
                <w:sz w:val="24"/>
                <w:szCs w:val="24"/>
                <w:rtl w:val="0"/>
              </w:rPr>
              <w:t xml:space="preserve">Инструменты и материалы, их освоение. </w:t>
            </w:r>
          </w:p>
          <w:p w:rsidR="00000000" w:rsidDel="00000000" w:rsidP="00000000" w:rsidRDefault="00000000" w:rsidRPr="00000000" w14:paraId="000000DB">
            <w:pPr>
              <w:jc w:val="both"/>
              <w:rPr>
                <w:sz w:val="24"/>
                <w:szCs w:val="24"/>
              </w:rPr>
            </w:pPr>
            <w:r w:rsidDel="00000000" w:rsidR="00000000" w:rsidRPr="00000000">
              <w:rPr>
                <w:sz w:val="24"/>
                <w:szCs w:val="24"/>
                <w:rtl w:val="0"/>
              </w:rPr>
              <w:t xml:space="preserve">Создание принтов в технике высокой печати, линогравюре. </w:t>
            </w:r>
          </w:p>
          <w:p w:rsidR="00000000" w:rsidDel="00000000" w:rsidP="00000000" w:rsidRDefault="00000000" w:rsidRPr="00000000" w14:paraId="000000DC">
            <w:pPr>
              <w:jc w:val="both"/>
              <w:rPr>
                <w:i w:val="1"/>
              </w:rPr>
            </w:pPr>
            <w:r w:rsidDel="00000000" w:rsidR="00000000" w:rsidRPr="00000000">
              <w:rPr>
                <w:rtl w:val="0"/>
              </w:rPr>
            </w:r>
          </w:p>
        </w:tc>
        <w:tc>
          <w:tcPr>
            <w:shd w:fill="auto" w:val="clear"/>
          </w:tcPr>
          <w:p w:rsidR="00000000" w:rsidDel="00000000" w:rsidP="00000000" w:rsidRDefault="00000000" w:rsidRPr="00000000" w14:paraId="000000DD">
            <w:pPr>
              <w:widowControl w:val="0"/>
              <w:tabs>
                <w:tab w:val="left" w:pos="1701"/>
              </w:tabs>
              <w:jc w:val="center"/>
              <w:rPr/>
            </w:pPr>
            <w:r w:rsidDel="00000000" w:rsidR="00000000" w:rsidRPr="00000000">
              <w:rPr>
                <w:rtl w:val="0"/>
              </w:rPr>
            </w:r>
          </w:p>
        </w:tc>
        <w:tc>
          <w:tcPr>
            <w:shd w:fill="auto" w:val="clear"/>
          </w:tcPr>
          <w:p w:rsidR="00000000" w:rsidDel="00000000" w:rsidP="00000000" w:rsidRDefault="00000000" w:rsidRPr="00000000" w14:paraId="000000DE">
            <w:pPr>
              <w:widowControl w:val="0"/>
              <w:tabs>
                <w:tab w:val="left" w:pos="1701"/>
              </w:tabs>
              <w:jc w:val="center"/>
              <w:rPr/>
            </w:pPr>
            <w:r w:rsidDel="00000000" w:rsidR="00000000" w:rsidRPr="00000000">
              <w:rPr>
                <w:rtl w:val="0"/>
              </w:rPr>
              <w:t xml:space="preserve">19</w:t>
            </w:r>
          </w:p>
        </w:tc>
        <w:tc>
          <w:tcPr>
            <w:shd w:fill="auto" w:val="clear"/>
          </w:tcPr>
          <w:p w:rsidR="00000000" w:rsidDel="00000000" w:rsidP="00000000" w:rsidRDefault="00000000" w:rsidRPr="00000000" w14:paraId="000000DF">
            <w:pPr>
              <w:widowControl w:val="0"/>
              <w:tabs>
                <w:tab w:val="left" w:pos="1701"/>
              </w:tabs>
              <w:jc w:val="center"/>
              <w:rPr/>
            </w:pPr>
            <w:r w:rsidDel="00000000" w:rsidR="00000000" w:rsidRPr="00000000">
              <w:rPr>
                <w:rtl w:val="0"/>
              </w:rPr>
            </w:r>
          </w:p>
        </w:tc>
        <w:tc>
          <w:tcPr>
            <w:shd w:fill="auto" w:val="clear"/>
          </w:tcPr>
          <w:p w:rsidR="00000000" w:rsidDel="00000000" w:rsidP="00000000" w:rsidRDefault="00000000" w:rsidRPr="00000000" w14:paraId="000000E0">
            <w:pPr>
              <w:widowControl w:val="0"/>
              <w:jc w:val="center"/>
              <w:rPr/>
            </w:pPr>
            <w:r w:rsidDel="00000000" w:rsidR="00000000" w:rsidRPr="00000000">
              <w:rPr>
                <w:rtl w:val="0"/>
              </w:rPr>
            </w:r>
          </w:p>
        </w:tc>
        <w:tc>
          <w:tcPr>
            <w:shd w:fill="auto" w:val="clear"/>
          </w:tcPr>
          <w:p w:rsidR="00000000" w:rsidDel="00000000" w:rsidP="00000000" w:rsidRDefault="00000000" w:rsidRPr="00000000" w14:paraId="000000E1">
            <w:pPr>
              <w:widowControl w:val="0"/>
              <w:tabs>
                <w:tab w:val="left" w:pos="1701"/>
              </w:tabs>
              <w:jc w:val="center"/>
              <w:rPr/>
            </w:pPr>
            <w:r w:rsidDel="00000000" w:rsidR="00000000" w:rsidRPr="00000000">
              <w:rPr>
                <w:rtl w:val="0"/>
              </w:rPr>
              <w:t xml:space="preserve">12</w:t>
            </w:r>
          </w:p>
        </w:tc>
        <w:tc>
          <w:tcPr/>
          <w:p w:rsidR="00000000" w:rsidDel="00000000" w:rsidP="00000000" w:rsidRDefault="00000000" w:rsidRPr="00000000" w14:paraId="000000E2">
            <w:pPr>
              <w:jc w:val="both"/>
              <w:rPr/>
            </w:pPr>
            <w:r w:rsidDel="00000000" w:rsidR="00000000" w:rsidRPr="00000000">
              <w:rPr>
                <w:rtl w:val="0"/>
              </w:rPr>
              <w:t xml:space="preserve">Формы текущего контроля </w:t>
            </w:r>
          </w:p>
          <w:p w:rsidR="00000000" w:rsidDel="00000000" w:rsidP="00000000" w:rsidRDefault="00000000" w:rsidRPr="00000000" w14:paraId="000000E3">
            <w:pPr>
              <w:jc w:val="both"/>
              <w:rPr/>
            </w:pPr>
            <w:r w:rsidDel="00000000" w:rsidR="00000000" w:rsidRPr="00000000">
              <w:rPr>
                <w:rtl w:val="0"/>
              </w:rPr>
              <w:t xml:space="preserve">по разделу I: </w:t>
            </w:r>
          </w:p>
          <w:p w:rsidR="00000000" w:rsidDel="00000000" w:rsidP="00000000" w:rsidRDefault="00000000" w:rsidRPr="00000000" w14:paraId="000000E4">
            <w:pPr>
              <w:jc w:val="both"/>
              <w:rPr/>
            </w:pPr>
            <w:r w:rsidDel="00000000" w:rsidR="00000000" w:rsidRPr="00000000">
              <w:rPr>
                <w:rtl w:val="0"/>
              </w:rPr>
              <w:t xml:space="preserve">контроль посещаемости, </w:t>
            </w:r>
          </w:p>
          <w:p w:rsidR="00000000" w:rsidDel="00000000" w:rsidP="00000000" w:rsidRDefault="00000000" w:rsidRPr="00000000" w14:paraId="000000E5">
            <w:pPr>
              <w:jc w:val="both"/>
              <w:rPr/>
            </w:pPr>
            <w:r w:rsidDel="00000000" w:rsidR="00000000" w:rsidRPr="00000000">
              <w:rPr>
                <w:rtl w:val="0"/>
              </w:rPr>
              <w:t xml:space="preserve">просмотр работ с обсуждением</w:t>
            </w:r>
          </w:p>
          <w:p w:rsidR="00000000" w:rsidDel="00000000" w:rsidP="00000000" w:rsidRDefault="00000000" w:rsidRPr="00000000" w14:paraId="000000E6">
            <w:pPr>
              <w:jc w:val="both"/>
              <w:rPr/>
            </w:pPr>
            <w:r w:rsidDel="00000000" w:rsidR="00000000" w:rsidRPr="00000000">
              <w:rPr>
                <w:rtl w:val="0"/>
              </w:rPr>
            </w:r>
          </w:p>
        </w:tc>
      </w:tr>
      <w:tr>
        <w:trPr>
          <w:cantSplit w:val="0"/>
          <w:trHeight w:val="334" w:hRule="atLeast"/>
          <w:tblHeader w:val="0"/>
        </w:trPr>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E8">
            <w:pPr>
              <w:jc w:val="both"/>
              <w:rPr/>
            </w:pPr>
            <w:r w:rsidDel="00000000" w:rsidR="00000000" w:rsidRPr="00000000">
              <w:rPr>
                <w:rtl w:val="0"/>
              </w:rPr>
              <w:t xml:space="preserve">Тема 1.2 Трансформация.</w:t>
            </w:r>
          </w:p>
          <w:p w:rsidR="00000000" w:rsidDel="00000000" w:rsidP="00000000" w:rsidRDefault="00000000" w:rsidRPr="00000000" w14:paraId="000000E9">
            <w:pPr>
              <w:jc w:val="both"/>
              <w:rPr/>
            </w:pPr>
            <w:r w:rsidDel="00000000" w:rsidR="00000000" w:rsidRPr="00000000">
              <w:rPr>
                <w:rtl w:val="0"/>
              </w:rPr>
              <w:t xml:space="preserve">Освоение гравировальных инструментов и материалов. </w:t>
            </w:r>
          </w:p>
          <w:p w:rsidR="00000000" w:rsidDel="00000000" w:rsidP="00000000" w:rsidRDefault="00000000" w:rsidRPr="00000000" w14:paraId="000000EA">
            <w:pPr>
              <w:jc w:val="both"/>
              <w:rPr/>
            </w:pPr>
            <w:r w:rsidDel="00000000" w:rsidR="00000000" w:rsidRPr="00000000">
              <w:rPr>
                <w:sz w:val="24"/>
                <w:szCs w:val="24"/>
                <w:rtl w:val="0"/>
              </w:rPr>
              <w:t xml:space="preserve">Особенности графической техники монотипия.  </w:t>
            </w:r>
            <w:r w:rsidDel="00000000" w:rsidR="00000000" w:rsidRPr="00000000">
              <w:rPr>
                <w:rtl w:val="0"/>
              </w:rPr>
            </w:r>
          </w:p>
          <w:p w:rsidR="00000000" w:rsidDel="00000000" w:rsidP="00000000" w:rsidRDefault="00000000" w:rsidRPr="00000000" w14:paraId="000000EB">
            <w:pPr>
              <w:jc w:val="both"/>
              <w:rPr>
                <w:i w:val="1"/>
              </w:rPr>
            </w:pPr>
            <w:r w:rsidDel="00000000" w:rsidR="00000000" w:rsidRPr="00000000">
              <w:rPr>
                <w:rtl w:val="0"/>
              </w:rPr>
              <w:t xml:space="preserve">Создание принтов в технике монотипия и коллаж.</w:t>
            </w:r>
            <w:r w:rsidDel="00000000" w:rsidR="00000000" w:rsidRPr="00000000">
              <w:rPr>
                <w:rtl w:val="0"/>
              </w:rPr>
            </w:r>
          </w:p>
        </w:tc>
        <w:tc>
          <w:tcPr>
            <w:shd w:fill="auto" w:val="clear"/>
          </w:tcPr>
          <w:p w:rsidR="00000000" w:rsidDel="00000000" w:rsidP="00000000" w:rsidRDefault="00000000" w:rsidRPr="00000000" w14:paraId="000000EC">
            <w:pPr>
              <w:widowControl w:val="0"/>
              <w:tabs>
                <w:tab w:val="left" w:pos="1701"/>
              </w:tabs>
              <w:jc w:val="center"/>
              <w:rPr/>
            </w:pPr>
            <w:r w:rsidDel="00000000" w:rsidR="00000000" w:rsidRPr="00000000">
              <w:rPr>
                <w:rtl w:val="0"/>
              </w:rPr>
            </w:r>
          </w:p>
        </w:tc>
        <w:tc>
          <w:tcPr>
            <w:shd w:fill="auto" w:val="clear"/>
          </w:tcPr>
          <w:p w:rsidR="00000000" w:rsidDel="00000000" w:rsidP="00000000" w:rsidRDefault="00000000" w:rsidRPr="00000000" w14:paraId="000000ED">
            <w:pPr>
              <w:widowControl w:val="0"/>
              <w:tabs>
                <w:tab w:val="left" w:pos="1701"/>
              </w:tabs>
              <w:jc w:val="center"/>
              <w:rPr/>
            </w:pPr>
            <w:r w:rsidDel="00000000" w:rsidR="00000000" w:rsidRPr="00000000">
              <w:rPr>
                <w:rtl w:val="0"/>
              </w:rPr>
              <w:t xml:space="preserve">20</w:t>
            </w:r>
          </w:p>
        </w:tc>
        <w:tc>
          <w:tcPr>
            <w:shd w:fill="auto" w:val="clear"/>
          </w:tcPr>
          <w:p w:rsidR="00000000" w:rsidDel="00000000" w:rsidP="00000000" w:rsidRDefault="00000000" w:rsidRPr="00000000" w14:paraId="000000EE">
            <w:pPr>
              <w:widowControl w:val="0"/>
              <w:tabs>
                <w:tab w:val="left" w:pos="1701"/>
              </w:tabs>
              <w:jc w:val="center"/>
              <w:rPr/>
            </w:pPr>
            <w:r w:rsidDel="00000000" w:rsidR="00000000" w:rsidRPr="00000000">
              <w:rPr>
                <w:rtl w:val="0"/>
              </w:rPr>
            </w:r>
          </w:p>
        </w:tc>
        <w:tc>
          <w:tcPr>
            <w:shd w:fill="auto" w:val="clear"/>
          </w:tcPr>
          <w:p w:rsidR="00000000" w:rsidDel="00000000" w:rsidP="00000000" w:rsidRDefault="00000000" w:rsidRPr="00000000" w14:paraId="000000EF">
            <w:pPr>
              <w:widowControl w:val="0"/>
              <w:jc w:val="center"/>
              <w:rPr/>
            </w:pPr>
            <w:r w:rsidDel="00000000" w:rsidR="00000000" w:rsidRPr="00000000">
              <w:rPr>
                <w:rtl w:val="0"/>
              </w:rPr>
            </w:r>
          </w:p>
        </w:tc>
        <w:tc>
          <w:tcPr>
            <w:shd w:fill="auto" w:val="clear"/>
          </w:tcPr>
          <w:p w:rsidR="00000000" w:rsidDel="00000000" w:rsidP="00000000" w:rsidRDefault="00000000" w:rsidRPr="00000000" w14:paraId="000000F0">
            <w:pPr>
              <w:widowControl w:val="0"/>
              <w:tabs>
                <w:tab w:val="left" w:pos="1701"/>
              </w:tabs>
              <w:jc w:val="center"/>
              <w:rPr/>
            </w:pPr>
            <w:r w:rsidDel="00000000" w:rsidR="00000000" w:rsidRPr="00000000">
              <w:rPr>
                <w:rtl w:val="0"/>
              </w:rPr>
              <w:t xml:space="preserve">12</w:t>
            </w:r>
          </w:p>
        </w:tc>
        <w:tc>
          <w:tcPr/>
          <w:p w:rsidR="00000000" w:rsidDel="00000000" w:rsidP="00000000" w:rsidRDefault="00000000" w:rsidRPr="00000000" w14:paraId="000000F1">
            <w:pPr>
              <w:jc w:val="both"/>
              <w:rPr/>
            </w:pPr>
            <w:r w:rsidDel="00000000" w:rsidR="00000000" w:rsidRPr="00000000">
              <w:rPr>
                <w:rtl w:val="0"/>
              </w:rPr>
              <w:t xml:space="preserve"> Формы текущего контроля </w:t>
            </w:r>
          </w:p>
          <w:p w:rsidR="00000000" w:rsidDel="00000000" w:rsidP="00000000" w:rsidRDefault="00000000" w:rsidRPr="00000000" w14:paraId="000000F2">
            <w:pPr>
              <w:jc w:val="both"/>
              <w:rPr/>
            </w:pPr>
            <w:r w:rsidDel="00000000" w:rsidR="00000000" w:rsidRPr="00000000">
              <w:rPr>
                <w:rtl w:val="0"/>
              </w:rPr>
              <w:t xml:space="preserve">по разделу I: </w:t>
            </w:r>
          </w:p>
          <w:p w:rsidR="00000000" w:rsidDel="00000000" w:rsidP="00000000" w:rsidRDefault="00000000" w:rsidRPr="00000000" w14:paraId="000000F3">
            <w:pPr>
              <w:jc w:val="both"/>
              <w:rPr/>
            </w:pPr>
            <w:r w:rsidDel="00000000" w:rsidR="00000000" w:rsidRPr="00000000">
              <w:rPr>
                <w:rtl w:val="0"/>
              </w:rPr>
              <w:t xml:space="preserve">контроль посещаемости, </w:t>
            </w:r>
          </w:p>
          <w:p w:rsidR="00000000" w:rsidDel="00000000" w:rsidP="00000000" w:rsidRDefault="00000000" w:rsidRPr="00000000" w14:paraId="000000F4">
            <w:pPr>
              <w:jc w:val="both"/>
              <w:rPr/>
            </w:pPr>
            <w:r w:rsidDel="00000000" w:rsidR="00000000" w:rsidRPr="00000000">
              <w:rPr>
                <w:rtl w:val="0"/>
              </w:rPr>
              <w:t xml:space="preserve">просмотр работ с обсуждением</w:t>
            </w:r>
          </w:p>
          <w:p w:rsidR="00000000" w:rsidDel="00000000" w:rsidP="00000000" w:rsidRDefault="00000000" w:rsidRPr="00000000" w14:paraId="000000F5">
            <w:pPr>
              <w:jc w:val="both"/>
              <w:rPr/>
            </w:pPr>
            <w:r w:rsidDel="00000000" w:rsidR="00000000" w:rsidRPr="00000000">
              <w:rPr>
                <w:rtl w:val="0"/>
              </w:rPr>
            </w:r>
          </w:p>
        </w:tc>
      </w:tr>
      <w:tr>
        <w:trPr>
          <w:cantSplit w:val="0"/>
          <w:trHeight w:val="334" w:hRule="atLeast"/>
          <w:tblHeader w:val="0"/>
        </w:trPr>
        <w:tc>
          <w:tcPr>
            <w:vMerge w:val="continue"/>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F7">
            <w:pPr>
              <w:jc w:val="both"/>
              <w:rPr/>
            </w:pPr>
            <w:r w:rsidDel="00000000" w:rsidR="00000000" w:rsidRPr="00000000">
              <w:rPr>
                <w:rtl w:val="0"/>
              </w:rPr>
              <w:t xml:space="preserve">Тема 1.3 Пространство.</w:t>
            </w:r>
          </w:p>
          <w:p w:rsidR="00000000" w:rsidDel="00000000" w:rsidP="00000000" w:rsidRDefault="00000000" w:rsidRPr="00000000" w14:paraId="000000F8">
            <w:pPr>
              <w:jc w:val="both"/>
              <w:rPr/>
            </w:pPr>
            <w:r w:rsidDel="00000000" w:rsidR="00000000" w:rsidRPr="00000000">
              <w:rPr>
                <w:rtl w:val="0"/>
              </w:rPr>
              <w:t xml:space="preserve">Изучение особенностей сухой иглы, резцовой гравюры.</w:t>
            </w:r>
          </w:p>
          <w:p w:rsidR="00000000" w:rsidDel="00000000" w:rsidP="00000000" w:rsidRDefault="00000000" w:rsidRPr="00000000" w14:paraId="000000F9">
            <w:pPr>
              <w:jc w:val="both"/>
              <w:rPr>
                <w:i w:val="1"/>
              </w:rPr>
            </w:pPr>
            <w:r w:rsidDel="00000000" w:rsidR="00000000" w:rsidRPr="00000000">
              <w:rPr>
                <w:rtl w:val="0"/>
              </w:rPr>
              <w:t xml:space="preserve">Освоение гравировальных инструментов и материалов. Создание принтов по теме в технике гравюры на металле, сухой иглы и монотипии.</w:t>
            </w:r>
            <w:r w:rsidDel="00000000" w:rsidR="00000000" w:rsidRPr="00000000">
              <w:rPr>
                <w:rtl w:val="0"/>
              </w:rPr>
            </w:r>
          </w:p>
        </w:tc>
        <w:tc>
          <w:tcPr>
            <w:shd w:fill="auto" w:val="clear"/>
          </w:tcPr>
          <w:p w:rsidR="00000000" w:rsidDel="00000000" w:rsidP="00000000" w:rsidRDefault="00000000" w:rsidRPr="00000000" w14:paraId="000000FA">
            <w:pPr>
              <w:widowControl w:val="0"/>
              <w:tabs>
                <w:tab w:val="left" w:pos="1701"/>
              </w:tabs>
              <w:jc w:val="center"/>
              <w:rPr/>
            </w:pPr>
            <w:r w:rsidDel="00000000" w:rsidR="00000000" w:rsidRPr="00000000">
              <w:rPr>
                <w:rtl w:val="0"/>
              </w:rPr>
            </w:r>
          </w:p>
        </w:tc>
        <w:tc>
          <w:tcPr>
            <w:shd w:fill="auto" w:val="clear"/>
          </w:tcPr>
          <w:p w:rsidR="00000000" w:rsidDel="00000000" w:rsidP="00000000" w:rsidRDefault="00000000" w:rsidRPr="00000000" w14:paraId="000000FB">
            <w:pPr>
              <w:widowControl w:val="0"/>
              <w:tabs>
                <w:tab w:val="left" w:pos="1701"/>
              </w:tabs>
              <w:jc w:val="center"/>
              <w:rPr/>
            </w:pPr>
            <w:r w:rsidDel="00000000" w:rsidR="00000000" w:rsidRPr="00000000">
              <w:rPr>
                <w:rtl w:val="0"/>
              </w:rPr>
              <w:t xml:space="preserve">15</w:t>
            </w:r>
          </w:p>
        </w:tc>
        <w:tc>
          <w:tcPr>
            <w:shd w:fill="auto" w:val="clear"/>
          </w:tcPr>
          <w:p w:rsidR="00000000" w:rsidDel="00000000" w:rsidP="00000000" w:rsidRDefault="00000000" w:rsidRPr="00000000" w14:paraId="000000FC">
            <w:pPr>
              <w:widowControl w:val="0"/>
              <w:tabs>
                <w:tab w:val="left" w:pos="1701"/>
              </w:tabs>
              <w:jc w:val="center"/>
              <w:rPr/>
            </w:pPr>
            <w:r w:rsidDel="00000000" w:rsidR="00000000" w:rsidRPr="00000000">
              <w:rPr>
                <w:rtl w:val="0"/>
              </w:rPr>
            </w:r>
          </w:p>
        </w:tc>
        <w:tc>
          <w:tcPr>
            <w:shd w:fill="auto" w:val="clear"/>
          </w:tcPr>
          <w:p w:rsidR="00000000" w:rsidDel="00000000" w:rsidP="00000000" w:rsidRDefault="00000000" w:rsidRPr="00000000" w14:paraId="000000FD">
            <w:pPr>
              <w:widowControl w:val="0"/>
              <w:jc w:val="center"/>
              <w:rPr/>
            </w:pPr>
            <w:r w:rsidDel="00000000" w:rsidR="00000000" w:rsidRPr="00000000">
              <w:rPr>
                <w:rtl w:val="0"/>
              </w:rPr>
            </w:r>
          </w:p>
        </w:tc>
        <w:tc>
          <w:tcPr>
            <w:shd w:fill="auto" w:val="clear"/>
          </w:tcPr>
          <w:p w:rsidR="00000000" w:rsidDel="00000000" w:rsidP="00000000" w:rsidRDefault="00000000" w:rsidRPr="00000000" w14:paraId="000000FE">
            <w:pPr>
              <w:widowControl w:val="0"/>
              <w:tabs>
                <w:tab w:val="left" w:pos="1701"/>
              </w:tabs>
              <w:jc w:val="center"/>
              <w:rPr/>
            </w:pPr>
            <w:r w:rsidDel="00000000" w:rsidR="00000000" w:rsidRPr="00000000">
              <w:rPr>
                <w:rtl w:val="0"/>
              </w:rPr>
              <w:t xml:space="preserve">8</w:t>
            </w:r>
          </w:p>
        </w:tc>
        <w:tc>
          <w:tcPr/>
          <w:p w:rsidR="00000000" w:rsidDel="00000000" w:rsidP="00000000" w:rsidRDefault="00000000" w:rsidRPr="00000000" w14:paraId="000000FF">
            <w:pPr>
              <w:jc w:val="both"/>
              <w:rPr/>
            </w:pPr>
            <w:r w:rsidDel="00000000" w:rsidR="00000000" w:rsidRPr="00000000">
              <w:rPr>
                <w:rtl w:val="0"/>
              </w:rPr>
              <w:t xml:space="preserve">Формы текущего контроля </w:t>
            </w:r>
          </w:p>
          <w:p w:rsidR="00000000" w:rsidDel="00000000" w:rsidP="00000000" w:rsidRDefault="00000000" w:rsidRPr="00000000" w14:paraId="00000100">
            <w:pPr>
              <w:jc w:val="both"/>
              <w:rPr/>
            </w:pPr>
            <w:r w:rsidDel="00000000" w:rsidR="00000000" w:rsidRPr="00000000">
              <w:rPr>
                <w:rtl w:val="0"/>
              </w:rPr>
              <w:t xml:space="preserve">по разделу I: </w:t>
            </w:r>
          </w:p>
          <w:p w:rsidR="00000000" w:rsidDel="00000000" w:rsidP="00000000" w:rsidRDefault="00000000" w:rsidRPr="00000000" w14:paraId="00000101">
            <w:pPr>
              <w:jc w:val="both"/>
              <w:rPr/>
            </w:pPr>
            <w:r w:rsidDel="00000000" w:rsidR="00000000" w:rsidRPr="00000000">
              <w:rPr>
                <w:rtl w:val="0"/>
              </w:rPr>
              <w:t xml:space="preserve">контроль посещаемости, </w:t>
            </w:r>
          </w:p>
          <w:p w:rsidR="00000000" w:rsidDel="00000000" w:rsidP="00000000" w:rsidRDefault="00000000" w:rsidRPr="00000000" w14:paraId="00000102">
            <w:pPr>
              <w:jc w:val="both"/>
              <w:rPr/>
            </w:pPr>
            <w:r w:rsidDel="00000000" w:rsidR="00000000" w:rsidRPr="00000000">
              <w:rPr>
                <w:rtl w:val="0"/>
              </w:rPr>
              <w:t xml:space="preserve">просмотр работ с обсуждением</w:t>
            </w:r>
          </w:p>
          <w:p w:rsidR="00000000" w:rsidDel="00000000" w:rsidP="00000000" w:rsidRDefault="00000000" w:rsidRPr="00000000" w14:paraId="00000103">
            <w:pPr>
              <w:jc w:val="both"/>
              <w:rPr/>
            </w:pPr>
            <w:r w:rsidDel="00000000" w:rsidR="00000000" w:rsidRPr="00000000">
              <w:rPr>
                <w:rtl w:val="0"/>
              </w:rPr>
            </w:r>
          </w:p>
        </w:tc>
      </w:tr>
      <w:tr>
        <w:trPr>
          <w:cantSplit w:val="0"/>
          <w:trHeight w:val="334" w:hRule="atLeast"/>
          <w:tblHeader w:val="0"/>
        </w:trPr>
        <w:tc>
          <w:tcPr>
            <w:vMerge w:val="continue"/>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105">
            <w:pPr>
              <w:jc w:val="both"/>
              <w:rPr>
                <w:sz w:val="24"/>
                <w:szCs w:val="24"/>
              </w:rPr>
            </w:pPr>
            <w:r w:rsidDel="00000000" w:rsidR="00000000" w:rsidRPr="00000000">
              <w:rPr>
                <w:rtl w:val="0"/>
              </w:rPr>
              <w:t xml:space="preserve">Тема 1.4</w:t>
            </w:r>
            <w:r w:rsidDel="00000000" w:rsidR="00000000" w:rsidRPr="00000000">
              <w:rPr>
                <w:sz w:val="24"/>
                <w:szCs w:val="24"/>
                <w:rtl w:val="0"/>
              </w:rPr>
              <w:t xml:space="preserve"> Игра.</w:t>
            </w:r>
          </w:p>
          <w:p w:rsidR="00000000" w:rsidDel="00000000" w:rsidP="00000000" w:rsidRDefault="00000000" w:rsidRPr="00000000" w14:paraId="00000106">
            <w:pPr>
              <w:jc w:val="both"/>
              <w:rPr>
                <w:sz w:val="24"/>
                <w:szCs w:val="24"/>
              </w:rPr>
            </w:pPr>
            <w:r w:rsidDel="00000000" w:rsidR="00000000" w:rsidRPr="00000000">
              <w:rPr>
                <w:sz w:val="24"/>
                <w:szCs w:val="24"/>
                <w:rtl w:val="0"/>
              </w:rPr>
              <w:t xml:space="preserve"> Создание серии принтов в смешанной технике гравюры на алюминии в технике сухая игла с коллажем. </w:t>
            </w:r>
          </w:p>
        </w:tc>
        <w:tc>
          <w:tcPr>
            <w:shd w:fill="auto" w:val="clear"/>
          </w:tcPr>
          <w:p w:rsidR="00000000" w:rsidDel="00000000" w:rsidP="00000000" w:rsidRDefault="00000000" w:rsidRPr="00000000" w14:paraId="00000107">
            <w:pPr>
              <w:widowControl w:val="0"/>
              <w:tabs>
                <w:tab w:val="left" w:pos="1701"/>
              </w:tabs>
              <w:jc w:val="center"/>
              <w:rPr/>
            </w:pPr>
            <w:r w:rsidDel="00000000" w:rsidR="00000000" w:rsidRPr="00000000">
              <w:rPr>
                <w:rtl w:val="0"/>
              </w:rPr>
            </w:r>
          </w:p>
        </w:tc>
        <w:tc>
          <w:tcPr>
            <w:shd w:fill="auto" w:val="clear"/>
          </w:tcPr>
          <w:p w:rsidR="00000000" w:rsidDel="00000000" w:rsidP="00000000" w:rsidRDefault="00000000" w:rsidRPr="00000000" w14:paraId="00000108">
            <w:pPr>
              <w:widowControl w:val="0"/>
              <w:tabs>
                <w:tab w:val="left" w:pos="1701"/>
              </w:tabs>
              <w:jc w:val="center"/>
              <w:rPr/>
            </w:pPr>
            <w:r w:rsidDel="00000000" w:rsidR="00000000" w:rsidRPr="00000000">
              <w:rPr>
                <w:rtl w:val="0"/>
              </w:rPr>
              <w:t xml:space="preserve">14</w:t>
            </w:r>
          </w:p>
        </w:tc>
        <w:tc>
          <w:tcPr>
            <w:shd w:fill="auto" w:val="clear"/>
          </w:tcPr>
          <w:p w:rsidR="00000000" w:rsidDel="00000000" w:rsidP="00000000" w:rsidRDefault="00000000" w:rsidRPr="00000000" w14:paraId="00000109">
            <w:pPr>
              <w:widowControl w:val="0"/>
              <w:tabs>
                <w:tab w:val="left" w:pos="1701"/>
              </w:tabs>
              <w:jc w:val="center"/>
              <w:rPr/>
            </w:pPr>
            <w:r w:rsidDel="00000000" w:rsidR="00000000" w:rsidRPr="00000000">
              <w:rPr>
                <w:rtl w:val="0"/>
              </w:rPr>
            </w:r>
          </w:p>
        </w:tc>
        <w:tc>
          <w:tcPr>
            <w:shd w:fill="auto" w:val="clear"/>
          </w:tcPr>
          <w:p w:rsidR="00000000" w:rsidDel="00000000" w:rsidP="00000000" w:rsidRDefault="00000000" w:rsidRPr="00000000" w14:paraId="0000010A">
            <w:pPr>
              <w:widowControl w:val="0"/>
              <w:jc w:val="center"/>
              <w:rPr/>
            </w:pPr>
            <w:r w:rsidDel="00000000" w:rsidR="00000000" w:rsidRPr="00000000">
              <w:rPr>
                <w:rtl w:val="0"/>
              </w:rPr>
            </w:r>
          </w:p>
        </w:tc>
        <w:tc>
          <w:tcPr>
            <w:shd w:fill="auto" w:val="clear"/>
          </w:tcPr>
          <w:p w:rsidR="00000000" w:rsidDel="00000000" w:rsidP="00000000" w:rsidRDefault="00000000" w:rsidRPr="00000000" w14:paraId="0000010B">
            <w:pPr>
              <w:widowControl w:val="0"/>
              <w:tabs>
                <w:tab w:val="left" w:pos="1701"/>
              </w:tabs>
              <w:jc w:val="center"/>
              <w:rPr/>
            </w:pPr>
            <w:r w:rsidDel="00000000" w:rsidR="00000000" w:rsidRPr="00000000">
              <w:rPr>
                <w:rtl w:val="0"/>
              </w:rPr>
              <w:t xml:space="preserve">8</w:t>
            </w:r>
          </w:p>
        </w:tc>
        <w:tc>
          <w:tcPr/>
          <w:p w:rsidR="00000000" w:rsidDel="00000000" w:rsidP="00000000" w:rsidRDefault="00000000" w:rsidRPr="00000000" w14:paraId="0000010C">
            <w:pPr>
              <w:jc w:val="both"/>
              <w:rPr/>
            </w:pPr>
            <w:r w:rsidDel="00000000" w:rsidR="00000000" w:rsidRPr="00000000">
              <w:rPr>
                <w:rtl w:val="0"/>
              </w:rPr>
              <w:t xml:space="preserve">Формы текущего контроля </w:t>
            </w:r>
          </w:p>
          <w:p w:rsidR="00000000" w:rsidDel="00000000" w:rsidP="00000000" w:rsidRDefault="00000000" w:rsidRPr="00000000" w14:paraId="0000010D">
            <w:pPr>
              <w:jc w:val="both"/>
              <w:rPr/>
            </w:pPr>
            <w:r w:rsidDel="00000000" w:rsidR="00000000" w:rsidRPr="00000000">
              <w:rPr>
                <w:rtl w:val="0"/>
              </w:rPr>
              <w:t xml:space="preserve">по разделу I: </w:t>
            </w:r>
          </w:p>
          <w:p w:rsidR="00000000" w:rsidDel="00000000" w:rsidP="00000000" w:rsidRDefault="00000000" w:rsidRPr="00000000" w14:paraId="0000010E">
            <w:pPr>
              <w:jc w:val="both"/>
              <w:rPr/>
            </w:pPr>
            <w:r w:rsidDel="00000000" w:rsidR="00000000" w:rsidRPr="00000000">
              <w:rPr>
                <w:rtl w:val="0"/>
              </w:rPr>
              <w:t xml:space="preserve">контроль посещаемости, </w:t>
            </w:r>
          </w:p>
          <w:p w:rsidR="00000000" w:rsidDel="00000000" w:rsidP="00000000" w:rsidRDefault="00000000" w:rsidRPr="00000000" w14:paraId="0000010F">
            <w:pPr>
              <w:jc w:val="both"/>
              <w:rPr/>
            </w:pPr>
            <w:r w:rsidDel="00000000" w:rsidR="00000000" w:rsidRPr="00000000">
              <w:rPr>
                <w:rtl w:val="0"/>
              </w:rPr>
              <w:t xml:space="preserve">просмотр работ с обсуждением</w:t>
            </w:r>
          </w:p>
          <w:p w:rsidR="00000000" w:rsidDel="00000000" w:rsidP="00000000" w:rsidRDefault="00000000" w:rsidRPr="00000000" w14:paraId="00000110">
            <w:pPr>
              <w:jc w:val="both"/>
              <w:rPr/>
            </w:pPr>
            <w:r w:rsidDel="00000000" w:rsidR="00000000" w:rsidRPr="00000000">
              <w:rPr>
                <w:rtl w:val="0"/>
              </w:rPr>
            </w:r>
          </w:p>
        </w:tc>
      </w:tr>
      <w:tr>
        <w:trPr>
          <w:cantSplit w:val="0"/>
          <w:trHeight w:val="334" w:hRule="atLeast"/>
          <w:tblHeader w:val="0"/>
        </w:trPr>
        <w:tc>
          <w:tcPr>
            <w:vMerge w:val="continue"/>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112">
            <w:pPr>
              <w:rPr>
                <w:b w:val="1"/>
              </w:rPr>
            </w:pPr>
            <w:r w:rsidDel="00000000" w:rsidR="00000000" w:rsidRPr="00000000">
              <w:rPr>
                <w:b w:val="1"/>
                <w:rtl w:val="0"/>
              </w:rPr>
              <w:t xml:space="preserve">Зачет с оценкой</w:t>
            </w:r>
          </w:p>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15">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16">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17">
            <w:pPr>
              <w:widowControl w:val="0"/>
              <w:jc w:val="center"/>
              <w:rPr/>
            </w:pPr>
            <w:r w:rsidDel="00000000" w:rsidR="00000000" w:rsidRPr="00000000">
              <w:rPr>
                <w:rtl w:val="0"/>
              </w:rPr>
            </w:r>
          </w:p>
        </w:tc>
        <w:tc>
          <w:tcPr/>
          <w:p w:rsidR="00000000" w:rsidDel="00000000" w:rsidP="00000000" w:rsidRDefault="00000000" w:rsidRPr="00000000" w14:paraId="00000118">
            <w:pPr>
              <w:widowControl w:val="0"/>
              <w:tabs>
                <w:tab w:val="left" w:pos="1701"/>
              </w:tabs>
              <w:jc w:val="center"/>
              <w:rPr/>
            </w:pPr>
            <w:r w:rsidDel="00000000" w:rsidR="00000000" w:rsidRPr="00000000">
              <w:rPr>
                <w:rtl w:val="0"/>
              </w:rPr>
            </w:r>
          </w:p>
        </w:tc>
        <w:tc>
          <w:tcPr/>
          <w:p w:rsidR="00000000" w:rsidDel="00000000" w:rsidP="00000000" w:rsidRDefault="00000000" w:rsidRPr="00000000" w14:paraId="00000119">
            <w:pPr>
              <w:jc w:val="both"/>
              <w:rPr/>
            </w:pPr>
            <w:r w:rsidDel="00000000" w:rsidR="00000000" w:rsidRPr="00000000">
              <w:rPr>
                <w:b w:val="1"/>
                <w:rtl w:val="0"/>
              </w:rPr>
              <w:t xml:space="preserve">Промежуточная аттестация:</w:t>
            </w:r>
            <w:r w:rsidDel="00000000" w:rsidR="00000000" w:rsidRPr="00000000">
              <w:rPr>
                <w:rtl w:val="0"/>
              </w:rPr>
              <w:t xml:space="preserve"> зачет с оценкой - проводится в виде просмотра выполненных творческих работ.</w:t>
            </w:r>
          </w:p>
        </w:tc>
      </w:tr>
      <w:tr>
        <w:trPr>
          <w:cantSplit w:val="0"/>
          <w:tblHeader w:val="0"/>
        </w:trPr>
        <w:tc>
          <w:tcPr/>
          <w:p w:rsidR="00000000" w:rsidDel="00000000" w:rsidP="00000000" w:rsidRDefault="00000000" w:rsidRPr="00000000" w14:paraId="0000011A">
            <w:pPr>
              <w:widowControl w:val="0"/>
              <w:tabs>
                <w:tab w:val="left" w:pos="1701"/>
              </w:tabs>
              <w:jc w:val="center"/>
              <w:rPr>
                <w:b w:val="1"/>
                <w:sz w:val="18"/>
                <w:szCs w:val="18"/>
              </w:rPr>
            </w:pPr>
            <w:r w:rsidDel="00000000" w:rsidR="00000000" w:rsidRPr="00000000">
              <w:rPr>
                <w:rtl w:val="0"/>
              </w:rPr>
            </w:r>
          </w:p>
        </w:tc>
        <w:tc>
          <w:tcPr/>
          <w:p w:rsidR="00000000" w:rsidDel="00000000" w:rsidP="00000000" w:rsidRDefault="00000000" w:rsidRPr="00000000" w14:paraId="0000011B">
            <w:pPr>
              <w:widowControl w:val="0"/>
              <w:tabs>
                <w:tab w:val="left" w:pos="1701"/>
              </w:tabs>
              <w:jc w:val="right"/>
              <w:rPr>
                <w:b w:val="1"/>
              </w:rPr>
            </w:pPr>
            <w:r w:rsidDel="00000000" w:rsidR="00000000" w:rsidRPr="00000000">
              <w:rPr>
                <w:b w:val="1"/>
                <w:rtl w:val="0"/>
              </w:rPr>
              <w:t xml:space="preserve">ИТОГО за первый семестр -108  </w:t>
            </w:r>
          </w:p>
        </w:tc>
        <w:tc>
          <w:tcPr/>
          <w:p w:rsidR="00000000" w:rsidDel="00000000" w:rsidP="00000000" w:rsidRDefault="00000000" w:rsidRPr="00000000" w14:paraId="0000011C">
            <w:pPr>
              <w:widowControl w:val="0"/>
              <w:tabs>
                <w:tab w:val="left" w:pos="1701"/>
              </w:tabs>
              <w:jc w:val="center"/>
              <w:rPr>
                <w:b w:val="1"/>
              </w:rPr>
            </w:pPr>
            <w:r w:rsidDel="00000000" w:rsidR="00000000" w:rsidRPr="00000000">
              <w:rPr>
                <w:rtl w:val="0"/>
              </w:rPr>
            </w:r>
          </w:p>
        </w:tc>
        <w:tc>
          <w:tcPr/>
          <w:p w:rsidR="00000000" w:rsidDel="00000000" w:rsidP="00000000" w:rsidRDefault="00000000" w:rsidRPr="00000000" w14:paraId="0000011D">
            <w:pPr>
              <w:widowControl w:val="0"/>
              <w:tabs>
                <w:tab w:val="left" w:pos="1701"/>
              </w:tabs>
              <w:jc w:val="center"/>
              <w:rPr>
                <w:b w:val="1"/>
              </w:rPr>
            </w:pPr>
            <w:r w:rsidDel="00000000" w:rsidR="00000000" w:rsidRPr="00000000">
              <w:rPr>
                <w:b w:val="1"/>
                <w:rtl w:val="0"/>
              </w:rPr>
              <w:t xml:space="preserve">68</w:t>
            </w:r>
          </w:p>
        </w:tc>
        <w:tc>
          <w:tcPr/>
          <w:p w:rsidR="00000000" w:rsidDel="00000000" w:rsidP="00000000" w:rsidRDefault="00000000" w:rsidRPr="00000000" w14:paraId="0000011E">
            <w:pPr>
              <w:widowControl w:val="0"/>
              <w:tabs>
                <w:tab w:val="left" w:pos="1701"/>
              </w:tabs>
              <w:jc w:val="center"/>
              <w:rPr>
                <w:b w:val="1"/>
              </w:rPr>
            </w:pPr>
            <w:r w:rsidDel="00000000" w:rsidR="00000000" w:rsidRPr="00000000">
              <w:rPr>
                <w:rtl w:val="0"/>
              </w:rPr>
            </w:r>
          </w:p>
        </w:tc>
        <w:tc>
          <w:tcPr/>
          <w:p w:rsidR="00000000" w:rsidDel="00000000" w:rsidP="00000000" w:rsidRDefault="00000000" w:rsidRPr="00000000" w14:paraId="0000011F">
            <w:pPr>
              <w:widowControl w:val="0"/>
              <w:tabs>
                <w:tab w:val="left" w:pos="1701"/>
              </w:tabs>
              <w:jc w:val="center"/>
              <w:rPr>
                <w:b w:val="1"/>
              </w:rPr>
            </w:pPr>
            <w:r w:rsidDel="00000000" w:rsidR="00000000" w:rsidRPr="00000000">
              <w:rPr>
                <w:rtl w:val="0"/>
              </w:rPr>
            </w:r>
          </w:p>
        </w:tc>
        <w:tc>
          <w:tcPr/>
          <w:p w:rsidR="00000000" w:rsidDel="00000000" w:rsidP="00000000" w:rsidRDefault="00000000" w:rsidRPr="00000000" w14:paraId="00000120">
            <w:pPr>
              <w:widowControl w:val="0"/>
              <w:tabs>
                <w:tab w:val="left" w:pos="1701"/>
              </w:tabs>
              <w:jc w:val="center"/>
              <w:rPr>
                <w:b w:val="1"/>
              </w:rPr>
            </w:pPr>
            <w:r w:rsidDel="00000000" w:rsidR="00000000" w:rsidRPr="00000000">
              <w:rPr>
                <w:b w:val="1"/>
                <w:rtl w:val="0"/>
              </w:rPr>
              <w:t xml:space="preserve">40</w:t>
            </w:r>
          </w:p>
        </w:tc>
        <w:tc>
          <w:tcPr/>
          <w:p w:rsidR="00000000" w:rsidDel="00000000" w:rsidP="00000000" w:rsidRDefault="00000000" w:rsidRPr="00000000" w14:paraId="00000121">
            <w:pPr>
              <w:widowControl w:val="0"/>
              <w:tabs>
                <w:tab w:val="left" w:pos="1701"/>
              </w:tabs>
              <w:rPr/>
            </w:pPr>
            <w:r w:rsidDel="00000000" w:rsidR="00000000" w:rsidRPr="00000000">
              <w:rPr>
                <w:rtl w:val="0"/>
              </w:rPr>
            </w:r>
          </w:p>
        </w:tc>
      </w:tr>
    </w:tbl>
    <w:p w:rsidR="00000000" w:rsidDel="00000000" w:rsidP="00000000" w:rsidRDefault="00000000" w:rsidRPr="00000000" w14:paraId="00000122">
      <w:pPr>
        <w:pBdr>
          <w:top w:space="0" w:sz="0" w:val="nil"/>
          <w:left w:space="0" w:sz="0" w:val="nil"/>
          <w:bottom w:space="0" w:sz="0" w:val="nil"/>
          <w:right w:space="0" w:sz="0" w:val="nil"/>
          <w:between w:space="0" w:sz="0" w:val="nil"/>
        </w:pBdr>
        <w:jc w:val="both"/>
        <w:rPr>
          <w:i w:val="1"/>
          <w:color w:val="000000"/>
        </w:rPr>
        <w:sectPr>
          <w:type w:val="nextPage"/>
          <w:pgSz w:h="11906" w:w="16838" w:orient="landscape"/>
          <w:pgMar w:bottom="567" w:top="1701" w:left="1134" w:right="851" w:header="1134" w:footer="2754"/>
          <w:titlePg w:val="1"/>
        </w:sectPr>
      </w:pPr>
      <w:r w:rsidDel="00000000" w:rsidR="00000000" w:rsidRPr="00000000">
        <w:rPr>
          <w:rtl w:val="0"/>
        </w:rPr>
      </w:r>
    </w:p>
    <w:p w:rsidR="00000000" w:rsidDel="00000000" w:rsidP="00000000" w:rsidRDefault="00000000" w:rsidRPr="00000000" w14:paraId="00000123">
      <w:pPr>
        <w:keepNext w:val="1"/>
        <w:numPr>
          <w:ilvl w:val="1"/>
          <w:numId w:val="9"/>
        </w:numPr>
        <w:pBdr>
          <w:top w:space="0" w:sz="0" w:val="nil"/>
          <w:left w:space="0" w:sz="0" w:val="nil"/>
          <w:bottom w:space="0" w:sz="0" w:val="nil"/>
          <w:right w:space="0" w:sz="0" w:val="nil"/>
          <w:between w:space="0" w:sz="0" w:val="nil"/>
        </w:pBdr>
        <w:spacing w:after="120" w:before="120" w:lineRule="auto"/>
        <w:ind w:left="568" w:firstLine="0"/>
        <w:rPr>
          <w:color w:val="000000"/>
          <w:sz w:val="26"/>
          <w:szCs w:val="26"/>
        </w:rPr>
      </w:pPr>
      <w:r w:rsidDel="00000000" w:rsidR="00000000" w:rsidRPr="00000000">
        <w:rPr>
          <w:color w:val="000000"/>
          <w:sz w:val="26"/>
          <w:szCs w:val="26"/>
          <w:rtl w:val="0"/>
        </w:rPr>
        <w:t xml:space="preserve">Краткое содержание учебной дисциплины</w:t>
      </w:r>
    </w:p>
    <w:tbl>
      <w:tblPr>
        <w:tblStyle w:val="Table8"/>
        <w:tblW w:w="9923.0" w:type="dxa"/>
        <w:jc w:val="left"/>
        <w:tblInd w:w="-34.0" w:type="dxa"/>
        <w:tblBorders>
          <w:top w:color="000000" w:space="0" w:sz="8" w:val="single"/>
          <w:left w:color="000000" w:space="0" w:sz="8" w:val="single"/>
          <w:bottom w:color="000000" w:space="0" w:sz="8" w:val="single"/>
          <w:right w:color="000000" w:space="0" w:sz="8" w:val="single"/>
        </w:tblBorders>
        <w:tblLayout w:type="fixed"/>
        <w:tblLook w:val="0000"/>
      </w:tblPr>
      <w:tblGrid>
        <w:gridCol w:w="1135"/>
        <w:gridCol w:w="2126"/>
        <w:gridCol w:w="6662"/>
        <w:tblGridChange w:id="0">
          <w:tblGrid>
            <w:gridCol w:w="1135"/>
            <w:gridCol w:w="2126"/>
            <w:gridCol w:w="6662"/>
          </w:tblGrid>
        </w:tblGridChange>
      </w:tblGrid>
      <w:tr>
        <w:trPr>
          <w:cantSplit w:val="0"/>
          <w:trHeight w:val="269" w:hRule="atLeast"/>
          <w:tblHeader w:val="0"/>
        </w:trPr>
        <w:tc>
          <w:tcPr>
            <w:tcBorders>
              <w:top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124">
            <w:pPr>
              <w:jc w:val="center"/>
              <w:rPr>
                <w:sz w:val="20"/>
                <w:szCs w:val="20"/>
              </w:rPr>
            </w:pPr>
            <w:r w:rsidDel="00000000" w:rsidR="00000000" w:rsidRPr="00000000">
              <w:rPr>
                <w:b w:val="1"/>
                <w:sz w:val="20"/>
                <w:szCs w:val="20"/>
                <w:rtl w:val="0"/>
              </w:rPr>
              <w:t xml:space="preserve">№ пап</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125">
            <w:pPr>
              <w:jc w:val="center"/>
              <w:rPr>
                <w:sz w:val="20"/>
                <w:szCs w:val="20"/>
                <w:highlight w:val="green"/>
              </w:rPr>
            </w:pPr>
            <w:r w:rsidDel="00000000" w:rsidR="00000000" w:rsidRPr="00000000">
              <w:rPr>
                <w:b w:val="1"/>
                <w:sz w:val="20"/>
                <w:szCs w:val="20"/>
                <w:rtl w:val="0"/>
              </w:rPr>
              <w:t xml:space="preserve">Наименование раздела и темы дисциплины</w:t>
            </w:r>
            <w:r w:rsidDel="00000000" w:rsidR="00000000" w:rsidRPr="00000000">
              <w:rPr>
                <w:rtl w:val="0"/>
              </w:rPr>
            </w:r>
          </w:p>
        </w:tc>
        <w:tc>
          <w:tcPr>
            <w:tcBorders>
              <w:top w:color="000000" w:space="0" w:sz="8" w:val="single"/>
              <w:left w:color="000000" w:space="0" w:sz="8" w:val="single"/>
              <w:bottom w:color="000000" w:space="0" w:sz="8" w:val="single"/>
            </w:tcBorders>
            <w:shd w:fill="dbe5f1" w:val="clear"/>
            <w:vAlign w:val="center"/>
          </w:tcPr>
          <w:p w:rsidR="00000000" w:rsidDel="00000000" w:rsidP="00000000" w:rsidRDefault="00000000" w:rsidRPr="00000000" w14:paraId="00000126">
            <w:pPr>
              <w:jc w:val="center"/>
              <w:rPr>
                <w:b w:val="1"/>
                <w:sz w:val="20"/>
                <w:szCs w:val="20"/>
                <w:highlight w:val="green"/>
              </w:rPr>
            </w:pPr>
            <w:r w:rsidDel="00000000" w:rsidR="00000000" w:rsidRPr="00000000">
              <w:rPr>
                <w:b w:val="1"/>
                <w:sz w:val="20"/>
                <w:szCs w:val="20"/>
                <w:rtl w:val="0"/>
              </w:rPr>
              <w:t xml:space="preserve">Содержание раздела (темы)</w:t>
            </w:r>
            <w:r w:rsidDel="00000000" w:rsidR="00000000" w:rsidRPr="00000000">
              <w:rPr>
                <w:rtl w:val="0"/>
              </w:rPr>
            </w:r>
          </w:p>
        </w:tc>
      </w:tr>
      <w:tr>
        <w:trPr>
          <w:cantSplit w:val="0"/>
          <w:trHeight w:val="269" w:hRule="atLeast"/>
          <w:tblHeader w:val="0"/>
        </w:trPr>
        <w:tc>
          <w:tcPr>
            <w:gridSpan w:val="3"/>
            <w:tcBorders>
              <w:top w:color="000000" w:space="0" w:sz="8" w:val="single"/>
              <w:bottom w:color="000000" w:space="0" w:sz="8" w:val="single"/>
            </w:tcBorders>
            <w:shd w:fill="d9d9d9" w:val="clear"/>
            <w:vAlign w:val="center"/>
          </w:tcPr>
          <w:p w:rsidR="00000000" w:rsidDel="00000000" w:rsidP="00000000" w:rsidRDefault="00000000" w:rsidRPr="00000000" w14:paraId="00000127">
            <w:pPr>
              <w:rPr>
                <w:b w:val="1"/>
                <w:sz w:val="20"/>
                <w:szCs w:val="20"/>
              </w:rPr>
            </w:pPr>
            <w:r w:rsidDel="00000000" w:rsidR="00000000" w:rsidRPr="00000000">
              <w:rPr>
                <w:b w:val="1"/>
                <w:sz w:val="20"/>
                <w:szCs w:val="20"/>
                <w:rtl w:val="0"/>
              </w:rPr>
              <w:t xml:space="preserve">1 семестр</w:t>
            </w:r>
          </w:p>
        </w:tc>
      </w:tr>
      <w:tr>
        <w:trPr>
          <w:cantSplit w:val="0"/>
          <w:trHeight w:val="269" w:hRule="atLeast"/>
          <w:tblHeader w:val="0"/>
        </w:trPr>
        <w:tc>
          <w:tcPr>
            <w:gridSpan w:val="3"/>
            <w:tcBorders>
              <w:top w:color="000000" w:space="0" w:sz="8" w:val="single"/>
              <w:bottom w:color="000000" w:space="0" w:sz="8" w:val="single"/>
            </w:tcBorders>
          </w:tcPr>
          <w:p w:rsidR="00000000" w:rsidDel="00000000" w:rsidP="00000000" w:rsidRDefault="00000000" w:rsidRPr="00000000" w14:paraId="0000012A">
            <w:pPr>
              <w:jc w:val="both"/>
              <w:rPr>
                <w:b w:val="1"/>
              </w:rPr>
            </w:pPr>
            <w:r w:rsidDel="00000000" w:rsidR="00000000" w:rsidRPr="00000000">
              <w:rPr>
                <w:b w:val="1"/>
                <w:rtl w:val="0"/>
              </w:rPr>
              <w:t xml:space="preserve">Раздел 1. Ознакомление с основными видами принт-арта.</w:t>
            </w:r>
          </w:p>
          <w:p w:rsidR="00000000" w:rsidDel="00000000" w:rsidP="00000000" w:rsidRDefault="00000000" w:rsidRPr="00000000" w14:paraId="0000012B">
            <w:pPr>
              <w:jc w:val="both"/>
              <w:rPr>
                <w:b w:val="1"/>
              </w:rPr>
            </w:pP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2E">
            <w:pPr>
              <w:rPr/>
            </w:pPr>
            <w:r w:rsidDel="00000000" w:rsidR="00000000" w:rsidRPr="00000000">
              <w:rPr>
                <w:rtl w:val="0"/>
              </w:rPr>
              <w:t xml:space="preserve">Тема 1.1</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2F">
            <w:pPr>
              <w:jc w:val="both"/>
              <w:rPr>
                <w:sz w:val="24"/>
                <w:szCs w:val="24"/>
              </w:rPr>
            </w:pPr>
            <w:r w:rsidDel="00000000" w:rsidR="00000000" w:rsidRPr="00000000">
              <w:rPr>
                <w:sz w:val="24"/>
                <w:szCs w:val="24"/>
                <w:rtl w:val="0"/>
              </w:rPr>
              <w:t xml:space="preserve">Ритмы города.</w:t>
            </w:r>
          </w:p>
          <w:p w:rsidR="00000000" w:rsidDel="00000000" w:rsidP="00000000" w:rsidRDefault="00000000" w:rsidRPr="00000000" w14:paraId="00000130">
            <w:pPr>
              <w:jc w:val="both"/>
              <w:rPr>
                <w:sz w:val="24"/>
                <w:szCs w:val="24"/>
              </w:rPr>
            </w:pPr>
            <w:r w:rsidDel="00000000" w:rsidR="00000000" w:rsidRPr="00000000">
              <w:rPr>
                <w:sz w:val="24"/>
                <w:szCs w:val="24"/>
                <w:rtl w:val="0"/>
              </w:rPr>
              <w:t xml:space="preserve">Изучение особенностей гравюрных техник.</w:t>
            </w:r>
          </w:p>
          <w:p w:rsidR="00000000" w:rsidDel="00000000" w:rsidP="00000000" w:rsidRDefault="00000000" w:rsidRPr="00000000" w14:paraId="00000131">
            <w:pPr>
              <w:jc w:val="both"/>
              <w:rPr>
                <w:sz w:val="24"/>
                <w:szCs w:val="24"/>
              </w:rPr>
            </w:pPr>
            <w:r w:rsidDel="00000000" w:rsidR="00000000" w:rsidRPr="00000000">
              <w:rPr>
                <w:sz w:val="24"/>
                <w:szCs w:val="24"/>
                <w:rtl w:val="0"/>
              </w:rPr>
              <w:t xml:space="preserve">Инструменты и материалы, их освоение. </w:t>
            </w:r>
          </w:p>
          <w:p w:rsidR="00000000" w:rsidDel="00000000" w:rsidP="00000000" w:rsidRDefault="00000000" w:rsidRPr="00000000" w14:paraId="00000132">
            <w:pPr>
              <w:jc w:val="both"/>
              <w:rPr>
                <w:sz w:val="24"/>
                <w:szCs w:val="24"/>
              </w:rPr>
            </w:pPr>
            <w:r w:rsidDel="00000000" w:rsidR="00000000" w:rsidRPr="00000000">
              <w:rPr>
                <w:sz w:val="24"/>
                <w:szCs w:val="24"/>
                <w:rtl w:val="0"/>
              </w:rPr>
              <w:t xml:space="preserve">Создание принтов в технике высокой печати, линогравюре. </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3">
            <w:pPr>
              <w:jc w:val="both"/>
              <w:rPr/>
            </w:pPr>
            <w:r w:rsidDel="00000000" w:rsidR="00000000" w:rsidRPr="00000000">
              <w:rPr>
                <w:rtl w:val="0"/>
              </w:rPr>
              <w:t xml:space="preserve">Изучение особенностей графической техники.</w:t>
            </w:r>
          </w:p>
          <w:p w:rsidR="00000000" w:rsidDel="00000000" w:rsidP="00000000" w:rsidRDefault="00000000" w:rsidRPr="00000000" w14:paraId="00000134">
            <w:pPr>
              <w:jc w:val="both"/>
              <w:rPr/>
            </w:pPr>
            <w:r w:rsidDel="00000000" w:rsidR="00000000" w:rsidRPr="00000000">
              <w:rPr>
                <w:rtl w:val="0"/>
              </w:rPr>
              <w:t xml:space="preserve"> Инструменты и материалы, их освоение.</w:t>
            </w:r>
          </w:p>
          <w:p w:rsidR="00000000" w:rsidDel="00000000" w:rsidP="00000000" w:rsidRDefault="00000000" w:rsidRPr="00000000" w14:paraId="00000135">
            <w:pPr>
              <w:jc w:val="both"/>
              <w:rPr/>
            </w:pPr>
            <w:r w:rsidDel="00000000" w:rsidR="00000000" w:rsidRPr="00000000">
              <w:rPr>
                <w:rtl w:val="0"/>
              </w:rPr>
              <w:t xml:space="preserve">2.Создание творческих листов на тему «Ритмы города» в этой технике способом высокой печати.</w:t>
            </w:r>
          </w:p>
          <w:p w:rsidR="00000000" w:rsidDel="00000000" w:rsidP="00000000" w:rsidRDefault="00000000" w:rsidRPr="00000000" w14:paraId="00000136">
            <w:pPr>
              <w:jc w:val="both"/>
              <w:rPr>
                <w:color w:val="4f81bd"/>
              </w:rPr>
            </w:pPr>
            <w:r w:rsidDel="00000000" w:rsidR="00000000" w:rsidRPr="00000000">
              <w:rPr>
                <w:rtl w:val="0"/>
              </w:rPr>
              <w:t xml:space="preserve">3.Создание творческих листов в этой технике способом глубокой печати.</w:t>
            </w: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37">
            <w:pPr>
              <w:rPr/>
            </w:pPr>
            <w:r w:rsidDel="00000000" w:rsidR="00000000" w:rsidRPr="00000000">
              <w:rPr>
                <w:rtl w:val="0"/>
              </w:rPr>
              <w:t xml:space="preserve">Тема 1.2</w:t>
            </w:r>
          </w:p>
        </w:tc>
        <w:tc>
          <w:tcPr/>
          <w:p w:rsidR="00000000" w:rsidDel="00000000" w:rsidP="00000000" w:rsidRDefault="00000000" w:rsidRPr="00000000" w14:paraId="00000138">
            <w:pPr>
              <w:jc w:val="both"/>
              <w:rPr/>
            </w:pPr>
            <w:r w:rsidDel="00000000" w:rsidR="00000000" w:rsidRPr="00000000">
              <w:rPr>
                <w:rtl w:val="0"/>
              </w:rPr>
              <w:t xml:space="preserve">Трансформация.</w:t>
            </w:r>
          </w:p>
          <w:p w:rsidR="00000000" w:rsidDel="00000000" w:rsidP="00000000" w:rsidRDefault="00000000" w:rsidRPr="00000000" w14:paraId="00000139">
            <w:pPr>
              <w:jc w:val="both"/>
              <w:rPr/>
            </w:pPr>
            <w:r w:rsidDel="00000000" w:rsidR="00000000" w:rsidRPr="00000000">
              <w:rPr>
                <w:rtl w:val="0"/>
              </w:rPr>
              <w:t xml:space="preserve">Освоение гравировальных инструментов и материалов. </w:t>
            </w:r>
          </w:p>
          <w:p w:rsidR="00000000" w:rsidDel="00000000" w:rsidP="00000000" w:rsidRDefault="00000000" w:rsidRPr="00000000" w14:paraId="0000013A">
            <w:pPr>
              <w:jc w:val="both"/>
              <w:rPr/>
            </w:pPr>
            <w:r w:rsidDel="00000000" w:rsidR="00000000" w:rsidRPr="00000000">
              <w:rPr>
                <w:sz w:val="24"/>
                <w:szCs w:val="24"/>
                <w:rtl w:val="0"/>
              </w:rPr>
              <w:t xml:space="preserve">Особенности графической техники монотипия.  </w:t>
            </w: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Создание принтов в технике монотипия и коллаж.</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3C">
            <w:pPr>
              <w:jc w:val="both"/>
              <w:rPr/>
            </w:pPr>
            <w:r w:rsidDel="00000000" w:rsidR="00000000" w:rsidRPr="00000000">
              <w:rPr>
                <w:rtl w:val="0"/>
              </w:rPr>
              <w:t xml:space="preserve">Особенности техники монотипия и коллаж.</w:t>
            </w:r>
          </w:p>
          <w:p w:rsidR="00000000" w:rsidDel="00000000" w:rsidP="00000000" w:rsidRDefault="00000000" w:rsidRPr="00000000" w14:paraId="0000013D">
            <w:pPr>
              <w:jc w:val="both"/>
              <w:rPr/>
            </w:pPr>
            <w:r w:rsidDel="00000000" w:rsidR="00000000" w:rsidRPr="00000000">
              <w:rPr>
                <w:rtl w:val="0"/>
              </w:rPr>
              <w:t xml:space="preserve">Изучение монотипии на основе создания творческих работ в этой технике на тему «Трансформация»</w:t>
            </w:r>
          </w:p>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jc w:val="both"/>
              <w:rPr/>
            </w:pPr>
            <w:r w:rsidDel="00000000" w:rsidR="00000000" w:rsidRPr="00000000">
              <w:rPr>
                <w:rtl w:val="0"/>
              </w:rPr>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40">
            <w:pPr>
              <w:rPr/>
            </w:pPr>
            <w:r w:rsidDel="00000000" w:rsidR="00000000" w:rsidRPr="00000000">
              <w:rPr>
                <w:rtl w:val="0"/>
              </w:rPr>
              <w:t xml:space="preserve">Тема 1.3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1">
            <w:pPr>
              <w:jc w:val="both"/>
              <w:rPr/>
            </w:pPr>
            <w:r w:rsidDel="00000000" w:rsidR="00000000" w:rsidRPr="00000000">
              <w:rPr>
                <w:rtl w:val="0"/>
              </w:rPr>
              <w:t xml:space="preserve">Пространство.</w:t>
            </w:r>
          </w:p>
          <w:p w:rsidR="00000000" w:rsidDel="00000000" w:rsidP="00000000" w:rsidRDefault="00000000" w:rsidRPr="00000000" w14:paraId="00000142">
            <w:pPr>
              <w:jc w:val="both"/>
              <w:rPr/>
            </w:pPr>
            <w:r w:rsidDel="00000000" w:rsidR="00000000" w:rsidRPr="00000000">
              <w:rPr>
                <w:rtl w:val="0"/>
              </w:rPr>
              <w:t xml:space="preserve">Изучение особенностей сухой иглы, резцовой гравюры.</w:t>
            </w:r>
          </w:p>
          <w:p w:rsidR="00000000" w:rsidDel="00000000" w:rsidP="00000000" w:rsidRDefault="00000000" w:rsidRPr="00000000" w14:paraId="00000143">
            <w:pPr>
              <w:rPr/>
            </w:pPr>
            <w:r w:rsidDel="00000000" w:rsidR="00000000" w:rsidRPr="00000000">
              <w:rPr>
                <w:rtl w:val="0"/>
              </w:rPr>
              <w:t xml:space="preserve">Освоение гравировальных инструментов и материалов. Создание принтов по теме в технике гравюры на металле, сухой иглы и монотипии.</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4">
            <w:pPr>
              <w:jc w:val="both"/>
              <w:rPr/>
            </w:pPr>
            <w:r w:rsidDel="00000000" w:rsidR="00000000" w:rsidRPr="00000000">
              <w:rPr>
                <w:rtl w:val="0"/>
              </w:rPr>
              <w:t xml:space="preserve">1.Особенности графической техники сухая игла. </w:t>
            </w:r>
          </w:p>
          <w:p w:rsidR="00000000" w:rsidDel="00000000" w:rsidP="00000000" w:rsidRDefault="00000000" w:rsidRPr="00000000" w14:paraId="00000145">
            <w:pPr>
              <w:jc w:val="both"/>
              <w:rPr/>
            </w:pPr>
            <w:r w:rsidDel="00000000" w:rsidR="00000000" w:rsidRPr="00000000">
              <w:rPr>
                <w:rtl w:val="0"/>
              </w:rPr>
              <w:t xml:space="preserve">Изучение и освоение инструментов и материалов углублённой гравюры на металле. </w:t>
            </w:r>
          </w:p>
          <w:p w:rsidR="00000000" w:rsidDel="00000000" w:rsidP="00000000" w:rsidRDefault="00000000" w:rsidRPr="00000000" w14:paraId="00000146">
            <w:pPr>
              <w:jc w:val="both"/>
              <w:rPr/>
            </w:pPr>
            <w:r w:rsidDel="00000000" w:rsidR="00000000" w:rsidRPr="00000000">
              <w:rPr>
                <w:rtl w:val="0"/>
              </w:rPr>
              <w:t xml:space="preserve">2.Создание творческих работ на тему «Пространство»  в выбранной технике. </w:t>
            </w:r>
          </w:p>
          <w:p w:rsidR="00000000" w:rsidDel="00000000" w:rsidP="00000000" w:rsidRDefault="00000000" w:rsidRPr="00000000" w14:paraId="00000147">
            <w:pPr>
              <w:jc w:val="both"/>
              <w:rPr/>
            </w:pPr>
            <w:r w:rsidDel="00000000" w:rsidR="00000000" w:rsidRPr="00000000">
              <w:rPr>
                <w:rtl w:val="0"/>
              </w:rPr>
              <w:t xml:space="preserve">.</w:t>
            </w:r>
          </w:p>
        </w:tc>
      </w:tr>
      <w:tr>
        <w:trPr>
          <w:cantSplit w:val="0"/>
          <w:trHeight w:val="269"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48">
            <w:pPr>
              <w:rPr/>
            </w:pPr>
            <w:r w:rsidDel="00000000" w:rsidR="00000000" w:rsidRPr="00000000">
              <w:rPr>
                <w:rtl w:val="0"/>
              </w:rPr>
              <w:t xml:space="preserve">Тема 1.4</w:t>
            </w:r>
          </w:p>
        </w:tc>
        <w:tc>
          <w:tcPr/>
          <w:p w:rsidR="00000000" w:rsidDel="00000000" w:rsidP="00000000" w:rsidRDefault="00000000" w:rsidRPr="00000000" w14:paraId="00000149">
            <w:pPr>
              <w:jc w:val="both"/>
              <w:rPr>
                <w:sz w:val="24"/>
                <w:szCs w:val="24"/>
              </w:rPr>
            </w:pPr>
            <w:r w:rsidDel="00000000" w:rsidR="00000000" w:rsidRPr="00000000">
              <w:rPr>
                <w:sz w:val="24"/>
                <w:szCs w:val="24"/>
                <w:rtl w:val="0"/>
              </w:rPr>
              <w:t xml:space="preserve">Игра.</w:t>
            </w:r>
          </w:p>
          <w:p w:rsidR="00000000" w:rsidDel="00000000" w:rsidP="00000000" w:rsidRDefault="00000000" w:rsidRPr="00000000" w14:paraId="0000014A">
            <w:pPr>
              <w:rPr/>
            </w:pPr>
            <w:r w:rsidDel="00000000" w:rsidR="00000000" w:rsidRPr="00000000">
              <w:rPr>
                <w:sz w:val="24"/>
                <w:szCs w:val="24"/>
                <w:rtl w:val="0"/>
              </w:rPr>
              <w:t xml:space="preserve"> Создание серии принтов в смешанной технике гравюры на алюминии в технике сухая игла с коллажем. </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4B">
            <w:pPr>
              <w:jc w:val="both"/>
              <w:rPr/>
            </w:pPr>
            <w:r w:rsidDel="00000000" w:rsidR="00000000" w:rsidRPr="00000000">
              <w:rPr>
                <w:rtl w:val="0"/>
              </w:rPr>
              <w:t xml:space="preserve">Особенности смешанных техник.</w:t>
            </w:r>
          </w:p>
          <w:p w:rsidR="00000000" w:rsidDel="00000000" w:rsidP="00000000" w:rsidRDefault="00000000" w:rsidRPr="00000000" w14:paraId="0000014C">
            <w:pPr>
              <w:jc w:val="both"/>
              <w:rPr/>
            </w:pPr>
            <w:r w:rsidDel="00000000" w:rsidR="00000000" w:rsidRPr="00000000">
              <w:rPr>
                <w:rtl w:val="0"/>
              </w:rPr>
              <w:t xml:space="preserve">Создание творческих работ на тему «Игра»  в </w:t>
            </w:r>
            <w:r w:rsidDel="00000000" w:rsidR="00000000" w:rsidRPr="00000000">
              <w:rPr>
                <w:sz w:val="24"/>
                <w:szCs w:val="24"/>
                <w:rtl w:val="0"/>
              </w:rPr>
              <w:t xml:space="preserve"> смешанной технике гравюры на алюминии в технике сухая игла с коллажем.</w:t>
            </w:r>
            <w:r w:rsidDel="00000000" w:rsidR="00000000" w:rsidRPr="00000000">
              <w:rPr>
                <w:rtl w:val="0"/>
              </w:rPr>
            </w:r>
          </w:p>
          <w:p w:rsidR="00000000" w:rsidDel="00000000" w:rsidP="00000000" w:rsidRDefault="00000000" w:rsidRPr="00000000" w14:paraId="0000014D">
            <w:pPr>
              <w:jc w:val="both"/>
              <w:rPr/>
            </w:pPr>
            <w:r w:rsidDel="00000000" w:rsidR="00000000" w:rsidRPr="00000000">
              <w:rPr>
                <w:rtl w:val="0"/>
              </w:rPr>
            </w:r>
          </w:p>
        </w:tc>
      </w:tr>
    </w:tbl>
    <w:p w:rsidR="00000000" w:rsidDel="00000000" w:rsidP="00000000" w:rsidRDefault="00000000" w:rsidRPr="00000000" w14:paraId="0000014E">
      <w:pPr>
        <w:keepNext w:val="1"/>
        <w:numPr>
          <w:ilvl w:val="1"/>
          <w:numId w:val="9"/>
        </w:numPr>
        <w:pBdr>
          <w:top w:space="0" w:sz="0" w:val="nil"/>
          <w:left w:space="0" w:sz="0" w:val="nil"/>
          <w:bottom w:space="0" w:sz="0" w:val="nil"/>
          <w:right w:space="0" w:sz="0" w:val="nil"/>
          <w:between w:space="0" w:sz="0" w:val="nil"/>
        </w:pBdr>
        <w:spacing w:after="120" w:before="120" w:lineRule="auto"/>
        <w:ind w:left="568" w:firstLine="0"/>
        <w:rPr>
          <w:color w:val="000000"/>
          <w:sz w:val="26"/>
          <w:szCs w:val="26"/>
        </w:rPr>
      </w:pPr>
      <w:r w:rsidDel="00000000" w:rsidR="00000000" w:rsidRPr="00000000">
        <w:rPr>
          <w:color w:val="000000"/>
          <w:sz w:val="26"/>
          <w:szCs w:val="26"/>
          <w:rtl w:val="0"/>
        </w:rPr>
        <w:t xml:space="preserve">Организация самостоятельной работы обучающихся</w:t>
      </w:r>
    </w:p>
    <w:p w:rsidR="00000000" w:rsidDel="00000000" w:rsidP="00000000" w:rsidRDefault="00000000" w:rsidRPr="00000000" w14:paraId="0000014F">
      <w:pPr>
        <w:ind w:firstLine="709"/>
        <w:jc w:val="both"/>
        <w:rPr>
          <w:sz w:val="24"/>
          <w:szCs w:val="24"/>
        </w:rPr>
      </w:pPr>
      <w:r w:rsidDel="00000000" w:rsidR="00000000" w:rsidRPr="00000000">
        <w:rPr>
          <w:sz w:val="24"/>
          <w:szCs w:val="24"/>
          <w:rtl w:val="0"/>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rsidR="00000000" w:rsidDel="00000000" w:rsidP="00000000" w:rsidRDefault="00000000" w:rsidRPr="00000000" w14:paraId="00000150">
      <w:pPr>
        <w:ind w:firstLine="709"/>
        <w:jc w:val="both"/>
        <w:rPr>
          <w:sz w:val="24"/>
          <w:szCs w:val="24"/>
        </w:rPr>
      </w:pPr>
      <w:r w:rsidDel="00000000" w:rsidR="00000000" w:rsidRPr="00000000">
        <w:rPr>
          <w:sz w:val="24"/>
          <w:szCs w:val="24"/>
          <w:rtl w:val="0"/>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rsidR="00000000" w:rsidDel="00000000" w:rsidP="00000000" w:rsidRDefault="00000000" w:rsidRPr="00000000" w14:paraId="00000151">
      <w:pPr>
        <w:ind w:firstLine="709"/>
        <w:jc w:val="both"/>
        <w:rPr>
          <w:sz w:val="24"/>
          <w:szCs w:val="24"/>
        </w:rPr>
      </w:pPr>
      <w:r w:rsidDel="00000000" w:rsidR="00000000" w:rsidRPr="00000000">
        <w:rPr>
          <w:sz w:val="24"/>
          <w:szCs w:val="24"/>
          <w:rtl w:val="0"/>
        </w:rPr>
        <w:t xml:space="preserve">Аудиторная самостоятельная работа обучающихся по дисциплине выполняется на учебных занятиях под руководством преподавателя и по его заданию</w:t>
      </w:r>
      <w:r w:rsidDel="00000000" w:rsidR="00000000" w:rsidRPr="00000000">
        <w:rPr>
          <w:i w:val="1"/>
          <w:sz w:val="24"/>
          <w:szCs w:val="24"/>
          <w:rtl w:val="0"/>
        </w:rPr>
        <w:t xml:space="preserve">.</w:t>
      </w:r>
      <w:r w:rsidDel="00000000" w:rsidR="00000000" w:rsidRPr="00000000">
        <w:rPr>
          <w:sz w:val="24"/>
          <w:szCs w:val="24"/>
          <w:rtl w:val="0"/>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rsidR="00000000" w:rsidDel="00000000" w:rsidP="00000000" w:rsidRDefault="00000000" w:rsidRPr="00000000" w14:paraId="00000152">
      <w:pPr>
        <w:ind w:firstLine="709"/>
        <w:jc w:val="both"/>
        <w:rPr>
          <w:sz w:val="24"/>
          <w:szCs w:val="24"/>
        </w:rPr>
      </w:pPr>
      <w:r w:rsidDel="00000000" w:rsidR="00000000" w:rsidRPr="00000000">
        <w:rPr>
          <w:sz w:val="24"/>
          <w:szCs w:val="24"/>
          <w:rtl w:val="0"/>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rsidR="00000000" w:rsidDel="00000000" w:rsidP="00000000" w:rsidRDefault="00000000" w:rsidRPr="00000000" w14:paraId="00000153">
      <w:pPr>
        <w:ind w:firstLine="709"/>
        <w:jc w:val="both"/>
        <w:rPr>
          <w:sz w:val="24"/>
          <w:szCs w:val="24"/>
        </w:rPr>
      </w:pPr>
      <w:r w:rsidDel="00000000" w:rsidR="00000000" w:rsidRPr="00000000">
        <w:rPr>
          <w:sz w:val="24"/>
          <w:szCs w:val="24"/>
          <w:rtl w:val="0"/>
        </w:rPr>
        <w:t xml:space="preserve">Внеаудиторная самостоятельная работа обучающихся включает в себя:</w:t>
      </w:r>
    </w:p>
    <w:p w:rsidR="00000000" w:rsidDel="00000000" w:rsidP="00000000" w:rsidRDefault="00000000" w:rsidRPr="00000000" w14:paraId="00000154">
      <w:pPr>
        <w:numPr>
          <w:ilvl w:val="5"/>
          <w:numId w:val="3"/>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color w:val="000000"/>
          <w:sz w:val="24"/>
          <w:szCs w:val="24"/>
          <w:rtl w:val="0"/>
        </w:rPr>
        <w:t xml:space="preserve">подготовку к практическим занятиям</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55">
      <w:pPr>
        <w:numPr>
          <w:ilvl w:val="5"/>
          <w:numId w:val="3"/>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color w:val="000000"/>
          <w:sz w:val="24"/>
          <w:szCs w:val="24"/>
          <w:rtl w:val="0"/>
        </w:rPr>
        <w:t xml:space="preserve">изучение учебных пособий;</w:t>
      </w:r>
    </w:p>
    <w:p w:rsidR="00000000" w:rsidDel="00000000" w:rsidP="00000000" w:rsidRDefault="00000000" w:rsidRPr="00000000" w14:paraId="00000156">
      <w:pPr>
        <w:numPr>
          <w:ilvl w:val="5"/>
          <w:numId w:val="19"/>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color w:val="000000"/>
          <w:sz w:val="24"/>
          <w:szCs w:val="24"/>
          <w:rtl w:val="0"/>
        </w:rPr>
        <w:t xml:space="preserve">выполнение домашних заданий;</w:t>
      </w:r>
    </w:p>
    <w:p w:rsidR="00000000" w:rsidDel="00000000" w:rsidP="00000000" w:rsidRDefault="00000000" w:rsidRPr="00000000" w14:paraId="00000157">
      <w:pPr>
        <w:numPr>
          <w:ilvl w:val="5"/>
          <w:numId w:val="19"/>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color w:val="000000"/>
          <w:sz w:val="24"/>
          <w:szCs w:val="24"/>
          <w:rtl w:val="0"/>
        </w:rPr>
        <w:t xml:space="preserve">выполнение индивидуальных  творческих заданий;</w:t>
      </w:r>
    </w:p>
    <w:p w:rsidR="00000000" w:rsidDel="00000000" w:rsidP="00000000" w:rsidRDefault="00000000" w:rsidRPr="00000000" w14:paraId="00000158">
      <w:pPr>
        <w:ind w:firstLine="709"/>
        <w:jc w:val="both"/>
        <w:rPr>
          <w:sz w:val="24"/>
          <w:szCs w:val="24"/>
        </w:rPr>
      </w:pPr>
      <w:r w:rsidDel="00000000" w:rsidR="00000000" w:rsidRPr="00000000">
        <w:rPr>
          <w:rtl w:val="0"/>
        </w:rPr>
      </w:r>
    </w:p>
    <w:p w:rsidR="00000000" w:rsidDel="00000000" w:rsidP="00000000" w:rsidRDefault="00000000" w:rsidRPr="00000000" w14:paraId="00000159">
      <w:pPr>
        <w:ind w:firstLine="709"/>
        <w:jc w:val="both"/>
        <w:rPr>
          <w:sz w:val="24"/>
          <w:szCs w:val="24"/>
          <w:highlight w:val="green"/>
        </w:rPr>
      </w:pPr>
      <w:r w:rsidDel="00000000" w:rsidR="00000000" w:rsidRPr="00000000">
        <w:rPr>
          <w:sz w:val="24"/>
          <w:szCs w:val="24"/>
          <w:rtl w:val="0"/>
        </w:rP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r w:rsidDel="00000000" w:rsidR="00000000" w:rsidRPr="00000000">
        <w:rPr>
          <w:rtl w:val="0"/>
        </w:rPr>
      </w:r>
    </w:p>
    <w:p w:rsidR="00000000" w:rsidDel="00000000" w:rsidP="00000000" w:rsidRDefault="00000000" w:rsidRPr="00000000" w14:paraId="0000015A">
      <w:pPr>
        <w:numPr>
          <w:ilvl w:val="5"/>
          <w:numId w:val="17"/>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color w:val="000000"/>
          <w:sz w:val="24"/>
          <w:szCs w:val="24"/>
          <w:rtl w:val="0"/>
        </w:rPr>
        <w:t xml:space="preserve">проведение индивидуальных и групповых консультаций по отдельным темам/разделам дисциплины;</w:t>
      </w:r>
    </w:p>
    <w:p w:rsidR="00000000" w:rsidDel="00000000" w:rsidP="00000000" w:rsidRDefault="00000000" w:rsidRPr="00000000" w14:paraId="0000015B">
      <w:pPr>
        <w:numPr>
          <w:ilvl w:val="5"/>
          <w:numId w:val="17"/>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color w:val="000000"/>
          <w:sz w:val="24"/>
          <w:szCs w:val="24"/>
          <w:rtl w:val="0"/>
        </w:rPr>
        <w:t xml:space="preserve">проведение консультаций перед зачетом, </w:t>
      </w:r>
    </w:p>
    <w:p w:rsidR="00000000" w:rsidDel="00000000" w:rsidP="00000000" w:rsidRDefault="00000000" w:rsidRPr="00000000" w14:paraId="0000015C">
      <w:pPr>
        <w:numPr>
          <w:ilvl w:val="5"/>
          <w:numId w:val="17"/>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color w:val="000000"/>
          <w:sz w:val="24"/>
          <w:szCs w:val="24"/>
          <w:rtl w:val="0"/>
        </w:rPr>
        <w:t xml:space="preserve">консультации по организации самостоятельного изучения отдельных разделов/тем, базовых понятий учебной дисциплины. </w:t>
      </w:r>
    </w:p>
    <w:p w:rsidR="00000000" w:rsidDel="00000000" w:rsidP="00000000" w:rsidRDefault="00000000" w:rsidRPr="00000000" w14:paraId="0000015D">
      <w:pPr>
        <w:numPr>
          <w:ilvl w:val="5"/>
          <w:numId w:val="17"/>
        </w:numPr>
        <w:pBdr>
          <w:top w:space="0" w:sz="0" w:val="nil"/>
          <w:left w:space="0" w:sz="0" w:val="nil"/>
          <w:bottom w:space="0" w:sz="0" w:val="nil"/>
          <w:right w:space="0" w:sz="0" w:val="nil"/>
          <w:between w:space="0" w:sz="0" w:val="nil"/>
        </w:pBdr>
        <w:ind w:left="928" w:hanging="360"/>
        <w:jc w:val="both"/>
        <w:rPr>
          <w:color w:val="000000"/>
          <w:sz w:val="24"/>
          <w:szCs w:val="24"/>
        </w:rPr>
      </w:pPr>
      <w:r w:rsidDel="00000000" w:rsidR="00000000" w:rsidRPr="00000000">
        <w:rPr>
          <w:color w:val="000000"/>
          <w:sz w:val="24"/>
          <w:szCs w:val="24"/>
          <w:rtl w:val="0"/>
        </w:rPr>
        <w:t xml:space="preserve">проведение индивидуальных и групповых консультаций по отдельным темам дисциплины;</w:t>
      </w:r>
    </w:p>
    <w:p w:rsidR="00000000" w:rsidDel="00000000" w:rsidP="00000000" w:rsidRDefault="00000000" w:rsidRPr="00000000" w14:paraId="0000015E">
      <w:pPr>
        <w:numPr>
          <w:ilvl w:val="5"/>
          <w:numId w:val="17"/>
        </w:numPr>
        <w:pBdr>
          <w:top w:space="0" w:sz="0" w:val="nil"/>
          <w:left w:space="0" w:sz="0" w:val="nil"/>
          <w:bottom w:space="0" w:sz="0" w:val="nil"/>
          <w:right w:space="0" w:sz="0" w:val="nil"/>
          <w:between w:space="0" w:sz="0" w:val="nil"/>
        </w:pBdr>
        <w:ind w:left="928" w:hanging="360"/>
        <w:jc w:val="both"/>
        <w:rPr>
          <w:color w:val="000000"/>
          <w:sz w:val="24"/>
          <w:szCs w:val="24"/>
        </w:rPr>
      </w:pPr>
      <w:r w:rsidDel="00000000" w:rsidR="00000000" w:rsidRPr="00000000">
        <w:rPr>
          <w:color w:val="000000"/>
          <w:sz w:val="24"/>
          <w:szCs w:val="24"/>
          <w:rtl w:val="0"/>
        </w:rPr>
        <w:t xml:space="preserve">проведение консультаций перед зачетом по необходимости.</w:t>
      </w:r>
    </w:p>
    <w:p w:rsidR="00000000" w:rsidDel="00000000" w:rsidP="00000000" w:rsidRDefault="00000000" w:rsidRPr="00000000" w14:paraId="0000015F">
      <w:pPr>
        <w:ind w:firstLine="709"/>
        <w:jc w:val="both"/>
        <w:rPr>
          <w:sz w:val="24"/>
          <w:szCs w:val="24"/>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61">
      <w:pPr>
        <w:ind w:firstLine="709"/>
        <w:jc w:val="both"/>
        <w:rPr>
          <w:sz w:val="24"/>
          <w:szCs w:val="24"/>
        </w:rPr>
      </w:pPr>
      <w:r w:rsidDel="00000000" w:rsidR="00000000" w:rsidRPr="00000000">
        <w:rPr>
          <w:sz w:val="24"/>
          <w:szCs w:val="24"/>
          <w:rtl w:val="0"/>
        </w:rPr>
        <w:t xml:space="preserve">Перечень разделов/тем/, полностью или частично отнесенных на самостоятельное изучение с последующим контролем: </w:t>
      </w:r>
    </w:p>
    <w:p w:rsidR="00000000" w:rsidDel="00000000" w:rsidP="00000000" w:rsidRDefault="00000000" w:rsidRPr="00000000" w14:paraId="00000162">
      <w:pPr>
        <w:rPr/>
      </w:pPr>
      <w:r w:rsidDel="00000000" w:rsidR="00000000" w:rsidRPr="00000000">
        <w:rPr>
          <w:rtl w:val="0"/>
        </w:rPr>
      </w:r>
    </w:p>
    <w:tbl>
      <w:tblPr>
        <w:tblStyle w:val="Table9"/>
        <w:tblW w:w="9923.0" w:type="dxa"/>
        <w:jc w:val="left"/>
        <w:tblInd w:w="-34.0" w:type="dxa"/>
        <w:tblBorders>
          <w:top w:color="000000" w:space="0" w:sz="8" w:val="single"/>
          <w:left w:color="000000" w:space="0" w:sz="8" w:val="single"/>
          <w:bottom w:color="000000" w:space="0" w:sz="8" w:val="single"/>
          <w:right w:color="000000" w:space="0" w:sz="8" w:val="single"/>
        </w:tblBorders>
        <w:tblLayout w:type="fixed"/>
        <w:tblLook w:val="0000"/>
      </w:tblPr>
      <w:tblGrid>
        <w:gridCol w:w="1276"/>
        <w:gridCol w:w="2410"/>
        <w:gridCol w:w="3827"/>
        <w:gridCol w:w="1701"/>
        <w:gridCol w:w="709"/>
        <w:tblGridChange w:id="0">
          <w:tblGrid>
            <w:gridCol w:w="1276"/>
            <w:gridCol w:w="2410"/>
            <w:gridCol w:w="3827"/>
            <w:gridCol w:w="1701"/>
            <w:gridCol w:w="709"/>
          </w:tblGrid>
        </w:tblGridChange>
      </w:tblGrid>
      <w:tr>
        <w:trPr>
          <w:cantSplit w:val="1"/>
          <w:trHeight w:val="1644" w:hRule="atLeast"/>
          <w:tblHeader w:val="0"/>
        </w:trPr>
        <w:tc>
          <w:tcPr>
            <w:tcBorders>
              <w:top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163">
            <w:pPr>
              <w:jc w:val="center"/>
              <w:rPr>
                <w:b w:val="1"/>
                <w:sz w:val="20"/>
                <w:szCs w:val="20"/>
              </w:rPr>
            </w:pPr>
            <w:r w:rsidDel="00000000" w:rsidR="00000000" w:rsidRPr="00000000">
              <w:rPr>
                <w:b w:val="1"/>
                <w:sz w:val="20"/>
                <w:szCs w:val="20"/>
                <w:rtl w:val="0"/>
              </w:rPr>
              <w:t xml:space="preserve">№ пп</w:t>
            </w:r>
          </w:p>
        </w:tc>
        <w:tc>
          <w:tcPr>
            <w:tcBorders>
              <w:top w:color="000000" w:space="0" w:sz="8" w:val="single"/>
              <w:left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164">
            <w:pPr>
              <w:jc w:val="center"/>
              <w:rPr>
                <w:b w:val="1"/>
                <w:sz w:val="20"/>
                <w:szCs w:val="20"/>
              </w:rPr>
            </w:pPr>
            <w:r w:rsidDel="00000000" w:rsidR="00000000" w:rsidRPr="00000000">
              <w:rPr>
                <w:b w:val="1"/>
                <w:sz w:val="20"/>
                <w:szCs w:val="20"/>
                <w:rtl w:val="0"/>
              </w:rPr>
              <w:t xml:space="preserve">Наименование раздела /темы </w:t>
            </w:r>
            <w:r w:rsidDel="00000000" w:rsidR="00000000" w:rsidRPr="00000000">
              <w:rPr>
                <w:b w:val="1"/>
                <w:i w:val="1"/>
                <w:sz w:val="20"/>
                <w:szCs w:val="20"/>
                <w:rtl w:val="0"/>
              </w:rPr>
              <w:t xml:space="preserve">дисциплины/модуля,</w:t>
            </w:r>
            <w:r w:rsidDel="00000000" w:rsidR="00000000" w:rsidRPr="00000000">
              <w:rPr>
                <w:b w:val="1"/>
                <w:sz w:val="20"/>
                <w:szCs w:val="20"/>
                <w:rtl w:val="0"/>
              </w:rPr>
              <w:t xml:space="preserve"> выносимые на самостоятельное изучение</w:t>
            </w:r>
          </w:p>
        </w:tc>
        <w:tc>
          <w:tcPr>
            <w:tcBorders>
              <w:top w:color="000000" w:space="0" w:sz="8" w:val="single"/>
              <w:left w:color="000000" w:space="0" w:sz="8" w:val="single"/>
              <w:bottom w:color="000000" w:space="0" w:sz="8" w:val="single"/>
            </w:tcBorders>
            <w:shd w:fill="dbe5f1" w:val="clear"/>
            <w:vAlign w:val="center"/>
          </w:tcPr>
          <w:p w:rsidR="00000000" w:rsidDel="00000000" w:rsidP="00000000" w:rsidRDefault="00000000" w:rsidRPr="00000000" w14:paraId="00000165">
            <w:pPr>
              <w:jc w:val="center"/>
              <w:rPr>
                <w:b w:val="1"/>
                <w:sz w:val="20"/>
                <w:szCs w:val="20"/>
              </w:rPr>
            </w:pPr>
            <w:r w:rsidDel="00000000" w:rsidR="00000000" w:rsidRPr="00000000">
              <w:rPr>
                <w:b w:val="1"/>
                <w:sz w:val="20"/>
                <w:szCs w:val="20"/>
                <w:rtl w:val="0"/>
              </w:rPr>
              <w:t xml:space="preserve">Задания для самостоятельной работы</w:t>
            </w:r>
          </w:p>
        </w:tc>
        <w:tc>
          <w:tcPr>
            <w:tcBorders>
              <w:top w:color="000000" w:space="0" w:sz="8" w:val="single"/>
              <w:left w:color="000000" w:space="0" w:sz="8" w:val="single"/>
              <w:bottom w:color="000000" w:space="0" w:sz="8" w:val="single"/>
            </w:tcBorders>
            <w:shd w:fill="dbe5f1" w:val="clear"/>
            <w:vAlign w:val="center"/>
          </w:tcPr>
          <w:p w:rsidR="00000000" w:rsidDel="00000000" w:rsidP="00000000" w:rsidRDefault="00000000" w:rsidRPr="00000000" w14:paraId="00000166">
            <w:pPr>
              <w:jc w:val="center"/>
              <w:rPr>
                <w:b w:val="1"/>
                <w:sz w:val="20"/>
                <w:szCs w:val="20"/>
              </w:rPr>
            </w:pPr>
            <w:r w:rsidDel="00000000" w:rsidR="00000000" w:rsidRPr="00000000">
              <w:rPr>
                <w:b w:val="1"/>
                <w:sz w:val="20"/>
                <w:szCs w:val="20"/>
                <w:rtl w:val="0"/>
              </w:rPr>
              <w:t xml:space="preserve">Виды и формы контрольных мероприятий</w:t>
            </w:r>
          </w:p>
          <w:p w:rsidR="00000000" w:rsidDel="00000000" w:rsidP="00000000" w:rsidRDefault="00000000" w:rsidRPr="00000000" w14:paraId="00000167">
            <w:pPr>
              <w:jc w:val="center"/>
              <w:rPr>
                <w:b w:val="1"/>
                <w:sz w:val="20"/>
                <w:szCs w:val="20"/>
              </w:rPr>
            </w:pPr>
            <w:r w:rsidDel="00000000" w:rsidR="00000000" w:rsidRPr="00000000">
              <w:rPr>
                <w:b w:val="1"/>
                <w:sz w:val="20"/>
                <w:szCs w:val="20"/>
                <w:rtl w:val="0"/>
              </w:rPr>
              <w:t xml:space="preserve">(учитываются при проведении текущего контроля)</w:t>
            </w:r>
          </w:p>
        </w:tc>
        <w:tc>
          <w:tcPr>
            <w:tcBorders>
              <w:top w:color="000000" w:space="0" w:sz="8" w:val="single"/>
              <w:left w:color="000000" w:space="0" w:sz="8" w:val="single"/>
              <w:bottom w:color="000000" w:space="0" w:sz="8" w:val="single"/>
            </w:tcBorders>
            <w:shd w:fill="dbe5f1" w:val="clear"/>
            <w:vAlign w:val="center"/>
          </w:tcPr>
          <w:p w:rsidR="00000000" w:rsidDel="00000000" w:rsidP="00000000" w:rsidRDefault="00000000" w:rsidRPr="00000000" w14:paraId="00000168">
            <w:pPr>
              <w:ind w:left="113" w:right="113" w:firstLine="0"/>
              <w:rPr>
                <w:b w:val="1"/>
                <w:sz w:val="20"/>
                <w:szCs w:val="20"/>
              </w:rPr>
            </w:pPr>
            <w:r w:rsidDel="00000000" w:rsidR="00000000" w:rsidRPr="00000000">
              <w:rPr>
                <w:b w:val="1"/>
                <w:sz w:val="20"/>
                <w:szCs w:val="20"/>
                <w:rtl w:val="0"/>
              </w:rPr>
              <w:t xml:space="preserve">Трудоемкость, час</w:t>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69">
            <w:pPr>
              <w:rPr>
                <w:b w:val="1"/>
              </w:rPr>
            </w:pPr>
            <w:r w:rsidDel="00000000" w:rsidR="00000000" w:rsidRPr="00000000">
              <w:rPr>
                <w:b w:val="1"/>
                <w:rtl w:val="0"/>
              </w:rPr>
              <w:t xml:space="preserve">1.</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6A">
            <w:pPr>
              <w:rPr/>
            </w:pPr>
            <w:r w:rsidDel="00000000" w:rsidR="00000000" w:rsidRPr="00000000">
              <w:rPr>
                <w:rtl w:val="0"/>
              </w:rPr>
              <w:t xml:space="preserve">1.Ознакомление с основными видами графики.</w:t>
            </w:r>
          </w:p>
          <w:p w:rsidR="00000000" w:rsidDel="00000000" w:rsidP="00000000" w:rsidRDefault="00000000" w:rsidRPr="00000000" w14:paraId="0000016B">
            <w:pPr>
              <w:rPr/>
            </w:pPr>
            <w:r w:rsidDel="00000000" w:rsidR="00000000" w:rsidRPr="00000000">
              <w:rPr>
                <w:rtl w:val="0"/>
              </w:rPr>
              <w:t xml:space="preserve">Высокая, углублённая и плоская печать, печатные формы, инструменты и материалы.</w:t>
            </w:r>
          </w:p>
          <w:p w:rsidR="00000000" w:rsidDel="00000000" w:rsidP="00000000" w:rsidRDefault="00000000" w:rsidRPr="00000000" w14:paraId="0000016C">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6D">
            <w:pPr>
              <w:rPr/>
            </w:pPr>
            <w:r w:rsidDel="00000000" w:rsidR="00000000" w:rsidRPr="00000000">
              <w:rPr>
                <w:rtl w:val="0"/>
              </w:rPr>
              <w:t xml:space="preserve">Создание творческих эскизов на тему «Ритмы города» в этой технике способом высокой печати. </w:t>
            </w:r>
          </w:p>
          <w:p w:rsidR="00000000" w:rsidDel="00000000" w:rsidP="00000000" w:rsidRDefault="00000000" w:rsidRPr="00000000" w14:paraId="0000016E">
            <w:pPr>
              <w:rPr/>
            </w:pPr>
            <w:r w:rsidDel="00000000" w:rsidR="00000000" w:rsidRPr="00000000">
              <w:rPr>
                <w:rtl w:val="0"/>
              </w:rPr>
              <w:t xml:space="preserve">Подготовка гравюры путем нанесения приготовленного эскиза для последующей печати эстампа в офортной мастерской. </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6F">
            <w:pPr>
              <w:rPr/>
            </w:pPr>
            <w:r w:rsidDel="00000000" w:rsidR="00000000" w:rsidRPr="00000000">
              <w:rPr>
                <w:b w:val="1"/>
                <w:rtl w:val="0"/>
              </w:rPr>
              <w:t xml:space="preserve">Презентация</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70">
            <w:pPr>
              <w:jc w:val="center"/>
              <w:rPr/>
            </w:pPr>
            <w:r w:rsidDel="00000000" w:rsidR="00000000" w:rsidRPr="00000000">
              <w:rPr>
                <w:rtl w:val="0"/>
              </w:rPr>
              <w:t xml:space="preserve">5</w:t>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71">
            <w:pPr>
              <w:rPr>
                <w:b w:val="1"/>
              </w:rPr>
            </w:pPr>
            <w:r w:rsidDel="00000000" w:rsidR="00000000" w:rsidRPr="00000000">
              <w:rPr>
                <w:b w:val="1"/>
                <w:rtl w:val="0"/>
              </w:rPr>
              <w:t xml:space="preserve">2.</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72">
            <w:pPr>
              <w:rPr>
                <w:sz w:val="24"/>
                <w:szCs w:val="24"/>
              </w:rPr>
            </w:pPr>
            <w:r w:rsidDel="00000000" w:rsidR="00000000" w:rsidRPr="00000000">
              <w:rPr>
                <w:sz w:val="24"/>
                <w:szCs w:val="24"/>
                <w:rtl w:val="0"/>
              </w:rPr>
              <w:t xml:space="preserve">МОНОТИПИЯ. </w:t>
            </w:r>
          </w:p>
          <w:p w:rsidR="00000000" w:rsidDel="00000000" w:rsidP="00000000" w:rsidRDefault="00000000" w:rsidRPr="00000000" w14:paraId="00000173">
            <w:pPr>
              <w:rPr>
                <w:sz w:val="24"/>
                <w:szCs w:val="24"/>
              </w:rPr>
            </w:pPr>
            <w:r w:rsidDel="00000000" w:rsidR="00000000" w:rsidRPr="00000000">
              <w:rPr>
                <w:sz w:val="24"/>
                <w:szCs w:val="24"/>
                <w:rtl w:val="0"/>
              </w:rPr>
              <w:t xml:space="preserve">1.Особенности этой графической техники.</w:t>
            </w:r>
          </w:p>
          <w:p w:rsidR="00000000" w:rsidDel="00000000" w:rsidP="00000000" w:rsidRDefault="00000000" w:rsidRPr="00000000" w14:paraId="00000174">
            <w:pPr>
              <w:rPr>
                <w:sz w:val="24"/>
                <w:szCs w:val="24"/>
              </w:rPr>
            </w:pPr>
            <w:r w:rsidDel="00000000" w:rsidR="00000000" w:rsidRPr="00000000">
              <w:rPr>
                <w:sz w:val="24"/>
                <w:szCs w:val="24"/>
                <w:rtl w:val="0"/>
              </w:rPr>
              <w:t xml:space="preserve">2.Изучение монотипии на основе создания творческих работ в этой технике.</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75">
            <w:pPr>
              <w:rPr/>
            </w:pPr>
            <w:r w:rsidDel="00000000" w:rsidR="00000000" w:rsidRPr="00000000">
              <w:rPr>
                <w:rtl w:val="0"/>
              </w:rPr>
              <w:t xml:space="preserve">Создание творческих листов на темы «Трансформация» и «Пространство» в технике монотипия способом ручной печати.</w:t>
            </w:r>
          </w:p>
          <w:p w:rsidR="00000000" w:rsidDel="00000000" w:rsidP="00000000" w:rsidRDefault="00000000" w:rsidRPr="00000000" w14:paraId="00000176">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77">
            <w:pPr>
              <w:rPr/>
            </w:pPr>
            <w:r w:rsidDel="00000000" w:rsidR="00000000" w:rsidRPr="00000000">
              <w:rPr>
                <w:b w:val="1"/>
                <w:rtl w:val="0"/>
              </w:rPr>
              <w:t xml:space="preserve">Презентация</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78">
            <w:pPr>
              <w:jc w:val="center"/>
              <w:rPr/>
            </w:pPr>
            <w:r w:rsidDel="00000000" w:rsidR="00000000" w:rsidRPr="00000000">
              <w:rPr>
                <w:rtl w:val="0"/>
              </w:rPr>
              <w:t xml:space="preserve">5</w:t>
            </w:r>
          </w:p>
        </w:tc>
      </w:tr>
      <w:tr>
        <w:trPr>
          <w:cantSplit w:val="0"/>
          <w:trHeight w:val="283"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79">
            <w:pPr>
              <w:rPr>
                <w:b w:val="1"/>
              </w:rPr>
            </w:pPr>
            <w:r w:rsidDel="00000000" w:rsidR="00000000" w:rsidRPr="00000000">
              <w:rPr>
                <w:b w:val="1"/>
                <w:rtl w:val="0"/>
              </w:rPr>
              <w:t xml:space="preserve">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A">
            <w:pPr>
              <w:rPr/>
            </w:pPr>
            <w:r w:rsidDel="00000000" w:rsidR="00000000" w:rsidRPr="00000000">
              <w:rPr>
                <w:rtl w:val="0"/>
              </w:rPr>
              <w:t xml:space="preserve">ГРАВЮРА НА КАРТОНЕ.</w:t>
            </w:r>
          </w:p>
          <w:p w:rsidR="00000000" w:rsidDel="00000000" w:rsidP="00000000" w:rsidRDefault="00000000" w:rsidRPr="00000000" w14:paraId="0000017B">
            <w:pPr>
              <w:rPr/>
            </w:pPr>
            <w:r w:rsidDel="00000000" w:rsidR="00000000" w:rsidRPr="00000000">
              <w:rPr>
                <w:rtl w:val="0"/>
              </w:rPr>
              <w:t xml:space="preserve">Создание творческих листов в этой технике способом высокой печати. </w:t>
            </w:r>
          </w:p>
          <w:p w:rsidR="00000000" w:rsidDel="00000000" w:rsidP="00000000" w:rsidRDefault="00000000" w:rsidRPr="00000000" w14:paraId="0000017C">
            <w:pPr>
              <w:rPr/>
            </w:pPr>
            <w:r w:rsidDel="00000000" w:rsidR="00000000" w:rsidRPr="00000000">
              <w:rPr>
                <w:rtl w:val="0"/>
              </w:rPr>
              <w:t xml:space="preserve">3.Создание творческих листов в этой технике способом глубокой печати. </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7D">
            <w:pPr>
              <w:rPr/>
            </w:pPr>
            <w:r w:rsidDel="00000000" w:rsidR="00000000" w:rsidRPr="00000000">
              <w:rPr>
                <w:rtl w:val="0"/>
              </w:rPr>
              <w:t xml:space="preserve">Создание эскиза на тему «Игра» и нанесение его на картон и подготовка гравюры для последующего печатания на офортном станке.</w:t>
            </w:r>
          </w:p>
          <w:p w:rsidR="00000000" w:rsidDel="00000000" w:rsidP="00000000" w:rsidRDefault="00000000" w:rsidRPr="00000000" w14:paraId="0000017E">
            <w:pPr>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7F">
            <w:pPr>
              <w:rPr/>
            </w:pPr>
            <w:r w:rsidDel="00000000" w:rsidR="00000000" w:rsidRPr="00000000">
              <w:rPr>
                <w:b w:val="1"/>
                <w:rtl w:val="0"/>
              </w:rPr>
              <w:t xml:space="preserve">Презентация</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180">
            <w:pPr>
              <w:jc w:val="center"/>
              <w:rPr/>
            </w:pPr>
            <w:r w:rsidDel="00000000" w:rsidR="00000000" w:rsidRPr="00000000">
              <w:rPr>
                <w:rtl w:val="0"/>
              </w:rPr>
              <w:t xml:space="preserve">5</w:t>
            </w:r>
          </w:p>
        </w:tc>
      </w:tr>
    </w:tbl>
    <w:p w:rsidR="00000000" w:rsidDel="00000000" w:rsidP="00000000" w:rsidRDefault="00000000" w:rsidRPr="00000000" w14:paraId="00000181">
      <w:pPr>
        <w:keepNext w:val="1"/>
        <w:numPr>
          <w:ilvl w:val="1"/>
          <w:numId w:val="9"/>
        </w:numPr>
        <w:pBdr>
          <w:top w:space="0" w:sz="0" w:val="nil"/>
          <w:left w:space="0" w:sz="0" w:val="nil"/>
          <w:bottom w:space="0" w:sz="0" w:val="nil"/>
          <w:right w:space="0" w:sz="0" w:val="nil"/>
          <w:between w:space="0" w:sz="0" w:val="nil"/>
        </w:pBdr>
        <w:spacing w:after="120" w:before="120" w:lineRule="auto"/>
        <w:ind w:left="568" w:firstLine="0"/>
        <w:rPr>
          <w:color w:val="000000"/>
          <w:sz w:val="26"/>
          <w:szCs w:val="26"/>
        </w:rPr>
      </w:pPr>
      <w:r w:rsidDel="00000000" w:rsidR="00000000" w:rsidRPr="00000000">
        <w:rPr>
          <w:color w:val="000000"/>
          <w:sz w:val="26"/>
          <w:szCs w:val="26"/>
          <w:rtl w:val="0"/>
        </w:rPr>
        <w:t xml:space="preserve">Применение электронного обучения, дистанционных образовательных технологий</w:t>
      </w:r>
    </w:p>
    <w:p w:rsidR="00000000" w:rsidDel="00000000" w:rsidP="00000000" w:rsidRDefault="00000000" w:rsidRPr="00000000" w14:paraId="00000182">
      <w:pPr>
        <w:ind w:firstLine="709"/>
        <w:jc w:val="both"/>
        <w:rPr/>
      </w:pPr>
      <w:r w:rsidDel="00000000" w:rsidR="00000000" w:rsidRPr="00000000">
        <w:rPr>
          <w:sz w:val="24"/>
          <w:szCs w:val="24"/>
          <w:rtl w:val="0"/>
        </w:rPr>
        <w:t xml:space="preserve">При реализации программы учебной дисциплины возможно применение электронного обучения и дистанционных образовательных технологий.</w:t>
      </w:r>
      <w:r w:rsidDel="00000000" w:rsidR="00000000" w:rsidRPr="00000000">
        <w:rPr>
          <w:rtl w:val="0"/>
        </w:rPr>
        <w:t xml:space="preserve"> </w:t>
      </w:r>
    </w:p>
    <w:p w:rsidR="00000000" w:rsidDel="00000000" w:rsidP="00000000" w:rsidRDefault="00000000" w:rsidRPr="00000000" w14:paraId="00000183">
      <w:pPr>
        <w:ind w:firstLine="709"/>
        <w:jc w:val="both"/>
        <w:rPr>
          <w:sz w:val="24"/>
          <w:szCs w:val="24"/>
        </w:rPr>
        <w:sectPr>
          <w:headerReference r:id="rId8" w:type="default"/>
          <w:headerReference r:id="rId9" w:type="first"/>
          <w:headerReference r:id="rId10" w:type="even"/>
          <w:footerReference r:id="rId11" w:type="default"/>
          <w:footerReference r:id="rId12" w:type="first"/>
          <w:footerReference r:id="rId13" w:type="even"/>
          <w:type w:val="nextPage"/>
          <w:pgSz w:h="16838" w:w="11906" w:orient="portrait"/>
          <w:pgMar w:bottom="1134" w:top="1134" w:left="1701" w:right="567" w:header="709" w:footer="709"/>
          <w:titlePg w:val="1"/>
        </w:sectPr>
      </w:pPr>
      <w:r w:rsidDel="00000000" w:rsidR="00000000" w:rsidRPr="00000000">
        <w:rPr>
          <w:sz w:val="24"/>
          <w:szCs w:val="24"/>
          <w:rtl w:val="0"/>
        </w:rPr>
        <w:t xml:space="preserve">При реализации программы учебной дисциплины электронное обучение и дистанционные образовательные технологии не применяются.</w:t>
      </w:r>
    </w:p>
    <w:p w:rsidR="00000000" w:rsidDel="00000000" w:rsidP="00000000" w:rsidRDefault="00000000" w:rsidRPr="00000000" w14:paraId="00000184">
      <w:pPr>
        <w:keepNext w:val="1"/>
        <w:numPr>
          <w:ilvl w:val="0"/>
          <w:numId w:val="9"/>
        </w:numPr>
        <w:pBdr>
          <w:top w:space="0" w:sz="0" w:val="nil"/>
          <w:left w:space="0" w:sz="0" w:val="nil"/>
          <w:bottom w:space="0" w:sz="0" w:val="nil"/>
          <w:right w:space="0" w:sz="0" w:val="nil"/>
          <w:between w:space="0" w:sz="0" w:val="nil"/>
        </w:pBdr>
        <w:spacing w:after="240" w:before="240" w:lineRule="auto"/>
        <w:ind w:left="709" w:firstLine="0"/>
        <w:rPr>
          <w:b w:val="1"/>
          <w:color w:val="000000"/>
          <w:sz w:val="24"/>
          <w:szCs w:val="24"/>
        </w:rPr>
      </w:pPr>
      <w:r w:rsidDel="00000000" w:rsidR="00000000" w:rsidRPr="00000000">
        <w:rPr>
          <w:b w:val="1"/>
          <w:color w:val="000000"/>
          <w:sz w:val="24"/>
          <w:szCs w:val="24"/>
          <w:rtl w:val="0"/>
        </w:rPr>
        <w:t xml:space="preserve">РЕЗУЛЬТАТЫ</w:t>
      </w:r>
      <w:r w:rsidDel="00000000" w:rsidR="00000000" w:rsidRPr="00000000">
        <w:rPr>
          <w:b w:val="1"/>
          <w:color w:val="00b050"/>
          <w:sz w:val="24"/>
          <w:szCs w:val="24"/>
          <w:rtl w:val="0"/>
        </w:rPr>
        <w:t xml:space="preserve"> </w:t>
      </w:r>
      <w:r w:rsidDel="00000000" w:rsidR="00000000" w:rsidRPr="00000000">
        <w:rPr>
          <w:b w:val="1"/>
          <w:color w:val="000000"/>
          <w:sz w:val="24"/>
          <w:szCs w:val="24"/>
          <w:rtl w:val="0"/>
        </w:rPr>
        <w:t xml:space="preserve">ОБУЧЕНИЯ ПО ДИСЦИПЛИНЕ. КРИТЕРИИ ОЦЕНКИ УРОВНЯ СФОРМИРОВАННОСТИ КОМПЕТЕНЦИЙ, СИСТЕМА И ШКАЛА ОЦЕНИВАНИЯ</w:t>
      </w:r>
    </w:p>
    <w:p w:rsidR="00000000" w:rsidDel="00000000" w:rsidP="00000000" w:rsidRDefault="00000000" w:rsidRPr="00000000" w14:paraId="00000185">
      <w:pPr>
        <w:keepNext w:val="1"/>
        <w:numPr>
          <w:ilvl w:val="1"/>
          <w:numId w:val="9"/>
        </w:numPr>
        <w:pBdr>
          <w:top w:space="0" w:sz="0" w:val="nil"/>
          <w:left w:space="0" w:sz="0" w:val="nil"/>
          <w:bottom w:space="0" w:sz="0" w:val="nil"/>
          <w:right w:space="0" w:sz="0" w:val="nil"/>
          <w:between w:space="0" w:sz="0" w:val="nil"/>
        </w:pBdr>
        <w:spacing w:after="120" w:before="120" w:lineRule="auto"/>
        <w:ind w:left="568" w:firstLine="0"/>
        <w:rPr>
          <w:color w:val="000000"/>
          <w:sz w:val="26"/>
          <w:szCs w:val="26"/>
        </w:rPr>
      </w:pPr>
      <w:r w:rsidDel="00000000" w:rsidR="00000000" w:rsidRPr="00000000">
        <w:rPr>
          <w:color w:val="000000"/>
          <w:sz w:val="26"/>
          <w:szCs w:val="26"/>
          <w:rtl w:val="0"/>
        </w:rPr>
        <w:t xml:space="preserve">Соотнесение планируемых результатов обучения с уровнями сформированности компетенций.</w:t>
      </w:r>
    </w:p>
    <w:tbl>
      <w:tblPr>
        <w:tblStyle w:val="Table10"/>
        <w:tblW w:w="15735.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5"/>
        <w:gridCol w:w="1726"/>
        <w:gridCol w:w="2306"/>
        <w:gridCol w:w="1725"/>
        <w:gridCol w:w="2688"/>
        <w:gridCol w:w="5245"/>
        <w:tblGridChange w:id="0">
          <w:tblGrid>
            <w:gridCol w:w="2045"/>
            <w:gridCol w:w="1726"/>
            <w:gridCol w:w="2306"/>
            <w:gridCol w:w="1725"/>
            <w:gridCol w:w="2688"/>
            <w:gridCol w:w="5245"/>
          </w:tblGrid>
        </w:tblGridChange>
      </w:tblGrid>
      <w:tr>
        <w:trPr>
          <w:cantSplit w:val="0"/>
          <w:trHeight w:val="369" w:hRule="atLeast"/>
          <w:tblHeader w:val="0"/>
        </w:trPr>
        <w:tc>
          <w:tcPr>
            <w:vMerge w:val="restart"/>
            <w:shd w:fill="dbe5f1" w:val="clear"/>
          </w:tcPr>
          <w:p w:rsidR="00000000" w:rsidDel="00000000" w:rsidP="00000000" w:rsidRDefault="00000000" w:rsidRPr="00000000" w14:paraId="00000186">
            <w:pPr>
              <w:jc w:val="center"/>
              <w:rPr>
                <w:b w:val="1"/>
                <w:sz w:val="21"/>
                <w:szCs w:val="21"/>
              </w:rPr>
            </w:pPr>
            <w:r w:rsidDel="00000000" w:rsidR="00000000" w:rsidRPr="00000000">
              <w:rPr>
                <w:b w:val="1"/>
                <w:sz w:val="21"/>
                <w:szCs w:val="21"/>
                <w:rtl w:val="0"/>
              </w:rPr>
              <w:t xml:space="preserve">Уровни сформированности компетенции(-й)</w:t>
            </w:r>
          </w:p>
        </w:tc>
        <w:tc>
          <w:tcPr>
            <w:vMerge w:val="restart"/>
            <w:shd w:fill="dbe5f1" w:val="clear"/>
          </w:tcPr>
          <w:p w:rsidR="00000000" w:rsidDel="00000000" w:rsidP="00000000" w:rsidRDefault="00000000" w:rsidRPr="00000000" w14:paraId="00000187">
            <w:pPr>
              <w:jc w:val="center"/>
              <w:rPr>
                <w:b w:val="1"/>
                <w:sz w:val="21"/>
                <w:szCs w:val="21"/>
              </w:rPr>
            </w:pPr>
            <w:r w:rsidDel="00000000" w:rsidR="00000000" w:rsidRPr="00000000">
              <w:rPr>
                <w:b w:val="1"/>
                <w:sz w:val="21"/>
                <w:szCs w:val="21"/>
                <w:rtl w:val="0"/>
              </w:rPr>
              <w:t xml:space="preserve">Итоговое количество баллов</w:t>
            </w:r>
          </w:p>
          <w:p w:rsidR="00000000" w:rsidDel="00000000" w:rsidP="00000000" w:rsidRDefault="00000000" w:rsidRPr="00000000" w14:paraId="00000188">
            <w:pPr>
              <w:jc w:val="center"/>
              <w:rPr>
                <w:b w:val="1"/>
                <w:sz w:val="21"/>
                <w:szCs w:val="21"/>
              </w:rPr>
            </w:pPr>
            <w:r w:rsidDel="00000000" w:rsidR="00000000" w:rsidRPr="00000000">
              <w:rPr>
                <w:b w:val="1"/>
                <w:sz w:val="21"/>
                <w:szCs w:val="21"/>
                <w:rtl w:val="0"/>
              </w:rPr>
              <w:t xml:space="preserve">в 100-балльной системе</w:t>
            </w:r>
          </w:p>
          <w:p w:rsidR="00000000" w:rsidDel="00000000" w:rsidP="00000000" w:rsidRDefault="00000000" w:rsidRPr="00000000" w14:paraId="00000189">
            <w:pPr>
              <w:jc w:val="center"/>
              <w:rPr>
                <w:sz w:val="21"/>
                <w:szCs w:val="21"/>
              </w:rPr>
            </w:pPr>
            <w:r w:rsidDel="00000000" w:rsidR="00000000" w:rsidRPr="00000000">
              <w:rPr>
                <w:b w:val="1"/>
                <w:sz w:val="21"/>
                <w:szCs w:val="21"/>
                <w:rtl w:val="0"/>
              </w:rPr>
              <w:t xml:space="preserve">по результатам текущей и промежуточной аттестации</w:t>
            </w:r>
            <w:r w:rsidDel="00000000" w:rsidR="00000000" w:rsidRPr="00000000">
              <w:rPr>
                <w:rtl w:val="0"/>
              </w:rPr>
            </w:r>
          </w:p>
        </w:tc>
        <w:tc>
          <w:tcPr>
            <w:vMerge w:val="restart"/>
            <w:shd w:fill="dbe5f1" w:val="clear"/>
          </w:tcPr>
          <w:p w:rsidR="00000000" w:rsidDel="00000000" w:rsidP="00000000" w:rsidRDefault="00000000" w:rsidRPr="00000000" w14:paraId="0000018A">
            <w:pPr>
              <w:jc w:val="center"/>
              <w:rPr>
                <w:b w:val="1"/>
                <w:sz w:val="21"/>
                <w:szCs w:val="21"/>
              </w:rPr>
            </w:pPr>
            <w:r w:rsidDel="00000000" w:rsidR="00000000" w:rsidRPr="00000000">
              <w:rPr>
                <w:b w:val="1"/>
                <w:sz w:val="21"/>
                <w:szCs w:val="21"/>
                <w:rtl w:val="0"/>
              </w:rPr>
              <w:t xml:space="preserve">Оценка в пятибалльной системе</w:t>
            </w:r>
          </w:p>
          <w:p w:rsidR="00000000" w:rsidDel="00000000" w:rsidP="00000000" w:rsidRDefault="00000000" w:rsidRPr="00000000" w14:paraId="0000018B">
            <w:pPr>
              <w:jc w:val="center"/>
              <w:rPr>
                <w:b w:val="1"/>
                <w:sz w:val="21"/>
                <w:szCs w:val="21"/>
              </w:rPr>
            </w:pPr>
            <w:r w:rsidDel="00000000" w:rsidR="00000000" w:rsidRPr="00000000">
              <w:rPr>
                <w:b w:val="1"/>
                <w:sz w:val="21"/>
                <w:szCs w:val="21"/>
                <w:rtl w:val="0"/>
              </w:rPr>
              <w:t xml:space="preserve">по результатам текущей и промежуточной аттестации</w:t>
            </w:r>
          </w:p>
          <w:p w:rsidR="00000000" w:rsidDel="00000000" w:rsidP="00000000" w:rsidRDefault="00000000" w:rsidRPr="00000000" w14:paraId="0000018C">
            <w:pPr>
              <w:rPr>
                <w:sz w:val="21"/>
                <w:szCs w:val="21"/>
              </w:rPr>
            </w:pPr>
            <w:r w:rsidDel="00000000" w:rsidR="00000000" w:rsidRPr="00000000">
              <w:rPr>
                <w:rtl w:val="0"/>
              </w:rPr>
            </w:r>
          </w:p>
        </w:tc>
        <w:tc>
          <w:tcPr>
            <w:gridSpan w:val="3"/>
            <w:shd w:fill="dbe5f1" w:val="clear"/>
            <w:vAlign w:val="center"/>
          </w:tcPr>
          <w:p w:rsidR="00000000" w:rsidDel="00000000" w:rsidP="00000000" w:rsidRDefault="00000000" w:rsidRPr="00000000" w14:paraId="0000018D">
            <w:pPr>
              <w:jc w:val="center"/>
              <w:rPr>
                <w:b w:val="1"/>
                <w:sz w:val="20"/>
                <w:szCs w:val="20"/>
              </w:rPr>
            </w:pPr>
            <w:r w:rsidDel="00000000" w:rsidR="00000000" w:rsidRPr="00000000">
              <w:rPr>
                <w:b w:val="1"/>
                <w:sz w:val="20"/>
                <w:szCs w:val="20"/>
                <w:rtl w:val="0"/>
              </w:rPr>
              <w:t xml:space="preserve">Показатели уровня сформированности </w:t>
            </w:r>
          </w:p>
        </w:tc>
      </w:tr>
      <w:tr>
        <w:trPr>
          <w:cantSplit w:val="0"/>
          <w:trHeight w:val="368" w:hRule="atLeast"/>
          <w:tblHeader w:val="0"/>
        </w:trPr>
        <w:tc>
          <w:tcPr>
            <w:vMerge w:val="continue"/>
            <w:shd w:fill="dbe5f1" w:val="clea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be5f1" w:val="clea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dbe5f1" w:val="clea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be5f1" w:val="clear"/>
            <w:vAlign w:val="center"/>
          </w:tcPr>
          <w:p w:rsidR="00000000" w:rsidDel="00000000" w:rsidP="00000000" w:rsidRDefault="00000000" w:rsidRPr="00000000" w14:paraId="00000193">
            <w:pPr>
              <w:jc w:val="center"/>
              <w:rPr>
                <w:b w:val="1"/>
                <w:sz w:val="20"/>
                <w:szCs w:val="20"/>
              </w:rPr>
            </w:pPr>
            <w:r w:rsidDel="00000000" w:rsidR="00000000" w:rsidRPr="00000000">
              <w:rPr>
                <w:b w:val="1"/>
                <w:sz w:val="20"/>
                <w:szCs w:val="20"/>
                <w:rtl w:val="0"/>
              </w:rPr>
              <w:t xml:space="preserve">универсальной(-ых) </w:t>
            </w:r>
          </w:p>
          <w:p w:rsidR="00000000" w:rsidDel="00000000" w:rsidP="00000000" w:rsidRDefault="00000000" w:rsidRPr="00000000" w14:paraId="00000194">
            <w:pPr>
              <w:jc w:val="center"/>
              <w:rPr>
                <w:b w:val="1"/>
                <w:sz w:val="20"/>
                <w:szCs w:val="20"/>
                <w:highlight w:val="yellow"/>
              </w:rPr>
            </w:pPr>
            <w:r w:rsidDel="00000000" w:rsidR="00000000" w:rsidRPr="00000000">
              <w:rPr>
                <w:b w:val="1"/>
                <w:sz w:val="20"/>
                <w:szCs w:val="20"/>
                <w:rtl w:val="0"/>
              </w:rPr>
              <w:t xml:space="preserve">компетенции(-й)</w:t>
            </w:r>
            <w:r w:rsidDel="00000000" w:rsidR="00000000" w:rsidRPr="00000000">
              <w:rPr>
                <w:rtl w:val="0"/>
              </w:rPr>
            </w:r>
          </w:p>
        </w:tc>
        <w:tc>
          <w:tcPr>
            <w:shd w:fill="dbe5f1" w:val="clear"/>
            <w:vAlign w:val="center"/>
          </w:tcPr>
          <w:p w:rsidR="00000000" w:rsidDel="00000000" w:rsidP="00000000" w:rsidRDefault="00000000" w:rsidRPr="00000000" w14:paraId="00000195">
            <w:pPr>
              <w:jc w:val="center"/>
              <w:rPr>
                <w:b w:val="1"/>
                <w:sz w:val="20"/>
                <w:szCs w:val="20"/>
              </w:rPr>
            </w:pPr>
            <w:r w:rsidDel="00000000" w:rsidR="00000000" w:rsidRPr="00000000">
              <w:rPr>
                <w:b w:val="1"/>
                <w:sz w:val="20"/>
                <w:szCs w:val="20"/>
                <w:rtl w:val="0"/>
              </w:rPr>
              <w:t xml:space="preserve">общепрофессиональной(-ых) компетенций</w:t>
            </w:r>
          </w:p>
        </w:tc>
        <w:tc>
          <w:tcPr>
            <w:shd w:fill="dbe5f1" w:val="clear"/>
            <w:vAlign w:val="center"/>
          </w:tcPr>
          <w:p w:rsidR="00000000" w:rsidDel="00000000" w:rsidP="00000000" w:rsidRDefault="00000000" w:rsidRPr="00000000" w14:paraId="00000196">
            <w:pPr>
              <w:jc w:val="center"/>
              <w:rPr>
                <w:b w:val="1"/>
                <w:sz w:val="20"/>
                <w:szCs w:val="20"/>
              </w:rPr>
            </w:pPr>
            <w:r w:rsidDel="00000000" w:rsidR="00000000" w:rsidRPr="00000000">
              <w:rPr>
                <w:b w:val="1"/>
                <w:sz w:val="20"/>
                <w:szCs w:val="20"/>
                <w:rtl w:val="0"/>
              </w:rPr>
              <w:t xml:space="preserve">профессиональной(-ых)</w:t>
            </w:r>
          </w:p>
          <w:p w:rsidR="00000000" w:rsidDel="00000000" w:rsidP="00000000" w:rsidRDefault="00000000" w:rsidRPr="00000000" w14:paraId="00000197">
            <w:pPr>
              <w:jc w:val="center"/>
              <w:rPr>
                <w:b w:val="1"/>
                <w:sz w:val="20"/>
                <w:szCs w:val="20"/>
                <w:highlight w:val="yellow"/>
              </w:rPr>
            </w:pPr>
            <w:r w:rsidDel="00000000" w:rsidR="00000000" w:rsidRPr="00000000">
              <w:rPr>
                <w:b w:val="1"/>
                <w:sz w:val="20"/>
                <w:szCs w:val="20"/>
                <w:rtl w:val="0"/>
              </w:rPr>
              <w:t xml:space="preserve">компетенции(-й)</w:t>
            </w:r>
            <w:r w:rsidDel="00000000" w:rsidR="00000000" w:rsidRPr="00000000">
              <w:rPr>
                <w:rtl w:val="0"/>
              </w:rPr>
            </w:r>
          </w:p>
        </w:tc>
      </w:tr>
      <w:tr>
        <w:trPr>
          <w:cantSplit w:val="0"/>
          <w:trHeight w:val="283" w:hRule="atLeast"/>
          <w:tblHeader w:val="1"/>
        </w:trPr>
        <w:tc>
          <w:tcPr>
            <w:vMerge w:val="continue"/>
            <w:shd w:fill="dbe5f1" w:val="cle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highlight w:val="yellow"/>
              </w:rPr>
            </w:pPr>
            <w:r w:rsidDel="00000000" w:rsidR="00000000" w:rsidRPr="00000000">
              <w:rPr>
                <w:rtl w:val="0"/>
              </w:rPr>
            </w:r>
          </w:p>
        </w:tc>
        <w:tc>
          <w:tcPr>
            <w:vMerge w:val="continue"/>
            <w:shd w:fill="dbe5f1" w:val="clea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highlight w:val="yellow"/>
              </w:rPr>
            </w:pPr>
            <w:r w:rsidDel="00000000" w:rsidR="00000000" w:rsidRPr="00000000">
              <w:rPr>
                <w:rtl w:val="0"/>
              </w:rPr>
            </w:r>
          </w:p>
        </w:tc>
        <w:tc>
          <w:tcPr>
            <w:vMerge w:val="continue"/>
            <w:shd w:fill="dbe5f1" w:val="clea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highlight w:val="yellow"/>
              </w:rPr>
            </w:pPr>
            <w:r w:rsidDel="00000000" w:rsidR="00000000" w:rsidRPr="00000000">
              <w:rPr>
                <w:rtl w:val="0"/>
              </w:rPr>
            </w:r>
          </w:p>
        </w:tc>
        <w:tc>
          <w:tcPr>
            <w:shd w:fill="dbe5f1" w:val="clear"/>
          </w:tcPr>
          <w:p w:rsidR="00000000" w:rsidDel="00000000" w:rsidP="00000000" w:rsidRDefault="00000000" w:rsidRPr="00000000" w14:paraId="0000019B">
            <w:pPr>
              <w:rPr>
                <w:b w:val="1"/>
                <w:sz w:val="20"/>
                <w:szCs w:val="20"/>
              </w:rPr>
            </w:pPr>
            <w:r w:rsidDel="00000000" w:rsidR="00000000" w:rsidRPr="00000000">
              <w:rPr>
                <w:rtl w:val="0"/>
              </w:rPr>
            </w:r>
          </w:p>
        </w:tc>
        <w:tc>
          <w:tcPr>
            <w:shd w:fill="dbe5f1" w:val="clear"/>
          </w:tcPr>
          <w:p w:rsidR="00000000" w:rsidDel="00000000" w:rsidP="00000000" w:rsidRDefault="00000000" w:rsidRPr="00000000" w14:paraId="0000019C">
            <w:pPr>
              <w:rPr>
                <w:b w:val="1"/>
                <w:sz w:val="20"/>
                <w:szCs w:val="20"/>
              </w:rPr>
            </w:pPr>
            <w:r w:rsidDel="00000000" w:rsidR="00000000" w:rsidRPr="00000000">
              <w:rPr>
                <w:rtl w:val="0"/>
              </w:rPr>
            </w:r>
          </w:p>
          <w:p w:rsidR="00000000" w:rsidDel="00000000" w:rsidP="00000000" w:rsidRDefault="00000000" w:rsidRPr="00000000" w14:paraId="0000019D">
            <w:pPr>
              <w:rPr>
                <w:b w:val="1"/>
                <w:sz w:val="20"/>
                <w:szCs w:val="20"/>
              </w:rPr>
            </w:pPr>
            <w:r w:rsidDel="00000000" w:rsidR="00000000" w:rsidRPr="00000000">
              <w:rPr>
                <w:rtl w:val="0"/>
              </w:rPr>
            </w:r>
          </w:p>
        </w:tc>
        <w:tc>
          <w:tcPr>
            <w:shd w:fill="dbe5f1" w:val="clear"/>
          </w:tcPr>
          <w:p w:rsidR="00000000" w:rsidDel="00000000" w:rsidP="00000000" w:rsidRDefault="00000000" w:rsidRPr="00000000" w14:paraId="0000019E">
            <w:pPr>
              <w:rPr>
                <w:b w:val="1"/>
                <w:sz w:val="20"/>
                <w:szCs w:val="20"/>
              </w:rPr>
            </w:pPr>
            <w:r w:rsidDel="00000000" w:rsidR="00000000" w:rsidRPr="00000000">
              <w:rPr>
                <w:b w:val="1"/>
                <w:sz w:val="20"/>
                <w:szCs w:val="20"/>
                <w:rtl w:val="0"/>
              </w:rPr>
              <w:t xml:space="preserve">ПК-1;</w:t>
            </w:r>
          </w:p>
          <w:p w:rsidR="00000000" w:rsidDel="00000000" w:rsidP="00000000" w:rsidRDefault="00000000" w:rsidRPr="00000000" w14:paraId="0000019F">
            <w:pPr>
              <w:rPr>
                <w:b w:val="1"/>
                <w:sz w:val="20"/>
                <w:szCs w:val="20"/>
              </w:rPr>
            </w:pPr>
            <w:r w:rsidDel="00000000" w:rsidR="00000000" w:rsidRPr="00000000">
              <w:rPr>
                <w:b w:val="1"/>
                <w:sz w:val="20"/>
                <w:szCs w:val="20"/>
                <w:rtl w:val="0"/>
              </w:rPr>
              <w:t xml:space="preserve">ИД-ПК-1.2;</w:t>
            </w:r>
          </w:p>
          <w:p w:rsidR="00000000" w:rsidDel="00000000" w:rsidP="00000000" w:rsidRDefault="00000000" w:rsidRPr="00000000" w14:paraId="000001A0">
            <w:pPr>
              <w:rPr>
                <w:b w:val="1"/>
                <w:sz w:val="20"/>
                <w:szCs w:val="20"/>
              </w:rPr>
            </w:pPr>
            <w:r w:rsidDel="00000000" w:rsidR="00000000" w:rsidRPr="00000000">
              <w:rPr>
                <w:b w:val="1"/>
                <w:sz w:val="20"/>
                <w:szCs w:val="20"/>
                <w:rtl w:val="0"/>
              </w:rPr>
              <w:t xml:space="preserve">ИД-ПК-1.3</w:t>
            </w:r>
          </w:p>
          <w:p w:rsidR="00000000" w:rsidDel="00000000" w:rsidP="00000000" w:rsidRDefault="00000000" w:rsidRPr="00000000" w14:paraId="000001A1">
            <w:pPr>
              <w:rPr>
                <w:b w:val="1"/>
                <w:sz w:val="20"/>
                <w:szCs w:val="20"/>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A2">
            <w:pPr>
              <w:rPr/>
            </w:pPr>
            <w:r w:rsidDel="00000000" w:rsidR="00000000" w:rsidRPr="00000000">
              <w:rPr>
                <w:rtl w:val="0"/>
              </w:rPr>
              <w:t xml:space="preserve">высокий</w:t>
            </w:r>
          </w:p>
        </w:tc>
        <w:tc>
          <w:tcPr/>
          <w:p w:rsidR="00000000" w:rsidDel="00000000" w:rsidP="00000000" w:rsidRDefault="00000000" w:rsidRPr="00000000" w14:paraId="000001A3">
            <w:pPr>
              <w:jc w:val="center"/>
              <w:rPr>
                <w:i w:val="1"/>
              </w:rPr>
            </w:pPr>
            <w:r w:rsidDel="00000000" w:rsidR="00000000" w:rsidRPr="00000000">
              <w:rPr>
                <w:rtl w:val="0"/>
              </w:rPr>
            </w:r>
          </w:p>
        </w:tc>
        <w:tc>
          <w:tcPr/>
          <w:p w:rsidR="00000000" w:rsidDel="00000000" w:rsidP="00000000" w:rsidRDefault="00000000" w:rsidRPr="00000000" w14:paraId="000001A4">
            <w:pPr>
              <w:rPr/>
            </w:pPr>
            <w:r w:rsidDel="00000000" w:rsidR="00000000" w:rsidRPr="00000000">
              <w:rPr>
                <w:rtl w:val="0"/>
              </w:rPr>
              <w:t xml:space="preserve">отлично/</w:t>
            </w:r>
          </w:p>
          <w:p w:rsidR="00000000" w:rsidDel="00000000" w:rsidP="00000000" w:rsidRDefault="00000000" w:rsidRPr="00000000" w14:paraId="000001A5">
            <w:pPr>
              <w:rPr/>
            </w:pPr>
            <w:r w:rsidDel="00000000" w:rsidR="00000000" w:rsidRPr="00000000">
              <w:rPr>
                <w:rtl w:val="0"/>
              </w:rPr>
              <w:t xml:space="preserve">зачтено (отлично)/</w:t>
            </w:r>
          </w:p>
          <w:p w:rsidR="00000000" w:rsidDel="00000000" w:rsidP="00000000" w:rsidRDefault="00000000" w:rsidRPr="00000000" w14:paraId="000001A6">
            <w:pPr>
              <w:rPr/>
            </w:pPr>
            <w:r w:rsidDel="00000000" w:rsidR="00000000" w:rsidRPr="00000000">
              <w:rPr>
                <w:rtl w:val="0"/>
              </w:rPr>
              <w:t xml:space="preserve">зачтено</w:t>
            </w:r>
          </w:p>
        </w:tc>
        <w:tc>
          <w:tcPr/>
          <w:p w:rsidR="00000000" w:rsidDel="00000000" w:rsidP="00000000" w:rsidRDefault="00000000" w:rsidRPr="00000000" w14:paraId="000001A7">
            <w:pPr>
              <w:tabs>
                <w:tab w:val="left" w:pos="176"/>
              </w:tabs>
              <w:rPr>
                <w:sz w:val="21"/>
                <w:szCs w:val="21"/>
              </w:rPr>
            </w:pPr>
            <w:r w:rsidDel="00000000" w:rsidR="00000000" w:rsidRPr="00000000">
              <w:rPr>
                <w:sz w:val="21"/>
                <w:szCs w:val="21"/>
                <w:rtl w:val="0"/>
              </w:rPr>
              <w:t xml:space="preserve">-</w:t>
            </w:r>
          </w:p>
        </w:tc>
        <w:tc>
          <w:tcPr/>
          <w:p w:rsidR="00000000" w:rsidDel="00000000" w:rsidP="00000000" w:rsidRDefault="00000000" w:rsidRPr="00000000" w14:paraId="000001A8">
            <w:pPr>
              <w:numPr>
                <w:ilvl w:val="0"/>
                <w:numId w:val="15"/>
              </w:numPr>
              <w:tabs>
                <w:tab w:val="left" w:pos="176"/>
                <w:tab w:val="left" w:pos="276"/>
              </w:tabs>
              <w:ind w:left="0" w:firstLine="0"/>
              <w:rPr>
                <w:sz w:val="21"/>
                <w:szCs w:val="21"/>
              </w:rPr>
            </w:pPr>
            <w:r w:rsidDel="00000000" w:rsidR="00000000" w:rsidRPr="00000000">
              <w:rPr>
                <w:rtl w:val="0"/>
              </w:rPr>
            </w:r>
          </w:p>
        </w:tc>
        <w:tc>
          <w:tcPr/>
          <w:p w:rsidR="00000000" w:rsidDel="00000000" w:rsidP="00000000" w:rsidRDefault="00000000" w:rsidRPr="00000000" w14:paraId="000001A9">
            <w:pPr>
              <w:rPr>
                <w:sz w:val="21"/>
                <w:szCs w:val="21"/>
              </w:rPr>
            </w:pPr>
            <w:r w:rsidDel="00000000" w:rsidR="00000000" w:rsidRPr="00000000">
              <w:rPr>
                <w:sz w:val="21"/>
                <w:szCs w:val="21"/>
                <w:rtl w:val="0"/>
              </w:rPr>
              <w:t xml:space="preserve">Обучающийся:</w:t>
            </w:r>
          </w:p>
          <w:p w:rsidR="00000000" w:rsidDel="00000000" w:rsidP="00000000" w:rsidRDefault="00000000" w:rsidRPr="00000000" w14:paraId="000001AA">
            <w:pPr>
              <w:rPr>
                <w:sz w:val="21"/>
                <w:szCs w:val="21"/>
              </w:rPr>
            </w:pPr>
            <w:r w:rsidDel="00000000" w:rsidR="00000000" w:rsidRPr="00000000">
              <w:rPr>
                <w:sz w:val="21"/>
                <w:szCs w:val="21"/>
                <w:rtl w:val="0"/>
              </w:rPr>
              <w:t xml:space="preserve">-грамотно и исчерпывающе анализирует особенности процесса, знает технические способы изготовления печатных форм основных видов гравюры и методы их печати;</w:t>
            </w:r>
          </w:p>
          <w:p w:rsidR="00000000" w:rsidDel="00000000" w:rsidP="00000000" w:rsidRDefault="00000000" w:rsidRPr="00000000" w14:paraId="000001AB">
            <w:pPr>
              <w:rPr>
                <w:sz w:val="21"/>
                <w:szCs w:val="21"/>
              </w:rPr>
            </w:pPr>
            <w:r w:rsidDel="00000000" w:rsidR="00000000" w:rsidRPr="00000000">
              <w:rPr>
                <w:sz w:val="21"/>
                <w:szCs w:val="21"/>
                <w:rtl w:val="0"/>
              </w:rPr>
              <w:t xml:space="preserve">- получает представление о возможностях и особенностях гравюрных техник;</w:t>
            </w:r>
          </w:p>
          <w:p w:rsidR="00000000" w:rsidDel="00000000" w:rsidP="00000000" w:rsidRDefault="00000000" w:rsidRPr="00000000" w14:paraId="000001AC">
            <w:pPr>
              <w:rPr>
                <w:sz w:val="21"/>
                <w:szCs w:val="21"/>
              </w:rPr>
            </w:pPr>
            <w:r w:rsidDel="00000000" w:rsidR="00000000" w:rsidRPr="00000000">
              <w:rPr>
                <w:sz w:val="21"/>
                <w:szCs w:val="21"/>
                <w:rtl w:val="0"/>
              </w:rPr>
              <w:t xml:space="preserve">- умеет использовать полученные знания в своей дальнейшей творческой деятельности. умеет применять полученные знания - аргументированно использует художественные приемы гравюры и особенности технологий в дизайне архитектурных объектов и малых архитектурных форм. </w:t>
            </w:r>
          </w:p>
        </w:tc>
      </w:tr>
      <w:tr>
        <w:trPr>
          <w:cantSplit w:val="0"/>
          <w:trHeight w:val="283" w:hRule="atLeast"/>
          <w:tblHeader w:val="0"/>
        </w:trPr>
        <w:tc>
          <w:tcPr/>
          <w:p w:rsidR="00000000" w:rsidDel="00000000" w:rsidP="00000000" w:rsidRDefault="00000000" w:rsidRPr="00000000" w14:paraId="000001AD">
            <w:pPr>
              <w:rPr/>
            </w:pPr>
            <w:r w:rsidDel="00000000" w:rsidR="00000000" w:rsidRPr="00000000">
              <w:rPr>
                <w:rtl w:val="0"/>
              </w:rPr>
              <w:t xml:space="preserve">повышенный</w:t>
            </w:r>
          </w:p>
        </w:tc>
        <w:tc>
          <w:tcPr/>
          <w:p w:rsidR="00000000" w:rsidDel="00000000" w:rsidP="00000000" w:rsidRDefault="00000000" w:rsidRPr="00000000" w14:paraId="000001AE">
            <w:pPr>
              <w:jc w:val="center"/>
              <w:rPr/>
            </w:pPr>
            <w:r w:rsidDel="00000000" w:rsidR="00000000" w:rsidRPr="00000000">
              <w:rPr>
                <w:rtl w:val="0"/>
              </w:rPr>
            </w:r>
          </w:p>
        </w:tc>
        <w:tc>
          <w:tcPr/>
          <w:p w:rsidR="00000000" w:rsidDel="00000000" w:rsidP="00000000" w:rsidRDefault="00000000" w:rsidRPr="00000000" w14:paraId="000001AF">
            <w:pPr>
              <w:rPr/>
            </w:pPr>
            <w:r w:rsidDel="00000000" w:rsidR="00000000" w:rsidRPr="00000000">
              <w:rPr>
                <w:rtl w:val="0"/>
              </w:rPr>
              <w:t xml:space="preserve">хорошо/</w:t>
            </w:r>
          </w:p>
          <w:p w:rsidR="00000000" w:rsidDel="00000000" w:rsidP="00000000" w:rsidRDefault="00000000" w:rsidRPr="00000000" w14:paraId="000001B0">
            <w:pPr>
              <w:rPr/>
            </w:pPr>
            <w:r w:rsidDel="00000000" w:rsidR="00000000" w:rsidRPr="00000000">
              <w:rPr>
                <w:rtl w:val="0"/>
              </w:rPr>
              <w:t xml:space="preserve">зачтено (хорошо)/</w:t>
            </w:r>
          </w:p>
          <w:p w:rsidR="00000000" w:rsidDel="00000000" w:rsidP="00000000" w:rsidRDefault="00000000" w:rsidRPr="00000000" w14:paraId="000001B1">
            <w:pPr>
              <w:rPr/>
            </w:pPr>
            <w:r w:rsidDel="00000000" w:rsidR="00000000" w:rsidRPr="00000000">
              <w:rPr>
                <w:rtl w:val="0"/>
              </w:rPr>
              <w:t xml:space="preserve">зачтено</w:t>
            </w:r>
          </w:p>
        </w:tc>
        <w:tc>
          <w:tcPr/>
          <w:p w:rsidR="00000000" w:rsidDel="00000000" w:rsidP="00000000" w:rsidRDefault="00000000" w:rsidRPr="00000000" w14:paraId="000001B2">
            <w:pPr>
              <w:numPr>
                <w:ilvl w:val="0"/>
                <w:numId w:val="15"/>
              </w:numPr>
              <w:tabs>
                <w:tab w:val="left" w:pos="293"/>
              </w:tabs>
              <w:ind w:left="0" w:firstLine="0"/>
              <w:rPr>
                <w:sz w:val="21"/>
                <w:szCs w:val="21"/>
              </w:rPr>
            </w:pPr>
            <w:r w:rsidDel="00000000" w:rsidR="00000000" w:rsidRPr="00000000">
              <w:rPr>
                <w:rtl w:val="0"/>
              </w:rPr>
            </w:r>
          </w:p>
        </w:tc>
        <w:tc>
          <w:tcPr/>
          <w:p w:rsidR="00000000" w:rsidDel="00000000" w:rsidP="00000000" w:rsidRDefault="00000000" w:rsidRPr="00000000" w14:paraId="000001B3">
            <w:pPr>
              <w:numPr>
                <w:ilvl w:val="0"/>
                <w:numId w:val="15"/>
              </w:numPr>
              <w:tabs>
                <w:tab w:val="left" w:pos="276"/>
              </w:tabs>
              <w:ind w:left="0" w:firstLine="0"/>
              <w:jc w:val="both"/>
              <w:rPr>
                <w:sz w:val="21"/>
                <w:szCs w:val="21"/>
              </w:rPr>
            </w:pPr>
            <w:r w:rsidDel="00000000" w:rsidR="00000000" w:rsidRPr="00000000">
              <w:rPr>
                <w:rtl w:val="0"/>
              </w:rPr>
            </w:r>
          </w:p>
        </w:tc>
        <w:tc>
          <w:tcPr/>
          <w:p w:rsidR="00000000" w:rsidDel="00000000" w:rsidP="00000000" w:rsidRDefault="00000000" w:rsidRPr="00000000" w14:paraId="000001B4">
            <w:pPr>
              <w:rPr>
                <w:sz w:val="21"/>
                <w:szCs w:val="21"/>
              </w:rPr>
            </w:pPr>
            <w:r w:rsidDel="00000000" w:rsidR="00000000" w:rsidRPr="00000000">
              <w:rPr>
                <w:i w:val="1"/>
                <w:sz w:val="21"/>
                <w:szCs w:val="21"/>
                <w:rtl w:val="0"/>
              </w:rPr>
              <w:t xml:space="preserve"> </w:t>
            </w:r>
            <w:r w:rsidDel="00000000" w:rsidR="00000000" w:rsidRPr="00000000">
              <w:rPr>
                <w:sz w:val="21"/>
                <w:szCs w:val="21"/>
                <w:rtl w:val="0"/>
              </w:rPr>
              <w:t xml:space="preserve">Обучающийся:</w:t>
            </w:r>
          </w:p>
          <w:p w:rsidR="00000000" w:rsidDel="00000000" w:rsidP="00000000" w:rsidRDefault="00000000" w:rsidRPr="00000000" w14:paraId="000001B5">
            <w:pPr>
              <w:rPr>
                <w:sz w:val="21"/>
                <w:szCs w:val="21"/>
              </w:rPr>
            </w:pPr>
            <w:r w:rsidDel="00000000" w:rsidR="00000000" w:rsidRPr="00000000">
              <w:rPr>
                <w:sz w:val="21"/>
                <w:szCs w:val="21"/>
                <w:rtl w:val="0"/>
              </w:rPr>
              <w:t xml:space="preserve">- достаточно полно анализирует особенности процесса создания печатных форм,</w:t>
            </w:r>
            <w:r w:rsidDel="00000000" w:rsidR="00000000" w:rsidRPr="00000000">
              <w:rPr>
                <w:rtl w:val="0"/>
              </w:rPr>
              <w:t xml:space="preserve"> </w:t>
            </w:r>
            <w:r w:rsidDel="00000000" w:rsidR="00000000" w:rsidRPr="00000000">
              <w:rPr>
                <w:sz w:val="21"/>
                <w:szCs w:val="21"/>
                <w:rtl w:val="0"/>
              </w:rPr>
              <w:t xml:space="preserve">знает технические способы изготовления печатных форм основных видов гравюры и методы их печати;</w:t>
            </w:r>
          </w:p>
          <w:p w:rsidR="00000000" w:rsidDel="00000000" w:rsidP="00000000" w:rsidRDefault="00000000" w:rsidRPr="00000000" w14:paraId="000001B6">
            <w:pPr>
              <w:rPr>
                <w:sz w:val="21"/>
                <w:szCs w:val="21"/>
              </w:rPr>
            </w:pPr>
            <w:r w:rsidDel="00000000" w:rsidR="00000000" w:rsidRPr="00000000">
              <w:rPr>
                <w:sz w:val="21"/>
                <w:szCs w:val="21"/>
                <w:rtl w:val="0"/>
              </w:rPr>
              <w:t xml:space="preserve">- получает представление о возможностях и особенностях гравюрных техник;</w:t>
            </w:r>
          </w:p>
          <w:p w:rsidR="00000000" w:rsidDel="00000000" w:rsidP="00000000" w:rsidRDefault="00000000" w:rsidRPr="00000000" w14:paraId="000001B7">
            <w:pPr>
              <w:rPr>
                <w:sz w:val="21"/>
                <w:szCs w:val="21"/>
              </w:rPr>
            </w:pPr>
            <w:r w:rsidDel="00000000" w:rsidR="00000000" w:rsidRPr="00000000">
              <w:rPr>
                <w:sz w:val="21"/>
                <w:szCs w:val="21"/>
                <w:rtl w:val="0"/>
              </w:rPr>
              <w:t xml:space="preserve">- умеет использовать полученные знания в своей дальнейшей творческой деятельности,   </w:t>
            </w:r>
          </w:p>
          <w:p w:rsidR="00000000" w:rsidDel="00000000" w:rsidP="00000000" w:rsidRDefault="00000000" w:rsidRPr="00000000" w14:paraId="000001B8">
            <w:pPr>
              <w:rPr>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B9">
            <w:pPr>
              <w:rPr/>
            </w:pPr>
            <w:r w:rsidDel="00000000" w:rsidR="00000000" w:rsidRPr="00000000">
              <w:rPr>
                <w:rtl w:val="0"/>
              </w:rPr>
              <w:t xml:space="preserve">базовый</w:t>
            </w:r>
          </w:p>
        </w:tc>
        <w:tc>
          <w:tcPr/>
          <w:p w:rsidR="00000000" w:rsidDel="00000000" w:rsidP="00000000" w:rsidRDefault="00000000" w:rsidRPr="00000000" w14:paraId="000001BA">
            <w:pPr>
              <w:jc w:val="center"/>
              <w:rPr/>
            </w:pPr>
            <w:r w:rsidDel="00000000" w:rsidR="00000000" w:rsidRPr="00000000">
              <w:rPr>
                <w:rtl w:val="0"/>
              </w:rPr>
            </w:r>
          </w:p>
        </w:tc>
        <w:tc>
          <w:tcPr/>
          <w:p w:rsidR="00000000" w:rsidDel="00000000" w:rsidP="00000000" w:rsidRDefault="00000000" w:rsidRPr="00000000" w14:paraId="000001BB">
            <w:pPr>
              <w:rPr/>
            </w:pPr>
            <w:r w:rsidDel="00000000" w:rsidR="00000000" w:rsidRPr="00000000">
              <w:rPr>
                <w:rtl w:val="0"/>
              </w:rPr>
              <w:t xml:space="preserve">удовлетворительно/</w:t>
            </w:r>
          </w:p>
          <w:p w:rsidR="00000000" w:rsidDel="00000000" w:rsidP="00000000" w:rsidRDefault="00000000" w:rsidRPr="00000000" w14:paraId="000001BC">
            <w:pPr>
              <w:rPr/>
            </w:pPr>
            <w:r w:rsidDel="00000000" w:rsidR="00000000" w:rsidRPr="00000000">
              <w:rPr>
                <w:rtl w:val="0"/>
              </w:rPr>
              <w:t xml:space="preserve">зачтено (удовлетворительно)/</w:t>
            </w:r>
          </w:p>
          <w:p w:rsidR="00000000" w:rsidDel="00000000" w:rsidP="00000000" w:rsidRDefault="00000000" w:rsidRPr="00000000" w14:paraId="000001BD">
            <w:pPr>
              <w:rPr/>
            </w:pPr>
            <w:r w:rsidDel="00000000" w:rsidR="00000000" w:rsidRPr="00000000">
              <w:rPr>
                <w:rtl w:val="0"/>
              </w:rPr>
              <w:t xml:space="preserve">зачтено</w:t>
            </w:r>
          </w:p>
        </w:tc>
        <w:tc>
          <w:tcPr/>
          <w:p w:rsidR="00000000" w:rsidDel="00000000" w:rsidP="00000000" w:rsidRDefault="00000000" w:rsidRPr="00000000" w14:paraId="000001BE">
            <w:pPr>
              <w:numPr>
                <w:ilvl w:val="0"/>
                <w:numId w:val="15"/>
              </w:numPr>
              <w:tabs>
                <w:tab w:val="left" w:pos="317"/>
              </w:tabs>
              <w:ind w:left="0" w:firstLine="0"/>
              <w:rPr>
                <w:i w:val="1"/>
                <w:sz w:val="21"/>
                <w:szCs w:val="21"/>
              </w:rPr>
            </w:pPr>
            <w:r w:rsidDel="00000000" w:rsidR="00000000" w:rsidRPr="00000000">
              <w:rPr>
                <w:rtl w:val="0"/>
              </w:rPr>
            </w:r>
          </w:p>
        </w:tc>
        <w:tc>
          <w:tcPr/>
          <w:p w:rsidR="00000000" w:rsidDel="00000000" w:rsidP="00000000" w:rsidRDefault="00000000" w:rsidRPr="00000000" w14:paraId="000001BF">
            <w:pPr>
              <w:widowControl w:val="0"/>
              <w:numPr>
                <w:ilvl w:val="0"/>
                <w:numId w:val="15"/>
              </w:numPr>
              <w:tabs>
                <w:tab w:val="left" w:pos="339"/>
              </w:tabs>
              <w:ind w:left="0" w:firstLine="0"/>
              <w:rPr>
                <w:i w:val="1"/>
                <w:color w:val="000000"/>
                <w:sz w:val="21"/>
                <w:szCs w:val="21"/>
              </w:rPr>
            </w:pPr>
            <w:r w:rsidDel="00000000" w:rsidR="00000000" w:rsidRPr="00000000">
              <w:rPr>
                <w:rtl w:val="0"/>
              </w:rPr>
            </w:r>
          </w:p>
        </w:tc>
        <w:tc>
          <w:tcPr/>
          <w:p w:rsidR="00000000" w:rsidDel="00000000" w:rsidP="00000000" w:rsidRDefault="00000000" w:rsidRPr="00000000" w14:paraId="000001C0">
            <w:pPr>
              <w:rPr>
                <w:sz w:val="21"/>
                <w:szCs w:val="21"/>
              </w:rPr>
            </w:pPr>
            <w:r w:rsidDel="00000000" w:rsidR="00000000" w:rsidRPr="00000000">
              <w:rPr>
                <w:sz w:val="21"/>
                <w:szCs w:val="21"/>
                <w:rtl w:val="0"/>
              </w:rPr>
              <w:t xml:space="preserve">Обучающийся:</w:t>
            </w:r>
          </w:p>
          <w:p w:rsidR="00000000" w:rsidDel="00000000" w:rsidP="00000000" w:rsidRDefault="00000000" w:rsidRPr="00000000" w14:paraId="000001C1">
            <w:pPr>
              <w:rPr>
                <w:sz w:val="21"/>
                <w:szCs w:val="21"/>
              </w:rPr>
            </w:pPr>
            <w:r w:rsidDel="00000000" w:rsidR="00000000" w:rsidRPr="00000000">
              <w:rPr>
                <w:sz w:val="21"/>
                <w:szCs w:val="21"/>
                <w:rtl w:val="0"/>
              </w:rPr>
              <w:t xml:space="preserve">- с неточностями анализирует особенности процесса создания объектов и  изготовления печатных форм основных видов гравюры и методы их печати;</w:t>
            </w:r>
          </w:p>
          <w:p w:rsidR="00000000" w:rsidDel="00000000" w:rsidP="00000000" w:rsidRDefault="00000000" w:rsidRPr="00000000" w14:paraId="000001C2">
            <w:pPr>
              <w:rPr>
                <w:sz w:val="21"/>
                <w:szCs w:val="21"/>
              </w:rPr>
            </w:pPr>
            <w:r w:rsidDel="00000000" w:rsidR="00000000" w:rsidRPr="00000000">
              <w:rPr>
                <w:sz w:val="21"/>
                <w:szCs w:val="21"/>
                <w:rtl w:val="0"/>
              </w:rPr>
              <w:t xml:space="preserve">- фрагментарно имеет  представление о возможностях и особенностях гравюрных техник;</w:t>
            </w:r>
          </w:p>
          <w:p w:rsidR="00000000" w:rsidDel="00000000" w:rsidP="00000000" w:rsidRDefault="00000000" w:rsidRPr="00000000" w14:paraId="000001C3">
            <w:pPr>
              <w:rPr>
                <w:i w:val="1"/>
                <w:sz w:val="21"/>
                <w:szCs w:val="21"/>
              </w:rPr>
            </w:pPr>
            <w:r w:rsidDel="00000000" w:rsidR="00000000" w:rsidRPr="00000000">
              <w:rPr>
                <w:sz w:val="21"/>
                <w:szCs w:val="21"/>
                <w:rtl w:val="0"/>
              </w:rPr>
              <w:t xml:space="preserve">- </w:t>
            </w:r>
            <w:r w:rsidDel="00000000" w:rsidR="00000000" w:rsidRPr="00000000">
              <w:rPr>
                <w:i w:val="1"/>
                <w:sz w:val="21"/>
                <w:szCs w:val="21"/>
                <w:rtl w:val="0"/>
              </w:rPr>
              <w:t xml:space="preserve"> </w:t>
            </w:r>
            <w:r w:rsidDel="00000000" w:rsidR="00000000" w:rsidRPr="00000000">
              <w:rPr>
                <w:sz w:val="21"/>
                <w:szCs w:val="21"/>
                <w:rtl w:val="0"/>
              </w:rPr>
              <w:t xml:space="preserve">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C4">
            <w:pPr>
              <w:rPr/>
            </w:pPr>
            <w:r w:rsidDel="00000000" w:rsidR="00000000" w:rsidRPr="00000000">
              <w:rPr>
                <w:rtl w:val="0"/>
              </w:rPr>
              <w:t xml:space="preserve">низкий</w:t>
            </w:r>
          </w:p>
        </w:tc>
        <w:tc>
          <w:tcPr/>
          <w:p w:rsidR="00000000" w:rsidDel="00000000" w:rsidP="00000000" w:rsidRDefault="00000000" w:rsidRPr="00000000" w14:paraId="000001C5">
            <w:pPr>
              <w:jc w:val="center"/>
              <w:rPr/>
            </w:pPr>
            <w:r w:rsidDel="00000000" w:rsidR="00000000" w:rsidRPr="00000000">
              <w:rPr>
                <w:rtl w:val="0"/>
              </w:rPr>
            </w:r>
          </w:p>
        </w:tc>
        <w:tc>
          <w:tcPr/>
          <w:p w:rsidR="00000000" w:rsidDel="00000000" w:rsidP="00000000" w:rsidRDefault="00000000" w:rsidRPr="00000000" w14:paraId="000001C6">
            <w:pPr>
              <w:rPr/>
            </w:pPr>
            <w:r w:rsidDel="00000000" w:rsidR="00000000" w:rsidRPr="00000000">
              <w:rPr>
                <w:rtl w:val="0"/>
              </w:rPr>
              <w:t xml:space="preserve">неудовлетворительно/</w:t>
            </w:r>
          </w:p>
          <w:p w:rsidR="00000000" w:rsidDel="00000000" w:rsidP="00000000" w:rsidRDefault="00000000" w:rsidRPr="00000000" w14:paraId="000001C7">
            <w:pPr>
              <w:rPr/>
            </w:pPr>
            <w:r w:rsidDel="00000000" w:rsidR="00000000" w:rsidRPr="00000000">
              <w:rPr>
                <w:rtl w:val="0"/>
              </w:rPr>
              <w:t xml:space="preserve">не зачтено</w:t>
            </w:r>
          </w:p>
        </w:tc>
        <w:tc>
          <w:tcPr>
            <w:gridSpan w:val="3"/>
          </w:tcPr>
          <w:p w:rsidR="00000000" w:rsidDel="00000000" w:rsidP="00000000" w:rsidRDefault="00000000" w:rsidRPr="00000000" w14:paraId="000001C8">
            <w:pPr>
              <w:rPr>
                <w:sz w:val="21"/>
                <w:szCs w:val="21"/>
              </w:rPr>
            </w:pPr>
            <w:r w:rsidDel="00000000" w:rsidR="00000000" w:rsidRPr="00000000">
              <w:rPr>
                <w:sz w:val="21"/>
                <w:szCs w:val="21"/>
                <w:rtl w:val="0"/>
              </w:rPr>
              <w:t xml:space="preserve">Обучающийся:</w:t>
            </w:r>
          </w:p>
          <w:p w:rsidR="00000000" w:rsidDel="00000000" w:rsidP="00000000" w:rsidRDefault="00000000" w:rsidRPr="00000000" w14:paraId="000001C9">
            <w:pPr>
              <w:numPr>
                <w:ilvl w:val="0"/>
                <w:numId w:val="15"/>
              </w:numPr>
              <w:tabs>
                <w:tab w:val="left" w:pos="293"/>
              </w:tabs>
              <w:ind w:left="720" w:hanging="360"/>
              <w:rPr>
                <w:b w:val="1"/>
                <w:sz w:val="21"/>
                <w:szCs w:val="21"/>
              </w:rPr>
            </w:pPr>
            <w:r w:rsidDel="00000000" w:rsidR="00000000" w:rsidRPr="00000000">
              <w:rPr>
                <w:sz w:val="21"/>
                <w:szCs w:val="21"/>
                <w:rtl w:val="0"/>
              </w:rPr>
              <w:t xml:space="preserve">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r w:rsidDel="00000000" w:rsidR="00000000" w:rsidRPr="00000000">
              <w:rPr>
                <w:rtl w:val="0"/>
              </w:rPr>
            </w:r>
          </w:p>
          <w:p w:rsidR="00000000" w:rsidDel="00000000" w:rsidP="00000000" w:rsidRDefault="00000000" w:rsidRPr="00000000" w14:paraId="000001CA">
            <w:pPr>
              <w:numPr>
                <w:ilvl w:val="0"/>
                <w:numId w:val="15"/>
              </w:numPr>
              <w:tabs>
                <w:tab w:val="left" w:pos="293"/>
              </w:tabs>
              <w:ind w:left="720" w:hanging="360"/>
              <w:rPr>
                <w:sz w:val="21"/>
                <w:szCs w:val="21"/>
              </w:rPr>
            </w:pPr>
            <w:r w:rsidDel="00000000" w:rsidR="00000000" w:rsidRPr="00000000">
              <w:rPr>
                <w:sz w:val="21"/>
                <w:szCs w:val="21"/>
                <w:rtl w:val="0"/>
              </w:rPr>
              <w:t xml:space="preserve">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 не владеет необходимыми для этого навыками и приёмами;</w:t>
            </w:r>
          </w:p>
          <w:p w:rsidR="00000000" w:rsidDel="00000000" w:rsidP="00000000" w:rsidRDefault="00000000" w:rsidRPr="00000000" w14:paraId="000001C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не способен проанализировать причинно-следственные связи и закономерности в цепочке гравюра на металле (сухая игла, резец, монотипия), гравюра на дереве, картоне и линолеуме.</w:t>
            </w:r>
          </w:p>
          <w:p w:rsidR="00000000" w:rsidDel="00000000" w:rsidP="00000000" w:rsidRDefault="00000000" w:rsidRPr="00000000" w14:paraId="000001C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не может  различать их по оттискам,</w:t>
            </w:r>
          </w:p>
          <w:p w:rsidR="00000000" w:rsidDel="00000000" w:rsidP="00000000" w:rsidRDefault="00000000" w:rsidRPr="00000000" w14:paraId="000001CD">
            <w:pPr>
              <w:numPr>
                <w:ilvl w:val="0"/>
                <w:numId w:val="15"/>
              </w:numPr>
              <w:tabs>
                <w:tab w:val="left" w:pos="293"/>
              </w:tabs>
              <w:ind w:left="720" w:hanging="360"/>
              <w:rPr>
                <w:sz w:val="21"/>
                <w:szCs w:val="21"/>
              </w:rPr>
            </w:pPr>
            <w:r w:rsidDel="00000000" w:rsidR="00000000" w:rsidRPr="00000000">
              <w:rPr>
                <w:sz w:val="21"/>
                <w:szCs w:val="21"/>
                <w:rtl w:val="0"/>
              </w:rPr>
              <w:t xml:space="preserve">выполняет тематические задания, без проявления творческой инициативы;</w:t>
            </w:r>
          </w:p>
          <w:p w:rsidR="00000000" w:rsidDel="00000000" w:rsidP="00000000" w:rsidRDefault="00000000" w:rsidRPr="00000000" w14:paraId="000001CE">
            <w:pPr>
              <w:numPr>
                <w:ilvl w:val="0"/>
                <w:numId w:val="7"/>
              </w:numPr>
              <w:tabs>
                <w:tab w:val="left" w:pos="267"/>
              </w:tabs>
              <w:ind w:left="720" w:hanging="360"/>
              <w:rPr>
                <w:sz w:val="21"/>
                <w:szCs w:val="21"/>
              </w:rPr>
            </w:pPr>
            <w:r w:rsidDel="00000000" w:rsidR="00000000" w:rsidRPr="00000000">
              <w:rPr>
                <w:sz w:val="21"/>
                <w:szCs w:val="21"/>
                <w:rtl w:val="0"/>
              </w:rPr>
              <w:t xml:space="preserve">ответ отражает отсутствие знаний на базовом уровне теоретического и практического материала в объеме, необходимом для дальнейшей учебы.</w:t>
            </w:r>
          </w:p>
        </w:tc>
      </w:tr>
    </w:tbl>
    <w:p w:rsidR="00000000" w:rsidDel="00000000" w:rsidP="00000000" w:rsidRDefault="00000000" w:rsidRPr="00000000" w14:paraId="000001D1">
      <w:pPr>
        <w:keepNext w:val="1"/>
        <w:pBdr>
          <w:top w:space="0" w:sz="0" w:val="nil"/>
          <w:left w:space="0" w:sz="0" w:val="nil"/>
          <w:bottom w:space="0" w:sz="0" w:val="nil"/>
          <w:right w:space="0" w:sz="0" w:val="nil"/>
          <w:between w:space="0" w:sz="0" w:val="nil"/>
        </w:pBdr>
        <w:spacing w:after="240" w:before="240" w:lineRule="auto"/>
        <w:ind w:left="710" w:firstLine="0"/>
        <w:rPr>
          <w:b w:val="1"/>
          <w:color w:val="000000"/>
          <w:sz w:val="24"/>
          <w:szCs w:val="24"/>
        </w:rPr>
      </w:pPr>
      <w:r w:rsidDel="00000000" w:rsidR="00000000" w:rsidRPr="00000000">
        <w:rPr>
          <w:rtl w:val="0"/>
        </w:rPr>
      </w:r>
    </w:p>
    <w:p w:rsidR="00000000" w:rsidDel="00000000" w:rsidP="00000000" w:rsidRDefault="00000000" w:rsidRPr="00000000" w14:paraId="000001D2">
      <w:pPr>
        <w:keepNext w:val="1"/>
        <w:numPr>
          <w:ilvl w:val="0"/>
          <w:numId w:val="9"/>
        </w:numPr>
        <w:pBdr>
          <w:top w:space="0" w:sz="0" w:val="nil"/>
          <w:left w:space="0" w:sz="0" w:val="nil"/>
          <w:bottom w:space="0" w:sz="0" w:val="nil"/>
          <w:right w:space="0" w:sz="0" w:val="nil"/>
          <w:between w:space="0" w:sz="0" w:val="nil"/>
        </w:pBdr>
        <w:spacing w:after="240" w:before="240" w:lineRule="auto"/>
        <w:ind w:left="710" w:firstLine="0"/>
        <w:rPr>
          <w:b w:val="1"/>
          <w:color w:val="000000"/>
          <w:sz w:val="24"/>
          <w:szCs w:val="24"/>
        </w:rPr>
      </w:pPr>
      <w:r w:rsidDel="00000000" w:rsidR="00000000" w:rsidRPr="00000000">
        <w:rPr>
          <w:b w:val="1"/>
          <w:color w:val="000000"/>
          <w:sz w:val="24"/>
          <w:szCs w:val="24"/>
          <w:rtl w:val="0"/>
        </w:rPr>
        <w:t xml:space="preserve">ОЦЕНОЧНЫЕ СРЕДСТВА ДЛЯ ТЕКУЩЕГО КОНТРОЛЯ УСПЕВАЕМОСТИ И ПРОМЕЖУТОЧНОЙ АТТЕСТАЦИИ, ВКЛЮЧАЯ САМОСТОЯТЕЛЬНУЮ РАБОТУ ОБУЧАЮЩИХСЯ</w:t>
      </w:r>
    </w:p>
    <w:p w:rsidR="00000000" w:rsidDel="00000000" w:rsidP="00000000" w:rsidRDefault="00000000" w:rsidRPr="00000000" w14:paraId="000001D3">
      <w:pPr>
        <w:numPr>
          <w:ilvl w:val="3"/>
          <w:numId w:val="13"/>
        </w:numPr>
        <w:pBdr>
          <w:top w:space="0" w:sz="0" w:val="nil"/>
          <w:left w:space="0" w:sz="0" w:val="nil"/>
          <w:bottom w:space="0" w:sz="0" w:val="nil"/>
          <w:right w:space="0" w:sz="0" w:val="nil"/>
          <w:between w:space="0" w:sz="0" w:val="nil"/>
        </w:pBdr>
        <w:ind w:left="0" w:firstLine="0"/>
        <w:jc w:val="both"/>
        <w:rPr>
          <w:i w:val="1"/>
          <w:color w:val="000000"/>
        </w:rPr>
      </w:pPr>
      <w:r w:rsidDel="00000000" w:rsidR="00000000" w:rsidRPr="00000000">
        <w:rPr>
          <w:color w:val="000000"/>
          <w:sz w:val="24"/>
          <w:szCs w:val="24"/>
          <w:rtl w:val="0"/>
        </w:rPr>
        <w:t xml:space="preserve">При проведении контроля самостоятельной работы обучающихся, текущего контроля и промежуточной аттестации по учебной дисциплине «</w:t>
      </w:r>
      <w:r w:rsidDel="00000000" w:rsidR="00000000" w:rsidRPr="00000000">
        <w:rPr>
          <w:sz w:val="24"/>
          <w:szCs w:val="24"/>
          <w:rtl w:val="0"/>
        </w:rPr>
        <w:t xml:space="preserve">Современный принт-арт</w:t>
      </w:r>
      <w:r w:rsidDel="00000000" w:rsidR="00000000" w:rsidRPr="00000000">
        <w:rPr>
          <w:color w:val="000000"/>
          <w:sz w:val="24"/>
          <w:szCs w:val="24"/>
          <w:rtl w:val="0"/>
        </w:rPr>
        <w:t xml:space="preserve">»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 </w:t>
      </w:r>
      <w:r w:rsidDel="00000000" w:rsidR="00000000" w:rsidRPr="00000000">
        <w:rPr>
          <w:rtl w:val="0"/>
        </w:rPr>
      </w:r>
    </w:p>
    <w:p w:rsidR="00000000" w:rsidDel="00000000" w:rsidP="00000000" w:rsidRDefault="00000000" w:rsidRPr="00000000" w14:paraId="000001D4">
      <w:pPr>
        <w:keepNext w:val="1"/>
        <w:numPr>
          <w:ilvl w:val="1"/>
          <w:numId w:val="9"/>
        </w:numPr>
        <w:pBdr>
          <w:top w:space="0" w:sz="0" w:val="nil"/>
          <w:left w:space="0" w:sz="0" w:val="nil"/>
          <w:bottom w:space="0" w:sz="0" w:val="nil"/>
          <w:right w:space="0" w:sz="0" w:val="nil"/>
          <w:between w:space="0" w:sz="0" w:val="nil"/>
        </w:pBdr>
        <w:spacing w:after="120" w:before="120" w:lineRule="auto"/>
        <w:ind w:left="568" w:firstLine="0"/>
        <w:rPr>
          <w:color w:val="000000"/>
          <w:sz w:val="26"/>
          <w:szCs w:val="26"/>
        </w:rPr>
      </w:pPr>
      <w:r w:rsidDel="00000000" w:rsidR="00000000" w:rsidRPr="00000000">
        <w:rPr>
          <w:color w:val="000000"/>
          <w:sz w:val="26"/>
          <w:szCs w:val="26"/>
          <w:rtl w:val="0"/>
        </w:rPr>
        <w:t xml:space="preserve">Формы текущего контроля успеваемости, примеры типовых заданий: </w:t>
      </w:r>
    </w:p>
    <w:tbl>
      <w:tblPr>
        <w:tblStyle w:val="Table11"/>
        <w:tblW w:w="145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3827"/>
        <w:gridCol w:w="9723"/>
        <w:tblGridChange w:id="0">
          <w:tblGrid>
            <w:gridCol w:w="993"/>
            <w:gridCol w:w="3827"/>
            <w:gridCol w:w="9723"/>
          </w:tblGrid>
        </w:tblGridChange>
      </w:tblGrid>
      <w:tr>
        <w:trPr>
          <w:cantSplit w:val="0"/>
          <w:tblHeader w:val="1"/>
        </w:trPr>
        <w:tc>
          <w:tcPr>
            <w:shd w:fill="dbe5f1" w:val="clear"/>
            <w:vAlign w:val="center"/>
          </w:tcPr>
          <w:p w:rsidR="00000000" w:rsidDel="00000000" w:rsidP="00000000" w:rsidRDefault="00000000" w:rsidRPr="00000000" w14:paraId="000001D5">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 пп</w:t>
            </w:r>
          </w:p>
        </w:tc>
        <w:tc>
          <w:tcPr>
            <w:shd w:fill="dbe5f1" w:val="clear"/>
            <w:vAlign w:val="center"/>
          </w:tcPr>
          <w:p w:rsidR="00000000" w:rsidDel="00000000" w:rsidP="00000000" w:rsidRDefault="00000000" w:rsidRPr="00000000" w14:paraId="000001D6">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Формы текущего контроля</w:t>
            </w:r>
          </w:p>
        </w:tc>
        <w:tc>
          <w:tcPr>
            <w:shd w:fill="dbe5f1" w:val="clear"/>
            <w:vAlign w:val="center"/>
          </w:tcPr>
          <w:p w:rsidR="00000000" w:rsidDel="00000000" w:rsidP="00000000" w:rsidRDefault="00000000" w:rsidRPr="00000000" w14:paraId="000001D7">
            <w:pPr>
              <w:numPr>
                <w:ilvl w:val="3"/>
                <w:numId w:val="1"/>
              </w:numPr>
              <w:pBdr>
                <w:top w:space="0" w:sz="0" w:val="nil"/>
                <w:left w:space="0" w:sz="0" w:val="nil"/>
                <w:bottom w:space="0" w:sz="0" w:val="nil"/>
                <w:right w:space="0" w:sz="0" w:val="nil"/>
                <w:between w:space="0" w:sz="0" w:val="nil"/>
              </w:pBdr>
              <w:ind w:left="0" w:firstLine="0"/>
              <w:jc w:val="center"/>
              <w:rPr>
                <w:b w:val="1"/>
                <w:color w:val="000000"/>
              </w:rPr>
            </w:pPr>
            <w:r w:rsidDel="00000000" w:rsidR="00000000" w:rsidRPr="00000000">
              <w:rPr>
                <w:b w:val="1"/>
                <w:color w:val="000000"/>
                <w:rtl w:val="0"/>
              </w:rPr>
              <w:t xml:space="preserve">Примеры типовых заданий</w:t>
            </w:r>
          </w:p>
        </w:tc>
      </w:tr>
      <w:tr>
        <w:trPr>
          <w:cantSplit w:val="0"/>
          <w:trHeight w:val="283" w:hRule="atLeast"/>
          <w:tblHeader w:val="0"/>
        </w:trPr>
        <w:tc>
          <w:tcPr>
            <w:vMerge w:val="restart"/>
          </w:tcPr>
          <w:p w:rsidR="00000000" w:rsidDel="00000000" w:rsidP="00000000" w:rsidRDefault="00000000" w:rsidRPr="00000000" w14:paraId="000001D8">
            <w:pPr>
              <w:rPr/>
            </w:pPr>
            <w:r w:rsidDel="00000000" w:rsidR="00000000" w:rsidRPr="00000000">
              <w:rPr>
                <w:rtl w:val="0"/>
              </w:rPr>
              <w:t xml:space="preserve">1</w:t>
            </w:r>
          </w:p>
          <w:p w:rsidR="00000000" w:rsidDel="00000000" w:rsidP="00000000" w:rsidRDefault="00000000" w:rsidRPr="00000000" w14:paraId="000001D9">
            <w:pPr>
              <w:rPr/>
            </w:pPr>
            <w:r w:rsidDel="00000000" w:rsidR="00000000" w:rsidRPr="00000000">
              <w:rPr>
                <w:rtl w:val="0"/>
              </w:rPr>
            </w:r>
          </w:p>
        </w:tc>
        <w:tc>
          <w:tcPr>
            <w:vMerge w:val="restart"/>
          </w:tcPr>
          <w:p w:rsidR="00000000" w:rsidDel="00000000" w:rsidP="00000000" w:rsidRDefault="00000000" w:rsidRPr="00000000" w14:paraId="000001DA">
            <w:pPr>
              <w:rPr/>
            </w:pPr>
            <w:r w:rsidDel="00000000" w:rsidR="00000000" w:rsidRPr="00000000">
              <w:rPr>
                <w:rtl w:val="0"/>
              </w:rPr>
              <w:t xml:space="preserve">Просмотр работ</w:t>
            </w:r>
          </w:p>
          <w:p w:rsidR="00000000" w:rsidDel="00000000" w:rsidP="00000000" w:rsidRDefault="00000000" w:rsidRPr="00000000" w14:paraId="000001DB">
            <w:pPr>
              <w:rPr/>
            </w:pPr>
            <w:r w:rsidDel="00000000" w:rsidR="00000000" w:rsidRPr="00000000">
              <w:rPr>
                <w:rtl w:val="0"/>
              </w:rPr>
            </w:r>
          </w:p>
        </w:tc>
        <w:tc>
          <w:tcPr/>
          <w:p w:rsidR="00000000" w:rsidDel="00000000" w:rsidP="00000000" w:rsidRDefault="00000000" w:rsidRPr="00000000" w14:paraId="000001DC">
            <w:pPr>
              <w:jc w:val="both"/>
              <w:rPr/>
            </w:pPr>
            <w:r w:rsidDel="00000000" w:rsidR="00000000" w:rsidRPr="00000000">
              <w:rPr>
                <w:rtl w:val="0"/>
              </w:rPr>
              <w:t xml:space="preserve">Выполнить серию принтов на тему «Ритмы города» в технике высокой печати, линогравюре.</w:t>
            </w:r>
          </w:p>
        </w:tc>
      </w:tr>
      <w:tr>
        <w:trPr>
          <w:cantSplit w:val="0"/>
          <w:trHeight w:val="283" w:hRule="atLeast"/>
          <w:tblHeader w:val="0"/>
        </w:trPr>
        <w:tc>
          <w:tcPr>
            <w:vMerge w:val="continue"/>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DF">
            <w:pPr>
              <w:jc w:val="both"/>
              <w:rPr/>
            </w:pPr>
            <w:r w:rsidDel="00000000" w:rsidR="00000000" w:rsidRPr="00000000">
              <w:rPr>
                <w:rtl w:val="0"/>
              </w:rPr>
              <w:t xml:space="preserve">Выполнить серию принтов на тему «Трансформация» в технике монотипии и коллажа.</w:t>
            </w:r>
          </w:p>
        </w:tc>
      </w:tr>
      <w:tr>
        <w:trPr>
          <w:cantSplit w:val="0"/>
          <w:trHeight w:val="283" w:hRule="atLeast"/>
          <w:tblHeader w:val="0"/>
        </w:trPr>
        <w:tc>
          <w:tcPr>
            <w:vMerge w:val="continue"/>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E2">
            <w:pPr>
              <w:jc w:val="both"/>
              <w:rPr/>
            </w:pPr>
            <w:r w:rsidDel="00000000" w:rsidR="00000000" w:rsidRPr="00000000">
              <w:rPr>
                <w:rtl w:val="0"/>
              </w:rPr>
              <w:t xml:space="preserve">Выполнить серию принтов на тему «Пространство», используя техники сухая игла и монотипия</w:t>
            </w:r>
          </w:p>
        </w:tc>
      </w:tr>
      <w:tr>
        <w:trPr>
          <w:cantSplit w:val="0"/>
          <w:trHeight w:val="283" w:hRule="atLeast"/>
          <w:tblHeader w:val="0"/>
        </w:trPr>
        <w:tc>
          <w:tcPr>
            <w:vMerge w:val="continue"/>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E5">
            <w:pPr>
              <w:jc w:val="both"/>
              <w:rPr/>
            </w:pPr>
            <w:r w:rsidDel="00000000" w:rsidR="00000000" w:rsidRPr="00000000">
              <w:rPr>
                <w:rtl w:val="0"/>
              </w:rPr>
              <w:t xml:space="preserve">Выполнить серию принтов на тему «Игра» с использованием смешанной техники гравюры на алюминии в технике сухая игла с коллажем</w:t>
            </w:r>
          </w:p>
        </w:tc>
      </w:tr>
      <w:tr>
        <w:trPr>
          <w:cantSplit w:val="0"/>
          <w:trHeight w:val="283" w:hRule="atLeast"/>
          <w:tblHeader w:val="0"/>
        </w:trPr>
        <w:tc>
          <w:tcPr/>
          <w:p w:rsidR="00000000" w:rsidDel="00000000" w:rsidP="00000000" w:rsidRDefault="00000000" w:rsidRPr="00000000" w14:paraId="000001E6">
            <w:pPr>
              <w:rPr/>
            </w:pPr>
            <w:r w:rsidDel="00000000" w:rsidR="00000000" w:rsidRPr="00000000">
              <w:rPr>
                <w:rtl w:val="0"/>
              </w:rPr>
              <w:t xml:space="preserve">2</w:t>
            </w:r>
          </w:p>
        </w:tc>
        <w:tc>
          <w:tcPr/>
          <w:p w:rsidR="00000000" w:rsidDel="00000000" w:rsidP="00000000" w:rsidRDefault="00000000" w:rsidRPr="00000000" w14:paraId="000001E7">
            <w:pPr>
              <w:rPr/>
            </w:pPr>
            <w:r w:rsidDel="00000000" w:rsidR="00000000" w:rsidRPr="00000000">
              <w:rPr>
                <w:rtl w:val="0"/>
              </w:rPr>
              <w:t xml:space="preserve">Презентация-доклад по выбранной теме с обязательным визуальным рядом</w:t>
            </w:r>
          </w:p>
        </w:tc>
        <w:tc>
          <w:tcPr/>
          <w:p w:rsidR="00000000" w:rsidDel="00000000" w:rsidP="00000000" w:rsidRDefault="00000000" w:rsidRPr="00000000" w14:paraId="000001E8">
            <w:pPr>
              <w:jc w:val="both"/>
              <w:rPr/>
            </w:pPr>
            <w:r w:rsidDel="00000000" w:rsidR="00000000" w:rsidRPr="00000000">
              <w:rPr>
                <w:rtl w:val="0"/>
              </w:rPr>
              <w:t xml:space="preserve">Выполнить монотипии на темы «Трансформация» и «Пространство», используя различные приемы и фактуры.</w:t>
            </w:r>
          </w:p>
          <w:p w:rsidR="00000000" w:rsidDel="00000000" w:rsidP="00000000" w:rsidRDefault="00000000" w:rsidRPr="00000000" w14:paraId="000001E9">
            <w:pPr>
              <w:pBdr>
                <w:top w:space="0" w:sz="0" w:val="nil"/>
                <w:left w:space="0" w:sz="0" w:val="nil"/>
                <w:bottom w:space="0" w:sz="0" w:val="nil"/>
                <w:right w:space="0" w:sz="0" w:val="nil"/>
                <w:between w:space="0" w:sz="0" w:val="nil"/>
              </w:pBdr>
              <w:tabs>
                <w:tab w:val="left" w:pos="301"/>
              </w:tabs>
              <w:jc w:val="both"/>
              <w:rPr/>
            </w:pPr>
            <w:r w:rsidDel="00000000" w:rsidR="00000000" w:rsidRPr="00000000">
              <w:rPr>
                <w:rtl w:val="0"/>
              </w:rPr>
              <w:t xml:space="preserve">Презентация должна содержать:</w:t>
            </w:r>
          </w:p>
          <w:p w:rsidR="00000000" w:rsidDel="00000000" w:rsidP="00000000" w:rsidRDefault="00000000" w:rsidRPr="00000000" w14:paraId="000001EA">
            <w:pPr>
              <w:pBdr>
                <w:top w:space="0" w:sz="0" w:val="nil"/>
                <w:left w:space="0" w:sz="0" w:val="nil"/>
                <w:bottom w:space="0" w:sz="0" w:val="nil"/>
                <w:right w:space="0" w:sz="0" w:val="nil"/>
                <w:between w:space="0" w:sz="0" w:val="nil"/>
              </w:pBdr>
              <w:tabs>
                <w:tab w:val="left" w:pos="301"/>
              </w:tabs>
              <w:jc w:val="both"/>
              <w:rPr/>
            </w:pPr>
            <w:r w:rsidDel="00000000" w:rsidR="00000000" w:rsidRPr="00000000">
              <w:rPr>
                <w:rtl w:val="0"/>
              </w:rPr>
              <w:t xml:space="preserve">- историческую справку;</w:t>
            </w:r>
          </w:p>
          <w:p w:rsidR="00000000" w:rsidDel="00000000" w:rsidP="00000000" w:rsidRDefault="00000000" w:rsidRPr="00000000" w14:paraId="000001EB">
            <w:pPr>
              <w:pBdr>
                <w:top w:space="0" w:sz="0" w:val="nil"/>
                <w:left w:space="0" w:sz="0" w:val="nil"/>
                <w:bottom w:space="0" w:sz="0" w:val="nil"/>
                <w:right w:space="0" w:sz="0" w:val="nil"/>
                <w:between w:space="0" w:sz="0" w:val="nil"/>
              </w:pBdr>
              <w:tabs>
                <w:tab w:val="left" w:pos="301"/>
              </w:tabs>
              <w:jc w:val="both"/>
              <w:rPr/>
            </w:pPr>
            <w:r w:rsidDel="00000000" w:rsidR="00000000" w:rsidRPr="00000000">
              <w:rPr>
                <w:rtl w:val="0"/>
              </w:rPr>
              <w:t xml:space="preserve">- описание и характеристику графической формы; </w:t>
            </w:r>
          </w:p>
          <w:p w:rsidR="00000000" w:rsidDel="00000000" w:rsidP="00000000" w:rsidRDefault="00000000" w:rsidRPr="00000000" w14:paraId="000001EC">
            <w:pPr>
              <w:pBdr>
                <w:top w:space="0" w:sz="0" w:val="nil"/>
                <w:left w:space="0" w:sz="0" w:val="nil"/>
                <w:bottom w:space="0" w:sz="0" w:val="nil"/>
                <w:right w:space="0" w:sz="0" w:val="nil"/>
                <w:between w:space="0" w:sz="0" w:val="nil"/>
              </w:pBdr>
              <w:tabs>
                <w:tab w:val="left" w:pos="301"/>
              </w:tabs>
              <w:jc w:val="both"/>
              <w:rPr/>
            </w:pPr>
            <w:r w:rsidDel="00000000" w:rsidR="00000000" w:rsidRPr="00000000">
              <w:rPr>
                <w:rtl w:val="0"/>
              </w:rPr>
              <w:t xml:space="preserve">- стилевые особенности;</w:t>
            </w:r>
          </w:p>
          <w:p w:rsidR="00000000" w:rsidDel="00000000" w:rsidP="00000000" w:rsidRDefault="00000000" w:rsidRPr="00000000" w14:paraId="000001ED">
            <w:pPr>
              <w:pBdr>
                <w:top w:space="0" w:sz="0" w:val="nil"/>
                <w:left w:space="0" w:sz="0" w:val="nil"/>
                <w:bottom w:space="0" w:sz="0" w:val="nil"/>
                <w:right w:space="0" w:sz="0" w:val="nil"/>
                <w:between w:space="0" w:sz="0" w:val="nil"/>
              </w:pBdr>
              <w:tabs>
                <w:tab w:val="left" w:pos="301"/>
              </w:tabs>
              <w:jc w:val="both"/>
              <w:rPr/>
            </w:pPr>
            <w:r w:rsidDel="00000000" w:rsidR="00000000" w:rsidRPr="00000000">
              <w:rPr>
                <w:rtl w:val="0"/>
              </w:rPr>
              <w:t xml:space="preserve">- технику и материал;</w:t>
            </w:r>
          </w:p>
          <w:p w:rsidR="00000000" w:rsidDel="00000000" w:rsidP="00000000" w:rsidRDefault="00000000" w:rsidRPr="00000000" w14:paraId="000001EE">
            <w:pPr>
              <w:jc w:val="both"/>
              <w:rPr/>
            </w:pPr>
            <w:r w:rsidDel="00000000" w:rsidR="00000000" w:rsidRPr="00000000">
              <w:rPr>
                <w:rtl w:val="0"/>
              </w:rPr>
              <w:t xml:space="preserve">- фотофиксации.</w:t>
            </w:r>
          </w:p>
        </w:tc>
      </w:tr>
    </w:tbl>
    <w:p w:rsidR="00000000" w:rsidDel="00000000" w:rsidP="00000000" w:rsidRDefault="00000000" w:rsidRPr="00000000" w14:paraId="000001EF">
      <w:pPr>
        <w:keepNext w:val="1"/>
        <w:numPr>
          <w:ilvl w:val="1"/>
          <w:numId w:val="9"/>
        </w:numPr>
        <w:pBdr>
          <w:top w:space="0" w:sz="0" w:val="nil"/>
          <w:left w:space="0" w:sz="0" w:val="nil"/>
          <w:bottom w:space="0" w:sz="0" w:val="nil"/>
          <w:right w:space="0" w:sz="0" w:val="nil"/>
          <w:between w:space="0" w:sz="0" w:val="nil"/>
        </w:pBdr>
        <w:spacing w:after="120" w:before="120" w:lineRule="auto"/>
        <w:ind w:left="568" w:firstLine="0"/>
        <w:rPr>
          <w:color w:val="000000"/>
          <w:sz w:val="26"/>
          <w:szCs w:val="26"/>
        </w:rPr>
      </w:pPr>
      <w:r w:rsidDel="00000000" w:rsidR="00000000" w:rsidRPr="00000000">
        <w:rPr>
          <w:color w:val="000000"/>
          <w:sz w:val="26"/>
          <w:szCs w:val="26"/>
          <w:rtl w:val="0"/>
        </w:rPr>
        <w:t xml:space="preserve">Критерии, шкалы оценивания текущего контроля успеваемости:</w:t>
      </w:r>
    </w:p>
    <w:p w:rsidR="00000000" w:rsidDel="00000000" w:rsidP="00000000" w:rsidRDefault="00000000" w:rsidRPr="00000000" w14:paraId="000001F0">
      <w:pPr>
        <w:rPr/>
      </w:pPr>
      <w:r w:rsidDel="00000000" w:rsidR="00000000" w:rsidRPr="00000000">
        <w:rPr>
          <w:rtl w:val="0"/>
        </w:rPr>
      </w:r>
    </w:p>
    <w:tbl>
      <w:tblPr>
        <w:tblStyle w:val="Table12"/>
        <w:tblW w:w="1460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8080"/>
        <w:gridCol w:w="1984"/>
        <w:gridCol w:w="2127"/>
        <w:tblGridChange w:id="0">
          <w:tblGrid>
            <w:gridCol w:w="2410"/>
            <w:gridCol w:w="8080"/>
            <w:gridCol w:w="1984"/>
            <w:gridCol w:w="2127"/>
          </w:tblGrid>
        </w:tblGridChange>
      </w:tblGrid>
      <w:tr>
        <w:trPr>
          <w:cantSplit w:val="0"/>
          <w:trHeight w:val="754" w:hRule="atLeast"/>
          <w:tblHeader w:val="1"/>
        </w:trPr>
        <w:tc>
          <w:tcPr>
            <w:vMerge w:val="restart"/>
            <w:shd w:fill="dbe5f1" w:val="clear"/>
          </w:tcPr>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ind w:left="204" w:right="194" w:firstLine="1.0000000000000142"/>
              <w:jc w:val="center"/>
              <w:rPr>
                <w:b w:val="1"/>
                <w:color w:val="000000"/>
              </w:rPr>
            </w:pPr>
            <w:r w:rsidDel="00000000" w:rsidR="00000000" w:rsidRPr="00000000">
              <w:rPr>
                <w:b w:val="1"/>
                <w:color w:val="000000"/>
                <w:rtl w:val="0"/>
              </w:rPr>
              <w:t xml:space="preserve">Наименование оценочного средства (контрольно-оценочного мероприятия)</w:t>
            </w:r>
          </w:p>
        </w:tc>
        <w:tc>
          <w:tcPr>
            <w:vMerge w:val="restart"/>
            <w:shd w:fill="dbe5f1" w:val="clear"/>
            <w:vAlign w:val="center"/>
          </w:tcPr>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ind w:left="872" w:firstLine="0"/>
              <w:rPr>
                <w:b w:val="1"/>
                <w:color w:val="000000"/>
              </w:rPr>
            </w:pPr>
            <w:r w:rsidDel="00000000" w:rsidR="00000000" w:rsidRPr="00000000">
              <w:rPr>
                <w:b w:val="1"/>
                <w:color w:val="000000"/>
                <w:rtl w:val="0"/>
              </w:rPr>
              <w:t xml:space="preserve">Критерии оценивания</w:t>
            </w:r>
          </w:p>
        </w:tc>
        <w:tc>
          <w:tcPr>
            <w:gridSpan w:val="2"/>
            <w:shd w:fill="dbe5f1" w:val="clear"/>
            <w:vAlign w:val="center"/>
          </w:tcPr>
          <w:p w:rsidR="00000000" w:rsidDel="00000000" w:rsidP="00000000" w:rsidRDefault="00000000" w:rsidRPr="00000000" w14:paraId="000001F3">
            <w:pPr>
              <w:jc w:val="center"/>
              <w:rPr>
                <w:b w:val="1"/>
              </w:rPr>
            </w:pPr>
            <w:r w:rsidDel="00000000" w:rsidR="00000000" w:rsidRPr="00000000">
              <w:rPr>
                <w:b w:val="1"/>
                <w:rtl w:val="0"/>
              </w:rPr>
              <w:t xml:space="preserve">Шкалы оценивания</w:t>
            </w:r>
          </w:p>
        </w:tc>
      </w:tr>
      <w:tr>
        <w:trPr>
          <w:cantSplit w:val="0"/>
          <w:trHeight w:val="754" w:hRule="atLeast"/>
          <w:tblHeader w:val="1"/>
        </w:trPr>
        <w:tc>
          <w:tcPr>
            <w:vMerge w:val="continue"/>
            <w:shd w:fill="dbe5f1" w:val="clea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dbe5f1" w:val="clear"/>
            <w:vAlign w:val="center"/>
          </w:tcPr>
          <w:p w:rsidR="00000000" w:rsidDel="00000000" w:rsidP="00000000" w:rsidRDefault="00000000" w:rsidRPr="00000000" w14:paraId="000001F7">
            <w:pPr>
              <w:jc w:val="center"/>
              <w:rPr>
                <w:b w:val="1"/>
              </w:rPr>
            </w:pPr>
            <w:r w:rsidDel="00000000" w:rsidR="00000000" w:rsidRPr="00000000">
              <w:rPr>
                <w:b w:val="1"/>
                <w:sz w:val="20"/>
                <w:szCs w:val="20"/>
                <w:rtl w:val="0"/>
              </w:rPr>
              <w:t xml:space="preserve">100-балльная система</w:t>
            </w:r>
            <w:r w:rsidDel="00000000" w:rsidR="00000000" w:rsidRPr="00000000">
              <w:rPr>
                <w:rtl w:val="0"/>
              </w:rPr>
            </w:r>
          </w:p>
        </w:tc>
        <w:tc>
          <w:tcPr>
            <w:shd w:fill="dbe5f1" w:val="clear"/>
            <w:vAlign w:val="center"/>
          </w:tcPr>
          <w:p w:rsidR="00000000" w:rsidDel="00000000" w:rsidP="00000000" w:rsidRDefault="00000000" w:rsidRPr="00000000" w14:paraId="000001F8">
            <w:pPr>
              <w:jc w:val="center"/>
              <w:rPr>
                <w:b w:val="1"/>
              </w:rPr>
            </w:pPr>
            <w:r w:rsidDel="00000000" w:rsidR="00000000" w:rsidRPr="00000000">
              <w:rPr>
                <w:b w:val="1"/>
                <w:sz w:val="20"/>
                <w:szCs w:val="20"/>
                <w:rtl w:val="0"/>
              </w:rPr>
              <w:t xml:space="preserve">Пятибалльная система</w:t>
            </w:r>
            <w:r w:rsidDel="00000000" w:rsidR="00000000" w:rsidRPr="00000000">
              <w:rPr>
                <w:rtl w:val="0"/>
              </w:rPr>
            </w:r>
          </w:p>
        </w:tc>
      </w:tr>
      <w:tr>
        <w:trPr>
          <w:cantSplit w:val="0"/>
          <w:trHeight w:val="283" w:hRule="atLeast"/>
          <w:tblHeader w:val="0"/>
        </w:trPr>
        <w:tc>
          <w:tcPr>
            <w:vMerge w:val="restart"/>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pacing w:before="56" w:lineRule="auto"/>
              <w:ind w:left="109" w:firstLine="0"/>
              <w:rPr>
                <w:color w:val="000000"/>
                <w:highlight w:val="green"/>
              </w:rPr>
            </w:pPr>
            <w:r w:rsidDel="00000000" w:rsidR="00000000" w:rsidRPr="00000000">
              <w:rPr>
                <w:rtl w:val="0"/>
              </w:rPr>
              <w:t xml:space="preserve">Графические работы по разделу I</w:t>
            </w:r>
            <w:r w:rsidDel="00000000" w:rsidR="00000000" w:rsidRPr="00000000">
              <w:rPr>
                <w:rtl w:val="0"/>
              </w:rPr>
            </w:r>
          </w:p>
        </w:tc>
        <w:tc>
          <w:tcPr/>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tabs>
                <w:tab w:val="left" w:pos="34"/>
                <w:tab w:val="left" w:pos="366"/>
              </w:tabs>
              <w:jc w:val="both"/>
              <w:rPr>
                <w:color w:val="000000"/>
              </w:rPr>
            </w:pPr>
            <w:r w:rsidDel="00000000" w:rsidR="00000000" w:rsidRPr="00000000">
              <w:rPr>
                <w:color w:val="000000"/>
                <w:rtl w:val="0"/>
              </w:rPr>
              <w:t xml:space="preserve">Обучающийся в полной мере разобрался в материалах по теме освоение  основных техник классической гравюры.</w:t>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tabs>
                <w:tab w:val="left" w:pos="34"/>
                <w:tab w:val="left" w:pos="366"/>
              </w:tabs>
              <w:jc w:val="both"/>
              <w:rPr>
                <w:color w:val="000000"/>
              </w:rPr>
            </w:pPr>
            <w:r w:rsidDel="00000000" w:rsidR="00000000" w:rsidRPr="00000000">
              <w:rPr>
                <w:color w:val="000000"/>
                <w:rtl w:val="0"/>
              </w:rPr>
              <w:t xml:space="preserve"> Основная задача дисциплины - выработать у слушателей навыки владения гравюрными техниками выполнена. </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tabs>
                <w:tab w:val="left" w:pos="34"/>
                <w:tab w:val="left" w:pos="366"/>
              </w:tabs>
              <w:jc w:val="both"/>
              <w:rPr>
                <w:color w:val="000000"/>
              </w:rPr>
            </w:pPr>
            <w:r w:rsidDel="00000000" w:rsidR="00000000" w:rsidRPr="00000000">
              <w:rPr>
                <w:color w:val="000000"/>
                <w:rtl w:val="0"/>
              </w:rPr>
              <w:t xml:space="preserve">Создана серия графических листов выполненных профессионально с применением изученных техник.</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color w:val="000000"/>
                <w:rtl w:val="0"/>
              </w:rPr>
              <w:t xml:space="preserve">Работа выполнена полностью. Нет ошибок. Возможно наличие одной неточности или описки, не являющиеся следствием незнания или непонимания учебного материала. Обучающийся показал полный объем знаний, умений в освоении пройденных тем и применение их на практике.</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tabs>
                <w:tab w:val="left" w:pos="34"/>
                <w:tab w:val="left" w:pos="366"/>
              </w:tabs>
              <w:jc w:val="both"/>
              <w:rPr>
                <w:color w:val="000000"/>
              </w:rPr>
            </w:pPr>
            <w:r w:rsidDel="00000000" w:rsidR="00000000" w:rsidRPr="00000000">
              <w:rPr>
                <w:rtl w:val="0"/>
              </w:rPr>
            </w:r>
          </w:p>
        </w:tc>
        <w:tc>
          <w:tcPr/>
          <w:p w:rsidR="00000000" w:rsidDel="00000000" w:rsidP="00000000" w:rsidRDefault="00000000" w:rsidRPr="00000000" w14:paraId="000001FF">
            <w:pPr>
              <w:jc w:val="center"/>
              <w:rPr>
                <w:i w:val="1"/>
              </w:rPr>
            </w:pPr>
            <w:r w:rsidDel="00000000" w:rsidR="00000000" w:rsidRPr="00000000">
              <w:rPr>
                <w:rtl w:val="0"/>
              </w:rPr>
            </w:r>
          </w:p>
        </w:tc>
        <w:tc>
          <w:tcPr/>
          <w:p w:rsidR="00000000" w:rsidDel="00000000" w:rsidP="00000000" w:rsidRDefault="00000000" w:rsidRPr="00000000" w14:paraId="00000200">
            <w:pPr>
              <w:jc w:val="center"/>
              <w:rPr/>
            </w:pPr>
            <w:r w:rsidDel="00000000" w:rsidR="00000000" w:rsidRPr="00000000">
              <w:rPr>
                <w:rtl w:val="0"/>
              </w:rPr>
              <w:t xml:space="preserve">5</w:t>
            </w:r>
          </w:p>
        </w:tc>
      </w:tr>
      <w:tr>
        <w:trPr>
          <w:cantSplit w:val="0"/>
          <w:trHeight w:val="283" w:hRule="atLeast"/>
          <w:tblHeader w:val="0"/>
        </w:trPr>
        <w:tc>
          <w:tcPr>
            <w:vMerge w:val="continue"/>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tabs>
                <w:tab w:val="left" w:pos="34"/>
                <w:tab w:val="left" w:pos="366"/>
              </w:tabs>
              <w:jc w:val="both"/>
              <w:rPr>
                <w:color w:val="000000"/>
              </w:rPr>
            </w:pPr>
            <w:r w:rsidDel="00000000" w:rsidR="00000000" w:rsidRPr="00000000">
              <w:rPr>
                <w:color w:val="000000"/>
                <w:rtl w:val="0"/>
              </w:rPr>
              <w:t xml:space="preserve">Обучающийся разобрался в материалах по теме задания освоение  основных техник классической гравюры.</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tabs>
                <w:tab w:val="left" w:pos="34"/>
                <w:tab w:val="left" w:pos="366"/>
              </w:tabs>
              <w:jc w:val="both"/>
              <w:rPr>
                <w:color w:val="000000"/>
              </w:rPr>
            </w:pPr>
            <w:r w:rsidDel="00000000" w:rsidR="00000000" w:rsidRPr="00000000">
              <w:rPr>
                <w:color w:val="000000"/>
                <w:rtl w:val="0"/>
              </w:rPr>
              <w:t xml:space="preserve"> Основная задача дисциплины - выработать у слушателей навыки владения гравюрными техниками выполнена.</w:t>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tabs>
                <w:tab w:val="left" w:pos="34"/>
                <w:tab w:val="left" w:pos="366"/>
              </w:tabs>
              <w:jc w:val="both"/>
              <w:rPr>
                <w:color w:val="000000"/>
              </w:rPr>
            </w:pPr>
            <w:r w:rsidDel="00000000" w:rsidR="00000000" w:rsidRPr="00000000">
              <w:rPr>
                <w:color w:val="000000"/>
                <w:rtl w:val="0"/>
              </w:rPr>
              <w:t xml:space="preserve"> Созданные серии графических листов не достаточно продуманны композиционно, не все изученные техники применяются. </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tabs>
                <w:tab w:val="left" w:pos="34"/>
                <w:tab w:val="left" w:pos="366"/>
              </w:tabs>
              <w:jc w:val="both"/>
              <w:rPr>
                <w:color w:val="000000"/>
              </w:rPr>
            </w:pPr>
            <w:r w:rsidDel="00000000" w:rsidR="00000000" w:rsidRPr="00000000">
              <w:rPr>
                <w:color w:val="000000"/>
                <w:rtl w:val="0"/>
              </w:rPr>
              <w:t xml:space="preserve">Не всегда  корректным  используется  профессиональная  терминология.</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color w:val="000000"/>
                <w:rtl w:val="0"/>
              </w:rPr>
              <w:t xml:space="preserve">Работа выполнена полностью, но есть замечания. Допущена одна ошибка или два-три недочета.</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tabs>
                <w:tab w:val="left" w:pos="34"/>
                <w:tab w:val="left" w:pos="366"/>
              </w:tabs>
              <w:jc w:val="both"/>
              <w:rPr>
                <w:color w:val="000000"/>
              </w:rPr>
            </w:pPr>
            <w:r w:rsidDel="00000000" w:rsidR="00000000" w:rsidRPr="00000000">
              <w:rPr>
                <w:rtl w:val="0"/>
              </w:rPr>
            </w:r>
          </w:p>
        </w:tc>
        <w:tc>
          <w:tcPr/>
          <w:p w:rsidR="00000000" w:rsidDel="00000000" w:rsidP="00000000" w:rsidRDefault="00000000" w:rsidRPr="00000000" w14:paraId="00000208">
            <w:pPr>
              <w:jc w:val="center"/>
              <w:rPr>
                <w:i w:val="1"/>
              </w:rPr>
            </w:pPr>
            <w:r w:rsidDel="00000000" w:rsidR="00000000" w:rsidRPr="00000000">
              <w:rPr>
                <w:rtl w:val="0"/>
              </w:rPr>
            </w:r>
          </w:p>
        </w:tc>
        <w:tc>
          <w:tcPr/>
          <w:p w:rsidR="00000000" w:rsidDel="00000000" w:rsidP="00000000" w:rsidRDefault="00000000" w:rsidRPr="00000000" w14:paraId="00000209">
            <w:pPr>
              <w:jc w:val="center"/>
              <w:rPr/>
            </w:pPr>
            <w:r w:rsidDel="00000000" w:rsidR="00000000" w:rsidRPr="00000000">
              <w:rPr>
                <w:rtl w:val="0"/>
              </w:rPr>
              <w:t xml:space="preserve">4</w:t>
            </w:r>
          </w:p>
        </w:tc>
      </w:tr>
      <w:tr>
        <w:trPr>
          <w:cantSplit w:val="0"/>
          <w:trHeight w:val="283" w:hRule="atLeast"/>
          <w:tblHeader w:val="0"/>
        </w:trPr>
        <w:tc>
          <w:tcPr>
            <w:vMerge w:val="continue"/>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tabs>
                <w:tab w:val="left" w:pos="34"/>
                <w:tab w:val="left" w:pos="366"/>
              </w:tabs>
              <w:jc w:val="both"/>
              <w:rPr>
                <w:color w:val="000000"/>
              </w:rPr>
            </w:pPr>
            <w:r w:rsidDel="00000000" w:rsidR="00000000" w:rsidRPr="00000000">
              <w:rPr>
                <w:color w:val="000000"/>
                <w:rtl w:val="0"/>
              </w:rPr>
              <w:t xml:space="preserve">Обучающийся слабо проработал задание,</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tabs>
                <w:tab w:val="left" w:pos="34"/>
                <w:tab w:val="left" w:pos="366"/>
              </w:tabs>
              <w:jc w:val="both"/>
              <w:rPr>
                <w:color w:val="000000"/>
              </w:rPr>
            </w:pPr>
            <w:r w:rsidDel="00000000" w:rsidR="00000000" w:rsidRPr="00000000">
              <w:rPr>
                <w:color w:val="000000"/>
                <w:rtl w:val="0"/>
              </w:rPr>
              <w:t xml:space="preserve"> гравюры не продуманны композиционно, заданные темы не раскрыты,</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tabs>
                <w:tab w:val="left" w:pos="34"/>
                <w:tab w:val="left" w:pos="366"/>
              </w:tabs>
              <w:jc w:val="both"/>
              <w:rPr>
                <w:color w:val="000000"/>
              </w:rPr>
            </w:pPr>
            <w:r w:rsidDel="00000000" w:rsidR="00000000" w:rsidRPr="00000000">
              <w:rPr>
                <w:color w:val="000000"/>
                <w:rtl w:val="0"/>
              </w:rPr>
              <w:t xml:space="preserve"> технические возможности использованы не достаточно.</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tabs>
                <w:tab w:val="left" w:pos="34"/>
                <w:tab w:val="left" w:pos="366"/>
              </w:tabs>
              <w:jc w:val="both"/>
              <w:rPr>
                <w:color w:val="000000"/>
              </w:rPr>
            </w:pPr>
            <w:r w:rsidDel="00000000" w:rsidR="00000000" w:rsidRPr="00000000">
              <w:rPr>
                <w:color w:val="000000"/>
                <w:rtl w:val="0"/>
              </w:rPr>
              <w:t xml:space="preserve"> Профессиональная  лексика и терминология почти не используется.</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color w:val="000000"/>
                <w:rtl w:val="0"/>
              </w:rPr>
              <w:t xml:space="preserve">Допущены более одной ошибки или более двух-трех недочетов.</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tabs>
                <w:tab w:val="left" w:pos="34"/>
                <w:tab w:val="left" w:pos="366"/>
              </w:tabs>
              <w:jc w:val="both"/>
              <w:rPr>
                <w:color w:val="000000"/>
              </w:rPr>
            </w:pPr>
            <w:r w:rsidDel="00000000" w:rsidR="00000000" w:rsidRPr="00000000">
              <w:rPr>
                <w:rtl w:val="0"/>
              </w:rPr>
            </w:r>
          </w:p>
        </w:tc>
        <w:tc>
          <w:tcPr/>
          <w:p w:rsidR="00000000" w:rsidDel="00000000" w:rsidP="00000000" w:rsidRDefault="00000000" w:rsidRPr="00000000" w14:paraId="00000211">
            <w:pPr>
              <w:jc w:val="center"/>
              <w:rPr>
                <w:i w:val="1"/>
              </w:rPr>
            </w:pPr>
            <w:r w:rsidDel="00000000" w:rsidR="00000000" w:rsidRPr="00000000">
              <w:rPr>
                <w:rtl w:val="0"/>
              </w:rPr>
            </w:r>
          </w:p>
        </w:tc>
        <w:tc>
          <w:tcPr/>
          <w:p w:rsidR="00000000" w:rsidDel="00000000" w:rsidP="00000000" w:rsidRDefault="00000000" w:rsidRPr="00000000" w14:paraId="00000212">
            <w:pPr>
              <w:jc w:val="center"/>
              <w:rPr/>
            </w:pPr>
            <w:r w:rsidDel="00000000" w:rsidR="00000000" w:rsidRPr="00000000">
              <w:rPr>
                <w:rtl w:val="0"/>
              </w:rPr>
              <w:t xml:space="preserve">3</w:t>
            </w:r>
          </w:p>
        </w:tc>
      </w:tr>
      <w:tr>
        <w:trPr>
          <w:cantSplit w:val="0"/>
          <w:trHeight w:val="283" w:hRule="atLeast"/>
          <w:tblHeader w:val="0"/>
        </w:trPr>
        <w:tc>
          <w:tcPr>
            <w:vMerge w:val="continue"/>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color w:val="000000"/>
                <w:rtl w:val="0"/>
              </w:rPr>
              <w:t xml:space="preserve">Работа выполнена не полностью. Допущены грубые ошибки. </w:t>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color w:val="000000"/>
                <w:rtl w:val="0"/>
              </w:rPr>
              <w:t xml:space="preserve">Обучающийся не выполнил задания</w:t>
            </w:r>
          </w:p>
        </w:tc>
        <w:tc>
          <w:tcPr/>
          <w:p w:rsidR="00000000" w:rsidDel="00000000" w:rsidP="00000000" w:rsidRDefault="00000000" w:rsidRPr="00000000" w14:paraId="00000216">
            <w:pPr>
              <w:jc w:val="center"/>
              <w:rPr>
                <w:i w:val="1"/>
              </w:rPr>
            </w:pPr>
            <w:r w:rsidDel="00000000" w:rsidR="00000000" w:rsidRPr="00000000">
              <w:rPr>
                <w:rtl w:val="0"/>
              </w:rPr>
            </w:r>
          </w:p>
        </w:tc>
        <w:tc>
          <w:tcPr/>
          <w:p w:rsidR="00000000" w:rsidDel="00000000" w:rsidP="00000000" w:rsidRDefault="00000000" w:rsidRPr="00000000" w14:paraId="00000217">
            <w:pPr>
              <w:jc w:val="center"/>
              <w:rPr/>
            </w:pPr>
            <w:r w:rsidDel="00000000" w:rsidR="00000000" w:rsidRPr="00000000">
              <w:rPr>
                <w:rtl w:val="0"/>
              </w:rPr>
              <w:t xml:space="preserve">2</w:t>
            </w:r>
          </w:p>
        </w:tc>
      </w:tr>
      <w:tr>
        <w:trPr>
          <w:cantSplit w:val="0"/>
          <w:trHeight w:val="283" w:hRule="atLeast"/>
          <w:tblHeader w:val="0"/>
        </w:trPr>
        <w:tc>
          <w:tcPr>
            <w:vMerge w:val="restart"/>
          </w:tcPr>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Домашние задания в виде Презентаций  </w:t>
            </w:r>
          </w:p>
        </w:tc>
        <w:tc>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rtl w:val="0"/>
              </w:rPr>
              <w:t xml:space="preserve">Обучающийся, в процессе доклада по Презентации,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r w:rsidDel="00000000" w:rsidR="00000000" w:rsidRPr="00000000">
              <w:rPr>
                <w:rtl w:val="0"/>
              </w:rPr>
            </w:r>
          </w:p>
        </w:tc>
        <w:tc>
          <w:tcPr/>
          <w:p w:rsidR="00000000" w:rsidDel="00000000" w:rsidP="00000000" w:rsidRDefault="00000000" w:rsidRPr="00000000" w14:paraId="0000021A">
            <w:pPr>
              <w:jc w:val="center"/>
              <w:rPr>
                <w:i w:val="1"/>
              </w:rPr>
            </w:pPr>
            <w:r w:rsidDel="00000000" w:rsidR="00000000" w:rsidRPr="00000000">
              <w:rPr>
                <w:rtl w:val="0"/>
              </w:rPr>
            </w:r>
          </w:p>
        </w:tc>
        <w:tc>
          <w:tcPr/>
          <w:p w:rsidR="00000000" w:rsidDel="00000000" w:rsidP="00000000" w:rsidRDefault="00000000" w:rsidRPr="00000000" w14:paraId="0000021B">
            <w:pPr>
              <w:jc w:val="center"/>
              <w:rPr/>
            </w:pPr>
            <w:r w:rsidDel="00000000" w:rsidR="00000000" w:rsidRPr="00000000">
              <w:rPr>
                <w:rtl w:val="0"/>
              </w:rPr>
              <w:t xml:space="preserve">5</w:t>
            </w:r>
          </w:p>
        </w:tc>
      </w:tr>
      <w:tr>
        <w:trPr>
          <w:cantSplit w:val="0"/>
          <w:trHeight w:val="283" w:hRule="atLeast"/>
          <w:tblHeader w:val="0"/>
        </w:trPr>
        <w:tc>
          <w:tcPr>
            <w:vMerge w:val="continue"/>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rtl w:val="0"/>
              </w:rPr>
              <w:t xml:space="preserve">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r w:rsidDel="00000000" w:rsidR="00000000" w:rsidRPr="00000000">
              <w:rPr>
                <w:rtl w:val="0"/>
              </w:rPr>
            </w:r>
          </w:p>
        </w:tc>
        <w:tc>
          <w:tcPr/>
          <w:p w:rsidR="00000000" w:rsidDel="00000000" w:rsidP="00000000" w:rsidRDefault="00000000" w:rsidRPr="00000000" w14:paraId="0000021E">
            <w:pPr>
              <w:jc w:val="center"/>
              <w:rPr>
                <w:i w:val="1"/>
              </w:rPr>
            </w:pPr>
            <w:r w:rsidDel="00000000" w:rsidR="00000000" w:rsidRPr="00000000">
              <w:rPr>
                <w:rtl w:val="0"/>
              </w:rPr>
            </w:r>
          </w:p>
        </w:tc>
        <w:tc>
          <w:tcPr/>
          <w:p w:rsidR="00000000" w:rsidDel="00000000" w:rsidP="00000000" w:rsidRDefault="00000000" w:rsidRPr="00000000" w14:paraId="0000021F">
            <w:pPr>
              <w:jc w:val="center"/>
              <w:rPr/>
            </w:pPr>
            <w:r w:rsidDel="00000000" w:rsidR="00000000" w:rsidRPr="00000000">
              <w:rPr>
                <w:rtl w:val="0"/>
              </w:rPr>
              <w:t xml:space="preserve">4</w:t>
            </w:r>
          </w:p>
        </w:tc>
      </w:tr>
      <w:tr>
        <w:trPr>
          <w:cantSplit w:val="0"/>
          <w:trHeight w:val="283" w:hRule="atLeast"/>
          <w:tblHeader w:val="0"/>
        </w:trPr>
        <w:tc>
          <w:tcPr>
            <w:vMerge w:val="continue"/>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tabs>
                <w:tab w:val="left" w:pos="34"/>
                <w:tab w:val="left" w:pos="366"/>
              </w:tabs>
              <w:rPr>
                <w:color w:val="000000"/>
              </w:rPr>
            </w:pPr>
            <w:r w:rsidDel="00000000" w:rsidR="00000000" w:rsidRPr="00000000">
              <w:rPr>
                <w:rtl w:val="0"/>
              </w:rPr>
              <w:t xml:space="preserve">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не отражали текстовый контент слайдов.</w:t>
            </w:r>
            <w:r w:rsidDel="00000000" w:rsidR="00000000" w:rsidRPr="00000000">
              <w:rPr>
                <w:rtl w:val="0"/>
              </w:rPr>
            </w:r>
          </w:p>
        </w:tc>
        <w:tc>
          <w:tcPr/>
          <w:p w:rsidR="00000000" w:rsidDel="00000000" w:rsidP="00000000" w:rsidRDefault="00000000" w:rsidRPr="00000000" w14:paraId="00000222">
            <w:pPr>
              <w:jc w:val="center"/>
              <w:rPr>
                <w:i w:val="1"/>
              </w:rPr>
            </w:pPr>
            <w:r w:rsidDel="00000000" w:rsidR="00000000" w:rsidRPr="00000000">
              <w:rPr>
                <w:rtl w:val="0"/>
              </w:rPr>
            </w:r>
          </w:p>
        </w:tc>
        <w:tc>
          <w:tcPr/>
          <w:p w:rsidR="00000000" w:rsidDel="00000000" w:rsidP="00000000" w:rsidRDefault="00000000" w:rsidRPr="00000000" w14:paraId="00000223">
            <w:pPr>
              <w:jc w:val="center"/>
              <w:rPr/>
            </w:pPr>
            <w:r w:rsidDel="00000000" w:rsidR="00000000" w:rsidRPr="00000000">
              <w:rPr>
                <w:rtl w:val="0"/>
              </w:rPr>
              <w:t xml:space="preserve">3</w:t>
            </w:r>
          </w:p>
        </w:tc>
      </w:tr>
      <w:tr>
        <w:trPr>
          <w:cantSplit w:val="0"/>
          <w:trHeight w:val="283" w:hRule="atLeast"/>
          <w:tblHeader w:val="0"/>
        </w:trPr>
        <w:tc>
          <w:tcPr>
            <w:vMerge w:val="continue"/>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tabs>
                <w:tab w:val="left" w:pos="34"/>
                <w:tab w:val="left" w:pos="366"/>
              </w:tabs>
              <w:rPr/>
            </w:pPr>
            <w:r w:rsidDel="00000000" w:rsidR="00000000" w:rsidRPr="00000000">
              <w:rPr>
                <w:rtl w:val="0"/>
              </w:rPr>
              <w:t xml:space="preserve">Обучающийся не выполнил задания</w:t>
            </w:r>
          </w:p>
        </w:tc>
        <w:tc>
          <w:tcPr/>
          <w:p w:rsidR="00000000" w:rsidDel="00000000" w:rsidP="00000000" w:rsidRDefault="00000000" w:rsidRPr="00000000" w14:paraId="00000226">
            <w:pPr>
              <w:jc w:val="center"/>
              <w:rPr>
                <w:i w:val="1"/>
              </w:rPr>
            </w:pPr>
            <w:r w:rsidDel="00000000" w:rsidR="00000000" w:rsidRPr="00000000">
              <w:rPr>
                <w:rtl w:val="0"/>
              </w:rPr>
            </w:r>
          </w:p>
        </w:tc>
        <w:tc>
          <w:tcPr/>
          <w:p w:rsidR="00000000" w:rsidDel="00000000" w:rsidP="00000000" w:rsidRDefault="00000000" w:rsidRPr="00000000" w14:paraId="00000227">
            <w:pPr>
              <w:jc w:val="center"/>
              <w:rPr/>
            </w:pPr>
            <w:r w:rsidDel="00000000" w:rsidR="00000000" w:rsidRPr="00000000">
              <w:rPr>
                <w:rtl w:val="0"/>
              </w:rPr>
              <w:t xml:space="preserve">2</w:t>
            </w:r>
          </w:p>
        </w:tc>
      </w:tr>
    </w:tbl>
    <w:p w:rsidR="00000000" w:rsidDel="00000000" w:rsidP="00000000" w:rsidRDefault="00000000" w:rsidRPr="00000000" w14:paraId="00000228">
      <w:pPr>
        <w:keepNext w:val="1"/>
        <w:pBdr>
          <w:top w:space="0" w:sz="0" w:val="nil"/>
          <w:left w:space="0" w:sz="0" w:val="nil"/>
          <w:bottom w:space="0" w:sz="0" w:val="nil"/>
          <w:right w:space="0" w:sz="0" w:val="nil"/>
          <w:between w:space="0" w:sz="0" w:val="nil"/>
        </w:pBdr>
        <w:spacing w:after="120" w:before="120" w:lineRule="auto"/>
        <w:ind w:left="568" w:firstLine="0"/>
        <w:rPr>
          <w:i w:val="1"/>
          <w:color w:val="000000"/>
          <w:sz w:val="26"/>
          <w:szCs w:val="26"/>
        </w:rPr>
      </w:pPr>
      <w:r w:rsidDel="00000000" w:rsidR="00000000" w:rsidRPr="00000000">
        <w:rPr>
          <w:rtl w:val="0"/>
        </w:rPr>
      </w:r>
    </w:p>
    <w:p w:rsidR="00000000" w:rsidDel="00000000" w:rsidP="00000000" w:rsidRDefault="00000000" w:rsidRPr="00000000" w14:paraId="00000229">
      <w:pPr>
        <w:keepNext w:val="1"/>
        <w:numPr>
          <w:ilvl w:val="1"/>
          <w:numId w:val="9"/>
        </w:numPr>
        <w:pBdr>
          <w:top w:space="0" w:sz="0" w:val="nil"/>
          <w:left w:space="0" w:sz="0" w:val="nil"/>
          <w:bottom w:space="0" w:sz="0" w:val="nil"/>
          <w:right w:space="0" w:sz="0" w:val="nil"/>
          <w:between w:space="0" w:sz="0" w:val="nil"/>
        </w:pBdr>
        <w:spacing w:after="120" w:before="120" w:lineRule="auto"/>
        <w:ind w:left="568" w:firstLine="0"/>
        <w:rPr>
          <w:i w:val="1"/>
          <w:color w:val="000000"/>
          <w:sz w:val="26"/>
          <w:szCs w:val="26"/>
        </w:rPr>
      </w:pPr>
      <w:r w:rsidDel="00000000" w:rsidR="00000000" w:rsidRPr="00000000">
        <w:rPr>
          <w:color w:val="000000"/>
          <w:sz w:val="26"/>
          <w:szCs w:val="26"/>
          <w:rtl w:val="0"/>
        </w:rPr>
        <w:t xml:space="preserve">Промежуточная аттестация:</w:t>
      </w:r>
      <w:r w:rsidDel="00000000" w:rsidR="00000000" w:rsidRPr="00000000">
        <w:rPr>
          <w:rtl w:val="0"/>
        </w:rPr>
      </w:r>
    </w:p>
    <w:tbl>
      <w:tblPr>
        <w:tblStyle w:val="Table13"/>
        <w:tblW w:w="146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1"/>
        <w:gridCol w:w="11340"/>
        <w:tblGridChange w:id="0">
          <w:tblGrid>
            <w:gridCol w:w="3261"/>
            <w:gridCol w:w="11340"/>
          </w:tblGrid>
        </w:tblGridChange>
      </w:tblGrid>
      <w:tr>
        <w:trPr>
          <w:cantSplit w:val="0"/>
          <w:trHeight w:val="493" w:hRule="atLeast"/>
          <w:tblHeader w:val="0"/>
        </w:trPr>
        <w:tc>
          <w:tcPr>
            <w:shd w:fill="dbe5f1" w:val="clear"/>
            <w:vAlign w:val="center"/>
          </w:tcPr>
          <w:p w:rsidR="00000000" w:rsidDel="00000000" w:rsidP="00000000" w:rsidRDefault="00000000" w:rsidRPr="00000000" w14:paraId="0000022A">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Форма промежуточной аттестации</w:t>
            </w:r>
          </w:p>
        </w:tc>
        <w:tc>
          <w:tcPr>
            <w:shd w:fill="dbe5f1" w:val="clear"/>
            <w:vAlign w:val="center"/>
          </w:tcPr>
          <w:p w:rsidR="00000000" w:rsidDel="00000000" w:rsidP="00000000" w:rsidRDefault="00000000" w:rsidRPr="00000000" w14:paraId="0000022B">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Типовые контрольные задания и иные материалы</w:t>
            </w:r>
          </w:p>
          <w:p w:rsidR="00000000" w:rsidDel="00000000" w:rsidP="00000000" w:rsidRDefault="00000000" w:rsidRPr="00000000" w14:paraId="0000022C">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для проведения промежуточной аттестации:</w:t>
            </w:r>
          </w:p>
        </w:tc>
      </w:tr>
      <w:tr>
        <w:trPr>
          <w:cantSplit w:val="0"/>
          <w:tblHeader w:val="0"/>
        </w:trPr>
        <w:tc>
          <w:tcPr>
            <w:shd w:fill="d9d9d9" w:val="clear"/>
          </w:tcPr>
          <w:p w:rsidR="00000000" w:rsidDel="00000000" w:rsidP="00000000" w:rsidRDefault="00000000" w:rsidRPr="00000000" w14:paraId="0000022D">
            <w:pPr>
              <w:jc w:val="both"/>
              <w:rPr>
                <w:b w:val="1"/>
              </w:rPr>
            </w:pPr>
            <w:r w:rsidDel="00000000" w:rsidR="00000000" w:rsidRPr="00000000">
              <w:rPr>
                <w:b w:val="1"/>
                <w:rtl w:val="0"/>
              </w:rPr>
              <w:t xml:space="preserve">1 семестр</w:t>
            </w:r>
          </w:p>
        </w:tc>
        <w:tc>
          <w:tcPr>
            <w:shd w:fill="d9d9d9" w:val="clear"/>
          </w:tcPr>
          <w:p w:rsidR="00000000" w:rsidDel="00000000" w:rsidP="00000000" w:rsidRDefault="00000000" w:rsidRPr="00000000" w14:paraId="0000022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22F">
            <w:pPr>
              <w:jc w:val="both"/>
              <w:rPr/>
            </w:pPr>
            <w:r w:rsidDel="00000000" w:rsidR="00000000" w:rsidRPr="00000000">
              <w:rPr>
                <w:rtl w:val="0"/>
              </w:rPr>
              <w:t xml:space="preserve">Зачет с оценкой. Представление графической работы. </w:t>
            </w:r>
          </w:p>
          <w:p w:rsidR="00000000" w:rsidDel="00000000" w:rsidP="00000000" w:rsidRDefault="00000000" w:rsidRPr="00000000" w14:paraId="00000230">
            <w:pPr>
              <w:jc w:val="both"/>
              <w:rPr/>
            </w:pPr>
            <w:r w:rsidDel="00000000" w:rsidR="00000000" w:rsidRPr="00000000">
              <w:rPr>
                <w:rtl w:val="0"/>
              </w:rPr>
            </w:r>
          </w:p>
          <w:p w:rsidR="00000000" w:rsidDel="00000000" w:rsidP="00000000" w:rsidRDefault="00000000" w:rsidRPr="00000000" w14:paraId="00000231">
            <w:pPr>
              <w:jc w:val="both"/>
              <w:rPr/>
            </w:pPr>
            <w:r w:rsidDel="00000000" w:rsidR="00000000" w:rsidRPr="00000000">
              <w:rPr>
                <w:rtl w:val="0"/>
              </w:rPr>
            </w:r>
          </w:p>
        </w:tc>
        <w:tc>
          <w:tcPr/>
          <w:p w:rsidR="00000000" w:rsidDel="00000000" w:rsidP="00000000" w:rsidRDefault="00000000" w:rsidRPr="00000000" w14:paraId="00000232">
            <w:pPr>
              <w:rPr/>
            </w:pPr>
            <w:r w:rsidDel="00000000" w:rsidR="00000000" w:rsidRPr="00000000">
              <w:rPr>
                <w:rtl w:val="0"/>
              </w:rPr>
              <w:t xml:space="preserve">Зачет с оценкой проходит в практической форме в виде выполненных художественных заданий.</w:t>
            </w:r>
          </w:p>
          <w:p w:rsidR="00000000" w:rsidDel="00000000" w:rsidP="00000000" w:rsidRDefault="00000000" w:rsidRPr="00000000" w14:paraId="00000233">
            <w:pPr>
              <w:pBdr>
                <w:top w:space="0" w:sz="0" w:val="nil"/>
                <w:left w:space="0" w:sz="0" w:val="nil"/>
                <w:bottom w:space="0" w:sz="0" w:val="nil"/>
                <w:right w:space="0" w:sz="0" w:val="nil"/>
                <w:between w:space="0" w:sz="0" w:val="nil"/>
              </w:pBdr>
              <w:ind w:left="349" w:firstLine="0"/>
              <w:jc w:val="both"/>
              <w:rPr>
                <w:color w:val="000000"/>
              </w:rPr>
            </w:pPr>
            <w:r w:rsidDel="00000000" w:rsidR="00000000" w:rsidRPr="00000000">
              <w:rPr>
                <w:color w:val="000000"/>
                <w:rtl w:val="0"/>
              </w:rPr>
              <w:t xml:space="preserve">- Итоговая графическая работа</w:t>
            </w:r>
          </w:p>
          <w:p w:rsidR="00000000" w:rsidDel="00000000" w:rsidP="00000000" w:rsidRDefault="00000000" w:rsidRPr="00000000" w14:paraId="00000234">
            <w:pPr>
              <w:rPr/>
            </w:pPr>
            <w:r w:rsidDel="00000000" w:rsidR="00000000" w:rsidRPr="00000000">
              <w:rPr>
                <w:color w:val="000000"/>
                <w:rtl w:val="0"/>
              </w:rPr>
              <w:t xml:space="preserve">      - Портфолио</w:t>
            </w:r>
            <w:r w:rsidDel="00000000" w:rsidR="00000000" w:rsidRPr="00000000">
              <w:rPr>
                <w:rtl w:val="0"/>
              </w:rPr>
            </w:r>
          </w:p>
          <w:p w:rsidR="00000000" w:rsidDel="00000000" w:rsidP="00000000" w:rsidRDefault="00000000" w:rsidRPr="00000000" w14:paraId="00000235">
            <w:pPr>
              <w:ind w:left="720" w:firstLine="0"/>
              <w:rPr/>
            </w:pPr>
            <w:r w:rsidDel="00000000" w:rsidR="00000000" w:rsidRPr="00000000">
              <w:rPr>
                <w:rtl w:val="0"/>
              </w:rPr>
            </w:r>
          </w:p>
        </w:tc>
      </w:tr>
    </w:tbl>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keepNext w:val="1"/>
        <w:numPr>
          <w:ilvl w:val="1"/>
          <w:numId w:val="9"/>
        </w:numPr>
        <w:pBdr>
          <w:top w:space="0" w:sz="0" w:val="nil"/>
          <w:left w:space="0" w:sz="0" w:val="nil"/>
          <w:bottom w:space="0" w:sz="0" w:val="nil"/>
          <w:right w:space="0" w:sz="0" w:val="nil"/>
          <w:between w:space="0" w:sz="0" w:val="nil"/>
        </w:pBdr>
        <w:spacing w:after="120" w:before="120" w:lineRule="auto"/>
        <w:ind w:left="568" w:firstLine="0"/>
        <w:rPr>
          <w:color w:val="000000"/>
          <w:sz w:val="26"/>
          <w:szCs w:val="26"/>
        </w:rPr>
      </w:pPr>
      <w:r w:rsidDel="00000000" w:rsidR="00000000" w:rsidRPr="00000000">
        <w:rPr>
          <w:color w:val="000000"/>
          <w:sz w:val="26"/>
          <w:szCs w:val="26"/>
          <w:rtl w:val="0"/>
        </w:rPr>
        <w:t xml:space="preserve">Критерии, шкалы оценивания промежуточной аттестации учебной дисциплины/модуля:</w:t>
      </w:r>
    </w:p>
    <w:tbl>
      <w:tblPr>
        <w:tblStyle w:val="Table14"/>
        <w:tblW w:w="146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8"/>
        <w:gridCol w:w="6945"/>
        <w:gridCol w:w="1772"/>
        <w:gridCol w:w="2056"/>
        <w:tblGridChange w:id="0">
          <w:tblGrid>
            <w:gridCol w:w="3828"/>
            <w:gridCol w:w="6945"/>
            <w:gridCol w:w="1772"/>
            <w:gridCol w:w="2056"/>
          </w:tblGrid>
        </w:tblGridChange>
      </w:tblGrid>
      <w:tr>
        <w:trPr>
          <w:cantSplit w:val="0"/>
          <w:trHeight w:val="521" w:hRule="atLeast"/>
          <w:tblHeader w:val="1"/>
        </w:trPr>
        <w:tc>
          <w:tcPr>
            <w:shd w:fill="dbe5f1" w:val="clear"/>
            <w:vAlign w:val="center"/>
          </w:tcPr>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ind w:left="204" w:right="194" w:firstLine="1.0000000000000142"/>
              <w:jc w:val="center"/>
              <w:rPr>
                <w:b w:val="1"/>
                <w:color w:val="000000"/>
              </w:rPr>
            </w:pPr>
            <w:r w:rsidDel="00000000" w:rsidR="00000000" w:rsidRPr="00000000">
              <w:rPr>
                <w:b w:val="1"/>
                <w:color w:val="000000"/>
                <w:rtl w:val="0"/>
              </w:rPr>
              <w:t xml:space="preserve">Форма промежуточной аттестации</w:t>
            </w:r>
          </w:p>
        </w:tc>
        <w:tc>
          <w:tcPr>
            <w:vMerge w:val="restart"/>
            <w:shd w:fill="dbe5f1" w:val="clear"/>
            <w:vAlign w:val="center"/>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ind w:left="872" w:firstLine="0"/>
              <w:rPr>
                <w:b w:val="1"/>
                <w:color w:val="000000"/>
              </w:rPr>
            </w:pPr>
            <w:r w:rsidDel="00000000" w:rsidR="00000000" w:rsidRPr="00000000">
              <w:rPr>
                <w:b w:val="1"/>
                <w:color w:val="000000"/>
                <w:rtl w:val="0"/>
              </w:rPr>
              <w:t xml:space="preserve">Критерии оценивания</w:t>
            </w:r>
          </w:p>
        </w:tc>
        <w:tc>
          <w:tcPr>
            <w:gridSpan w:val="2"/>
            <w:shd w:fill="dbe5f1" w:val="clear"/>
            <w:vAlign w:val="center"/>
          </w:tcPr>
          <w:p w:rsidR="00000000" w:rsidDel="00000000" w:rsidP="00000000" w:rsidRDefault="00000000" w:rsidRPr="00000000" w14:paraId="0000023D">
            <w:pPr>
              <w:jc w:val="center"/>
              <w:rPr>
                <w:b w:val="1"/>
              </w:rPr>
            </w:pPr>
            <w:r w:rsidDel="00000000" w:rsidR="00000000" w:rsidRPr="00000000">
              <w:rPr>
                <w:b w:val="1"/>
                <w:rtl w:val="0"/>
              </w:rPr>
              <w:t xml:space="preserve">Шкалы оценивания</w:t>
            </w:r>
          </w:p>
        </w:tc>
      </w:tr>
      <w:tr>
        <w:trPr>
          <w:cantSplit w:val="0"/>
          <w:trHeight w:val="557" w:hRule="atLeast"/>
          <w:tblHeader w:val="1"/>
        </w:trPr>
        <w:tc>
          <w:tcPr>
            <w:shd w:fill="dbe5f1" w:val="clear"/>
          </w:tcPr>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ind w:left="204" w:right="194" w:firstLine="1.0000000000000142"/>
              <w:jc w:val="center"/>
              <w:rPr>
                <w:b w:val="1"/>
                <w:color w:val="000000"/>
              </w:rPr>
            </w:pPr>
            <w:r w:rsidDel="00000000" w:rsidR="00000000" w:rsidRPr="00000000">
              <w:rPr>
                <w:b w:val="1"/>
                <w:color w:val="000000"/>
                <w:rtl w:val="0"/>
              </w:rPr>
              <w:t xml:space="preserve">Наименование оценочного средства</w:t>
            </w:r>
          </w:p>
        </w:tc>
        <w:tc>
          <w:tcPr>
            <w:vMerge w:val="continue"/>
            <w:shd w:fill="dbe5f1" w:val="clear"/>
            <w:vAlign w:val="center"/>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dbe5f1" w:val="clear"/>
            <w:vAlign w:val="center"/>
          </w:tcPr>
          <w:p w:rsidR="00000000" w:rsidDel="00000000" w:rsidP="00000000" w:rsidRDefault="00000000" w:rsidRPr="00000000" w14:paraId="00000241">
            <w:pPr>
              <w:jc w:val="center"/>
              <w:rPr>
                <w:b w:val="1"/>
              </w:rPr>
            </w:pPr>
            <w:r w:rsidDel="00000000" w:rsidR="00000000" w:rsidRPr="00000000">
              <w:rPr>
                <w:b w:val="1"/>
                <w:sz w:val="20"/>
                <w:szCs w:val="20"/>
                <w:rtl w:val="0"/>
              </w:rPr>
              <w:t xml:space="preserve">100-балльная система</w:t>
            </w:r>
            <w:r w:rsidDel="00000000" w:rsidR="00000000" w:rsidRPr="00000000">
              <w:rPr>
                <w:rtl w:val="0"/>
              </w:rPr>
            </w:r>
          </w:p>
        </w:tc>
        <w:tc>
          <w:tcPr>
            <w:shd w:fill="dbe5f1" w:val="clear"/>
            <w:vAlign w:val="center"/>
          </w:tcPr>
          <w:p w:rsidR="00000000" w:rsidDel="00000000" w:rsidP="00000000" w:rsidRDefault="00000000" w:rsidRPr="00000000" w14:paraId="00000242">
            <w:pPr>
              <w:jc w:val="center"/>
              <w:rPr>
                <w:b w:val="1"/>
              </w:rPr>
            </w:pPr>
            <w:r w:rsidDel="00000000" w:rsidR="00000000" w:rsidRPr="00000000">
              <w:rPr>
                <w:b w:val="1"/>
                <w:sz w:val="20"/>
                <w:szCs w:val="20"/>
                <w:rtl w:val="0"/>
              </w:rPr>
              <w:t xml:space="preserve">Пятибалльная система</w:t>
            </w:r>
            <w:r w:rsidDel="00000000" w:rsidR="00000000" w:rsidRPr="00000000">
              <w:rPr>
                <w:rtl w:val="0"/>
              </w:rPr>
            </w:r>
          </w:p>
        </w:tc>
      </w:tr>
      <w:tr>
        <w:trPr>
          <w:cantSplit w:val="0"/>
          <w:trHeight w:val="283" w:hRule="atLeast"/>
          <w:tblHeader w:val="0"/>
        </w:trPr>
        <w:tc>
          <w:tcPr>
            <w:vMerge w:val="restart"/>
          </w:tcPr>
          <w:p w:rsidR="00000000" w:rsidDel="00000000" w:rsidP="00000000" w:rsidRDefault="00000000" w:rsidRPr="00000000" w14:paraId="00000243">
            <w:pPr>
              <w:rPr>
                <w:i w:val="1"/>
                <w:color w:val="000000"/>
              </w:rPr>
            </w:pPr>
            <w:r w:rsidDel="00000000" w:rsidR="00000000" w:rsidRPr="00000000">
              <w:rPr>
                <w:rtl w:val="0"/>
              </w:rPr>
              <w:t xml:space="preserve">Зачет с оценкой в виде выполненных художественных листов на заданную тему.</w:t>
            </w:r>
            <w:r w:rsidDel="00000000" w:rsidR="00000000" w:rsidRPr="00000000">
              <w:rPr>
                <w:rtl w:val="0"/>
              </w:rPr>
            </w:r>
          </w:p>
        </w:tc>
        <w:tc>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tabs>
                <w:tab w:val="left" w:pos="469"/>
              </w:tabs>
              <w:jc w:val="both"/>
              <w:rPr>
                <w:color w:val="000000"/>
              </w:rPr>
            </w:pPr>
            <w:r w:rsidDel="00000000" w:rsidR="00000000" w:rsidRPr="00000000">
              <w:rPr>
                <w:color w:val="000000"/>
                <w:rtl w:val="0"/>
              </w:rPr>
              <w:t xml:space="preserve">Обучающийся:</w:t>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tabs>
                <w:tab w:val="left" w:pos="469"/>
              </w:tabs>
              <w:jc w:val="both"/>
              <w:rPr>
                <w:color w:val="000000"/>
              </w:rPr>
            </w:pPr>
            <w:r w:rsidDel="00000000" w:rsidR="00000000" w:rsidRPr="00000000">
              <w:rPr>
                <w:color w:val="000000"/>
                <w:rtl w:val="0"/>
              </w:rPr>
              <w:t xml:space="preserve">- знает технические способы изготовления печатных форм основных видов гравюры и методы их печати;</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tabs>
                <w:tab w:val="left" w:pos="469"/>
              </w:tabs>
              <w:jc w:val="both"/>
              <w:rPr>
                <w:color w:val="000000"/>
              </w:rPr>
            </w:pPr>
            <w:r w:rsidDel="00000000" w:rsidR="00000000" w:rsidRPr="00000000">
              <w:rPr>
                <w:color w:val="000000"/>
                <w:rtl w:val="0"/>
              </w:rPr>
              <w:t xml:space="preserve">- различает виды классической гравюры по оттискам, овладевает приёмами изготовления </w:t>
            </w:r>
            <w:r w:rsidDel="00000000" w:rsidR="00000000" w:rsidRPr="00000000">
              <w:rPr>
                <w:rtl w:val="0"/>
              </w:rPr>
              <w:t xml:space="preserve">гравированных</w:t>
            </w:r>
            <w:r w:rsidDel="00000000" w:rsidR="00000000" w:rsidRPr="00000000">
              <w:rPr>
                <w:color w:val="000000"/>
                <w:rtl w:val="0"/>
              </w:rPr>
              <w:t xml:space="preserve"> печатных форм, может свободно печатать гравюры своими руками и с помощью старинного печатного устройства - офортного станка.</w:t>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tabs>
                <w:tab w:val="left" w:pos="469"/>
              </w:tabs>
              <w:jc w:val="both"/>
              <w:rPr>
                <w:color w:val="000000"/>
              </w:rPr>
            </w:pPr>
            <w:r w:rsidDel="00000000" w:rsidR="00000000" w:rsidRPr="00000000">
              <w:rPr>
                <w:color w:val="000000"/>
                <w:rtl w:val="0"/>
              </w:rPr>
              <w:t xml:space="preserve">- воплощает свои творческие замыслы в  классической гравюре.</w:t>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tabs>
                <w:tab w:val="left" w:pos="469"/>
              </w:tabs>
              <w:jc w:val="both"/>
              <w:rPr>
                <w:color w:val="000000"/>
              </w:rPr>
            </w:pPr>
            <w:r w:rsidDel="00000000" w:rsidR="00000000" w:rsidRPr="00000000">
              <w:rPr>
                <w:color w:val="000000"/>
                <w:rtl w:val="0"/>
              </w:rPr>
              <w:t xml:space="preserve">- умеет использовать полученные знания в своей дальнейшей творческой деятельности.</w:t>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tabs>
                <w:tab w:val="left" w:pos="469"/>
              </w:tabs>
              <w:jc w:val="both"/>
              <w:rPr>
                <w:color w:val="000000"/>
              </w:rPr>
            </w:pPr>
            <w:r w:rsidDel="00000000" w:rsidR="00000000" w:rsidRPr="00000000">
              <w:rPr>
                <w:rtl w:val="0"/>
              </w:rPr>
            </w:r>
          </w:p>
        </w:tc>
        <w:tc>
          <w:tcPr/>
          <w:p w:rsidR="00000000" w:rsidDel="00000000" w:rsidP="00000000" w:rsidRDefault="00000000" w:rsidRPr="00000000" w14:paraId="0000024A">
            <w:pPr>
              <w:jc w:val="center"/>
              <w:rPr>
                <w:i w:val="1"/>
              </w:rPr>
            </w:pPr>
            <w:r w:rsidDel="00000000" w:rsidR="00000000" w:rsidRPr="00000000">
              <w:rPr>
                <w:rtl w:val="0"/>
              </w:rPr>
            </w:r>
          </w:p>
        </w:tc>
        <w:tc>
          <w:tcPr/>
          <w:p w:rsidR="00000000" w:rsidDel="00000000" w:rsidP="00000000" w:rsidRDefault="00000000" w:rsidRPr="00000000" w14:paraId="0000024B">
            <w:pPr>
              <w:jc w:val="center"/>
              <w:rPr>
                <w:i w:val="1"/>
              </w:rPr>
            </w:pPr>
            <w:r w:rsidDel="00000000" w:rsidR="00000000" w:rsidRPr="00000000">
              <w:rPr>
                <w:i w:val="1"/>
                <w:rtl w:val="0"/>
              </w:rPr>
              <w:t xml:space="preserve">5</w:t>
            </w:r>
          </w:p>
        </w:tc>
      </w:tr>
      <w:tr>
        <w:trPr>
          <w:cantSplit w:val="0"/>
          <w:trHeight w:val="283" w:hRule="atLeast"/>
          <w:tblHeader w:val="0"/>
        </w:trPr>
        <w:tc>
          <w:tcPr>
            <w:vMerge w:val="continue"/>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4D">
            <w:pPr>
              <w:jc w:val="both"/>
              <w:rPr/>
            </w:pPr>
            <w:r w:rsidDel="00000000" w:rsidR="00000000" w:rsidRPr="00000000">
              <w:rPr>
                <w:rtl w:val="0"/>
              </w:rPr>
              <w:t xml:space="preserve">Обучающийся: </w:t>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tabs>
                <w:tab w:val="left" w:pos="469"/>
              </w:tabs>
              <w:jc w:val="both"/>
              <w:rPr>
                <w:color w:val="000000"/>
              </w:rPr>
            </w:pPr>
            <w:r w:rsidDel="00000000" w:rsidR="00000000" w:rsidRPr="00000000">
              <w:rPr>
                <w:color w:val="000000"/>
                <w:rtl w:val="0"/>
              </w:rPr>
              <w:t xml:space="preserve">- знает технические способы изготовления печатных форм основных видов гравюры и методы их печати;</w:t>
            </w:r>
          </w:p>
          <w:p w:rsidR="00000000" w:rsidDel="00000000" w:rsidP="00000000" w:rsidRDefault="00000000" w:rsidRPr="00000000" w14:paraId="0000024F">
            <w:pPr>
              <w:numPr>
                <w:ilvl w:val="0"/>
                <w:numId w:val="4"/>
              </w:numPr>
              <w:pBdr>
                <w:top w:space="0" w:sz="0" w:val="nil"/>
                <w:left w:space="0" w:sz="0" w:val="nil"/>
                <w:bottom w:space="0" w:sz="0" w:val="nil"/>
                <w:right w:space="0" w:sz="0" w:val="nil"/>
                <w:between w:space="0" w:sz="0" w:val="nil"/>
              </w:pBdr>
              <w:tabs>
                <w:tab w:val="left" w:pos="429"/>
              </w:tabs>
              <w:ind w:left="0" w:firstLine="0"/>
              <w:jc w:val="both"/>
              <w:rPr/>
            </w:pPr>
            <w:r w:rsidDel="00000000" w:rsidR="00000000" w:rsidRPr="00000000">
              <w:rPr>
                <w:color w:val="000000"/>
                <w:rtl w:val="0"/>
              </w:rPr>
              <w:t xml:space="preserve">показывает достаточное знание учебного материала, но допускает несущественные фактические ошибки в технологии, которые способен исправить самостоятельно,</w:t>
            </w:r>
            <w:r w:rsidDel="00000000" w:rsidR="00000000" w:rsidRPr="00000000">
              <w:rPr>
                <w:rtl w:val="0"/>
              </w:rPr>
            </w:r>
          </w:p>
          <w:p w:rsidR="00000000" w:rsidDel="00000000" w:rsidP="00000000" w:rsidRDefault="00000000" w:rsidRPr="00000000" w14:paraId="00000250">
            <w:pPr>
              <w:numPr>
                <w:ilvl w:val="0"/>
                <w:numId w:val="4"/>
              </w:numPr>
              <w:pBdr>
                <w:top w:space="0" w:sz="0" w:val="nil"/>
                <w:left w:space="0" w:sz="0" w:val="nil"/>
                <w:bottom w:space="0" w:sz="0" w:val="nil"/>
                <w:right w:space="0" w:sz="0" w:val="nil"/>
                <w:between w:space="0" w:sz="0" w:val="nil"/>
              </w:pBdr>
              <w:tabs>
                <w:tab w:val="left" w:pos="429"/>
              </w:tabs>
              <w:ind w:left="0" w:firstLine="0"/>
              <w:jc w:val="both"/>
              <w:rPr/>
            </w:pPr>
            <w:r w:rsidDel="00000000" w:rsidR="00000000" w:rsidRPr="00000000">
              <w:rPr>
                <w:color w:val="000000"/>
                <w:rtl w:val="0"/>
              </w:rPr>
              <w:t xml:space="preserve">недостаточно </w:t>
            </w:r>
            <w:r w:rsidDel="00000000" w:rsidR="00000000" w:rsidRPr="00000000">
              <w:rPr>
                <w:rtl w:val="0"/>
              </w:rPr>
              <w:t xml:space="preserve">продумана</w:t>
            </w:r>
            <w:r w:rsidDel="00000000" w:rsidR="00000000" w:rsidRPr="00000000">
              <w:rPr>
                <w:color w:val="000000"/>
                <w:rtl w:val="0"/>
              </w:rPr>
              <w:t xml:space="preserve"> композиция листа в выполненных гравюрах;</w:t>
            </w:r>
            <w:r w:rsidDel="00000000" w:rsidR="00000000" w:rsidRPr="00000000">
              <w:rPr>
                <w:rtl w:val="0"/>
              </w:rPr>
            </w:r>
          </w:p>
          <w:p w:rsidR="00000000" w:rsidDel="00000000" w:rsidP="00000000" w:rsidRDefault="00000000" w:rsidRPr="00000000" w14:paraId="00000251">
            <w:pPr>
              <w:numPr>
                <w:ilvl w:val="0"/>
                <w:numId w:val="4"/>
              </w:numPr>
              <w:pBdr>
                <w:top w:space="0" w:sz="0" w:val="nil"/>
                <w:left w:space="0" w:sz="0" w:val="nil"/>
                <w:bottom w:space="0" w:sz="0" w:val="nil"/>
                <w:right w:space="0" w:sz="0" w:val="nil"/>
                <w:between w:space="0" w:sz="0" w:val="nil"/>
              </w:pBdr>
              <w:tabs>
                <w:tab w:val="left" w:pos="429"/>
              </w:tabs>
              <w:ind w:left="0" w:firstLine="0"/>
              <w:jc w:val="both"/>
              <w:rPr/>
            </w:pPr>
            <w:r w:rsidDel="00000000" w:rsidR="00000000" w:rsidRPr="00000000">
              <w:rPr>
                <w:color w:val="000000"/>
                <w:rtl w:val="0"/>
              </w:rPr>
              <w:t xml:space="preserve">недостаточно продуманно тональное решение композиции;</w:t>
            </w:r>
            <w:r w:rsidDel="00000000" w:rsidR="00000000" w:rsidRPr="00000000">
              <w:rPr>
                <w:rtl w:val="0"/>
              </w:rPr>
            </w:r>
          </w:p>
          <w:p w:rsidR="00000000" w:rsidDel="00000000" w:rsidP="00000000" w:rsidRDefault="00000000" w:rsidRPr="00000000" w14:paraId="00000252">
            <w:pPr>
              <w:numPr>
                <w:ilvl w:val="0"/>
                <w:numId w:val="4"/>
              </w:numPr>
              <w:pBdr>
                <w:top w:space="0" w:sz="0" w:val="nil"/>
                <w:left w:space="0" w:sz="0" w:val="nil"/>
                <w:bottom w:space="0" w:sz="0" w:val="nil"/>
                <w:right w:space="0" w:sz="0" w:val="nil"/>
                <w:between w:space="0" w:sz="0" w:val="nil"/>
              </w:pBdr>
              <w:tabs>
                <w:tab w:val="left" w:pos="429"/>
              </w:tabs>
              <w:ind w:left="0" w:firstLine="0"/>
              <w:jc w:val="both"/>
              <w:rPr/>
            </w:pPr>
            <w:r w:rsidDel="00000000" w:rsidR="00000000" w:rsidRPr="00000000">
              <w:rPr>
                <w:color w:val="000000"/>
                <w:rtl w:val="0"/>
              </w:rPr>
              <w:t xml:space="preserve">листы выполнены в срок, с использованием всех изученных техник;</w:t>
            </w:r>
            <w:r w:rsidDel="00000000" w:rsidR="00000000" w:rsidRPr="00000000">
              <w:rPr>
                <w:rtl w:val="0"/>
              </w:rPr>
            </w:r>
          </w:p>
          <w:p w:rsidR="00000000" w:rsidDel="00000000" w:rsidP="00000000" w:rsidRDefault="00000000" w:rsidRPr="00000000" w14:paraId="00000253">
            <w:pPr>
              <w:numPr>
                <w:ilvl w:val="0"/>
                <w:numId w:val="4"/>
              </w:numPr>
              <w:pBdr>
                <w:top w:space="0" w:sz="0" w:val="nil"/>
                <w:left w:space="0" w:sz="0" w:val="nil"/>
                <w:bottom w:space="0" w:sz="0" w:val="nil"/>
                <w:right w:space="0" w:sz="0" w:val="nil"/>
                <w:between w:space="0" w:sz="0" w:val="nil"/>
              </w:pBdr>
              <w:tabs>
                <w:tab w:val="left" w:pos="429"/>
              </w:tabs>
              <w:ind w:left="0" w:firstLine="0"/>
              <w:jc w:val="both"/>
              <w:rPr/>
            </w:pPr>
            <w:r w:rsidDel="00000000" w:rsidR="00000000" w:rsidRPr="00000000">
              <w:rPr>
                <w:color w:val="000000"/>
                <w:rtl w:val="0"/>
              </w:rPr>
              <w:t xml:space="preserve">демонстрирует, в целом, интересное и творчески продуманное решение и сложную выверенную композицию. </w:t>
            </w:r>
            <w:r w:rsidDel="00000000" w:rsidR="00000000" w:rsidRPr="00000000">
              <w:rPr>
                <w:rtl w:val="0"/>
              </w:rPr>
            </w:r>
          </w:p>
          <w:p w:rsidR="00000000" w:rsidDel="00000000" w:rsidP="00000000" w:rsidRDefault="00000000" w:rsidRPr="00000000" w14:paraId="00000254">
            <w:pPr>
              <w:jc w:val="both"/>
              <w:rPr/>
            </w:pPr>
            <w:r w:rsidDel="00000000" w:rsidR="00000000" w:rsidRPr="00000000">
              <w:rPr>
                <w:rtl w:val="0"/>
              </w:rPr>
              <w:t xml:space="preserve">- работы выполнены технологически  грамотно, но есть  ошибки в компоновке листа.</w:t>
            </w:r>
          </w:p>
        </w:tc>
        <w:tc>
          <w:tcPr/>
          <w:p w:rsidR="00000000" w:rsidDel="00000000" w:rsidP="00000000" w:rsidRDefault="00000000" w:rsidRPr="00000000" w14:paraId="00000255">
            <w:pPr>
              <w:jc w:val="center"/>
              <w:rPr>
                <w:i w:val="1"/>
              </w:rPr>
            </w:pPr>
            <w:r w:rsidDel="00000000" w:rsidR="00000000" w:rsidRPr="00000000">
              <w:rPr>
                <w:rtl w:val="0"/>
              </w:rPr>
            </w:r>
          </w:p>
        </w:tc>
        <w:tc>
          <w:tcPr/>
          <w:p w:rsidR="00000000" w:rsidDel="00000000" w:rsidP="00000000" w:rsidRDefault="00000000" w:rsidRPr="00000000" w14:paraId="00000256">
            <w:pPr>
              <w:jc w:val="center"/>
              <w:rPr>
                <w:i w:val="1"/>
              </w:rPr>
            </w:pPr>
            <w:r w:rsidDel="00000000" w:rsidR="00000000" w:rsidRPr="00000000">
              <w:rPr>
                <w:i w:val="1"/>
                <w:rtl w:val="0"/>
              </w:rPr>
              <w:t xml:space="preserve">4</w:t>
            </w:r>
          </w:p>
        </w:tc>
      </w:tr>
      <w:tr>
        <w:trPr>
          <w:cantSplit w:val="0"/>
          <w:trHeight w:val="283" w:hRule="atLeast"/>
          <w:tblHeader w:val="0"/>
        </w:trPr>
        <w:tc>
          <w:tcPr>
            <w:vMerge w:val="continue"/>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58">
            <w:pPr>
              <w:rPr/>
            </w:pPr>
            <w:r w:rsidDel="00000000" w:rsidR="00000000" w:rsidRPr="00000000">
              <w:rPr>
                <w:rtl w:val="0"/>
              </w:rPr>
              <w:t xml:space="preserve">Обучающийся:</w:t>
            </w:r>
          </w:p>
          <w:p w:rsidR="00000000" w:rsidDel="00000000" w:rsidP="00000000" w:rsidRDefault="00000000" w:rsidRPr="00000000" w14:paraId="00000259">
            <w:pPr>
              <w:numPr>
                <w:ilvl w:val="0"/>
                <w:numId w:val="8"/>
              </w:numPr>
              <w:pBdr>
                <w:top w:space="0" w:sz="0" w:val="nil"/>
                <w:left w:space="0" w:sz="0" w:val="nil"/>
                <w:bottom w:space="0" w:sz="0" w:val="nil"/>
                <w:right w:space="0" w:sz="0" w:val="nil"/>
                <w:between w:space="0" w:sz="0" w:val="nil"/>
              </w:pBdr>
              <w:tabs>
                <w:tab w:val="left" w:pos="444"/>
              </w:tabs>
              <w:ind w:left="0" w:firstLine="0"/>
              <w:jc w:val="both"/>
              <w:rPr>
                <w:color w:val="000000"/>
              </w:rPr>
            </w:pPr>
            <w:r w:rsidDel="00000000" w:rsidR="00000000" w:rsidRPr="00000000">
              <w:rPr>
                <w:color w:val="000000"/>
                <w:rtl w:val="0"/>
              </w:rPr>
              <w:t xml:space="preserve">работы выполняются не в  установленные сроки, а с опозданием.</w:t>
            </w:r>
          </w:p>
          <w:p w:rsidR="00000000" w:rsidDel="00000000" w:rsidP="00000000" w:rsidRDefault="00000000" w:rsidRPr="00000000" w14:paraId="0000025A">
            <w:pPr>
              <w:numPr>
                <w:ilvl w:val="0"/>
                <w:numId w:val="8"/>
              </w:numPr>
              <w:tabs>
                <w:tab w:val="left" w:pos="444"/>
              </w:tabs>
              <w:ind w:left="0" w:firstLine="0"/>
              <w:jc w:val="both"/>
              <w:rPr>
                <w:color w:val="000000"/>
              </w:rPr>
            </w:pPr>
            <w:r w:rsidDel="00000000" w:rsidR="00000000" w:rsidRPr="00000000">
              <w:rPr>
                <w:rtl w:val="0"/>
              </w:rPr>
              <w:t xml:space="preserve">Композиция не продумана, работы выполнены в спешке, не всегда соблюдается технология изготовления гравюры, что сказывается на ее качестве и на самом эстампе.</w:t>
            </w:r>
            <w:r w:rsidDel="00000000" w:rsidR="00000000" w:rsidRPr="00000000">
              <w:rPr>
                <w:rtl w:val="0"/>
              </w:rPr>
            </w:r>
          </w:p>
          <w:p w:rsidR="00000000" w:rsidDel="00000000" w:rsidP="00000000" w:rsidRDefault="00000000" w:rsidRPr="00000000" w14:paraId="0000025B">
            <w:pPr>
              <w:jc w:val="both"/>
              <w:rPr/>
            </w:pPr>
            <w:r w:rsidDel="00000000" w:rsidR="00000000" w:rsidRPr="00000000">
              <w:rPr>
                <w:rtl w:val="0"/>
              </w:rPr>
              <w:t xml:space="preserve">.</w:t>
            </w:r>
          </w:p>
        </w:tc>
        <w:tc>
          <w:tcPr/>
          <w:p w:rsidR="00000000" w:rsidDel="00000000" w:rsidP="00000000" w:rsidRDefault="00000000" w:rsidRPr="00000000" w14:paraId="0000025C">
            <w:pPr>
              <w:jc w:val="center"/>
              <w:rPr>
                <w:i w:val="1"/>
              </w:rPr>
            </w:pPr>
            <w:r w:rsidDel="00000000" w:rsidR="00000000" w:rsidRPr="00000000">
              <w:rPr>
                <w:rtl w:val="0"/>
              </w:rPr>
            </w:r>
          </w:p>
        </w:tc>
        <w:tc>
          <w:tcPr/>
          <w:p w:rsidR="00000000" w:rsidDel="00000000" w:rsidP="00000000" w:rsidRDefault="00000000" w:rsidRPr="00000000" w14:paraId="0000025D">
            <w:pPr>
              <w:jc w:val="center"/>
              <w:rPr>
                <w:i w:val="1"/>
              </w:rPr>
            </w:pPr>
            <w:r w:rsidDel="00000000" w:rsidR="00000000" w:rsidRPr="00000000">
              <w:rPr>
                <w:i w:val="1"/>
                <w:rtl w:val="0"/>
              </w:rPr>
              <w:t xml:space="preserve">3</w:t>
            </w:r>
          </w:p>
        </w:tc>
      </w:tr>
      <w:tr>
        <w:trPr>
          <w:cantSplit w:val="0"/>
          <w:trHeight w:val="283" w:hRule="atLeast"/>
          <w:tblHeader w:val="0"/>
        </w:trPr>
        <w:tc>
          <w:tcPr>
            <w:vMerge w:val="continue"/>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5F">
            <w:pPr>
              <w:jc w:val="both"/>
              <w:rPr/>
            </w:pPr>
            <w:r w:rsidDel="00000000" w:rsidR="00000000" w:rsidRPr="00000000">
              <w:rPr>
                <w:rtl w:val="0"/>
              </w:rPr>
              <w:t xml:space="preserve">Обучающийся, </w:t>
            </w:r>
          </w:p>
          <w:p w:rsidR="00000000" w:rsidDel="00000000" w:rsidP="00000000" w:rsidRDefault="00000000" w:rsidRPr="00000000" w14:paraId="00000260">
            <w:pPr>
              <w:jc w:val="both"/>
              <w:rPr/>
            </w:pPr>
            <w:r w:rsidDel="00000000" w:rsidR="00000000" w:rsidRPr="00000000">
              <w:rPr>
                <w:rtl w:val="0"/>
              </w:rPr>
              <w:t xml:space="preserve"> допускает принципиальные ошибки в выполнении предусмотренных программой практических заданий. </w:t>
            </w:r>
          </w:p>
          <w:p w:rsidR="00000000" w:rsidDel="00000000" w:rsidP="00000000" w:rsidRDefault="00000000" w:rsidRPr="00000000" w14:paraId="00000261">
            <w:pPr>
              <w:jc w:val="both"/>
              <w:rPr/>
            </w:pPr>
            <w:r w:rsidDel="00000000" w:rsidR="00000000" w:rsidRPr="00000000">
              <w:rPr>
                <w:rtl w:val="0"/>
              </w:rPr>
              <w:t xml:space="preserve">Не соблюдает технологию, не разбирается в терминологии.</w:t>
            </w:r>
          </w:p>
          <w:p w:rsidR="00000000" w:rsidDel="00000000" w:rsidP="00000000" w:rsidRDefault="00000000" w:rsidRPr="00000000" w14:paraId="00000262">
            <w:pPr>
              <w:jc w:val="both"/>
              <w:rPr>
                <w:i w:val="1"/>
              </w:rPr>
            </w:pPr>
            <w:r w:rsidDel="00000000" w:rsidR="00000000" w:rsidRPr="00000000">
              <w:rPr>
                <w:rtl w:val="0"/>
              </w:rPr>
            </w:r>
          </w:p>
        </w:tc>
        <w:tc>
          <w:tcPr/>
          <w:p w:rsidR="00000000" w:rsidDel="00000000" w:rsidP="00000000" w:rsidRDefault="00000000" w:rsidRPr="00000000" w14:paraId="00000263">
            <w:pPr>
              <w:jc w:val="center"/>
              <w:rPr>
                <w:i w:val="1"/>
              </w:rPr>
            </w:pPr>
            <w:r w:rsidDel="00000000" w:rsidR="00000000" w:rsidRPr="00000000">
              <w:rPr>
                <w:rtl w:val="0"/>
              </w:rPr>
            </w:r>
          </w:p>
        </w:tc>
        <w:tc>
          <w:tcPr/>
          <w:p w:rsidR="00000000" w:rsidDel="00000000" w:rsidP="00000000" w:rsidRDefault="00000000" w:rsidRPr="00000000" w14:paraId="00000264">
            <w:pPr>
              <w:jc w:val="center"/>
              <w:rPr>
                <w:i w:val="1"/>
              </w:rPr>
            </w:pPr>
            <w:r w:rsidDel="00000000" w:rsidR="00000000" w:rsidRPr="00000000">
              <w:rPr>
                <w:i w:val="1"/>
                <w:rtl w:val="0"/>
              </w:rPr>
              <w:t xml:space="preserve">2</w:t>
            </w:r>
          </w:p>
        </w:tc>
      </w:tr>
    </w:tbl>
    <w:p w:rsidR="00000000" w:rsidDel="00000000" w:rsidP="00000000" w:rsidRDefault="00000000" w:rsidRPr="00000000" w14:paraId="00000265">
      <w:pPr>
        <w:keepNext w:val="1"/>
        <w:pBdr>
          <w:top w:space="0" w:sz="0" w:val="nil"/>
          <w:left w:space="0" w:sz="0" w:val="nil"/>
          <w:bottom w:space="0" w:sz="0" w:val="nil"/>
          <w:right w:space="0" w:sz="0" w:val="nil"/>
          <w:between w:space="0" w:sz="0" w:val="nil"/>
        </w:pBdr>
        <w:spacing w:after="240" w:before="240" w:lineRule="auto"/>
        <w:ind w:left="710" w:firstLine="0"/>
        <w:rPr>
          <w:b w:val="1"/>
          <w:color w:val="000000"/>
          <w:sz w:val="24"/>
          <w:szCs w:val="24"/>
        </w:rPr>
        <w:sectPr>
          <w:type w:val="nextPage"/>
          <w:pgSz w:h="11906" w:w="16838" w:orient="landscape"/>
          <w:pgMar w:bottom="1701" w:top="567" w:left="1134" w:right="1134" w:header="709" w:footer="709"/>
          <w:titlePg w:val="1"/>
        </w:sectPr>
      </w:pPr>
      <w:r w:rsidDel="00000000" w:rsidR="00000000" w:rsidRPr="00000000">
        <w:rPr>
          <w:rtl w:val="0"/>
        </w:rPr>
      </w:r>
    </w:p>
    <w:p w:rsidR="00000000" w:rsidDel="00000000" w:rsidP="00000000" w:rsidRDefault="00000000" w:rsidRPr="00000000" w14:paraId="00000266">
      <w:pPr>
        <w:keepNext w:val="1"/>
        <w:numPr>
          <w:ilvl w:val="1"/>
          <w:numId w:val="9"/>
        </w:numPr>
        <w:pBdr>
          <w:top w:space="0" w:sz="0" w:val="nil"/>
          <w:left w:space="0" w:sz="0" w:val="nil"/>
          <w:bottom w:space="0" w:sz="0" w:val="nil"/>
          <w:right w:space="0" w:sz="0" w:val="nil"/>
          <w:between w:space="0" w:sz="0" w:val="nil"/>
        </w:pBdr>
        <w:spacing w:after="120" w:before="120" w:lineRule="auto"/>
        <w:ind w:left="568" w:firstLine="0"/>
        <w:rPr>
          <w:color w:val="000000"/>
          <w:sz w:val="26"/>
          <w:szCs w:val="26"/>
        </w:rPr>
      </w:pPr>
      <w:r w:rsidDel="00000000" w:rsidR="00000000" w:rsidRPr="00000000">
        <w:rPr>
          <w:color w:val="000000"/>
          <w:sz w:val="26"/>
          <w:szCs w:val="26"/>
          <w:rtl w:val="0"/>
        </w:rPr>
        <w:t xml:space="preserve">Примерные темы курсовой работы</w:t>
      </w:r>
    </w:p>
    <w:p w:rsidR="00000000" w:rsidDel="00000000" w:rsidP="00000000" w:rsidRDefault="00000000" w:rsidRPr="00000000" w14:paraId="00000267">
      <w:pPr>
        <w:rPr>
          <w:sz w:val="28"/>
          <w:szCs w:val="28"/>
        </w:rPr>
      </w:pPr>
      <w:r w:rsidDel="00000000" w:rsidR="00000000" w:rsidRPr="00000000">
        <w:rPr>
          <w:sz w:val="28"/>
          <w:szCs w:val="28"/>
          <w:rtl w:val="0"/>
        </w:rPr>
        <w:t xml:space="preserve">Курсовая работа не предусмотрена </w:t>
      </w:r>
    </w:p>
    <w:p w:rsidR="00000000" w:rsidDel="00000000" w:rsidP="00000000" w:rsidRDefault="00000000" w:rsidRPr="00000000" w14:paraId="00000268">
      <w:pPr>
        <w:rPr>
          <w:sz w:val="28"/>
          <w:szCs w:val="28"/>
        </w:rPr>
      </w:pPr>
      <w:r w:rsidDel="00000000" w:rsidR="00000000" w:rsidRPr="00000000">
        <w:rPr>
          <w:rtl w:val="0"/>
        </w:rPr>
      </w:r>
    </w:p>
    <w:p w:rsidR="00000000" w:rsidDel="00000000" w:rsidP="00000000" w:rsidRDefault="00000000" w:rsidRPr="00000000" w14:paraId="00000269">
      <w:pPr>
        <w:keepNext w:val="1"/>
        <w:numPr>
          <w:ilvl w:val="1"/>
          <w:numId w:val="9"/>
        </w:numPr>
        <w:pBdr>
          <w:top w:space="0" w:sz="0" w:val="nil"/>
          <w:left w:space="0" w:sz="0" w:val="nil"/>
          <w:bottom w:space="0" w:sz="0" w:val="nil"/>
          <w:right w:space="0" w:sz="0" w:val="nil"/>
          <w:between w:space="0" w:sz="0" w:val="nil"/>
        </w:pBdr>
        <w:spacing w:after="120" w:before="120" w:lineRule="auto"/>
        <w:ind w:left="568" w:firstLine="0"/>
        <w:rPr>
          <w:color w:val="000000"/>
          <w:sz w:val="26"/>
          <w:szCs w:val="26"/>
        </w:rPr>
      </w:pPr>
      <w:r w:rsidDel="00000000" w:rsidR="00000000" w:rsidRPr="00000000">
        <w:rPr>
          <w:color w:val="000000"/>
          <w:sz w:val="26"/>
          <w:szCs w:val="26"/>
          <w:rtl w:val="0"/>
        </w:rPr>
        <w:t xml:space="preserve">Система оценивания результатов текущего контроля и промежуточной аттестации.</w:t>
      </w:r>
    </w:p>
    <w:p w:rsidR="00000000" w:rsidDel="00000000" w:rsidP="00000000" w:rsidRDefault="00000000" w:rsidRPr="00000000" w14:paraId="0000026A">
      <w:pPr>
        <w:ind w:firstLine="709"/>
        <w:rPr>
          <w:sz w:val="24"/>
          <w:szCs w:val="24"/>
        </w:rPr>
      </w:pPr>
      <w:r w:rsidDel="00000000" w:rsidR="00000000" w:rsidRPr="00000000">
        <w:rPr>
          <w:sz w:val="24"/>
          <w:szCs w:val="24"/>
          <w:rtl w:val="0"/>
        </w:rPr>
        <w:t xml:space="preserve">Оценка по дисциплине выставляется обучающемуся с учётом результатов текущей и промежуточной аттестации.</w:t>
      </w:r>
    </w:p>
    <w:p w:rsidR="00000000" w:rsidDel="00000000" w:rsidP="00000000" w:rsidRDefault="00000000" w:rsidRPr="00000000" w14:paraId="0000026B">
      <w:pPr>
        <w:rPr/>
      </w:pPr>
      <w:r w:rsidDel="00000000" w:rsidR="00000000" w:rsidRPr="00000000">
        <w:rPr>
          <w:rtl w:val="0"/>
        </w:rPr>
      </w:r>
    </w:p>
    <w:tbl>
      <w:tblPr>
        <w:tblStyle w:val="Table15"/>
        <w:tblW w:w="9639.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2835"/>
        <w:gridCol w:w="3118"/>
        <w:tblGridChange w:id="0">
          <w:tblGrid>
            <w:gridCol w:w="3686"/>
            <w:gridCol w:w="2835"/>
            <w:gridCol w:w="3118"/>
          </w:tblGrid>
        </w:tblGridChange>
      </w:tblGrid>
      <w:tr>
        <w:trPr>
          <w:cantSplit w:val="0"/>
          <w:trHeight w:val="340" w:hRule="atLeast"/>
          <w:tblHeader w:val="0"/>
        </w:trPr>
        <w:tc>
          <w:tcPr>
            <w:shd w:fill="dbe5f1" w:val="clear"/>
          </w:tcPr>
          <w:p w:rsidR="00000000" w:rsidDel="00000000" w:rsidP="00000000" w:rsidRDefault="00000000" w:rsidRPr="00000000" w14:paraId="0000026C">
            <w:pPr>
              <w:jc w:val="center"/>
              <w:rPr>
                <w:b w:val="1"/>
              </w:rPr>
            </w:pPr>
            <w:r w:rsidDel="00000000" w:rsidR="00000000" w:rsidRPr="00000000">
              <w:rPr>
                <w:b w:val="1"/>
                <w:rtl w:val="0"/>
              </w:rPr>
              <w:t xml:space="preserve">Форма контроля</w:t>
            </w:r>
          </w:p>
        </w:tc>
        <w:tc>
          <w:tcPr>
            <w:shd w:fill="dbe5f1" w:val="clear"/>
          </w:tcPr>
          <w:p w:rsidR="00000000" w:rsidDel="00000000" w:rsidP="00000000" w:rsidRDefault="00000000" w:rsidRPr="00000000" w14:paraId="0000026D">
            <w:pPr>
              <w:rPr>
                <w:b w:val="1"/>
              </w:rPr>
            </w:pPr>
            <w:r w:rsidDel="00000000" w:rsidR="00000000" w:rsidRPr="00000000">
              <w:rPr>
                <w:rtl w:val="0"/>
              </w:rPr>
            </w:r>
          </w:p>
        </w:tc>
        <w:tc>
          <w:tcPr>
            <w:shd w:fill="dbe5f1" w:val="clear"/>
          </w:tcPr>
          <w:p w:rsidR="00000000" w:rsidDel="00000000" w:rsidP="00000000" w:rsidRDefault="00000000" w:rsidRPr="00000000" w14:paraId="0000026E">
            <w:pPr>
              <w:jc w:val="center"/>
              <w:rPr>
                <w:b w:val="1"/>
              </w:rPr>
            </w:pPr>
            <w:r w:rsidDel="00000000" w:rsidR="00000000" w:rsidRPr="00000000">
              <w:rPr>
                <w:b w:val="1"/>
                <w:rtl w:val="0"/>
              </w:rPr>
              <w:t xml:space="preserve">Пятибалльная система</w:t>
            </w:r>
          </w:p>
        </w:tc>
      </w:tr>
      <w:tr>
        <w:trPr>
          <w:cantSplit w:val="0"/>
          <w:trHeight w:val="286" w:hRule="atLeast"/>
          <w:tblHeader w:val="0"/>
        </w:trPr>
        <w:tc>
          <w:tcPr/>
          <w:p w:rsidR="00000000" w:rsidDel="00000000" w:rsidP="00000000" w:rsidRDefault="00000000" w:rsidRPr="00000000" w14:paraId="0000026F">
            <w:pPr>
              <w:rPr/>
            </w:pPr>
            <w:r w:rsidDel="00000000" w:rsidR="00000000" w:rsidRPr="00000000">
              <w:rPr>
                <w:rtl w:val="0"/>
              </w:rPr>
              <w:t xml:space="preserve">Текущий контроль:</w:t>
            </w:r>
          </w:p>
          <w:p w:rsidR="00000000" w:rsidDel="00000000" w:rsidP="00000000" w:rsidRDefault="00000000" w:rsidRPr="00000000" w14:paraId="00000270">
            <w:pPr>
              <w:rPr>
                <w:i w:val="1"/>
              </w:rPr>
            </w:pPr>
            <w:r w:rsidDel="00000000" w:rsidR="00000000" w:rsidRPr="00000000">
              <w:rPr>
                <w:rtl w:val="0"/>
              </w:rPr>
            </w:r>
          </w:p>
        </w:tc>
        <w:tc>
          <w:tcPr/>
          <w:p w:rsidR="00000000" w:rsidDel="00000000" w:rsidP="00000000" w:rsidRDefault="00000000" w:rsidRPr="00000000" w14:paraId="00000271">
            <w:pPr>
              <w:rPr>
                <w:i w:val="1"/>
              </w:rPr>
            </w:pPr>
            <w:r w:rsidDel="00000000" w:rsidR="00000000" w:rsidRPr="00000000">
              <w:rPr>
                <w:rtl w:val="0"/>
              </w:rPr>
            </w:r>
          </w:p>
        </w:tc>
        <w:tc>
          <w:tcPr/>
          <w:p w:rsidR="00000000" w:rsidDel="00000000" w:rsidP="00000000" w:rsidRDefault="00000000" w:rsidRPr="00000000" w14:paraId="00000272">
            <w:pPr>
              <w:rPr>
                <w:i w:val="1"/>
              </w:rPr>
            </w:pPr>
            <w:r w:rsidDel="00000000" w:rsidR="00000000" w:rsidRPr="00000000">
              <w:rPr>
                <w:rtl w:val="0"/>
              </w:rPr>
            </w:r>
          </w:p>
        </w:tc>
      </w:tr>
      <w:tr>
        <w:trPr>
          <w:cantSplit w:val="0"/>
          <w:trHeight w:val="286" w:hRule="atLeast"/>
          <w:tblHeader w:val="0"/>
        </w:trPr>
        <w:tc>
          <w:tcPr/>
          <w:p w:rsidR="00000000" w:rsidDel="00000000" w:rsidP="00000000" w:rsidRDefault="00000000" w:rsidRPr="00000000" w14:paraId="00000273">
            <w:pPr>
              <w:rPr/>
            </w:pPr>
            <w:r w:rsidDel="00000000" w:rsidR="00000000" w:rsidRPr="00000000">
              <w:rPr>
                <w:sz w:val="20"/>
                <w:szCs w:val="20"/>
                <w:rtl w:val="0"/>
              </w:rPr>
              <w:t xml:space="preserve">Разделы № 1</w:t>
            </w:r>
            <w:r w:rsidDel="00000000" w:rsidR="00000000" w:rsidRPr="00000000">
              <w:rPr>
                <w:rtl w:val="0"/>
              </w:rPr>
            </w:r>
          </w:p>
        </w:tc>
        <w:tc>
          <w:tcPr/>
          <w:p w:rsidR="00000000" w:rsidDel="00000000" w:rsidP="00000000" w:rsidRDefault="00000000" w:rsidRPr="00000000" w14:paraId="00000274">
            <w:pPr>
              <w:jc w:val="center"/>
              <w:rPr>
                <w:i w:val="1"/>
              </w:rPr>
            </w:pPr>
            <w:r w:rsidDel="00000000" w:rsidR="00000000" w:rsidRPr="00000000">
              <w:rPr>
                <w:rtl w:val="0"/>
              </w:rPr>
            </w:r>
          </w:p>
        </w:tc>
        <w:tc>
          <w:tcPr/>
          <w:p w:rsidR="00000000" w:rsidDel="00000000" w:rsidP="00000000" w:rsidRDefault="00000000" w:rsidRPr="00000000" w14:paraId="00000275">
            <w:pPr>
              <w:jc w:val="center"/>
              <w:rPr/>
            </w:pPr>
            <w:r w:rsidDel="00000000" w:rsidR="00000000" w:rsidRPr="00000000">
              <w:rPr>
                <w:rtl w:val="0"/>
              </w:rPr>
              <w:t xml:space="preserve">2 – 5</w:t>
            </w:r>
          </w:p>
        </w:tc>
      </w:tr>
      <w:tr>
        <w:trPr>
          <w:cantSplit w:val="0"/>
          <w:trHeight w:val="286" w:hRule="atLeast"/>
          <w:tblHeader w:val="0"/>
        </w:trPr>
        <w:tc>
          <w:tcPr/>
          <w:p w:rsidR="00000000" w:rsidDel="00000000" w:rsidP="00000000" w:rsidRDefault="00000000" w:rsidRPr="00000000" w14:paraId="00000276">
            <w:pPr>
              <w:rPr/>
            </w:pPr>
            <w:r w:rsidDel="00000000" w:rsidR="00000000" w:rsidRPr="00000000">
              <w:rPr>
                <w:rtl w:val="0"/>
              </w:rPr>
              <w:t xml:space="preserve">Презентация</w:t>
            </w:r>
          </w:p>
        </w:tc>
        <w:tc>
          <w:tcPr/>
          <w:p w:rsidR="00000000" w:rsidDel="00000000" w:rsidP="00000000" w:rsidRDefault="00000000" w:rsidRPr="00000000" w14:paraId="00000277">
            <w:pPr>
              <w:jc w:val="center"/>
              <w:rPr>
                <w:i w:val="1"/>
              </w:rPr>
            </w:pPr>
            <w:r w:rsidDel="00000000" w:rsidR="00000000" w:rsidRPr="00000000">
              <w:rPr>
                <w:rtl w:val="0"/>
              </w:rPr>
            </w:r>
          </w:p>
        </w:tc>
        <w:tc>
          <w:tcPr/>
          <w:p w:rsidR="00000000" w:rsidDel="00000000" w:rsidP="00000000" w:rsidRDefault="00000000" w:rsidRPr="00000000" w14:paraId="00000278">
            <w:pPr>
              <w:jc w:val="center"/>
              <w:rPr/>
            </w:pPr>
            <w:r w:rsidDel="00000000" w:rsidR="00000000" w:rsidRPr="00000000">
              <w:rPr>
                <w:rtl w:val="0"/>
              </w:rPr>
              <w:t xml:space="preserve">2 – 5</w:t>
            </w:r>
          </w:p>
        </w:tc>
      </w:tr>
      <w:tr>
        <w:trPr>
          <w:cantSplit w:val="0"/>
          <w:tblHeader w:val="0"/>
        </w:trPr>
        <w:tc>
          <w:tcPr/>
          <w:p w:rsidR="00000000" w:rsidDel="00000000" w:rsidP="00000000" w:rsidRDefault="00000000" w:rsidRPr="00000000" w14:paraId="00000279">
            <w:pPr>
              <w:rPr/>
            </w:pPr>
            <w:r w:rsidDel="00000000" w:rsidR="00000000" w:rsidRPr="00000000">
              <w:rPr>
                <w:rtl w:val="0"/>
              </w:rPr>
              <w:t xml:space="preserve">Промежуточная аттестация </w:t>
            </w:r>
          </w:p>
          <w:p w:rsidR="00000000" w:rsidDel="00000000" w:rsidP="00000000" w:rsidRDefault="00000000" w:rsidRPr="00000000" w14:paraId="0000027A">
            <w:pPr>
              <w:jc w:val="both"/>
              <w:rPr/>
            </w:pPr>
            <w:r w:rsidDel="00000000" w:rsidR="00000000" w:rsidRPr="00000000">
              <w:rPr>
                <w:rtl w:val="0"/>
              </w:rPr>
              <w:t xml:space="preserve">Зачет с оценкой</w:t>
            </w:r>
          </w:p>
          <w:p w:rsidR="00000000" w:rsidDel="00000000" w:rsidP="00000000" w:rsidRDefault="00000000" w:rsidRPr="00000000" w14:paraId="0000027B">
            <w:pPr>
              <w:jc w:val="both"/>
              <w:rPr/>
            </w:pPr>
            <w:r w:rsidDel="00000000" w:rsidR="00000000" w:rsidRPr="00000000">
              <w:rPr>
                <w:rtl w:val="0"/>
              </w:rPr>
              <w:t xml:space="preserve">Представление графической работы. </w:t>
            </w:r>
          </w:p>
          <w:p w:rsidR="00000000" w:rsidDel="00000000" w:rsidP="00000000" w:rsidRDefault="00000000" w:rsidRPr="00000000" w14:paraId="0000027C">
            <w:pPr>
              <w:rPr>
                <w:highlight w:val="green"/>
              </w:rPr>
            </w:pPr>
            <w:r w:rsidDel="00000000" w:rsidR="00000000" w:rsidRPr="00000000">
              <w:rPr>
                <w:rtl w:val="0"/>
              </w:rPr>
            </w:r>
          </w:p>
        </w:tc>
        <w:tc>
          <w:tcPr/>
          <w:p w:rsidR="00000000" w:rsidDel="00000000" w:rsidP="00000000" w:rsidRDefault="00000000" w:rsidRPr="00000000" w14:paraId="0000027D">
            <w:pPr>
              <w:jc w:val="center"/>
              <w:rPr/>
            </w:pPr>
            <w:r w:rsidDel="00000000" w:rsidR="00000000" w:rsidRPr="00000000">
              <w:rPr>
                <w:rtl w:val="0"/>
              </w:rPr>
            </w:r>
          </w:p>
        </w:tc>
        <w:tc>
          <w:tcPr>
            <w:vMerge w:val="restart"/>
          </w:tcPr>
          <w:p w:rsidR="00000000" w:rsidDel="00000000" w:rsidP="00000000" w:rsidRDefault="00000000" w:rsidRPr="00000000" w14:paraId="0000027E">
            <w:pPr>
              <w:rPr/>
            </w:pPr>
            <w:r w:rsidDel="00000000" w:rsidR="00000000" w:rsidRPr="00000000">
              <w:rPr>
                <w:rtl w:val="0"/>
              </w:rPr>
              <w:t xml:space="preserve">отлично</w:t>
            </w:r>
          </w:p>
          <w:p w:rsidR="00000000" w:rsidDel="00000000" w:rsidP="00000000" w:rsidRDefault="00000000" w:rsidRPr="00000000" w14:paraId="0000027F">
            <w:pPr>
              <w:rPr/>
            </w:pPr>
            <w:r w:rsidDel="00000000" w:rsidR="00000000" w:rsidRPr="00000000">
              <w:rPr>
                <w:rtl w:val="0"/>
              </w:rPr>
              <w:t xml:space="preserve">хорошо</w:t>
            </w:r>
          </w:p>
          <w:p w:rsidR="00000000" w:rsidDel="00000000" w:rsidP="00000000" w:rsidRDefault="00000000" w:rsidRPr="00000000" w14:paraId="00000280">
            <w:pPr>
              <w:rPr/>
            </w:pPr>
            <w:r w:rsidDel="00000000" w:rsidR="00000000" w:rsidRPr="00000000">
              <w:rPr>
                <w:rtl w:val="0"/>
              </w:rPr>
              <w:t xml:space="preserve">удовлетворительно</w:t>
            </w:r>
          </w:p>
          <w:p w:rsidR="00000000" w:rsidDel="00000000" w:rsidP="00000000" w:rsidRDefault="00000000" w:rsidRPr="00000000" w14:paraId="00000281">
            <w:pPr>
              <w:rPr/>
            </w:pPr>
            <w:r w:rsidDel="00000000" w:rsidR="00000000" w:rsidRPr="00000000">
              <w:rPr>
                <w:rtl w:val="0"/>
              </w:rPr>
              <w:t xml:space="preserve">неудовлетворительно</w:t>
            </w:r>
          </w:p>
          <w:p w:rsidR="00000000" w:rsidDel="00000000" w:rsidP="00000000" w:rsidRDefault="00000000" w:rsidRPr="00000000" w14:paraId="00000282">
            <w:pPr>
              <w:rPr/>
            </w:pPr>
            <w:r w:rsidDel="00000000" w:rsidR="00000000" w:rsidRPr="00000000">
              <w:rPr>
                <w:rtl w:val="0"/>
              </w:rPr>
              <w:t xml:space="preserve">зачтено</w:t>
            </w:r>
          </w:p>
          <w:p w:rsidR="00000000" w:rsidDel="00000000" w:rsidP="00000000" w:rsidRDefault="00000000" w:rsidRPr="00000000" w14:paraId="00000283">
            <w:pPr>
              <w:rPr/>
            </w:pPr>
            <w:r w:rsidDel="00000000" w:rsidR="00000000" w:rsidRPr="00000000">
              <w:rPr>
                <w:rtl w:val="0"/>
              </w:rPr>
              <w:t xml:space="preserve">не зачтено</w:t>
            </w:r>
          </w:p>
        </w:tc>
      </w:tr>
      <w:tr>
        <w:trPr>
          <w:cantSplit w:val="0"/>
          <w:tblHeader w:val="0"/>
        </w:trPr>
        <w:tc>
          <w:tcPr/>
          <w:p w:rsidR="00000000" w:rsidDel="00000000" w:rsidP="00000000" w:rsidRDefault="00000000" w:rsidRPr="00000000" w14:paraId="00000284">
            <w:pPr>
              <w:rPr>
                <w:i w:val="1"/>
              </w:rPr>
            </w:pPr>
            <w:r w:rsidDel="00000000" w:rsidR="00000000" w:rsidRPr="00000000">
              <w:rPr>
                <w:b w:val="1"/>
                <w:rtl w:val="0"/>
              </w:rPr>
              <w:t xml:space="preserve">Итого за семестр</w:t>
            </w:r>
            <w:r w:rsidDel="00000000" w:rsidR="00000000" w:rsidRPr="00000000">
              <w:rPr>
                <w:i w:val="1"/>
                <w:rtl w:val="0"/>
              </w:rPr>
              <w:t xml:space="preserve">:</w:t>
            </w:r>
          </w:p>
          <w:p w:rsidR="00000000" w:rsidDel="00000000" w:rsidP="00000000" w:rsidRDefault="00000000" w:rsidRPr="00000000" w14:paraId="00000285">
            <w:pPr>
              <w:rPr/>
            </w:pPr>
            <w:r w:rsidDel="00000000" w:rsidR="00000000" w:rsidRPr="00000000">
              <w:rPr>
                <w:rtl w:val="0"/>
              </w:rPr>
              <w:t xml:space="preserve">Зачёт с оценкой : итоговый просмотр работ </w:t>
            </w:r>
          </w:p>
        </w:tc>
        <w:tc>
          <w:tcPr/>
          <w:p w:rsidR="00000000" w:rsidDel="00000000" w:rsidP="00000000" w:rsidRDefault="00000000" w:rsidRPr="00000000" w14:paraId="00000286">
            <w:pPr>
              <w:jc w:val="center"/>
              <w:rPr>
                <w:i w:val="1"/>
              </w:rPr>
            </w:pPr>
            <w:r w:rsidDel="00000000" w:rsidR="00000000" w:rsidRPr="00000000">
              <w:rPr>
                <w:rtl w:val="0"/>
              </w:rPr>
            </w:r>
          </w:p>
        </w:tc>
        <w:tc>
          <w:tcPr>
            <w:vMerge w:val="continue"/>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bl>
    <w:p w:rsidR="00000000" w:rsidDel="00000000" w:rsidP="00000000" w:rsidRDefault="00000000" w:rsidRPr="00000000" w14:paraId="00000288">
      <w:pPr>
        <w:numPr>
          <w:ilvl w:val="3"/>
          <w:numId w:val="16"/>
        </w:numPr>
        <w:pBdr>
          <w:top w:space="0" w:sz="0" w:val="nil"/>
          <w:left w:space="0" w:sz="0" w:val="nil"/>
          <w:bottom w:space="0" w:sz="0" w:val="nil"/>
          <w:right w:space="0" w:sz="0" w:val="nil"/>
          <w:between w:space="0" w:sz="0" w:val="nil"/>
        </w:pBdr>
        <w:spacing w:after="120" w:before="120" w:lineRule="auto"/>
        <w:ind w:left="0" w:firstLine="709"/>
        <w:jc w:val="both"/>
        <w:rPr>
          <w:color w:val="000000"/>
          <w:sz w:val="24"/>
          <w:szCs w:val="24"/>
        </w:rPr>
      </w:pPr>
      <w:r w:rsidDel="00000000" w:rsidR="00000000" w:rsidRPr="00000000">
        <w:rPr>
          <w:color w:val="000000"/>
          <w:sz w:val="24"/>
          <w:szCs w:val="24"/>
          <w:rtl w:val="0"/>
        </w:rPr>
        <w:t xml:space="preserve">Полученный совокупный результат конвертируется в пятибалльную систему оценок в соответствии с таблицей:</w:t>
      </w:r>
    </w:p>
    <w:tbl>
      <w:tblPr>
        <w:tblStyle w:val="Table16"/>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6"/>
        <w:gridCol w:w="6423"/>
        <w:tblGridChange w:id="0">
          <w:tblGrid>
            <w:gridCol w:w="3216"/>
            <w:gridCol w:w="6423"/>
          </w:tblGrid>
        </w:tblGridChange>
      </w:tblGrid>
      <w:tr>
        <w:trPr>
          <w:cantSplit w:val="0"/>
          <w:trHeight w:val="233" w:hRule="atLeast"/>
          <w:tblHeader w:val="0"/>
        </w:trPr>
        <w:tc>
          <w:tcPr>
            <w:vMerge w:val="restart"/>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89">
            <w:pPr>
              <w:jc w:val="center"/>
              <w:rPr>
                <w:b w:val="1"/>
              </w:rPr>
            </w:pPr>
            <w:r w:rsidDel="00000000" w:rsidR="00000000" w:rsidRPr="00000000">
              <w:rPr>
                <w:b w:val="1"/>
                <w:rtl w:val="0"/>
              </w:rPr>
              <w:t xml:space="preserve">100-балльная система</w:t>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28A">
            <w:pPr>
              <w:jc w:val="center"/>
              <w:rPr>
                <w:b w:val="1"/>
              </w:rPr>
            </w:pPr>
            <w:r w:rsidDel="00000000" w:rsidR="00000000" w:rsidRPr="00000000">
              <w:rPr>
                <w:b w:val="1"/>
                <w:rtl w:val="0"/>
              </w:rPr>
              <w:t xml:space="preserve">пятибалльная система</w:t>
            </w:r>
          </w:p>
        </w:tc>
      </w:tr>
      <w:tr>
        <w:trPr>
          <w:cantSplit w:val="0"/>
          <w:trHeight w:val="233" w:hRule="atLeast"/>
          <w:tblHeader w:val="0"/>
        </w:trPr>
        <w:tc>
          <w:tcPr>
            <w:vMerge w:val="continue"/>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dbe5f1" w:val="clear"/>
            <w:vAlign w:val="center"/>
          </w:tcPr>
          <w:p w:rsidR="00000000" w:rsidDel="00000000" w:rsidP="00000000" w:rsidRDefault="00000000" w:rsidRPr="00000000" w14:paraId="0000028C">
            <w:pPr>
              <w:jc w:val="center"/>
              <w:rPr>
                <w:b w:val="1"/>
              </w:rPr>
            </w:pPr>
            <w:r w:rsidDel="00000000" w:rsidR="00000000" w:rsidRPr="00000000">
              <w:rPr>
                <w:b w:val="1"/>
                <w:rtl w:val="0"/>
              </w:rPr>
              <w:t xml:space="preserve">зачет с оценкой/экзамен</w:t>
            </w:r>
          </w:p>
        </w:tc>
      </w:tr>
      <w:tr>
        <w:trPr>
          <w:cantSplit w:val="0"/>
          <w:trHeight w:val="517" w:hRule="atLeast"/>
          <w:tblHeader w:val="0"/>
        </w:trPr>
        <w:tc>
          <w:tcPr>
            <w:vAlign w:val="center"/>
          </w:tcPr>
          <w:p w:rsidR="00000000" w:rsidDel="00000000" w:rsidP="00000000" w:rsidRDefault="00000000" w:rsidRPr="00000000" w14:paraId="0000028D">
            <w:pPr>
              <w:jc w:val="center"/>
              <w:rPr/>
            </w:pPr>
            <w:r w:rsidDel="00000000" w:rsidR="00000000" w:rsidRPr="00000000">
              <w:rPr>
                <w:rtl w:val="0"/>
              </w:rPr>
            </w:r>
          </w:p>
        </w:tc>
        <w:tc>
          <w:tcPr>
            <w:vAlign w:val="center"/>
          </w:tcPr>
          <w:p w:rsidR="00000000" w:rsidDel="00000000" w:rsidP="00000000" w:rsidRDefault="00000000" w:rsidRPr="00000000" w14:paraId="0000028E">
            <w:pPr>
              <w:rPr/>
            </w:pPr>
            <w:r w:rsidDel="00000000" w:rsidR="00000000" w:rsidRPr="00000000">
              <w:rPr>
                <w:rtl w:val="0"/>
              </w:rPr>
              <w:t xml:space="preserve">отлично</w:t>
            </w:r>
          </w:p>
          <w:p w:rsidR="00000000" w:rsidDel="00000000" w:rsidP="00000000" w:rsidRDefault="00000000" w:rsidRPr="00000000" w14:paraId="0000028F">
            <w:pPr>
              <w:rPr/>
            </w:pPr>
            <w:r w:rsidDel="00000000" w:rsidR="00000000" w:rsidRPr="00000000">
              <w:rPr>
                <w:rtl w:val="0"/>
              </w:rPr>
              <w:t xml:space="preserve">зачтено (отлично)</w:t>
            </w:r>
          </w:p>
        </w:tc>
      </w:tr>
      <w:tr>
        <w:trPr>
          <w:cantSplit w:val="0"/>
          <w:trHeight w:val="154" w:hRule="atLeast"/>
          <w:tblHeader w:val="0"/>
        </w:trPr>
        <w:tc>
          <w:tcPr>
            <w:shd w:fill="auto" w:val="clear"/>
            <w:vAlign w:val="center"/>
          </w:tcPr>
          <w:p w:rsidR="00000000" w:rsidDel="00000000" w:rsidP="00000000" w:rsidRDefault="00000000" w:rsidRPr="00000000" w14:paraId="00000290">
            <w:pPr>
              <w:jc w:val="center"/>
              <w:rPr/>
            </w:pPr>
            <w:r w:rsidDel="00000000" w:rsidR="00000000" w:rsidRPr="00000000">
              <w:rPr>
                <w:rtl w:val="0"/>
              </w:rPr>
            </w:r>
          </w:p>
        </w:tc>
        <w:tc>
          <w:tcPr>
            <w:shd w:fill="auto" w:val="clear"/>
            <w:vAlign w:val="center"/>
          </w:tcPr>
          <w:p w:rsidR="00000000" w:rsidDel="00000000" w:rsidP="00000000" w:rsidRDefault="00000000" w:rsidRPr="00000000" w14:paraId="00000291">
            <w:pPr>
              <w:rPr/>
            </w:pPr>
            <w:r w:rsidDel="00000000" w:rsidR="00000000" w:rsidRPr="00000000">
              <w:rPr>
                <w:rtl w:val="0"/>
              </w:rPr>
              <w:t xml:space="preserve">хорошо</w:t>
            </w:r>
          </w:p>
          <w:p w:rsidR="00000000" w:rsidDel="00000000" w:rsidP="00000000" w:rsidRDefault="00000000" w:rsidRPr="00000000" w14:paraId="00000292">
            <w:pPr>
              <w:rPr/>
            </w:pPr>
            <w:r w:rsidDel="00000000" w:rsidR="00000000" w:rsidRPr="00000000">
              <w:rPr>
                <w:rtl w:val="0"/>
              </w:rPr>
              <w:t xml:space="preserve">зачтено (хорошо)</w:t>
            </w:r>
          </w:p>
        </w:tc>
      </w:tr>
      <w:tr>
        <w:trPr>
          <w:cantSplit w:val="0"/>
          <w:trHeight w:val="525" w:hRule="atLeast"/>
          <w:tblHeader w:val="0"/>
        </w:trPr>
        <w:tc>
          <w:tcPr>
            <w:shd w:fill="auto" w:val="clear"/>
            <w:vAlign w:val="center"/>
          </w:tcPr>
          <w:p w:rsidR="00000000" w:rsidDel="00000000" w:rsidP="00000000" w:rsidRDefault="00000000" w:rsidRPr="00000000" w14:paraId="00000293">
            <w:pPr>
              <w:jc w:val="center"/>
              <w:rPr/>
            </w:pPr>
            <w:r w:rsidDel="00000000" w:rsidR="00000000" w:rsidRPr="00000000">
              <w:rPr>
                <w:rtl w:val="0"/>
              </w:rPr>
            </w:r>
          </w:p>
        </w:tc>
        <w:tc>
          <w:tcPr>
            <w:shd w:fill="auto" w:val="clear"/>
            <w:vAlign w:val="center"/>
          </w:tcPr>
          <w:p w:rsidR="00000000" w:rsidDel="00000000" w:rsidP="00000000" w:rsidRDefault="00000000" w:rsidRPr="00000000" w14:paraId="00000294">
            <w:pPr>
              <w:rPr/>
            </w:pPr>
            <w:r w:rsidDel="00000000" w:rsidR="00000000" w:rsidRPr="00000000">
              <w:rPr>
                <w:rtl w:val="0"/>
              </w:rPr>
              <w:t xml:space="preserve">удовлетворительно</w:t>
            </w:r>
          </w:p>
          <w:p w:rsidR="00000000" w:rsidDel="00000000" w:rsidP="00000000" w:rsidRDefault="00000000" w:rsidRPr="00000000" w14:paraId="00000295">
            <w:pPr>
              <w:rPr/>
            </w:pPr>
            <w:r w:rsidDel="00000000" w:rsidR="00000000" w:rsidRPr="00000000">
              <w:rPr>
                <w:rtl w:val="0"/>
              </w:rPr>
              <w:t xml:space="preserve">зачтено (удовлетворительно)</w:t>
            </w:r>
          </w:p>
        </w:tc>
      </w:tr>
      <w:tr>
        <w:trPr>
          <w:cantSplit w:val="0"/>
          <w:trHeight w:val="533" w:hRule="atLeast"/>
          <w:tblHeader w:val="0"/>
        </w:trPr>
        <w:tc>
          <w:tcPr>
            <w:vAlign w:val="center"/>
          </w:tcPr>
          <w:p w:rsidR="00000000" w:rsidDel="00000000" w:rsidP="00000000" w:rsidRDefault="00000000" w:rsidRPr="00000000" w14:paraId="00000296">
            <w:pPr>
              <w:jc w:val="center"/>
              <w:rPr/>
            </w:pPr>
            <w:r w:rsidDel="00000000" w:rsidR="00000000" w:rsidRPr="00000000">
              <w:rPr>
                <w:rtl w:val="0"/>
              </w:rPr>
            </w:r>
          </w:p>
        </w:tc>
        <w:tc>
          <w:tcPr>
            <w:vAlign w:val="center"/>
          </w:tcPr>
          <w:p w:rsidR="00000000" w:rsidDel="00000000" w:rsidP="00000000" w:rsidRDefault="00000000" w:rsidRPr="00000000" w14:paraId="00000297">
            <w:pPr>
              <w:rPr/>
            </w:pPr>
            <w:r w:rsidDel="00000000" w:rsidR="00000000" w:rsidRPr="00000000">
              <w:rPr>
                <w:rtl w:val="0"/>
              </w:rPr>
              <w:t xml:space="preserve">неудовлетворительно</w:t>
            </w:r>
          </w:p>
        </w:tc>
      </w:tr>
    </w:tbl>
    <w:p w:rsidR="00000000" w:rsidDel="00000000" w:rsidP="00000000" w:rsidRDefault="00000000" w:rsidRPr="00000000" w14:paraId="00000298">
      <w:pPr>
        <w:rPr>
          <w:sz w:val="28"/>
          <w:szCs w:val="28"/>
        </w:rPr>
      </w:pPr>
      <w:r w:rsidDel="00000000" w:rsidR="00000000" w:rsidRPr="00000000">
        <w:rPr>
          <w:rtl w:val="0"/>
        </w:rPr>
      </w:r>
    </w:p>
    <w:p w:rsidR="00000000" w:rsidDel="00000000" w:rsidP="00000000" w:rsidRDefault="00000000" w:rsidRPr="00000000" w14:paraId="00000299">
      <w:pPr>
        <w:keepNext w:val="1"/>
        <w:numPr>
          <w:ilvl w:val="0"/>
          <w:numId w:val="9"/>
        </w:numPr>
        <w:pBdr>
          <w:top w:space="0" w:sz="0" w:val="nil"/>
          <w:left w:space="0" w:sz="0" w:val="nil"/>
          <w:bottom w:space="0" w:sz="0" w:val="nil"/>
          <w:right w:space="0" w:sz="0" w:val="nil"/>
          <w:between w:space="0" w:sz="0" w:val="nil"/>
        </w:pBdr>
        <w:spacing w:after="240" w:before="240" w:lineRule="auto"/>
        <w:ind w:left="710" w:firstLine="0"/>
        <w:rPr>
          <w:b w:val="1"/>
          <w:i w:val="1"/>
          <w:color w:val="000000"/>
          <w:sz w:val="24"/>
          <w:szCs w:val="24"/>
        </w:rPr>
      </w:pPr>
      <w:r w:rsidDel="00000000" w:rsidR="00000000" w:rsidRPr="00000000">
        <w:rPr>
          <w:b w:val="1"/>
          <w:color w:val="000000"/>
          <w:sz w:val="24"/>
          <w:szCs w:val="24"/>
          <w:rtl w:val="0"/>
        </w:rPr>
        <w:t xml:space="preserve">ОБРАЗОВАТЕЛЬНЫЕ ТЕХНОЛОГИИ</w:t>
      </w:r>
      <w:r w:rsidDel="00000000" w:rsidR="00000000" w:rsidRPr="00000000">
        <w:rPr>
          <w:rtl w:val="0"/>
        </w:rPr>
      </w:r>
    </w:p>
    <w:p w:rsidR="00000000" w:rsidDel="00000000" w:rsidP="00000000" w:rsidRDefault="00000000" w:rsidRPr="00000000" w14:paraId="0000029A">
      <w:pPr>
        <w:numPr>
          <w:ilvl w:val="3"/>
          <w:numId w:val="16"/>
        </w:numPr>
        <w:pBdr>
          <w:top w:space="0" w:sz="0" w:val="nil"/>
          <w:left w:space="0" w:sz="0" w:val="nil"/>
          <w:bottom w:space="0" w:sz="0" w:val="nil"/>
          <w:right w:space="0" w:sz="0" w:val="nil"/>
          <w:between w:space="0" w:sz="0" w:val="nil"/>
        </w:pBdr>
        <w:ind w:left="0" w:firstLine="709"/>
        <w:jc w:val="both"/>
        <w:rPr>
          <w:i w:val="1"/>
          <w:color w:val="000000"/>
        </w:rPr>
      </w:pPr>
      <w:r w:rsidDel="00000000" w:rsidR="00000000" w:rsidRPr="00000000">
        <w:rPr>
          <w:color w:val="000000"/>
          <w:sz w:val="24"/>
          <w:szCs w:val="24"/>
          <w:rtl w:val="0"/>
        </w:rPr>
        <w:t xml:space="preserve">Реализация программы предусматривает использование в процессе обучения следующих образовательных технологий:</w:t>
      </w:r>
      <w:r w:rsidDel="00000000" w:rsidR="00000000" w:rsidRPr="00000000">
        <w:rPr>
          <w:rtl w:val="0"/>
        </w:rPr>
      </w:r>
    </w:p>
    <w:p w:rsidR="00000000" w:rsidDel="00000000" w:rsidP="00000000" w:rsidRDefault="00000000" w:rsidRPr="00000000" w14:paraId="0000029B">
      <w:pPr>
        <w:numPr>
          <w:ilvl w:val="2"/>
          <w:numId w:val="1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4"/>
          <w:szCs w:val="24"/>
          <w:rtl w:val="0"/>
        </w:rPr>
        <w:t xml:space="preserve">проектная деятельность;</w:t>
      </w:r>
      <w:r w:rsidDel="00000000" w:rsidR="00000000" w:rsidRPr="00000000">
        <w:rPr>
          <w:rtl w:val="0"/>
        </w:rPr>
      </w:r>
    </w:p>
    <w:p w:rsidR="00000000" w:rsidDel="00000000" w:rsidP="00000000" w:rsidRDefault="00000000" w:rsidRPr="00000000" w14:paraId="0000029C">
      <w:pPr>
        <w:numPr>
          <w:ilvl w:val="2"/>
          <w:numId w:val="16"/>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color w:val="000000"/>
          <w:sz w:val="24"/>
          <w:szCs w:val="24"/>
          <w:rtl w:val="0"/>
        </w:rPr>
        <w:t xml:space="preserve">групповые дискуссии;</w:t>
      </w:r>
    </w:p>
    <w:p w:rsidR="00000000" w:rsidDel="00000000" w:rsidP="00000000" w:rsidRDefault="00000000" w:rsidRPr="00000000" w14:paraId="0000029D">
      <w:pPr>
        <w:numPr>
          <w:ilvl w:val="2"/>
          <w:numId w:val="1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4"/>
          <w:szCs w:val="24"/>
          <w:rtl w:val="0"/>
        </w:rPr>
        <w:t xml:space="preserve">поиск и обработка информации с использованием сети Интернет;</w:t>
      </w:r>
      <w:r w:rsidDel="00000000" w:rsidR="00000000" w:rsidRPr="00000000">
        <w:rPr>
          <w:rtl w:val="0"/>
        </w:rPr>
      </w:r>
    </w:p>
    <w:p w:rsidR="00000000" w:rsidDel="00000000" w:rsidP="00000000" w:rsidRDefault="00000000" w:rsidRPr="00000000" w14:paraId="0000029E">
      <w:pPr>
        <w:numPr>
          <w:ilvl w:val="2"/>
          <w:numId w:val="1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4"/>
          <w:szCs w:val="24"/>
          <w:rtl w:val="0"/>
        </w:rPr>
        <w:t xml:space="preserve">дистанционные образовательные технологии;</w:t>
      </w:r>
      <w:r w:rsidDel="00000000" w:rsidR="00000000" w:rsidRPr="00000000">
        <w:rPr>
          <w:rtl w:val="0"/>
        </w:rPr>
      </w:r>
    </w:p>
    <w:p w:rsidR="00000000" w:rsidDel="00000000" w:rsidP="00000000" w:rsidRDefault="00000000" w:rsidRPr="00000000" w14:paraId="0000029F">
      <w:pPr>
        <w:numPr>
          <w:ilvl w:val="2"/>
          <w:numId w:val="16"/>
        </w:numPr>
        <w:pBdr>
          <w:top w:space="0" w:sz="0" w:val="nil"/>
          <w:left w:space="0" w:sz="0" w:val="nil"/>
          <w:bottom w:space="0" w:sz="0" w:val="nil"/>
          <w:right w:space="0" w:sz="0" w:val="nil"/>
          <w:between w:space="0" w:sz="0" w:val="nil"/>
        </w:pBdr>
        <w:ind w:left="0" w:firstLine="709"/>
        <w:jc w:val="both"/>
        <w:rPr/>
      </w:pPr>
      <w:r w:rsidDel="00000000" w:rsidR="00000000" w:rsidRPr="00000000">
        <w:rPr>
          <w:color w:val="000000"/>
          <w:sz w:val="24"/>
          <w:szCs w:val="24"/>
          <w:rtl w:val="0"/>
        </w:rPr>
        <w:t xml:space="preserve">использование на занятиях видеоматериалов и наглядных пособий.</w:t>
      </w:r>
      <w:r w:rsidDel="00000000" w:rsidR="00000000" w:rsidRPr="00000000">
        <w:rPr>
          <w:rtl w:val="0"/>
        </w:rPr>
      </w:r>
    </w:p>
    <w:p w:rsidR="00000000" w:rsidDel="00000000" w:rsidP="00000000" w:rsidRDefault="00000000" w:rsidRPr="00000000" w14:paraId="000002A0">
      <w:pPr>
        <w:jc w:val="both"/>
        <w:rPr>
          <w:i w:val="1"/>
        </w:rPr>
      </w:pPr>
      <w:r w:rsidDel="00000000" w:rsidR="00000000" w:rsidRPr="00000000">
        <w:rPr>
          <w:rtl w:val="0"/>
        </w:rPr>
      </w:r>
    </w:p>
    <w:p w:rsidR="00000000" w:rsidDel="00000000" w:rsidP="00000000" w:rsidRDefault="00000000" w:rsidRPr="00000000" w14:paraId="000002A1">
      <w:pPr>
        <w:keepNext w:val="1"/>
        <w:numPr>
          <w:ilvl w:val="0"/>
          <w:numId w:val="9"/>
        </w:numPr>
        <w:pBdr>
          <w:top w:space="0" w:sz="0" w:val="nil"/>
          <w:left w:space="0" w:sz="0" w:val="nil"/>
          <w:bottom w:space="0" w:sz="0" w:val="nil"/>
          <w:right w:space="0" w:sz="0" w:val="nil"/>
          <w:between w:space="0" w:sz="0" w:val="nil"/>
        </w:pBdr>
        <w:spacing w:after="240" w:before="240" w:lineRule="auto"/>
        <w:ind w:left="710" w:firstLine="0"/>
        <w:rPr>
          <w:b w:val="1"/>
          <w:color w:val="000000"/>
          <w:sz w:val="24"/>
          <w:szCs w:val="24"/>
        </w:rPr>
      </w:pPr>
      <w:r w:rsidDel="00000000" w:rsidR="00000000" w:rsidRPr="00000000">
        <w:rPr>
          <w:b w:val="1"/>
          <w:color w:val="000000"/>
          <w:sz w:val="24"/>
          <w:szCs w:val="24"/>
          <w:rtl w:val="0"/>
        </w:rPr>
        <w:t xml:space="preserve">ПРАКТИЧЕСКАЯ ПОДГОТОВКА</w:t>
      </w:r>
    </w:p>
    <w:p w:rsidR="00000000" w:rsidDel="00000000" w:rsidP="00000000" w:rsidRDefault="00000000" w:rsidRPr="00000000" w14:paraId="000002A2">
      <w:pPr>
        <w:numPr>
          <w:ilvl w:val="3"/>
          <w:numId w:val="16"/>
        </w:numPr>
        <w:pBdr>
          <w:top w:space="0" w:sz="0" w:val="nil"/>
          <w:left w:space="0" w:sz="0" w:val="nil"/>
          <w:bottom w:space="0" w:sz="0" w:val="nil"/>
          <w:right w:space="0" w:sz="0" w:val="nil"/>
          <w:between w:space="0" w:sz="0" w:val="nil"/>
        </w:pBdr>
        <w:spacing w:after="120" w:before="120" w:lineRule="auto"/>
        <w:ind w:left="0" w:firstLine="709"/>
        <w:jc w:val="both"/>
        <w:rPr>
          <w:color w:val="000000"/>
          <w:sz w:val="24"/>
          <w:szCs w:val="24"/>
        </w:rPr>
      </w:pPr>
      <w:r w:rsidDel="00000000" w:rsidR="00000000" w:rsidRPr="00000000">
        <w:rPr>
          <w:color w:val="000000"/>
          <w:sz w:val="24"/>
          <w:szCs w:val="24"/>
          <w:rtl w:val="0"/>
        </w:rPr>
        <w:t xml:space="preserve">Практическая подготовка в рамках учебной дисциплины реализуется при проведении практических занятий, связанных с будущей профессиональной деятельностью, а также в занятиях лекционного типа, поскольку они предусматривают передачу учебной информации обучающимся, которая необходима для последующего выполнения практической работы.</w:t>
      </w:r>
    </w:p>
    <w:p w:rsidR="00000000" w:rsidDel="00000000" w:rsidP="00000000" w:rsidRDefault="00000000" w:rsidRPr="00000000" w14:paraId="000002A3">
      <w:pPr>
        <w:keepNext w:val="1"/>
        <w:numPr>
          <w:ilvl w:val="0"/>
          <w:numId w:val="9"/>
        </w:numPr>
        <w:pBdr>
          <w:top w:space="0" w:sz="0" w:val="nil"/>
          <w:left w:space="0" w:sz="0" w:val="nil"/>
          <w:bottom w:space="0" w:sz="0" w:val="nil"/>
          <w:right w:space="0" w:sz="0" w:val="nil"/>
          <w:between w:space="0" w:sz="0" w:val="nil"/>
        </w:pBdr>
        <w:spacing w:after="240" w:before="240" w:lineRule="auto"/>
        <w:ind w:left="710" w:firstLine="0"/>
        <w:rPr>
          <w:b w:val="1"/>
          <w:color w:val="000000"/>
          <w:sz w:val="24"/>
          <w:szCs w:val="24"/>
        </w:rPr>
      </w:pPr>
      <w:r w:rsidDel="00000000" w:rsidR="00000000" w:rsidRPr="00000000">
        <w:rPr>
          <w:b w:val="1"/>
          <w:color w:val="000000"/>
          <w:sz w:val="24"/>
          <w:szCs w:val="24"/>
          <w:rtl w:val="0"/>
        </w:rPr>
        <w:t xml:space="preserve">ОРГАНИЗАЦИЯ ОБРАЗОВАТЕЛЬНОГО ПРОЦЕССА ДЛЯ ЛИЦ С ОГРАНИЧЕННЫМИ ВОЗМОЖНОСТЯМИ ЗДОРОВЬЯ</w:t>
      </w:r>
    </w:p>
    <w:p w:rsidR="00000000" w:rsidDel="00000000" w:rsidP="00000000" w:rsidRDefault="00000000" w:rsidRPr="00000000" w14:paraId="000002A4">
      <w:pPr>
        <w:numPr>
          <w:ilvl w:val="3"/>
          <w:numId w:val="16"/>
        </w:numPr>
        <w:pBdr>
          <w:top w:space="0" w:sz="0" w:val="nil"/>
          <w:left w:space="0" w:sz="0" w:val="nil"/>
          <w:bottom w:space="0" w:sz="0" w:val="nil"/>
          <w:right w:space="0" w:sz="0" w:val="nil"/>
          <w:between w:space="0" w:sz="0" w:val="nil"/>
        </w:pBdr>
        <w:ind w:left="0" w:firstLine="709"/>
        <w:jc w:val="both"/>
        <w:rPr>
          <w:b w:val="1"/>
          <w:color w:val="000000"/>
          <w:sz w:val="24"/>
          <w:szCs w:val="24"/>
        </w:rPr>
      </w:pPr>
      <w:r w:rsidDel="00000000" w:rsidR="00000000" w:rsidRPr="00000000">
        <w:rPr>
          <w:color w:val="000000"/>
          <w:sz w:val="24"/>
          <w:szCs w:val="24"/>
          <w:rtl w:val="0"/>
        </w:rPr>
        <w:t xml:space="preserve">При обучении лиц с ограниченными возможностями здоровья и инвалидов</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r w:rsidDel="00000000" w:rsidR="00000000" w:rsidRPr="00000000">
        <w:rPr>
          <w:rtl w:val="0"/>
        </w:rPr>
      </w:r>
    </w:p>
    <w:p w:rsidR="00000000" w:rsidDel="00000000" w:rsidP="00000000" w:rsidRDefault="00000000" w:rsidRPr="00000000" w14:paraId="000002A5">
      <w:pPr>
        <w:numPr>
          <w:ilvl w:val="3"/>
          <w:numId w:val="16"/>
        </w:numPr>
        <w:pBdr>
          <w:top w:space="0" w:sz="0" w:val="nil"/>
          <w:left w:space="0" w:sz="0" w:val="nil"/>
          <w:bottom w:space="0" w:sz="0" w:val="nil"/>
          <w:right w:space="0" w:sz="0" w:val="nil"/>
          <w:between w:space="0" w:sz="0" w:val="nil"/>
        </w:pBdr>
        <w:ind w:left="0" w:firstLine="709"/>
        <w:jc w:val="both"/>
        <w:rPr>
          <w:b w:val="1"/>
          <w:color w:val="000000"/>
          <w:sz w:val="24"/>
          <w:szCs w:val="24"/>
        </w:rPr>
      </w:pPr>
      <w:r w:rsidDel="00000000" w:rsidR="00000000" w:rsidRPr="00000000">
        <w:rPr>
          <w:color w:val="000000"/>
          <w:sz w:val="24"/>
          <w:szCs w:val="24"/>
          <w:rtl w:val="0"/>
        </w:rPr>
        <w:t xml:space="preserve">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r w:rsidDel="00000000" w:rsidR="00000000" w:rsidRPr="00000000">
        <w:rPr>
          <w:rtl w:val="0"/>
        </w:rPr>
      </w:r>
    </w:p>
    <w:p w:rsidR="00000000" w:rsidDel="00000000" w:rsidP="00000000" w:rsidRDefault="00000000" w:rsidRPr="00000000" w14:paraId="000002A6">
      <w:pPr>
        <w:numPr>
          <w:ilvl w:val="3"/>
          <w:numId w:val="16"/>
        </w:numPr>
        <w:pBdr>
          <w:top w:space="0" w:sz="0" w:val="nil"/>
          <w:left w:space="0" w:sz="0" w:val="nil"/>
          <w:bottom w:space="0" w:sz="0" w:val="nil"/>
          <w:right w:space="0" w:sz="0" w:val="nil"/>
          <w:between w:space="0" w:sz="0" w:val="nil"/>
        </w:pBdr>
        <w:ind w:left="0" w:firstLine="709"/>
        <w:jc w:val="both"/>
        <w:rPr>
          <w:b w:val="1"/>
          <w:color w:val="000000"/>
          <w:sz w:val="24"/>
          <w:szCs w:val="24"/>
        </w:rPr>
      </w:pPr>
      <w:r w:rsidDel="00000000" w:rsidR="00000000" w:rsidRPr="00000000">
        <w:rPr>
          <w:color w:val="000000"/>
          <w:sz w:val="24"/>
          <w:szCs w:val="24"/>
          <w:rtl w:val="0"/>
        </w:rPr>
        <w:t xml:space="preserve">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r w:rsidDel="00000000" w:rsidR="00000000" w:rsidRPr="00000000">
        <w:rPr>
          <w:rtl w:val="0"/>
        </w:rPr>
      </w:r>
    </w:p>
    <w:p w:rsidR="00000000" w:rsidDel="00000000" w:rsidP="00000000" w:rsidRDefault="00000000" w:rsidRPr="00000000" w14:paraId="000002A7">
      <w:pPr>
        <w:numPr>
          <w:ilvl w:val="3"/>
          <w:numId w:val="16"/>
        </w:numPr>
        <w:pBdr>
          <w:top w:space="0" w:sz="0" w:val="nil"/>
          <w:left w:space="0" w:sz="0" w:val="nil"/>
          <w:bottom w:space="0" w:sz="0" w:val="nil"/>
          <w:right w:space="0" w:sz="0" w:val="nil"/>
          <w:between w:space="0" w:sz="0" w:val="nil"/>
        </w:pBdr>
        <w:ind w:left="0" w:firstLine="709"/>
        <w:jc w:val="both"/>
        <w:rPr>
          <w:b w:val="1"/>
          <w:color w:val="000000"/>
          <w:sz w:val="24"/>
          <w:szCs w:val="24"/>
        </w:rPr>
      </w:pPr>
      <w:r w:rsidDel="00000000" w:rsidR="00000000" w:rsidRPr="00000000">
        <w:rPr>
          <w:color w:val="000000"/>
          <w:sz w:val="24"/>
          <w:szCs w:val="24"/>
          <w:rtl w:val="0"/>
        </w:rPr>
        <w:t xml:space="preserve">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r w:rsidDel="00000000" w:rsidR="00000000" w:rsidRPr="00000000">
        <w:rPr>
          <w:rtl w:val="0"/>
        </w:rPr>
      </w:r>
    </w:p>
    <w:p w:rsidR="00000000" w:rsidDel="00000000" w:rsidP="00000000" w:rsidRDefault="00000000" w:rsidRPr="00000000" w14:paraId="000002A8">
      <w:pPr>
        <w:numPr>
          <w:ilvl w:val="3"/>
          <w:numId w:val="16"/>
        </w:numPr>
        <w:pBdr>
          <w:top w:space="0" w:sz="0" w:val="nil"/>
          <w:left w:space="0" w:sz="0" w:val="nil"/>
          <w:bottom w:space="0" w:sz="0" w:val="nil"/>
          <w:right w:space="0" w:sz="0" w:val="nil"/>
          <w:between w:space="0" w:sz="0" w:val="nil"/>
        </w:pBdr>
        <w:ind w:left="0" w:firstLine="709"/>
        <w:jc w:val="both"/>
        <w:rPr>
          <w:b w:val="1"/>
          <w:color w:val="000000"/>
          <w:sz w:val="24"/>
          <w:szCs w:val="24"/>
        </w:rPr>
      </w:pPr>
      <w:r w:rsidDel="00000000" w:rsidR="00000000" w:rsidRPr="00000000">
        <w:rPr>
          <w:color w:val="000000"/>
          <w:sz w:val="24"/>
          <w:szCs w:val="24"/>
          <w:rtl w:val="0"/>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r w:rsidDel="00000000" w:rsidR="00000000" w:rsidRPr="00000000">
        <w:rPr>
          <w:rtl w:val="0"/>
        </w:rPr>
      </w:r>
    </w:p>
    <w:p w:rsidR="00000000" w:rsidDel="00000000" w:rsidP="00000000" w:rsidRDefault="00000000" w:rsidRPr="00000000" w14:paraId="000002A9">
      <w:pPr>
        <w:numPr>
          <w:ilvl w:val="3"/>
          <w:numId w:val="16"/>
        </w:numPr>
        <w:pBdr>
          <w:top w:space="0" w:sz="0" w:val="nil"/>
          <w:left w:space="0" w:sz="0" w:val="nil"/>
          <w:bottom w:space="0" w:sz="0" w:val="nil"/>
          <w:right w:space="0" w:sz="0" w:val="nil"/>
          <w:between w:space="0" w:sz="0" w:val="nil"/>
        </w:pBdr>
        <w:ind w:left="0" w:firstLine="709"/>
        <w:jc w:val="both"/>
        <w:rPr>
          <w:b w:val="1"/>
          <w:color w:val="000000"/>
          <w:sz w:val="24"/>
          <w:szCs w:val="24"/>
        </w:rPr>
      </w:pPr>
      <w:r w:rsidDel="00000000" w:rsidR="00000000" w:rsidRPr="00000000">
        <w:rPr>
          <w:color w:val="000000"/>
          <w:sz w:val="24"/>
          <w:szCs w:val="24"/>
          <w:rtl w:val="0"/>
        </w:rPr>
        <w:t xml:space="preserve">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r w:rsidDel="00000000" w:rsidR="00000000" w:rsidRPr="00000000">
        <w:rPr>
          <w:rtl w:val="0"/>
        </w:rPr>
      </w:r>
    </w:p>
    <w:p w:rsidR="00000000" w:rsidDel="00000000" w:rsidP="00000000" w:rsidRDefault="00000000" w:rsidRPr="00000000" w14:paraId="000002AA">
      <w:pPr>
        <w:numPr>
          <w:ilvl w:val="3"/>
          <w:numId w:val="16"/>
        </w:numPr>
        <w:pBdr>
          <w:top w:space="0" w:sz="0" w:val="nil"/>
          <w:left w:space="0" w:sz="0" w:val="nil"/>
          <w:bottom w:space="0" w:sz="0" w:val="nil"/>
          <w:right w:space="0" w:sz="0" w:val="nil"/>
          <w:between w:space="0" w:sz="0" w:val="nil"/>
        </w:pBdr>
        <w:ind w:left="0" w:firstLine="709"/>
        <w:jc w:val="both"/>
        <w:rPr>
          <w:b w:val="1"/>
          <w:color w:val="000000"/>
          <w:sz w:val="24"/>
          <w:szCs w:val="24"/>
        </w:rPr>
      </w:pPr>
      <w:r w:rsidDel="00000000" w:rsidR="00000000" w:rsidRPr="00000000">
        <w:rPr>
          <w:color w:val="000000"/>
          <w:sz w:val="24"/>
          <w:szCs w:val="24"/>
          <w:rtl w:val="0"/>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r w:rsidDel="00000000" w:rsidR="00000000" w:rsidRPr="00000000">
        <w:rPr>
          <w:rtl w:val="0"/>
        </w:rPr>
      </w:r>
    </w:p>
    <w:p w:rsidR="00000000" w:rsidDel="00000000" w:rsidP="00000000" w:rsidRDefault="00000000" w:rsidRPr="00000000" w14:paraId="000002AB">
      <w:pPr>
        <w:keepNext w:val="1"/>
        <w:numPr>
          <w:ilvl w:val="0"/>
          <w:numId w:val="9"/>
        </w:numPr>
        <w:pBdr>
          <w:top w:space="0" w:sz="0" w:val="nil"/>
          <w:left w:space="0" w:sz="0" w:val="nil"/>
          <w:bottom w:space="0" w:sz="0" w:val="nil"/>
          <w:right w:space="0" w:sz="0" w:val="nil"/>
          <w:between w:space="0" w:sz="0" w:val="nil"/>
        </w:pBdr>
        <w:spacing w:after="240" w:before="240" w:lineRule="auto"/>
        <w:ind w:left="710" w:firstLine="0"/>
        <w:rPr>
          <w:b w:val="1"/>
          <w:color w:val="000000"/>
          <w:sz w:val="24"/>
          <w:szCs w:val="24"/>
        </w:rPr>
      </w:pPr>
      <w:r w:rsidDel="00000000" w:rsidR="00000000" w:rsidRPr="00000000">
        <w:rPr>
          <w:b w:val="1"/>
          <w:color w:val="000000"/>
          <w:sz w:val="24"/>
          <w:szCs w:val="24"/>
          <w:rtl w:val="0"/>
        </w:rPr>
        <w:t xml:space="preserve">МАТЕРИАЛЬНО-ТЕХНИЧЕСКОЕ ОБЕСПЕЧЕНИЕ ДИСЦИПЛИНЫ /МОДУЛЯ</w:t>
      </w:r>
    </w:p>
    <w:p w:rsidR="00000000" w:rsidDel="00000000" w:rsidP="00000000" w:rsidRDefault="00000000" w:rsidRPr="00000000" w14:paraId="000002AC">
      <w:pPr>
        <w:numPr>
          <w:ilvl w:val="3"/>
          <w:numId w:val="14"/>
        </w:numPr>
        <w:pBdr>
          <w:top w:space="0" w:sz="0" w:val="nil"/>
          <w:left w:space="0" w:sz="0" w:val="nil"/>
          <w:bottom w:space="0" w:sz="0" w:val="nil"/>
          <w:right w:space="0" w:sz="0" w:val="nil"/>
          <w:between w:space="0" w:sz="0" w:val="nil"/>
        </w:pBdr>
        <w:spacing w:after="120" w:before="120" w:lineRule="auto"/>
        <w:ind w:left="0" w:firstLine="709"/>
        <w:jc w:val="both"/>
        <w:rPr>
          <w:color w:val="000000"/>
          <w:sz w:val="24"/>
          <w:szCs w:val="24"/>
        </w:rPr>
      </w:pPr>
      <w:r w:rsidDel="00000000" w:rsidR="00000000" w:rsidRPr="00000000">
        <w:rPr>
          <w:color w:val="000000"/>
          <w:sz w:val="24"/>
          <w:szCs w:val="24"/>
          <w:rtl w:val="0"/>
        </w:rPr>
        <w:t xml:space="preserve">Материально-техническое обеспечение дисциплины при обучении с использованием традиционных технологий обучения.</w:t>
      </w:r>
    </w:p>
    <w:tbl>
      <w:tblPr>
        <w:tblStyle w:val="Table17"/>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5068"/>
        <w:tblGridChange w:id="0">
          <w:tblGrid>
            <w:gridCol w:w="4786"/>
            <w:gridCol w:w="5068"/>
          </w:tblGrid>
        </w:tblGridChange>
      </w:tblGrid>
      <w:tr>
        <w:trPr>
          <w:cantSplit w:val="0"/>
          <w:tblHeader w:val="1"/>
        </w:trPr>
        <w:tc>
          <w:tcPr>
            <w:shd w:fill="dbe5f1" w:val="clear"/>
            <w:vAlign w:val="center"/>
          </w:tcPr>
          <w:p w:rsidR="00000000" w:rsidDel="00000000" w:rsidP="00000000" w:rsidRDefault="00000000" w:rsidRPr="00000000" w14:paraId="000002AD">
            <w:pPr>
              <w:jc w:val="center"/>
              <w:rPr>
                <w:b w:val="1"/>
                <w:sz w:val="20"/>
                <w:szCs w:val="20"/>
              </w:rPr>
            </w:pPr>
            <w:r w:rsidDel="00000000" w:rsidR="00000000" w:rsidRPr="00000000">
              <w:rPr>
                <w:b w:val="1"/>
                <w:sz w:val="20"/>
                <w:szCs w:val="20"/>
                <w:rtl w:val="0"/>
              </w:rPr>
              <w:t xml:space="preserve">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shd w:fill="dbe5f1" w:val="clear"/>
            <w:vAlign w:val="center"/>
          </w:tcPr>
          <w:p w:rsidR="00000000" w:rsidDel="00000000" w:rsidP="00000000" w:rsidRDefault="00000000" w:rsidRPr="00000000" w14:paraId="000002AE">
            <w:pPr>
              <w:jc w:val="center"/>
              <w:rPr>
                <w:b w:val="1"/>
                <w:sz w:val="20"/>
                <w:szCs w:val="20"/>
              </w:rPr>
            </w:pPr>
            <w:r w:rsidDel="00000000" w:rsidR="00000000" w:rsidRPr="00000000">
              <w:rPr>
                <w:b w:val="1"/>
                <w:sz w:val="20"/>
                <w:szCs w:val="20"/>
                <w:rtl w:val="0"/>
              </w:rPr>
              <w:t xml:space="preserve">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trPr>
          <w:cantSplit w:val="0"/>
          <w:trHeight w:val="340" w:hRule="atLeast"/>
          <w:tblHeader w:val="0"/>
        </w:trPr>
        <w:tc>
          <w:tcPr>
            <w:gridSpan w:val="2"/>
            <w:shd w:fill="ebf1dd" w:val="clear"/>
            <w:vAlign w:val="center"/>
          </w:tcPr>
          <w:p w:rsidR="00000000" w:rsidDel="00000000" w:rsidP="00000000" w:rsidRDefault="00000000" w:rsidRPr="00000000" w14:paraId="000002AF">
            <w:pPr>
              <w:jc w:val="center"/>
              <w:rPr/>
            </w:pPr>
            <w:r w:rsidDel="00000000" w:rsidR="00000000" w:rsidRPr="00000000">
              <w:rPr>
                <w:b w:val="1"/>
                <w:sz w:val="24"/>
                <w:szCs w:val="24"/>
                <w:rtl w:val="0"/>
              </w:rPr>
              <w:t xml:space="preserve"> г. Москва, Малая Калужская, дом 1</w:t>
            </w:r>
            <w:r w:rsidDel="00000000" w:rsidR="00000000" w:rsidRPr="00000000">
              <w:rPr>
                <w:rtl w:val="0"/>
              </w:rPr>
            </w:r>
          </w:p>
        </w:tc>
      </w:tr>
      <w:tr>
        <w:trPr>
          <w:cantSplit w:val="0"/>
          <w:tblHeader w:val="0"/>
        </w:trPr>
        <w:tc>
          <w:tcPr/>
          <w:p w:rsidR="00000000" w:rsidDel="00000000" w:rsidP="00000000" w:rsidRDefault="00000000" w:rsidRPr="00000000" w14:paraId="000002B1">
            <w:pPr>
              <w:rPr/>
            </w:pPr>
            <w:r w:rsidDel="00000000" w:rsidR="00000000" w:rsidRPr="00000000">
              <w:rPr>
                <w:rtl w:val="0"/>
              </w:rPr>
              <w:t xml:space="preserve">аудитории для проведения практических занятий, групповых и индивидуальных консультаций, текущего контроля и промежуточной аттестации</w:t>
            </w:r>
          </w:p>
        </w:tc>
        <w:tc>
          <w:tcPr/>
          <w:p w:rsidR="00000000" w:rsidDel="00000000" w:rsidP="00000000" w:rsidRDefault="00000000" w:rsidRPr="00000000" w14:paraId="000002B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1.Помещение со столами для каждого слушателя.</w:t>
            </w:r>
          </w:p>
          <w:p w:rsidR="00000000" w:rsidDel="00000000" w:rsidP="00000000" w:rsidRDefault="00000000" w:rsidRPr="00000000" w14:paraId="000002B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2.Офортный станок, установленный на прочном столе.</w:t>
            </w:r>
          </w:p>
          <w:p w:rsidR="00000000" w:rsidDel="00000000" w:rsidP="00000000" w:rsidRDefault="00000000" w:rsidRPr="00000000" w14:paraId="000002B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3.Поддон для замачивания бумаги.</w:t>
            </w:r>
          </w:p>
          <w:p w:rsidR="00000000" w:rsidDel="00000000" w:rsidP="00000000" w:rsidRDefault="00000000" w:rsidRPr="00000000" w14:paraId="000002B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4.Шкаф для хранения материалов.</w:t>
            </w:r>
          </w:p>
          <w:p w:rsidR="00000000" w:rsidDel="00000000" w:rsidP="00000000" w:rsidRDefault="00000000" w:rsidRPr="00000000" w14:paraId="000002B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5.Валики: кожаный и резиновый.</w:t>
            </w:r>
          </w:p>
          <w:p w:rsidR="00000000" w:rsidDel="00000000" w:rsidP="00000000" w:rsidRDefault="00000000" w:rsidRPr="00000000" w14:paraId="000002B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6. Пластик  Rhenalonplatten.</w:t>
            </w:r>
          </w:p>
          <w:p w:rsidR="00000000" w:rsidDel="00000000" w:rsidP="00000000" w:rsidRDefault="00000000" w:rsidRPr="00000000" w14:paraId="000002B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7. Картон, оргалит.</w:t>
            </w:r>
          </w:p>
          <w:p w:rsidR="00000000" w:rsidDel="00000000" w:rsidP="00000000" w:rsidRDefault="00000000" w:rsidRPr="00000000" w14:paraId="000002B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8. Линолеум.</w:t>
            </w:r>
          </w:p>
          <w:p w:rsidR="00000000" w:rsidDel="00000000" w:rsidP="00000000" w:rsidRDefault="00000000" w:rsidRPr="00000000" w14:paraId="000002B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9. Цинк или медь в листах, 0,5 - 1,5 мм.</w:t>
            </w:r>
          </w:p>
          <w:p w:rsidR="00000000" w:rsidDel="00000000" w:rsidP="00000000" w:rsidRDefault="00000000" w:rsidRPr="00000000" w14:paraId="000002B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10. Эстампная бумага.</w:t>
            </w:r>
          </w:p>
          <w:p w:rsidR="00000000" w:rsidDel="00000000" w:rsidP="00000000" w:rsidRDefault="00000000" w:rsidRPr="00000000" w14:paraId="000002B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11. Масляные, офортные и типографские краски.</w:t>
            </w:r>
          </w:p>
          <w:p w:rsidR="00000000" w:rsidDel="00000000" w:rsidP="00000000" w:rsidRDefault="00000000" w:rsidRPr="00000000" w14:paraId="000002B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12. Скипидар, уайт-спирит или керосин.</w:t>
            </w:r>
          </w:p>
          <w:p w:rsidR="00000000" w:rsidDel="00000000" w:rsidP="00000000" w:rsidRDefault="00000000" w:rsidRPr="00000000" w14:paraId="000002B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13.Ацетон или бензин.</w:t>
            </w:r>
          </w:p>
          <w:p w:rsidR="00000000" w:rsidDel="00000000" w:rsidP="00000000" w:rsidRDefault="00000000" w:rsidRPr="00000000" w14:paraId="000002B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14.Фильтровальная бумага.</w:t>
            </w:r>
          </w:p>
          <w:p w:rsidR="00000000" w:rsidDel="00000000" w:rsidP="00000000" w:rsidRDefault="00000000" w:rsidRPr="00000000" w14:paraId="000002C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15. Аппретированная марля</w:t>
            </w:r>
          </w:p>
          <w:p w:rsidR="00000000" w:rsidDel="00000000" w:rsidP="00000000" w:rsidRDefault="00000000" w:rsidRPr="00000000" w14:paraId="000002C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16. Помещение для травления, оборудованное принудительной вытяжкой и водопроводом.</w:t>
            </w:r>
          </w:p>
          <w:p w:rsidR="00000000" w:rsidDel="00000000" w:rsidP="00000000" w:rsidRDefault="00000000" w:rsidRPr="00000000" w14:paraId="000002C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17 .Вытяжной шкаф ДЛЯ ТРАВЛЕНИЯ- прозрачный герметичный ящик с открывающимся окном и поддоном для кислоты, снабжённый собственной принудительной вытяжкой.</w:t>
            </w:r>
          </w:p>
          <w:p w:rsidR="00000000" w:rsidDel="00000000" w:rsidP="00000000" w:rsidRDefault="00000000" w:rsidRPr="00000000" w14:paraId="000002C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18. Набор кювет для кислоты и воды.</w:t>
            </w:r>
          </w:p>
          <w:p w:rsidR="00000000" w:rsidDel="00000000" w:rsidP="00000000" w:rsidRDefault="00000000" w:rsidRPr="00000000" w14:paraId="000002C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19. Печь электрическая плоская (мармит).</w:t>
            </w:r>
          </w:p>
          <w:p w:rsidR="00000000" w:rsidDel="00000000" w:rsidP="00000000" w:rsidRDefault="00000000" w:rsidRPr="00000000" w14:paraId="000002C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20. Металлический стол для обработки досок.</w:t>
            </w:r>
          </w:p>
          <w:p w:rsidR="00000000" w:rsidDel="00000000" w:rsidP="00000000" w:rsidRDefault="00000000" w:rsidRPr="00000000" w14:paraId="000002C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21. Станки: шлифовальный и точильный.</w:t>
            </w:r>
          </w:p>
          <w:p w:rsidR="00000000" w:rsidDel="00000000" w:rsidP="00000000" w:rsidRDefault="00000000" w:rsidRPr="00000000" w14:paraId="000002C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22. Стальная линейка и резак для металла.</w:t>
            </w:r>
          </w:p>
          <w:p w:rsidR="00000000" w:rsidDel="00000000" w:rsidP="00000000" w:rsidRDefault="00000000" w:rsidRPr="00000000" w14:paraId="000002C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23. Металлический шкаф с замком для хранения кислот.</w:t>
            </w:r>
          </w:p>
          <w:p w:rsidR="00000000" w:rsidDel="00000000" w:rsidP="00000000" w:rsidRDefault="00000000" w:rsidRPr="00000000" w14:paraId="000002C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24. Цинк в листах, 1 - 1,5 мм.толщины,</w:t>
            </w:r>
          </w:p>
          <w:p w:rsidR="00000000" w:rsidDel="00000000" w:rsidP="00000000" w:rsidRDefault="00000000" w:rsidRPr="00000000" w14:paraId="000002C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25.  Кислота азотная в канистрах.</w:t>
            </w:r>
          </w:p>
          <w:p w:rsidR="00000000" w:rsidDel="00000000" w:rsidP="00000000" w:rsidRDefault="00000000" w:rsidRPr="00000000" w14:paraId="000002C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26. Медь в листах, 0,5 - 1 мм.,</w:t>
            </w:r>
          </w:p>
          <w:p w:rsidR="00000000" w:rsidDel="00000000" w:rsidP="00000000" w:rsidRDefault="00000000" w:rsidRPr="00000000" w14:paraId="000002C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27.  Хлорное железо.</w:t>
            </w:r>
          </w:p>
          <w:p w:rsidR="00000000" w:rsidDel="00000000" w:rsidP="00000000" w:rsidRDefault="00000000" w:rsidRPr="00000000" w14:paraId="000002C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28. Сода.</w:t>
            </w:r>
          </w:p>
          <w:p w:rsidR="00000000" w:rsidDel="00000000" w:rsidP="00000000" w:rsidRDefault="00000000" w:rsidRPr="00000000" w14:paraId="000002C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29. Твёрдый и мягкий офортный лак.</w:t>
            </w:r>
          </w:p>
          <w:p w:rsidR="00000000" w:rsidDel="00000000" w:rsidP="00000000" w:rsidRDefault="00000000" w:rsidRPr="00000000" w14:paraId="000002C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30. Битум.</w:t>
            </w:r>
          </w:p>
          <w:p w:rsidR="00000000" w:rsidDel="00000000" w:rsidP="00000000" w:rsidRDefault="00000000" w:rsidRPr="00000000" w14:paraId="000002D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31. Канифоль.</w:t>
            </w:r>
          </w:p>
        </w:tc>
      </w:tr>
      <w:tr>
        <w:trPr>
          <w:cantSplit w:val="0"/>
          <w:tblHeader w:val="0"/>
        </w:trPr>
        <w:tc>
          <w:tcPr>
            <w:shd w:fill="dbe5f1" w:val="clear"/>
            <w:vAlign w:val="center"/>
          </w:tcPr>
          <w:p w:rsidR="00000000" w:rsidDel="00000000" w:rsidP="00000000" w:rsidRDefault="00000000" w:rsidRPr="00000000" w14:paraId="000002D1">
            <w:pPr>
              <w:jc w:val="center"/>
              <w:rPr>
                <w:i w:val="1"/>
                <w:color w:val="000000"/>
              </w:rPr>
            </w:pPr>
            <w:r w:rsidDel="00000000" w:rsidR="00000000" w:rsidRPr="00000000">
              <w:rPr>
                <w:b w:val="1"/>
                <w:sz w:val="20"/>
                <w:szCs w:val="20"/>
                <w:rtl w:val="0"/>
              </w:rPr>
              <w:t xml:space="preserve">Помещения для самостоятельной работы обучающихся</w:t>
            </w:r>
            <w:r w:rsidDel="00000000" w:rsidR="00000000" w:rsidRPr="00000000">
              <w:rPr>
                <w:rtl w:val="0"/>
              </w:rPr>
            </w:r>
          </w:p>
        </w:tc>
        <w:tc>
          <w:tcPr>
            <w:shd w:fill="dbe5f1" w:val="clear"/>
            <w:vAlign w:val="center"/>
          </w:tcPr>
          <w:p w:rsidR="00000000" w:rsidDel="00000000" w:rsidP="00000000" w:rsidRDefault="00000000" w:rsidRPr="00000000" w14:paraId="000002D2">
            <w:pPr>
              <w:jc w:val="center"/>
              <w:rPr>
                <w:i w:val="1"/>
                <w:color w:val="000000"/>
              </w:rPr>
            </w:pPr>
            <w:r w:rsidDel="00000000" w:rsidR="00000000" w:rsidRPr="00000000">
              <w:rPr>
                <w:b w:val="1"/>
                <w:sz w:val="20"/>
                <w:szCs w:val="20"/>
                <w:rtl w:val="0"/>
              </w:rPr>
              <w:t xml:space="preserve">Оснащенность помещений для самостоятельной работы обучающихся</w:t>
            </w:r>
            <w:r w:rsidDel="00000000" w:rsidR="00000000" w:rsidRPr="00000000">
              <w:rPr>
                <w:rtl w:val="0"/>
              </w:rPr>
            </w:r>
          </w:p>
        </w:tc>
      </w:tr>
      <w:tr>
        <w:trPr>
          <w:cantSplit w:val="0"/>
          <w:tblHeader w:val="0"/>
        </w:trPr>
        <w:tc>
          <w:tcPr/>
          <w:p w:rsidR="00000000" w:rsidDel="00000000" w:rsidP="00000000" w:rsidRDefault="00000000" w:rsidRPr="00000000" w14:paraId="000002D3">
            <w:pPr>
              <w:rPr>
                <w:color w:val="000000"/>
              </w:rPr>
            </w:pPr>
            <w:r w:rsidDel="00000000" w:rsidR="00000000" w:rsidRPr="00000000">
              <w:rPr>
                <w:color w:val="000000"/>
                <w:rtl w:val="0"/>
              </w:rPr>
              <w:t xml:space="preserve">читальный зал библиотеки</w:t>
            </w:r>
          </w:p>
          <w:p w:rsidR="00000000" w:rsidDel="00000000" w:rsidP="00000000" w:rsidRDefault="00000000" w:rsidRPr="00000000" w14:paraId="000002D4">
            <w:pPr>
              <w:rPr>
                <w:i w:val="1"/>
                <w:color w:val="000000"/>
              </w:rPr>
            </w:pPr>
            <w:r w:rsidDel="00000000" w:rsidR="00000000" w:rsidRPr="00000000">
              <w:rPr>
                <w:rtl w:val="0"/>
              </w:rPr>
            </w:r>
          </w:p>
          <w:p w:rsidR="00000000" w:rsidDel="00000000" w:rsidP="00000000" w:rsidRDefault="00000000" w:rsidRPr="00000000" w14:paraId="000002D5">
            <w:pPr>
              <w:rPr>
                <w:i w:val="1"/>
                <w:color w:val="000000"/>
              </w:rPr>
            </w:pPr>
            <w:r w:rsidDel="00000000" w:rsidR="00000000" w:rsidRPr="00000000">
              <w:rPr>
                <w:rtl w:val="0"/>
              </w:rPr>
            </w:r>
          </w:p>
        </w:tc>
        <w:tc>
          <w:tcPr/>
          <w:p w:rsidR="00000000" w:rsidDel="00000000" w:rsidP="00000000" w:rsidRDefault="00000000" w:rsidRPr="00000000" w14:paraId="000002D6">
            <w:pPr>
              <w:numPr>
                <w:ilvl w:val="0"/>
                <w:numId w:val="12"/>
              </w:numPr>
              <w:pBdr>
                <w:top w:space="0" w:sz="0" w:val="nil"/>
                <w:left w:space="0" w:sz="0" w:val="nil"/>
                <w:bottom w:space="0" w:sz="0" w:val="nil"/>
                <w:right w:space="0" w:sz="0" w:val="nil"/>
                <w:between w:space="0" w:sz="0" w:val="nil"/>
              </w:pBdr>
              <w:tabs>
                <w:tab w:val="left" w:pos="317"/>
              </w:tabs>
              <w:ind w:left="0" w:firstLine="0"/>
              <w:rPr>
                <w:color w:val="000000"/>
              </w:rPr>
            </w:pPr>
            <w:r w:rsidDel="00000000" w:rsidR="00000000" w:rsidRPr="00000000">
              <w:rPr>
                <w:color w:val="000000"/>
                <w:rtl w:val="0"/>
              </w:rPr>
              <w:t xml:space="preserve">компьютерная техника;</w:t>
              <w:br w:type="textWrapping"/>
              <w:t xml:space="preserve">подключение к сети «Интернет»</w:t>
            </w:r>
          </w:p>
        </w:tc>
      </w:tr>
    </w:tbl>
    <w:p w:rsidR="00000000" w:rsidDel="00000000" w:rsidP="00000000" w:rsidRDefault="00000000" w:rsidRPr="00000000" w14:paraId="000002D7">
      <w:pPr>
        <w:numPr>
          <w:ilvl w:val="3"/>
          <w:numId w:val="14"/>
        </w:numPr>
        <w:pBdr>
          <w:top w:space="0" w:sz="0" w:val="nil"/>
          <w:left w:space="0" w:sz="0" w:val="nil"/>
          <w:bottom w:space="0" w:sz="0" w:val="nil"/>
          <w:right w:space="0" w:sz="0" w:val="nil"/>
          <w:between w:space="0" w:sz="0" w:val="nil"/>
        </w:pBdr>
        <w:spacing w:before="120" w:lineRule="auto"/>
        <w:ind w:left="0" w:firstLine="709"/>
        <w:jc w:val="both"/>
        <w:rPr>
          <w:color w:val="000000"/>
          <w:sz w:val="24"/>
          <w:szCs w:val="24"/>
        </w:rPr>
      </w:pPr>
      <w:r w:rsidDel="00000000" w:rsidR="00000000" w:rsidRPr="00000000">
        <w:rPr>
          <w:color w:val="000000"/>
          <w:sz w:val="24"/>
          <w:szCs w:val="24"/>
          <w:rtl w:val="0"/>
        </w:rPr>
        <w:t xml:space="preserve">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rsidR="00000000" w:rsidDel="00000000" w:rsidP="00000000" w:rsidRDefault="00000000" w:rsidRPr="00000000" w14:paraId="000002D8">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ind w:firstLine="720"/>
        <w:jc w:val="both"/>
        <w:rPr>
          <w:color w:val="000000"/>
          <w:sz w:val="24"/>
          <w:szCs w:val="24"/>
        </w:rPr>
        <w:sectPr>
          <w:type w:val="nextPage"/>
          <w:pgSz w:h="16838" w:w="11906" w:orient="portrait"/>
          <w:pgMar w:bottom="1134" w:top="1134" w:left="1701" w:right="567" w:header="709" w:footer="709"/>
          <w:titlePg w:val="1"/>
        </w:sectPr>
      </w:pPr>
      <w:r w:rsidDel="00000000" w:rsidR="00000000" w:rsidRPr="00000000">
        <w:rPr>
          <w:color w:val="000000"/>
          <w:sz w:val="24"/>
          <w:szCs w:val="24"/>
          <w:rtl w:val="0"/>
        </w:rPr>
        <w:t xml:space="preserve">Технологическое обеспечение реализации программы осуществляется с использованием аудиторий и оборудования университета.</w:t>
      </w:r>
    </w:p>
    <w:p w:rsidR="00000000" w:rsidDel="00000000" w:rsidP="00000000" w:rsidRDefault="00000000" w:rsidRPr="00000000" w14:paraId="000002DA">
      <w:pPr>
        <w:keepNext w:val="1"/>
        <w:numPr>
          <w:ilvl w:val="0"/>
          <w:numId w:val="9"/>
        </w:numPr>
        <w:pBdr>
          <w:top w:space="0" w:sz="0" w:val="nil"/>
          <w:left w:space="0" w:sz="0" w:val="nil"/>
          <w:bottom w:space="0" w:sz="0" w:val="nil"/>
          <w:right w:space="0" w:sz="0" w:val="nil"/>
          <w:between w:space="0" w:sz="0" w:val="nil"/>
        </w:pBdr>
        <w:spacing w:after="240" w:before="240" w:lineRule="auto"/>
        <w:ind w:left="710" w:firstLine="0"/>
        <w:rPr>
          <w:b w:val="1"/>
          <w:color w:val="000000"/>
          <w:sz w:val="24"/>
          <w:szCs w:val="24"/>
        </w:rPr>
      </w:pPr>
      <w:r w:rsidDel="00000000" w:rsidR="00000000" w:rsidRPr="00000000">
        <w:rPr>
          <w:b w:val="1"/>
          <w:color w:val="000000"/>
          <w:sz w:val="24"/>
          <w:szCs w:val="24"/>
          <w:rtl w:val="0"/>
        </w:rPr>
        <w:t xml:space="preserve">УЧЕБНО-МЕТОДИЧЕСКОЕ И ИНФОРМАЦИОННОЕ ОБЕСПЕЧЕНИЕ УЧЕБНОЙ ДИСЦИПЛИНЫ/УЧЕБНОГО МОДУЛЯ</w:t>
      </w:r>
    </w:p>
    <w:p w:rsidR="00000000" w:rsidDel="00000000" w:rsidP="00000000" w:rsidRDefault="00000000" w:rsidRPr="00000000" w14:paraId="000002DB">
      <w:pPr>
        <w:numPr>
          <w:ilvl w:val="0"/>
          <w:numId w:val="5"/>
        </w:numPr>
        <w:spacing w:after="280" w:before="280" w:lineRule="auto"/>
        <w:ind w:left="1069" w:hanging="360"/>
        <w:rPr>
          <w:color w:val="000000"/>
        </w:rPr>
      </w:pPr>
      <w:r w:rsidDel="00000000" w:rsidR="00000000" w:rsidRPr="00000000">
        <w:rPr>
          <w:rtl w:val="0"/>
        </w:rPr>
      </w:r>
    </w:p>
    <w:tbl>
      <w:tblPr>
        <w:tblStyle w:val="Table18"/>
        <w:tblW w:w="14786.000000000002" w:type="dxa"/>
        <w:jc w:val="left"/>
        <w:tblInd w:w="0.0" w:type="dxa"/>
        <w:tblLayout w:type="fixed"/>
        <w:tblLook w:val="0400"/>
      </w:tblPr>
      <w:tblGrid>
        <w:gridCol w:w="532"/>
        <w:gridCol w:w="1698"/>
        <w:gridCol w:w="1940"/>
        <w:gridCol w:w="1524"/>
        <w:gridCol w:w="1716"/>
        <w:gridCol w:w="967"/>
        <w:gridCol w:w="4626"/>
        <w:gridCol w:w="1783"/>
        <w:tblGridChange w:id="0">
          <w:tblGrid>
            <w:gridCol w:w="532"/>
            <w:gridCol w:w="1698"/>
            <w:gridCol w:w="1940"/>
            <w:gridCol w:w="1524"/>
            <w:gridCol w:w="1716"/>
            <w:gridCol w:w="967"/>
            <w:gridCol w:w="4626"/>
            <w:gridCol w:w="1783"/>
          </w:tblGrid>
        </w:tblGridChange>
      </w:tblGrid>
      <w:tr>
        <w:trPr>
          <w:cantSplit w:val="0"/>
          <w:trHeight w:val="730"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57.0" w:type="dxa"/>
              <w:left w:w="108.0" w:type="dxa"/>
              <w:bottom w:w="57.0" w:type="dxa"/>
              <w:right w:w="108.0" w:type="dxa"/>
            </w:tcMar>
            <w:vAlign w:val="center"/>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п/п</w:t>
            </w:r>
          </w:p>
        </w:tc>
        <w:tc>
          <w:tcPr>
            <w:tcBorders>
              <w:top w:color="000000" w:space="0" w:sz="4" w:val="single"/>
              <w:left w:color="000000" w:space="0" w:sz="4" w:val="single"/>
              <w:bottom w:color="000000" w:space="0" w:sz="4" w:val="single"/>
              <w:right w:color="000000" w:space="0" w:sz="4" w:val="single"/>
            </w:tcBorders>
            <w:shd w:fill="d9e2f3" w:val="clear"/>
            <w:tcMar>
              <w:top w:w="57.0" w:type="dxa"/>
              <w:left w:w="108.0" w:type="dxa"/>
              <w:bottom w:w="57.0" w:type="dxa"/>
              <w:right w:w="108.0" w:type="dxa"/>
            </w:tcMar>
            <w:vAlign w:val="center"/>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Автор(ы)</w:t>
            </w:r>
          </w:p>
        </w:tc>
        <w:tc>
          <w:tcPr>
            <w:tcBorders>
              <w:top w:color="000000" w:space="0" w:sz="4" w:val="single"/>
              <w:left w:color="000000" w:space="0" w:sz="4" w:val="single"/>
              <w:bottom w:color="000000" w:space="0" w:sz="4" w:val="single"/>
              <w:right w:color="000000" w:space="0" w:sz="4" w:val="single"/>
            </w:tcBorders>
            <w:shd w:fill="d9e2f3" w:val="clear"/>
            <w:tcMar>
              <w:top w:w="57.0" w:type="dxa"/>
              <w:left w:w="108.0" w:type="dxa"/>
              <w:bottom w:w="57.0" w:type="dxa"/>
              <w:right w:w="108.0" w:type="dxa"/>
            </w:tcMar>
            <w:vAlign w:val="center"/>
          </w:tcPr>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издания</w:t>
            </w:r>
          </w:p>
        </w:tc>
        <w:tc>
          <w:tcPr>
            <w:tcBorders>
              <w:top w:color="000000" w:space="0" w:sz="4" w:val="single"/>
              <w:left w:color="000000" w:space="0" w:sz="4" w:val="single"/>
              <w:bottom w:color="000000" w:space="0" w:sz="4" w:val="single"/>
              <w:right w:color="000000" w:space="0" w:sz="4" w:val="single"/>
            </w:tcBorders>
            <w:shd w:fill="d9e2f3" w:val="clear"/>
            <w:tcMar>
              <w:top w:w="57.0" w:type="dxa"/>
              <w:left w:w="108.0" w:type="dxa"/>
              <w:bottom w:w="57.0" w:type="dxa"/>
              <w:right w:w="108.0" w:type="dxa"/>
            </w:tcMar>
            <w:vAlign w:val="center"/>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 издания (учебник, УП, МП и др.)</w:t>
            </w:r>
          </w:p>
        </w:tc>
        <w:tc>
          <w:tcPr>
            <w:tcBorders>
              <w:top w:color="000000" w:space="0" w:sz="4" w:val="single"/>
              <w:left w:color="000000" w:space="0" w:sz="4" w:val="single"/>
              <w:bottom w:color="000000" w:space="0" w:sz="4" w:val="single"/>
              <w:right w:color="000000" w:space="0" w:sz="4" w:val="single"/>
            </w:tcBorders>
            <w:shd w:fill="d9e2f3" w:val="clear"/>
            <w:tcMar>
              <w:top w:w="57.0" w:type="dxa"/>
              <w:left w:w="108.0" w:type="dxa"/>
              <w:bottom w:w="57.0" w:type="dxa"/>
              <w:right w:w="108.0" w:type="dxa"/>
            </w:tcMar>
            <w:vAlign w:val="center"/>
          </w:tcPr>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Издательство</w:t>
            </w:r>
          </w:p>
        </w:tc>
        <w:tc>
          <w:tcPr>
            <w:tcBorders>
              <w:top w:color="000000" w:space="0" w:sz="4" w:val="single"/>
              <w:left w:color="000000" w:space="0" w:sz="4" w:val="single"/>
              <w:bottom w:color="000000" w:space="0" w:sz="4" w:val="single"/>
              <w:right w:color="000000" w:space="0" w:sz="4" w:val="single"/>
            </w:tcBorders>
            <w:shd w:fill="d9e2f3" w:val="clear"/>
            <w:tcMar>
              <w:top w:w="57.0" w:type="dxa"/>
              <w:left w:w="108.0" w:type="dxa"/>
              <w:bottom w:w="57.0" w:type="dxa"/>
              <w:right w:w="108.0" w:type="dxa"/>
            </w:tcMar>
            <w:vAlign w:val="center"/>
          </w:tcPr>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Год</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издания</w:t>
            </w:r>
          </w:p>
        </w:tc>
        <w:tc>
          <w:tcPr>
            <w:tcBorders>
              <w:top w:color="000000" w:space="0" w:sz="4" w:val="single"/>
              <w:left w:color="000000" w:space="0" w:sz="4" w:val="single"/>
              <w:bottom w:color="000000" w:space="0" w:sz="4" w:val="single"/>
              <w:right w:color="000000" w:space="0" w:sz="4" w:val="single"/>
            </w:tcBorders>
            <w:shd w:fill="d9e2f3" w:val="clear"/>
            <w:tcMar>
              <w:top w:w="57.0" w:type="dxa"/>
              <w:left w:w="108.0" w:type="dxa"/>
              <w:bottom w:w="57.0" w:type="dxa"/>
              <w:right w:w="108.0" w:type="dxa"/>
            </w:tcMar>
            <w:vAlign w:val="center"/>
          </w:tcPr>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сайта ЭБС</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или электронного ресурса (заполняется для изданий в электронном виде)</w:t>
            </w:r>
          </w:p>
        </w:tc>
        <w:tc>
          <w:tcPr>
            <w:tcBorders>
              <w:top w:color="000000" w:space="0" w:sz="4" w:val="single"/>
              <w:left w:color="000000" w:space="0" w:sz="4" w:val="single"/>
              <w:bottom w:color="000000" w:space="0" w:sz="4" w:val="single"/>
              <w:right w:color="000000" w:space="0" w:sz="4" w:val="single"/>
            </w:tcBorders>
            <w:shd w:fill="d9e2f3" w:val="clear"/>
            <w:tcMar>
              <w:top w:w="57.0" w:type="dxa"/>
              <w:left w:w="108.0" w:type="dxa"/>
              <w:bottom w:w="57.0" w:type="dxa"/>
              <w:right w:w="108.0" w:type="dxa"/>
            </w:tcMar>
            <w:vAlign w:val="center"/>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Количество экземпляров в библиотеке Университета</w:t>
            </w:r>
          </w:p>
        </w:tc>
      </w:tr>
      <w:tr>
        <w:trPr>
          <w:cantSplit w:val="0"/>
          <w:trHeight w:val="340" w:hRule="atLeast"/>
          <w:tblHeader w:val="0"/>
        </w:trPr>
        <w:tc>
          <w:tcPr>
            <w:gridSpan w:val="8"/>
            <w:tcBorders>
              <w:top w:color="000000" w:space="0" w:sz="4" w:val="single"/>
              <w:left w:color="000000" w:space="0" w:sz="4" w:val="single"/>
              <w:bottom w:color="000000" w:space="0" w:sz="4" w:val="single"/>
              <w:right w:color="000000" w:space="0" w:sz="4" w:val="single"/>
            </w:tcBorders>
            <w:shd w:fill="ededed" w:val="clear"/>
            <w:tcMar>
              <w:top w:w="57.0" w:type="dxa"/>
              <w:left w:w="108.0" w:type="dxa"/>
              <w:bottom w:w="57.0" w:type="dxa"/>
              <w:right w:w="108.0" w:type="dxa"/>
            </w:tcMar>
            <w:vAlign w:val="center"/>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 Основная литература, в том числе электронные издания</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Бесчастнов Н.П.</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Цветная графика. </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Изд.: Владос. Москва</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2014</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F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Котова Н.В.</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Композиция в дизайне – дизайн в композиции</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монография</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 РИО МГУДТ </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2012</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F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Бесчастнов Н.П., Бесчастнов П.Н.</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Основы композиции (история, теория и современная практика)</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монография</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 РИО МГУДТ</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2015</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0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Проненко Л. И.</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Каллиграфия для всех</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книга</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1990</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0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r>
      <w:tr>
        <w:trPr>
          <w:cantSplit w:val="0"/>
          <w:trHeight w:val="340" w:hRule="atLeast"/>
          <w:tblHeader w:val="0"/>
        </w:trPr>
        <w:tc>
          <w:tcPr>
            <w:gridSpan w:val="8"/>
            <w:tcBorders>
              <w:top w:color="000000" w:space="0" w:sz="4" w:val="single"/>
              <w:left w:color="000000" w:space="0" w:sz="4" w:val="single"/>
              <w:bottom w:color="000000" w:space="0" w:sz="4" w:val="single"/>
              <w:right w:color="000000" w:space="0" w:sz="4" w:val="single"/>
            </w:tcBorders>
            <w:shd w:fill="ededed" w:val="clear"/>
            <w:tcMar>
              <w:top w:w="57.0" w:type="dxa"/>
              <w:left w:w="108.0" w:type="dxa"/>
              <w:bottom w:w="57.0" w:type="dxa"/>
              <w:right w:w="108.0" w:type="dxa"/>
            </w:tcMar>
            <w:vAlign w:val="center"/>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10.2 Дополнительная литература, в том числе электронные издания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Фёдоровский Л.Н.</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Основы графической композиции</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 Изд-во Щевчук</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2015</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1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1D">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Омельяненко Е.В.</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Цветоведение и колористика</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Изд-во Южного федерального университета</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2010</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http://znanium.com/catalog/product/550759</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25">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Жорова Е.В.</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Черно-белая графика. Некоторые особенности графического языка</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М.:МГУДТ</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2014</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2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2D">
            <w:pPr>
              <w:rPr/>
            </w:pPr>
            <w:r w:rsidDel="00000000" w:rsidR="00000000" w:rsidRPr="00000000">
              <w:rPr>
                <w:rtl w:val="0"/>
              </w:rPr>
            </w:r>
          </w:p>
        </w:tc>
      </w:tr>
      <w:tr>
        <w:trPr>
          <w:cantSplit w:val="0"/>
          <w:trHeight w:val="340" w:hRule="atLeast"/>
          <w:tblHeader w:val="0"/>
        </w:trPr>
        <w:tc>
          <w:tcPr>
            <w:gridSpan w:val="8"/>
            <w:tcBorders>
              <w:top w:color="000000" w:space="0" w:sz="4" w:val="single"/>
              <w:left w:color="000000" w:space="0" w:sz="4" w:val="single"/>
              <w:bottom w:color="000000" w:space="0" w:sz="4" w:val="single"/>
              <w:right w:color="000000" w:space="0" w:sz="4" w:val="single"/>
            </w:tcBorders>
            <w:shd w:fill="ededed" w:val="clear"/>
            <w:tcMar>
              <w:top w:w="57.0" w:type="dxa"/>
              <w:left w:w="108.0" w:type="dxa"/>
              <w:bottom w:w="57.0" w:type="dxa"/>
              <w:right w:w="108.0" w:type="dxa"/>
            </w:tcMar>
            <w:vAlign w:val="center"/>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10.3 Методические материалы (указания, рекомендации по освоению дисциплины (модуля) авторов РГУ им. А. Н. Косыгина)</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Образцова Т.И., Ермолаева Л.П, Мыскова О.В.</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Композиция</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ИИЦ МГУДТ</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2009</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3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Стрижак А.В.</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Основы композиции в графическом дизайне</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УМП</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РГУ им. А.Н. Косыгина</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2018</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4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Жуковская А.Н., Петушкова Г.И.</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Приемы и принципы выполнения линейно-пятновых композиций</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МП</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ИИЦ МГУДТ</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vAlign w:val="center"/>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2012</w:t>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4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57.0" w:type="dxa"/>
              <w:left w:w="108.0" w:type="dxa"/>
              <w:bottom w:w="57.0" w:type="dxa"/>
              <w:right w:w="108.0" w:type="dxa"/>
            </w:tcMar>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bl>
    <w:p w:rsidR="00000000" w:rsidDel="00000000" w:rsidP="00000000" w:rsidRDefault="00000000" w:rsidRPr="00000000" w14:paraId="0000034E">
      <w:pPr>
        <w:numPr>
          <w:ilvl w:val="3"/>
          <w:numId w:val="14"/>
        </w:numPr>
        <w:pBdr>
          <w:top w:space="0" w:sz="0" w:val="nil"/>
          <w:left w:space="0" w:sz="0" w:val="nil"/>
          <w:bottom w:space="0" w:sz="0" w:val="nil"/>
          <w:right w:space="0" w:sz="0" w:val="nil"/>
          <w:between w:space="0" w:sz="0" w:val="nil"/>
        </w:pBdr>
        <w:spacing w:after="120" w:before="120" w:lineRule="auto"/>
        <w:ind w:left="0" w:firstLine="709"/>
        <w:jc w:val="both"/>
        <w:rPr>
          <w:color w:val="000000"/>
          <w:sz w:val="24"/>
          <w:szCs w:val="24"/>
        </w:rPr>
        <w:sectPr>
          <w:type w:val="nextPage"/>
          <w:pgSz w:h="11906" w:w="16838" w:orient="landscape"/>
          <w:pgMar w:bottom="567" w:top="1701" w:left="1134" w:right="1134" w:header="709" w:footer="709"/>
        </w:sectPr>
      </w:pPr>
      <w:r w:rsidDel="00000000" w:rsidR="00000000" w:rsidRPr="00000000">
        <w:rPr>
          <w:rtl w:val="0"/>
        </w:rPr>
      </w:r>
    </w:p>
    <w:p w:rsidR="00000000" w:rsidDel="00000000" w:rsidP="00000000" w:rsidRDefault="00000000" w:rsidRPr="00000000" w14:paraId="0000034F">
      <w:pPr>
        <w:keepNext w:val="1"/>
        <w:numPr>
          <w:ilvl w:val="0"/>
          <w:numId w:val="9"/>
        </w:numPr>
        <w:pBdr>
          <w:top w:space="0" w:sz="0" w:val="nil"/>
          <w:left w:space="0" w:sz="0" w:val="nil"/>
          <w:bottom w:space="0" w:sz="0" w:val="nil"/>
          <w:right w:space="0" w:sz="0" w:val="nil"/>
          <w:between w:space="0" w:sz="0" w:val="nil"/>
        </w:pBdr>
        <w:spacing w:after="240" w:before="240" w:lineRule="auto"/>
        <w:ind w:left="710" w:firstLine="0"/>
        <w:rPr>
          <w:b w:val="1"/>
          <w:color w:val="000000"/>
          <w:sz w:val="24"/>
          <w:szCs w:val="24"/>
        </w:rPr>
      </w:pPr>
      <w:r w:rsidDel="00000000" w:rsidR="00000000" w:rsidRPr="00000000">
        <w:rPr>
          <w:b w:val="1"/>
          <w:color w:val="000000"/>
          <w:sz w:val="24"/>
          <w:szCs w:val="24"/>
          <w:rtl w:val="0"/>
        </w:rPr>
        <w:t xml:space="preserve">ИНФОРМАЦИОННОЕ ОБЕСПЕЧЕНИЕ УЧЕБНОГО ПРОЦЕССА</w:t>
      </w:r>
    </w:p>
    <w:p w:rsidR="00000000" w:rsidDel="00000000" w:rsidP="00000000" w:rsidRDefault="00000000" w:rsidRPr="00000000" w14:paraId="00000350">
      <w:pPr>
        <w:keepNext w:val="1"/>
        <w:numPr>
          <w:ilvl w:val="1"/>
          <w:numId w:val="6"/>
        </w:numPr>
        <w:pBdr>
          <w:top w:space="0" w:sz="0" w:val="nil"/>
          <w:left w:space="0" w:sz="0" w:val="nil"/>
          <w:bottom w:space="0" w:sz="0" w:val="nil"/>
          <w:right w:space="0" w:sz="0" w:val="nil"/>
          <w:between w:space="0" w:sz="0" w:val="nil"/>
        </w:pBdr>
        <w:spacing w:after="120" w:before="120" w:lineRule="auto"/>
        <w:ind w:left="709" w:firstLine="0"/>
        <w:rPr>
          <w:color w:val="000000"/>
          <w:sz w:val="26"/>
          <w:szCs w:val="26"/>
        </w:rPr>
      </w:pPr>
      <w:r w:rsidDel="00000000" w:rsidR="00000000" w:rsidRPr="00000000">
        <w:rPr>
          <w:color w:val="000000"/>
          <w:sz w:val="26"/>
          <w:szCs w:val="26"/>
          <w:rtl w:val="0"/>
        </w:rPr>
        <w:t xml:space="preserve">Ресурсы электронной библиотеки, информационно-справочные системы и профессиональные базы данных:</w:t>
      </w:r>
    </w:p>
    <w:tbl>
      <w:tblPr>
        <w:tblStyle w:val="Table19"/>
        <w:tblW w:w="978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8930"/>
        <w:tblGridChange w:id="0">
          <w:tblGrid>
            <w:gridCol w:w="851"/>
            <w:gridCol w:w="8930"/>
          </w:tblGrid>
        </w:tblGridChange>
      </w:tblGrid>
      <w:tr>
        <w:trPr>
          <w:cantSplit w:val="0"/>
          <w:trHeight w:val="356" w:hRule="atLeast"/>
          <w:tblHeader w:val="0"/>
        </w:trP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351">
            <w:pPr>
              <w:spacing w:line="276" w:lineRule="auto"/>
              <w:rPr>
                <w:b w:val="1"/>
              </w:rPr>
            </w:pPr>
            <w:r w:rsidDel="00000000" w:rsidR="00000000" w:rsidRPr="00000000">
              <w:rPr>
                <w:b w:val="1"/>
                <w:rtl w:val="0"/>
              </w:rPr>
              <w:t xml:space="preserve">№ пп</w:t>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352">
            <w:pPr>
              <w:spacing w:line="276" w:lineRule="auto"/>
              <w:rPr>
                <w:b w:val="1"/>
              </w:rPr>
            </w:pPr>
            <w:r w:rsidDel="00000000" w:rsidR="00000000" w:rsidRPr="00000000">
              <w:rPr>
                <w:b w:val="1"/>
                <w:rtl w:val="0"/>
              </w:rPr>
              <w:t xml:space="preserve">Электронные учебные издания, электронные образовательные ресурсы</w:t>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numPr>
                <w:ilvl w:val="0"/>
                <w:numId w:val="2"/>
              </w:numPr>
              <w:pBdr>
                <w:top w:space="0" w:sz="0" w:val="nil"/>
                <w:left w:space="0" w:sz="0" w:val="nil"/>
                <w:bottom w:space="0" w:sz="0" w:val="nil"/>
                <w:right w:space="0" w:sz="0" w:val="nil"/>
                <w:between w:space="0" w:sz="0" w:val="nil"/>
              </w:pBdr>
              <w:spacing w:line="276" w:lineRule="auto"/>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4">
            <w:pPr>
              <w:pBdr>
                <w:top w:space="0" w:sz="0" w:val="nil"/>
                <w:left w:space="0" w:sz="0" w:val="nil"/>
                <w:bottom w:space="0" w:sz="0" w:val="nil"/>
                <w:right w:space="0" w:sz="0" w:val="nil"/>
                <w:between w:space="0" w:sz="0" w:val="nil"/>
              </w:pBdr>
              <w:spacing w:line="276" w:lineRule="auto"/>
              <w:ind w:left="34" w:firstLine="0"/>
              <w:rPr>
                <w:smallCaps w:val="1"/>
                <w:color w:val="000000"/>
                <w:sz w:val="24"/>
                <w:szCs w:val="24"/>
              </w:rPr>
            </w:pPr>
            <w:r w:rsidDel="00000000" w:rsidR="00000000" w:rsidRPr="00000000">
              <w:rPr>
                <w:color w:val="000000"/>
                <w:sz w:val="24"/>
                <w:szCs w:val="24"/>
                <w:rtl w:val="0"/>
              </w:rPr>
              <w:t xml:space="preserve">ЭБС «Лань» </w:t>
            </w:r>
            <w:hyperlink r:id="rId15">
              <w:r w:rsidDel="00000000" w:rsidR="00000000" w:rsidRPr="00000000">
                <w:rPr>
                  <w:b w:val="1"/>
                  <w:color w:val="0000ff"/>
                  <w:sz w:val="24"/>
                  <w:szCs w:val="24"/>
                  <w:u w:val="single"/>
                  <w:rtl w:val="0"/>
                </w:rPr>
                <w:t xml:space="preserve">http://www.e.lanbook.com/</w:t>
              </w:r>
            </w:hyperlink>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numPr>
                <w:ilvl w:val="0"/>
                <w:numId w:val="2"/>
              </w:numPr>
              <w:pBdr>
                <w:top w:space="0" w:sz="0" w:val="nil"/>
                <w:left w:space="0" w:sz="0" w:val="nil"/>
                <w:bottom w:space="0" w:sz="0" w:val="nil"/>
                <w:right w:space="0" w:sz="0" w:val="nil"/>
                <w:between w:space="0" w:sz="0" w:val="nil"/>
              </w:pBdr>
              <w:spacing w:line="276" w:lineRule="auto"/>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spacing w:line="276" w:lineRule="auto"/>
              <w:ind w:left="34" w:firstLine="0"/>
              <w:rPr>
                <w:sz w:val="24"/>
                <w:szCs w:val="24"/>
              </w:rPr>
            </w:pPr>
            <w:r w:rsidDel="00000000" w:rsidR="00000000" w:rsidRPr="00000000">
              <w:rPr>
                <w:sz w:val="24"/>
                <w:szCs w:val="24"/>
                <w:rtl w:val="0"/>
              </w:rPr>
              <w:t xml:space="preserve">«Znanium.com» научно-издательского центра «Инфра-М»</w:t>
            </w:r>
          </w:p>
          <w:p w:rsidR="00000000" w:rsidDel="00000000" w:rsidP="00000000" w:rsidRDefault="00000000" w:rsidRPr="00000000" w14:paraId="00000357">
            <w:pPr>
              <w:pBdr>
                <w:top w:space="0" w:sz="0" w:val="nil"/>
                <w:left w:space="0" w:sz="0" w:val="nil"/>
                <w:bottom w:space="0" w:sz="0" w:val="nil"/>
                <w:right w:space="0" w:sz="0" w:val="nil"/>
                <w:between w:space="0" w:sz="0" w:val="nil"/>
              </w:pBdr>
              <w:spacing w:line="276" w:lineRule="auto"/>
              <w:ind w:left="34" w:firstLine="0"/>
              <w:rPr>
                <w:color w:val="000000"/>
                <w:sz w:val="24"/>
                <w:szCs w:val="24"/>
              </w:rPr>
            </w:pPr>
            <w:hyperlink r:id="rId16">
              <w:r w:rsidDel="00000000" w:rsidR="00000000" w:rsidRPr="00000000">
                <w:rPr>
                  <w:b w:val="1"/>
                  <w:color w:val="0000ff"/>
                  <w:sz w:val="24"/>
                  <w:szCs w:val="24"/>
                  <w:u w:val="single"/>
                  <w:rtl w:val="0"/>
                </w:rPr>
                <w:t xml:space="preserve">http://znanium.com/</w:t>
              </w:r>
            </w:hyperlink>
            <w:r w:rsidDel="00000000" w:rsidR="00000000" w:rsidRPr="00000000">
              <w:rPr>
                <w:color w:val="000000"/>
                <w:sz w:val="24"/>
                <w:szCs w:val="24"/>
                <w:rtl w:val="0"/>
              </w:rPr>
              <w:t xml:space="preserve"> </w:t>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numPr>
                <w:ilvl w:val="0"/>
                <w:numId w:val="2"/>
              </w:numPr>
              <w:pBdr>
                <w:top w:space="0" w:sz="0" w:val="nil"/>
                <w:left w:space="0" w:sz="0" w:val="nil"/>
                <w:bottom w:space="0" w:sz="0" w:val="nil"/>
                <w:right w:space="0" w:sz="0" w:val="nil"/>
                <w:between w:space="0" w:sz="0" w:val="nil"/>
              </w:pBdr>
              <w:spacing w:line="276" w:lineRule="auto"/>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spacing w:line="276" w:lineRule="auto"/>
              <w:ind w:left="34" w:firstLine="0"/>
              <w:rPr>
                <w:sz w:val="24"/>
                <w:szCs w:val="24"/>
              </w:rPr>
            </w:pPr>
            <w:r w:rsidDel="00000000" w:rsidR="00000000" w:rsidRPr="00000000">
              <w:rPr>
                <w:sz w:val="24"/>
                <w:szCs w:val="24"/>
                <w:rtl w:val="0"/>
              </w:rPr>
              <w:t xml:space="preserve">Электронные издания «РГУ им. А.Н. Косыгина» на платформе ЭБС «Znanium.com» </w:t>
            </w:r>
            <w:hyperlink r:id="rId17">
              <w:r w:rsidDel="00000000" w:rsidR="00000000" w:rsidRPr="00000000">
                <w:rPr>
                  <w:color w:val="0000ff"/>
                  <w:u w:val="single"/>
                  <w:rtl w:val="0"/>
                </w:rPr>
                <w:t xml:space="preserve">http://znanium.com/</w:t>
              </w:r>
            </w:hyperlink>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numPr>
                <w:ilvl w:val="0"/>
                <w:numId w:val="2"/>
              </w:numPr>
              <w:pBdr>
                <w:top w:space="0" w:sz="0" w:val="nil"/>
                <w:left w:space="0" w:sz="0" w:val="nil"/>
                <w:bottom w:space="0" w:sz="0" w:val="nil"/>
                <w:right w:space="0" w:sz="0" w:val="nil"/>
                <w:between w:space="0" w:sz="0" w:val="nil"/>
              </w:pBdr>
              <w:spacing w:line="276" w:lineRule="auto"/>
              <w:ind w:left="113"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B">
            <w:pPr>
              <w:spacing w:line="276" w:lineRule="auto"/>
              <w:ind w:left="34" w:firstLine="0"/>
              <w:jc w:val="both"/>
              <w:rPr>
                <w:sz w:val="24"/>
                <w:szCs w:val="24"/>
              </w:rPr>
            </w:pPr>
            <w:r w:rsidDel="00000000" w:rsidR="00000000" w:rsidRPr="00000000">
              <w:rPr>
                <w:rtl w:val="0"/>
              </w:rPr>
              <w:t xml:space="preserve">ЭБС</w:t>
            </w:r>
            <w:r w:rsidDel="00000000" w:rsidR="00000000" w:rsidRPr="00000000">
              <w:rPr>
                <w:sz w:val="24"/>
                <w:szCs w:val="24"/>
                <w:rtl w:val="0"/>
              </w:rPr>
              <w:t xml:space="preserve"> </w:t>
            </w:r>
            <w:r w:rsidDel="00000000" w:rsidR="00000000" w:rsidRPr="00000000">
              <w:rPr>
                <w:color w:val="000000"/>
                <w:rtl w:val="0"/>
              </w:rPr>
              <w:t xml:space="preserve">«ИВИС»</w:t>
            </w:r>
            <w:r w:rsidDel="00000000" w:rsidR="00000000" w:rsidRPr="00000000">
              <w:rPr>
                <w:sz w:val="24"/>
                <w:szCs w:val="24"/>
                <w:rtl w:val="0"/>
              </w:rPr>
              <w:t xml:space="preserve"> </w:t>
            </w:r>
            <w:hyperlink r:id="rId18">
              <w:r w:rsidDel="00000000" w:rsidR="00000000" w:rsidRPr="00000000">
                <w:rPr>
                  <w:color w:val="0000ff"/>
                  <w:u w:val="single"/>
                  <w:rtl w:val="0"/>
                </w:rPr>
                <w:t xml:space="preserve">http://dlib.eastview.com/</w:t>
              </w:r>
            </w:hyperlink>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35C">
            <w:pPr>
              <w:spacing w:line="276" w:lineRule="auto"/>
              <w:ind w:left="360" w:firstLine="0"/>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35D">
            <w:pPr>
              <w:spacing w:line="276" w:lineRule="auto"/>
              <w:ind w:left="34" w:firstLine="0"/>
              <w:jc w:val="both"/>
              <w:rPr>
                <w:b w:val="1"/>
              </w:rPr>
            </w:pPr>
            <w:r w:rsidDel="00000000" w:rsidR="00000000" w:rsidRPr="00000000">
              <w:rPr>
                <w:b w:val="1"/>
                <w:rtl w:val="0"/>
              </w:rPr>
              <w:t xml:space="preserve">Профессиональные базы данных, информационные справочные системы</w:t>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numPr>
                <w:ilvl w:val="0"/>
                <w:numId w:val="10"/>
              </w:numPr>
              <w:pBdr>
                <w:top w:space="0" w:sz="0" w:val="nil"/>
                <w:left w:space="0" w:sz="0" w:val="nil"/>
                <w:bottom w:space="0" w:sz="0" w:val="nil"/>
                <w:right w:space="0" w:sz="0" w:val="nil"/>
                <w:between w:space="0" w:sz="0" w:val="nil"/>
              </w:pBdr>
              <w:spacing w:line="276" w:lineRule="auto"/>
              <w:ind w:left="720" w:hanging="544"/>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spacing w:line="276" w:lineRule="auto"/>
              <w:jc w:val="both"/>
              <w:rPr>
                <w:sz w:val="24"/>
                <w:szCs w:val="24"/>
              </w:rPr>
            </w:pPr>
            <w:r w:rsidDel="00000000" w:rsidR="00000000" w:rsidRPr="00000000">
              <w:rPr>
                <w:sz w:val="24"/>
                <w:szCs w:val="24"/>
                <w:rtl w:val="0"/>
              </w:rPr>
              <w:t xml:space="preserve">Scopus </w:t>
            </w:r>
            <w:hyperlink r:id="rId19">
              <w:r w:rsidDel="00000000" w:rsidR="00000000" w:rsidRPr="00000000">
                <w:rPr>
                  <w:color w:val="1155cc"/>
                  <w:sz w:val="24"/>
                  <w:szCs w:val="24"/>
                  <w:u w:val="single"/>
                  <w:rtl w:val="0"/>
                </w:rPr>
                <w:t xml:space="preserve">https://www.scopus.com</w:t>
              </w:r>
            </w:hyperlink>
            <w:r w:rsidDel="00000000" w:rsidR="00000000" w:rsidRPr="00000000">
              <w:rPr>
                <w:sz w:val="24"/>
                <w:szCs w:val="24"/>
                <w:rtl w:val="0"/>
              </w:rPr>
              <w:t xml:space="preserve">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numPr>
                <w:ilvl w:val="0"/>
                <w:numId w:val="10"/>
              </w:numPr>
              <w:pBdr>
                <w:top w:space="0" w:sz="0" w:val="nil"/>
                <w:left w:space="0" w:sz="0" w:val="nil"/>
                <w:bottom w:space="0" w:sz="0" w:val="nil"/>
                <w:right w:space="0" w:sz="0" w:val="nil"/>
                <w:between w:space="0" w:sz="0" w:val="nil"/>
              </w:pBdr>
              <w:spacing w:line="276" w:lineRule="auto"/>
              <w:ind w:left="720" w:hanging="544"/>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spacing w:line="276" w:lineRule="auto"/>
              <w:jc w:val="both"/>
              <w:rPr>
                <w:sz w:val="24"/>
                <w:szCs w:val="24"/>
              </w:rPr>
            </w:pPr>
            <w:r w:rsidDel="00000000" w:rsidR="00000000" w:rsidRPr="00000000">
              <w:rPr>
                <w:sz w:val="24"/>
                <w:szCs w:val="24"/>
                <w:rtl w:val="0"/>
              </w:rPr>
              <w:t xml:space="preserve">Научная электронная библиотека еLIBRARY.RU </w:t>
            </w:r>
            <w:hyperlink r:id="rId20">
              <w:r w:rsidDel="00000000" w:rsidR="00000000" w:rsidRPr="00000000">
                <w:rPr>
                  <w:color w:val="1155cc"/>
                  <w:sz w:val="24"/>
                  <w:szCs w:val="24"/>
                  <w:u w:val="single"/>
                  <w:rtl w:val="0"/>
                </w:rPr>
                <w:t xml:space="preserve">https://elibrary.ru</w:t>
              </w:r>
            </w:hyperlink>
            <w:r w:rsidDel="00000000" w:rsidR="00000000" w:rsidRPr="00000000">
              <w:rPr>
                <w:sz w:val="24"/>
                <w:szCs w:val="24"/>
                <w:rtl w:val="0"/>
              </w:rPr>
              <w:t xml:space="preserve">  (крупнейший российский информационный портал в области науки, технологии, медицины и образования);</w:t>
            </w:r>
          </w:p>
        </w:tc>
      </w:tr>
    </w:tbl>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keepNext w:val="1"/>
        <w:numPr>
          <w:ilvl w:val="1"/>
          <w:numId w:val="6"/>
        </w:numPr>
        <w:pBdr>
          <w:top w:space="0" w:sz="0" w:val="nil"/>
          <w:left w:space="0" w:sz="0" w:val="nil"/>
          <w:bottom w:space="0" w:sz="0" w:val="nil"/>
          <w:right w:space="0" w:sz="0" w:val="nil"/>
          <w:between w:space="0" w:sz="0" w:val="nil"/>
        </w:pBdr>
        <w:spacing w:after="120" w:before="120" w:lineRule="auto"/>
        <w:ind w:left="568" w:firstLine="0"/>
        <w:rPr>
          <w:color w:val="000000"/>
          <w:sz w:val="26"/>
          <w:szCs w:val="26"/>
        </w:rPr>
      </w:pPr>
      <w:r w:rsidDel="00000000" w:rsidR="00000000" w:rsidRPr="00000000">
        <w:rPr>
          <w:color w:val="000000"/>
          <w:sz w:val="26"/>
          <w:szCs w:val="26"/>
          <w:rtl w:val="0"/>
        </w:rPr>
        <w:t xml:space="preserve">Перечень программного обеспечения </w:t>
      </w:r>
    </w:p>
    <w:p w:rsidR="00000000" w:rsidDel="00000000" w:rsidP="00000000" w:rsidRDefault="00000000" w:rsidRPr="00000000" w14:paraId="00000364">
      <w:pPr>
        <w:numPr>
          <w:ilvl w:val="3"/>
          <w:numId w:val="14"/>
        </w:numPr>
        <w:pBdr>
          <w:top w:space="0" w:sz="0" w:val="nil"/>
          <w:left w:space="0" w:sz="0" w:val="nil"/>
          <w:bottom w:space="0" w:sz="0" w:val="nil"/>
          <w:right w:space="0" w:sz="0" w:val="nil"/>
          <w:between w:space="0" w:sz="0" w:val="nil"/>
        </w:pBdr>
        <w:spacing w:after="120" w:before="120" w:lineRule="auto"/>
        <w:ind w:left="0" w:firstLine="709"/>
        <w:jc w:val="both"/>
        <w:rPr/>
      </w:pPr>
      <w:r w:rsidDel="00000000" w:rsidR="00000000" w:rsidRPr="00000000">
        <w:rPr>
          <w:rtl w:val="0"/>
        </w:rPr>
      </w:r>
    </w:p>
    <w:tbl>
      <w:tblPr>
        <w:tblStyle w:val="Table20"/>
        <w:tblW w:w="9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4694"/>
        <w:gridCol w:w="4252"/>
        <w:tblGridChange w:id="0">
          <w:tblGrid>
            <w:gridCol w:w="817"/>
            <w:gridCol w:w="4694"/>
            <w:gridCol w:w="4252"/>
          </w:tblGrid>
        </w:tblGridChange>
      </w:tblGrid>
      <w:tr>
        <w:trPr>
          <w:cantSplit w:val="0"/>
          <w:tblHeader w:val="0"/>
        </w:trPr>
        <w:tc>
          <w:tcPr>
            <w:shd w:fill="dbe5f1" w:val="clear"/>
            <w:vAlign w:val="center"/>
          </w:tcPr>
          <w:p w:rsidR="00000000" w:rsidDel="00000000" w:rsidP="00000000" w:rsidRDefault="00000000" w:rsidRPr="00000000" w14:paraId="00000365">
            <w:pPr>
              <w:rPr>
                <w:b w:val="1"/>
              </w:rPr>
            </w:pPr>
            <w:r w:rsidDel="00000000" w:rsidR="00000000" w:rsidRPr="00000000">
              <w:rPr>
                <w:b w:val="1"/>
                <w:rtl w:val="0"/>
              </w:rPr>
              <w:t xml:space="preserve">№п/п</w:t>
            </w:r>
          </w:p>
        </w:tc>
        <w:tc>
          <w:tcPr>
            <w:shd w:fill="dbe5f1" w:val="clear"/>
            <w:vAlign w:val="center"/>
          </w:tcPr>
          <w:p w:rsidR="00000000" w:rsidDel="00000000" w:rsidP="00000000" w:rsidRDefault="00000000" w:rsidRPr="00000000" w14:paraId="00000366">
            <w:pPr>
              <w:rPr>
                <w:b w:val="1"/>
              </w:rPr>
            </w:pPr>
            <w:r w:rsidDel="00000000" w:rsidR="00000000" w:rsidRPr="00000000">
              <w:rPr>
                <w:b w:val="1"/>
                <w:rtl w:val="0"/>
              </w:rPr>
              <w:t xml:space="preserve">Программное обеспечение</w:t>
            </w:r>
          </w:p>
        </w:tc>
        <w:tc>
          <w:tcPr>
            <w:shd w:fill="dbe5f1" w:val="clear"/>
            <w:vAlign w:val="center"/>
          </w:tcPr>
          <w:p w:rsidR="00000000" w:rsidDel="00000000" w:rsidP="00000000" w:rsidRDefault="00000000" w:rsidRPr="00000000" w14:paraId="00000367">
            <w:pPr>
              <w:rPr>
                <w:b w:val="1"/>
              </w:rPr>
            </w:pPr>
            <w:r w:rsidDel="00000000" w:rsidR="00000000" w:rsidRPr="00000000">
              <w:rPr>
                <w:b w:val="1"/>
                <w:rtl w:val="0"/>
              </w:rPr>
              <w:t xml:space="preserve">Реквизиты подтверждающего документа/ Свободно распространяемое</w:t>
            </w:r>
          </w:p>
        </w:tc>
      </w:tr>
      <w:tr>
        <w:trPr>
          <w:cantSplit w:val="0"/>
          <w:tblHeader w:val="0"/>
        </w:trPr>
        <w:tc>
          <w:tcPr>
            <w:shd w:fill="auto" w:val="clear"/>
          </w:tcPr>
          <w:p w:rsidR="00000000" w:rsidDel="00000000" w:rsidP="00000000" w:rsidRDefault="00000000" w:rsidRPr="00000000" w14:paraId="00000368">
            <w:pPr>
              <w:numPr>
                <w:ilvl w:val="0"/>
                <w:numId w:val="18"/>
              </w:numPr>
              <w:ind w:left="113" w:firstLine="0"/>
              <w:rPr>
                <w:sz w:val="24"/>
                <w:szCs w:val="24"/>
              </w:rPr>
            </w:pPr>
            <w:r w:rsidDel="00000000" w:rsidR="00000000" w:rsidRPr="00000000">
              <w:rPr>
                <w:rtl w:val="0"/>
              </w:rPr>
            </w:r>
          </w:p>
        </w:tc>
        <w:tc>
          <w:tcPr>
            <w:shd w:fill="auto" w:val="clear"/>
          </w:tcPr>
          <w:p w:rsidR="00000000" w:rsidDel="00000000" w:rsidP="00000000" w:rsidRDefault="00000000" w:rsidRPr="00000000" w14:paraId="00000369">
            <w:pPr>
              <w:ind w:left="44" w:firstLine="0"/>
              <w:rPr>
                <w:sz w:val="24"/>
                <w:szCs w:val="24"/>
              </w:rPr>
            </w:pPr>
            <w:r w:rsidDel="00000000" w:rsidR="00000000" w:rsidRPr="00000000">
              <w:rPr>
                <w:color w:val="000000"/>
                <w:sz w:val="24"/>
                <w:szCs w:val="24"/>
                <w:rtl w:val="0"/>
              </w:rPr>
              <w:t xml:space="preserve">Windows 10 Pro, MS Office 2019 </w:t>
            </w:r>
            <w:r w:rsidDel="00000000" w:rsidR="00000000" w:rsidRPr="00000000">
              <w:rPr>
                <w:rtl w:val="0"/>
              </w:rPr>
            </w:r>
          </w:p>
        </w:tc>
        <w:tc>
          <w:tcPr>
            <w:shd w:fill="auto" w:val="clear"/>
          </w:tcPr>
          <w:p w:rsidR="00000000" w:rsidDel="00000000" w:rsidP="00000000" w:rsidRDefault="00000000" w:rsidRPr="00000000" w14:paraId="0000036A">
            <w:pPr>
              <w:rPr>
                <w:sz w:val="24"/>
                <w:szCs w:val="24"/>
              </w:rPr>
            </w:pPr>
            <w:r w:rsidDel="00000000" w:rsidR="00000000" w:rsidRPr="00000000">
              <w:rPr>
                <w:sz w:val="24"/>
                <w:szCs w:val="24"/>
                <w:rtl w:val="0"/>
              </w:rPr>
              <w:t xml:space="preserve">контракт № 18-ЭА-44-19 от 20.05.2019</w:t>
            </w:r>
          </w:p>
        </w:tc>
      </w:tr>
    </w:tbl>
    <w:p w:rsidR="00000000" w:rsidDel="00000000" w:rsidP="00000000" w:rsidRDefault="00000000" w:rsidRPr="00000000" w14:paraId="0000036B">
      <w:pPr>
        <w:spacing w:after="120" w:before="120" w:lineRule="auto"/>
        <w:ind w:left="709" w:firstLine="0"/>
        <w:jc w:val="both"/>
        <w:rPr>
          <w:sz w:val="24"/>
          <w:szCs w:val="24"/>
        </w:rPr>
        <w:sectPr>
          <w:type w:val="nextPage"/>
          <w:pgSz w:h="16838" w:w="11906" w:orient="portrait"/>
          <w:pgMar w:bottom="1134" w:top="1134" w:left="1701" w:right="567" w:header="709" w:footer="709"/>
          <w:titlePg w:val="1"/>
        </w:sectPr>
      </w:pPr>
      <w:r w:rsidDel="00000000" w:rsidR="00000000" w:rsidRPr="00000000">
        <w:rPr>
          <w:rtl w:val="0"/>
        </w:rPr>
      </w:r>
    </w:p>
    <w:p w:rsidR="00000000" w:rsidDel="00000000" w:rsidP="00000000" w:rsidRDefault="00000000" w:rsidRPr="00000000" w14:paraId="0000036C">
      <w:pPr>
        <w:keepNext w:val="1"/>
        <w:pBdr>
          <w:top w:space="0" w:sz="0" w:val="nil"/>
          <w:left w:space="0" w:sz="0" w:val="nil"/>
          <w:bottom w:space="0" w:sz="0" w:val="nil"/>
          <w:right w:space="0" w:sz="0" w:val="nil"/>
          <w:between w:space="0" w:sz="0" w:val="nil"/>
        </w:pBdr>
        <w:spacing w:after="120" w:before="120" w:lineRule="auto"/>
        <w:ind w:firstLine="709"/>
        <w:rPr>
          <w:b w:val="1"/>
          <w:color w:val="000000"/>
          <w:sz w:val="24"/>
          <w:szCs w:val="24"/>
        </w:rPr>
      </w:pPr>
      <w:bookmarkStart w:colFirst="0" w:colLast="0" w:name="_heading=h.30j0zll" w:id="1"/>
      <w:bookmarkEnd w:id="1"/>
      <w:r w:rsidDel="00000000" w:rsidR="00000000" w:rsidRPr="00000000">
        <w:rPr>
          <w:b w:val="1"/>
          <w:color w:val="000000"/>
          <w:sz w:val="24"/>
          <w:szCs w:val="24"/>
          <w:rtl w:val="0"/>
        </w:rPr>
        <w:t xml:space="preserve">ЛИСТ УЧЕТА ОБНОВЛЕНИЙ РАБОЧЕЙ ПРОГРАММЫ УЧЕБНОЙ ДИСЦИПЛИНЫ/МОДУЛЯ</w:t>
      </w:r>
    </w:p>
    <w:p w:rsidR="00000000" w:rsidDel="00000000" w:rsidP="00000000" w:rsidRDefault="00000000" w:rsidRPr="00000000" w14:paraId="0000036D">
      <w:pPr>
        <w:ind w:firstLine="709"/>
        <w:jc w:val="both"/>
        <w:rPr>
          <w:sz w:val="24"/>
          <w:szCs w:val="24"/>
        </w:rPr>
      </w:pPr>
      <w:r w:rsidDel="00000000" w:rsidR="00000000" w:rsidRPr="00000000">
        <w:rPr>
          <w:sz w:val="24"/>
          <w:szCs w:val="24"/>
          <w:rtl w:val="0"/>
        </w:rPr>
        <w:t xml:space="preserve">В рабочую программу учебной дисциплины/модуля внесены изменения/обновления и утверждены на заседании кафедры:</w:t>
      </w:r>
    </w:p>
    <w:p w:rsidR="00000000" w:rsidDel="00000000" w:rsidP="00000000" w:rsidRDefault="00000000" w:rsidRPr="00000000" w14:paraId="0000036E">
      <w:pPr>
        <w:jc w:val="center"/>
        <w:rPr>
          <w:sz w:val="24"/>
          <w:szCs w:val="24"/>
        </w:rPr>
      </w:pPr>
      <w:r w:rsidDel="00000000" w:rsidR="00000000" w:rsidRPr="00000000">
        <w:rPr>
          <w:rtl w:val="0"/>
        </w:rPr>
      </w:r>
    </w:p>
    <w:tbl>
      <w:tblPr>
        <w:tblStyle w:val="Table2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559"/>
        <w:gridCol w:w="5387"/>
        <w:gridCol w:w="1984"/>
        <w:tblGridChange w:id="0">
          <w:tblGrid>
            <w:gridCol w:w="817"/>
            <w:gridCol w:w="1559"/>
            <w:gridCol w:w="5387"/>
            <w:gridCol w:w="1984"/>
          </w:tblGrid>
        </w:tblGridChange>
      </w:tblGrid>
      <w:tr>
        <w:trPr>
          <w:cantSplit w:val="0"/>
          <w:tblHeader w:val="0"/>
        </w:trPr>
        <w:tc>
          <w:tcPr>
            <w:shd w:fill="dbe5f1" w:val="clear"/>
          </w:tcPr>
          <w:p w:rsidR="00000000" w:rsidDel="00000000" w:rsidP="00000000" w:rsidRDefault="00000000" w:rsidRPr="00000000" w14:paraId="0000036F">
            <w:pPr>
              <w:jc w:val="center"/>
              <w:rPr>
                <w:b w:val="1"/>
              </w:rPr>
            </w:pPr>
            <w:r w:rsidDel="00000000" w:rsidR="00000000" w:rsidRPr="00000000">
              <w:rPr>
                <w:b w:val="1"/>
                <w:rtl w:val="0"/>
              </w:rPr>
              <w:t xml:space="preserve">№ пп</w:t>
            </w:r>
          </w:p>
        </w:tc>
        <w:tc>
          <w:tcPr>
            <w:shd w:fill="dbe5f1" w:val="clear"/>
          </w:tcPr>
          <w:p w:rsidR="00000000" w:rsidDel="00000000" w:rsidP="00000000" w:rsidRDefault="00000000" w:rsidRPr="00000000" w14:paraId="00000370">
            <w:pPr>
              <w:jc w:val="center"/>
              <w:rPr>
                <w:b w:val="1"/>
              </w:rPr>
            </w:pPr>
            <w:r w:rsidDel="00000000" w:rsidR="00000000" w:rsidRPr="00000000">
              <w:rPr>
                <w:b w:val="1"/>
                <w:rtl w:val="0"/>
              </w:rPr>
              <w:t xml:space="preserve">год обновления РПД</w:t>
            </w:r>
          </w:p>
        </w:tc>
        <w:tc>
          <w:tcPr>
            <w:shd w:fill="dbe5f1" w:val="clear"/>
          </w:tcPr>
          <w:p w:rsidR="00000000" w:rsidDel="00000000" w:rsidP="00000000" w:rsidRDefault="00000000" w:rsidRPr="00000000" w14:paraId="00000371">
            <w:pPr>
              <w:jc w:val="center"/>
              <w:rPr>
                <w:b w:val="1"/>
              </w:rPr>
            </w:pPr>
            <w:r w:rsidDel="00000000" w:rsidR="00000000" w:rsidRPr="00000000">
              <w:rPr>
                <w:b w:val="1"/>
                <w:rtl w:val="0"/>
              </w:rPr>
              <w:t xml:space="preserve">характер изменений/обновлений </w:t>
            </w:r>
          </w:p>
          <w:p w:rsidR="00000000" w:rsidDel="00000000" w:rsidP="00000000" w:rsidRDefault="00000000" w:rsidRPr="00000000" w14:paraId="00000372">
            <w:pPr>
              <w:jc w:val="center"/>
              <w:rPr>
                <w:b w:val="1"/>
              </w:rPr>
            </w:pPr>
            <w:r w:rsidDel="00000000" w:rsidR="00000000" w:rsidRPr="00000000">
              <w:rPr>
                <w:b w:val="1"/>
                <w:rtl w:val="0"/>
              </w:rPr>
              <w:t xml:space="preserve">с указанием раздела</w:t>
            </w:r>
          </w:p>
        </w:tc>
        <w:tc>
          <w:tcPr>
            <w:shd w:fill="dbe5f1" w:val="clear"/>
          </w:tcPr>
          <w:p w:rsidR="00000000" w:rsidDel="00000000" w:rsidP="00000000" w:rsidRDefault="00000000" w:rsidRPr="00000000" w14:paraId="00000373">
            <w:pPr>
              <w:jc w:val="center"/>
              <w:rPr>
                <w:b w:val="1"/>
              </w:rPr>
            </w:pPr>
            <w:r w:rsidDel="00000000" w:rsidR="00000000" w:rsidRPr="00000000">
              <w:rPr>
                <w:b w:val="1"/>
                <w:rtl w:val="0"/>
              </w:rPr>
              <w:t xml:space="preserve">номер протокола и дата заседания </w:t>
            </w:r>
          </w:p>
          <w:p w:rsidR="00000000" w:rsidDel="00000000" w:rsidP="00000000" w:rsidRDefault="00000000" w:rsidRPr="00000000" w14:paraId="00000374">
            <w:pPr>
              <w:jc w:val="center"/>
              <w:rPr>
                <w:b w:val="1"/>
              </w:rPr>
            </w:pPr>
            <w:r w:rsidDel="00000000" w:rsidR="00000000" w:rsidRPr="00000000">
              <w:rPr>
                <w:b w:val="1"/>
                <w:rtl w:val="0"/>
              </w:rPr>
              <w:t xml:space="preserve">кафедры</w:t>
            </w:r>
          </w:p>
        </w:tc>
      </w:tr>
      <w:tr>
        <w:trPr>
          <w:cantSplit w:val="0"/>
          <w:tblHeader w:val="0"/>
        </w:trPr>
        <w:tc>
          <w:tcPr/>
          <w:p w:rsidR="00000000" w:rsidDel="00000000" w:rsidP="00000000" w:rsidRDefault="00000000" w:rsidRPr="00000000" w14:paraId="00000375">
            <w:pPr>
              <w:jc w:val="center"/>
              <w:rPr>
                <w:sz w:val="24"/>
                <w:szCs w:val="24"/>
              </w:rPr>
            </w:pPr>
            <w:r w:rsidDel="00000000" w:rsidR="00000000" w:rsidRPr="00000000">
              <w:rPr>
                <w:rtl w:val="0"/>
              </w:rPr>
            </w:r>
          </w:p>
        </w:tc>
        <w:tc>
          <w:tcPr/>
          <w:p w:rsidR="00000000" w:rsidDel="00000000" w:rsidP="00000000" w:rsidRDefault="00000000" w:rsidRPr="00000000" w14:paraId="00000376">
            <w:pPr>
              <w:jc w:val="center"/>
              <w:rPr>
                <w:sz w:val="24"/>
                <w:szCs w:val="24"/>
              </w:rPr>
            </w:pPr>
            <w:r w:rsidDel="00000000" w:rsidR="00000000" w:rsidRPr="00000000">
              <w:rPr>
                <w:rtl w:val="0"/>
              </w:rPr>
            </w:r>
          </w:p>
        </w:tc>
        <w:tc>
          <w:tcPr/>
          <w:p w:rsidR="00000000" w:rsidDel="00000000" w:rsidP="00000000" w:rsidRDefault="00000000" w:rsidRPr="00000000" w14:paraId="00000377">
            <w:pPr>
              <w:jc w:val="center"/>
              <w:rPr>
                <w:sz w:val="24"/>
                <w:szCs w:val="24"/>
              </w:rPr>
            </w:pPr>
            <w:r w:rsidDel="00000000" w:rsidR="00000000" w:rsidRPr="00000000">
              <w:rPr>
                <w:rtl w:val="0"/>
              </w:rPr>
            </w:r>
          </w:p>
        </w:tc>
        <w:tc>
          <w:tcPr/>
          <w:p w:rsidR="00000000" w:rsidDel="00000000" w:rsidP="00000000" w:rsidRDefault="00000000" w:rsidRPr="00000000" w14:paraId="00000378">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79">
            <w:pPr>
              <w:jc w:val="center"/>
              <w:rPr>
                <w:sz w:val="24"/>
                <w:szCs w:val="24"/>
              </w:rPr>
            </w:pPr>
            <w:r w:rsidDel="00000000" w:rsidR="00000000" w:rsidRPr="00000000">
              <w:rPr>
                <w:rtl w:val="0"/>
              </w:rPr>
            </w:r>
          </w:p>
        </w:tc>
        <w:tc>
          <w:tcPr/>
          <w:p w:rsidR="00000000" w:rsidDel="00000000" w:rsidP="00000000" w:rsidRDefault="00000000" w:rsidRPr="00000000" w14:paraId="0000037A">
            <w:pPr>
              <w:jc w:val="center"/>
              <w:rPr>
                <w:sz w:val="24"/>
                <w:szCs w:val="24"/>
              </w:rPr>
            </w:pPr>
            <w:r w:rsidDel="00000000" w:rsidR="00000000" w:rsidRPr="00000000">
              <w:rPr>
                <w:rtl w:val="0"/>
              </w:rPr>
            </w:r>
          </w:p>
        </w:tc>
        <w:tc>
          <w:tcPr/>
          <w:p w:rsidR="00000000" w:rsidDel="00000000" w:rsidP="00000000" w:rsidRDefault="00000000" w:rsidRPr="00000000" w14:paraId="0000037B">
            <w:pPr>
              <w:jc w:val="center"/>
              <w:rPr>
                <w:sz w:val="24"/>
                <w:szCs w:val="24"/>
              </w:rPr>
            </w:pPr>
            <w:r w:rsidDel="00000000" w:rsidR="00000000" w:rsidRPr="00000000">
              <w:rPr>
                <w:rtl w:val="0"/>
              </w:rPr>
            </w:r>
          </w:p>
        </w:tc>
        <w:tc>
          <w:tcPr/>
          <w:p w:rsidR="00000000" w:rsidDel="00000000" w:rsidP="00000000" w:rsidRDefault="00000000" w:rsidRPr="00000000" w14:paraId="0000037C">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7D">
            <w:pPr>
              <w:jc w:val="center"/>
              <w:rPr>
                <w:sz w:val="24"/>
                <w:szCs w:val="24"/>
              </w:rPr>
            </w:pPr>
            <w:r w:rsidDel="00000000" w:rsidR="00000000" w:rsidRPr="00000000">
              <w:rPr>
                <w:rtl w:val="0"/>
              </w:rPr>
            </w:r>
          </w:p>
        </w:tc>
        <w:tc>
          <w:tcPr/>
          <w:p w:rsidR="00000000" w:rsidDel="00000000" w:rsidP="00000000" w:rsidRDefault="00000000" w:rsidRPr="00000000" w14:paraId="0000037E">
            <w:pPr>
              <w:jc w:val="center"/>
              <w:rPr>
                <w:sz w:val="24"/>
                <w:szCs w:val="24"/>
              </w:rPr>
            </w:pPr>
            <w:r w:rsidDel="00000000" w:rsidR="00000000" w:rsidRPr="00000000">
              <w:rPr>
                <w:rtl w:val="0"/>
              </w:rPr>
            </w:r>
          </w:p>
        </w:tc>
        <w:tc>
          <w:tcPr/>
          <w:p w:rsidR="00000000" w:rsidDel="00000000" w:rsidP="00000000" w:rsidRDefault="00000000" w:rsidRPr="00000000" w14:paraId="0000037F">
            <w:pPr>
              <w:jc w:val="center"/>
              <w:rPr>
                <w:sz w:val="24"/>
                <w:szCs w:val="24"/>
              </w:rPr>
            </w:pPr>
            <w:r w:rsidDel="00000000" w:rsidR="00000000" w:rsidRPr="00000000">
              <w:rPr>
                <w:rtl w:val="0"/>
              </w:rPr>
            </w:r>
          </w:p>
        </w:tc>
        <w:tc>
          <w:tcPr/>
          <w:p w:rsidR="00000000" w:rsidDel="00000000" w:rsidP="00000000" w:rsidRDefault="00000000" w:rsidRPr="00000000" w14:paraId="00000380">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81">
            <w:pPr>
              <w:jc w:val="center"/>
              <w:rPr>
                <w:sz w:val="24"/>
                <w:szCs w:val="24"/>
              </w:rPr>
            </w:pPr>
            <w:r w:rsidDel="00000000" w:rsidR="00000000" w:rsidRPr="00000000">
              <w:rPr>
                <w:rtl w:val="0"/>
              </w:rPr>
            </w:r>
          </w:p>
        </w:tc>
        <w:tc>
          <w:tcPr/>
          <w:p w:rsidR="00000000" w:rsidDel="00000000" w:rsidP="00000000" w:rsidRDefault="00000000" w:rsidRPr="00000000" w14:paraId="00000382">
            <w:pPr>
              <w:jc w:val="center"/>
              <w:rPr>
                <w:sz w:val="24"/>
                <w:szCs w:val="24"/>
              </w:rPr>
            </w:pPr>
            <w:r w:rsidDel="00000000" w:rsidR="00000000" w:rsidRPr="00000000">
              <w:rPr>
                <w:rtl w:val="0"/>
              </w:rPr>
            </w:r>
          </w:p>
        </w:tc>
        <w:tc>
          <w:tcPr/>
          <w:p w:rsidR="00000000" w:rsidDel="00000000" w:rsidP="00000000" w:rsidRDefault="00000000" w:rsidRPr="00000000" w14:paraId="00000383">
            <w:pPr>
              <w:jc w:val="center"/>
              <w:rPr>
                <w:sz w:val="24"/>
                <w:szCs w:val="24"/>
              </w:rPr>
            </w:pPr>
            <w:r w:rsidDel="00000000" w:rsidR="00000000" w:rsidRPr="00000000">
              <w:rPr>
                <w:rtl w:val="0"/>
              </w:rPr>
            </w:r>
          </w:p>
        </w:tc>
        <w:tc>
          <w:tcPr/>
          <w:p w:rsidR="00000000" w:rsidDel="00000000" w:rsidP="00000000" w:rsidRDefault="00000000" w:rsidRPr="00000000" w14:paraId="00000384">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85">
            <w:pPr>
              <w:jc w:val="center"/>
              <w:rPr>
                <w:sz w:val="24"/>
                <w:szCs w:val="24"/>
              </w:rPr>
            </w:pPr>
            <w:r w:rsidDel="00000000" w:rsidR="00000000" w:rsidRPr="00000000">
              <w:rPr>
                <w:rtl w:val="0"/>
              </w:rPr>
            </w:r>
          </w:p>
        </w:tc>
        <w:tc>
          <w:tcPr/>
          <w:p w:rsidR="00000000" w:rsidDel="00000000" w:rsidP="00000000" w:rsidRDefault="00000000" w:rsidRPr="00000000" w14:paraId="00000386">
            <w:pPr>
              <w:jc w:val="center"/>
              <w:rPr>
                <w:sz w:val="24"/>
                <w:szCs w:val="24"/>
              </w:rPr>
            </w:pPr>
            <w:r w:rsidDel="00000000" w:rsidR="00000000" w:rsidRPr="00000000">
              <w:rPr>
                <w:rtl w:val="0"/>
              </w:rPr>
            </w:r>
          </w:p>
        </w:tc>
        <w:tc>
          <w:tcPr/>
          <w:p w:rsidR="00000000" w:rsidDel="00000000" w:rsidP="00000000" w:rsidRDefault="00000000" w:rsidRPr="00000000" w14:paraId="00000387">
            <w:pPr>
              <w:jc w:val="center"/>
              <w:rPr>
                <w:sz w:val="24"/>
                <w:szCs w:val="24"/>
              </w:rPr>
            </w:pPr>
            <w:r w:rsidDel="00000000" w:rsidR="00000000" w:rsidRPr="00000000">
              <w:rPr>
                <w:rtl w:val="0"/>
              </w:rPr>
            </w:r>
          </w:p>
        </w:tc>
        <w:tc>
          <w:tcPr/>
          <w:p w:rsidR="00000000" w:rsidDel="00000000" w:rsidP="00000000" w:rsidRDefault="00000000" w:rsidRPr="00000000" w14:paraId="00000388">
            <w:pPr>
              <w:jc w:val="center"/>
              <w:rPr>
                <w:sz w:val="24"/>
                <w:szCs w:val="24"/>
              </w:rPr>
            </w:pPr>
            <w:r w:rsidDel="00000000" w:rsidR="00000000" w:rsidRPr="00000000">
              <w:rPr>
                <w:rtl w:val="0"/>
              </w:rPr>
            </w:r>
          </w:p>
        </w:tc>
      </w:tr>
    </w:tbl>
    <w:p w:rsidR="00000000" w:rsidDel="00000000" w:rsidP="00000000" w:rsidRDefault="00000000" w:rsidRPr="00000000" w14:paraId="00000389">
      <w:pPr>
        <w:keepNext w:val="1"/>
        <w:pBdr>
          <w:top w:space="0" w:sz="0" w:val="nil"/>
          <w:left w:space="0" w:sz="0" w:val="nil"/>
          <w:bottom w:space="0" w:sz="0" w:val="nil"/>
          <w:right w:space="0" w:sz="0" w:val="nil"/>
          <w:between w:space="0" w:sz="0" w:val="nil"/>
        </w:pBdr>
        <w:spacing w:after="120" w:before="120" w:lineRule="auto"/>
        <w:ind w:firstLine="709"/>
        <w:rPr>
          <w:b w:val="1"/>
          <w:color w:val="000000"/>
          <w:sz w:val="24"/>
          <w:szCs w:val="24"/>
        </w:rPr>
      </w:pPr>
      <w:r w:rsidDel="00000000" w:rsidR="00000000" w:rsidRPr="00000000">
        <w:rPr>
          <w:rtl w:val="0"/>
        </w:rPr>
      </w:r>
    </w:p>
    <w:sectPr>
      <w:type w:val="nextPage"/>
      <w:pgSz w:h="16838" w:w="11906" w:orient="portrait"/>
      <w:pgMar w:bottom="1134" w:top="1134" w:left="1701" w:right="567"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F">
    <w:pPr>
      <w:pBdr>
        <w:top w:space="0" w:sz="0" w:val="nil"/>
        <w:left w:space="0" w:sz="0" w:val="nil"/>
        <w:bottom w:space="0" w:sz="0" w:val="nil"/>
        <w:right w:space="0" w:sz="0" w:val="nil"/>
        <w:between w:space="0" w:sz="0" w:val="nil"/>
      </w:pBdr>
      <w:tabs>
        <w:tab w:val="center" w:pos="4677"/>
        <w:tab w:val="right" w:pos="9355"/>
      </w:tabs>
      <w:jc w:val="right"/>
      <w:rPr>
        <w:color w:val="000000"/>
      </w:rPr>
    </w:pPr>
    <w:r w:rsidDel="00000000" w:rsidR="00000000" w:rsidRPr="00000000">
      <w:rPr>
        <w:rtl w:val="0"/>
      </w:rPr>
    </w:r>
  </w:p>
  <w:p w:rsidR="00000000" w:rsidDel="00000000" w:rsidP="00000000" w:rsidRDefault="00000000" w:rsidRPr="00000000" w14:paraId="00000390">
    <w:pPr>
      <w:pBdr>
        <w:top w:space="0" w:sz="0" w:val="nil"/>
        <w:left w:space="0" w:sz="0" w:val="nil"/>
        <w:bottom w:space="0" w:sz="0" w:val="nil"/>
        <w:right w:space="0" w:sz="0" w:val="nil"/>
        <w:between w:space="0" w:sz="0" w:val="nil"/>
      </w:pBdr>
      <w:tabs>
        <w:tab w:val="center" w:pos="4677"/>
        <w:tab w:val="right" w:pos="9355"/>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1">
    <w:pPr>
      <w:pBdr>
        <w:top w:space="0" w:sz="0" w:val="nil"/>
        <w:left w:space="0" w:sz="0" w:val="nil"/>
        <w:bottom w:space="0" w:sz="0" w:val="nil"/>
        <w:right w:space="0" w:sz="0" w:val="nil"/>
        <w:between w:space="0" w:sz="0" w:val="nil"/>
      </w:pBdr>
      <w:tabs>
        <w:tab w:val="center" w:pos="4677"/>
        <w:tab w:val="right" w:pos="9355"/>
      </w:tabs>
      <w:jc w:val="right"/>
      <w:rPr>
        <w:color w:val="000000"/>
      </w:rPr>
    </w:pPr>
    <w:r w:rsidDel="00000000" w:rsidR="00000000" w:rsidRPr="00000000">
      <w:rPr>
        <w:rtl w:val="0"/>
      </w:rPr>
    </w:r>
  </w:p>
  <w:p w:rsidR="00000000" w:rsidDel="00000000" w:rsidP="00000000" w:rsidRDefault="00000000" w:rsidRPr="00000000" w14:paraId="00000392">
    <w:pPr>
      <w:pBdr>
        <w:top w:space="0" w:sz="0" w:val="nil"/>
        <w:left w:space="0" w:sz="0" w:val="nil"/>
        <w:bottom w:space="0" w:sz="0" w:val="nil"/>
        <w:right w:space="0" w:sz="0" w:val="nil"/>
        <w:between w:space="0" w:sz="0" w:val="nil"/>
      </w:pBdr>
      <w:tabs>
        <w:tab w:val="center" w:pos="4677"/>
        <w:tab w:val="right" w:pos="9355"/>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3">
    <w:pPr>
      <w:pBdr>
        <w:top w:space="0" w:sz="0" w:val="nil"/>
        <w:left w:space="0" w:sz="0" w:val="nil"/>
        <w:bottom w:space="0" w:sz="0" w:val="nil"/>
        <w:right w:space="0" w:sz="0" w:val="nil"/>
        <w:between w:space="0" w:sz="0" w:val="nil"/>
      </w:pBdr>
      <w:tabs>
        <w:tab w:val="center" w:pos="4677"/>
        <w:tab w:val="right" w:pos="9355"/>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tabs>
        <w:tab w:val="center" w:pos="4677"/>
        <w:tab w:val="right" w:pos="9355"/>
      </w:tabs>
      <w:ind w:right="360"/>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5">
    <w:pPr>
      <w:pBdr>
        <w:top w:space="0" w:sz="0" w:val="nil"/>
        <w:left w:space="0" w:sz="0" w:val="nil"/>
        <w:bottom w:space="0" w:sz="0" w:val="nil"/>
        <w:right w:space="0" w:sz="0" w:val="nil"/>
        <w:between w:space="0" w:sz="0" w:val="nil"/>
      </w:pBdr>
      <w:tabs>
        <w:tab w:val="center" w:pos="4677"/>
        <w:tab w:val="right" w:pos="9355"/>
      </w:tabs>
      <w:jc w:val="right"/>
      <w:rPr>
        <w:color w:val="000000"/>
      </w:rPr>
    </w:pPr>
    <w:r w:rsidDel="00000000" w:rsidR="00000000" w:rsidRPr="00000000">
      <w:rPr>
        <w:rtl w:val="0"/>
      </w:rPr>
    </w:r>
  </w:p>
  <w:p w:rsidR="00000000" w:rsidDel="00000000" w:rsidP="00000000" w:rsidRDefault="00000000" w:rsidRPr="00000000" w14:paraId="00000396">
    <w:pPr>
      <w:pBdr>
        <w:top w:space="0" w:sz="0" w:val="nil"/>
        <w:left w:space="0" w:sz="0" w:val="nil"/>
        <w:bottom w:space="0" w:sz="0" w:val="nil"/>
        <w:right w:space="0" w:sz="0" w:val="nil"/>
        <w:between w:space="0" w:sz="0" w:val="nil"/>
      </w:pBdr>
      <w:tabs>
        <w:tab w:val="center" w:pos="4677"/>
        <w:tab w:val="right" w:pos="9355"/>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A">
    <w:pPr>
      <w:pBdr>
        <w:top w:space="0" w:sz="0" w:val="nil"/>
        <w:left w:space="0" w:sz="0" w:val="nil"/>
        <w:bottom w:space="0" w:sz="0" w:val="nil"/>
        <w:right w:space="0" w:sz="0" w:val="nil"/>
        <w:between w:space="0" w:sz="0" w:val="nil"/>
      </w:pBdr>
      <w:tabs>
        <w:tab w:val="center" w:pos="4677"/>
        <w:tab w:val="right" w:pos="9355"/>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B">
    <w:pPr>
      <w:pBdr>
        <w:top w:space="0" w:sz="0" w:val="nil"/>
        <w:left w:space="0" w:sz="0" w:val="nil"/>
        <w:bottom w:space="0" w:sz="0" w:val="nil"/>
        <w:right w:space="0" w:sz="0" w:val="nil"/>
        <w:between w:space="0" w:sz="0" w:val="nil"/>
      </w:pBdr>
      <w:tabs>
        <w:tab w:val="center" w:pos="4677"/>
        <w:tab w:val="right" w:pos="9355"/>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tabs>
        <w:tab w:val="center" w:pos="4677"/>
        <w:tab w:val="right" w:pos="9355"/>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D">
    <w:pPr>
      <w:pBdr>
        <w:top w:space="0" w:sz="0" w:val="nil"/>
        <w:left w:space="0" w:sz="0" w:val="nil"/>
        <w:bottom w:space="0" w:sz="0" w:val="nil"/>
        <w:right w:space="0" w:sz="0" w:val="nil"/>
        <w:between w:space="0" w:sz="0" w:val="nil"/>
      </w:pBdr>
      <w:tabs>
        <w:tab w:val="center" w:pos="4677"/>
        <w:tab w:val="right" w:pos="9355"/>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tabs>
        <w:tab w:val="center" w:pos="4677"/>
        <w:tab w:val="right" w:pos="9355"/>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cs="Noto Sans Symbols" w:eastAsia="Noto Sans Symbols" w:hAnsi="Noto Sans Symbols"/>
        <w:b w:val="0"/>
        <w:i w:val="0"/>
      </w:rPr>
    </w:lvl>
    <w:lvl w:ilvl="3">
      <w:start w:val="1"/>
      <w:numFmt w:val="decimal"/>
      <w:lvlText w:val=""/>
      <w:lvlJc w:val="left"/>
      <w:pPr>
        <w:ind w:left="0" w:firstLine="709"/>
      </w:pPr>
      <w:rPr/>
    </w:lvl>
    <w:lvl w:ilvl="4">
      <w:start w:val="1"/>
      <w:numFmt w:val="decimal"/>
      <w:lvlText w:val="%5."/>
      <w:lvlJc w:val="left"/>
      <w:pPr>
        <w:ind w:left="0" w:firstLine="709"/>
      </w:pPr>
      <w:rPr>
        <w:i w:val="0"/>
      </w:rPr>
    </w:lvl>
    <w:lvl w:ilvl="5">
      <w:start w:val="1"/>
      <w:numFmt w:val="decimal"/>
      <w:lvlText w:val="%6."/>
      <w:lvlJc w:val="left"/>
      <w:pPr>
        <w:ind w:left="2736" w:hanging="2025.9999999999998"/>
      </w:pPr>
      <w:rPr>
        <w:color w:val="000000"/>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10" w:firstLine="0"/>
      </w:pPr>
      <w:rPr>
        <w:b w:val="1"/>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cs="Noto Sans Symbols" w:eastAsia="Noto Sans Symbols" w:hAnsi="Noto Sans Symbols"/>
        <w:b w:val="0"/>
        <w:i w:val="0"/>
      </w:rPr>
    </w:lvl>
    <w:lvl w:ilvl="3">
      <w:start w:val="1"/>
      <w:numFmt w:val="decimal"/>
      <w:lvlText w:val=""/>
      <w:lvlJc w:val="left"/>
      <w:pPr>
        <w:ind w:left="709" w:hanging="709"/>
      </w:pPr>
      <w:rPr/>
    </w:lvl>
    <w:lvl w:ilvl="4">
      <w:start w:val="1"/>
      <w:numFmt w:val="decimal"/>
      <w:lvlText w:val="%1.%2.−.%4.%5."/>
      <w:lvlJc w:val="left"/>
      <w:pPr>
        <w:ind w:left="2232" w:hanging="792"/>
      </w:pPr>
      <w:rPr/>
    </w:lvl>
    <w:lvl w:ilvl="5">
      <w:start w:val="1"/>
      <w:numFmt w:val="decimal"/>
      <w:lvlText w:val="%1.%2.−.%4.%5.%6."/>
      <w:lvlJc w:val="left"/>
      <w:pPr>
        <w:ind w:left="2736" w:hanging="934.9999999999998"/>
      </w:pPr>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7">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10" w:firstLine="0"/>
      </w:pPr>
      <w:rPr>
        <w:b w:val="1"/>
        <w:i w:val="0"/>
        <w:color w:val="000000"/>
      </w:rPr>
    </w:lvl>
    <w:lvl w:ilvl="1">
      <w:start w:val="1"/>
      <w:numFmt w:val="decimal"/>
      <w:lvlText w:val="%1.%2."/>
      <w:lvlJc w:val="left"/>
      <w:pPr>
        <w:ind w:left="568" w:firstLine="0"/>
      </w:pPr>
      <w:rPr>
        <w:b w:val="0"/>
        <w:i w:val="0"/>
        <w:color w:val="000000"/>
        <w:sz w:val="24"/>
        <w:szCs w:val="24"/>
      </w:rPr>
    </w:lvl>
    <w:lvl w:ilvl="2">
      <w:start w:val="1"/>
      <w:numFmt w:val="bullet"/>
      <w:lvlText w:val="−"/>
      <w:lvlJc w:val="left"/>
      <w:pPr>
        <w:ind w:left="1418" w:hanging="709"/>
      </w:pPr>
      <w:rPr>
        <w:rFonts w:ascii="Noto Sans Symbols" w:cs="Noto Sans Symbols" w:eastAsia="Noto Sans Symbols" w:hAnsi="Noto Sans Symbols"/>
        <w:b w:val="0"/>
        <w:i w:val="0"/>
      </w:rPr>
    </w:lvl>
    <w:lvl w:ilvl="3">
      <w:start w:val="1"/>
      <w:numFmt w:val="decimal"/>
      <w:lvlText w:val=""/>
      <w:lvlJc w:val="left"/>
      <w:pPr>
        <w:ind w:left="709" w:hanging="709"/>
      </w:pPr>
      <w:rPr/>
    </w:lvl>
    <w:lvl w:ilvl="4">
      <w:start w:val="1"/>
      <w:numFmt w:val="decimal"/>
      <w:lvlText w:val="%1.%2.−.%4.%5."/>
      <w:lvlJc w:val="left"/>
      <w:pPr>
        <w:ind w:left="2232" w:hanging="792"/>
      </w:pPr>
      <w:rPr/>
    </w:lvl>
    <w:lvl w:ilvl="5">
      <w:start w:val="1"/>
      <w:numFmt w:val="decimal"/>
      <w:lvlText w:val="%1.%2.−.%4.%5.%6."/>
      <w:lvlJc w:val="left"/>
      <w:pPr>
        <w:ind w:left="2736" w:hanging="934.9999999999998"/>
      </w:pPr>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1" w:firstLine="709"/>
      </w:pPr>
      <w:rPr>
        <w:rFonts w:ascii="Noto Sans Symbols" w:cs="Noto Sans Symbols" w:eastAsia="Noto Sans Symbols" w:hAnsi="Noto Sans Symbols"/>
        <w:b w:val="0"/>
        <w:i w:val="0"/>
      </w:rPr>
    </w:lvl>
    <w:lvl w:ilvl="3">
      <w:start w:val="1"/>
      <w:numFmt w:val="decimal"/>
      <w:lvlText w:val=""/>
      <w:lvlJc w:val="left"/>
      <w:pPr>
        <w:ind w:left="0" w:firstLine="0"/>
      </w:pPr>
      <w:rPr/>
    </w:lvl>
    <w:lvl w:ilvl="4">
      <w:start w:val="1"/>
      <w:numFmt w:val="decimal"/>
      <w:lvlText w:val=""/>
      <w:lvlJc w:val="left"/>
      <w:pPr>
        <w:ind w:left="2268" w:hanging="828"/>
      </w:pPr>
      <w:rPr/>
    </w:lvl>
    <w:lvl w:ilvl="5">
      <w:start w:val="1"/>
      <w:numFmt w:val="bullet"/>
      <w:lvlText w:val="●"/>
      <w:lvlJc w:val="left"/>
      <w:pPr>
        <w:ind w:left="2736" w:hanging="934.9999999999998"/>
      </w:pPr>
      <w:rPr>
        <w:rFonts w:ascii="Noto Sans Symbols" w:cs="Noto Sans Symbols" w:eastAsia="Noto Sans Symbols" w:hAnsi="Noto Sans Symbols"/>
        <w:color w:val="000000"/>
      </w:rPr>
    </w:lvl>
    <w:lvl w:ilvl="6">
      <w:start w:val="1"/>
      <w:numFmt w:val="decimal"/>
      <w:lvlText w:val="%1.%2.−.%4.%5.●.%7."/>
      <w:lvlJc w:val="left"/>
      <w:pPr>
        <w:ind w:left="3240" w:hanging="1080"/>
      </w:pPr>
      <w:rPr/>
    </w:lvl>
    <w:lvl w:ilvl="7">
      <w:start w:val="1"/>
      <w:numFmt w:val="decimal"/>
      <w:lvlText w:val="%1.%2.−.%4.%5.●.%7.%8."/>
      <w:lvlJc w:val="left"/>
      <w:pPr>
        <w:ind w:left="3744" w:hanging="1224.0000000000005"/>
      </w:pPr>
      <w:rPr/>
    </w:lvl>
    <w:lvl w:ilvl="8">
      <w:start w:val="1"/>
      <w:numFmt w:val="decimal"/>
      <w:lvlText w:val="%1.%2.−.%4.%5.●.%7.%8.%9."/>
      <w:lvlJc w:val="left"/>
      <w:pPr>
        <w:ind w:left="4320" w:hanging="144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3"/>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cs="Noto Sans Symbols" w:eastAsia="Noto Sans Symbols" w:hAnsi="Noto Sans Symbols"/>
        <w:b w:val="0"/>
        <w:i w:val="0"/>
      </w:rPr>
    </w:lvl>
    <w:lvl w:ilvl="3">
      <w:start w:val="1"/>
      <w:numFmt w:val="decimal"/>
      <w:lvlText w:val=""/>
      <w:lvlJc w:val="left"/>
      <w:pPr>
        <w:ind w:left="0" w:firstLine="0"/>
      </w:pPr>
      <w:rPr/>
    </w:lvl>
    <w:lvl w:ilvl="4">
      <w:start w:val="1"/>
      <w:numFmt w:val="decimal"/>
      <w:lvlText w:val=""/>
      <w:lvlJc w:val="left"/>
      <w:pPr>
        <w:ind w:left="2268" w:hanging="828"/>
      </w:pPr>
      <w:rPr/>
    </w:lvl>
    <w:lvl w:ilvl="5">
      <w:start w:val="1"/>
      <w:numFmt w:val="bullet"/>
      <w:lvlText w:val="●"/>
      <w:lvlJc w:val="left"/>
      <w:pPr>
        <w:ind w:left="2736" w:hanging="934.9999999999998"/>
      </w:pPr>
      <w:rPr>
        <w:rFonts w:ascii="Noto Sans Symbols" w:cs="Noto Sans Symbols" w:eastAsia="Noto Sans Symbols" w:hAnsi="Noto Sans Symbols"/>
        <w:color w:val="000000"/>
      </w:rPr>
    </w:lvl>
    <w:lvl w:ilvl="6">
      <w:start w:val="1"/>
      <w:numFmt w:val="decimal"/>
      <w:lvlText w:val="%1.%2.−.%4.%5.●.%7."/>
      <w:lvlJc w:val="left"/>
      <w:pPr>
        <w:ind w:left="3240" w:hanging="1080"/>
      </w:pPr>
      <w:rPr/>
    </w:lvl>
    <w:lvl w:ilvl="7">
      <w:start w:val="1"/>
      <w:numFmt w:val="decimal"/>
      <w:lvlText w:val="%1.%2.−.%4.%5.●.%7.%8."/>
      <w:lvlJc w:val="left"/>
      <w:pPr>
        <w:ind w:left="3744" w:hanging="1224.0000000000005"/>
      </w:pPr>
      <w:rPr/>
    </w:lvl>
    <w:lvl w:ilvl="8">
      <w:start w:val="1"/>
      <w:numFmt w:val="decimal"/>
      <w:lvlText w:val="%1.%2.−.%4.%5.●.%7.%8.%9."/>
      <w:lvlJc w:val="left"/>
      <w:pPr>
        <w:ind w:left="4320" w:hanging="1440"/>
      </w:pPr>
      <w:rPr/>
    </w:lvl>
  </w:abstractNum>
  <w:abstractNum w:abstractNumId="14">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cs="Noto Sans Symbols" w:eastAsia="Noto Sans Symbols" w:hAnsi="Noto Sans Symbols"/>
        <w:b w:val="0"/>
        <w:i w:val="0"/>
      </w:rPr>
    </w:lvl>
    <w:lvl w:ilvl="3">
      <w:start w:val="1"/>
      <w:numFmt w:val="decimal"/>
      <w:lvlText w:val=""/>
      <w:lvlJc w:val="left"/>
      <w:pPr>
        <w:ind w:left="0" w:firstLine="709"/>
      </w:pPr>
      <w:rPr/>
    </w:lvl>
    <w:lvl w:ilvl="4">
      <w:start w:val="1"/>
      <w:numFmt w:val="decimal"/>
      <w:lvlText w:val="%5."/>
      <w:lvlJc w:val="left"/>
      <w:pPr>
        <w:ind w:left="0" w:firstLine="709"/>
      </w:pPr>
      <w:rPr>
        <w:i w:val="0"/>
      </w:rPr>
    </w:lvl>
    <w:lvl w:ilvl="5">
      <w:start w:val="4"/>
      <w:numFmt w:val="decimal"/>
      <w:lvlText w:val="%6."/>
      <w:lvlJc w:val="left"/>
      <w:pPr>
        <w:ind w:left="2736" w:hanging="2025.9999999999998"/>
      </w:pPr>
      <w:rPr>
        <w:color w:val="000000"/>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cs="Noto Sans Symbols" w:eastAsia="Noto Sans Symbols" w:hAnsi="Noto Sans Symbols"/>
        <w:b w:val="0"/>
        <w:i w:val="0"/>
      </w:rPr>
    </w:lvl>
    <w:lvl w:ilvl="3">
      <w:start w:val="1"/>
      <w:numFmt w:val="decimal"/>
      <w:lvlText w:val=""/>
      <w:lvlJc w:val="left"/>
      <w:pPr>
        <w:ind w:left="0" w:firstLine="709"/>
      </w:pPr>
      <w:rPr/>
    </w:lvl>
    <w:lvl w:ilvl="4">
      <w:start w:val="1"/>
      <w:numFmt w:val="decimal"/>
      <w:lvlText w:val="%5."/>
      <w:lvlJc w:val="left"/>
      <w:pPr>
        <w:ind w:left="-142" w:firstLine="709"/>
      </w:pPr>
      <w:rPr>
        <w:i w:val="0"/>
      </w:rPr>
    </w:lvl>
    <w:lvl w:ilvl="5">
      <w:start w:val="1"/>
      <w:numFmt w:val="decimal"/>
      <w:lvlText w:val="%6."/>
      <w:lvlJc w:val="left"/>
      <w:pPr>
        <w:ind w:left="2736" w:hanging="2025.9999999999998"/>
      </w:pPr>
      <w:rPr>
        <w:color w:val="000000"/>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17">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928"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ind w:left="710" w:firstLine="0"/>
    </w:pPr>
    <w:rPr>
      <w:b w:val="1"/>
      <w:sz w:val="24"/>
      <w:szCs w:val="24"/>
    </w:rPr>
  </w:style>
  <w:style w:type="paragraph" w:styleId="Heading2">
    <w:name w:val="heading 2"/>
    <w:basedOn w:val="Normal"/>
    <w:next w:val="Normal"/>
    <w:pPr>
      <w:keepNext w:val="1"/>
      <w:spacing w:after="120" w:before="120" w:lineRule="auto"/>
      <w:ind w:left="709" w:firstLine="0"/>
    </w:pPr>
    <w:rPr>
      <w:sz w:val="26"/>
      <w:szCs w:val="26"/>
    </w:rPr>
  </w:style>
  <w:style w:type="paragraph" w:styleId="Heading3">
    <w:name w:val="heading 3"/>
    <w:basedOn w:val="Normal"/>
    <w:next w:val="Normal"/>
    <w:pPr>
      <w:keepNext w:val="1"/>
      <w:spacing w:after="120" w:before="120" w:lineRule="auto"/>
      <w:ind w:firstLine="709"/>
    </w:pPr>
    <w:rPr>
      <w:b w:val="1"/>
      <w:sz w:val="24"/>
      <w:szCs w:val="24"/>
    </w:rPr>
  </w:style>
  <w:style w:type="paragraph" w:styleId="Heading4">
    <w:name w:val="heading 4"/>
    <w:basedOn w:val="Normal"/>
    <w:next w:val="Normal"/>
    <w:pPr>
      <w:keepNext w:val="1"/>
      <w:ind w:firstLine="720"/>
      <w:jc w:val="both"/>
    </w:pPr>
    <w:rPr>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jc w:val="center"/>
    </w:pPr>
    <w:rPr>
      <w:b w:val="1"/>
      <w:sz w:val="24"/>
      <w:szCs w:val="24"/>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a2" w:default="1">
    <w:name w:val="Normal"/>
    <w:qFormat w:val="1"/>
    <w:rsid w:val="000B6E2D"/>
    <w:rPr>
      <w:rFonts w:eastAsiaTheme="minorEastAsia"/>
    </w:rPr>
  </w:style>
  <w:style w:type="paragraph" w:styleId="1">
    <w:name w:val="heading 1"/>
    <w:basedOn w:val="a2"/>
    <w:next w:val="a2"/>
    <w:link w:val="10"/>
    <w:uiPriority w:val="9"/>
    <w:qFormat w:val="1"/>
    <w:rsid w:val="00C8588B"/>
    <w:pPr>
      <w:keepNext w:val="1"/>
      <w:numPr>
        <w:numId w:val="4"/>
      </w:numPr>
      <w:spacing w:after="240" w:before="240"/>
      <w:outlineLvl w:val="0"/>
    </w:pPr>
    <w:rPr>
      <w:rFonts w:eastAsia="Times New Roman"/>
      <w:b w:val="1"/>
      <w:bCs w:val="1"/>
      <w:kern w:val="32"/>
      <w:sz w:val="24"/>
      <w:szCs w:val="32"/>
    </w:rPr>
  </w:style>
  <w:style w:type="paragraph" w:styleId="2">
    <w:name w:val="heading 2"/>
    <w:basedOn w:val="a2"/>
    <w:next w:val="a2"/>
    <w:link w:val="20"/>
    <w:uiPriority w:val="9"/>
    <w:semiHidden w:val="1"/>
    <w:unhideWhenUsed w:val="1"/>
    <w:qFormat w:val="1"/>
    <w:rsid w:val="00D801DB"/>
    <w:pPr>
      <w:keepNext w:val="1"/>
      <w:numPr>
        <w:ilvl w:val="1"/>
        <w:numId w:val="4"/>
      </w:numPr>
      <w:spacing w:after="120" w:before="120"/>
      <w:outlineLvl w:val="1"/>
    </w:pPr>
    <w:rPr>
      <w:rFonts w:cs="Arial" w:eastAsia="Times New Roman"/>
      <w:bCs w:val="1"/>
      <w:iCs w:val="1"/>
      <w:sz w:val="26"/>
      <w:szCs w:val="28"/>
    </w:rPr>
  </w:style>
  <w:style w:type="paragraph" w:styleId="3">
    <w:name w:val="heading 3"/>
    <w:basedOn w:val="a2"/>
    <w:next w:val="a2"/>
    <w:link w:val="30"/>
    <w:uiPriority w:val="9"/>
    <w:semiHidden w:val="1"/>
    <w:unhideWhenUsed w:val="1"/>
    <w:qFormat w:val="1"/>
    <w:rsid w:val="00F5486D"/>
    <w:pPr>
      <w:keepNext w:val="1"/>
      <w:spacing w:after="120" w:before="120"/>
      <w:ind w:firstLine="709"/>
      <w:outlineLvl w:val="2"/>
    </w:pPr>
    <w:rPr>
      <w:rFonts w:eastAsia="Times New Roman"/>
      <w:b w:val="1"/>
      <w:bCs w:val="1"/>
      <w:sz w:val="24"/>
      <w:szCs w:val="26"/>
    </w:rPr>
  </w:style>
  <w:style w:type="paragraph" w:styleId="4">
    <w:name w:val="heading 4"/>
    <w:basedOn w:val="a2"/>
    <w:next w:val="a2"/>
    <w:link w:val="40"/>
    <w:uiPriority w:val="9"/>
    <w:semiHidden w:val="1"/>
    <w:unhideWhenUsed w:val="1"/>
    <w:qFormat w:val="1"/>
    <w:rsid w:val="007F3D0E"/>
    <w:pPr>
      <w:keepNext w:val="1"/>
      <w:ind w:firstLine="720"/>
      <w:jc w:val="both"/>
      <w:outlineLvl w:val="3"/>
    </w:pPr>
    <w:rPr>
      <w:rFonts w:eastAsia="Times New Roman"/>
      <w:sz w:val="28"/>
      <w:szCs w:val="20"/>
    </w:rPr>
  </w:style>
  <w:style w:type="paragraph" w:styleId="5">
    <w:name w:val="heading 5"/>
    <w:basedOn w:val="a2"/>
    <w:next w:val="a2"/>
    <w:link w:val="50"/>
    <w:uiPriority w:val="9"/>
    <w:semiHidden w:val="1"/>
    <w:unhideWhenUsed w:val="1"/>
    <w:qFormat w:val="1"/>
    <w:rsid w:val="007F3D0E"/>
    <w:pPr>
      <w:spacing w:after="60" w:before="240"/>
      <w:outlineLvl w:val="4"/>
    </w:pPr>
    <w:rPr>
      <w:rFonts w:eastAsia="Times New Roman"/>
      <w:b w:val="1"/>
      <w:bCs w:val="1"/>
      <w:i w:val="1"/>
      <w:iCs w:val="1"/>
      <w:sz w:val="26"/>
      <w:szCs w:val="26"/>
    </w:rPr>
  </w:style>
  <w:style w:type="paragraph" w:styleId="6">
    <w:name w:val="heading 6"/>
    <w:basedOn w:val="a2"/>
    <w:next w:val="a2"/>
    <w:link w:val="60"/>
    <w:uiPriority w:val="9"/>
    <w:semiHidden w:val="1"/>
    <w:unhideWhenUsed w:val="1"/>
    <w:qFormat w:val="1"/>
    <w:rsid w:val="007F3D0E"/>
    <w:pPr>
      <w:keepNext w:val="1"/>
      <w:jc w:val="center"/>
      <w:outlineLvl w:val="5"/>
    </w:pPr>
    <w:rPr>
      <w:rFonts w:eastAsia="Times New Roman"/>
      <w:b w:val="1"/>
      <w:sz w:val="24"/>
      <w:szCs w:val="20"/>
    </w:rPr>
  </w:style>
  <w:style w:type="paragraph" w:styleId="7">
    <w:name w:val="heading 7"/>
    <w:basedOn w:val="a2"/>
    <w:next w:val="a2"/>
    <w:link w:val="70"/>
    <w:qFormat w:val="1"/>
    <w:rsid w:val="007F3D0E"/>
    <w:pPr>
      <w:spacing w:after="60" w:before="240"/>
      <w:outlineLvl w:val="6"/>
    </w:pPr>
    <w:rPr>
      <w:rFonts w:eastAsia="Times New Roman"/>
      <w:sz w:val="24"/>
      <w:szCs w:val="24"/>
    </w:rPr>
  </w:style>
  <w:style w:type="paragraph" w:styleId="8">
    <w:name w:val="heading 8"/>
    <w:basedOn w:val="a2"/>
    <w:next w:val="a2"/>
    <w:link w:val="80"/>
    <w:qFormat w:val="1"/>
    <w:rsid w:val="007F3D0E"/>
    <w:pPr>
      <w:keepNext w:val="1"/>
      <w:ind w:firstLine="720"/>
      <w:jc w:val="both"/>
      <w:outlineLvl w:val="7"/>
    </w:pPr>
    <w:rPr>
      <w:rFonts w:eastAsia="Times New Roman"/>
      <w:sz w:val="32"/>
      <w:szCs w:val="20"/>
    </w:rPr>
  </w:style>
  <w:style w:type="paragraph" w:styleId="9">
    <w:name w:val="heading 9"/>
    <w:basedOn w:val="a2"/>
    <w:next w:val="a2"/>
    <w:link w:val="90"/>
    <w:qFormat w:val="1"/>
    <w:rsid w:val="007F3D0E"/>
    <w:pPr>
      <w:keepNext w:val="1"/>
      <w:ind w:firstLine="708"/>
      <w:jc w:val="both"/>
      <w:outlineLvl w:val="8"/>
    </w:pPr>
    <w:rPr>
      <w:rFonts w:eastAsia="Times New Roman"/>
      <w:sz w:val="28"/>
      <w:szCs w:val="20"/>
    </w:rPr>
  </w:style>
  <w:style w:type="character" w:styleId="a3" w:default="1">
    <w:name w:val="Default Paragraph Font"/>
    <w:uiPriority w:val="1"/>
    <w:semiHidden w:val="1"/>
    <w:unhideWhenUsed w:val="1"/>
  </w:style>
  <w:style w:type="table" w:styleId="a4" w:default="1">
    <w:name w:val="Normal Table"/>
    <w:uiPriority w:val="99"/>
    <w:semiHidden w:val="1"/>
    <w:unhideWhenUsed w:val="1"/>
    <w:tblPr>
      <w:tblInd w:w="0.0" w:type="dxa"/>
      <w:tblCellMar>
        <w:top w:w="0.0" w:type="dxa"/>
        <w:left w:w="108.0" w:type="dxa"/>
        <w:bottom w:w="0.0" w:type="dxa"/>
        <w:right w:w="108.0" w:type="dxa"/>
      </w:tblCellMar>
    </w:tblPr>
  </w:style>
  <w:style w:type="numbering" w:styleId="a5" w:default="1">
    <w:name w:val="No List"/>
    <w:uiPriority w:val="99"/>
    <w:semiHidden w:val="1"/>
    <w:unhideWhenUsed w:val="1"/>
  </w:style>
  <w:style w:type="table" w:styleId="TableNormal" w:customStyle="1">
    <w:name w:val="Table Normal"/>
    <w:rsid w:val="008440CF"/>
    <w:tblPr>
      <w:tblCellMar>
        <w:top w:w="0.0" w:type="dxa"/>
        <w:left w:w="0.0" w:type="dxa"/>
        <w:bottom w:w="0.0" w:type="dxa"/>
        <w:right w:w="0.0" w:type="dxa"/>
      </w:tblCellMar>
    </w:tblPr>
  </w:style>
  <w:style w:type="paragraph" w:styleId="a6">
    <w:name w:val="Title"/>
    <w:link w:val="a7"/>
    <w:uiPriority w:val="10"/>
    <w:qFormat w:val="1"/>
    <w:rsid w:val="009F007D"/>
    <w:pPr>
      <w:pBdr>
        <w:top w:space="0" w:sz="0" w:val="nil"/>
        <w:left w:space="0" w:sz="0" w:val="nil"/>
        <w:bottom w:space="0" w:sz="0" w:val="nil"/>
        <w:right w:space="0" w:sz="0" w:val="nil"/>
        <w:between w:space="0" w:sz="0" w:val="nil"/>
        <w:bar w:space="0" w:sz="0" w:val="nil"/>
      </w:pBdr>
      <w:jc w:val="center"/>
    </w:pPr>
    <w:rPr>
      <w:rFonts w:cs="Arial Unicode MS" w:eastAsia="Arial Unicode MS"/>
      <w:b w:val="1"/>
      <w:bCs w:val="1"/>
      <w:color w:val="000000"/>
      <w:sz w:val="24"/>
      <w:szCs w:val="24"/>
      <w:bdr w:space="0" w:sz="0" w:val="nil"/>
    </w:rPr>
  </w:style>
  <w:style w:type="table" w:styleId="TableNormal0" w:customStyle="1">
    <w:name w:val="Table Normal"/>
    <w:rsid w:val="008440CF"/>
    <w:tblPr>
      <w:tblCellMar>
        <w:top w:w="0.0" w:type="dxa"/>
        <w:left w:w="0.0" w:type="dxa"/>
        <w:bottom w:w="0.0" w:type="dxa"/>
        <w:right w:w="0.0" w:type="dxa"/>
      </w:tblCellMar>
    </w:tblPr>
  </w:style>
  <w:style w:type="character" w:styleId="10" w:customStyle="1">
    <w:name w:val="Заголовок 1 Знак"/>
    <w:basedOn w:val="a3"/>
    <w:link w:val="1"/>
    <w:rsid w:val="00C8588B"/>
    <w:rPr>
      <w:rFonts w:ascii="Times New Roman" w:cs="Times New Roman" w:eastAsia="Times New Roman" w:hAnsi="Times New Roman"/>
      <w:b w:val="1"/>
      <w:bCs w:val="1"/>
      <w:kern w:val="32"/>
      <w:sz w:val="24"/>
      <w:szCs w:val="32"/>
      <w:lang w:eastAsia="ru-RU"/>
    </w:rPr>
  </w:style>
  <w:style w:type="character" w:styleId="20" w:customStyle="1">
    <w:name w:val="Заголовок 2 Знак"/>
    <w:basedOn w:val="a3"/>
    <w:link w:val="2"/>
    <w:rsid w:val="00D801DB"/>
    <w:rPr>
      <w:rFonts w:ascii="Times New Roman" w:cs="Arial" w:eastAsia="Times New Roman" w:hAnsi="Times New Roman"/>
      <w:bCs w:val="1"/>
      <w:iCs w:val="1"/>
      <w:sz w:val="26"/>
      <w:szCs w:val="28"/>
      <w:lang w:eastAsia="ru-RU"/>
    </w:rPr>
  </w:style>
  <w:style w:type="character" w:styleId="30" w:customStyle="1">
    <w:name w:val="Заголовок 3 Знак"/>
    <w:basedOn w:val="a3"/>
    <w:link w:val="3"/>
    <w:rsid w:val="00F5486D"/>
    <w:rPr>
      <w:rFonts w:ascii="Times New Roman" w:cs="Times New Roman" w:eastAsia="Times New Roman" w:hAnsi="Times New Roman"/>
      <w:b w:val="1"/>
      <w:bCs w:val="1"/>
      <w:sz w:val="24"/>
      <w:szCs w:val="26"/>
      <w:lang w:eastAsia="ru-RU"/>
    </w:rPr>
  </w:style>
  <w:style w:type="character" w:styleId="40" w:customStyle="1">
    <w:name w:val="Заголовок 4 Знак"/>
    <w:basedOn w:val="a3"/>
    <w:link w:val="4"/>
    <w:rsid w:val="007F3D0E"/>
    <w:rPr>
      <w:rFonts w:ascii="Times New Roman" w:cs="Times New Roman" w:eastAsia="Times New Roman" w:hAnsi="Times New Roman"/>
      <w:sz w:val="28"/>
      <w:szCs w:val="20"/>
      <w:lang w:eastAsia="ru-RU"/>
    </w:rPr>
  </w:style>
  <w:style w:type="character" w:styleId="50" w:customStyle="1">
    <w:name w:val="Заголовок 5 Знак"/>
    <w:basedOn w:val="a3"/>
    <w:link w:val="5"/>
    <w:rsid w:val="007F3D0E"/>
    <w:rPr>
      <w:rFonts w:ascii="Times New Roman" w:cs="Times New Roman" w:eastAsia="Times New Roman" w:hAnsi="Times New Roman"/>
      <w:b w:val="1"/>
      <w:bCs w:val="1"/>
      <w:i w:val="1"/>
      <w:iCs w:val="1"/>
      <w:sz w:val="26"/>
      <w:szCs w:val="26"/>
      <w:lang w:eastAsia="ru-RU"/>
    </w:rPr>
  </w:style>
  <w:style w:type="character" w:styleId="60" w:customStyle="1">
    <w:name w:val="Заголовок 6 Знак"/>
    <w:basedOn w:val="a3"/>
    <w:link w:val="6"/>
    <w:rsid w:val="007F3D0E"/>
    <w:rPr>
      <w:rFonts w:ascii="Times New Roman" w:cs="Times New Roman" w:eastAsia="Times New Roman" w:hAnsi="Times New Roman"/>
      <w:b w:val="1"/>
      <w:sz w:val="24"/>
      <w:szCs w:val="20"/>
      <w:lang w:eastAsia="ru-RU"/>
    </w:rPr>
  </w:style>
  <w:style w:type="character" w:styleId="70" w:customStyle="1">
    <w:name w:val="Заголовок 7 Знак"/>
    <w:basedOn w:val="a3"/>
    <w:link w:val="7"/>
    <w:rsid w:val="007F3D0E"/>
    <w:rPr>
      <w:rFonts w:ascii="Times New Roman" w:cs="Times New Roman" w:eastAsia="Times New Roman" w:hAnsi="Times New Roman"/>
      <w:sz w:val="24"/>
      <w:szCs w:val="24"/>
      <w:lang w:eastAsia="ru-RU"/>
    </w:rPr>
  </w:style>
  <w:style w:type="character" w:styleId="80" w:customStyle="1">
    <w:name w:val="Заголовок 8 Знак"/>
    <w:basedOn w:val="a3"/>
    <w:link w:val="8"/>
    <w:rsid w:val="007F3D0E"/>
    <w:rPr>
      <w:rFonts w:ascii="Times New Roman" w:cs="Times New Roman" w:eastAsia="Times New Roman" w:hAnsi="Times New Roman"/>
      <w:sz w:val="32"/>
      <w:szCs w:val="20"/>
      <w:lang w:eastAsia="ru-RU"/>
    </w:rPr>
  </w:style>
  <w:style w:type="character" w:styleId="90" w:customStyle="1">
    <w:name w:val="Заголовок 9 Знак"/>
    <w:basedOn w:val="a3"/>
    <w:link w:val="9"/>
    <w:rsid w:val="007F3D0E"/>
    <w:rPr>
      <w:rFonts w:ascii="Times New Roman" w:cs="Times New Roman" w:eastAsia="Times New Roman" w:hAnsi="Times New Roman"/>
      <w:sz w:val="28"/>
      <w:szCs w:val="20"/>
      <w:lang w:eastAsia="ru-RU"/>
    </w:rPr>
  </w:style>
  <w:style w:type="paragraph" w:styleId="Default" w:customStyle="1">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styleId="a9" w:customStyle="1">
    <w:name w:val="Текст сноски Знак"/>
    <w:aliases w:val=" Знак1 Знак"/>
    <w:basedOn w:val="a3"/>
    <w:link w:val="a8"/>
    <w:rsid w:val="005E3840"/>
    <w:rPr>
      <w:rFonts w:ascii="Times New Roman" w:cs="Times New Roman" w:eastAsia="Times New Roman" w:hAnsi="Times New Roman"/>
      <w:sz w:val="20"/>
      <w:szCs w:val="20"/>
      <w:lang w:eastAsia="ru-RU"/>
    </w:rPr>
  </w:style>
  <w:style w:type="table" w:styleId="aa">
    <w:name w:val="Table Grid"/>
    <w:basedOn w:val="a4"/>
    <w:uiPriority w:val="59"/>
    <w:rsid w:val="005E38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11" w:customStyle="1">
    <w:name w:val="Сетка таблицы1"/>
    <w:basedOn w:val="a4"/>
    <w:next w:val="aa"/>
    <w:uiPriority w:val="59"/>
    <w:rsid w:val="005E38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21" w:customStyle="1">
    <w:name w:val="Сетка таблицы2"/>
    <w:basedOn w:val="a4"/>
    <w:next w:val="aa"/>
    <w:uiPriority w:val="59"/>
    <w:rsid w:val="005E38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31" w:customStyle="1">
    <w:name w:val="Сетка таблицы3"/>
    <w:basedOn w:val="a4"/>
    <w:next w:val="aa"/>
    <w:uiPriority w:val="59"/>
    <w:rsid w:val="005E38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b">
    <w:name w:val="Balloon Text"/>
    <w:basedOn w:val="a2"/>
    <w:link w:val="ac"/>
    <w:uiPriority w:val="99"/>
    <w:unhideWhenUsed w:val="1"/>
    <w:rsid w:val="001302A7"/>
    <w:rPr>
      <w:rFonts w:ascii="Tahoma" w:cs="Tahoma" w:hAnsi="Tahoma"/>
      <w:sz w:val="16"/>
      <w:szCs w:val="16"/>
    </w:rPr>
  </w:style>
  <w:style w:type="character" w:styleId="ac" w:customStyle="1">
    <w:name w:val="Текст выноски Знак"/>
    <w:basedOn w:val="a3"/>
    <w:link w:val="ab"/>
    <w:uiPriority w:val="99"/>
    <w:rsid w:val="001302A7"/>
    <w:rPr>
      <w:rFonts w:ascii="Tahoma" w:cs="Tahoma" w:hAnsi="Tahoma" w:eastAsiaTheme="minorEastAsia"/>
      <w:sz w:val="16"/>
      <w:szCs w:val="16"/>
      <w:lang w:eastAsia="ru-RU"/>
    </w:rPr>
  </w:style>
  <w:style w:type="character" w:styleId="ad">
    <w:name w:val="footnote reference"/>
    <w:rsid w:val="001B7083"/>
    <w:rPr>
      <w:vertAlign w:val="superscript"/>
    </w:rPr>
  </w:style>
  <w:style w:type="paragraph" w:styleId="12" w:customStyle="1">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val="1"/>
    <w:rsid w:val="00811C2F"/>
    <w:pPr>
      <w:tabs>
        <w:tab w:val="center" w:pos="4677"/>
        <w:tab w:val="right" w:pos="9355"/>
      </w:tabs>
    </w:pPr>
  </w:style>
  <w:style w:type="character" w:styleId="af" w:customStyle="1">
    <w:name w:val="Верхний колонтитул Знак"/>
    <w:basedOn w:val="a3"/>
    <w:link w:val="ae"/>
    <w:uiPriority w:val="99"/>
    <w:rsid w:val="00811C2F"/>
    <w:rPr>
      <w:rFonts w:ascii="Times New Roman" w:cs="Times New Roman" w:hAnsi="Times New Roman" w:eastAsiaTheme="minorEastAsia"/>
      <w:lang w:eastAsia="ru-RU"/>
    </w:rPr>
  </w:style>
  <w:style w:type="paragraph" w:styleId="af0">
    <w:name w:val="footer"/>
    <w:basedOn w:val="a2"/>
    <w:link w:val="af1"/>
    <w:uiPriority w:val="99"/>
    <w:unhideWhenUsed w:val="1"/>
    <w:rsid w:val="00811C2F"/>
    <w:pPr>
      <w:tabs>
        <w:tab w:val="center" w:pos="4677"/>
        <w:tab w:val="right" w:pos="9355"/>
      </w:tabs>
    </w:pPr>
  </w:style>
  <w:style w:type="character" w:styleId="af1" w:customStyle="1">
    <w:name w:val="Нижний колонтитул Знак"/>
    <w:basedOn w:val="a3"/>
    <w:link w:val="af0"/>
    <w:uiPriority w:val="99"/>
    <w:rsid w:val="00811C2F"/>
    <w:rPr>
      <w:rFonts w:ascii="Times New Roman" w:cs="Times New Roman" w:hAnsi="Times New Roman" w:eastAsiaTheme="minorEastAsia"/>
      <w:lang w:eastAsia="ru-RU"/>
    </w:rPr>
  </w:style>
  <w:style w:type="paragraph" w:styleId="af2">
    <w:name w:val="List Paragraph"/>
    <w:basedOn w:val="a2"/>
    <w:link w:val="af3"/>
    <w:uiPriority w:val="34"/>
    <w:qFormat w:val="1"/>
    <w:rsid w:val="004D36AF"/>
    <w:pPr>
      <w:ind w:left="720"/>
      <w:contextualSpacing w:val="1"/>
    </w:pPr>
  </w:style>
  <w:style w:type="character" w:styleId="af3" w:customStyle="1">
    <w:name w:val="Абзац списка Знак"/>
    <w:link w:val="af2"/>
    <w:uiPriority w:val="34"/>
    <w:locked w:val="1"/>
    <w:rsid w:val="007F3D0E"/>
    <w:rPr>
      <w:rFonts w:ascii="Times New Roman" w:cs="Times New Roman" w:hAnsi="Times New Roman" w:eastAsiaTheme="minorEastAsia"/>
      <w:lang w:eastAsia="ru-RU"/>
    </w:rPr>
  </w:style>
  <w:style w:type="paragraph" w:styleId="a1">
    <w:name w:val="Body Text"/>
    <w:basedOn w:val="a2"/>
    <w:link w:val="af4"/>
    <w:rsid w:val="00C514BF"/>
    <w:pPr>
      <w:numPr>
        <w:numId w:val="1"/>
      </w:numPr>
      <w:ind w:left="0"/>
      <w:jc w:val="both"/>
    </w:pPr>
    <w:rPr>
      <w:rFonts w:eastAsia="Times New Roman"/>
      <w:sz w:val="24"/>
      <w:szCs w:val="20"/>
    </w:rPr>
  </w:style>
  <w:style w:type="character" w:styleId="af4" w:customStyle="1">
    <w:name w:val="Основной текст Знак"/>
    <w:basedOn w:val="a3"/>
    <w:link w:val="a1"/>
    <w:rsid w:val="00C514BF"/>
    <w:rPr>
      <w:rFonts w:ascii="Times New Roman" w:cs="Times New Roman" w:eastAsia="Times New Roman" w:hAnsi="Times New Roman"/>
      <w:sz w:val="24"/>
      <w:szCs w:val="20"/>
      <w:lang w:eastAsia="ru-RU"/>
    </w:rPr>
  </w:style>
  <w:style w:type="paragraph" w:styleId="ConsPlusNormal" w:customStyle="1">
    <w:name w:val="ConsPlusNormal"/>
    <w:rsid w:val="001C1CBB"/>
    <w:pPr>
      <w:autoSpaceDE w:val="0"/>
      <w:autoSpaceDN w:val="0"/>
      <w:adjustRightInd w:val="0"/>
    </w:pPr>
    <w:rPr>
      <w:rFonts w:eastAsia="Calibri"/>
      <w:sz w:val="28"/>
      <w:szCs w:val="28"/>
    </w:rPr>
  </w:style>
  <w:style w:type="character" w:styleId="af5">
    <w:name w:val="Hyperlink"/>
    <w:basedOn w:val="a3"/>
    <w:unhideWhenUsed w:val="1"/>
    <w:rsid w:val="009F007D"/>
    <w:rPr>
      <w:color w:val="0000ff" w:themeColor="hyperlink"/>
      <w:u w:val="single"/>
    </w:rPr>
  </w:style>
  <w:style w:type="character" w:styleId="apple-converted-space" w:customStyle="1">
    <w:name w:val="apple-converted-space"/>
    <w:basedOn w:val="a3"/>
    <w:rsid w:val="009F007D"/>
  </w:style>
  <w:style w:type="character" w:styleId="a7" w:customStyle="1">
    <w:name w:val="Заголовок Знак"/>
    <w:basedOn w:val="a3"/>
    <w:link w:val="a6"/>
    <w:rsid w:val="009F007D"/>
    <w:rPr>
      <w:rFonts w:ascii="Times New Roman" w:cs="Arial Unicode MS" w:eastAsia="Arial Unicode MS" w:hAnsi="Times New Roman"/>
      <w:b w:val="1"/>
      <w:bCs w:val="1"/>
      <w:color w:val="000000"/>
      <w:sz w:val="24"/>
      <w:szCs w:val="24"/>
      <w:bdr w:space="0" w:sz="0"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styleId="af7" w:customStyle="1">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cs="Times New Roman" w:eastAsia="Times New Roman" w:hAnsi="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styleId="33" w:customStyle="1">
    <w:name w:val="Основной текст 3 Знак"/>
    <w:basedOn w:val="a3"/>
    <w:link w:val="32"/>
    <w:rsid w:val="007F3D0E"/>
    <w:rPr>
      <w:rFonts w:ascii="Times New Roman" w:cs="Times New Roman" w:eastAsia="Times New Roman" w:hAnsi="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styleId="23" w:customStyle="1">
    <w:name w:val="Красная строка 2 Знак"/>
    <w:basedOn w:val="af7"/>
    <w:link w:val="22"/>
    <w:rsid w:val="007F3D0E"/>
    <w:rPr>
      <w:rFonts w:ascii="Times New Roman" w:cs="Times New Roman" w:eastAsia="Times New Roman" w:hAnsi="Times New Roman"/>
      <w:sz w:val="20"/>
      <w:szCs w:val="20"/>
      <w:lang w:eastAsia="ru-RU"/>
    </w:rPr>
  </w:style>
  <w:style w:type="character" w:styleId="BodyTextIndentChar" w:customStyle="1">
    <w:name w:val="Body Text Indent Char"/>
    <w:aliases w:val="текст Char,Основной текст 1 Char,Нумерованный список !! Char,Надин стиль Char"/>
    <w:locked w:val="1"/>
    <w:rsid w:val="007F3D0E"/>
    <w:rPr>
      <w:rFonts w:ascii="Times New Roman" w:cs="Times New Roman" w:hAnsi="Times New Roman"/>
      <w:sz w:val="20"/>
      <w:szCs w:val="20"/>
      <w:lang w:eastAsia="ru-RU"/>
    </w:rPr>
  </w:style>
  <w:style w:type="paragraph" w:styleId="af8" w:customStyle="1">
    <w:name w:val="Абзац"/>
    <w:basedOn w:val="a2"/>
    <w:rsid w:val="007F3D0E"/>
    <w:pPr>
      <w:spacing w:line="312" w:lineRule="auto"/>
      <w:ind w:firstLine="567"/>
      <w:jc w:val="both"/>
    </w:pPr>
    <w:rPr>
      <w:rFonts w:eastAsia="Times New Roman"/>
      <w:sz w:val="24"/>
      <w:szCs w:val="20"/>
    </w:rPr>
  </w:style>
  <w:style w:type="character" w:styleId="41" w:customStyle="1">
    <w:name w:val="Заголовок №4_"/>
    <w:link w:val="42"/>
    <w:rsid w:val="007F3D0E"/>
    <w:rPr>
      <w:b w:val="1"/>
      <w:bCs w:val="1"/>
      <w:sz w:val="15"/>
      <w:szCs w:val="15"/>
      <w:shd w:color="auto" w:fill="ffffff" w:val="clear"/>
    </w:rPr>
  </w:style>
  <w:style w:type="paragraph" w:styleId="42" w:customStyle="1">
    <w:name w:val="Заголовок №4"/>
    <w:basedOn w:val="a2"/>
    <w:link w:val="41"/>
    <w:rsid w:val="007F3D0E"/>
    <w:pPr>
      <w:shd w:color="auto" w:fill="ffffff" w:val="clear"/>
      <w:spacing w:after="180" w:line="240" w:lineRule="atLeast"/>
      <w:outlineLvl w:val="3"/>
    </w:pPr>
    <w:rPr>
      <w:rFonts w:asciiTheme="minorHAnsi" w:cstheme="minorBidi" w:eastAsiaTheme="minorHAnsi" w:hAnsiTheme="minorHAnsi"/>
      <w:b w:val="1"/>
      <w:bCs w:val="1"/>
      <w:sz w:val="15"/>
      <w:szCs w:val="15"/>
      <w:shd w:color="auto" w:fill="ffffff" w:val="clear"/>
      <w:lang w:eastAsia="en-US"/>
    </w:rPr>
  </w:style>
  <w:style w:type="character" w:styleId="13" w:customStyle="1">
    <w:name w:val="Знак Знак1"/>
    <w:rsid w:val="007F3D0E"/>
    <w:rPr>
      <w:sz w:val="24"/>
      <w:lang w:bidi="ar-SA" w:eastAsia="ru-RU" w:val="ru-RU"/>
    </w:rPr>
  </w:style>
  <w:style w:type="character" w:styleId="af9">
    <w:name w:val="page number"/>
    <w:rsid w:val="007F3D0E"/>
  </w:style>
  <w:style w:type="paragraph" w:styleId="afa" w:customStyle="1">
    <w:name w:val="бычный"/>
    <w:rsid w:val="007F3D0E"/>
    <w:rPr>
      <w:sz w:val="20"/>
      <w:szCs w:val="20"/>
    </w:rPr>
  </w:style>
  <w:style w:type="paragraph" w:styleId="14" w:customStyle="1">
    <w:name w:val="Абзац списка1"/>
    <w:basedOn w:val="a2"/>
    <w:link w:val="ListParagraphChar"/>
    <w:rsid w:val="007F3D0E"/>
    <w:pPr>
      <w:spacing w:after="200" w:line="276" w:lineRule="auto"/>
      <w:ind w:left="720"/>
      <w:contextualSpacing w:val="1"/>
    </w:pPr>
    <w:rPr>
      <w:rFonts w:ascii="Calibri" w:eastAsia="Times New Roman" w:hAnsi="Calibri"/>
    </w:rPr>
  </w:style>
  <w:style w:type="character" w:styleId="ListParagraphChar" w:customStyle="1">
    <w:name w:val="List Paragraph Char"/>
    <w:link w:val="14"/>
    <w:locked w:val="1"/>
    <w:rsid w:val="007F3D0E"/>
    <w:rPr>
      <w:rFonts w:ascii="Calibri" w:cs="Times New Roman" w:eastAsia="Times New Roman" w:hAnsi="Calibri"/>
      <w:lang w:eastAsia="ru-RU"/>
    </w:rPr>
  </w:style>
  <w:style w:type="paragraph" w:styleId="afb" w:customStyle="1">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after="100" w:afterAutospacing="1" w:before="100" w:beforeAutospacing="1"/>
    </w:pPr>
    <w:rPr>
      <w:rFonts w:ascii="Arial Unicode MS" w:cs="Arial Unicode MS" w:eastAsia="Arial Unicode MS" w:hAnsi="Arial Unicode MS"/>
      <w:sz w:val="24"/>
      <w:szCs w:val="24"/>
    </w:rPr>
  </w:style>
  <w:style w:type="character" w:styleId="afd">
    <w:name w:val="Emphasis"/>
    <w:uiPriority w:val="20"/>
    <w:qFormat w:val="1"/>
    <w:rsid w:val="007F3D0E"/>
    <w:rPr>
      <w:i w:val="1"/>
      <w:iCs w:val="1"/>
    </w:rPr>
  </w:style>
  <w:style w:type="paragraph" w:styleId="15" w:customStyle="1">
    <w:name w:val="Обычный1"/>
    <w:rsid w:val="007F3D0E"/>
    <w:pPr>
      <w:widowControl w:val="0"/>
      <w:snapToGrid w:val="0"/>
      <w:spacing w:line="259" w:lineRule="auto"/>
      <w:ind w:left="520" w:firstLine="300"/>
      <w:jc w:val="both"/>
    </w:pPr>
    <w:rPr>
      <w:rFonts w:eastAsia="Calibri"/>
      <w:szCs w:val="20"/>
    </w:rPr>
  </w:style>
  <w:style w:type="character" w:styleId="Heading1Char" w:customStyle="1">
    <w:name w:val="Heading 1 Char"/>
    <w:locked w:val="1"/>
    <w:rsid w:val="007F3D0E"/>
    <w:rPr>
      <w:rFonts w:ascii="Cambria" w:cs="Times New Roman" w:hAnsi="Cambria"/>
      <w:b w:val="1"/>
      <w:bCs w:val="1"/>
      <w:kern w:val="32"/>
      <w:sz w:val="32"/>
      <w:szCs w:val="32"/>
      <w:lang w:eastAsia="ru-RU"/>
    </w:rPr>
  </w:style>
  <w:style w:type="character" w:styleId="Heading3Char" w:customStyle="1">
    <w:name w:val="Heading 3 Char"/>
    <w:locked w:val="1"/>
    <w:rsid w:val="007F3D0E"/>
    <w:rPr>
      <w:rFonts w:ascii="Cambria" w:cs="Times New Roman" w:hAnsi="Cambria"/>
      <w:b w:val="1"/>
      <w:bCs w:val="1"/>
      <w:sz w:val="26"/>
      <w:szCs w:val="26"/>
      <w:lang w:eastAsia="ru-RU"/>
    </w:rPr>
  </w:style>
  <w:style w:type="character" w:styleId="Heading4Char" w:customStyle="1">
    <w:name w:val="Heading 4 Char"/>
    <w:locked w:val="1"/>
    <w:rsid w:val="007F3D0E"/>
    <w:rPr>
      <w:rFonts w:ascii="Times New Roman" w:cs="Times New Roman" w:hAnsi="Times New Roman"/>
      <w:sz w:val="20"/>
      <w:szCs w:val="20"/>
      <w:lang w:eastAsia="ru-RU"/>
    </w:rPr>
  </w:style>
  <w:style w:type="character" w:styleId="BodyTextChar" w:customStyle="1">
    <w:name w:val="Body Text Char"/>
    <w:locked w:val="1"/>
    <w:rsid w:val="007F3D0E"/>
    <w:rPr>
      <w:rFonts w:ascii="Times New Roman" w:cs="Times New Roman" w:hAnsi="Times New Roman"/>
      <w:sz w:val="20"/>
      <w:szCs w:val="20"/>
      <w:lang w:eastAsia="ru-RU"/>
    </w:rPr>
  </w:style>
  <w:style w:type="character" w:styleId="BodyText3Char" w:customStyle="1">
    <w:name w:val="Body Text 3 Char"/>
    <w:locked w:val="1"/>
    <w:rsid w:val="007F3D0E"/>
    <w:rPr>
      <w:rFonts w:ascii="Times New Roman" w:cs="Times New Roman" w:hAnsi="Times New Roman"/>
      <w:sz w:val="20"/>
      <w:szCs w:val="20"/>
      <w:lang w:eastAsia="ru-RU"/>
    </w:rPr>
  </w:style>
  <w:style w:type="character" w:styleId="HeaderChar" w:customStyle="1">
    <w:name w:val="Header Char"/>
    <w:locked w:val="1"/>
    <w:rsid w:val="007F3D0E"/>
    <w:rPr>
      <w:rFonts w:ascii="Calibri" w:cs="Times New Roman" w:hAnsi="Calibri"/>
      <w:sz w:val="20"/>
      <w:szCs w:val="20"/>
    </w:rPr>
  </w:style>
  <w:style w:type="character" w:styleId="FooterChar" w:customStyle="1">
    <w:name w:val="Footer Char"/>
    <w:locked w:val="1"/>
    <w:rsid w:val="007F3D0E"/>
    <w:rPr>
      <w:rFonts w:ascii="Times New Roman" w:cs="Times New Roman" w:hAnsi="Times New Roman"/>
      <w:sz w:val="20"/>
      <w:szCs w:val="20"/>
      <w:lang w:eastAsia="ru-RU"/>
    </w:rPr>
  </w:style>
  <w:style w:type="paragraph" w:styleId="ListParagraph1" w:customStyle="1">
    <w:name w:val="List Paragraph1"/>
    <w:basedOn w:val="a2"/>
    <w:rsid w:val="007F3D0E"/>
    <w:pPr>
      <w:spacing w:after="200" w:line="276" w:lineRule="auto"/>
      <w:ind w:left="720"/>
      <w:contextualSpacing w:val="1"/>
    </w:pPr>
    <w:rPr>
      <w:rFonts w:ascii="Calibri" w:eastAsia="Calibri" w:hAnsi="Calibri"/>
      <w:sz w:val="20"/>
      <w:szCs w:val="20"/>
    </w:rPr>
  </w:style>
  <w:style w:type="character" w:styleId="FootnoteTextChar" w:customStyle="1">
    <w:name w:val="Footnote Text Char"/>
    <w:locked w:val="1"/>
    <w:rsid w:val="007F3D0E"/>
    <w:rPr>
      <w:rFonts w:ascii="Times New Roman" w:cs="Times New Roman" w:hAnsi="Times New Roman"/>
      <w:sz w:val="20"/>
      <w:szCs w:val="20"/>
      <w:lang w:eastAsia="ru-RU"/>
    </w:rPr>
  </w:style>
  <w:style w:type="character" w:styleId="ListParagraphChar1" w:customStyle="1">
    <w:name w:val="List Paragraph Char1"/>
    <w:locked w:val="1"/>
    <w:rsid w:val="007F3D0E"/>
    <w:rPr>
      <w:rFonts w:ascii="Times New Roman" w:hAnsi="Times New Roman"/>
      <w:sz w:val="24"/>
      <w:lang w:eastAsia="ru-RU"/>
    </w:rPr>
  </w:style>
  <w:style w:type="paragraph" w:styleId="16">
    <w:name w:val="toc 1"/>
    <w:basedOn w:val="a2"/>
    <w:next w:val="24"/>
    <w:uiPriority w:val="39"/>
    <w:qFormat w:val="1"/>
    <w:rsid w:val="000213CE"/>
    <w:pPr>
      <w:widowControl w:val="0"/>
      <w:autoSpaceDE w:val="0"/>
      <w:autoSpaceDN w:val="0"/>
      <w:ind w:left="709" w:hanging="709"/>
    </w:pPr>
    <w:rPr>
      <w:rFonts w:eastAsia="Calibri"/>
      <w:sz w:val="21"/>
      <w:szCs w:val="20"/>
      <w:lang w:eastAsia="en-US" w:val="en-US"/>
    </w:rPr>
  </w:style>
  <w:style w:type="paragraph" w:styleId="24">
    <w:name w:val="toc 2"/>
    <w:basedOn w:val="a2"/>
    <w:uiPriority w:val="39"/>
    <w:qFormat w:val="1"/>
    <w:rsid w:val="002D3B6B"/>
    <w:pPr>
      <w:widowControl w:val="0"/>
      <w:autoSpaceDE w:val="0"/>
      <w:autoSpaceDN w:val="0"/>
      <w:ind w:left="709" w:hanging="709"/>
    </w:pPr>
    <w:rPr>
      <w:rFonts w:eastAsia="Calibri"/>
      <w:sz w:val="24"/>
      <w:szCs w:val="20"/>
      <w:lang w:eastAsia="en-US" w:val="en-US"/>
    </w:rPr>
  </w:style>
  <w:style w:type="paragraph" w:styleId="34">
    <w:name w:val="toc 3"/>
    <w:basedOn w:val="a2"/>
    <w:uiPriority w:val="39"/>
    <w:qFormat w:val="1"/>
    <w:rsid w:val="00F45326"/>
    <w:pPr>
      <w:widowControl w:val="0"/>
      <w:autoSpaceDE w:val="0"/>
      <w:autoSpaceDN w:val="0"/>
      <w:ind w:left="709"/>
    </w:pPr>
    <w:rPr>
      <w:rFonts w:eastAsia="Calibri"/>
      <w:szCs w:val="20"/>
      <w:lang w:eastAsia="en-US" w:val="en-US"/>
    </w:rPr>
  </w:style>
  <w:style w:type="paragraph" w:styleId="43">
    <w:name w:val="toc 4"/>
    <w:basedOn w:val="a2"/>
    <w:rsid w:val="007F3D0E"/>
    <w:pPr>
      <w:widowControl w:val="0"/>
      <w:autoSpaceDE w:val="0"/>
      <w:autoSpaceDN w:val="0"/>
      <w:spacing w:before="101"/>
      <w:ind w:left="1202" w:hanging="699"/>
    </w:pPr>
    <w:rPr>
      <w:rFonts w:eastAsia="Calibri"/>
      <w:i w:val="1"/>
      <w:sz w:val="20"/>
      <w:szCs w:val="20"/>
      <w:lang w:eastAsia="en-US" w:val="en-US"/>
    </w:rPr>
  </w:style>
  <w:style w:type="paragraph" w:styleId="TableParagraph" w:customStyle="1">
    <w:name w:val="Table Paragraph"/>
    <w:basedOn w:val="a2"/>
    <w:uiPriority w:val="1"/>
    <w:qFormat w:val="1"/>
    <w:rsid w:val="007F3D0E"/>
    <w:pPr>
      <w:widowControl w:val="0"/>
      <w:autoSpaceDE w:val="0"/>
      <w:autoSpaceDN w:val="0"/>
    </w:pPr>
    <w:rPr>
      <w:rFonts w:eastAsia="Calibri"/>
      <w:lang w:eastAsia="en-US" w:val="en-US"/>
    </w:rPr>
  </w:style>
  <w:style w:type="character" w:styleId="25" w:customStyle="1">
    <w:name w:val="Основной текст (2)_"/>
    <w:link w:val="26"/>
    <w:rsid w:val="007F3D0E"/>
    <w:rPr>
      <w:shd w:color="auto" w:fill="ffffff" w:val="clear"/>
    </w:rPr>
  </w:style>
  <w:style w:type="paragraph" w:styleId="26" w:customStyle="1">
    <w:name w:val="Основной текст (2)"/>
    <w:basedOn w:val="a2"/>
    <w:link w:val="25"/>
    <w:rsid w:val="007F3D0E"/>
    <w:pPr>
      <w:widowControl w:val="0"/>
      <w:shd w:color="auto" w:fill="ffffff" w:val="clear"/>
      <w:spacing w:after="1320" w:line="0" w:lineRule="atLeast"/>
      <w:ind w:hanging="280"/>
      <w:jc w:val="center"/>
    </w:pPr>
    <w:rPr>
      <w:rFonts w:asciiTheme="minorHAnsi" w:cstheme="minorBidi" w:eastAsiaTheme="minorHAnsi" w:hAnsiTheme="minorHAnsi"/>
      <w:lang w:eastAsia="en-US"/>
    </w:rPr>
  </w:style>
  <w:style w:type="paragraph" w:styleId="afe">
    <w:name w:val="No Spacing"/>
    <w:uiPriority w:val="1"/>
    <w:qFormat w:val="1"/>
    <w:rsid w:val="007F3D0E"/>
    <w:rPr>
      <w:rFonts w:ascii="Calibri" w:eastAsia="Calibri" w:hAnsi="Calibri"/>
    </w:rPr>
  </w:style>
  <w:style w:type="paragraph" w:styleId="27" w:customStyle="1">
    <w:name w:val="Абзац списка2"/>
    <w:basedOn w:val="a2"/>
    <w:rsid w:val="007F3D0E"/>
    <w:pPr>
      <w:suppressAutoHyphens w:val="1"/>
      <w:spacing w:after="200" w:line="276" w:lineRule="auto"/>
      <w:ind w:left="720"/>
      <w:contextualSpacing w:val="1"/>
    </w:pPr>
    <w:rPr>
      <w:rFonts w:ascii="Calibri" w:cs="Calibri" w:eastAsia="Times New Roman" w:hAnsi="Calibri"/>
      <w:kern w:val="1"/>
      <w:lang w:eastAsia="en-US"/>
    </w:rPr>
  </w:style>
  <w:style w:type="paragraph" w:styleId="17" w:customStyle="1">
    <w:name w:val="Без интервала1"/>
    <w:uiPriority w:val="99"/>
    <w:rsid w:val="007F3D0E"/>
    <w:rPr>
      <w:rFonts w:ascii="Calibri" w:hAnsi="Calibri"/>
    </w:rPr>
  </w:style>
  <w:style w:type="character" w:styleId="aff">
    <w:name w:val="line number"/>
    <w:basedOn w:val="a3"/>
    <w:rsid w:val="007F3D0E"/>
  </w:style>
  <w:style w:type="character" w:styleId="s12" w:customStyle="1">
    <w:name w:val="s12"/>
    <w:basedOn w:val="a3"/>
    <w:rsid w:val="007F3D0E"/>
  </w:style>
  <w:style w:type="character" w:styleId="s13" w:customStyle="1">
    <w:name w:val="s13"/>
    <w:basedOn w:val="a3"/>
    <w:rsid w:val="007F3D0E"/>
  </w:style>
  <w:style w:type="character" w:styleId="s14" w:customStyle="1">
    <w:name w:val="s14"/>
    <w:basedOn w:val="a3"/>
    <w:rsid w:val="007F3D0E"/>
  </w:style>
  <w:style w:type="character" w:styleId="s15" w:customStyle="1">
    <w:name w:val="s15"/>
    <w:basedOn w:val="a3"/>
    <w:rsid w:val="007F3D0E"/>
  </w:style>
  <w:style w:type="paragraph" w:styleId="p2" w:customStyle="1">
    <w:name w:val="p2"/>
    <w:basedOn w:val="a2"/>
    <w:rsid w:val="007F3D0E"/>
    <w:pPr>
      <w:spacing w:after="100" w:afterAutospacing="1" w:before="100" w:beforeAutospacing="1"/>
    </w:pPr>
    <w:rPr>
      <w:rFonts w:eastAsia="Times New Roman"/>
      <w:sz w:val="24"/>
      <w:szCs w:val="24"/>
    </w:rPr>
  </w:style>
  <w:style w:type="character" w:styleId="aff0" w:customStyle="1">
    <w:name w:val="Схема документа Знак"/>
    <w:basedOn w:val="a3"/>
    <w:link w:val="aff1"/>
    <w:semiHidden w:val="1"/>
    <w:rsid w:val="007F3D0E"/>
    <w:rPr>
      <w:rFonts w:ascii="Tahoma" w:cs="Tahoma" w:eastAsia="Times New Roman" w:hAnsi="Tahoma"/>
      <w:sz w:val="20"/>
      <w:szCs w:val="20"/>
      <w:shd w:color="auto" w:fill="000080" w:val="clear"/>
      <w:lang w:eastAsia="ru-RU"/>
    </w:rPr>
  </w:style>
  <w:style w:type="paragraph" w:styleId="aff1">
    <w:name w:val="Document Map"/>
    <w:basedOn w:val="a2"/>
    <w:link w:val="aff0"/>
    <w:semiHidden w:val="1"/>
    <w:rsid w:val="007F3D0E"/>
    <w:pPr>
      <w:shd w:color="auto" w:fill="000080" w:val="clear"/>
    </w:pPr>
    <w:rPr>
      <w:rFonts w:ascii="Tahoma" w:cs="Tahoma" w:eastAsia="Times New Roman" w:hAnsi="Tahoma"/>
      <w:sz w:val="20"/>
      <w:szCs w:val="20"/>
    </w:rPr>
  </w:style>
  <w:style w:type="paragraph" w:styleId="ConsPlusNonformat" w:customStyle="1">
    <w:name w:val="ConsPlusNonformat"/>
    <w:rsid w:val="007F3D0E"/>
    <w:pPr>
      <w:widowControl w:val="0"/>
      <w:autoSpaceDE w:val="0"/>
      <w:autoSpaceDN w:val="0"/>
      <w:adjustRightInd w:val="0"/>
    </w:pPr>
    <w:rPr>
      <w:rFonts w:ascii="Courier New" w:cs="Courier New" w:hAnsi="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styleId="aff4" w:customStyle="1">
    <w:name w:val="Текст примечания Знак"/>
    <w:basedOn w:val="a3"/>
    <w:link w:val="aff3"/>
    <w:rsid w:val="007F3D0E"/>
    <w:rPr>
      <w:rFonts w:ascii="Times New Roman" w:cs="Times New Roman" w:eastAsia="Times New Roman" w:hAnsi="Times New Roman"/>
      <w:sz w:val="20"/>
      <w:szCs w:val="20"/>
      <w:lang w:eastAsia="ru-RU"/>
    </w:rPr>
  </w:style>
  <w:style w:type="paragraph" w:styleId="aff5">
    <w:name w:val="annotation subject"/>
    <w:basedOn w:val="aff3"/>
    <w:next w:val="aff3"/>
    <w:link w:val="aff6"/>
    <w:rsid w:val="007F3D0E"/>
    <w:rPr>
      <w:b w:val="1"/>
      <w:bCs w:val="1"/>
    </w:rPr>
  </w:style>
  <w:style w:type="character" w:styleId="aff6" w:customStyle="1">
    <w:name w:val="Тема примечания Знак"/>
    <w:basedOn w:val="aff4"/>
    <w:link w:val="aff5"/>
    <w:rsid w:val="007F3D0E"/>
    <w:rPr>
      <w:rFonts w:ascii="Times New Roman" w:cs="Times New Roman" w:eastAsia="Times New Roman" w:hAnsi="Times New Roman"/>
      <w:b w:val="1"/>
      <w:bCs w:val="1"/>
      <w:sz w:val="20"/>
      <w:szCs w:val="20"/>
      <w:lang w:eastAsia="ru-RU"/>
    </w:rPr>
  </w:style>
  <w:style w:type="paragraph" w:styleId="28">
    <w:name w:val="Body Text Indent 2"/>
    <w:basedOn w:val="a2"/>
    <w:link w:val="29"/>
    <w:rsid w:val="007F3D0E"/>
    <w:pPr>
      <w:ind w:firstLine="900"/>
      <w:jc w:val="both"/>
    </w:pPr>
    <w:rPr>
      <w:rFonts w:eastAsia="Times New Roman"/>
      <w:b w:val="1"/>
      <w:bCs w:val="1"/>
      <w:sz w:val="24"/>
      <w:szCs w:val="24"/>
    </w:rPr>
  </w:style>
  <w:style w:type="character" w:styleId="29" w:customStyle="1">
    <w:name w:val="Основной текст с отступом 2 Знак"/>
    <w:basedOn w:val="a3"/>
    <w:link w:val="28"/>
    <w:rsid w:val="007F3D0E"/>
    <w:rPr>
      <w:rFonts w:ascii="Times New Roman" w:cs="Times New Roman" w:eastAsia="Times New Roman" w:hAnsi="Times New Roman"/>
      <w:b w:val="1"/>
      <w:bCs w:val="1"/>
      <w:sz w:val="24"/>
      <w:szCs w:val="24"/>
      <w:lang w:eastAsia="ru-RU"/>
    </w:rPr>
  </w:style>
  <w:style w:type="character" w:styleId="aff7">
    <w:name w:val="Strong"/>
    <w:qFormat w:val="1"/>
    <w:rsid w:val="007F3D0E"/>
    <w:rPr>
      <w:rFonts w:cs="Times New Roman"/>
      <w:b w:val="1"/>
      <w:bCs w:val="1"/>
    </w:rPr>
  </w:style>
  <w:style w:type="paragraph" w:styleId="Style20" w:customStyle="1">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styleId="FontStyle41" w:customStyle="1">
    <w:name w:val="Font Style41"/>
    <w:rsid w:val="007F3D0E"/>
    <w:rPr>
      <w:rFonts w:ascii="Times New Roman" w:cs="Times New Roman" w:hAnsi="Times New Roman"/>
      <w:sz w:val="22"/>
      <w:szCs w:val="22"/>
    </w:rPr>
  </w:style>
  <w:style w:type="paragraph" w:styleId="text" w:customStyle="1">
    <w:name w:val="text"/>
    <w:basedOn w:val="a2"/>
    <w:rsid w:val="007F3D0E"/>
    <w:pPr>
      <w:spacing w:after="41" w:before="41"/>
      <w:ind w:left="41" w:right="41"/>
      <w:jc w:val="both"/>
    </w:pPr>
    <w:rPr>
      <w:rFonts w:ascii="Arial" w:cs="Arial" w:eastAsia="Times New Roman" w:hAnsi="Arial"/>
      <w:color w:val="333333"/>
      <w:sz w:val="15"/>
      <w:szCs w:val="15"/>
    </w:rPr>
  </w:style>
  <w:style w:type="paragraph" w:styleId="Style8" w:customStyle="1">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styleId="main" w:customStyle="1">
    <w:name w:val="main"/>
    <w:basedOn w:val="a2"/>
    <w:rsid w:val="007F3D0E"/>
    <w:pPr>
      <w:spacing w:after="100" w:afterAutospacing="1" w:before="100" w:before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styleId="aff9" w:customStyle="1">
    <w:name w:val="Текст Знак"/>
    <w:basedOn w:val="a3"/>
    <w:link w:val="aff8"/>
    <w:rsid w:val="007F3D0E"/>
    <w:rPr>
      <w:rFonts w:ascii="Courier New" w:cs="Times New Roman" w:eastAsia="Times New Roman" w:hAnsi="Courier New"/>
      <w:sz w:val="20"/>
      <w:szCs w:val="20"/>
      <w:lang w:eastAsia="ru-RU"/>
    </w:rPr>
  </w:style>
  <w:style w:type="paragraph" w:styleId="Normal1" w:customStyle="1">
    <w:name w:val="Normal1"/>
    <w:rsid w:val="007F3D0E"/>
    <w:pPr>
      <w:widowControl w:val="0"/>
    </w:pPr>
    <w:rPr>
      <w:b w:val="1"/>
      <w:i w:val="1"/>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styleId="2b" w:customStyle="1">
    <w:name w:val="Основной текст 2 Знак"/>
    <w:aliases w:val="Основной текст 2 Знак Знак Знак Знак Знак"/>
    <w:basedOn w:val="a3"/>
    <w:link w:val="2a"/>
    <w:rsid w:val="007F3D0E"/>
    <w:rPr>
      <w:rFonts w:ascii="Times New Roman" w:cs="Times New Roman" w:eastAsia="Times New Roman" w:hAnsi="Times New Roman"/>
      <w:sz w:val="24"/>
      <w:szCs w:val="24"/>
      <w:lang w:eastAsia="ru-RU"/>
    </w:rPr>
  </w:style>
  <w:style w:type="paragraph" w:styleId="a">
    <w:name w:val="Block Text"/>
    <w:basedOn w:val="a2"/>
    <w:rsid w:val="007F3D0E"/>
    <w:pPr>
      <w:numPr>
        <w:numId w:val="2"/>
      </w:numPr>
      <w:ind w:right="201"/>
      <w:jc w:val="both"/>
    </w:pPr>
    <w:rPr>
      <w:rFonts w:eastAsia="Times New Roman"/>
      <w:sz w:val="28"/>
      <w:szCs w:val="24"/>
    </w:rPr>
  </w:style>
  <w:style w:type="paragraph" w:styleId="a0" w:customStyle="1">
    <w:name w:val="список с точками"/>
    <w:basedOn w:val="a2"/>
    <w:rsid w:val="007F3D0E"/>
    <w:pPr>
      <w:numPr>
        <w:numId w:val="3"/>
      </w:numPr>
      <w:spacing w:line="312" w:lineRule="auto"/>
      <w:jc w:val="both"/>
    </w:pPr>
    <w:rPr>
      <w:rFonts w:eastAsia="Times New Roman"/>
      <w:sz w:val="24"/>
      <w:szCs w:val="24"/>
    </w:rPr>
  </w:style>
  <w:style w:type="character" w:styleId="affa" w:customStyle="1">
    <w:name w:val="Знак Знак"/>
    <w:locked w:val="1"/>
    <w:rsid w:val="007F3D0E"/>
    <w:rPr>
      <w:rFonts w:cs="Times New Roman"/>
      <w:b w:val="1"/>
      <w:bCs w:val="1"/>
      <w:i w:val="1"/>
      <w:iCs w:val="1"/>
      <w:sz w:val="26"/>
      <w:szCs w:val="26"/>
      <w:lang w:bidi="ar-SA" w:eastAsia="ru-RU" w:val="ru-RU"/>
    </w:rPr>
  </w:style>
  <w:style w:type="paragraph" w:styleId="Iauiue" w:customStyle="1">
    <w:name w:val="Iau?iue"/>
    <w:rsid w:val="007F3D0E"/>
    <w:pPr>
      <w:autoSpaceDE w:val="0"/>
      <w:autoSpaceDN w:val="0"/>
      <w:adjustRightInd w:val="0"/>
    </w:pPr>
    <w:rPr>
      <w:sz w:val="24"/>
      <w:szCs w:val="24"/>
    </w:rPr>
  </w:style>
  <w:style w:type="character" w:styleId="140" w:customStyle="1">
    <w:name w:val="Знак Знак14"/>
    <w:locked w:val="1"/>
    <w:rsid w:val="007F3D0E"/>
    <w:rPr>
      <w:rFonts w:ascii="Cambria" w:cs="Times New Roman" w:hAnsi="Cambria"/>
      <w:b w:val="1"/>
      <w:bCs w:val="1"/>
      <w:kern w:val="32"/>
      <w:sz w:val="32"/>
      <w:szCs w:val="32"/>
    </w:rPr>
  </w:style>
  <w:style w:type="character" w:styleId="71" w:customStyle="1">
    <w:name w:val="Знак Знак7"/>
    <w:locked w:val="1"/>
    <w:rsid w:val="007F3D0E"/>
    <w:rPr>
      <w:rFonts w:cs="Times New Roman"/>
      <w:b w:val="1"/>
      <w:sz w:val="28"/>
      <w:lang w:bidi="ar-SA" w:eastAsia="ru-RU" w:val="ru-RU"/>
    </w:rPr>
  </w:style>
  <w:style w:type="character" w:styleId="44" w:customStyle="1">
    <w:name w:val="Знак Знак4"/>
    <w:locked w:val="1"/>
    <w:rsid w:val="007F3D0E"/>
    <w:rPr>
      <w:rFonts w:ascii="Courier New" w:cs="Courier New" w:hAnsi="Courier New"/>
      <w:lang w:bidi="ar-SA" w:eastAsia="ru-RU" w:val="ru-RU"/>
    </w:rPr>
  </w:style>
  <w:style w:type="character" w:styleId="Bodytext" w:customStyle="1">
    <w:name w:val="Body text_"/>
    <w:link w:val="Bodytext1"/>
    <w:rsid w:val="007F3D0E"/>
    <w:rPr>
      <w:sz w:val="27"/>
      <w:szCs w:val="27"/>
      <w:shd w:color="auto" w:fill="ffffff" w:val="clear"/>
    </w:rPr>
  </w:style>
  <w:style w:type="paragraph" w:styleId="Bodytext1" w:customStyle="1">
    <w:name w:val="Body text1"/>
    <w:basedOn w:val="a2"/>
    <w:link w:val="Bodytext"/>
    <w:rsid w:val="007F3D0E"/>
    <w:pPr>
      <w:shd w:color="auto" w:fill="ffffff" w:val="clear"/>
      <w:spacing w:after="60" w:before="60" w:line="240" w:lineRule="atLeast"/>
    </w:pPr>
    <w:rPr>
      <w:rFonts w:asciiTheme="minorHAnsi" w:cstheme="minorBidi" w:eastAsiaTheme="minorHAnsi" w:hAnsiTheme="minorHAnsi"/>
      <w:sz w:val="27"/>
      <w:szCs w:val="27"/>
      <w:lang w:eastAsia="en-US"/>
    </w:rPr>
  </w:style>
  <w:style w:type="paragraph" w:styleId="35" w:customStyle="1">
    <w:name w:val="Абзац списка3"/>
    <w:basedOn w:val="a2"/>
    <w:rsid w:val="007F3D0E"/>
    <w:pPr>
      <w:spacing w:after="200" w:line="276" w:lineRule="auto"/>
      <w:ind w:left="720"/>
      <w:contextualSpacing w:val="1"/>
    </w:pPr>
    <w:rPr>
      <w:rFonts w:ascii="Calibri" w:eastAsia="Times New Roman" w:hAnsi="Calibri"/>
    </w:rPr>
  </w:style>
  <w:style w:type="paragraph" w:styleId="stext" w:customStyle="1">
    <w:name w:val="stext"/>
    <w:basedOn w:val="a2"/>
    <w:rsid w:val="007F3D0E"/>
    <w:pPr>
      <w:spacing w:after="100" w:afterAutospacing="1" w:before="100" w:beforeAutospacing="1"/>
    </w:pPr>
    <w:rPr>
      <w:rFonts w:eastAsia="Times New Roman"/>
      <w:sz w:val="24"/>
      <w:szCs w:val="24"/>
    </w:rPr>
  </w:style>
  <w:style w:type="paragraph" w:styleId="style3" w:customStyle="1">
    <w:name w:val="style3"/>
    <w:basedOn w:val="a2"/>
    <w:rsid w:val="007F3D0E"/>
    <w:pPr>
      <w:spacing w:after="100" w:afterAutospacing="1" w:before="100" w:beforeAutospacing="1"/>
    </w:pPr>
    <w:rPr>
      <w:rFonts w:eastAsia="Times New Roman"/>
      <w:sz w:val="24"/>
      <w:szCs w:val="24"/>
    </w:rPr>
  </w:style>
  <w:style w:type="character" w:styleId="Bodytext2" w:customStyle="1">
    <w:name w:val="Body text (2)_"/>
    <w:link w:val="Bodytext20"/>
    <w:rsid w:val="007F3D0E"/>
    <w:rPr>
      <w:rFonts w:ascii="Arial" w:cs="Arial" w:eastAsia="Arial" w:hAnsi="Arial"/>
      <w:sz w:val="13"/>
      <w:szCs w:val="13"/>
      <w:shd w:color="auto" w:fill="ffffff" w:val="clear"/>
    </w:rPr>
  </w:style>
  <w:style w:type="paragraph" w:styleId="Bodytext20" w:customStyle="1">
    <w:name w:val="Body text (2)"/>
    <w:basedOn w:val="a2"/>
    <w:link w:val="Bodytext2"/>
    <w:rsid w:val="007F3D0E"/>
    <w:pPr>
      <w:widowControl w:val="0"/>
      <w:shd w:color="auto" w:fill="ffffff" w:val="clear"/>
      <w:spacing w:line="158" w:lineRule="exact"/>
      <w:jc w:val="both"/>
    </w:pPr>
    <w:rPr>
      <w:rFonts w:ascii="Arial" w:cs="Arial" w:eastAsia="Arial" w:hAnsi="Arial"/>
      <w:sz w:val="13"/>
      <w:szCs w:val="13"/>
      <w:lang w:eastAsia="en-US"/>
    </w:rPr>
  </w:style>
  <w:style w:type="character" w:styleId="Bodytext255pt" w:customStyle="1">
    <w:name w:val="Body text (2) + 5.5 pt"/>
    <w:rsid w:val="007F3D0E"/>
    <w:rPr>
      <w:rFonts w:ascii="Arial" w:cs="Arial" w:eastAsia="Arial" w:hAnsi="Arial"/>
      <w:color w:val="000000"/>
      <w:spacing w:val="0"/>
      <w:w w:val="100"/>
      <w:position w:val="0"/>
      <w:sz w:val="11"/>
      <w:szCs w:val="11"/>
      <w:shd w:color="auto" w:fill="ffffff" w:val="clear"/>
      <w:lang w:bidi="ru-RU" w:eastAsia="ru-RU" w:val="ru-RU"/>
    </w:rPr>
  </w:style>
  <w:style w:type="character" w:styleId="Bodytext26pt" w:customStyle="1">
    <w:name w:val="Body text (2) + 6 pt"/>
    <w:rsid w:val="007F3D0E"/>
    <w:rPr>
      <w:rFonts w:ascii="Arial" w:cs="Arial" w:eastAsia="Arial" w:hAnsi="Arial"/>
      <w:b w:val="0"/>
      <w:bCs w:val="0"/>
      <w:i w:val="0"/>
      <w:iCs w:val="0"/>
      <w:smallCaps w:val="0"/>
      <w:strike w:val="0"/>
      <w:color w:val="000000"/>
      <w:spacing w:val="0"/>
      <w:w w:val="100"/>
      <w:position w:val="0"/>
      <w:sz w:val="12"/>
      <w:szCs w:val="12"/>
      <w:u w:val="none"/>
      <w:shd w:color="auto" w:fill="ffffff" w:val="clear"/>
      <w:lang w:bidi="ru-RU" w:eastAsia="ru-RU" w:val="ru-RU"/>
    </w:rPr>
  </w:style>
  <w:style w:type="paragraph" w:styleId="210" w:customStyle="1">
    <w:name w:val="Основной текст с отступом 21"/>
    <w:basedOn w:val="a2"/>
    <w:rsid w:val="007F3D0E"/>
    <w:pPr>
      <w:ind w:firstLine="720"/>
      <w:jc w:val="center"/>
    </w:pPr>
    <w:rPr>
      <w:rFonts w:eastAsia="Times New Roman"/>
      <w:sz w:val="24"/>
      <w:szCs w:val="20"/>
    </w:rPr>
  </w:style>
  <w:style w:type="paragraph" w:styleId="affb" w:customStyle="1">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styleId="37" w:customStyle="1">
    <w:name w:val="Основной текст с отступом 3 Знак"/>
    <w:basedOn w:val="a3"/>
    <w:link w:val="36"/>
    <w:rsid w:val="007F3D0E"/>
    <w:rPr>
      <w:rFonts w:ascii="Times New Roman" w:cs="Times New Roman" w:eastAsia="Times New Roman" w:hAnsi="Times New Roman"/>
      <w:sz w:val="28"/>
      <w:szCs w:val="20"/>
      <w:lang w:eastAsia="ru-RU"/>
    </w:rPr>
  </w:style>
  <w:style w:type="paragraph" w:styleId="FR1" w:customStyle="1">
    <w:name w:val="FR1"/>
    <w:rsid w:val="007F3D0E"/>
    <w:pPr>
      <w:widowControl w:val="0"/>
      <w:spacing w:before="100"/>
    </w:pPr>
    <w:rPr>
      <w:b w:val="1"/>
      <w:snapToGrid w:val="0"/>
      <w:sz w:val="16"/>
      <w:szCs w:val="20"/>
    </w:rPr>
  </w:style>
  <w:style w:type="paragraph" w:styleId="211" w:customStyle="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val="1"/>
    <w:rsid w:val="007F3D0E"/>
    <w:pPr>
      <w:jc w:val="both"/>
    </w:pPr>
    <w:rPr>
      <w:rFonts w:eastAsia="Times New Roman"/>
      <w:snapToGrid w:val="0"/>
      <w:color w:val="000000"/>
      <w:sz w:val="28"/>
      <w:szCs w:val="20"/>
    </w:rPr>
  </w:style>
  <w:style w:type="paragraph" w:styleId="2c" w:customStyle="1">
    <w:name w:val="Обычный2"/>
    <w:rsid w:val="007F3D0E"/>
    <w:pPr>
      <w:widowControl w:val="0"/>
    </w:pPr>
    <w:rPr>
      <w:snapToGrid w:val="0"/>
      <w:sz w:val="16"/>
      <w:szCs w:val="20"/>
      <w:lang w:val="en-US"/>
    </w:rPr>
  </w:style>
  <w:style w:type="paragraph" w:styleId="FR2" w:customStyle="1">
    <w:name w:val="FR2"/>
    <w:rsid w:val="007F3D0E"/>
    <w:pPr>
      <w:widowControl w:val="0"/>
      <w:autoSpaceDE w:val="0"/>
      <w:autoSpaceDN w:val="0"/>
      <w:adjustRightInd w:val="0"/>
      <w:spacing w:before="20"/>
      <w:ind w:left="1000" w:hanging="20"/>
    </w:pPr>
    <w:rPr>
      <w:rFonts w:ascii="Arial" w:cs="Arial" w:hAnsi="Arial"/>
      <w:i w:val="1"/>
      <w:iCs w:val="1"/>
      <w:sz w:val="24"/>
      <w:szCs w:val="24"/>
    </w:rPr>
  </w:style>
  <w:style w:type="paragraph" w:styleId="FR3" w:customStyle="1">
    <w:name w:val="FR3"/>
    <w:rsid w:val="007F3D0E"/>
    <w:pPr>
      <w:widowControl w:val="0"/>
      <w:autoSpaceDE w:val="0"/>
      <w:autoSpaceDN w:val="0"/>
      <w:adjustRightInd w:val="0"/>
      <w:spacing w:before="180" w:line="280" w:lineRule="auto"/>
      <w:ind w:firstLine="700"/>
      <w:jc w:val="both"/>
    </w:pPr>
    <w:rPr>
      <w:sz w:val="20"/>
      <w:szCs w:val="20"/>
    </w:rPr>
  </w:style>
  <w:style w:type="paragraph" w:styleId="38" w:customStyle="1">
    <w:name w:val="заголовок 3"/>
    <w:basedOn w:val="a2"/>
    <w:next w:val="a2"/>
    <w:rsid w:val="007F3D0E"/>
    <w:pPr>
      <w:keepNext w:val="1"/>
      <w:widowControl w:val="0"/>
      <w:autoSpaceDE w:val="0"/>
      <w:autoSpaceDN w:val="0"/>
      <w:outlineLvl w:val="2"/>
    </w:pPr>
    <w:rPr>
      <w:rFonts w:eastAsia="Times New Roman"/>
      <w:sz w:val="28"/>
      <w:szCs w:val="28"/>
    </w:rPr>
  </w:style>
  <w:style w:type="paragraph" w:styleId="45" w:customStyle="1">
    <w:name w:val="Абзац списка4"/>
    <w:basedOn w:val="a2"/>
    <w:rsid w:val="007F3D0E"/>
    <w:pPr>
      <w:spacing w:after="200" w:line="276" w:lineRule="auto"/>
      <w:ind w:left="720"/>
      <w:contextualSpacing w:val="1"/>
    </w:pPr>
    <w:rPr>
      <w:rFonts w:ascii="Calibri" w:eastAsia="Times New Roman" w:hAnsi="Calibri"/>
      <w:lang w:eastAsia="en-US"/>
    </w:rPr>
  </w:style>
  <w:style w:type="paragraph" w:styleId="affd" w:customStyle="1">
    <w:name w:val="Содержимое таблицы"/>
    <w:basedOn w:val="a2"/>
    <w:rsid w:val="007F3D0E"/>
    <w:pPr>
      <w:suppressLineNumbers w:val="1"/>
      <w:suppressAutoHyphens w:val="1"/>
    </w:pPr>
    <w:rPr>
      <w:rFonts w:eastAsia="Times New Roman"/>
      <w:sz w:val="24"/>
      <w:szCs w:val="24"/>
      <w:lang w:eastAsia="ar-SA"/>
    </w:rPr>
  </w:style>
  <w:style w:type="character" w:styleId="2d" w:customStyle="1">
    <w:name w:val="Заголовок №2_"/>
    <w:link w:val="2e"/>
    <w:rsid w:val="007F3D0E"/>
    <w:rPr>
      <w:shd w:color="auto" w:fill="ffffff" w:val="clear"/>
    </w:rPr>
  </w:style>
  <w:style w:type="paragraph" w:styleId="2e" w:customStyle="1">
    <w:name w:val="Заголовок №2"/>
    <w:basedOn w:val="a2"/>
    <w:link w:val="2d"/>
    <w:rsid w:val="007F3D0E"/>
    <w:pPr>
      <w:widowControl w:val="0"/>
      <w:shd w:color="auto" w:fill="ffffff" w:val="clear"/>
      <w:spacing w:after="360" w:before="1020" w:line="0" w:lineRule="atLeast"/>
      <w:ind w:hanging="400"/>
      <w:jc w:val="center"/>
      <w:outlineLvl w:val="1"/>
    </w:pPr>
    <w:rPr>
      <w:rFonts w:asciiTheme="minorHAnsi" w:cstheme="minorBidi" w:eastAsiaTheme="minorHAnsi" w:hAnsiTheme="minorHAnsi"/>
      <w:lang w:eastAsia="en-US"/>
    </w:rPr>
  </w:style>
  <w:style w:type="character" w:styleId="affe" w:customStyle="1">
    <w:name w:val="Подпись к таблице_"/>
    <w:rsid w:val="007F3D0E"/>
    <w:rPr>
      <w:rFonts w:ascii="Times New Roman" w:cs="Times New Roman" w:eastAsia="Times New Roman" w:hAnsi="Times New Roman"/>
      <w:b w:val="0"/>
      <w:bCs w:val="0"/>
      <w:i w:val="0"/>
      <w:iCs w:val="0"/>
      <w:smallCaps w:val="0"/>
      <w:strike w:val="0"/>
      <w:sz w:val="22"/>
      <w:szCs w:val="22"/>
      <w:u w:val="none"/>
    </w:rPr>
  </w:style>
  <w:style w:type="character" w:styleId="afff" w:customStyle="1">
    <w:name w:val="Подпись к таблице"/>
    <w:rsid w:val="007F3D0E"/>
    <w:rPr>
      <w:rFonts w:ascii="Times New Roman" w:cs="Times New Roman" w:eastAsia="Times New Roman" w:hAnsi="Times New Roman"/>
      <w:b w:val="0"/>
      <w:bCs w:val="0"/>
      <w:i w:val="0"/>
      <w:iCs w:val="0"/>
      <w:smallCaps w:val="0"/>
      <w:strike w:val="0"/>
      <w:color w:val="000000"/>
      <w:spacing w:val="0"/>
      <w:w w:val="100"/>
      <w:position w:val="0"/>
      <w:sz w:val="22"/>
      <w:szCs w:val="22"/>
      <w:u w:val="single"/>
      <w:lang w:bidi="ru-RU" w:eastAsia="ru-RU" w:val="ru-RU"/>
    </w:rPr>
  </w:style>
  <w:style w:type="paragraph" w:styleId="Style2" w:customStyle="1">
    <w:name w:val="Style2"/>
    <w:basedOn w:val="a2"/>
    <w:uiPriority w:val="99"/>
    <w:rsid w:val="007F3D0E"/>
    <w:pPr>
      <w:widowControl w:val="0"/>
      <w:autoSpaceDE w:val="0"/>
      <w:autoSpaceDN w:val="0"/>
      <w:adjustRightInd w:val="0"/>
    </w:pPr>
    <w:rPr>
      <w:rFonts w:eastAsia="Times New Roman"/>
      <w:sz w:val="24"/>
      <w:szCs w:val="24"/>
    </w:rPr>
  </w:style>
  <w:style w:type="character" w:styleId="270" w:customStyle="1">
    <w:name w:val="Основной текст (2) + 7"/>
    <w:aliases w:val="5 pt"/>
    <w:basedOn w:val="a3"/>
    <w:rsid w:val="007F3D0E"/>
    <w:rPr>
      <w:rFonts w:ascii="Lucida Sans Unicode" w:cs="Lucida Sans Unicode" w:eastAsia="Lucida Sans Unicode" w:hAnsi="Lucida Sans Unicode"/>
      <w:color w:val="000000"/>
      <w:spacing w:val="0"/>
      <w:w w:val="100"/>
      <w:position w:val="0"/>
      <w:sz w:val="13"/>
      <w:szCs w:val="13"/>
      <w:shd w:color="auto" w:fill="ffffff" w:val="clear"/>
      <w:lang w:bidi="ru-RU" w:eastAsia="ru-RU" w:val="ru-RU"/>
    </w:rPr>
  </w:style>
  <w:style w:type="character" w:styleId="46" w:customStyle="1">
    <w:name w:val="Основной текст (4)_"/>
    <w:basedOn w:val="a3"/>
    <w:link w:val="47"/>
    <w:rsid w:val="00282D88"/>
    <w:rPr>
      <w:rFonts w:ascii="Times New Roman" w:cs="Times New Roman" w:eastAsia="Times New Roman" w:hAnsi="Times New Roman"/>
      <w:b w:val="1"/>
      <w:bCs w:val="1"/>
      <w:shd w:color="auto" w:fill="ffffff" w:val="clear"/>
    </w:rPr>
  </w:style>
  <w:style w:type="paragraph" w:styleId="47" w:customStyle="1">
    <w:name w:val="Основной текст (4)"/>
    <w:basedOn w:val="a2"/>
    <w:link w:val="46"/>
    <w:rsid w:val="00282D88"/>
    <w:pPr>
      <w:widowControl w:val="0"/>
      <w:shd w:color="auto" w:fill="ffffff" w:val="clear"/>
      <w:spacing w:before="360" w:line="274" w:lineRule="exact"/>
      <w:jc w:val="center"/>
    </w:pPr>
    <w:rPr>
      <w:rFonts w:eastAsia="Times New Roman"/>
      <w:b w:val="1"/>
      <w:bCs w:val="1"/>
      <w:lang w:eastAsia="en-US"/>
    </w:rPr>
  </w:style>
  <w:style w:type="character" w:styleId="afff0">
    <w:name w:val="Placeholder Text"/>
    <w:basedOn w:val="a3"/>
    <w:uiPriority w:val="99"/>
    <w:semiHidden w:val="1"/>
    <w:rsid w:val="00FB04A0"/>
    <w:rPr>
      <w:color w:val="808080"/>
    </w:rPr>
  </w:style>
  <w:style w:type="character" w:styleId="extended-textshort" w:customStyle="1">
    <w:name w:val="extended-text__short"/>
    <w:basedOn w:val="a3"/>
    <w:rsid w:val="0045635D"/>
  </w:style>
  <w:style w:type="paragraph" w:styleId="pboth" w:customStyle="1">
    <w:name w:val="pboth"/>
    <w:basedOn w:val="a2"/>
    <w:rsid w:val="00BF7A20"/>
    <w:pPr>
      <w:spacing w:after="100" w:afterAutospacing="1" w:before="100" w:beforeAutospacing="1"/>
    </w:pPr>
    <w:rPr>
      <w:rFonts w:eastAsia="Times New Roman"/>
      <w:sz w:val="24"/>
      <w:szCs w:val="24"/>
    </w:rPr>
  </w:style>
  <w:style w:type="character" w:styleId="fontstyle01" w:customStyle="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val="1"/>
    <w:qFormat w:val="1"/>
    <w:rsid w:val="00590E81"/>
    <w:pPr>
      <w:keepLines w:val="1"/>
      <w:numPr>
        <w:numId w:val="0"/>
      </w:numPr>
      <w:spacing w:after="0" w:before="480" w:line="276" w:lineRule="auto"/>
      <w:outlineLvl w:val="9"/>
    </w:pPr>
    <w:rPr>
      <w:rFonts w:asciiTheme="majorHAnsi" w:cstheme="majorBidi" w:eastAsiaTheme="majorEastAsia" w:hAnsiTheme="majorHAnsi"/>
      <w:color w:val="365f91" w:themeColor="accent1" w:themeShade="0000BF"/>
      <w:kern w:val="0"/>
      <w:sz w:val="28"/>
      <w:szCs w:val="28"/>
    </w:rPr>
  </w:style>
  <w:style w:type="table" w:styleId="48" w:customStyle="1">
    <w:name w:val="Сетка таблицы4"/>
    <w:basedOn w:val="a4"/>
    <w:next w:val="aa"/>
    <w:uiPriority w:val="59"/>
    <w:rsid w:val="00772D8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ff2">
    <w:name w:val="Subtitle"/>
    <w:basedOn w:val="a2"/>
    <w:next w:val="a2"/>
    <w:uiPriority w:val="11"/>
    <w:qFormat w:val="1"/>
    <w:rsid w:val="008440CF"/>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fff3" w:customStyle="1">
    <w:basedOn w:val="TableNormal0"/>
    <w:rsid w:val="008440CF"/>
    <w:tblPr>
      <w:tblStyleRowBandSize w:val="1"/>
      <w:tblStyleColBandSize w:val="1"/>
      <w:tblCellMar>
        <w:left w:w="108.0" w:type="dxa"/>
        <w:right w:w="108.0" w:type="dxa"/>
      </w:tblCellMar>
    </w:tblPr>
  </w:style>
  <w:style w:type="table" w:styleId="afff4" w:customStyle="1">
    <w:basedOn w:val="TableNormal0"/>
    <w:rsid w:val="008440CF"/>
    <w:tblPr>
      <w:tblStyleRowBandSize w:val="1"/>
      <w:tblStyleColBandSize w:val="1"/>
      <w:tblCellMar>
        <w:left w:w="108.0" w:type="dxa"/>
        <w:right w:w="108.0" w:type="dxa"/>
      </w:tblCellMar>
    </w:tblPr>
  </w:style>
  <w:style w:type="table" w:styleId="afff5" w:customStyle="1">
    <w:basedOn w:val="TableNormal0"/>
    <w:rsid w:val="008440CF"/>
    <w:tblPr>
      <w:tblStyleRowBandSize w:val="1"/>
      <w:tblStyleColBandSize w:val="1"/>
      <w:tblCellMar>
        <w:left w:w="108.0" w:type="dxa"/>
        <w:right w:w="108.0" w:type="dxa"/>
      </w:tblCellMar>
    </w:tblPr>
  </w:style>
  <w:style w:type="table" w:styleId="afff6" w:customStyle="1">
    <w:basedOn w:val="TableNormal0"/>
    <w:rsid w:val="008440CF"/>
    <w:tblPr>
      <w:tblStyleRowBandSize w:val="1"/>
      <w:tblStyleColBandSize w:val="1"/>
      <w:tblCellMar>
        <w:left w:w="115.0" w:type="dxa"/>
        <w:right w:w="115.0" w:type="dxa"/>
      </w:tblCellMar>
    </w:tblPr>
  </w:style>
  <w:style w:type="table" w:styleId="afff7" w:customStyle="1">
    <w:basedOn w:val="TableNormal0"/>
    <w:rsid w:val="008440CF"/>
    <w:tblPr>
      <w:tblStyleRowBandSize w:val="1"/>
      <w:tblStyleColBandSize w:val="1"/>
      <w:tblCellMar>
        <w:left w:w="108.0" w:type="dxa"/>
        <w:right w:w="108.0" w:type="dxa"/>
      </w:tblCellMar>
    </w:tblPr>
  </w:style>
  <w:style w:type="table" w:styleId="afff8" w:customStyle="1">
    <w:basedOn w:val="TableNormal0"/>
    <w:rsid w:val="008440CF"/>
    <w:tblPr>
      <w:tblStyleRowBandSize w:val="1"/>
      <w:tblStyleColBandSize w:val="1"/>
      <w:tblCellMar>
        <w:top w:w="57.0" w:type="dxa"/>
        <w:left w:w="57.0" w:type="dxa"/>
        <w:bottom w:w="57.0" w:type="dxa"/>
        <w:right w:w="57.0" w:type="dxa"/>
      </w:tblCellMar>
    </w:tblPr>
  </w:style>
  <w:style w:type="table" w:styleId="afff9" w:customStyle="1">
    <w:basedOn w:val="TableNormal0"/>
    <w:rsid w:val="008440CF"/>
    <w:tblPr>
      <w:tblStyleRowBandSize w:val="1"/>
      <w:tblStyleColBandSize w:val="1"/>
      <w:tblCellMar>
        <w:left w:w="115.0" w:type="dxa"/>
        <w:right w:w="115.0" w:type="dxa"/>
      </w:tblCellMar>
    </w:tblPr>
  </w:style>
  <w:style w:type="table" w:styleId="afffa" w:customStyle="1">
    <w:basedOn w:val="TableNormal0"/>
    <w:rsid w:val="008440CF"/>
    <w:tblPr>
      <w:tblStyleRowBandSize w:val="1"/>
      <w:tblStyleColBandSize w:val="1"/>
      <w:tblCellMar>
        <w:left w:w="115.0" w:type="dxa"/>
        <w:right w:w="115.0" w:type="dxa"/>
      </w:tblCellMar>
    </w:tblPr>
  </w:style>
  <w:style w:type="table" w:styleId="afffb" w:customStyle="1">
    <w:basedOn w:val="TableNormal0"/>
    <w:rsid w:val="008440CF"/>
    <w:tblPr>
      <w:tblStyleRowBandSize w:val="1"/>
      <w:tblStyleColBandSize w:val="1"/>
      <w:tblCellMar>
        <w:left w:w="115.0" w:type="dxa"/>
        <w:right w:w="115.0" w:type="dxa"/>
      </w:tblCellMar>
    </w:tblPr>
  </w:style>
  <w:style w:type="table" w:styleId="afffc" w:customStyle="1">
    <w:basedOn w:val="TableNormal0"/>
    <w:rsid w:val="008440CF"/>
    <w:tblPr>
      <w:tblStyleRowBandSize w:val="1"/>
      <w:tblStyleColBandSize w:val="1"/>
      <w:tblCellMar>
        <w:left w:w="108.0" w:type="dxa"/>
        <w:right w:w="108.0" w:type="dxa"/>
      </w:tblCellMar>
    </w:tblPr>
  </w:style>
  <w:style w:type="table" w:styleId="afffd" w:customStyle="1">
    <w:basedOn w:val="TableNormal0"/>
    <w:rsid w:val="008440CF"/>
    <w:tblPr>
      <w:tblStyleRowBandSize w:val="1"/>
      <w:tblStyleColBandSize w:val="1"/>
      <w:tblCellMar>
        <w:left w:w="108.0" w:type="dxa"/>
        <w:right w:w="108.0" w:type="dxa"/>
      </w:tblCellMar>
    </w:tblPr>
  </w:style>
  <w:style w:type="table" w:styleId="afffe" w:customStyle="1">
    <w:basedOn w:val="TableNormal0"/>
    <w:rsid w:val="008440CF"/>
    <w:tblPr>
      <w:tblStyleRowBandSize w:val="1"/>
      <w:tblStyleColBandSize w:val="1"/>
      <w:tblCellMar>
        <w:left w:w="108.0" w:type="dxa"/>
        <w:right w:w="108.0" w:type="dxa"/>
      </w:tblCellMar>
    </w:tblPr>
  </w:style>
  <w:style w:type="table" w:styleId="affff" w:customStyle="1">
    <w:basedOn w:val="TableNormal0"/>
    <w:rsid w:val="008440CF"/>
    <w:tblPr>
      <w:tblStyleRowBandSize w:val="1"/>
      <w:tblStyleColBandSize w:val="1"/>
      <w:tblCellMar>
        <w:left w:w="108.0" w:type="dxa"/>
        <w:right w:w="108.0" w:type="dxa"/>
      </w:tblCellMar>
    </w:tblPr>
  </w:style>
  <w:style w:type="table" w:styleId="affff0" w:customStyle="1">
    <w:basedOn w:val="TableNormal0"/>
    <w:rsid w:val="008440CF"/>
    <w:tblPr>
      <w:tblStyleRowBandSize w:val="1"/>
      <w:tblStyleColBandSize w:val="1"/>
      <w:tblCellMar>
        <w:left w:w="108.0" w:type="dxa"/>
        <w:right w:w="108.0" w:type="dxa"/>
      </w:tblCellMar>
    </w:tblPr>
  </w:style>
  <w:style w:type="table" w:styleId="affff1" w:customStyle="1">
    <w:basedOn w:val="TableNormal0"/>
    <w:rsid w:val="008440CF"/>
    <w:tblPr>
      <w:tblStyleRowBandSize w:val="1"/>
      <w:tblStyleColBandSize w:val="1"/>
      <w:tblCellMar>
        <w:left w:w="40.0" w:type="dxa"/>
        <w:right w:w="40.0" w:type="dxa"/>
      </w:tblCellMar>
    </w:tblPr>
  </w:style>
  <w:style w:type="table" w:styleId="affff2" w:customStyle="1">
    <w:basedOn w:val="TableNormal0"/>
    <w:rsid w:val="008440CF"/>
    <w:tblPr>
      <w:tblStyleRowBandSize w:val="1"/>
      <w:tblStyleColBandSize w:val="1"/>
      <w:tblCellMar>
        <w:left w:w="115.0" w:type="dxa"/>
        <w:right w:w="115.0" w:type="dxa"/>
      </w:tblCellMar>
    </w:tblPr>
  </w:style>
  <w:style w:type="table" w:styleId="affff3" w:customStyle="1">
    <w:basedOn w:val="TableNormal0"/>
    <w:rsid w:val="008440CF"/>
    <w:tblPr>
      <w:tblStyleRowBandSize w:val="1"/>
      <w:tblStyleColBandSize w:val="1"/>
      <w:tblCellMar>
        <w:left w:w="115.0" w:type="dxa"/>
        <w:right w:w="115.0" w:type="dxa"/>
      </w:tblCellMar>
    </w:tblPr>
  </w:style>
  <w:style w:type="table" w:styleId="affff4" w:customStyle="1">
    <w:basedOn w:val="TableNormal0"/>
    <w:rsid w:val="008440CF"/>
    <w:tblPr>
      <w:tblStyleRowBandSize w:val="1"/>
      <w:tblStyleColBandSize w:val="1"/>
      <w:tblCellMar>
        <w:left w:w="108.0" w:type="dxa"/>
        <w:right w:w="108.0" w:type="dxa"/>
      </w:tblCellMar>
    </w:tblPr>
  </w:style>
  <w:style w:type="table" w:styleId="affff5" w:customStyle="1">
    <w:basedOn w:val="TableNormal0"/>
    <w:rsid w:val="008440CF"/>
    <w:tblPr>
      <w:tblStyleRowBandSize w:val="1"/>
      <w:tblStyleColBandSize w:val="1"/>
      <w:tblCellMar>
        <w:left w:w="115.0" w:type="dxa"/>
        <w:right w:w="115.0" w:type="dxa"/>
      </w:tblCellMar>
    </w:tblPr>
  </w:style>
  <w:style w:type="table" w:styleId="affff6" w:customStyle="1">
    <w:basedOn w:val="TableNormal0"/>
    <w:rsid w:val="008440CF"/>
    <w:tblPr>
      <w:tblStyleRowBandSize w:val="1"/>
      <w:tblStyleColBandSize w:val="1"/>
      <w:tblCellMar>
        <w:left w:w="115.0" w:type="dxa"/>
        <w:right w:w="115.0" w:type="dxa"/>
      </w:tblCellMar>
    </w:tblPr>
  </w:style>
  <w:style w:type="table" w:styleId="affff7" w:customStyle="1">
    <w:basedOn w:val="TableNormal0"/>
    <w:rsid w:val="008440CF"/>
    <w:tblPr>
      <w:tblStyleRowBandSize w:val="1"/>
      <w:tblStyleColBandSize w:val="1"/>
      <w:tblCellMar>
        <w:left w:w="115.0" w:type="dxa"/>
        <w:right w:w="115.0" w:type="dxa"/>
      </w:tblCellMar>
    </w:tblPr>
  </w:style>
  <w:style w:type="table" w:styleId="affff8" w:customStyle="1">
    <w:basedOn w:val="TableNormal0"/>
    <w:rsid w:val="008440CF"/>
    <w:tblPr>
      <w:tblStyleRowBandSize w:val="1"/>
      <w:tblStyleColBandSize w:val="1"/>
      <w:tblCellMar>
        <w:left w:w="108.0" w:type="dxa"/>
        <w:right w:w="108.0" w:type="dxa"/>
      </w:tblCellMar>
    </w:tblPr>
  </w:style>
  <w:style w:type="table" w:styleId="affff9" w:customStyle="1">
    <w:basedOn w:val="TableNormal0"/>
    <w:rsid w:val="008440CF"/>
    <w:tblPr>
      <w:tblStyleRowBandSize w:val="1"/>
      <w:tblStyleColBandSize w:val="1"/>
      <w:tblCellMar>
        <w:left w:w="108.0" w:type="dxa"/>
        <w:right w:w="108.0" w:type="dxa"/>
      </w:tblCellMar>
    </w:tblPr>
  </w:style>
  <w:style w:type="table" w:styleId="affffa" w:customStyle="1">
    <w:basedOn w:val="TableNormal0"/>
    <w:rsid w:val="008440CF"/>
    <w:tblPr>
      <w:tblStyleRowBandSize w:val="1"/>
      <w:tblStyleColBandSize w:val="1"/>
      <w:tblCellMar>
        <w:left w:w="108.0" w:type="dxa"/>
        <w:right w:w="108.0" w:type="dxa"/>
      </w:tblCellMar>
    </w:tblPr>
  </w:style>
  <w:style w:type="table" w:styleId="affffb" w:customStyle="1">
    <w:basedOn w:val="TableNormal0"/>
    <w:rsid w:val="008440CF"/>
    <w:tblPr>
      <w:tblStyleRowBandSize w:val="1"/>
      <w:tblStyleColBandSize w:val="1"/>
      <w:tblCellMar>
        <w:left w:w="108.0" w:type="dxa"/>
        <w:right w:w="108.0" w:type="dxa"/>
      </w:tblCellMar>
    </w:tblPr>
  </w:style>
  <w:style w:type="table" w:styleId="affffc" w:customStyle="1">
    <w:basedOn w:val="TableNormal0"/>
    <w:rsid w:val="008440CF"/>
    <w:tblPr>
      <w:tblStyleRowBandSize w:val="1"/>
      <w:tblStyleColBandSize w:val="1"/>
      <w:tblCellMar>
        <w:left w:w="108.0" w:type="dxa"/>
        <w:right w:w="108.0" w:type="dxa"/>
      </w:tblCellMar>
    </w:tblPr>
  </w:style>
  <w:style w:type="table" w:styleId="affffd" w:customStyle="1">
    <w:basedOn w:val="TableNormal0"/>
    <w:rsid w:val="008440CF"/>
    <w:tblPr>
      <w:tblStyleRowBandSize w:val="1"/>
      <w:tblStyleColBandSize w:val="1"/>
      <w:tblCellMar>
        <w:left w:w="108.0" w:type="dxa"/>
        <w:right w:w="108.0" w:type="dxa"/>
      </w:tblCellMar>
    </w:tblPr>
  </w:style>
  <w:style w:type="table" w:styleId="affffe" w:customStyle="1">
    <w:basedOn w:val="TableNormal0"/>
    <w:rsid w:val="008440CF"/>
    <w:tblPr>
      <w:tblStyleRowBandSize w:val="1"/>
      <w:tblStyleColBandSize w:val="1"/>
      <w:tblCellMar>
        <w:left w:w="108.0" w:type="dxa"/>
        <w:right w:w="108.0" w:type="dxa"/>
      </w:tblCellMar>
    </w:tblPr>
  </w:style>
  <w:style w:type="table" w:styleId="afffff" w:customStyle="1">
    <w:basedOn w:val="TableNormal0"/>
    <w:rsid w:val="008440CF"/>
    <w:tblPr>
      <w:tblStyleRowBandSize w:val="1"/>
      <w:tblStyleColBandSize w:val="1"/>
      <w:tblCellMar>
        <w:left w:w="108.0" w:type="dxa"/>
        <w:right w:w="108.0" w:type="dxa"/>
      </w:tblCellMar>
    </w:tblPr>
  </w:style>
  <w:style w:type="table" w:styleId="afffff0" w:customStyle="1">
    <w:basedOn w:val="TableNormal0"/>
    <w:rsid w:val="008440CF"/>
    <w:tblPr>
      <w:tblStyleRowBandSize w:val="1"/>
      <w:tblStyleColBandSize w:val="1"/>
      <w:tblCellMar>
        <w:left w:w="108.0" w:type="dxa"/>
        <w:right w:w="108.0" w:type="dxa"/>
      </w:tblCellMar>
    </w:tblPr>
  </w:style>
  <w:style w:type="table" w:styleId="afffff1" w:customStyle="1">
    <w:basedOn w:val="TableNormal0"/>
    <w:rsid w:val="008440CF"/>
    <w:tblPr>
      <w:tblStyleRowBandSize w:val="1"/>
      <w:tblStyleColBandSize w:val="1"/>
      <w:tblCellMar>
        <w:left w:w="108.0" w:type="dxa"/>
        <w:right w:w="108.0" w:type="dxa"/>
      </w:tblCellMar>
    </w:tblPr>
  </w:style>
  <w:style w:type="table" w:styleId="afffff2" w:customStyle="1">
    <w:basedOn w:val="TableNormal0"/>
    <w:rsid w:val="008440CF"/>
    <w:tblPr>
      <w:tblStyleRowBandSize w:val="1"/>
      <w:tblStyleColBandSize w:val="1"/>
      <w:tblCellMar>
        <w:left w:w="108.0" w:type="dxa"/>
        <w:right w:w="108.0" w:type="dxa"/>
      </w:tblCellMar>
    </w:tblPr>
  </w:style>
  <w:style w:type="table" w:styleId="afffff3" w:customStyle="1">
    <w:basedOn w:val="TableNormal0"/>
    <w:rsid w:val="008440CF"/>
    <w:tblPr>
      <w:tblStyleRowBandSize w:val="1"/>
      <w:tblStyleColBandSize w:val="1"/>
      <w:tblCellMar>
        <w:left w:w="108.0" w:type="dxa"/>
        <w:right w:w="108.0" w:type="dxa"/>
      </w:tblCellMar>
    </w:tblPr>
  </w:style>
  <w:style w:type="table" w:styleId="afffff4" w:customStyle="1">
    <w:basedOn w:val="TableNormal0"/>
    <w:rsid w:val="008440CF"/>
    <w:tblPr>
      <w:tblStyleRowBandSize w:val="1"/>
      <w:tblStyleColBandSize w:val="1"/>
      <w:tblCellMar>
        <w:left w:w="108.0" w:type="dxa"/>
        <w:right w:w="108.0" w:type="dxa"/>
      </w:tblCellMar>
    </w:tblPr>
  </w:style>
  <w:style w:type="table" w:styleId="afffff5" w:customStyle="1">
    <w:basedOn w:val="TableNormal0"/>
    <w:rsid w:val="008440CF"/>
    <w:tblPr>
      <w:tblStyleRowBandSize w:val="1"/>
      <w:tblStyleColBandSize w:val="1"/>
      <w:tblCellMar>
        <w:left w:w="108.0" w:type="dxa"/>
        <w:right w:w="108.0" w:type="dxa"/>
      </w:tblCellMar>
    </w:tblPr>
  </w:style>
  <w:style w:type="table" w:styleId="afffff6" w:customStyle="1">
    <w:basedOn w:val="TableNormal0"/>
    <w:rsid w:val="008440CF"/>
    <w:tblPr>
      <w:tblStyleRowBandSize w:val="1"/>
      <w:tblStyleColBandSize w:val="1"/>
      <w:tblCellMar>
        <w:left w:w="108.0" w:type="dxa"/>
        <w:right w:w="108.0" w:type="dxa"/>
      </w:tblCellMar>
    </w:tblPr>
  </w:style>
  <w:style w:type="table" w:styleId="afffff7" w:customStyle="1">
    <w:basedOn w:val="TableNormal0"/>
    <w:rsid w:val="008440CF"/>
    <w:tblPr>
      <w:tblStyleRowBandSize w:val="1"/>
      <w:tblStyleColBandSize w:val="1"/>
      <w:tblCellMar>
        <w:left w:w="108.0" w:type="dxa"/>
        <w:right w:w="108.0" w:type="dxa"/>
      </w:tblCellMar>
    </w:tblPr>
  </w:style>
  <w:style w:type="table" w:styleId="afffff8" w:customStyle="1">
    <w:basedOn w:val="TableNormal0"/>
    <w:rsid w:val="008440CF"/>
    <w:tblPr>
      <w:tblStyleRowBandSize w:val="1"/>
      <w:tblStyleColBandSize w:val="1"/>
      <w:tblCellMar>
        <w:left w:w="108.0" w:type="dxa"/>
        <w:right w:w="108.0" w:type="dxa"/>
      </w:tblCellMar>
    </w:tblPr>
  </w:style>
  <w:style w:type="table" w:styleId="afffff9" w:customStyle="1">
    <w:basedOn w:val="TableNormal0"/>
    <w:rsid w:val="008440CF"/>
    <w:tblPr>
      <w:tblStyleRowBandSize w:val="1"/>
      <w:tblStyleColBandSize w:val="1"/>
      <w:tblCellMar>
        <w:left w:w="108.0" w:type="dxa"/>
        <w:right w:w="108.0" w:type="dxa"/>
      </w:tblCellMar>
    </w:tblPr>
  </w:style>
  <w:style w:type="table" w:styleId="afffffa" w:customStyle="1">
    <w:basedOn w:val="TableNormal0"/>
    <w:rsid w:val="008440CF"/>
    <w:tblPr>
      <w:tblStyleRowBandSize w:val="1"/>
      <w:tblStyleColBandSize w:val="1"/>
      <w:tblCellMar>
        <w:left w:w="108.0" w:type="dxa"/>
        <w:right w:w="108.0" w:type="dxa"/>
      </w:tblCellMar>
    </w:tblPr>
  </w:style>
  <w:style w:type="table" w:styleId="afffffb" w:customStyle="1">
    <w:basedOn w:val="TableNormal0"/>
    <w:rsid w:val="008440CF"/>
    <w:tblPr>
      <w:tblStyleRowBandSize w:val="1"/>
      <w:tblStyleColBandSize w:val="1"/>
      <w:tblCellMar>
        <w:left w:w="108.0" w:type="dxa"/>
        <w:right w:w="108.0" w:type="dxa"/>
      </w:tblCellMar>
    </w:tblPr>
  </w:style>
  <w:style w:type="table" w:styleId="afffffc" w:customStyle="1">
    <w:basedOn w:val="TableNormal0"/>
    <w:rsid w:val="008440CF"/>
    <w:tblPr>
      <w:tblStyleRowBandSize w:val="1"/>
      <w:tblStyleColBandSize w:val="1"/>
      <w:tblCellMar>
        <w:left w:w="108.0" w:type="dxa"/>
        <w:right w:w="108.0" w:type="dxa"/>
      </w:tblCellMar>
    </w:tblPr>
  </w:style>
  <w:style w:type="table" w:styleId="afffffd" w:customStyle="1">
    <w:basedOn w:val="TableNormal0"/>
    <w:rsid w:val="008440CF"/>
    <w:tblPr>
      <w:tblStyleRowBandSize w:val="1"/>
      <w:tblStyleColBandSize w:val="1"/>
      <w:tblCellMar>
        <w:left w:w="108.0" w:type="dxa"/>
        <w:right w:w="108.0" w:type="dxa"/>
      </w:tblCellMar>
    </w:tblPr>
  </w:style>
  <w:style w:type="table" w:styleId="afffffe" w:customStyle="1">
    <w:basedOn w:val="TableNormal0"/>
    <w:rsid w:val="008440CF"/>
    <w:tblPr>
      <w:tblStyleRowBandSize w:val="1"/>
      <w:tblStyleColBandSize w:val="1"/>
      <w:tblCellMar>
        <w:left w:w="108.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 w:type="table" w:styleId="Table3">
    <w:basedOn w:val="TableNormal"/>
    <w:tblPr>
      <w:tblStyleRowBandSize w:val="1"/>
      <w:tblStyleColBandSize w:val="1"/>
      <w:tblCellMar>
        <w:top w:w="57.0" w:type="dxa"/>
        <w:left w:w="108.0" w:type="dxa"/>
        <w:bottom w:w="57.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57.0" w:type="dxa"/>
        <w:left w:w="108.0" w:type="dxa"/>
        <w:bottom w:w="57.0" w:type="dxa"/>
        <w:right w:w="108.0" w:type="dxa"/>
      </w:tblCellMar>
    </w:tblPr>
  </w:style>
  <w:style w:type="table" w:styleId="Table6">
    <w:basedOn w:val="TableNormal"/>
    <w:tblPr>
      <w:tblStyleRowBandSize w:val="1"/>
      <w:tblStyleColBandSize w:val="1"/>
      <w:tblCellMar>
        <w:top w:w="57.0" w:type="dxa"/>
        <w:left w:w="108.0" w:type="dxa"/>
        <w:bottom w:w="57.0" w:type="dxa"/>
        <w:right w:w="108.0" w:type="dxa"/>
      </w:tblCellMar>
    </w:tblPr>
  </w:style>
  <w:style w:type="table" w:styleId="Table7">
    <w:basedOn w:val="TableNormal"/>
    <w:tblPr>
      <w:tblStyleRowBandSize w:val="1"/>
      <w:tblStyleColBandSize w:val="1"/>
      <w:tblCellMar>
        <w:top w:w="57.0" w:type="dxa"/>
        <w:left w:w="108.0" w:type="dxa"/>
        <w:bottom w:w="57.0" w:type="dxa"/>
        <w:right w:w="108.0" w:type="dxa"/>
      </w:tblCellMar>
    </w:tblPr>
  </w:style>
  <w:style w:type="table" w:styleId="Table8">
    <w:basedOn w:val="TableNormal"/>
    <w:tblPr>
      <w:tblStyleRowBandSize w:val="1"/>
      <w:tblStyleColBandSize w:val="1"/>
      <w:tblCellMar>
        <w:top w:w="57.0" w:type="dxa"/>
        <w:left w:w="108.0" w:type="dxa"/>
        <w:bottom w:w="57.0" w:type="dxa"/>
        <w:right w:w="108.0" w:type="dxa"/>
      </w:tblCellMar>
    </w:tblPr>
  </w:style>
  <w:style w:type="table" w:styleId="Table9">
    <w:basedOn w:val="TableNormal"/>
    <w:tblPr>
      <w:tblStyleRowBandSize w:val="1"/>
      <w:tblStyleColBandSize w:val="1"/>
      <w:tblCellMar>
        <w:top w:w="57.0" w:type="dxa"/>
        <w:left w:w="108.0" w:type="dxa"/>
        <w:bottom w:w="57.0" w:type="dxa"/>
        <w:right w:w="108.0" w:type="dxa"/>
      </w:tblCellMar>
    </w:tblPr>
  </w:style>
  <w:style w:type="table" w:styleId="Table10">
    <w:basedOn w:val="TableNormal"/>
    <w:tblPr>
      <w:tblStyleRowBandSize w:val="1"/>
      <w:tblStyleColBandSize w:val="1"/>
      <w:tblCellMar>
        <w:top w:w="57.0" w:type="dxa"/>
        <w:left w:w="108.0" w:type="dxa"/>
        <w:bottom w:w="57.0" w:type="dxa"/>
        <w:right w:w="108.0" w:type="dxa"/>
      </w:tblCellMar>
    </w:tblPr>
  </w:style>
  <w:style w:type="table" w:styleId="Table11">
    <w:basedOn w:val="TableNormal"/>
    <w:tblPr>
      <w:tblStyleRowBandSize w:val="1"/>
      <w:tblStyleColBandSize w:val="1"/>
      <w:tblCellMar>
        <w:top w:w="57.0" w:type="dxa"/>
        <w:left w:w="108.0" w:type="dxa"/>
        <w:bottom w:w="57.0" w:type="dxa"/>
        <w:right w:w="108.0" w:type="dxa"/>
      </w:tblCellMar>
    </w:tblPr>
  </w:style>
  <w:style w:type="table" w:styleId="Table12">
    <w:basedOn w:val="TableNormal"/>
    <w:tblPr>
      <w:tblStyleRowBandSize w:val="1"/>
      <w:tblStyleColBandSize w:val="1"/>
      <w:tblCellMar>
        <w:top w:w="57.0" w:type="dxa"/>
        <w:left w:w="108.0" w:type="dxa"/>
        <w:bottom w:w="57.0" w:type="dxa"/>
        <w:right w:w="108.0" w:type="dxa"/>
      </w:tblCellMar>
    </w:tblPr>
  </w:style>
  <w:style w:type="table" w:styleId="Table13">
    <w:basedOn w:val="TableNormal"/>
    <w:tblPr>
      <w:tblStyleRowBandSize w:val="1"/>
      <w:tblStyleColBandSize w:val="1"/>
      <w:tblCellMar>
        <w:top w:w="57.0" w:type="dxa"/>
        <w:left w:w="108.0" w:type="dxa"/>
        <w:bottom w:w="57.0" w:type="dxa"/>
        <w:right w:w="108.0" w:type="dxa"/>
      </w:tblCellMar>
    </w:tblPr>
  </w:style>
  <w:style w:type="table" w:styleId="Table14">
    <w:basedOn w:val="TableNormal"/>
    <w:tblPr>
      <w:tblStyleRowBandSize w:val="1"/>
      <w:tblStyleColBandSize w:val="1"/>
      <w:tblCellMar>
        <w:top w:w="57.0" w:type="dxa"/>
        <w:left w:w="108.0" w:type="dxa"/>
        <w:bottom w:w="57.0" w:type="dxa"/>
        <w:right w:w="108.0" w:type="dxa"/>
      </w:tblCellMar>
    </w:tblPr>
  </w:style>
  <w:style w:type="table" w:styleId="Table15">
    <w:basedOn w:val="TableNormal"/>
    <w:tblPr>
      <w:tblStyleRowBandSize w:val="1"/>
      <w:tblStyleColBandSize w:val="1"/>
      <w:tblCellMar>
        <w:top w:w="57.0" w:type="dxa"/>
        <w:left w:w="108.0" w:type="dxa"/>
        <w:bottom w:w="57.0" w:type="dxa"/>
        <w:right w:w="108.0" w:type="dxa"/>
      </w:tblCellMar>
    </w:tblPr>
  </w:style>
  <w:style w:type="table" w:styleId="Table16">
    <w:basedOn w:val="TableNormal"/>
    <w:tblPr>
      <w:tblStyleRowBandSize w:val="1"/>
      <w:tblStyleColBandSize w:val="1"/>
      <w:tblCellMar>
        <w:top w:w="57.0" w:type="dxa"/>
        <w:left w:w="108.0" w:type="dxa"/>
        <w:bottom w:w="57.0" w:type="dxa"/>
        <w:right w:w="108.0" w:type="dxa"/>
      </w:tblCellMar>
    </w:tblPr>
  </w:style>
  <w:style w:type="table" w:styleId="Table17">
    <w:basedOn w:val="TableNormal"/>
    <w:tblPr>
      <w:tblStyleRowBandSize w:val="1"/>
      <w:tblStyleColBandSize w:val="1"/>
      <w:tblCellMar>
        <w:top w:w="57.0" w:type="dxa"/>
        <w:left w:w="108.0" w:type="dxa"/>
        <w:bottom w:w="57.0" w:type="dxa"/>
        <w:right w:w="108.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table" w:styleId="Table19">
    <w:basedOn w:val="TableNormal"/>
    <w:tblPr>
      <w:tblStyleRowBandSize w:val="1"/>
      <w:tblStyleColBandSize w:val="1"/>
      <w:tblCellMar>
        <w:top w:w="57.0" w:type="dxa"/>
        <w:left w:w="108.0" w:type="dxa"/>
        <w:bottom w:w="57.0" w:type="dxa"/>
        <w:right w:w="108.0" w:type="dxa"/>
      </w:tblCellMar>
    </w:tblPr>
  </w:style>
  <w:style w:type="table" w:styleId="Table20">
    <w:basedOn w:val="TableNormal"/>
    <w:tblPr>
      <w:tblStyleRowBandSize w:val="1"/>
      <w:tblStyleColBandSize w:val="1"/>
      <w:tblCellMar>
        <w:top w:w="57.0" w:type="dxa"/>
        <w:left w:w="108.0" w:type="dxa"/>
        <w:bottom w:w="57.0" w:type="dxa"/>
        <w:right w:w="108.0" w:type="dxa"/>
      </w:tblCellMar>
    </w:tblPr>
  </w:style>
  <w:style w:type="table" w:styleId="Table21">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library.ru" TargetMode="External"/><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www.e.lanbook.com/" TargetMode="External"/><Relationship Id="rId14" Type="http://schemas.openxmlformats.org/officeDocument/2006/relationships/hyperlink" Target="http://znanium.com/catalog/product/550759" TargetMode="External"/><Relationship Id="rId17" Type="http://schemas.openxmlformats.org/officeDocument/2006/relationships/hyperlink" Target="http://znanium.com/" TargetMode="External"/><Relationship Id="rId16" Type="http://schemas.openxmlformats.org/officeDocument/2006/relationships/hyperlink" Target="http://znanium.com/" TargetMode="External"/><Relationship Id="rId5" Type="http://schemas.openxmlformats.org/officeDocument/2006/relationships/styles" Target="styles.xml"/><Relationship Id="rId19" Type="http://schemas.openxmlformats.org/officeDocument/2006/relationships/hyperlink" Target="https://www.scopus.com" TargetMode="External"/><Relationship Id="rId6" Type="http://schemas.openxmlformats.org/officeDocument/2006/relationships/customXml" Target="../customXML/item1.xml"/><Relationship Id="rId18" Type="http://schemas.openxmlformats.org/officeDocument/2006/relationships/hyperlink" Target="http://dlib.eastview.com/" TargetMode="External"/><Relationship Id="rId7" Type="http://schemas.openxmlformats.org/officeDocument/2006/relationships/footer" Target="footer1.xml"/><Relationship Id="rId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W6O8jA+QXcTemjcDK/DwtW0rQ==">AMUW2mWp/OKuukzBy/7nCDZUVL9SeV9MpzJBeAQcmfw55rmTmGTDxAiaIGWOuWxCwS6J4a80dPm2xpjH/tJxvPnPVeq3djs2BfeAh6h/gPGKrCQDtj+NmAJ+juTkvFllzEz2+s2ppEjO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2022-03-06T15:46:00Z</dcterms:created>
  <dc:creator>311_1</dc:creator>
</cp:coreProperties>
</file>