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113C00" w:rsidRPr="00DC111D" w:rsidRDefault="00DB4A6E" w:rsidP="00113C00">
      <w:pPr>
        <w:jc w:val="center"/>
      </w:pPr>
      <w:r>
        <w:rPr>
          <w:noProof/>
        </w:rPr>
        <w:pict>
          <v:rect id="_x0000_s1034" style="position:absolute;left:0;text-align:left;margin-left:532.2pt;margin-top:-18pt;width:218.45pt;height:1in;z-index:251655680" filled="f" stroked="f">
            <v:textbox style="mso-next-textbox:#_x0000_s1034" inset="0,0,0,0">
              <w:txbxContent>
                <w:p w:rsidR="00C023E4" w:rsidRDefault="00C023E4" w:rsidP="00113C00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9" style="position:absolute;left:0;text-align:left;margin-left:746.35pt;margin-top:161.8pt;width:.95pt;height:.7pt;z-index:251660800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38" style="position:absolute;left:0;text-align:left;margin-left:428.6pt;margin-top:452pt;width:.7pt;height:.75pt;z-index:251659776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37" style="position:absolute;left:0;text-align:left;margin-left:731.7pt;margin-top:452pt;width:.75pt;height:.75pt;z-index:251658752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36" style="position:absolute;left:0;text-align:left;margin-left:429.05pt;margin-top:452pt;width:.75pt;height:.75pt;z-index:251657728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35" style="position:absolute;left:0;text-align:left;margin-left:732.2pt;margin-top:452pt;width:.7pt;height:.75pt;z-index:251656704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33" style="position:absolute;left:0;text-align:left;margin-left:719.95pt;margin-top:480.1pt;width:29.25pt;height:16.05pt;z-index:251654656" filled="f" stroked="f">
            <v:textbox style="mso-next-textbox:#_x0000_s1033" inset="0,0,0,0">
              <w:txbxContent>
                <w:p w:rsidR="00C023E4" w:rsidRDefault="00C023E4" w:rsidP="00113C00"/>
              </w:txbxContent>
            </v:textbox>
          </v:rect>
        </w:pict>
      </w:r>
      <w:r w:rsidR="00113C00" w:rsidRPr="00DC111D">
        <w:t>Министерство образования и науки РФ</w:t>
      </w:r>
    </w:p>
    <w:p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13C00" w:rsidP="00113C00">
      <w:pPr>
        <w:jc w:val="center"/>
      </w:pPr>
      <w:r w:rsidRPr="00DC111D">
        <w:t>высшего  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r>
        <w:t>(</w:t>
      </w:r>
      <w:r w:rsidR="0028428A">
        <w:t>Технологии. Дизайн. Искусство.</w:t>
      </w:r>
      <w:r>
        <w:t>)</w:t>
      </w:r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>_____________________ С.Г.Дембицкий</w:t>
            </w:r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9A51A2">
            <w:r w:rsidRPr="00B72CDC">
              <w:t>«__»</w:t>
            </w:r>
            <w:r>
              <w:t xml:space="preserve"> </w:t>
            </w:r>
            <w:r w:rsidRPr="00626FA4">
              <w:rPr>
                <w:color w:val="FF0000"/>
              </w:rPr>
              <w:t>_</w:t>
            </w:r>
            <w:r w:rsidRPr="00B72CDC">
              <w:t>___</w:t>
            </w:r>
            <w:r>
              <w:t xml:space="preserve"> </w:t>
            </w:r>
            <w:r w:rsidRPr="00B72CDC">
              <w:t>20</w:t>
            </w:r>
            <w:r w:rsidR="009A51A2">
              <w:t>__</w:t>
            </w:r>
            <w:r>
              <w:t>_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Pr="0015599E" w:rsidRDefault="00C8568F" w:rsidP="0034772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</w:t>
      </w:r>
      <w:r w:rsidR="00347723">
        <w:rPr>
          <w:b/>
          <w:bCs/>
          <w:sz w:val="28"/>
          <w:szCs w:val="28"/>
        </w:rPr>
        <w:t>Я ПРОГРАММА УЧЕБНОЙ ДИСЦИПЛИНЫ</w:t>
      </w:r>
    </w:p>
    <w:p w:rsidR="009A51A2" w:rsidRPr="00347723" w:rsidRDefault="00A41B36" w:rsidP="009A51A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u w:val="single"/>
        </w:rPr>
      </w:pPr>
      <w:r w:rsidRPr="00347723">
        <w:rPr>
          <w:b/>
          <w:bCs/>
          <w:u w:val="single"/>
        </w:rPr>
        <w:t xml:space="preserve"> </w:t>
      </w:r>
      <w:r w:rsidRPr="00A41B36">
        <w:rPr>
          <w:b/>
          <w:bCs/>
          <w:sz w:val="28"/>
          <w:szCs w:val="28"/>
          <w:u w:val="single"/>
        </w:rPr>
        <w:t>ИСТОРИЯ НОВОГО И НОВЕЙШЕГО ВРЕМЕНИ</w:t>
      </w:r>
    </w:p>
    <w:p w:rsidR="0045741A" w:rsidRPr="0045741A" w:rsidRDefault="0045741A" w:rsidP="0045741A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i/>
          <w:u w:val="single"/>
        </w:rPr>
      </w:pPr>
    </w:p>
    <w:p w:rsidR="0045741A" w:rsidRDefault="0045741A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94CC0" w:rsidRPr="00A3162C" w:rsidRDefault="00E94CC0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 w:rsidRPr="00A3162C">
        <w:rPr>
          <w:bCs/>
          <w:sz w:val="22"/>
          <w:szCs w:val="22"/>
        </w:rPr>
        <w:t>_______</w:t>
      </w:r>
      <w:r w:rsidR="00417EBB" w:rsidRPr="00A3162C">
        <w:rPr>
          <w:bCs/>
          <w:sz w:val="22"/>
          <w:szCs w:val="22"/>
        </w:rPr>
        <w:t>___</w:t>
      </w:r>
      <w:r w:rsidR="00A56E63">
        <w:rPr>
          <w:bCs/>
          <w:i/>
          <w:sz w:val="22"/>
          <w:szCs w:val="22"/>
          <w:u w:val="single"/>
        </w:rPr>
        <w:t>специаитет</w:t>
      </w:r>
      <w:r w:rsidRPr="00A3162C">
        <w:rPr>
          <w:bCs/>
          <w:sz w:val="22"/>
          <w:szCs w:val="22"/>
        </w:rPr>
        <w:t>______________________</w:t>
      </w:r>
    </w:p>
    <w:p w:rsidR="0045741A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</w:t>
      </w:r>
      <w:r w:rsidR="00417EBB" w:rsidRPr="00A3162C">
        <w:rPr>
          <w:bCs/>
          <w:i/>
          <w:sz w:val="18"/>
          <w:szCs w:val="18"/>
        </w:rPr>
        <w:t xml:space="preserve">              </w:t>
      </w:r>
      <w:r w:rsidRPr="00A3162C">
        <w:rPr>
          <w:bCs/>
          <w:i/>
          <w:sz w:val="18"/>
          <w:szCs w:val="18"/>
        </w:rPr>
        <w:t xml:space="preserve"> </w:t>
      </w:r>
    </w:p>
    <w:p w:rsidR="0045741A" w:rsidRDefault="0045741A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C8568F" w:rsidRPr="001157FC" w:rsidRDefault="00A56E63" w:rsidP="00C8568F">
      <w:pPr>
        <w:tabs>
          <w:tab w:val="right" w:leader="underscore" w:pos="850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</w:t>
      </w:r>
      <w:r w:rsidR="00417EBB">
        <w:rPr>
          <w:b/>
          <w:bCs/>
          <w:sz w:val="22"/>
          <w:szCs w:val="22"/>
        </w:rPr>
        <w:t>пециальность</w:t>
      </w:r>
      <w:r w:rsidR="00C8568F">
        <w:rPr>
          <w:b/>
          <w:bCs/>
          <w:sz w:val="22"/>
          <w:szCs w:val="22"/>
        </w:rPr>
        <w:t>___</w:t>
      </w:r>
      <w:r w:rsidRPr="00A56E63">
        <w:rPr>
          <w:rStyle w:val="FontStyle124"/>
          <w:b w:val="0"/>
          <w:bCs/>
          <w:sz w:val="24"/>
        </w:rPr>
        <w:t>54.05.02 Живопись</w:t>
      </w:r>
      <w:r>
        <w:rPr>
          <w:b/>
          <w:bCs/>
          <w:sz w:val="22"/>
          <w:szCs w:val="22"/>
        </w:rPr>
        <w:t xml:space="preserve"> </w:t>
      </w:r>
      <w:r w:rsidR="00C8568F">
        <w:rPr>
          <w:b/>
          <w:bCs/>
          <w:sz w:val="22"/>
          <w:szCs w:val="22"/>
        </w:rPr>
        <w:t>___________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A56E63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С</w:t>
      </w:r>
      <w:r w:rsidR="00417EBB">
        <w:rPr>
          <w:b/>
          <w:bCs/>
        </w:rPr>
        <w:t>пециализация</w:t>
      </w:r>
      <w:r w:rsidR="00113C00">
        <w:rPr>
          <w:b/>
          <w:bCs/>
        </w:rPr>
        <w:t xml:space="preserve"> </w:t>
      </w:r>
      <w:r w:rsidR="00417EBB">
        <w:rPr>
          <w:b/>
          <w:bCs/>
        </w:rPr>
        <w:t xml:space="preserve"> </w:t>
      </w:r>
      <w:r w:rsidR="00C8568F">
        <w:rPr>
          <w:b/>
          <w:bCs/>
        </w:rPr>
        <w:t xml:space="preserve">  </w:t>
      </w:r>
      <w:r w:rsidR="00C8568F" w:rsidRPr="00733068">
        <w:rPr>
          <w:bCs/>
          <w:i/>
          <w:u w:val="single"/>
        </w:rPr>
        <w:t>____________</w:t>
      </w:r>
      <w:r w:rsidRPr="00A56E63">
        <w:rPr>
          <w:b/>
          <w:sz w:val="28"/>
          <w:szCs w:val="28"/>
        </w:rPr>
        <w:t xml:space="preserve"> </w:t>
      </w:r>
      <w:r w:rsidRPr="00A56E63">
        <w:rPr>
          <w:sz w:val="28"/>
          <w:szCs w:val="28"/>
        </w:rPr>
        <w:t>Станковая живопись</w:t>
      </w:r>
      <w:r>
        <w:rPr>
          <w:b/>
          <w:bCs/>
        </w:rPr>
        <w:t xml:space="preserve"> </w:t>
      </w:r>
      <w:r w:rsidR="00417EBB">
        <w:rPr>
          <w:b/>
          <w:bCs/>
        </w:rPr>
        <w:t>_________</w:t>
      </w:r>
      <w:r w:rsidR="00C8568F">
        <w:rPr>
          <w:b/>
          <w:bCs/>
        </w:rPr>
        <w:t>__</w:t>
      </w:r>
    </w:p>
    <w:p w:rsidR="00087D04" w:rsidRDefault="00087D04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</w:t>
      </w:r>
      <w:r w:rsidR="00E94CC0">
        <w:rPr>
          <w:b/>
          <w:bCs/>
        </w:rPr>
        <w:t>ы</w:t>
      </w:r>
      <w:r>
        <w:rPr>
          <w:b/>
          <w:bCs/>
        </w:rPr>
        <w:t xml:space="preserve"> обучения                  ________</w:t>
      </w:r>
      <w:r w:rsidR="0045741A" w:rsidRPr="0045741A">
        <w:rPr>
          <w:bCs/>
          <w:i/>
          <w:u w:val="single"/>
        </w:rPr>
        <w:t>очная</w:t>
      </w:r>
      <w:r>
        <w:rPr>
          <w:b/>
          <w:bCs/>
        </w:rPr>
        <w:t>__________________________________</w:t>
      </w:r>
    </w:p>
    <w:p w:rsidR="00C8568F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 </w:t>
      </w:r>
    </w:p>
    <w:p w:rsidR="0045741A" w:rsidRPr="0064291D" w:rsidRDefault="0045741A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 </w:t>
      </w:r>
      <w:r>
        <w:rPr>
          <w:b/>
          <w:bCs/>
        </w:rPr>
        <w:t>_______</w:t>
      </w:r>
      <w:r w:rsidR="00A56E63">
        <w:rPr>
          <w:bCs/>
          <w:i/>
          <w:u w:val="single"/>
        </w:rPr>
        <w:t>6 лет</w:t>
      </w:r>
      <w:r w:rsidR="00087D04">
        <w:rPr>
          <w:b/>
          <w:bCs/>
        </w:rPr>
        <w:t>______________________________</w:t>
      </w:r>
      <w:r>
        <w:rPr>
          <w:b/>
          <w:bCs/>
        </w:rPr>
        <w:t xml:space="preserve">__  </w:t>
      </w:r>
    </w:p>
    <w:p w:rsidR="00113C00" w:rsidRPr="00087D04" w:rsidRDefault="00113C00" w:rsidP="00113C00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</w:t>
      </w:r>
      <w:r w:rsidR="00087D04" w:rsidRPr="00087D04">
        <w:rPr>
          <w:b/>
          <w:bCs/>
          <w:sz w:val="20"/>
          <w:szCs w:val="20"/>
        </w:rPr>
        <w:t xml:space="preserve">                                                                        </w:t>
      </w:r>
    </w:p>
    <w:p w:rsidR="00C8568F" w:rsidRDefault="00C8568F" w:rsidP="00417EBB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 _____</w:t>
      </w:r>
      <w:r w:rsidR="0045741A" w:rsidRPr="0045741A">
        <w:rPr>
          <w:bCs/>
          <w:i/>
          <w:u w:val="single"/>
        </w:rPr>
        <w:t>Институт славянской культуры</w:t>
      </w:r>
      <w:r>
        <w:rPr>
          <w:b/>
          <w:bCs/>
        </w:rPr>
        <w:t>_________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Кафедра                                ______</w:t>
      </w:r>
      <w:r w:rsidR="0045741A" w:rsidRPr="0045741A">
        <w:rPr>
          <w:bCs/>
          <w:i/>
          <w:u w:val="single"/>
        </w:rPr>
        <w:t>славяноведения и культурологии</w:t>
      </w:r>
      <w:r>
        <w:rPr>
          <w:b/>
          <w:bCs/>
        </w:rPr>
        <w:t>_________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>подпись</w:t>
      </w:r>
      <w:r w:rsidR="00087D04" w:rsidRPr="00417EBB">
        <w:rPr>
          <w:bCs/>
          <w:i/>
          <w:sz w:val="18"/>
          <w:szCs w:val="18"/>
        </w:rPr>
        <w:t xml:space="preserve">                                        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626FA4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</w:t>
      </w:r>
      <w:r w:rsidR="00347723" w:rsidRPr="0080511D">
        <w:rPr>
          <w:b/>
          <w:bCs/>
        </w:rPr>
        <w:t>18</w:t>
      </w:r>
      <w:r w:rsidR="00597390">
        <w:rPr>
          <w:b/>
          <w:bCs/>
        </w:rPr>
        <w:t xml:space="preserve"> г.</w:t>
      </w: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626FA4" w:rsidRDefault="00626FA4" w:rsidP="00C8568F">
      <w:pPr>
        <w:tabs>
          <w:tab w:val="right" w:leader="underscore" w:pos="8505"/>
        </w:tabs>
        <w:rPr>
          <w:b/>
          <w:bCs/>
        </w:rPr>
      </w:pPr>
    </w:p>
    <w:p w:rsidR="00626FA4" w:rsidRDefault="00626FA4" w:rsidP="00C8568F">
      <w:pPr>
        <w:tabs>
          <w:tab w:val="right" w:leader="underscore" w:pos="8505"/>
        </w:tabs>
        <w:rPr>
          <w:b/>
          <w:bCs/>
        </w:rPr>
      </w:pPr>
    </w:p>
    <w:p w:rsidR="00626FA4" w:rsidRDefault="00626FA4" w:rsidP="00C8568F">
      <w:pPr>
        <w:tabs>
          <w:tab w:val="right" w:leader="underscore" w:pos="8505"/>
        </w:tabs>
        <w:rPr>
          <w:b/>
          <w:bCs/>
        </w:rPr>
      </w:pPr>
    </w:p>
    <w:p w:rsidR="00626FA4" w:rsidRDefault="00626FA4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087D04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626FA4" w:rsidRDefault="00626FA4" w:rsidP="00B323C6">
      <w:pPr>
        <w:tabs>
          <w:tab w:val="right" w:leader="underscore" w:pos="8505"/>
        </w:tabs>
      </w:pPr>
    </w:p>
    <w:p w:rsidR="00814193" w:rsidRDefault="00B323C6" w:rsidP="00B323C6">
      <w:pPr>
        <w:tabs>
          <w:tab w:val="right" w:leader="underscore" w:pos="8505"/>
        </w:tabs>
      </w:pPr>
      <w:r>
        <w:tab/>
        <w:t xml:space="preserve">             </w:t>
      </w:r>
      <w:r w:rsidR="00C8568F" w:rsidRPr="00B72CDC">
        <w:t xml:space="preserve">При разработке рабочей программы учебной дисциплины (модуля) в основу </w:t>
      </w:r>
    </w:p>
    <w:p w:rsidR="00B323C6" w:rsidRDefault="00C8568F" w:rsidP="00B323C6">
      <w:pPr>
        <w:tabs>
          <w:tab w:val="right" w:leader="underscore" w:pos="8505"/>
        </w:tabs>
      </w:pPr>
      <w:r w:rsidRPr="00B72CDC">
        <w:t>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C8568F" w:rsidRPr="00E76CCD" w:rsidRDefault="00C8568F" w:rsidP="00E76CCD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A56E63" w:rsidRPr="00A56E63" w:rsidRDefault="00A56E63" w:rsidP="00A56E63">
      <w:pPr>
        <w:numPr>
          <w:ilvl w:val="0"/>
          <w:numId w:val="3"/>
        </w:numPr>
        <w:jc w:val="both"/>
      </w:pPr>
      <w:bookmarkStart w:id="2" w:name="_Toc264543477"/>
      <w:bookmarkStart w:id="3" w:name="_Toc264543519"/>
      <w:r w:rsidRPr="00A56E63">
        <w:t xml:space="preserve">ФГОС ВО по специальности </w:t>
      </w:r>
      <w:r w:rsidRPr="00A56E63">
        <w:rPr>
          <w:rStyle w:val="FontStyle124"/>
          <w:bCs/>
          <w:sz w:val="24"/>
        </w:rPr>
        <w:t>54.05.02 Живопись</w:t>
      </w:r>
      <w:r w:rsidRPr="00A56E63">
        <w:rPr>
          <w:i/>
        </w:rPr>
        <w:t xml:space="preserve">, </w:t>
      </w:r>
      <w:r w:rsidRPr="00A56E63">
        <w:t>утвержденный приказом Мин</w:t>
      </w:r>
      <w:r w:rsidRPr="00A56E63">
        <w:t>и</w:t>
      </w:r>
      <w:r w:rsidRPr="00A56E63">
        <w:t>стерства образования и науки РФ «09»января 2017 г.</w:t>
      </w:r>
      <w:bookmarkEnd w:id="2"/>
      <w:bookmarkEnd w:id="3"/>
      <w:r w:rsidRPr="00A56E63">
        <w:t xml:space="preserve"> № 10;</w:t>
      </w:r>
      <w:bookmarkStart w:id="4" w:name="_Toc264543478"/>
      <w:bookmarkStart w:id="5" w:name="_Toc264543520"/>
    </w:p>
    <w:p w:rsidR="00A56E63" w:rsidRPr="00A56E63" w:rsidRDefault="00A56E63" w:rsidP="00A56E63">
      <w:pPr>
        <w:numPr>
          <w:ilvl w:val="0"/>
          <w:numId w:val="3"/>
        </w:numPr>
        <w:jc w:val="both"/>
      </w:pPr>
      <w:r w:rsidRPr="00A56E63">
        <w:t>Основная профессиональная образовательная программа (далее – ОПОП) по</w:t>
      </w:r>
      <w:bookmarkEnd w:id="4"/>
      <w:bookmarkEnd w:id="5"/>
      <w:r w:rsidRPr="00A56E63">
        <w:t xml:space="preserve"> сп</w:t>
      </w:r>
      <w:r w:rsidRPr="00A56E63">
        <w:t>е</w:t>
      </w:r>
      <w:r w:rsidRPr="00A56E63">
        <w:t xml:space="preserve">циатности </w:t>
      </w:r>
      <w:r w:rsidRPr="00A56E63">
        <w:rPr>
          <w:rStyle w:val="FontStyle124"/>
          <w:bCs/>
          <w:sz w:val="24"/>
        </w:rPr>
        <w:t>54.05.02 Живопись</w:t>
      </w:r>
      <w:r w:rsidRPr="00A56E63">
        <w:t xml:space="preserve"> для специализации Станковая живопись, утве</w:t>
      </w:r>
      <w:r w:rsidRPr="00A56E63">
        <w:t>р</w:t>
      </w:r>
      <w:r w:rsidRPr="00A56E63">
        <w:t>жденная Ученым с</w:t>
      </w:r>
      <w:r w:rsidRPr="00A56E63">
        <w:t>о</w:t>
      </w:r>
      <w:r w:rsidRPr="00A56E63">
        <w:t>ветом университета «___» ________20___г., протокол № _____</w:t>
      </w:r>
    </w:p>
    <w:p w:rsidR="00C8568F" w:rsidRDefault="00C8568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C8568F" w:rsidRPr="00B72CDC" w:rsidRDefault="00C8568F" w:rsidP="00C8568F">
      <w:pPr>
        <w:ind w:firstLine="709"/>
        <w:jc w:val="both"/>
        <w:rPr>
          <w:b/>
        </w:rPr>
      </w:pPr>
      <w:r w:rsidRPr="00B72CDC">
        <w:rPr>
          <w:b/>
        </w:rPr>
        <w:t>Разработчик</w:t>
      </w:r>
      <w:r>
        <w:rPr>
          <w:b/>
        </w:rPr>
        <w:t>(</w:t>
      </w:r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C8568F" w:rsidRDefault="00C8568F" w:rsidP="00C8568F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8"/>
        <w:gridCol w:w="615"/>
        <w:gridCol w:w="615"/>
        <w:gridCol w:w="615"/>
        <w:gridCol w:w="3997"/>
      </w:tblGrid>
      <w:tr w:rsidR="00812AB7" w:rsidTr="007877F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2AB7" w:rsidRPr="006F0024" w:rsidRDefault="00812AB7" w:rsidP="00743214">
            <w:pPr>
              <w:spacing w:line="276" w:lineRule="auto"/>
              <w:jc w:val="center"/>
              <w:rPr>
                <w:lang w:eastAsia="en-US"/>
              </w:rPr>
            </w:pPr>
            <w:r w:rsidRPr="006F0024">
              <w:rPr>
                <w:lang w:eastAsia="en-US"/>
              </w:rPr>
              <w:t xml:space="preserve">Профессор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AB7" w:rsidRPr="006F0024" w:rsidRDefault="00812AB7" w:rsidP="007432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812AB7" w:rsidRPr="006F0024" w:rsidRDefault="00812AB7" w:rsidP="007432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AB7" w:rsidRPr="006F0024" w:rsidRDefault="00812AB7" w:rsidP="007432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2AB7" w:rsidRPr="006F0024" w:rsidRDefault="00EC0F60" w:rsidP="00743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Гросул В.Я.</w:t>
            </w:r>
          </w:p>
        </w:tc>
      </w:tr>
      <w:tr w:rsidR="00812AB7" w:rsidTr="007877F7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812AB7" w:rsidRPr="006F0024" w:rsidRDefault="00812AB7" w:rsidP="007432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AB7" w:rsidRPr="006F0024" w:rsidRDefault="00812AB7" w:rsidP="007432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812AB7" w:rsidRPr="006F0024" w:rsidRDefault="00812AB7" w:rsidP="007432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AB7" w:rsidRPr="006F0024" w:rsidRDefault="00812AB7" w:rsidP="007432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812AB7" w:rsidRPr="006F0024" w:rsidRDefault="00812AB7" w:rsidP="007432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8568F" w:rsidRPr="00B72CDC" w:rsidRDefault="00C8568F" w:rsidP="00C8568F">
      <w:pPr>
        <w:ind w:firstLine="709"/>
        <w:jc w:val="both"/>
      </w:pPr>
    </w:p>
    <w:p w:rsidR="00D46A43" w:rsidRDefault="00D46A43" w:rsidP="00C8568F">
      <w:pPr>
        <w:ind w:firstLine="709"/>
        <w:jc w:val="both"/>
      </w:pPr>
      <w:bookmarkStart w:id="6" w:name="_Toc264543479"/>
      <w:bookmarkStart w:id="7" w:name="_Toc264543521"/>
    </w:p>
    <w:p w:rsidR="00C8568F" w:rsidRDefault="00C8568F" w:rsidP="00626FA4">
      <w:pPr>
        <w:ind w:firstLine="709"/>
        <w:jc w:val="both"/>
      </w:pPr>
      <w:r w:rsidRPr="00B72CDC">
        <w:t>Рабочая программа у</w:t>
      </w:r>
      <w:r>
        <w:t>чебной дисциплины (модуля) рассмотрена и утверждена</w:t>
      </w:r>
      <w:r w:rsidRPr="00B72CDC">
        <w:t xml:space="preserve"> на з</w:t>
      </w:r>
      <w:r w:rsidRPr="00B72CDC">
        <w:t>а</w:t>
      </w:r>
      <w:r w:rsidRPr="00B72CDC">
        <w:t xml:space="preserve">седании кафедры </w:t>
      </w:r>
      <w:bookmarkEnd w:id="6"/>
      <w:bookmarkEnd w:id="7"/>
      <w:r w:rsidRPr="00B72CDC">
        <w:tab/>
      </w:r>
      <w:r w:rsidR="00626FA4">
        <w:t>славяноведения и культурологии</w:t>
      </w:r>
      <w:r w:rsidR="00812AB7">
        <w:t xml:space="preserve"> «____»_______  </w:t>
      </w:r>
      <w:r w:rsidR="00626FA4">
        <w:t xml:space="preserve"> </w:t>
      </w:r>
      <w:r w:rsidRPr="00B72CDC">
        <w:t>20</w:t>
      </w:r>
      <w:r w:rsidR="00812AB7">
        <w:t>__</w:t>
      </w:r>
      <w:r w:rsidRPr="00B72CDC">
        <w:t>г.</w:t>
      </w:r>
      <w:r w:rsidR="00FD014D">
        <w:t>,  п</w:t>
      </w:r>
      <w:r w:rsidR="00FD014D" w:rsidRPr="00B72CDC">
        <w:t xml:space="preserve">ротокол № </w:t>
      </w:r>
      <w:r w:rsidR="00812AB7">
        <w:t>___</w:t>
      </w:r>
    </w:p>
    <w:p w:rsidR="00C8568F" w:rsidRPr="00B72CDC" w:rsidRDefault="00C8568F" w:rsidP="00C8568F">
      <w:pPr>
        <w:ind w:firstLine="709"/>
        <w:jc w:val="both"/>
      </w:pPr>
    </w:p>
    <w:p w:rsidR="005A5B67" w:rsidRDefault="005A5B67" w:rsidP="00C8568F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D46A43" w:rsidRDefault="00D46A43" w:rsidP="00C8568F">
      <w:pPr>
        <w:ind w:firstLine="709"/>
        <w:jc w:val="both"/>
        <w:rPr>
          <w:b/>
        </w:rPr>
      </w:pPr>
    </w:p>
    <w:p w:rsidR="00CF6D5F" w:rsidRDefault="00CF6D5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0B00B8" w:rsidRDefault="000B00B8" w:rsidP="00C8568F">
      <w:pPr>
        <w:ind w:firstLine="709"/>
        <w:jc w:val="both"/>
        <w:rPr>
          <w:b/>
        </w:rPr>
      </w:pPr>
    </w:p>
    <w:p w:rsidR="000B00B8" w:rsidRDefault="000B00B8" w:rsidP="00C8568F">
      <w:pPr>
        <w:ind w:firstLine="709"/>
        <w:jc w:val="both"/>
        <w:rPr>
          <w:b/>
        </w:rPr>
      </w:pPr>
    </w:p>
    <w:p w:rsidR="000B00B8" w:rsidRDefault="000B00B8" w:rsidP="00C8568F">
      <w:pPr>
        <w:ind w:firstLine="709"/>
        <w:jc w:val="both"/>
        <w:rPr>
          <w:b/>
        </w:rPr>
      </w:pPr>
    </w:p>
    <w:p w:rsidR="005A5B67" w:rsidRDefault="005A5B67" w:rsidP="005A5B67">
      <w:pPr>
        <w:ind w:firstLine="709"/>
        <w:jc w:val="both"/>
        <w:rPr>
          <w:b/>
        </w:rPr>
      </w:pPr>
      <w:r>
        <w:rPr>
          <w:b/>
        </w:rPr>
        <w:t xml:space="preserve">Руководитель ОПОП             ______________                       </w:t>
      </w:r>
      <w:r w:rsidR="000B00B8">
        <w:rPr>
          <w:b/>
        </w:rPr>
        <w:t>О. А. Запека</w:t>
      </w:r>
    </w:p>
    <w:p w:rsidR="005A5B67" w:rsidRDefault="005A5B67" w:rsidP="00C8568F">
      <w:pPr>
        <w:ind w:firstLine="709"/>
        <w:jc w:val="both"/>
        <w:rPr>
          <w:b/>
        </w:rPr>
      </w:pPr>
    </w:p>
    <w:p w:rsidR="001535C3" w:rsidRDefault="00C8568F" w:rsidP="00C8568F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 w:rsidR="001535C3">
        <w:rPr>
          <w:b/>
        </w:rPr>
        <w:t xml:space="preserve">______________                 </w:t>
      </w:r>
      <w:r w:rsidR="00D46A43">
        <w:rPr>
          <w:b/>
        </w:rPr>
        <w:t xml:space="preserve">     </w:t>
      </w:r>
      <w:r w:rsidR="00347723">
        <w:rPr>
          <w:b/>
        </w:rPr>
        <w:t xml:space="preserve"> </w:t>
      </w:r>
      <w:r w:rsidR="000B00B8">
        <w:rPr>
          <w:b/>
        </w:rPr>
        <w:t>О. А. Запека</w:t>
      </w:r>
    </w:p>
    <w:p w:rsidR="00C8568F" w:rsidRPr="003D4CA4" w:rsidRDefault="00C8568F" w:rsidP="00C8568F">
      <w:pPr>
        <w:ind w:firstLine="709"/>
        <w:jc w:val="both"/>
      </w:pPr>
    </w:p>
    <w:p w:rsidR="00C8568F" w:rsidRDefault="005A5B67" w:rsidP="00C8568F">
      <w:pPr>
        <w:ind w:firstLine="709"/>
        <w:jc w:val="both"/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="00C8568F" w:rsidRPr="00753C0B">
        <w:rPr>
          <w:b/>
        </w:rPr>
        <w:t xml:space="preserve">института </w:t>
      </w:r>
      <w:r w:rsidR="00C8568F">
        <w:rPr>
          <w:b/>
        </w:rPr>
        <w:t xml:space="preserve"> </w:t>
      </w:r>
      <w:r>
        <w:rPr>
          <w:b/>
        </w:rPr>
        <w:t xml:space="preserve">        </w:t>
      </w:r>
      <w:r w:rsidR="00C8568F">
        <w:rPr>
          <w:b/>
        </w:rPr>
        <w:t xml:space="preserve">  </w:t>
      </w:r>
      <w:r w:rsidR="00C8568F" w:rsidRPr="003D4CA4">
        <w:rPr>
          <w:u w:val="single"/>
        </w:rPr>
        <w:tab/>
      </w:r>
      <w:r w:rsidR="00C8568F" w:rsidRPr="003D4CA4">
        <w:rPr>
          <w:u w:val="single"/>
        </w:rPr>
        <w:tab/>
      </w:r>
      <w:r>
        <w:rPr>
          <w:u w:val="single"/>
        </w:rPr>
        <w:t>_</w:t>
      </w:r>
      <w:r w:rsidR="00C8568F">
        <w:rPr>
          <w:u w:val="single"/>
        </w:rPr>
        <w:t xml:space="preserve">    </w:t>
      </w:r>
      <w:r w:rsidR="00FD014D">
        <w:rPr>
          <w:u w:val="single"/>
        </w:rPr>
        <w:t xml:space="preserve"> </w:t>
      </w:r>
      <w:r w:rsidR="00C8568F">
        <w:t xml:space="preserve"> </w:t>
      </w:r>
      <w:r w:rsidR="00053626">
        <w:t xml:space="preserve">        </w:t>
      </w:r>
      <w:r>
        <w:t xml:space="preserve">        </w:t>
      </w:r>
      <w:r w:rsidR="00D46A43">
        <w:t xml:space="preserve"> </w:t>
      </w:r>
      <w:r>
        <w:t xml:space="preserve"> </w:t>
      </w:r>
      <w:r w:rsidR="00D46A43">
        <w:t xml:space="preserve">  </w:t>
      </w:r>
      <w:r w:rsidR="00053626">
        <w:t xml:space="preserve">  </w:t>
      </w:r>
      <w:r w:rsidR="000B00B8" w:rsidRPr="00347723">
        <w:rPr>
          <w:b/>
        </w:rPr>
        <w:t>М.В. Юдин</w:t>
      </w:r>
      <w:r w:rsidR="00053626">
        <w:t xml:space="preserve">  </w:t>
      </w:r>
      <w:bookmarkEnd w:id="10"/>
      <w:bookmarkEnd w:id="11"/>
    </w:p>
    <w:p w:rsidR="00347723" w:rsidRPr="00063073" w:rsidRDefault="00347723" w:rsidP="00C8568F">
      <w:pPr>
        <w:ind w:firstLine="709"/>
        <w:jc w:val="both"/>
        <w:rPr>
          <w:color w:val="FF0000"/>
        </w:rPr>
      </w:pPr>
    </w:p>
    <w:p w:rsidR="00C8568F" w:rsidRDefault="005A5B67" w:rsidP="00C8568F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="00772D16">
        <w:t>______________</w:t>
      </w:r>
      <w:r w:rsidR="00626FA4">
        <w:t xml:space="preserve"> </w:t>
      </w:r>
      <w:r w:rsidR="00C8568F" w:rsidRPr="00B72CDC">
        <w:t>20</w:t>
      </w:r>
      <w:r w:rsidR="00772D16">
        <w:t>____</w:t>
      </w:r>
      <w:r w:rsidR="00C8568F" w:rsidRPr="00B72CDC">
        <w:t>г.</w:t>
      </w:r>
      <w:r w:rsidR="00C8568F">
        <w:rPr>
          <w:b/>
        </w:rPr>
        <w:t xml:space="preserve">                                                                   </w:t>
      </w:r>
    </w:p>
    <w:p w:rsidR="0064291D" w:rsidRDefault="0064291D" w:rsidP="005B1D60">
      <w:pPr>
        <w:tabs>
          <w:tab w:val="left" w:pos="708"/>
        </w:tabs>
        <w:ind w:firstLine="709"/>
        <w:jc w:val="center"/>
        <w:rPr>
          <w:b/>
        </w:rPr>
      </w:pPr>
    </w:p>
    <w:p w:rsidR="00626FA4" w:rsidRDefault="00626FA4" w:rsidP="005B1D60">
      <w:pPr>
        <w:tabs>
          <w:tab w:val="left" w:pos="708"/>
        </w:tabs>
        <w:ind w:firstLine="709"/>
        <w:jc w:val="center"/>
        <w:rPr>
          <w:b/>
        </w:rPr>
      </w:pPr>
    </w:p>
    <w:p w:rsidR="00626FA4" w:rsidRDefault="00626FA4" w:rsidP="005B1D60">
      <w:pPr>
        <w:tabs>
          <w:tab w:val="left" w:pos="708"/>
        </w:tabs>
        <w:ind w:firstLine="709"/>
        <w:jc w:val="center"/>
        <w:rPr>
          <w:b/>
        </w:rPr>
      </w:pPr>
    </w:p>
    <w:p w:rsidR="00626FA4" w:rsidRDefault="00626FA4" w:rsidP="005B1D60">
      <w:pPr>
        <w:tabs>
          <w:tab w:val="left" w:pos="708"/>
        </w:tabs>
        <w:ind w:firstLine="709"/>
        <w:jc w:val="center"/>
        <w:rPr>
          <w:b/>
        </w:rPr>
      </w:pPr>
    </w:p>
    <w:p w:rsidR="00347723" w:rsidRDefault="00347723" w:rsidP="005B1D60">
      <w:pPr>
        <w:tabs>
          <w:tab w:val="left" w:pos="708"/>
        </w:tabs>
        <w:ind w:firstLine="709"/>
        <w:jc w:val="center"/>
        <w:rPr>
          <w:b/>
        </w:rPr>
      </w:pPr>
    </w:p>
    <w:p w:rsidR="00347723" w:rsidRDefault="00347723" w:rsidP="005B1D60">
      <w:pPr>
        <w:tabs>
          <w:tab w:val="left" w:pos="708"/>
        </w:tabs>
        <w:ind w:firstLine="709"/>
        <w:jc w:val="center"/>
        <w:rPr>
          <w:b/>
        </w:rPr>
      </w:pPr>
    </w:p>
    <w:p w:rsidR="00347723" w:rsidRDefault="00347723" w:rsidP="005B1D60">
      <w:pPr>
        <w:tabs>
          <w:tab w:val="left" w:pos="708"/>
        </w:tabs>
        <w:ind w:firstLine="709"/>
        <w:jc w:val="center"/>
        <w:rPr>
          <w:b/>
        </w:rPr>
      </w:pPr>
    </w:p>
    <w:p w:rsidR="00EC0F60" w:rsidRDefault="00EC0F60" w:rsidP="005B1D60">
      <w:pPr>
        <w:tabs>
          <w:tab w:val="left" w:pos="708"/>
        </w:tabs>
        <w:ind w:firstLine="709"/>
        <w:jc w:val="center"/>
        <w:rPr>
          <w:b/>
        </w:rPr>
      </w:pPr>
    </w:p>
    <w:p w:rsidR="00347723" w:rsidRDefault="00347723" w:rsidP="005B1D60">
      <w:pPr>
        <w:tabs>
          <w:tab w:val="left" w:pos="708"/>
        </w:tabs>
        <w:ind w:firstLine="709"/>
        <w:jc w:val="center"/>
        <w:rPr>
          <w:b/>
        </w:rPr>
      </w:pPr>
    </w:p>
    <w:p w:rsidR="00FD3EC4" w:rsidRDefault="00FD3EC4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</w:t>
      </w:r>
      <w:r w:rsidR="00FD3EC4" w:rsidRPr="001A65E2">
        <w:rPr>
          <w:b/>
          <w:bCs/>
        </w:rPr>
        <w:t>(</w:t>
      </w:r>
      <w:r w:rsidR="00A07347" w:rsidRPr="001A65E2">
        <w:rPr>
          <w:b/>
          <w:bCs/>
        </w:rPr>
        <w:t>МОДУЛЯ</w:t>
      </w:r>
      <w:r w:rsidR="00FD3EC4" w:rsidRPr="001A65E2">
        <w:rPr>
          <w:b/>
          <w:bCs/>
        </w:rPr>
        <w:t xml:space="preserve">)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8A77FF" w:rsidRDefault="00FD3EC4" w:rsidP="00A11CE6">
      <w:pPr>
        <w:tabs>
          <w:tab w:val="right" w:leader="underscore" w:pos="8505"/>
        </w:tabs>
        <w:ind w:firstLine="567"/>
        <w:outlineLvl w:val="0"/>
        <w:rPr>
          <w:i/>
          <w:sz w:val="20"/>
          <w:szCs w:val="20"/>
        </w:rPr>
      </w:pPr>
      <w:r w:rsidRPr="001A65E2">
        <w:lastRenderedPageBreak/>
        <w:t>Дисципли</w:t>
      </w:r>
      <w:r w:rsidRPr="00A11CE6">
        <w:t xml:space="preserve">на </w:t>
      </w:r>
      <w:r w:rsidR="00812AB7">
        <w:rPr>
          <w:b/>
        </w:rPr>
        <w:t xml:space="preserve">История </w:t>
      </w:r>
      <w:r w:rsidR="00EC0F60" w:rsidRPr="00EC0F60">
        <w:rPr>
          <w:b/>
        </w:rPr>
        <w:t>нового и новейшего времени</w:t>
      </w:r>
      <w:r w:rsidR="00EC0F60">
        <w:rPr>
          <w:b/>
        </w:rPr>
        <w:t xml:space="preserve">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D217D3">
        <w:t>базову</w:t>
      </w:r>
      <w:r w:rsidR="00312F23">
        <w:t>ю</w:t>
      </w:r>
      <w:r w:rsidR="007A0E59">
        <w:t xml:space="preserve"> часть </w:t>
      </w:r>
      <w:r w:rsidR="00EC0F60" w:rsidRPr="00EC0F60">
        <w:rPr>
          <w:bCs/>
        </w:rPr>
        <w:t>Б1.В.01.02</w:t>
      </w:r>
      <w:r w:rsidR="00EC0F60">
        <w:rPr>
          <w:bCs/>
        </w:rPr>
        <w:t xml:space="preserve"> </w:t>
      </w:r>
      <w:r w:rsidR="00A11CE6">
        <w:rPr>
          <w:bCs/>
        </w:rPr>
        <w:t>ФГОС ВО</w:t>
      </w:r>
    </w:p>
    <w:p w:rsidR="007A0E59" w:rsidRDefault="007A0E59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ОБУЧАЮЩЕГОСЯ</w:t>
      </w:r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312F23">
        <w:rPr>
          <w:b/>
        </w:rPr>
        <w:t xml:space="preserve"> ИЗУЧАЕМОЙ</w:t>
      </w:r>
      <w:r w:rsidR="005C268A" w:rsidRPr="00393B56">
        <w:rPr>
          <w:b/>
        </w:rPr>
        <w:t xml:space="preserve"> 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A77FF" w:rsidRPr="00E86A94" w:rsidTr="00312F23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9D1A21" w:rsidRPr="00724953" w:rsidTr="00856988">
        <w:trPr>
          <w:trHeight w:val="253"/>
        </w:trPr>
        <w:tc>
          <w:tcPr>
            <w:tcW w:w="1540" w:type="dxa"/>
            <w:shd w:val="clear" w:color="auto" w:fill="auto"/>
          </w:tcPr>
          <w:p w:rsidR="009D1A21" w:rsidRPr="003B71C2" w:rsidRDefault="009D1A21" w:rsidP="00543A2E">
            <w:pPr>
              <w:jc w:val="center"/>
              <w:rPr>
                <w:rFonts w:eastAsia="Calibri"/>
                <w:b/>
                <w:lang w:eastAsia="en-US"/>
              </w:rPr>
            </w:pPr>
            <w:r w:rsidRPr="003B71C2">
              <w:rPr>
                <w:b/>
              </w:rPr>
              <w:t>ОК-7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9D1A21" w:rsidRPr="00FF3D59" w:rsidRDefault="009D1A21" w:rsidP="00543A2E">
            <w:r w:rsidRPr="00FF3D59">
              <w:rPr>
                <w:color w:val="000000"/>
                <w:shd w:val="clear" w:color="auto" w:fill="FFFFFF"/>
              </w:rPr>
              <w:t>способностью к саморазвитию, самореализации, использованию творческ</w:t>
            </w:r>
            <w:r w:rsidRPr="00FF3D59">
              <w:rPr>
                <w:color w:val="000000"/>
                <w:shd w:val="clear" w:color="auto" w:fill="FFFFFF"/>
              </w:rPr>
              <w:t>о</w:t>
            </w:r>
            <w:r w:rsidRPr="00FF3D59">
              <w:rPr>
                <w:color w:val="000000"/>
                <w:shd w:val="clear" w:color="auto" w:fill="FFFFFF"/>
              </w:rPr>
              <w:t>го потенциала </w:t>
            </w:r>
          </w:p>
        </w:tc>
      </w:tr>
      <w:tr w:rsidR="009D1A21" w:rsidRPr="00724953" w:rsidTr="00856988">
        <w:trPr>
          <w:trHeight w:val="253"/>
        </w:trPr>
        <w:tc>
          <w:tcPr>
            <w:tcW w:w="1540" w:type="dxa"/>
            <w:shd w:val="clear" w:color="auto" w:fill="auto"/>
          </w:tcPr>
          <w:p w:rsidR="009D1A21" w:rsidRPr="003B71C2" w:rsidRDefault="009D1A21" w:rsidP="00543A2E">
            <w:pPr>
              <w:jc w:val="center"/>
              <w:rPr>
                <w:rFonts w:eastAsia="Calibri"/>
                <w:b/>
                <w:lang w:eastAsia="en-US"/>
              </w:rPr>
            </w:pPr>
            <w:r w:rsidRPr="003B71C2">
              <w:rPr>
                <w:b/>
              </w:rPr>
              <w:t>ОК-</w:t>
            </w:r>
            <w:r>
              <w:rPr>
                <w:b/>
              </w:rPr>
              <w:t>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9D1A21" w:rsidRPr="00FF3D59" w:rsidRDefault="009D1A21" w:rsidP="00543A2E">
            <w:pPr>
              <w:jc w:val="both"/>
            </w:pPr>
            <w:r w:rsidRPr="00FF3D59">
              <w:rPr>
                <w:color w:val="000000"/>
                <w:shd w:val="clear" w:color="auto" w:fill="FFFFFF"/>
              </w:rPr>
              <w:t>способностью к абстрактному мышлению, анализу, синтезу</w:t>
            </w:r>
          </w:p>
        </w:tc>
      </w:tr>
      <w:tr w:rsidR="009D1A21" w:rsidRPr="00724953" w:rsidTr="00312F23">
        <w:trPr>
          <w:trHeight w:val="253"/>
        </w:trPr>
        <w:tc>
          <w:tcPr>
            <w:tcW w:w="1540" w:type="dxa"/>
            <w:shd w:val="clear" w:color="auto" w:fill="auto"/>
          </w:tcPr>
          <w:p w:rsidR="009D1A21" w:rsidRPr="003B71C2" w:rsidRDefault="009D1A21" w:rsidP="00543A2E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3B71C2">
              <w:rPr>
                <w:b/>
              </w:rPr>
              <w:t>ПК-3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9D1A21" w:rsidRPr="003B71C2" w:rsidRDefault="009D1A21" w:rsidP="00543A2E">
            <w:pPr>
              <w:jc w:val="both"/>
            </w:pPr>
            <w:r w:rsidRPr="003B71C2">
              <w:rPr>
                <w:color w:val="000000"/>
                <w:shd w:val="clear" w:color="auto" w:fill="FFFFFF"/>
              </w:rPr>
              <w:t>способностью к осмыслению процесса развития материальной культуры и изобразительного искусства в историческом контексте и в связи с общим развитием гуманитарных знаний, с религиозными, философскими, эстет</w:t>
            </w:r>
            <w:r w:rsidRPr="003B71C2">
              <w:rPr>
                <w:color w:val="000000"/>
                <w:shd w:val="clear" w:color="auto" w:fill="FFFFFF"/>
              </w:rPr>
              <w:t>и</w:t>
            </w:r>
            <w:r w:rsidRPr="003B71C2">
              <w:rPr>
                <w:color w:val="000000"/>
                <w:shd w:val="clear" w:color="auto" w:fill="FFFFFF"/>
              </w:rPr>
              <w:t>ческими идеями конкретных исторических периодов</w:t>
            </w:r>
          </w:p>
        </w:tc>
      </w:tr>
    </w:tbl>
    <w:p w:rsidR="006C5090" w:rsidRDefault="006C5090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2E31BE">
        <w:rPr>
          <w:b/>
          <w:bCs/>
        </w:rPr>
        <w:t xml:space="preserve">(модуля) </w:t>
      </w:r>
      <w:r w:rsidR="007C3E81">
        <w:rPr>
          <w:b/>
          <w:bCs/>
        </w:rPr>
        <w:t>для обучающихся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 формы обуч</w:t>
      </w:r>
      <w:r w:rsidR="007C3E81">
        <w:rPr>
          <w:b/>
          <w:bCs/>
        </w:rPr>
        <w:t>е</w:t>
      </w:r>
      <w:r w:rsidR="007C3E81">
        <w:rPr>
          <w:b/>
          <w:bCs/>
        </w:rPr>
        <w:t>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7C3E81" w:rsidRPr="007026B2" w:rsidTr="00F05688">
        <w:trPr>
          <w:jc w:val="center"/>
        </w:trPr>
        <w:tc>
          <w:tcPr>
            <w:tcW w:w="4486" w:type="dxa"/>
            <w:gridSpan w:val="2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  <w:vMerge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C3E81" w:rsidRPr="00E94CC0" w:rsidRDefault="007C3E81" w:rsidP="00637D16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 w:rsidR="00460D5D">
              <w:rPr>
                <w:b/>
                <w:bCs/>
                <w:sz w:val="20"/>
                <w:szCs w:val="20"/>
              </w:rPr>
              <w:t xml:space="preserve"> </w:t>
            </w:r>
            <w:r w:rsidR="00637D1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637D16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 w:rsidR="00460D5D">
              <w:rPr>
                <w:b/>
                <w:bCs/>
                <w:sz w:val="20"/>
                <w:szCs w:val="20"/>
              </w:rPr>
              <w:t xml:space="preserve"> </w:t>
            </w:r>
            <w:r w:rsidR="00637D1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F0568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F05688"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7C3E81" w:rsidRPr="007026B2" w:rsidRDefault="007C3E81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7C3E81" w:rsidRPr="005F721C" w:rsidRDefault="000F1DF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C3E81" w:rsidRPr="005F721C" w:rsidRDefault="00D35384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D35384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7C3E81" w:rsidRPr="005F721C" w:rsidRDefault="000F1DF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A63264" w:rsidRPr="005F721C" w:rsidRDefault="00D35384" w:rsidP="00A63264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43214" w:rsidP="00D353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35384">
              <w:rPr>
                <w:bCs/>
                <w:sz w:val="20"/>
                <w:szCs w:val="20"/>
              </w:rPr>
              <w:t>44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7C3E81" w:rsidRPr="00E94CC0" w:rsidRDefault="0074321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7C3E81" w:rsidRPr="00E94CC0" w:rsidRDefault="00D35384" w:rsidP="000F1DF1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7C3E81" w:rsidRPr="00E94CC0" w:rsidRDefault="00D3538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7C3E81" w:rsidRPr="005F721C" w:rsidRDefault="00333742" w:rsidP="0074321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4321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C3E81" w:rsidRPr="005F721C" w:rsidRDefault="007C3E81" w:rsidP="000F1DF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D35384" w:rsidP="000F1DF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7C3E81" w:rsidRPr="005F721C" w:rsidRDefault="00460D5D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460D5D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7C3E81" w:rsidRPr="005F721C" w:rsidRDefault="00743214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7C3E81" w:rsidRPr="005F721C" w:rsidRDefault="00D35384" w:rsidP="000F1DF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801AD3" w:rsidP="00D353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7C3E81" w:rsidRPr="005F721C" w:rsidRDefault="00460D5D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460D5D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:rsidR="007C3E81" w:rsidRPr="005F721C" w:rsidRDefault="00460D5D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460D5D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7C3E81" w:rsidRPr="005F721C" w:rsidRDefault="000F1DF1" w:rsidP="0033374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7C3E81" w:rsidRPr="005F721C" w:rsidRDefault="00D35384" w:rsidP="000F1DF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0F1DF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D35384" w:rsidP="0033374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D35384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D35384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7C3E81" w:rsidRPr="007026B2" w:rsidTr="00F05688">
        <w:trPr>
          <w:jc w:val="center"/>
        </w:trPr>
        <w:tc>
          <w:tcPr>
            <w:tcW w:w="9518" w:type="dxa"/>
            <w:gridSpan w:val="7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диф.зач.) </w:t>
            </w:r>
          </w:p>
        </w:tc>
        <w:tc>
          <w:tcPr>
            <w:tcW w:w="993" w:type="dxa"/>
          </w:tcPr>
          <w:p w:rsidR="007C3E81" w:rsidRPr="005F721C" w:rsidRDefault="00637D16" w:rsidP="00637D16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743214">
              <w:rPr>
                <w:bCs/>
                <w:color w:val="auto"/>
                <w:sz w:val="20"/>
                <w:szCs w:val="20"/>
              </w:rPr>
              <w:t>зач</w:t>
            </w:r>
          </w:p>
        </w:tc>
        <w:tc>
          <w:tcPr>
            <w:tcW w:w="992" w:type="dxa"/>
          </w:tcPr>
          <w:p w:rsidR="007C3E81" w:rsidRPr="00743214" w:rsidRDefault="007C3E81" w:rsidP="00A63264">
            <w:pPr>
              <w:pStyle w:val="Default"/>
              <w:ind w:hanging="48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EA3064" w:rsidRDefault="007C3E81" w:rsidP="007813EC">
            <w:pPr>
              <w:pStyle w:val="Default"/>
              <w:ind w:hanging="48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637D16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E31BE" w:rsidRDefault="002E31BE" w:rsidP="001D57D4">
      <w:pPr>
        <w:pStyle w:val="Default"/>
        <w:jc w:val="both"/>
        <w:rPr>
          <w:b/>
          <w:bCs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footerReference w:type="default" r:id="rId8"/>
          <w:footerReference w:type="first" r:id="rId9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СОДЕРЖАНИЕ РАЗДЕЛОВ УЧЕБНОЙ ДИСЦИПЛИНЫ (МОДУЛЯ</w:t>
      </w:r>
      <w:r w:rsidR="00A36EAA" w:rsidRPr="00C340CB">
        <w:rPr>
          <w:b/>
          <w:bCs/>
        </w:rPr>
        <w:t>)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685"/>
        <w:gridCol w:w="567"/>
        <w:gridCol w:w="3260"/>
        <w:gridCol w:w="709"/>
        <w:gridCol w:w="1134"/>
        <w:gridCol w:w="425"/>
        <w:gridCol w:w="142"/>
        <w:gridCol w:w="567"/>
        <w:gridCol w:w="2835"/>
      </w:tblGrid>
      <w:tr w:rsidR="005A14B4" w:rsidRPr="00DE0B31" w:rsidTr="007C31D8">
        <w:tc>
          <w:tcPr>
            <w:tcW w:w="1560" w:type="dxa"/>
            <w:vMerge w:val="restart"/>
          </w:tcPr>
          <w:p w:rsidR="005A14B4" w:rsidRPr="00C71554" w:rsidRDefault="005A14B4" w:rsidP="00A3512D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</w:t>
            </w:r>
            <w:r w:rsidRPr="00DE0B31">
              <w:rPr>
                <w:b/>
                <w:bCs/>
                <w:sz w:val="20"/>
                <w:szCs w:val="20"/>
              </w:rPr>
              <w:t>б</w:t>
            </w:r>
            <w:r w:rsidRPr="00DE0B31">
              <w:rPr>
                <w:b/>
                <w:bCs/>
                <w:sz w:val="20"/>
                <w:szCs w:val="20"/>
              </w:rPr>
              <w:t>ной дисци</w:t>
            </w:r>
            <w:r w:rsidRPr="00DE0B31">
              <w:rPr>
                <w:b/>
                <w:bCs/>
                <w:sz w:val="20"/>
                <w:szCs w:val="20"/>
              </w:rPr>
              <w:t>п</w:t>
            </w:r>
            <w:r w:rsidRPr="00DE0B31">
              <w:rPr>
                <w:b/>
                <w:bCs/>
                <w:sz w:val="20"/>
                <w:szCs w:val="20"/>
              </w:rPr>
              <w:t>лины (модул</w:t>
            </w:r>
            <w:r w:rsidR="00A3512D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969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</w:t>
            </w:r>
            <w:r w:rsidRPr="00DE0B31">
              <w:rPr>
                <w:b/>
                <w:bCs/>
                <w:sz w:val="20"/>
                <w:szCs w:val="20"/>
              </w:rPr>
              <w:t>р</w:t>
            </w:r>
            <w:r w:rsidRPr="00DE0B31">
              <w:rPr>
                <w:b/>
                <w:bCs/>
                <w:sz w:val="20"/>
                <w:szCs w:val="20"/>
              </w:rPr>
              <w:t>ских) занятий</w:t>
            </w:r>
          </w:p>
        </w:tc>
        <w:tc>
          <w:tcPr>
            <w:tcW w:w="1559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A14B4" w:rsidRPr="005A14B4" w:rsidRDefault="00DA69A7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vMerge w:val="restart"/>
          </w:tcPr>
          <w:p w:rsidR="005A14B4" w:rsidRPr="00DE0B31" w:rsidRDefault="005A14B4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A14B4" w:rsidRPr="00A36EAA" w:rsidRDefault="005A14B4" w:rsidP="00470E2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точного контроля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</w:t>
            </w:r>
            <w:r w:rsidRPr="00A36EAA">
              <w:rPr>
                <w:b/>
                <w:sz w:val="20"/>
                <w:szCs w:val="20"/>
              </w:rPr>
              <w:t>е</w:t>
            </w:r>
            <w:r w:rsidRPr="00A36EAA">
              <w:rPr>
                <w:b/>
                <w:sz w:val="20"/>
                <w:szCs w:val="20"/>
              </w:rPr>
              <w:t>мости</w:t>
            </w:r>
          </w:p>
          <w:p w:rsidR="005A14B4" w:rsidRPr="00A36EAA" w:rsidRDefault="005A14B4" w:rsidP="00470E29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5A14B4" w:rsidRPr="00A36EAA" w:rsidRDefault="005A14B4" w:rsidP="00A36EAA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DE0B31" w:rsidRDefault="005A14B4" w:rsidP="00A36EAA">
            <w:pPr>
              <w:jc w:val="center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A65109" w:rsidRPr="00DE0B31" w:rsidTr="007C31D8">
        <w:trPr>
          <w:cantSplit/>
          <w:trHeight w:val="1134"/>
        </w:trPr>
        <w:tc>
          <w:tcPr>
            <w:tcW w:w="1560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685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</w:t>
            </w:r>
            <w:r w:rsidR="00626FA4" w:rsidRPr="003343CB">
              <w:rPr>
                <w:bCs/>
                <w:sz w:val="20"/>
                <w:szCs w:val="20"/>
              </w:rPr>
              <w:t>Л</w:t>
            </w:r>
            <w:r w:rsidRPr="003343CB">
              <w:rPr>
                <w:bCs/>
                <w:sz w:val="20"/>
                <w:szCs w:val="20"/>
              </w:rPr>
              <w:t>екции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260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134" w:type="dxa"/>
            <w:vAlign w:val="center"/>
          </w:tcPr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</w:t>
            </w:r>
            <w:r w:rsidRPr="003343CB">
              <w:rPr>
                <w:bCs/>
                <w:sz w:val="20"/>
                <w:szCs w:val="20"/>
              </w:rPr>
              <w:t>а</w:t>
            </w:r>
            <w:r w:rsidRPr="003343CB">
              <w:rPr>
                <w:bCs/>
                <w:sz w:val="20"/>
                <w:szCs w:val="20"/>
              </w:rPr>
              <w:t>торной работы</w:t>
            </w: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709" w:type="dxa"/>
            <w:gridSpan w:val="2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8674F6" w:rsidRPr="00DE0B31" w:rsidTr="007C31D8">
        <w:tc>
          <w:tcPr>
            <w:tcW w:w="12049" w:type="dxa"/>
            <w:gridSpan w:val="9"/>
          </w:tcPr>
          <w:p w:rsidR="008674F6" w:rsidRPr="00DE0B31" w:rsidRDefault="008674F6" w:rsidP="0098352F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835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674F6" w:rsidRPr="007C7B63" w:rsidRDefault="008674F6" w:rsidP="008674F6">
            <w:pPr>
              <w:jc w:val="both"/>
              <w:rPr>
                <w:i/>
                <w:highlight w:val="yellow"/>
              </w:rPr>
            </w:pPr>
          </w:p>
        </w:tc>
      </w:tr>
      <w:tr w:rsidR="000F1DF1" w:rsidRPr="00DE0B31" w:rsidTr="00C023E4">
        <w:trPr>
          <w:trHeight w:val="323"/>
        </w:trPr>
        <w:tc>
          <w:tcPr>
            <w:tcW w:w="1560" w:type="dxa"/>
            <w:vMerge w:val="restart"/>
            <w:vAlign w:val="center"/>
          </w:tcPr>
          <w:p w:rsidR="000F1DF1" w:rsidRPr="000F1DF1" w:rsidRDefault="000F1DF1" w:rsidP="00C023E4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История Н</w:t>
            </w:r>
            <w:r>
              <w:rPr>
                <w:bCs/>
              </w:rPr>
              <w:t>о</w:t>
            </w:r>
            <w:r>
              <w:rPr>
                <w:bCs/>
              </w:rPr>
              <w:t>вого врем</w:t>
            </w:r>
            <w:r>
              <w:rPr>
                <w:bCs/>
              </w:rPr>
              <w:t>е</w:t>
            </w:r>
            <w:r>
              <w:rPr>
                <w:bCs/>
              </w:rPr>
              <w:t>ни</w:t>
            </w:r>
          </w:p>
        </w:tc>
        <w:tc>
          <w:tcPr>
            <w:tcW w:w="3685" w:type="dxa"/>
            <w:vAlign w:val="center"/>
          </w:tcPr>
          <w:p w:rsidR="000F1DF1" w:rsidRDefault="000F1DF1" w:rsidP="00980595">
            <w:r w:rsidRPr="007F54D4">
              <w:rPr>
                <w:rStyle w:val="FontStyle66"/>
              </w:rPr>
              <w:t>Введение в новую историю</w:t>
            </w:r>
          </w:p>
        </w:tc>
        <w:tc>
          <w:tcPr>
            <w:tcW w:w="567" w:type="dxa"/>
          </w:tcPr>
          <w:p w:rsidR="000F1DF1" w:rsidRPr="009A14BA" w:rsidRDefault="000F1DF1" w:rsidP="003E75F3">
            <w:pPr>
              <w:jc w:val="both"/>
              <w:rPr>
                <w:i/>
              </w:rPr>
            </w:pPr>
            <w:r w:rsidRPr="009A14BA">
              <w:rPr>
                <w:i/>
              </w:rPr>
              <w:t>2</w:t>
            </w:r>
          </w:p>
        </w:tc>
        <w:tc>
          <w:tcPr>
            <w:tcW w:w="3260" w:type="dxa"/>
            <w:vAlign w:val="center"/>
          </w:tcPr>
          <w:p w:rsidR="000F1DF1" w:rsidRPr="009A14BA" w:rsidRDefault="000F1DF1" w:rsidP="00694E05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F54D4">
              <w:rPr>
                <w:rStyle w:val="FontStyle66"/>
              </w:rPr>
              <w:t>Английская революция XVII в.</w:t>
            </w:r>
          </w:p>
        </w:tc>
        <w:tc>
          <w:tcPr>
            <w:tcW w:w="709" w:type="dxa"/>
          </w:tcPr>
          <w:p w:rsidR="000F1DF1" w:rsidRPr="009A14BA" w:rsidRDefault="000F1DF1" w:rsidP="003E75F3">
            <w:pPr>
              <w:jc w:val="both"/>
              <w:rPr>
                <w:i/>
              </w:rPr>
            </w:pPr>
            <w:r w:rsidRPr="009A14BA">
              <w:rPr>
                <w:i/>
              </w:rPr>
              <w:t>2</w:t>
            </w:r>
          </w:p>
        </w:tc>
        <w:tc>
          <w:tcPr>
            <w:tcW w:w="1134" w:type="dxa"/>
          </w:tcPr>
          <w:p w:rsidR="000F1DF1" w:rsidRPr="00DE0B31" w:rsidRDefault="000F1DF1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0F1DF1" w:rsidRPr="001A2FD7" w:rsidRDefault="000F1DF1" w:rsidP="003E75F3">
            <w:pPr>
              <w:jc w:val="both"/>
            </w:pPr>
          </w:p>
        </w:tc>
        <w:tc>
          <w:tcPr>
            <w:tcW w:w="567" w:type="dxa"/>
          </w:tcPr>
          <w:p w:rsidR="000F1DF1" w:rsidRPr="00DE0B31" w:rsidRDefault="000F1DF1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0F1DF1" w:rsidRDefault="000F1DF1">
            <w:r w:rsidRPr="005D4715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0F1DF1" w:rsidRPr="00DE0B31" w:rsidTr="00C023E4">
        <w:trPr>
          <w:trHeight w:val="323"/>
        </w:trPr>
        <w:tc>
          <w:tcPr>
            <w:tcW w:w="1560" w:type="dxa"/>
            <w:vMerge/>
            <w:vAlign w:val="center"/>
          </w:tcPr>
          <w:p w:rsidR="000F1DF1" w:rsidRPr="009A14BA" w:rsidRDefault="000F1DF1" w:rsidP="00C023E4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685" w:type="dxa"/>
            <w:vAlign w:val="center"/>
          </w:tcPr>
          <w:p w:rsidR="000F1DF1" w:rsidRDefault="000F1DF1" w:rsidP="00980595">
            <w:r w:rsidRPr="007F54D4">
              <w:rPr>
                <w:rStyle w:val="FontStyle66"/>
              </w:rPr>
              <w:t xml:space="preserve">Англия после революция (вторая пол. </w:t>
            </w:r>
            <w:r w:rsidRPr="007F54D4">
              <w:rPr>
                <w:rStyle w:val="FontStyle66"/>
                <w:lang w:val="en-US"/>
              </w:rPr>
              <w:t>XVII</w:t>
            </w:r>
            <w:r w:rsidRPr="003F7323">
              <w:rPr>
                <w:rStyle w:val="FontStyle66"/>
              </w:rPr>
              <w:t>-</w:t>
            </w:r>
            <w:r w:rsidRPr="007F54D4">
              <w:rPr>
                <w:rStyle w:val="FontStyle66"/>
                <w:lang w:val="en-US"/>
              </w:rPr>
              <w:t>XVIII</w:t>
            </w:r>
            <w:r w:rsidRPr="007F54D4">
              <w:rPr>
                <w:rStyle w:val="FontStyle66"/>
              </w:rPr>
              <w:t>вв.)</w:t>
            </w:r>
          </w:p>
        </w:tc>
        <w:tc>
          <w:tcPr>
            <w:tcW w:w="567" w:type="dxa"/>
          </w:tcPr>
          <w:p w:rsidR="000F1DF1" w:rsidRPr="009A14BA" w:rsidRDefault="000F1DF1" w:rsidP="003E75F3">
            <w:pPr>
              <w:jc w:val="both"/>
              <w:rPr>
                <w:i/>
              </w:rPr>
            </w:pPr>
            <w:r w:rsidRPr="009A14BA">
              <w:rPr>
                <w:i/>
              </w:rPr>
              <w:t>2</w:t>
            </w:r>
          </w:p>
        </w:tc>
        <w:tc>
          <w:tcPr>
            <w:tcW w:w="3260" w:type="dxa"/>
            <w:vAlign w:val="center"/>
          </w:tcPr>
          <w:p w:rsidR="000F1DF1" w:rsidRPr="009A14BA" w:rsidRDefault="000F1DF1" w:rsidP="000A567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F54D4">
              <w:rPr>
                <w:rStyle w:val="FontStyle66"/>
              </w:rPr>
              <w:t xml:space="preserve">Франция </w:t>
            </w:r>
            <w:r w:rsidRPr="007F54D4">
              <w:rPr>
                <w:rStyle w:val="FontStyle66"/>
                <w:lang w:val="en-US"/>
              </w:rPr>
              <w:t>XVII</w:t>
            </w:r>
            <w:r w:rsidRPr="007F54D4">
              <w:rPr>
                <w:rStyle w:val="FontStyle66"/>
              </w:rPr>
              <w:t>-</w:t>
            </w:r>
            <w:r w:rsidRPr="007F54D4">
              <w:rPr>
                <w:rStyle w:val="FontStyle66"/>
                <w:lang w:val="en-US"/>
              </w:rPr>
              <w:t>XVIII</w:t>
            </w:r>
            <w:r w:rsidRPr="007F54D4">
              <w:rPr>
                <w:rStyle w:val="FontStyle66"/>
              </w:rPr>
              <w:t>вв</w:t>
            </w:r>
          </w:p>
        </w:tc>
        <w:tc>
          <w:tcPr>
            <w:tcW w:w="709" w:type="dxa"/>
          </w:tcPr>
          <w:p w:rsidR="000F1DF1" w:rsidRPr="009A14BA" w:rsidRDefault="000F1DF1" w:rsidP="003E75F3">
            <w:pPr>
              <w:jc w:val="both"/>
              <w:rPr>
                <w:i/>
              </w:rPr>
            </w:pPr>
            <w:r w:rsidRPr="009A14BA">
              <w:rPr>
                <w:i/>
              </w:rPr>
              <w:t>2</w:t>
            </w:r>
          </w:p>
        </w:tc>
        <w:tc>
          <w:tcPr>
            <w:tcW w:w="1134" w:type="dxa"/>
          </w:tcPr>
          <w:p w:rsidR="000F1DF1" w:rsidRPr="00DE0B31" w:rsidRDefault="000F1DF1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0F1DF1" w:rsidRPr="001A2FD7" w:rsidRDefault="000F1DF1" w:rsidP="003E75F3">
            <w:pPr>
              <w:jc w:val="both"/>
            </w:pPr>
          </w:p>
        </w:tc>
        <w:tc>
          <w:tcPr>
            <w:tcW w:w="567" w:type="dxa"/>
          </w:tcPr>
          <w:p w:rsidR="000F1DF1" w:rsidRPr="00DE0B31" w:rsidRDefault="000F1DF1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0F1DF1" w:rsidRDefault="000F1DF1">
            <w:r w:rsidRPr="005D4715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0F1DF1" w:rsidRPr="00DE0B31" w:rsidTr="00C023E4">
        <w:trPr>
          <w:trHeight w:val="323"/>
        </w:trPr>
        <w:tc>
          <w:tcPr>
            <w:tcW w:w="1560" w:type="dxa"/>
            <w:vMerge/>
            <w:vAlign w:val="center"/>
          </w:tcPr>
          <w:p w:rsidR="000F1DF1" w:rsidRPr="009A14BA" w:rsidRDefault="000F1DF1" w:rsidP="00C023E4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685" w:type="dxa"/>
            <w:vAlign w:val="center"/>
          </w:tcPr>
          <w:p w:rsidR="000F1DF1" w:rsidRDefault="000F1DF1" w:rsidP="00980595">
            <w:r w:rsidRPr="007F54D4">
              <w:rPr>
                <w:rStyle w:val="FontStyle66"/>
              </w:rPr>
              <w:t>Американская революция XVIII в.-</w:t>
            </w:r>
          </w:p>
        </w:tc>
        <w:tc>
          <w:tcPr>
            <w:tcW w:w="567" w:type="dxa"/>
          </w:tcPr>
          <w:p w:rsidR="000F1DF1" w:rsidRPr="009A14BA" w:rsidRDefault="000F1DF1" w:rsidP="003E75F3">
            <w:pPr>
              <w:jc w:val="both"/>
              <w:rPr>
                <w:i/>
              </w:rPr>
            </w:pPr>
            <w:r w:rsidRPr="009A14BA">
              <w:rPr>
                <w:i/>
              </w:rPr>
              <w:t>2</w:t>
            </w:r>
          </w:p>
        </w:tc>
        <w:tc>
          <w:tcPr>
            <w:tcW w:w="3260" w:type="dxa"/>
            <w:vAlign w:val="center"/>
          </w:tcPr>
          <w:p w:rsidR="000F1DF1" w:rsidRPr="009A14BA" w:rsidRDefault="000F1DF1" w:rsidP="000A5677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7F54D4">
              <w:rPr>
                <w:rStyle w:val="FontStyle66"/>
              </w:rPr>
              <w:t xml:space="preserve">Германия и Австрия (вторая пол. </w:t>
            </w:r>
            <w:r w:rsidRPr="007F54D4">
              <w:rPr>
                <w:rStyle w:val="FontStyle66"/>
                <w:lang w:val="en-US"/>
              </w:rPr>
              <w:t>XVII</w:t>
            </w:r>
            <w:r w:rsidRPr="000F1DF1">
              <w:rPr>
                <w:rStyle w:val="FontStyle66"/>
              </w:rPr>
              <w:t>-</w:t>
            </w:r>
            <w:r w:rsidRPr="007F54D4">
              <w:rPr>
                <w:rStyle w:val="FontStyle66"/>
                <w:lang w:val="en-US"/>
              </w:rPr>
              <w:t>XVIII</w:t>
            </w:r>
            <w:r w:rsidRPr="000F1DF1">
              <w:rPr>
                <w:rStyle w:val="FontStyle66"/>
              </w:rPr>
              <w:t xml:space="preserve"> </w:t>
            </w:r>
            <w:r w:rsidRPr="007F54D4">
              <w:rPr>
                <w:rStyle w:val="FontStyle66"/>
              </w:rPr>
              <w:t>в</w:t>
            </w:r>
          </w:p>
        </w:tc>
        <w:tc>
          <w:tcPr>
            <w:tcW w:w="709" w:type="dxa"/>
          </w:tcPr>
          <w:p w:rsidR="000F1DF1" w:rsidRPr="009A14BA" w:rsidRDefault="000F1DF1" w:rsidP="003E75F3">
            <w:pPr>
              <w:jc w:val="both"/>
              <w:rPr>
                <w:i/>
              </w:rPr>
            </w:pPr>
            <w:r w:rsidRPr="009A14BA">
              <w:rPr>
                <w:i/>
              </w:rPr>
              <w:t>2</w:t>
            </w:r>
          </w:p>
        </w:tc>
        <w:tc>
          <w:tcPr>
            <w:tcW w:w="1134" w:type="dxa"/>
          </w:tcPr>
          <w:p w:rsidR="000F1DF1" w:rsidRPr="00DE0B31" w:rsidRDefault="000F1DF1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0F1DF1" w:rsidRPr="001A2FD7" w:rsidRDefault="000F1DF1" w:rsidP="003E75F3">
            <w:pPr>
              <w:jc w:val="both"/>
            </w:pPr>
          </w:p>
        </w:tc>
        <w:tc>
          <w:tcPr>
            <w:tcW w:w="567" w:type="dxa"/>
          </w:tcPr>
          <w:p w:rsidR="000F1DF1" w:rsidRPr="00DE0B31" w:rsidRDefault="000F1DF1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0F1DF1" w:rsidRDefault="000F1DF1">
            <w:r w:rsidRPr="005D4715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0F1DF1" w:rsidRPr="00DE0B31" w:rsidTr="000F1DF1">
        <w:trPr>
          <w:trHeight w:val="369"/>
        </w:trPr>
        <w:tc>
          <w:tcPr>
            <w:tcW w:w="1560" w:type="dxa"/>
            <w:vMerge/>
            <w:vAlign w:val="center"/>
          </w:tcPr>
          <w:p w:rsidR="000F1DF1" w:rsidRPr="009A14BA" w:rsidRDefault="000F1DF1" w:rsidP="00C023E4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685" w:type="dxa"/>
            <w:vAlign w:val="center"/>
          </w:tcPr>
          <w:p w:rsidR="000F1DF1" w:rsidRDefault="000F1DF1" w:rsidP="000F1DF1">
            <w:r w:rsidRPr="007F54D4">
              <w:rPr>
                <w:rStyle w:val="FontStyle66"/>
              </w:rPr>
              <w:t>Страны Запада в нач</w:t>
            </w:r>
            <w:r>
              <w:rPr>
                <w:rStyle w:val="FontStyle66"/>
              </w:rPr>
              <w:t>але</w:t>
            </w:r>
            <w:r w:rsidRPr="007F54D4">
              <w:rPr>
                <w:rStyle w:val="FontStyle66"/>
              </w:rPr>
              <w:t xml:space="preserve"> XIX в</w:t>
            </w:r>
          </w:p>
        </w:tc>
        <w:tc>
          <w:tcPr>
            <w:tcW w:w="567" w:type="dxa"/>
          </w:tcPr>
          <w:p w:rsidR="000F1DF1" w:rsidRPr="009A14BA" w:rsidRDefault="000F1DF1" w:rsidP="003E75F3">
            <w:pPr>
              <w:jc w:val="both"/>
              <w:rPr>
                <w:i/>
              </w:rPr>
            </w:pPr>
            <w:r w:rsidRPr="009A14BA">
              <w:rPr>
                <w:i/>
              </w:rPr>
              <w:t>2</w:t>
            </w:r>
          </w:p>
        </w:tc>
        <w:tc>
          <w:tcPr>
            <w:tcW w:w="3260" w:type="dxa"/>
            <w:vAlign w:val="center"/>
          </w:tcPr>
          <w:p w:rsidR="000F1DF1" w:rsidRPr="007F54D4" w:rsidRDefault="000F1DF1" w:rsidP="002329D0">
            <w:pPr>
              <w:rPr>
                <w:rStyle w:val="FontStyle66"/>
              </w:rPr>
            </w:pPr>
            <w:r w:rsidRPr="007F54D4">
              <w:rPr>
                <w:rStyle w:val="FontStyle66"/>
              </w:rPr>
              <w:t>Англия в пер.пол. XIX в.</w:t>
            </w:r>
          </w:p>
        </w:tc>
        <w:tc>
          <w:tcPr>
            <w:tcW w:w="709" w:type="dxa"/>
          </w:tcPr>
          <w:p w:rsidR="000F1DF1" w:rsidRPr="009A14BA" w:rsidRDefault="000F1DF1" w:rsidP="003E75F3">
            <w:pPr>
              <w:jc w:val="both"/>
              <w:rPr>
                <w:i/>
              </w:rPr>
            </w:pPr>
            <w:r w:rsidRPr="009A14BA">
              <w:rPr>
                <w:i/>
              </w:rPr>
              <w:t>2</w:t>
            </w:r>
          </w:p>
        </w:tc>
        <w:tc>
          <w:tcPr>
            <w:tcW w:w="1134" w:type="dxa"/>
          </w:tcPr>
          <w:p w:rsidR="000F1DF1" w:rsidRPr="00DE0B31" w:rsidRDefault="000F1DF1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0F1DF1" w:rsidRPr="00DE0B31" w:rsidRDefault="000F1DF1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0F1DF1" w:rsidRPr="00DE0B31" w:rsidRDefault="000F1DF1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0F1DF1" w:rsidRDefault="000F1DF1">
            <w:r w:rsidRPr="005D4715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0F1DF1" w:rsidRPr="00DE0B31" w:rsidTr="000F1DF1">
        <w:trPr>
          <w:trHeight w:val="687"/>
        </w:trPr>
        <w:tc>
          <w:tcPr>
            <w:tcW w:w="1560" w:type="dxa"/>
            <w:vMerge/>
            <w:vAlign w:val="center"/>
          </w:tcPr>
          <w:p w:rsidR="000F1DF1" w:rsidRPr="009A14BA" w:rsidRDefault="000F1DF1" w:rsidP="00C023E4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685" w:type="dxa"/>
            <w:vAlign w:val="center"/>
          </w:tcPr>
          <w:p w:rsidR="000F1DF1" w:rsidRPr="007F54D4" w:rsidRDefault="000F1DF1" w:rsidP="00980595">
            <w:pPr>
              <w:rPr>
                <w:rStyle w:val="FontStyle66"/>
              </w:rPr>
            </w:pPr>
            <w:r w:rsidRPr="007F54D4">
              <w:rPr>
                <w:rStyle w:val="FontStyle66"/>
              </w:rPr>
              <w:t>Франция после Наполеона</w:t>
            </w:r>
          </w:p>
        </w:tc>
        <w:tc>
          <w:tcPr>
            <w:tcW w:w="567" w:type="dxa"/>
            <w:vAlign w:val="center"/>
          </w:tcPr>
          <w:p w:rsidR="000F1DF1" w:rsidRPr="009A14BA" w:rsidRDefault="000F1DF1" w:rsidP="00C023E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9A14BA">
              <w:rPr>
                <w:bCs/>
              </w:rPr>
              <w:t>2</w:t>
            </w:r>
          </w:p>
        </w:tc>
        <w:tc>
          <w:tcPr>
            <w:tcW w:w="3260" w:type="dxa"/>
            <w:vAlign w:val="center"/>
          </w:tcPr>
          <w:p w:rsidR="000F1DF1" w:rsidRPr="009A14BA" w:rsidRDefault="000F1DF1" w:rsidP="00C023E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7F54D4">
              <w:rPr>
                <w:rStyle w:val="FontStyle66"/>
              </w:rPr>
              <w:t xml:space="preserve">Германия и Австрия (пер.пол. </w:t>
            </w:r>
            <w:r w:rsidRPr="007F54D4">
              <w:rPr>
                <w:rStyle w:val="FontStyle66"/>
                <w:spacing w:val="-20"/>
              </w:rPr>
              <w:t>ХГХ</w:t>
            </w:r>
            <w:r w:rsidRPr="007F54D4">
              <w:rPr>
                <w:rStyle w:val="FontStyle66"/>
              </w:rPr>
              <w:t>в.)-</w:t>
            </w:r>
          </w:p>
        </w:tc>
        <w:tc>
          <w:tcPr>
            <w:tcW w:w="709" w:type="dxa"/>
          </w:tcPr>
          <w:p w:rsidR="000F1DF1" w:rsidRPr="009A14BA" w:rsidRDefault="000F1DF1" w:rsidP="003E75F3">
            <w:pPr>
              <w:jc w:val="both"/>
              <w:rPr>
                <w:i/>
              </w:rPr>
            </w:pPr>
            <w:r w:rsidRPr="009A14BA">
              <w:rPr>
                <w:i/>
              </w:rPr>
              <w:t>2</w:t>
            </w:r>
          </w:p>
        </w:tc>
        <w:tc>
          <w:tcPr>
            <w:tcW w:w="1134" w:type="dxa"/>
          </w:tcPr>
          <w:p w:rsidR="000F1DF1" w:rsidRPr="00DE0B31" w:rsidRDefault="000F1DF1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0F1DF1" w:rsidRPr="00DE0B31" w:rsidRDefault="000F1DF1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0F1DF1" w:rsidRPr="00DE0B31" w:rsidRDefault="000F1DF1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0F1DF1" w:rsidRDefault="000F1DF1">
            <w:r w:rsidRPr="005D4715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0F1DF1" w:rsidRPr="00DE0B31" w:rsidTr="00C023E4">
        <w:trPr>
          <w:trHeight w:val="828"/>
        </w:trPr>
        <w:tc>
          <w:tcPr>
            <w:tcW w:w="1560" w:type="dxa"/>
            <w:vMerge/>
            <w:vAlign w:val="center"/>
          </w:tcPr>
          <w:p w:rsidR="000F1DF1" w:rsidRPr="009A14BA" w:rsidRDefault="000F1DF1" w:rsidP="00694E0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685" w:type="dxa"/>
            <w:vAlign w:val="center"/>
          </w:tcPr>
          <w:p w:rsidR="000F1DF1" w:rsidRPr="007F54D4" w:rsidRDefault="000F1DF1" w:rsidP="00980595">
            <w:pPr>
              <w:rPr>
                <w:rStyle w:val="FontStyle66"/>
              </w:rPr>
            </w:pPr>
            <w:r w:rsidRPr="007F54D4">
              <w:rPr>
                <w:rStyle w:val="FontStyle66"/>
              </w:rPr>
              <w:t>США в пер.пол. XIX в.-</w:t>
            </w:r>
          </w:p>
        </w:tc>
        <w:tc>
          <w:tcPr>
            <w:tcW w:w="567" w:type="dxa"/>
            <w:vAlign w:val="center"/>
          </w:tcPr>
          <w:p w:rsidR="000F1DF1" w:rsidRPr="009A14BA" w:rsidRDefault="000F1DF1" w:rsidP="00C023E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9A14BA">
              <w:rPr>
                <w:bCs/>
              </w:rPr>
              <w:t>2</w:t>
            </w:r>
          </w:p>
        </w:tc>
        <w:tc>
          <w:tcPr>
            <w:tcW w:w="3260" w:type="dxa"/>
            <w:vAlign w:val="center"/>
          </w:tcPr>
          <w:p w:rsidR="000F1DF1" w:rsidRPr="009A14BA" w:rsidRDefault="000F1DF1" w:rsidP="00C023E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rStyle w:val="FontStyle66"/>
              </w:rPr>
              <w:t>О</w:t>
            </w:r>
            <w:r w:rsidRPr="007F54D4">
              <w:rPr>
                <w:rStyle w:val="FontStyle66"/>
              </w:rPr>
              <w:t>т революции 1848 г. до объединения Германии и Италии</w:t>
            </w:r>
          </w:p>
        </w:tc>
        <w:tc>
          <w:tcPr>
            <w:tcW w:w="709" w:type="dxa"/>
          </w:tcPr>
          <w:p w:rsidR="000F1DF1" w:rsidRPr="009A14BA" w:rsidRDefault="000F1DF1" w:rsidP="003E75F3">
            <w:pPr>
              <w:jc w:val="both"/>
              <w:rPr>
                <w:i/>
              </w:rPr>
            </w:pPr>
            <w:r w:rsidRPr="009A14BA">
              <w:rPr>
                <w:i/>
              </w:rPr>
              <w:t>2</w:t>
            </w:r>
          </w:p>
        </w:tc>
        <w:tc>
          <w:tcPr>
            <w:tcW w:w="1134" w:type="dxa"/>
          </w:tcPr>
          <w:p w:rsidR="000F1DF1" w:rsidRPr="00DE0B31" w:rsidRDefault="000F1DF1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0F1DF1" w:rsidRPr="00DE0B31" w:rsidRDefault="000F1DF1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0F1DF1" w:rsidRPr="00DE0B31" w:rsidRDefault="000F1DF1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0F1DF1" w:rsidRDefault="000F1DF1">
            <w:r w:rsidRPr="005D4715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0F1DF1" w:rsidRPr="00DE0B31" w:rsidTr="00C023E4">
        <w:tc>
          <w:tcPr>
            <w:tcW w:w="1560" w:type="dxa"/>
            <w:vMerge/>
            <w:vAlign w:val="center"/>
          </w:tcPr>
          <w:p w:rsidR="000F1DF1" w:rsidRPr="009A14BA" w:rsidRDefault="000F1DF1" w:rsidP="00C023E4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685" w:type="dxa"/>
            <w:vAlign w:val="center"/>
          </w:tcPr>
          <w:p w:rsidR="000F1DF1" w:rsidRPr="007F54D4" w:rsidRDefault="000F1DF1" w:rsidP="00980595">
            <w:pPr>
              <w:rPr>
                <w:rStyle w:val="FontStyle66"/>
              </w:rPr>
            </w:pPr>
            <w:r w:rsidRPr="007F54D4">
              <w:rPr>
                <w:rStyle w:val="FontStyle66"/>
              </w:rPr>
              <w:t>Англия второй половины ХГХ-нач.ХХвв</w:t>
            </w:r>
          </w:p>
        </w:tc>
        <w:tc>
          <w:tcPr>
            <w:tcW w:w="567" w:type="dxa"/>
            <w:vAlign w:val="center"/>
          </w:tcPr>
          <w:p w:rsidR="000F1DF1" w:rsidRPr="009A14BA" w:rsidRDefault="000F1DF1" w:rsidP="00C023E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9A14BA">
              <w:rPr>
                <w:bCs/>
              </w:rPr>
              <w:t>2</w:t>
            </w:r>
          </w:p>
        </w:tc>
        <w:tc>
          <w:tcPr>
            <w:tcW w:w="3260" w:type="dxa"/>
            <w:vAlign w:val="center"/>
          </w:tcPr>
          <w:p w:rsidR="000F1DF1" w:rsidRPr="007F54D4" w:rsidRDefault="000F1DF1" w:rsidP="00FD38FD">
            <w:pPr>
              <w:rPr>
                <w:rStyle w:val="FontStyle66"/>
              </w:rPr>
            </w:pPr>
            <w:r w:rsidRPr="007F54D4">
              <w:rPr>
                <w:rStyle w:val="FontStyle66"/>
              </w:rPr>
              <w:t>Франция втор.пол. ХГХ-нач.ХХвв-</w:t>
            </w:r>
          </w:p>
        </w:tc>
        <w:tc>
          <w:tcPr>
            <w:tcW w:w="709" w:type="dxa"/>
          </w:tcPr>
          <w:p w:rsidR="000F1DF1" w:rsidRPr="009A14BA" w:rsidRDefault="000F1DF1" w:rsidP="003E75F3">
            <w:pPr>
              <w:jc w:val="both"/>
              <w:rPr>
                <w:i/>
              </w:rPr>
            </w:pPr>
            <w:r w:rsidRPr="009A14BA">
              <w:rPr>
                <w:i/>
              </w:rPr>
              <w:t>2</w:t>
            </w:r>
          </w:p>
        </w:tc>
        <w:tc>
          <w:tcPr>
            <w:tcW w:w="1134" w:type="dxa"/>
          </w:tcPr>
          <w:p w:rsidR="000F1DF1" w:rsidRPr="00DE0B31" w:rsidRDefault="000F1DF1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0F1DF1" w:rsidRPr="00DE0B31" w:rsidRDefault="000F1DF1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0F1DF1" w:rsidRPr="00DE0B31" w:rsidRDefault="000F1DF1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0F1DF1" w:rsidRDefault="000F1DF1">
            <w:r w:rsidRPr="005D4715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0F1DF1" w:rsidRPr="00DE0B31" w:rsidTr="00C023E4">
        <w:tc>
          <w:tcPr>
            <w:tcW w:w="1560" w:type="dxa"/>
            <w:vMerge/>
            <w:vAlign w:val="center"/>
          </w:tcPr>
          <w:p w:rsidR="000F1DF1" w:rsidRPr="009A14BA" w:rsidRDefault="000F1DF1" w:rsidP="00C023E4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685" w:type="dxa"/>
            <w:vAlign w:val="center"/>
          </w:tcPr>
          <w:p w:rsidR="000F1DF1" w:rsidRPr="007F54D4" w:rsidRDefault="000F1DF1" w:rsidP="000F1DF1">
            <w:pPr>
              <w:rPr>
                <w:rStyle w:val="FontStyle66"/>
              </w:rPr>
            </w:pPr>
            <w:r w:rsidRPr="007F54D4">
              <w:rPr>
                <w:rStyle w:val="FontStyle66"/>
              </w:rPr>
              <w:t>Германия втор.пол. Х</w:t>
            </w:r>
            <w:r>
              <w:rPr>
                <w:rStyle w:val="FontStyle66"/>
                <w:lang w:val="en-US"/>
              </w:rPr>
              <w:t>I</w:t>
            </w:r>
            <w:r w:rsidRPr="007F54D4">
              <w:rPr>
                <w:rStyle w:val="FontStyle66"/>
              </w:rPr>
              <w:t>Х-нач. XX вв</w:t>
            </w:r>
          </w:p>
        </w:tc>
        <w:tc>
          <w:tcPr>
            <w:tcW w:w="567" w:type="dxa"/>
            <w:vAlign w:val="center"/>
          </w:tcPr>
          <w:p w:rsidR="000F1DF1" w:rsidRPr="000F1DF1" w:rsidRDefault="000F1DF1" w:rsidP="00C023E4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3260" w:type="dxa"/>
            <w:vAlign w:val="center"/>
          </w:tcPr>
          <w:p w:rsidR="000F1DF1" w:rsidRPr="009A14BA" w:rsidRDefault="000F1DF1" w:rsidP="000F1DF1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7F54D4">
              <w:rPr>
                <w:rStyle w:val="FontStyle66"/>
              </w:rPr>
              <w:t>США во второй пол. Х</w:t>
            </w:r>
            <w:r>
              <w:rPr>
                <w:rStyle w:val="FontStyle66"/>
                <w:lang w:val="en-US"/>
              </w:rPr>
              <w:t>I</w:t>
            </w:r>
            <w:r w:rsidRPr="007F54D4">
              <w:rPr>
                <w:rStyle w:val="FontStyle66"/>
              </w:rPr>
              <w:t>Х-нач. XX вв</w:t>
            </w:r>
          </w:p>
        </w:tc>
        <w:tc>
          <w:tcPr>
            <w:tcW w:w="709" w:type="dxa"/>
          </w:tcPr>
          <w:p w:rsidR="000F1DF1" w:rsidRPr="000F1DF1" w:rsidRDefault="000F1DF1" w:rsidP="003E75F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1134" w:type="dxa"/>
          </w:tcPr>
          <w:p w:rsidR="000F1DF1" w:rsidRPr="00DE0B31" w:rsidRDefault="000F1DF1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0F1DF1" w:rsidRPr="00DE0B31" w:rsidRDefault="000F1DF1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0F1DF1" w:rsidRPr="00DE0B31" w:rsidRDefault="000F1DF1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0F1DF1" w:rsidRDefault="000F1DF1">
            <w:r w:rsidRPr="005D4715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0F1DF1" w:rsidRPr="00DE0B31" w:rsidTr="007C31D8">
        <w:trPr>
          <w:trHeight w:val="327"/>
        </w:trPr>
        <w:tc>
          <w:tcPr>
            <w:tcW w:w="5245" w:type="dxa"/>
            <w:gridSpan w:val="2"/>
          </w:tcPr>
          <w:p w:rsidR="000F1DF1" w:rsidRPr="002C5C75" w:rsidRDefault="000F1DF1" w:rsidP="003E75F3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0F1DF1" w:rsidRPr="00DE0B31" w:rsidRDefault="000F1DF1" w:rsidP="000C541E">
            <w:pPr>
              <w:jc w:val="both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3260" w:type="dxa"/>
          </w:tcPr>
          <w:p w:rsidR="000F1DF1" w:rsidRPr="00DE0B31" w:rsidRDefault="000F1DF1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0F1DF1" w:rsidRDefault="000F1DF1" w:rsidP="000C541E">
            <w:pPr>
              <w:jc w:val="both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1134" w:type="dxa"/>
          </w:tcPr>
          <w:p w:rsidR="000F1DF1" w:rsidRPr="00DE0B31" w:rsidRDefault="0098352F" w:rsidP="003E75F3">
            <w:pPr>
              <w:jc w:val="both"/>
              <w:rPr>
                <w:i/>
              </w:rPr>
            </w:pPr>
            <w:r>
              <w:rPr>
                <w:i/>
              </w:rPr>
              <w:t>всего</w:t>
            </w:r>
          </w:p>
        </w:tc>
        <w:tc>
          <w:tcPr>
            <w:tcW w:w="567" w:type="dxa"/>
            <w:gridSpan w:val="2"/>
          </w:tcPr>
          <w:p w:rsidR="000F1DF1" w:rsidRPr="00DE0B31" w:rsidRDefault="000F1DF1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0F1DF1" w:rsidRPr="00DE0B31" w:rsidRDefault="0098352F" w:rsidP="003E75F3">
            <w:pPr>
              <w:jc w:val="both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2835" w:type="dxa"/>
          </w:tcPr>
          <w:p w:rsidR="000F1DF1" w:rsidRPr="00F766BF" w:rsidRDefault="000F1DF1" w:rsidP="008674F6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0F1DF1" w:rsidRPr="00DE0B31" w:rsidRDefault="000F1DF1" w:rsidP="009A14BA">
            <w:pPr>
              <w:jc w:val="both"/>
              <w:rPr>
                <w:i/>
              </w:rPr>
            </w:pPr>
            <w:r>
              <w:rPr>
                <w:i/>
                <w:sz w:val="20"/>
                <w:szCs w:val="20"/>
              </w:rPr>
              <w:t>ЗАЧЕТ</w:t>
            </w:r>
          </w:p>
        </w:tc>
      </w:tr>
      <w:tr w:rsidR="000F1DF1" w:rsidRPr="00DE0B31" w:rsidTr="00C023E4">
        <w:tc>
          <w:tcPr>
            <w:tcW w:w="12049" w:type="dxa"/>
            <w:gridSpan w:val="9"/>
          </w:tcPr>
          <w:p w:rsidR="000F1DF1" w:rsidRPr="00DE0B31" w:rsidRDefault="000F1DF1" w:rsidP="0098352F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835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0F1DF1" w:rsidRPr="007C7B63" w:rsidRDefault="000F1DF1" w:rsidP="00C023E4">
            <w:pPr>
              <w:jc w:val="both"/>
              <w:rPr>
                <w:i/>
                <w:highlight w:val="yellow"/>
              </w:rPr>
            </w:pPr>
          </w:p>
        </w:tc>
      </w:tr>
      <w:tr w:rsidR="00D35384" w:rsidRPr="00DE0B31" w:rsidTr="00A02844">
        <w:trPr>
          <w:trHeight w:val="165"/>
        </w:trPr>
        <w:tc>
          <w:tcPr>
            <w:tcW w:w="1560" w:type="dxa"/>
            <w:vMerge w:val="restart"/>
            <w:vAlign w:val="center"/>
          </w:tcPr>
          <w:p w:rsidR="00D35384" w:rsidRPr="0037642D" w:rsidRDefault="00D35384" w:rsidP="00C023E4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lastRenderedPageBreak/>
              <w:t>История н</w:t>
            </w:r>
            <w:r>
              <w:rPr>
                <w:bCs/>
              </w:rPr>
              <w:t>о</w:t>
            </w:r>
            <w:r>
              <w:rPr>
                <w:bCs/>
              </w:rPr>
              <w:t>вейшего времени</w:t>
            </w:r>
          </w:p>
        </w:tc>
        <w:tc>
          <w:tcPr>
            <w:tcW w:w="3685" w:type="dxa"/>
            <w:vAlign w:val="center"/>
          </w:tcPr>
          <w:p w:rsidR="00D35384" w:rsidRPr="007F54D4" w:rsidRDefault="00D35384" w:rsidP="00980595">
            <w:pPr>
              <w:rPr>
                <w:rStyle w:val="FontStyle66"/>
              </w:rPr>
            </w:pPr>
          </w:p>
        </w:tc>
        <w:tc>
          <w:tcPr>
            <w:tcW w:w="567" w:type="dxa"/>
            <w:vAlign w:val="center"/>
          </w:tcPr>
          <w:p w:rsidR="00D35384" w:rsidRPr="0037642D" w:rsidRDefault="00D35384" w:rsidP="00C023E4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260" w:type="dxa"/>
            <w:vAlign w:val="center"/>
          </w:tcPr>
          <w:p w:rsidR="00D35384" w:rsidRPr="007F54D4" w:rsidRDefault="00D35384" w:rsidP="00E52064">
            <w:pPr>
              <w:rPr>
                <w:rStyle w:val="FontStyle66"/>
              </w:rPr>
            </w:pPr>
            <w:r w:rsidRPr="007F54D4">
              <w:rPr>
                <w:rStyle w:val="FontStyle66"/>
              </w:rPr>
              <w:t>Введение в новейшую ист</w:t>
            </w:r>
            <w:r w:rsidRPr="007F54D4">
              <w:rPr>
                <w:rStyle w:val="FontStyle66"/>
              </w:rPr>
              <w:t>о</w:t>
            </w:r>
            <w:r w:rsidRPr="007F54D4">
              <w:rPr>
                <w:rStyle w:val="FontStyle66"/>
              </w:rPr>
              <w:t>рию</w:t>
            </w:r>
          </w:p>
        </w:tc>
        <w:tc>
          <w:tcPr>
            <w:tcW w:w="709" w:type="dxa"/>
            <w:vAlign w:val="center"/>
          </w:tcPr>
          <w:p w:rsidR="00D35384" w:rsidRPr="0037642D" w:rsidRDefault="00D35384" w:rsidP="00E52064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D35384" w:rsidRDefault="00D35384">
            <w:r w:rsidRPr="00C803E1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D35384" w:rsidRPr="00DE0B31" w:rsidTr="00080021">
        <w:trPr>
          <w:trHeight w:val="165"/>
        </w:trPr>
        <w:tc>
          <w:tcPr>
            <w:tcW w:w="1560" w:type="dxa"/>
            <w:vMerge/>
            <w:vAlign w:val="center"/>
          </w:tcPr>
          <w:p w:rsidR="00D35384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D35384" w:rsidRPr="007F54D4" w:rsidRDefault="00D35384" w:rsidP="00980595">
            <w:pPr>
              <w:rPr>
                <w:rStyle w:val="FontStyle66"/>
              </w:rPr>
            </w:pPr>
          </w:p>
        </w:tc>
        <w:tc>
          <w:tcPr>
            <w:tcW w:w="567" w:type="dxa"/>
            <w:vAlign w:val="center"/>
          </w:tcPr>
          <w:p w:rsidR="00D35384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D35384" w:rsidRPr="007A7FE4" w:rsidRDefault="00D35384" w:rsidP="00331F23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7F54D4">
              <w:rPr>
                <w:rStyle w:val="FontStyle66"/>
              </w:rPr>
              <w:t>Международные отношения в нач. XX века</w:t>
            </w:r>
          </w:p>
        </w:tc>
        <w:tc>
          <w:tcPr>
            <w:tcW w:w="709" w:type="dxa"/>
          </w:tcPr>
          <w:p w:rsidR="00D35384" w:rsidRDefault="00D35384" w:rsidP="00331F23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D35384" w:rsidRDefault="00D35384">
            <w:r w:rsidRPr="00C803E1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D35384" w:rsidRPr="00DE0B31" w:rsidTr="00005CE7">
        <w:trPr>
          <w:trHeight w:val="165"/>
        </w:trPr>
        <w:tc>
          <w:tcPr>
            <w:tcW w:w="1560" w:type="dxa"/>
            <w:vMerge/>
            <w:vAlign w:val="center"/>
          </w:tcPr>
          <w:p w:rsidR="00D35384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D35384" w:rsidRPr="007F54D4" w:rsidRDefault="00D35384" w:rsidP="00980595">
            <w:pPr>
              <w:rPr>
                <w:rStyle w:val="FontStyle66"/>
              </w:rPr>
            </w:pPr>
          </w:p>
        </w:tc>
        <w:tc>
          <w:tcPr>
            <w:tcW w:w="567" w:type="dxa"/>
            <w:vAlign w:val="center"/>
          </w:tcPr>
          <w:p w:rsidR="00D35384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D35384" w:rsidRPr="007F54D4" w:rsidRDefault="00D35384" w:rsidP="00D43295">
            <w:pPr>
              <w:rPr>
                <w:rStyle w:val="FontStyle66"/>
              </w:rPr>
            </w:pPr>
            <w:r>
              <w:rPr>
                <w:rStyle w:val="FontStyle66"/>
              </w:rPr>
              <w:t>Г</w:t>
            </w:r>
            <w:r w:rsidRPr="007F54D4">
              <w:rPr>
                <w:rStyle w:val="FontStyle66"/>
              </w:rPr>
              <w:t>ермания межвоенного п</w:t>
            </w:r>
            <w:r w:rsidRPr="007F54D4">
              <w:rPr>
                <w:rStyle w:val="FontStyle66"/>
              </w:rPr>
              <w:t>е</w:t>
            </w:r>
            <w:r w:rsidRPr="007F54D4">
              <w:rPr>
                <w:rStyle w:val="FontStyle66"/>
              </w:rPr>
              <w:t>риода</w:t>
            </w:r>
          </w:p>
        </w:tc>
        <w:tc>
          <w:tcPr>
            <w:tcW w:w="709" w:type="dxa"/>
            <w:vAlign w:val="center"/>
          </w:tcPr>
          <w:p w:rsidR="00D35384" w:rsidRDefault="00D35384" w:rsidP="00D43295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D35384" w:rsidRDefault="00D35384">
            <w:r w:rsidRPr="00C803E1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D35384" w:rsidRPr="00DE0B31" w:rsidTr="00F31DAB">
        <w:trPr>
          <w:trHeight w:val="165"/>
        </w:trPr>
        <w:tc>
          <w:tcPr>
            <w:tcW w:w="1560" w:type="dxa"/>
            <w:vMerge/>
            <w:vAlign w:val="center"/>
          </w:tcPr>
          <w:p w:rsidR="00D35384" w:rsidRDefault="00D35384" w:rsidP="00493AE4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D35384" w:rsidRPr="007F54D4" w:rsidRDefault="00D35384" w:rsidP="00411712">
            <w:pPr>
              <w:rPr>
                <w:rStyle w:val="FontStyle66"/>
              </w:rPr>
            </w:pPr>
          </w:p>
        </w:tc>
        <w:tc>
          <w:tcPr>
            <w:tcW w:w="567" w:type="dxa"/>
            <w:vAlign w:val="center"/>
          </w:tcPr>
          <w:p w:rsidR="00D35384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D35384" w:rsidRPr="007F54D4" w:rsidRDefault="00D35384" w:rsidP="00AF11B7">
            <w:pPr>
              <w:rPr>
                <w:rStyle w:val="FontStyle66"/>
              </w:rPr>
            </w:pPr>
            <w:r w:rsidRPr="007F54D4">
              <w:rPr>
                <w:rStyle w:val="FontStyle66"/>
              </w:rPr>
              <w:t>- Англия</w:t>
            </w:r>
            <w:r>
              <w:rPr>
                <w:rStyle w:val="FontStyle66"/>
              </w:rPr>
              <w:t>,</w:t>
            </w:r>
            <w:r w:rsidRPr="007F54D4">
              <w:rPr>
                <w:rStyle w:val="FontStyle66"/>
              </w:rPr>
              <w:t xml:space="preserve"> Италия</w:t>
            </w:r>
            <w:r>
              <w:rPr>
                <w:rStyle w:val="FontStyle66"/>
              </w:rPr>
              <w:t>,</w:t>
            </w:r>
            <w:r w:rsidRPr="007F54D4">
              <w:rPr>
                <w:rStyle w:val="FontStyle66"/>
              </w:rPr>
              <w:t xml:space="preserve"> Франция</w:t>
            </w:r>
            <w:r w:rsidRPr="007F54D4">
              <w:rPr>
                <w:rStyle w:val="FontStyle66"/>
              </w:rPr>
              <w:t xml:space="preserve"> </w:t>
            </w:r>
            <w:r w:rsidRPr="007F54D4">
              <w:rPr>
                <w:rStyle w:val="FontStyle66"/>
              </w:rPr>
              <w:t>в 1918-1939 гг.-</w:t>
            </w:r>
          </w:p>
        </w:tc>
        <w:tc>
          <w:tcPr>
            <w:tcW w:w="709" w:type="dxa"/>
            <w:vAlign w:val="center"/>
          </w:tcPr>
          <w:p w:rsidR="00D35384" w:rsidRDefault="00D35384" w:rsidP="00AF11B7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D35384" w:rsidRDefault="00D35384">
            <w:r w:rsidRPr="00C803E1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D35384" w:rsidRPr="00DE0B31" w:rsidTr="0099035A">
        <w:trPr>
          <w:trHeight w:val="165"/>
        </w:trPr>
        <w:tc>
          <w:tcPr>
            <w:tcW w:w="1560" w:type="dxa"/>
            <w:vMerge/>
            <w:vAlign w:val="center"/>
          </w:tcPr>
          <w:p w:rsidR="00D35384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D35384" w:rsidRPr="007F54D4" w:rsidRDefault="00D35384" w:rsidP="00055CE0">
            <w:pPr>
              <w:rPr>
                <w:rStyle w:val="FontStyle66"/>
              </w:rPr>
            </w:pPr>
          </w:p>
        </w:tc>
        <w:tc>
          <w:tcPr>
            <w:tcW w:w="567" w:type="dxa"/>
            <w:vAlign w:val="center"/>
          </w:tcPr>
          <w:p w:rsidR="00D35384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D35384" w:rsidRPr="007F54D4" w:rsidRDefault="00D35384" w:rsidP="001C77B7">
            <w:pPr>
              <w:rPr>
                <w:rStyle w:val="FontStyle66"/>
              </w:rPr>
            </w:pPr>
          </w:p>
        </w:tc>
        <w:tc>
          <w:tcPr>
            <w:tcW w:w="709" w:type="dxa"/>
            <w:vAlign w:val="center"/>
          </w:tcPr>
          <w:p w:rsidR="00D35384" w:rsidRDefault="00D35384" w:rsidP="001C77B7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1134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D35384" w:rsidRDefault="00D35384" w:rsidP="00543A2E">
            <w:r w:rsidRPr="00C803E1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D35384" w:rsidRPr="00DE0B31" w:rsidTr="00726C85">
        <w:trPr>
          <w:trHeight w:val="165"/>
        </w:trPr>
        <w:tc>
          <w:tcPr>
            <w:tcW w:w="1560" w:type="dxa"/>
            <w:vMerge/>
            <w:vAlign w:val="center"/>
          </w:tcPr>
          <w:p w:rsidR="00D35384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D35384" w:rsidRPr="007F54D4" w:rsidRDefault="00D35384" w:rsidP="00980595">
            <w:pPr>
              <w:rPr>
                <w:rStyle w:val="FontStyle66"/>
              </w:rPr>
            </w:pPr>
          </w:p>
        </w:tc>
        <w:tc>
          <w:tcPr>
            <w:tcW w:w="567" w:type="dxa"/>
            <w:vAlign w:val="center"/>
          </w:tcPr>
          <w:p w:rsidR="00D35384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260" w:type="dxa"/>
          </w:tcPr>
          <w:p w:rsidR="00D35384" w:rsidRPr="007A7FE4" w:rsidRDefault="00D35384" w:rsidP="009D5294"/>
        </w:tc>
        <w:tc>
          <w:tcPr>
            <w:tcW w:w="709" w:type="dxa"/>
          </w:tcPr>
          <w:p w:rsidR="00D35384" w:rsidRDefault="00D35384" w:rsidP="009D5294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D35384" w:rsidRDefault="00D35384" w:rsidP="00543A2E">
            <w:r w:rsidRPr="00C803E1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D35384" w:rsidRPr="00DE0B31" w:rsidTr="00E76D88">
        <w:trPr>
          <w:trHeight w:val="165"/>
        </w:trPr>
        <w:tc>
          <w:tcPr>
            <w:tcW w:w="1560" w:type="dxa"/>
            <w:vMerge/>
            <w:vAlign w:val="center"/>
          </w:tcPr>
          <w:p w:rsidR="00D35384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D35384" w:rsidRPr="007F54D4" w:rsidRDefault="00D35384" w:rsidP="00980595">
            <w:pPr>
              <w:rPr>
                <w:rStyle w:val="FontStyle66"/>
              </w:rPr>
            </w:pPr>
          </w:p>
        </w:tc>
        <w:tc>
          <w:tcPr>
            <w:tcW w:w="567" w:type="dxa"/>
            <w:vAlign w:val="center"/>
          </w:tcPr>
          <w:p w:rsidR="00D35384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D35384" w:rsidRPr="007F54D4" w:rsidRDefault="00D35384" w:rsidP="0082443D">
            <w:pPr>
              <w:rPr>
                <w:rStyle w:val="FontStyle66"/>
              </w:rPr>
            </w:pPr>
            <w:r w:rsidRPr="007F54D4">
              <w:rPr>
                <w:rStyle w:val="FontStyle66"/>
              </w:rPr>
              <w:t>Вторая мировая война</w:t>
            </w:r>
          </w:p>
        </w:tc>
        <w:tc>
          <w:tcPr>
            <w:tcW w:w="709" w:type="dxa"/>
            <w:vAlign w:val="center"/>
          </w:tcPr>
          <w:p w:rsidR="00D35384" w:rsidRDefault="00D35384" w:rsidP="0082443D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D35384" w:rsidRDefault="00D35384" w:rsidP="00543A2E">
            <w:r w:rsidRPr="00C803E1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D35384" w:rsidRPr="00DE0B31" w:rsidTr="00C023E4">
        <w:trPr>
          <w:trHeight w:val="165"/>
        </w:trPr>
        <w:tc>
          <w:tcPr>
            <w:tcW w:w="1560" w:type="dxa"/>
            <w:vMerge/>
            <w:vAlign w:val="center"/>
          </w:tcPr>
          <w:p w:rsidR="00D35384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D35384" w:rsidRPr="007F54D4" w:rsidRDefault="00D35384" w:rsidP="00980595">
            <w:pPr>
              <w:rPr>
                <w:rStyle w:val="FontStyle66"/>
              </w:rPr>
            </w:pPr>
          </w:p>
        </w:tc>
        <w:tc>
          <w:tcPr>
            <w:tcW w:w="567" w:type="dxa"/>
            <w:vAlign w:val="center"/>
          </w:tcPr>
          <w:p w:rsidR="00D35384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D35384" w:rsidRPr="007A7FE4" w:rsidRDefault="00D35384" w:rsidP="009D5294">
            <w:r w:rsidRPr="007F54D4">
              <w:rPr>
                <w:rStyle w:val="FontStyle66"/>
              </w:rPr>
              <w:t>США в межвоенный период</w:t>
            </w:r>
            <w:r w:rsidRPr="007F54D4">
              <w:rPr>
                <w:rStyle w:val="FontStyle66"/>
              </w:rPr>
              <w:t xml:space="preserve"> </w:t>
            </w:r>
            <w:r w:rsidRPr="007F54D4">
              <w:rPr>
                <w:rStyle w:val="FontStyle66"/>
              </w:rPr>
              <w:t>Соединенные Штаты Амер</w:t>
            </w:r>
            <w:r w:rsidRPr="007F54D4">
              <w:rPr>
                <w:rStyle w:val="FontStyle66"/>
              </w:rPr>
              <w:t>и</w:t>
            </w:r>
            <w:r w:rsidRPr="007F54D4">
              <w:rPr>
                <w:rStyle w:val="FontStyle66"/>
              </w:rPr>
              <w:t>ки в 1945-1975 гг.-</w:t>
            </w:r>
          </w:p>
        </w:tc>
        <w:tc>
          <w:tcPr>
            <w:tcW w:w="709" w:type="dxa"/>
          </w:tcPr>
          <w:p w:rsidR="00D35384" w:rsidRDefault="00D35384" w:rsidP="009D5294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D35384" w:rsidRDefault="00D35384" w:rsidP="00543A2E">
            <w:r w:rsidRPr="00C803E1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D35384" w:rsidRPr="00DE0B31" w:rsidTr="00BF4EF2">
        <w:trPr>
          <w:trHeight w:val="165"/>
        </w:trPr>
        <w:tc>
          <w:tcPr>
            <w:tcW w:w="1560" w:type="dxa"/>
            <w:vMerge/>
            <w:vAlign w:val="center"/>
          </w:tcPr>
          <w:p w:rsidR="00D35384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D35384" w:rsidRPr="007F54D4" w:rsidRDefault="00D35384" w:rsidP="00980595">
            <w:pPr>
              <w:rPr>
                <w:rStyle w:val="FontStyle66"/>
              </w:rPr>
            </w:pPr>
          </w:p>
        </w:tc>
        <w:tc>
          <w:tcPr>
            <w:tcW w:w="567" w:type="dxa"/>
            <w:vAlign w:val="center"/>
          </w:tcPr>
          <w:p w:rsidR="00D35384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D35384" w:rsidRPr="007F54D4" w:rsidRDefault="00D35384" w:rsidP="000A225C">
            <w:pPr>
              <w:rPr>
                <w:rStyle w:val="FontStyle66"/>
              </w:rPr>
            </w:pPr>
          </w:p>
        </w:tc>
        <w:tc>
          <w:tcPr>
            <w:tcW w:w="709" w:type="dxa"/>
            <w:vAlign w:val="center"/>
          </w:tcPr>
          <w:p w:rsidR="00D35384" w:rsidRDefault="00D35384" w:rsidP="000A225C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D35384" w:rsidRDefault="00D35384" w:rsidP="00543A2E">
            <w:r w:rsidRPr="00C803E1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D35384" w:rsidRPr="00DE0B31" w:rsidTr="00C023E4">
        <w:trPr>
          <w:trHeight w:val="165"/>
        </w:trPr>
        <w:tc>
          <w:tcPr>
            <w:tcW w:w="1560" w:type="dxa"/>
            <w:vMerge/>
            <w:vAlign w:val="center"/>
          </w:tcPr>
          <w:p w:rsidR="00D35384" w:rsidRPr="000A700C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D35384" w:rsidRDefault="00D35384" w:rsidP="00DF57D2">
            <w:pPr>
              <w:rPr>
                <w:rStyle w:val="FontStyle66"/>
              </w:rPr>
            </w:pPr>
          </w:p>
        </w:tc>
        <w:tc>
          <w:tcPr>
            <w:tcW w:w="567" w:type="dxa"/>
            <w:vAlign w:val="center"/>
          </w:tcPr>
          <w:p w:rsidR="00D35384" w:rsidRPr="000A700C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D35384" w:rsidRPr="007A7FE4" w:rsidRDefault="00D35384" w:rsidP="005F7107">
            <w:r w:rsidRPr="007F54D4">
              <w:rPr>
                <w:rStyle w:val="FontStyle66"/>
              </w:rPr>
              <w:t>Испания межвоенного п</w:t>
            </w:r>
            <w:r w:rsidRPr="007F54D4">
              <w:rPr>
                <w:rStyle w:val="FontStyle66"/>
              </w:rPr>
              <w:t>е</w:t>
            </w:r>
            <w:r w:rsidRPr="007F54D4">
              <w:rPr>
                <w:rStyle w:val="FontStyle66"/>
              </w:rPr>
              <w:t>риода</w:t>
            </w:r>
          </w:p>
        </w:tc>
        <w:tc>
          <w:tcPr>
            <w:tcW w:w="709" w:type="dxa"/>
          </w:tcPr>
          <w:p w:rsidR="00D35384" w:rsidRDefault="00D35384" w:rsidP="005F7107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D35384" w:rsidRDefault="00D35384" w:rsidP="00543A2E">
            <w:r w:rsidRPr="00C803E1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D35384" w:rsidRPr="00DE0B31" w:rsidTr="00C023E4">
        <w:trPr>
          <w:trHeight w:val="165"/>
        </w:trPr>
        <w:tc>
          <w:tcPr>
            <w:tcW w:w="1560" w:type="dxa"/>
            <w:vMerge/>
            <w:vAlign w:val="center"/>
          </w:tcPr>
          <w:p w:rsidR="00D35384" w:rsidRPr="000A700C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D35384" w:rsidRPr="000B5276" w:rsidRDefault="00D35384" w:rsidP="00980595">
            <w:pPr>
              <w:rPr>
                <w:rStyle w:val="FontStyle66"/>
              </w:rPr>
            </w:pPr>
          </w:p>
        </w:tc>
        <w:tc>
          <w:tcPr>
            <w:tcW w:w="567" w:type="dxa"/>
            <w:vAlign w:val="center"/>
          </w:tcPr>
          <w:p w:rsidR="00D35384" w:rsidRPr="000A700C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D35384" w:rsidRPr="007A7FE4" w:rsidRDefault="00D35384" w:rsidP="005F7107">
            <w:r w:rsidRPr="007F54D4">
              <w:rPr>
                <w:rStyle w:val="FontStyle66"/>
              </w:rPr>
              <w:t>Мир после второй мировой войны</w:t>
            </w:r>
          </w:p>
        </w:tc>
        <w:tc>
          <w:tcPr>
            <w:tcW w:w="709" w:type="dxa"/>
          </w:tcPr>
          <w:p w:rsidR="00D35384" w:rsidRDefault="00D35384" w:rsidP="005F7107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D35384" w:rsidRDefault="00D35384" w:rsidP="00543A2E">
            <w:r w:rsidRPr="00C803E1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D35384" w:rsidRPr="00DE0B31" w:rsidTr="00C31B0D">
        <w:trPr>
          <w:trHeight w:val="165"/>
        </w:trPr>
        <w:tc>
          <w:tcPr>
            <w:tcW w:w="1560" w:type="dxa"/>
            <w:vAlign w:val="center"/>
          </w:tcPr>
          <w:p w:rsidR="00D35384" w:rsidRPr="000A700C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D35384" w:rsidRDefault="00D35384" w:rsidP="00980595">
            <w:pPr>
              <w:rPr>
                <w:rStyle w:val="FontStyle66"/>
              </w:rPr>
            </w:pPr>
          </w:p>
        </w:tc>
        <w:tc>
          <w:tcPr>
            <w:tcW w:w="567" w:type="dxa"/>
            <w:vAlign w:val="center"/>
          </w:tcPr>
          <w:p w:rsidR="00D35384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D35384" w:rsidRPr="007F54D4" w:rsidRDefault="00D35384" w:rsidP="00975882">
            <w:pPr>
              <w:rPr>
                <w:rStyle w:val="FontStyle66"/>
              </w:rPr>
            </w:pPr>
            <w:r w:rsidRPr="007F54D4">
              <w:rPr>
                <w:rStyle w:val="FontStyle66"/>
              </w:rPr>
              <w:t>Франция</w:t>
            </w:r>
            <w:r>
              <w:rPr>
                <w:rStyle w:val="FontStyle66"/>
              </w:rPr>
              <w:t xml:space="preserve"> в послевоенный п</w:t>
            </w:r>
            <w:r>
              <w:rPr>
                <w:rStyle w:val="FontStyle66"/>
              </w:rPr>
              <w:t>е</w:t>
            </w:r>
            <w:r>
              <w:rPr>
                <w:rStyle w:val="FontStyle66"/>
              </w:rPr>
              <w:t>риод</w:t>
            </w:r>
          </w:p>
        </w:tc>
        <w:tc>
          <w:tcPr>
            <w:tcW w:w="709" w:type="dxa"/>
            <w:vAlign w:val="center"/>
          </w:tcPr>
          <w:p w:rsidR="00D35384" w:rsidRDefault="00D35384" w:rsidP="00975882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D35384" w:rsidRDefault="00D35384" w:rsidP="00543A2E">
            <w:r w:rsidRPr="00C803E1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D35384" w:rsidRPr="00DE0B31" w:rsidTr="00C023E4">
        <w:trPr>
          <w:trHeight w:val="165"/>
        </w:trPr>
        <w:tc>
          <w:tcPr>
            <w:tcW w:w="1560" w:type="dxa"/>
            <w:vAlign w:val="center"/>
          </w:tcPr>
          <w:p w:rsidR="00D35384" w:rsidRPr="000A700C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D35384" w:rsidRDefault="00D35384" w:rsidP="00980595">
            <w:pPr>
              <w:rPr>
                <w:rStyle w:val="FontStyle66"/>
              </w:rPr>
            </w:pPr>
          </w:p>
        </w:tc>
        <w:tc>
          <w:tcPr>
            <w:tcW w:w="567" w:type="dxa"/>
            <w:vAlign w:val="center"/>
          </w:tcPr>
          <w:p w:rsidR="00D35384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D35384" w:rsidRPr="007A7FE4" w:rsidRDefault="00D35384" w:rsidP="0013277F">
            <w:r w:rsidRPr="007F54D4">
              <w:rPr>
                <w:rStyle w:val="FontStyle66"/>
              </w:rPr>
              <w:t>Англия</w:t>
            </w:r>
            <w:r>
              <w:rPr>
                <w:rStyle w:val="FontStyle66"/>
              </w:rPr>
              <w:t xml:space="preserve"> в послевоенный п</w:t>
            </w:r>
            <w:r>
              <w:rPr>
                <w:rStyle w:val="FontStyle66"/>
              </w:rPr>
              <w:t>е</w:t>
            </w:r>
            <w:r>
              <w:rPr>
                <w:rStyle w:val="FontStyle66"/>
              </w:rPr>
              <w:t>риод</w:t>
            </w:r>
          </w:p>
        </w:tc>
        <w:tc>
          <w:tcPr>
            <w:tcW w:w="709" w:type="dxa"/>
          </w:tcPr>
          <w:p w:rsidR="00D35384" w:rsidRDefault="00D35384" w:rsidP="0013277F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D35384" w:rsidRDefault="00D35384" w:rsidP="00543A2E">
            <w:r w:rsidRPr="00C803E1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D35384" w:rsidRPr="00DE0B31" w:rsidTr="00C023E4">
        <w:trPr>
          <w:trHeight w:val="165"/>
        </w:trPr>
        <w:tc>
          <w:tcPr>
            <w:tcW w:w="1560" w:type="dxa"/>
            <w:vAlign w:val="center"/>
          </w:tcPr>
          <w:p w:rsidR="00D35384" w:rsidRPr="000A700C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D35384" w:rsidRDefault="00D35384" w:rsidP="00980595">
            <w:pPr>
              <w:rPr>
                <w:rStyle w:val="FontStyle66"/>
              </w:rPr>
            </w:pPr>
          </w:p>
        </w:tc>
        <w:tc>
          <w:tcPr>
            <w:tcW w:w="567" w:type="dxa"/>
            <w:vAlign w:val="center"/>
          </w:tcPr>
          <w:p w:rsidR="00D35384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D35384" w:rsidRPr="007F54D4" w:rsidRDefault="00D35384" w:rsidP="0013277F">
            <w:pPr>
              <w:rPr>
                <w:rStyle w:val="FontStyle66"/>
              </w:rPr>
            </w:pPr>
            <w:r w:rsidRPr="007F54D4">
              <w:rPr>
                <w:rStyle w:val="FontStyle66"/>
              </w:rPr>
              <w:t>Италия</w:t>
            </w:r>
            <w:r>
              <w:rPr>
                <w:rStyle w:val="FontStyle66"/>
              </w:rPr>
              <w:t xml:space="preserve"> в послевоенный п</w:t>
            </w:r>
            <w:r>
              <w:rPr>
                <w:rStyle w:val="FontStyle66"/>
              </w:rPr>
              <w:t>е</w:t>
            </w:r>
            <w:r>
              <w:rPr>
                <w:rStyle w:val="FontStyle66"/>
              </w:rPr>
              <w:t>риод</w:t>
            </w:r>
          </w:p>
        </w:tc>
        <w:tc>
          <w:tcPr>
            <w:tcW w:w="709" w:type="dxa"/>
          </w:tcPr>
          <w:p w:rsidR="00D35384" w:rsidRDefault="00D35384" w:rsidP="0013277F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D35384" w:rsidRDefault="00D35384" w:rsidP="00543A2E">
            <w:r w:rsidRPr="00C803E1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D35384" w:rsidRPr="00DE0B31" w:rsidTr="007E3928">
        <w:trPr>
          <w:trHeight w:val="165"/>
        </w:trPr>
        <w:tc>
          <w:tcPr>
            <w:tcW w:w="1560" w:type="dxa"/>
            <w:vAlign w:val="center"/>
          </w:tcPr>
          <w:p w:rsidR="00D35384" w:rsidRPr="000A700C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D35384" w:rsidRDefault="00D35384" w:rsidP="00980595">
            <w:pPr>
              <w:rPr>
                <w:rStyle w:val="FontStyle66"/>
              </w:rPr>
            </w:pPr>
          </w:p>
        </w:tc>
        <w:tc>
          <w:tcPr>
            <w:tcW w:w="567" w:type="dxa"/>
            <w:vAlign w:val="center"/>
          </w:tcPr>
          <w:p w:rsidR="00D35384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D35384" w:rsidRDefault="00D35384" w:rsidP="002D0C61">
            <w:pPr>
              <w:rPr>
                <w:rStyle w:val="FontStyle66"/>
              </w:rPr>
            </w:pPr>
            <w:r>
              <w:rPr>
                <w:rStyle w:val="FontStyle66"/>
              </w:rPr>
              <w:t>Германия (ФРГ</w:t>
            </w:r>
            <w:r w:rsidRPr="007F54D4">
              <w:rPr>
                <w:rStyle w:val="FontStyle66"/>
              </w:rPr>
              <w:t>)-</w:t>
            </w:r>
            <w:r>
              <w:rPr>
                <w:rStyle w:val="FontStyle66"/>
              </w:rPr>
              <w:t>в послев</w:t>
            </w:r>
            <w:r>
              <w:rPr>
                <w:rStyle w:val="FontStyle66"/>
              </w:rPr>
              <w:t>о</w:t>
            </w:r>
            <w:r>
              <w:rPr>
                <w:rStyle w:val="FontStyle66"/>
              </w:rPr>
              <w:t>енный период</w:t>
            </w:r>
          </w:p>
        </w:tc>
        <w:tc>
          <w:tcPr>
            <w:tcW w:w="709" w:type="dxa"/>
            <w:vAlign w:val="center"/>
          </w:tcPr>
          <w:p w:rsidR="00D35384" w:rsidRPr="000A700C" w:rsidRDefault="00D35384" w:rsidP="002D0C61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D35384" w:rsidRDefault="00D35384" w:rsidP="00543A2E">
            <w:r w:rsidRPr="00C803E1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D35384" w:rsidRPr="00DE0B31" w:rsidTr="00C023E4">
        <w:trPr>
          <w:trHeight w:val="165"/>
        </w:trPr>
        <w:tc>
          <w:tcPr>
            <w:tcW w:w="1560" w:type="dxa"/>
            <w:vAlign w:val="center"/>
          </w:tcPr>
          <w:p w:rsidR="00D35384" w:rsidRPr="000A700C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D35384" w:rsidRDefault="00D35384" w:rsidP="00980595">
            <w:pPr>
              <w:rPr>
                <w:rStyle w:val="FontStyle66"/>
              </w:rPr>
            </w:pPr>
          </w:p>
        </w:tc>
        <w:tc>
          <w:tcPr>
            <w:tcW w:w="567" w:type="dxa"/>
            <w:vAlign w:val="center"/>
          </w:tcPr>
          <w:p w:rsidR="00D35384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D35384" w:rsidRDefault="00D35384" w:rsidP="002359F7">
            <w:pPr>
              <w:rPr>
                <w:rStyle w:val="FontStyle66"/>
              </w:rPr>
            </w:pPr>
            <w:r>
              <w:rPr>
                <w:rStyle w:val="FontStyle66"/>
              </w:rPr>
              <w:t>Славянские страны в посл</w:t>
            </w:r>
            <w:r>
              <w:rPr>
                <w:rStyle w:val="FontStyle66"/>
              </w:rPr>
              <w:t>е</w:t>
            </w:r>
            <w:r>
              <w:rPr>
                <w:rStyle w:val="FontStyle66"/>
              </w:rPr>
              <w:t>военное время</w:t>
            </w:r>
          </w:p>
        </w:tc>
        <w:tc>
          <w:tcPr>
            <w:tcW w:w="709" w:type="dxa"/>
          </w:tcPr>
          <w:p w:rsidR="00D35384" w:rsidRDefault="00D35384" w:rsidP="002359F7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D35384" w:rsidRDefault="00D35384" w:rsidP="00543A2E">
            <w:r w:rsidRPr="00C803E1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D35384" w:rsidRPr="00DE0B31" w:rsidTr="00582315">
        <w:trPr>
          <w:trHeight w:val="165"/>
        </w:trPr>
        <w:tc>
          <w:tcPr>
            <w:tcW w:w="1560" w:type="dxa"/>
            <w:vAlign w:val="center"/>
          </w:tcPr>
          <w:p w:rsidR="00D35384" w:rsidRPr="000A700C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D35384" w:rsidRDefault="00D35384" w:rsidP="00980595">
            <w:pPr>
              <w:rPr>
                <w:rStyle w:val="FontStyle66"/>
              </w:rPr>
            </w:pPr>
          </w:p>
        </w:tc>
        <w:tc>
          <w:tcPr>
            <w:tcW w:w="567" w:type="dxa"/>
            <w:vAlign w:val="center"/>
          </w:tcPr>
          <w:p w:rsidR="00D35384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D35384" w:rsidRPr="000B5276" w:rsidRDefault="00D35384" w:rsidP="00CD2F27">
            <w:pPr>
              <w:rPr>
                <w:rStyle w:val="FontStyle66"/>
              </w:rPr>
            </w:pPr>
            <w:r>
              <w:rPr>
                <w:rStyle w:val="FontStyle66"/>
              </w:rPr>
              <w:t>Новейшая западная история вт</w:t>
            </w:r>
            <w:r>
              <w:rPr>
                <w:rStyle w:val="FontStyle66"/>
              </w:rPr>
              <w:t>о</w:t>
            </w:r>
            <w:r>
              <w:rPr>
                <w:rStyle w:val="FontStyle66"/>
              </w:rPr>
              <w:t xml:space="preserve">рой половины </w:t>
            </w:r>
            <w:r>
              <w:rPr>
                <w:rStyle w:val="FontStyle66"/>
                <w:lang w:val="en-US"/>
              </w:rPr>
              <w:t>XX</w:t>
            </w:r>
            <w:r>
              <w:rPr>
                <w:rStyle w:val="FontStyle66"/>
              </w:rPr>
              <w:t>вв.</w:t>
            </w:r>
          </w:p>
        </w:tc>
        <w:tc>
          <w:tcPr>
            <w:tcW w:w="709" w:type="dxa"/>
            <w:vAlign w:val="center"/>
          </w:tcPr>
          <w:p w:rsidR="00D35384" w:rsidRPr="000A700C" w:rsidRDefault="00D35384" w:rsidP="00CD2F27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D35384" w:rsidRDefault="00D35384" w:rsidP="00543A2E">
            <w:r w:rsidRPr="00C803E1">
              <w:rPr>
                <w:i/>
                <w:sz w:val="20"/>
                <w:szCs w:val="20"/>
              </w:rPr>
              <w:t>собеседование (СБ)</w:t>
            </w:r>
          </w:p>
        </w:tc>
      </w:tr>
      <w:tr w:rsidR="00D35384" w:rsidRPr="00DE0B31" w:rsidTr="00C023E4">
        <w:trPr>
          <w:trHeight w:val="165"/>
        </w:trPr>
        <w:tc>
          <w:tcPr>
            <w:tcW w:w="1560" w:type="dxa"/>
            <w:vAlign w:val="center"/>
          </w:tcPr>
          <w:p w:rsidR="00D35384" w:rsidRPr="000A700C" w:rsidRDefault="00D35384" w:rsidP="00C023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D35384" w:rsidRPr="000A700C" w:rsidRDefault="00D35384" w:rsidP="00C023E4">
            <w:r>
              <w:t>Всего</w:t>
            </w:r>
          </w:p>
        </w:tc>
        <w:tc>
          <w:tcPr>
            <w:tcW w:w="567" w:type="dxa"/>
          </w:tcPr>
          <w:p w:rsidR="00D35384" w:rsidRPr="007C31D8" w:rsidRDefault="00D35384" w:rsidP="000F1DF1"/>
        </w:tc>
        <w:tc>
          <w:tcPr>
            <w:tcW w:w="3260" w:type="dxa"/>
            <w:vAlign w:val="center"/>
          </w:tcPr>
          <w:p w:rsidR="00D35384" w:rsidRPr="007A7FE4" w:rsidRDefault="00D35384" w:rsidP="00C023E4">
            <w:r>
              <w:t>Всего</w:t>
            </w:r>
          </w:p>
        </w:tc>
        <w:tc>
          <w:tcPr>
            <w:tcW w:w="709" w:type="dxa"/>
          </w:tcPr>
          <w:p w:rsidR="00D35384" w:rsidRPr="007C31D8" w:rsidRDefault="00D35384" w:rsidP="000F1DF1">
            <w:r>
              <w:t>30</w:t>
            </w:r>
          </w:p>
        </w:tc>
        <w:tc>
          <w:tcPr>
            <w:tcW w:w="1134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gridSpan w:val="2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D35384" w:rsidRPr="00DE0B31" w:rsidRDefault="00D35384" w:rsidP="00D35384">
            <w:pPr>
              <w:jc w:val="both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2835" w:type="dxa"/>
          </w:tcPr>
          <w:p w:rsidR="00D35384" w:rsidRPr="00F766BF" w:rsidRDefault="00D35384" w:rsidP="000C541E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D35384" w:rsidRPr="000C541E" w:rsidRDefault="00D35384" w:rsidP="008674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D35384" w:rsidRPr="00DE0B31" w:rsidTr="007C31D8">
        <w:trPr>
          <w:trHeight w:val="287"/>
        </w:trPr>
        <w:tc>
          <w:tcPr>
            <w:tcW w:w="5245" w:type="dxa"/>
            <w:gridSpan w:val="2"/>
          </w:tcPr>
          <w:p w:rsidR="00D35384" w:rsidRPr="00DE0B31" w:rsidRDefault="00D35384" w:rsidP="00BD164B">
            <w:pPr>
              <w:rPr>
                <w:b/>
              </w:rPr>
            </w:pPr>
            <w:r>
              <w:rPr>
                <w:b/>
              </w:rPr>
              <w:lastRenderedPageBreak/>
              <w:t>Общая трудоемкость в часах</w:t>
            </w:r>
          </w:p>
        </w:tc>
        <w:tc>
          <w:tcPr>
            <w:tcW w:w="567" w:type="dxa"/>
          </w:tcPr>
          <w:p w:rsidR="00D35384" w:rsidRPr="007C31D8" w:rsidRDefault="00D35384" w:rsidP="000B5276">
            <w:r>
              <w:t>17</w:t>
            </w:r>
          </w:p>
        </w:tc>
        <w:tc>
          <w:tcPr>
            <w:tcW w:w="3260" w:type="dxa"/>
          </w:tcPr>
          <w:p w:rsidR="00D35384" w:rsidRPr="00DE0B31" w:rsidRDefault="00D35384" w:rsidP="00BD164B">
            <w:pPr>
              <w:rPr>
                <w:b/>
              </w:rPr>
            </w:pPr>
          </w:p>
        </w:tc>
        <w:tc>
          <w:tcPr>
            <w:tcW w:w="709" w:type="dxa"/>
          </w:tcPr>
          <w:p w:rsidR="00D35384" w:rsidRPr="007C31D8" w:rsidRDefault="00D35384" w:rsidP="000B5276">
            <w:r>
              <w:t>47</w:t>
            </w:r>
          </w:p>
        </w:tc>
        <w:tc>
          <w:tcPr>
            <w:tcW w:w="1701" w:type="dxa"/>
            <w:gridSpan w:val="3"/>
          </w:tcPr>
          <w:p w:rsidR="00D35384" w:rsidRPr="00DE0B31" w:rsidRDefault="00D35384" w:rsidP="00314058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D35384" w:rsidRPr="007C31D8" w:rsidRDefault="00D35384" w:rsidP="00A403C8">
            <w:pPr>
              <w:jc w:val="both"/>
              <w:rPr>
                <w:i/>
              </w:rPr>
            </w:pPr>
            <w:r>
              <w:t>34</w:t>
            </w:r>
          </w:p>
        </w:tc>
        <w:tc>
          <w:tcPr>
            <w:tcW w:w="2835" w:type="dxa"/>
          </w:tcPr>
          <w:p w:rsidR="00D35384" w:rsidRPr="00DE0B31" w:rsidRDefault="00D35384" w:rsidP="003E75F3">
            <w:pPr>
              <w:jc w:val="both"/>
              <w:rPr>
                <w:i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A403C8" w:rsidRDefault="00A403C8">
      <w:pPr>
        <w:rPr>
          <w:b/>
        </w:rPr>
      </w:pPr>
      <w:r>
        <w:rPr>
          <w:b/>
        </w:rPr>
        <w:br w:type="page"/>
      </w:r>
    </w:p>
    <w:p w:rsidR="00470E29" w:rsidRDefault="00A60E81" w:rsidP="00470E29">
      <w:pPr>
        <w:rPr>
          <w:b/>
          <w:vertAlign w:val="superscript"/>
        </w:rPr>
      </w:pPr>
      <w:r>
        <w:rPr>
          <w:b/>
        </w:rPr>
        <w:lastRenderedPageBreak/>
        <w:t xml:space="preserve">  </w:t>
      </w:r>
      <w:r w:rsidR="00470E29">
        <w:rPr>
          <w:b/>
        </w:rPr>
        <w:t xml:space="preserve">5.  </w:t>
      </w:r>
      <w:r w:rsidR="00470E29" w:rsidRPr="00213064">
        <w:rPr>
          <w:b/>
        </w:rPr>
        <w:t>САМОСТОЯТЕЛЬНАЯ РАБОТА ОБУЧАЮЩИХСЯ</w:t>
      </w:r>
    </w:p>
    <w:p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470E29" w:rsidRPr="00C340CB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7" w:type="dxa"/>
            <w:vAlign w:val="center"/>
          </w:tcPr>
          <w:p w:rsidR="005C268A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10335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470E29" w:rsidRPr="00C340CB" w:rsidTr="00470E29">
        <w:trPr>
          <w:jc w:val="center"/>
        </w:trPr>
        <w:tc>
          <w:tcPr>
            <w:tcW w:w="91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1C4119" w:rsidRDefault="00470E29" w:rsidP="0098352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98352F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37111" w:rsidRPr="00C340CB" w:rsidTr="008B153A">
        <w:trPr>
          <w:jc w:val="center"/>
        </w:trPr>
        <w:tc>
          <w:tcPr>
            <w:tcW w:w="913" w:type="dxa"/>
            <w:vAlign w:val="center"/>
          </w:tcPr>
          <w:p w:rsidR="00037111" w:rsidRPr="00037111" w:rsidRDefault="00037111" w:rsidP="00037111">
            <w:pPr>
              <w:pStyle w:val="afe"/>
              <w:numPr>
                <w:ilvl w:val="0"/>
                <w:numId w:val="12"/>
              </w:num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037111" w:rsidRPr="009A14BA" w:rsidRDefault="0098352F" w:rsidP="00C023E4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История нового врем</w:t>
            </w:r>
            <w:r>
              <w:rPr>
                <w:bCs/>
              </w:rPr>
              <w:t>е</w:t>
            </w:r>
            <w:r>
              <w:rPr>
                <w:bCs/>
              </w:rPr>
              <w:t>ни</w:t>
            </w:r>
          </w:p>
        </w:tc>
        <w:tc>
          <w:tcPr>
            <w:tcW w:w="10335" w:type="dxa"/>
            <w:vAlign w:val="center"/>
          </w:tcPr>
          <w:p w:rsidR="00037111" w:rsidRPr="00FC1ABC" w:rsidRDefault="00037111" w:rsidP="00FC1ABC">
            <w:pPr>
              <w:tabs>
                <w:tab w:val="right" w:leader="underscore" w:pos="9639"/>
              </w:tabs>
              <w:rPr>
                <w:bCs/>
                <w:i/>
                <w:sz w:val="20"/>
                <w:szCs w:val="20"/>
              </w:rPr>
            </w:pPr>
            <w:r w:rsidRPr="00FC1ABC">
              <w:rPr>
                <w:bCs/>
                <w:i/>
                <w:sz w:val="20"/>
                <w:szCs w:val="20"/>
              </w:rPr>
              <w:t>Изучение лекций, учебников, учебных пособий, дополнительной литературы и подготовка к семинару,</w:t>
            </w:r>
            <w:r w:rsidRPr="00FC1ABC">
              <w:rPr>
                <w:i/>
                <w:sz w:val="20"/>
                <w:szCs w:val="20"/>
              </w:rPr>
              <w:t xml:space="preserve"> подготовка информационного сообщения, доклада, иллюстраций (рисунков),  создание презентаций и др.</w:t>
            </w:r>
          </w:p>
        </w:tc>
        <w:tc>
          <w:tcPr>
            <w:tcW w:w="944" w:type="dxa"/>
            <w:vAlign w:val="center"/>
          </w:tcPr>
          <w:p w:rsidR="00037111" w:rsidRPr="001C4119" w:rsidRDefault="0098352F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570C86" w:rsidRPr="00C340CB" w:rsidTr="008B153A">
        <w:trPr>
          <w:jc w:val="center"/>
        </w:trPr>
        <w:tc>
          <w:tcPr>
            <w:tcW w:w="913" w:type="dxa"/>
            <w:vAlign w:val="center"/>
          </w:tcPr>
          <w:p w:rsidR="00570C86" w:rsidRPr="00E50FA6" w:rsidRDefault="00570C86" w:rsidP="00E50FA6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7" w:type="dxa"/>
            <w:vAlign w:val="center"/>
          </w:tcPr>
          <w:p w:rsidR="00570C86" w:rsidRDefault="00570C86" w:rsidP="00037111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10335" w:type="dxa"/>
            <w:vAlign w:val="center"/>
          </w:tcPr>
          <w:p w:rsidR="00570C86" w:rsidRPr="00FC1ABC" w:rsidRDefault="00E50FA6" w:rsidP="006827D1">
            <w:pPr>
              <w:tabs>
                <w:tab w:val="right" w:leader="underscore" w:pos="9639"/>
              </w:tabs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44" w:type="dxa"/>
            <w:vAlign w:val="center"/>
          </w:tcPr>
          <w:p w:rsidR="00570C86" w:rsidRPr="001C4119" w:rsidRDefault="0098352F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037111" w:rsidRPr="00C340CB" w:rsidTr="00C023E4">
        <w:trPr>
          <w:jc w:val="center"/>
        </w:trPr>
        <w:tc>
          <w:tcPr>
            <w:tcW w:w="13875" w:type="dxa"/>
            <w:gridSpan w:val="3"/>
            <w:vAlign w:val="center"/>
          </w:tcPr>
          <w:p w:rsidR="00037111" w:rsidRPr="001C4119" w:rsidRDefault="00037111" w:rsidP="0098352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98352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037111" w:rsidRPr="001C4119" w:rsidRDefault="00037111" w:rsidP="00C023E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3AE4" w:rsidRPr="00C340CB" w:rsidTr="008B153A">
        <w:trPr>
          <w:jc w:val="center"/>
        </w:trPr>
        <w:tc>
          <w:tcPr>
            <w:tcW w:w="913" w:type="dxa"/>
            <w:vAlign w:val="center"/>
          </w:tcPr>
          <w:p w:rsidR="00493AE4" w:rsidRPr="00E50FA6" w:rsidRDefault="00493AE4" w:rsidP="00E50FA6">
            <w:pPr>
              <w:pStyle w:val="afe"/>
              <w:numPr>
                <w:ilvl w:val="0"/>
                <w:numId w:val="12"/>
              </w:num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27" w:type="dxa"/>
            <w:vAlign w:val="center"/>
          </w:tcPr>
          <w:p w:rsidR="00493AE4" w:rsidRPr="0037642D" w:rsidRDefault="0098352F" w:rsidP="0098352F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История новейшего времени</w:t>
            </w:r>
          </w:p>
        </w:tc>
        <w:tc>
          <w:tcPr>
            <w:tcW w:w="10335" w:type="dxa"/>
            <w:vAlign w:val="center"/>
          </w:tcPr>
          <w:p w:rsidR="00493AE4" w:rsidRPr="00FC1ABC" w:rsidRDefault="00493AE4" w:rsidP="00C023E4">
            <w:pPr>
              <w:tabs>
                <w:tab w:val="right" w:leader="underscore" w:pos="9639"/>
              </w:tabs>
              <w:rPr>
                <w:bCs/>
                <w:i/>
                <w:sz w:val="20"/>
                <w:szCs w:val="20"/>
              </w:rPr>
            </w:pPr>
            <w:r w:rsidRPr="00FC1ABC">
              <w:rPr>
                <w:bCs/>
                <w:i/>
                <w:sz w:val="20"/>
                <w:szCs w:val="20"/>
              </w:rPr>
              <w:t>Изучение лекций, учебников, учебных пособий, дополнительной литературы и подготовка к семинару,</w:t>
            </w:r>
            <w:r w:rsidRPr="00FC1ABC">
              <w:rPr>
                <w:i/>
                <w:sz w:val="20"/>
                <w:szCs w:val="20"/>
              </w:rPr>
              <w:t xml:space="preserve"> подготовка информационного сообщения, доклада, иллюстраций (рисунков),  создание презентаций и др.</w:t>
            </w:r>
          </w:p>
        </w:tc>
        <w:tc>
          <w:tcPr>
            <w:tcW w:w="944" w:type="dxa"/>
            <w:vAlign w:val="center"/>
          </w:tcPr>
          <w:p w:rsidR="00493AE4" w:rsidRPr="001723C4" w:rsidRDefault="00D35384" w:rsidP="00C023E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98352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C24EC" w:rsidRPr="00C340CB" w:rsidTr="008B153A">
        <w:trPr>
          <w:jc w:val="center"/>
        </w:trPr>
        <w:tc>
          <w:tcPr>
            <w:tcW w:w="13875" w:type="dxa"/>
            <w:gridSpan w:val="3"/>
            <w:vAlign w:val="center"/>
          </w:tcPr>
          <w:p w:rsidR="00BC24EC" w:rsidRPr="00213064" w:rsidRDefault="00BC24EC" w:rsidP="008B153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BC24EC" w:rsidRPr="0098352F" w:rsidRDefault="00D35384" w:rsidP="00E50FA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98352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8352F" w:rsidRPr="00C340CB" w:rsidTr="00980595">
        <w:trPr>
          <w:jc w:val="center"/>
        </w:trPr>
        <w:tc>
          <w:tcPr>
            <w:tcW w:w="913" w:type="dxa"/>
            <w:vAlign w:val="center"/>
          </w:tcPr>
          <w:p w:rsidR="0098352F" w:rsidRPr="00E50FA6" w:rsidRDefault="0098352F" w:rsidP="0098059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7" w:type="dxa"/>
            <w:vAlign w:val="center"/>
          </w:tcPr>
          <w:p w:rsidR="0098352F" w:rsidRDefault="0098352F" w:rsidP="0098059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10335" w:type="dxa"/>
            <w:vAlign w:val="center"/>
          </w:tcPr>
          <w:p w:rsidR="0098352F" w:rsidRDefault="0098352F" w:rsidP="00980595">
            <w:pPr>
              <w:tabs>
                <w:tab w:val="right" w:leader="underscore" w:pos="9639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 к экзамену</w:t>
            </w:r>
          </w:p>
        </w:tc>
        <w:tc>
          <w:tcPr>
            <w:tcW w:w="944" w:type="dxa"/>
            <w:vAlign w:val="center"/>
          </w:tcPr>
          <w:p w:rsidR="0098352F" w:rsidRDefault="00D35384" w:rsidP="0098059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BC24EC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BC24EC" w:rsidRPr="001723C4" w:rsidRDefault="00BC24EC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BC24EC" w:rsidRPr="001C4119" w:rsidRDefault="00D35384" w:rsidP="001C411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A24A1" w:rsidRDefault="009A24A1" w:rsidP="00A60E81">
      <w:pPr>
        <w:rPr>
          <w:b/>
        </w:r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(МОДУЛЮ)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 </w:t>
      </w:r>
      <w:r w:rsidR="00AB0E0F">
        <w:rPr>
          <w:b/>
        </w:rPr>
        <w:t xml:space="preserve">(модуля)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3F06F7" w:rsidRPr="00393B56">
        <w:rPr>
          <w:b/>
        </w:rPr>
        <w:t xml:space="preserve"> </w:t>
      </w:r>
      <w:r w:rsidR="005C268A" w:rsidRPr="00393B56">
        <w:rPr>
          <w:b/>
        </w:rPr>
        <w:t xml:space="preserve">заявленных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6A734C" w:rsidRPr="00F766BF" w:rsidTr="0085716F">
        <w:tc>
          <w:tcPr>
            <w:tcW w:w="887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="008A77FF" w:rsidRPr="00F766BF">
              <w:rPr>
                <w:b/>
              </w:rPr>
              <w:t>сформированности</w:t>
            </w:r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>заявленных компете</w:t>
            </w:r>
            <w:r w:rsidR="005C268A" w:rsidRPr="00393B56">
              <w:rPr>
                <w:b/>
              </w:rPr>
              <w:t>н</w:t>
            </w:r>
            <w:r w:rsidR="005C268A" w:rsidRPr="00393B56">
              <w:rPr>
                <w:b/>
              </w:rPr>
              <w:t xml:space="preserve">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10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801AD3" w:rsidRPr="00F766BF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801AD3" w:rsidRPr="00F766BF" w:rsidRDefault="00801AD3" w:rsidP="00543A2E">
            <w:pPr>
              <w:jc w:val="center"/>
            </w:pPr>
            <w:r>
              <w:t>ОК-7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801AD3" w:rsidRPr="00FB1598" w:rsidRDefault="00801AD3" w:rsidP="00543A2E">
            <w:pPr>
              <w:rPr>
                <w:b/>
              </w:rPr>
            </w:pPr>
            <w:r w:rsidRPr="00FB1598">
              <w:rPr>
                <w:b/>
              </w:rPr>
              <w:t xml:space="preserve">Пороговый </w:t>
            </w:r>
          </w:p>
          <w:p w:rsidR="00801AD3" w:rsidRDefault="00801AD3" w:rsidP="00543A2E">
            <w:r w:rsidRPr="00C650DF">
              <w:rPr>
                <w:color w:val="000000"/>
                <w:spacing w:val="-1"/>
              </w:rPr>
              <w:t xml:space="preserve"> </w:t>
            </w:r>
            <w:r w:rsidRPr="00D42C68">
              <w:rPr>
                <w:b/>
              </w:rPr>
              <w:t>Знает</w:t>
            </w:r>
            <w:r>
              <w:rPr>
                <w:b/>
              </w:rPr>
              <w:t>:</w:t>
            </w:r>
            <w:r>
              <w:t xml:space="preserve"> основы саморазвития и самореализации </w:t>
            </w:r>
          </w:p>
          <w:p w:rsidR="00801AD3" w:rsidRDefault="00801AD3" w:rsidP="00543A2E">
            <w:pPr>
              <w:rPr>
                <w:color w:val="000000"/>
                <w:shd w:val="clear" w:color="auto" w:fill="FFFFFF"/>
              </w:rPr>
            </w:pPr>
            <w:r w:rsidRPr="00D42C68">
              <w:rPr>
                <w:b/>
              </w:rPr>
              <w:t>Умеет</w:t>
            </w:r>
            <w:r>
              <w:rPr>
                <w:b/>
              </w:rPr>
              <w:t>:</w:t>
            </w:r>
            <w:r>
              <w:t xml:space="preserve"> пассивно </w:t>
            </w:r>
            <w:r w:rsidRPr="003B71C2">
              <w:rPr>
                <w:color w:val="000000"/>
                <w:shd w:val="clear" w:color="auto" w:fill="FFFFFF"/>
              </w:rPr>
              <w:t>использова</w:t>
            </w:r>
            <w:r>
              <w:rPr>
                <w:color w:val="000000"/>
                <w:shd w:val="clear" w:color="auto" w:fill="FFFFFF"/>
              </w:rPr>
              <w:t>ть</w:t>
            </w:r>
            <w:r w:rsidRPr="003B71C2">
              <w:rPr>
                <w:color w:val="000000"/>
                <w:shd w:val="clear" w:color="auto" w:fill="FFFFFF"/>
              </w:rPr>
              <w:t xml:space="preserve"> творческ</w:t>
            </w:r>
            <w:r>
              <w:rPr>
                <w:color w:val="000000"/>
                <w:shd w:val="clear" w:color="auto" w:fill="FFFFFF"/>
              </w:rPr>
              <w:t>ий</w:t>
            </w:r>
            <w:r w:rsidRPr="003B71C2">
              <w:rPr>
                <w:color w:val="000000"/>
                <w:shd w:val="clear" w:color="auto" w:fill="FFFFFF"/>
              </w:rPr>
              <w:t xml:space="preserve"> потенциа</w:t>
            </w:r>
            <w:r>
              <w:rPr>
                <w:color w:val="000000"/>
                <w:shd w:val="clear" w:color="auto" w:fill="FFFFFF"/>
              </w:rPr>
              <w:t>л</w:t>
            </w:r>
            <w:r w:rsidRPr="003B71C2">
              <w:rPr>
                <w:color w:val="000000"/>
                <w:shd w:val="clear" w:color="auto" w:fill="FFFFFF"/>
              </w:rPr>
              <w:t> </w:t>
            </w:r>
          </w:p>
          <w:p w:rsidR="00801AD3" w:rsidRPr="00F766BF" w:rsidRDefault="00801AD3" w:rsidP="00543A2E">
            <w:pPr>
              <w:rPr>
                <w:b/>
              </w:rPr>
            </w:pPr>
            <w:r w:rsidRPr="00D42C68">
              <w:rPr>
                <w:b/>
              </w:rPr>
              <w:t xml:space="preserve"> Владеет</w:t>
            </w:r>
            <w:r>
              <w:rPr>
                <w:b/>
              </w:rPr>
              <w:t xml:space="preserve"> </w:t>
            </w:r>
            <w:r w:rsidRPr="003B71C2">
              <w:rPr>
                <w:color w:val="000000"/>
                <w:shd w:val="clear" w:color="auto" w:fill="FFFFFF"/>
              </w:rPr>
              <w:t>способностью к саморазвитию, самореализ</w:t>
            </w:r>
            <w:r w:rsidRPr="003B71C2">
              <w:rPr>
                <w:color w:val="000000"/>
                <w:shd w:val="clear" w:color="auto" w:fill="FFFFFF"/>
              </w:rPr>
              <w:t>а</w:t>
            </w:r>
            <w:r w:rsidRPr="003B71C2">
              <w:rPr>
                <w:color w:val="000000"/>
                <w:shd w:val="clear" w:color="auto" w:fill="FFFFFF"/>
              </w:rPr>
              <w:t>ции,</w:t>
            </w:r>
            <w: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801AD3" w:rsidRPr="00F766BF" w:rsidRDefault="00801AD3" w:rsidP="00543A2E">
            <w:pPr>
              <w:jc w:val="center"/>
            </w:pPr>
            <w:r w:rsidRPr="00F766BF">
              <w:t>оценка 3</w:t>
            </w:r>
          </w:p>
        </w:tc>
      </w:tr>
      <w:tr w:rsidR="00801AD3" w:rsidRPr="00F766BF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801AD3" w:rsidRPr="00F766BF" w:rsidRDefault="00801AD3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801AD3" w:rsidRPr="00F766BF" w:rsidRDefault="00801AD3" w:rsidP="00543A2E">
            <w:r w:rsidRPr="00F766BF">
              <w:rPr>
                <w:b/>
              </w:rPr>
              <w:t xml:space="preserve">Повышенный </w:t>
            </w:r>
          </w:p>
          <w:p w:rsidR="00801AD3" w:rsidRDefault="00801AD3" w:rsidP="00543A2E">
            <w:r w:rsidRPr="00D42C68">
              <w:rPr>
                <w:b/>
              </w:rPr>
              <w:t>Знает</w:t>
            </w:r>
            <w:r>
              <w:rPr>
                <w:b/>
              </w:rPr>
              <w:t>:</w:t>
            </w:r>
            <w:r>
              <w:t xml:space="preserve"> основы саморазвития </w:t>
            </w:r>
          </w:p>
          <w:p w:rsidR="00801AD3" w:rsidRDefault="00801AD3" w:rsidP="00543A2E">
            <w:pPr>
              <w:rPr>
                <w:color w:val="000000"/>
                <w:shd w:val="clear" w:color="auto" w:fill="FFFFFF"/>
              </w:rPr>
            </w:pPr>
            <w:r w:rsidRPr="00D42C68">
              <w:rPr>
                <w:b/>
              </w:rPr>
              <w:t>Умеет</w:t>
            </w:r>
            <w:r>
              <w:rPr>
                <w:b/>
              </w:rPr>
              <w:t>:</w:t>
            </w:r>
            <w:r>
              <w:t xml:space="preserve"> </w:t>
            </w:r>
            <w:r w:rsidRPr="003B71C2">
              <w:rPr>
                <w:color w:val="000000"/>
                <w:shd w:val="clear" w:color="auto" w:fill="FFFFFF"/>
              </w:rPr>
              <w:t>использованию творческого потенциала </w:t>
            </w:r>
          </w:p>
          <w:p w:rsidR="00801AD3" w:rsidRPr="00F766BF" w:rsidRDefault="00801AD3" w:rsidP="00A24DE9">
            <w:pPr>
              <w:rPr>
                <w:b/>
              </w:rPr>
            </w:pPr>
            <w:r w:rsidRPr="00D42C68">
              <w:rPr>
                <w:b/>
              </w:rPr>
              <w:t xml:space="preserve"> Владеет</w:t>
            </w:r>
            <w:r>
              <w:rPr>
                <w:b/>
              </w:rPr>
              <w:t xml:space="preserve"> </w:t>
            </w:r>
            <w:r w:rsidRPr="003B71C2">
              <w:rPr>
                <w:color w:val="000000"/>
                <w:shd w:val="clear" w:color="auto" w:fill="FFFFFF"/>
              </w:rPr>
              <w:t xml:space="preserve">способностью к саморазвитию,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801AD3" w:rsidRPr="00F766BF" w:rsidRDefault="00801AD3" w:rsidP="00393B56">
            <w:pPr>
              <w:jc w:val="center"/>
            </w:pPr>
            <w:r w:rsidRPr="00F766BF">
              <w:t>оценка 4</w:t>
            </w:r>
          </w:p>
        </w:tc>
      </w:tr>
      <w:tr w:rsidR="00801AD3" w:rsidRPr="00F766BF" w:rsidTr="0085716F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801AD3" w:rsidRPr="00F766BF" w:rsidRDefault="00801AD3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801AD3" w:rsidRPr="00F766BF" w:rsidRDefault="00801AD3" w:rsidP="00543A2E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801AD3" w:rsidRDefault="00801AD3" w:rsidP="00543A2E">
            <w:r w:rsidRPr="00D42C68">
              <w:rPr>
                <w:b/>
              </w:rPr>
              <w:t>Знает</w:t>
            </w:r>
            <w:r>
              <w:rPr>
                <w:b/>
              </w:rPr>
              <w:t>:</w:t>
            </w:r>
            <w:r>
              <w:t xml:space="preserve"> основы саморазвития и самореализации </w:t>
            </w:r>
          </w:p>
          <w:p w:rsidR="00801AD3" w:rsidRDefault="00801AD3" w:rsidP="00543A2E">
            <w:pPr>
              <w:rPr>
                <w:color w:val="000000"/>
                <w:shd w:val="clear" w:color="auto" w:fill="FFFFFF"/>
              </w:rPr>
            </w:pPr>
            <w:r w:rsidRPr="00D42C68">
              <w:rPr>
                <w:b/>
              </w:rPr>
              <w:t>Умеет</w:t>
            </w:r>
            <w:r>
              <w:rPr>
                <w:b/>
              </w:rPr>
              <w:t>:</w:t>
            </w:r>
            <w:r>
              <w:t xml:space="preserve"> активно </w:t>
            </w:r>
            <w:r w:rsidRPr="003B71C2">
              <w:rPr>
                <w:color w:val="000000"/>
                <w:shd w:val="clear" w:color="auto" w:fill="FFFFFF"/>
              </w:rPr>
              <w:t>использова</w:t>
            </w:r>
            <w:r>
              <w:rPr>
                <w:color w:val="000000"/>
                <w:shd w:val="clear" w:color="auto" w:fill="FFFFFF"/>
              </w:rPr>
              <w:t>ть</w:t>
            </w:r>
            <w:r w:rsidRPr="003B71C2">
              <w:rPr>
                <w:color w:val="000000"/>
                <w:shd w:val="clear" w:color="auto" w:fill="FFFFFF"/>
              </w:rPr>
              <w:t xml:space="preserve"> творческ</w:t>
            </w:r>
            <w:r>
              <w:rPr>
                <w:color w:val="000000"/>
                <w:shd w:val="clear" w:color="auto" w:fill="FFFFFF"/>
              </w:rPr>
              <w:t>ий</w:t>
            </w:r>
            <w:r w:rsidRPr="003B71C2">
              <w:rPr>
                <w:color w:val="000000"/>
                <w:shd w:val="clear" w:color="auto" w:fill="FFFFFF"/>
              </w:rPr>
              <w:t xml:space="preserve"> потенциал </w:t>
            </w:r>
          </w:p>
          <w:p w:rsidR="00801AD3" w:rsidRPr="00F766BF" w:rsidRDefault="00801AD3" w:rsidP="00A24DE9">
            <w:r w:rsidRPr="00D42C68">
              <w:rPr>
                <w:b/>
              </w:rPr>
              <w:t xml:space="preserve"> Владеет</w:t>
            </w:r>
            <w:r>
              <w:rPr>
                <w:b/>
              </w:rPr>
              <w:t xml:space="preserve"> </w:t>
            </w:r>
            <w:r w:rsidRPr="003B71C2">
              <w:rPr>
                <w:color w:val="000000"/>
                <w:shd w:val="clear" w:color="auto" w:fill="FFFFFF"/>
              </w:rPr>
              <w:t>способностью к саморазвитию, самореализ</w:t>
            </w:r>
            <w:r w:rsidRPr="003B71C2">
              <w:rPr>
                <w:color w:val="000000"/>
                <w:shd w:val="clear" w:color="auto" w:fill="FFFFFF"/>
              </w:rPr>
              <w:t>а</w:t>
            </w:r>
            <w:r w:rsidRPr="003B71C2">
              <w:rPr>
                <w:color w:val="000000"/>
                <w:shd w:val="clear" w:color="auto" w:fill="FFFFFF"/>
              </w:rPr>
              <w:t>ции,</w:t>
            </w:r>
            <w: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801AD3" w:rsidRPr="00F766BF" w:rsidRDefault="00801AD3" w:rsidP="00393B56">
            <w:pPr>
              <w:jc w:val="center"/>
            </w:pPr>
            <w:r w:rsidRPr="00F766BF">
              <w:t>оценка 5</w:t>
            </w:r>
          </w:p>
        </w:tc>
      </w:tr>
      <w:tr w:rsidR="00801AD3" w:rsidRPr="00F766BF" w:rsidTr="00F50C5F">
        <w:trPr>
          <w:trHeight w:val="698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801AD3" w:rsidRPr="00F766BF" w:rsidRDefault="00801AD3" w:rsidP="00543A2E">
            <w:pPr>
              <w:jc w:val="center"/>
            </w:pPr>
            <w:r w:rsidRPr="00312204">
              <w:t>ПК-</w:t>
            </w:r>
            <w:r>
              <w:t>3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801AD3" w:rsidRPr="00445DE8" w:rsidRDefault="00801AD3" w:rsidP="00543A2E">
            <w:pPr>
              <w:rPr>
                <w:b/>
              </w:rPr>
            </w:pPr>
            <w:r w:rsidRPr="00445DE8">
              <w:rPr>
                <w:b/>
              </w:rPr>
              <w:t xml:space="preserve">Пороговый </w:t>
            </w:r>
          </w:p>
          <w:p w:rsidR="00801AD3" w:rsidRPr="00445DE8" w:rsidRDefault="00801AD3" w:rsidP="00543A2E">
            <w:pPr>
              <w:suppressAutoHyphens/>
            </w:pPr>
            <w:r w:rsidRPr="00445DE8">
              <w:rPr>
                <w:b/>
              </w:rPr>
              <w:t>Знает</w:t>
            </w:r>
            <w:r w:rsidRPr="00445DE8">
              <w:t xml:space="preserve">: </w:t>
            </w:r>
            <w:r>
              <w:rPr>
                <w:color w:val="000000"/>
                <w:shd w:val="clear" w:color="auto" w:fill="FFFFFF"/>
              </w:rPr>
              <w:t>основы</w:t>
            </w:r>
            <w:r w:rsidRPr="003B71C2">
              <w:rPr>
                <w:color w:val="000000"/>
                <w:shd w:val="clear" w:color="auto" w:fill="FFFFFF"/>
              </w:rPr>
              <w:t xml:space="preserve"> развития материальной культуры и изобразительного искусства</w:t>
            </w:r>
            <w:r>
              <w:rPr>
                <w:color w:val="000000"/>
                <w:shd w:val="clear" w:color="auto" w:fill="FFFFFF"/>
              </w:rPr>
              <w:t xml:space="preserve">, периодизацию всемирной истории, </w:t>
            </w:r>
          </w:p>
          <w:p w:rsidR="00801AD3" w:rsidRDefault="00801AD3" w:rsidP="00543A2E">
            <w:pPr>
              <w:suppressAutoHyphens/>
            </w:pPr>
            <w:r w:rsidRPr="00445DE8">
              <w:rPr>
                <w:b/>
              </w:rPr>
              <w:t>Умеет</w:t>
            </w:r>
            <w:r w:rsidRPr="00445DE8">
              <w:t xml:space="preserve">: </w:t>
            </w:r>
            <w:r w:rsidRPr="003B71C2">
              <w:rPr>
                <w:color w:val="000000"/>
                <w:shd w:val="clear" w:color="auto" w:fill="FFFFFF"/>
              </w:rPr>
              <w:t>осмысл</w:t>
            </w:r>
            <w:r>
              <w:rPr>
                <w:color w:val="000000"/>
                <w:shd w:val="clear" w:color="auto" w:fill="FFFFFF"/>
              </w:rPr>
              <w:t>ить</w:t>
            </w:r>
            <w:r w:rsidRPr="003B71C2">
              <w:rPr>
                <w:color w:val="000000"/>
                <w:shd w:val="clear" w:color="auto" w:fill="FFFFFF"/>
              </w:rPr>
              <w:t xml:space="preserve"> процесс развития материальной культуры и изобразительного искусства в историческом контексте</w:t>
            </w:r>
          </w:p>
          <w:p w:rsidR="00801AD3" w:rsidRPr="00445DE8" w:rsidRDefault="00801AD3" w:rsidP="00543A2E">
            <w:pPr>
              <w:rPr>
                <w:b/>
              </w:rPr>
            </w:pPr>
            <w:r w:rsidRPr="00445DE8">
              <w:rPr>
                <w:b/>
              </w:rPr>
              <w:t>Владеет</w:t>
            </w:r>
            <w:r>
              <w:rPr>
                <w:b/>
              </w:rPr>
              <w:t xml:space="preserve">: </w:t>
            </w:r>
            <w:r w:rsidRPr="003B71C2">
              <w:rPr>
                <w:color w:val="000000"/>
                <w:shd w:val="clear" w:color="auto" w:fill="FFFFFF"/>
              </w:rPr>
              <w:t>способностью к осмыслению процесса разв</w:t>
            </w:r>
            <w:r w:rsidRPr="003B71C2">
              <w:rPr>
                <w:color w:val="000000"/>
                <w:shd w:val="clear" w:color="auto" w:fill="FFFFFF"/>
              </w:rPr>
              <w:t>и</w:t>
            </w:r>
            <w:r w:rsidRPr="003B71C2">
              <w:rPr>
                <w:color w:val="000000"/>
                <w:shd w:val="clear" w:color="auto" w:fill="FFFFFF"/>
              </w:rPr>
              <w:t>тия материальной культуры и изобразительного иску</w:t>
            </w:r>
            <w:r w:rsidRPr="003B71C2">
              <w:rPr>
                <w:color w:val="000000"/>
                <w:shd w:val="clear" w:color="auto" w:fill="FFFFFF"/>
              </w:rPr>
              <w:t>с</w:t>
            </w:r>
            <w:r w:rsidRPr="003B71C2">
              <w:rPr>
                <w:color w:val="000000"/>
                <w:shd w:val="clear" w:color="auto" w:fill="FFFFFF"/>
              </w:rPr>
              <w:t>ства в историческом контексте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801AD3" w:rsidRPr="00F766BF" w:rsidRDefault="00801AD3" w:rsidP="00743214">
            <w:pPr>
              <w:jc w:val="center"/>
            </w:pPr>
            <w:r w:rsidRPr="00F766BF">
              <w:t>оценка 3</w:t>
            </w:r>
          </w:p>
        </w:tc>
      </w:tr>
      <w:tr w:rsidR="00801AD3" w:rsidRPr="00F766BF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801AD3" w:rsidRPr="00F766BF" w:rsidRDefault="00801AD3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801AD3" w:rsidRPr="00445DE8" w:rsidRDefault="00801AD3" w:rsidP="00543A2E">
            <w:pPr>
              <w:rPr>
                <w:b/>
              </w:rPr>
            </w:pPr>
            <w:r w:rsidRPr="00445DE8">
              <w:rPr>
                <w:b/>
              </w:rPr>
              <w:t xml:space="preserve">Повышенный </w:t>
            </w:r>
          </w:p>
          <w:p w:rsidR="00801AD3" w:rsidRPr="00445DE8" w:rsidRDefault="00801AD3" w:rsidP="00543A2E">
            <w:pPr>
              <w:suppressAutoHyphens/>
            </w:pPr>
            <w:r w:rsidRPr="00445DE8">
              <w:rPr>
                <w:b/>
              </w:rPr>
              <w:t>Знает</w:t>
            </w:r>
            <w:r w:rsidRPr="00445DE8">
              <w:t xml:space="preserve">: </w:t>
            </w:r>
            <w:r>
              <w:rPr>
                <w:color w:val="000000"/>
                <w:shd w:val="clear" w:color="auto" w:fill="FFFFFF"/>
              </w:rPr>
              <w:t>основы</w:t>
            </w:r>
            <w:r w:rsidRPr="003B71C2">
              <w:rPr>
                <w:color w:val="000000"/>
                <w:shd w:val="clear" w:color="auto" w:fill="FFFFFF"/>
              </w:rPr>
              <w:t xml:space="preserve"> развития материальной культуры и изобразительного искусства</w:t>
            </w:r>
            <w:r>
              <w:rPr>
                <w:color w:val="000000"/>
                <w:shd w:val="clear" w:color="auto" w:fill="FFFFFF"/>
              </w:rPr>
              <w:t>, периодизацию всемирной истории, ее основные события и эпохи</w:t>
            </w:r>
          </w:p>
          <w:p w:rsidR="00801AD3" w:rsidRDefault="00801AD3" w:rsidP="00543A2E">
            <w:pPr>
              <w:suppressAutoHyphens/>
            </w:pPr>
            <w:r w:rsidRPr="00445DE8">
              <w:rPr>
                <w:b/>
              </w:rPr>
              <w:t>Умеет</w:t>
            </w:r>
            <w:r w:rsidRPr="00445DE8">
              <w:t xml:space="preserve">: </w:t>
            </w:r>
            <w:r w:rsidRPr="003B71C2">
              <w:rPr>
                <w:color w:val="000000"/>
                <w:shd w:val="clear" w:color="auto" w:fill="FFFFFF"/>
              </w:rPr>
              <w:t>осмысл</w:t>
            </w:r>
            <w:r>
              <w:rPr>
                <w:color w:val="000000"/>
                <w:shd w:val="clear" w:color="auto" w:fill="FFFFFF"/>
              </w:rPr>
              <w:t>ить</w:t>
            </w:r>
            <w:r w:rsidRPr="003B71C2">
              <w:rPr>
                <w:color w:val="000000"/>
                <w:shd w:val="clear" w:color="auto" w:fill="FFFFFF"/>
              </w:rPr>
              <w:t xml:space="preserve"> процесс развития материальной культуры и изобразительного искусства в историческом контексте</w:t>
            </w:r>
          </w:p>
          <w:p w:rsidR="00801AD3" w:rsidRPr="00F766BF" w:rsidRDefault="00801AD3" w:rsidP="00A24DE9">
            <w:pPr>
              <w:rPr>
                <w:b/>
              </w:rPr>
            </w:pPr>
            <w:r w:rsidRPr="00445DE8">
              <w:rPr>
                <w:b/>
              </w:rPr>
              <w:t>Владеет</w:t>
            </w:r>
            <w:r>
              <w:rPr>
                <w:b/>
              </w:rPr>
              <w:t xml:space="preserve">: </w:t>
            </w:r>
            <w:r w:rsidRPr="003B71C2">
              <w:rPr>
                <w:color w:val="000000"/>
                <w:shd w:val="clear" w:color="auto" w:fill="FFFFFF"/>
              </w:rPr>
              <w:t>способностью к осмыслению процесса разв</w:t>
            </w:r>
            <w:r w:rsidRPr="003B71C2">
              <w:rPr>
                <w:color w:val="000000"/>
                <w:shd w:val="clear" w:color="auto" w:fill="FFFFFF"/>
              </w:rPr>
              <w:t>и</w:t>
            </w:r>
            <w:r w:rsidRPr="003B71C2">
              <w:rPr>
                <w:color w:val="000000"/>
                <w:shd w:val="clear" w:color="auto" w:fill="FFFFFF"/>
              </w:rPr>
              <w:t>тия материальной культуры и изобразительного иску</w:t>
            </w:r>
            <w:r w:rsidRPr="003B71C2">
              <w:rPr>
                <w:color w:val="000000"/>
                <w:shd w:val="clear" w:color="auto" w:fill="FFFFFF"/>
              </w:rPr>
              <w:t>с</w:t>
            </w:r>
            <w:r w:rsidRPr="003B71C2">
              <w:rPr>
                <w:color w:val="000000"/>
                <w:shd w:val="clear" w:color="auto" w:fill="FFFFFF"/>
              </w:rPr>
              <w:t>ства в историческом контексте и в связи с общим ра</w:t>
            </w:r>
            <w:r w:rsidRPr="003B71C2">
              <w:rPr>
                <w:color w:val="000000"/>
                <w:shd w:val="clear" w:color="auto" w:fill="FFFFFF"/>
              </w:rPr>
              <w:t>з</w:t>
            </w:r>
            <w:r w:rsidRPr="003B71C2">
              <w:rPr>
                <w:color w:val="000000"/>
                <w:shd w:val="clear" w:color="auto" w:fill="FFFFFF"/>
              </w:rPr>
              <w:t>витием гуманитарных знаний, эстетическими идеями конкретных исторических периодов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801AD3" w:rsidRPr="00F766BF" w:rsidRDefault="00801AD3" w:rsidP="00743214">
            <w:pPr>
              <w:jc w:val="center"/>
            </w:pPr>
            <w:r w:rsidRPr="00F766BF">
              <w:t>оценка 4</w:t>
            </w:r>
          </w:p>
        </w:tc>
      </w:tr>
      <w:tr w:rsidR="00801AD3" w:rsidRPr="00F766BF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801AD3" w:rsidRPr="00F766BF" w:rsidRDefault="00801AD3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801AD3" w:rsidRPr="00445DE8" w:rsidRDefault="00801AD3" w:rsidP="00543A2E">
            <w:pPr>
              <w:rPr>
                <w:b/>
              </w:rPr>
            </w:pPr>
            <w:r w:rsidRPr="00445DE8">
              <w:rPr>
                <w:b/>
              </w:rPr>
              <w:t>Высокий</w:t>
            </w:r>
          </w:p>
          <w:p w:rsidR="00801AD3" w:rsidRPr="00445DE8" w:rsidRDefault="00801AD3" w:rsidP="00543A2E">
            <w:pPr>
              <w:suppressAutoHyphens/>
            </w:pPr>
            <w:r w:rsidRPr="00445DE8">
              <w:rPr>
                <w:b/>
              </w:rPr>
              <w:t>Знает</w:t>
            </w:r>
            <w:r w:rsidRPr="00445DE8">
              <w:t xml:space="preserve">: </w:t>
            </w:r>
            <w:r>
              <w:rPr>
                <w:color w:val="000000"/>
                <w:shd w:val="clear" w:color="auto" w:fill="FFFFFF"/>
              </w:rPr>
              <w:t>основы</w:t>
            </w:r>
            <w:r w:rsidRPr="003B71C2">
              <w:rPr>
                <w:color w:val="000000"/>
                <w:shd w:val="clear" w:color="auto" w:fill="FFFFFF"/>
              </w:rPr>
              <w:t xml:space="preserve"> развития материальной культуры и изобразительного искусства</w:t>
            </w:r>
            <w:r>
              <w:rPr>
                <w:color w:val="000000"/>
                <w:shd w:val="clear" w:color="auto" w:fill="FFFFFF"/>
              </w:rPr>
              <w:t>, периодизацию всемирную историю, ее основные события и эпохи</w:t>
            </w:r>
          </w:p>
          <w:p w:rsidR="00801AD3" w:rsidRDefault="00801AD3" w:rsidP="00543A2E">
            <w:pPr>
              <w:suppressAutoHyphens/>
            </w:pPr>
            <w:r w:rsidRPr="00445DE8">
              <w:rPr>
                <w:b/>
              </w:rPr>
              <w:t>Умеет</w:t>
            </w:r>
            <w:r w:rsidRPr="00445DE8">
              <w:t xml:space="preserve">: </w:t>
            </w:r>
            <w:r w:rsidRPr="003B71C2">
              <w:rPr>
                <w:color w:val="000000"/>
                <w:shd w:val="clear" w:color="auto" w:fill="FFFFFF"/>
              </w:rPr>
              <w:t>осмысл</w:t>
            </w:r>
            <w:r>
              <w:rPr>
                <w:color w:val="000000"/>
                <w:shd w:val="clear" w:color="auto" w:fill="FFFFFF"/>
              </w:rPr>
              <w:t>ить</w:t>
            </w:r>
            <w:r w:rsidRPr="003B71C2">
              <w:rPr>
                <w:color w:val="000000"/>
                <w:shd w:val="clear" w:color="auto" w:fill="FFFFFF"/>
              </w:rPr>
              <w:t xml:space="preserve"> процесс развития материальной культуры и изобразительного искусства в историческом контексте</w:t>
            </w:r>
          </w:p>
          <w:p w:rsidR="00801AD3" w:rsidRPr="00F766BF" w:rsidRDefault="00801AD3" w:rsidP="00656AC6">
            <w:r w:rsidRPr="00445DE8">
              <w:rPr>
                <w:b/>
              </w:rPr>
              <w:lastRenderedPageBreak/>
              <w:t>Владеет</w:t>
            </w:r>
            <w:r>
              <w:rPr>
                <w:b/>
              </w:rPr>
              <w:t xml:space="preserve">: </w:t>
            </w:r>
            <w:r w:rsidRPr="003B71C2">
              <w:rPr>
                <w:color w:val="000000"/>
                <w:shd w:val="clear" w:color="auto" w:fill="FFFFFF"/>
              </w:rPr>
              <w:t>способностью к осмыслению процесса развития материальной культуры и изобразительного искусства в историческом контексте и в связи с общим развитием гуманитарных знаний, с религиозными, философскими, эстетическими идеями конкретных истор</w:t>
            </w:r>
            <w:r w:rsidRPr="003B71C2">
              <w:rPr>
                <w:color w:val="000000"/>
                <w:shd w:val="clear" w:color="auto" w:fill="FFFFFF"/>
              </w:rPr>
              <w:t>и</w:t>
            </w:r>
            <w:r w:rsidRPr="003B71C2">
              <w:rPr>
                <w:color w:val="000000"/>
                <w:shd w:val="clear" w:color="auto" w:fill="FFFFFF"/>
              </w:rPr>
              <w:t>ческих периодов</w:t>
            </w:r>
          </w:p>
        </w:tc>
        <w:tc>
          <w:tcPr>
            <w:tcW w:w="910" w:type="pct"/>
            <w:vAlign w:val="center"/>
          </w:tcPr>
          <w:p w:rsidR="00801AD3" w:rsidRPr="00F766BF" w:rsidRDefault="00801AD3" w:rsidP="00743214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743214" w:rsidRPr="00F766BF" w:rsidTr="0085716F">
        <w:trPr>
          <w:trHeight w:val="276"/>
        </w:trPr>
        <w:tc>
          <w:tcPr>
            <w:tcW w:w="887" w:type="pct"/>
            <w:vMerge w:val="restart"/>
            <w:vAlign w:val="center"/>
          </w:tcPr>
          <w:p w:rsidR="00743214" w:rsidRPr="00F766BF" w:rsidRDefault="00801AD3" w:rsidP="00801AD3">
            <w:pPr>
              <w:jc w:val="center"/>
            </w:pPr>
            <w:r>
              <w:lastRenderedPageBreak/>
              <w:t>О</w:t>
            </w:r>
            <w:r w:rsidR="00743214" w:rsidRPr="00312204">
              <w:t>К-</w:t>
            </w:r>
            <w:r>
              <w:t>1</w:t>
            </w:r>
          </w:p>
        </w:tc>
        <w:tc>
          <w:tcPr>
            <w:tcW w:w="3203" w:type="pct"/>
            <w:vAlign w:val="center"/>
          </w:tcPr>
          <w:p w:rsidR="00743214" w:rsidRPr="00445DE8" w:rsidRDefault="00743214" w:rsidP="00743214">
            <w:pPr>
              <w:rPr>
                <w:b/>
              </w:rPr>
            </w:pPr>
            <w:r w:rsidRPr="00445DE8">
              <w:rPr>
                <w:b/>
              </w:rPr>
              <w:t xml:space="preserve">Пороговый </w:t>
            </w:r>
          </w:p>
          <w:p w:rsidR="00801AD3" w:rsidRPr="00445DE8" w:rsidRDefault="00801AD3" w:rsidP="00801AD3">
            <w:pPr>
              <w:suppressAutoHyphens/>
            </w:pPr>
            <w:r w:rsidRPr="00445DE8">
              <w:rPr>
                <w:b/>
              </w:rPr>
              <w:t>Знает</w:t>
            </w:r>
            <w:r w:rsidRPr="00445DE8">
              <w:t xml:space="preserve">: основные приемы </w:t>
            </w:r>
            <w:r>
              <w:t>синтеза научной информации</w:t>
            </w:r>
            <w:r w:rsidRPr="00445DE8">
              <w:t>.</w:t>
            </w:r>
          </w:p>
          <w:p w:rsidR="00801AD3" w:rsidRPr="00445DE8" w:rsidRDefault="00801AD3" w:rsidP="00801AD3">
            <w:pPr>
              <w:suppressAutoHyphens/>
            </w:pPr>
            <w:r w:rsidRPr="00445DE8">
              <w:rPr>
                <w:b/>
              </w:rPr>
              <w:t>Умеет</w:t>
            </w:r>
            <w:r w:rsidRPr="00445DE8">
              <w:t xml:space="preserve">: </w:t>
            </w:r>
            <w:r>
              <w:t>абстрактно мыслить использовать историческую, научную информацию для демонстрации исторического процесса</w:t>
            </w:r>
            <w:r w:rsidRPr="00445DE8">
              <w:t xml:space="preserve">.  </w:t>
            </w:r>
          </w:p>
          <w:p w:rsidR="00743214" w:rsidRPr="00445DE8" w:rsidRDefault="00801AD3" w:rsidP="00801AD3">
            <w:pPr>
              <w:rPr>
                <w:b/>
              </w:rPr>
            </w:pPr>
            <w:r w:rsidRPr="00445DE8">
              <w:rPr>
                <w:b/>
              </w:rPr>
              <w:t>Владеет</w:t>
            </w:r>
            <w:r w:rsidRPr="00445DE8">
              <w:t xml:space="preserve">: </w:t>
            </w:r>
            <w:r w:rsidRPr="00FF3D59">
              <w:rPr>
                <w:color w:val="000000"/>
                <w:shd w:val="clear" w:color="auto" w:fill="FFFFFF"/>
              </w:rPr>
              <w:t xml:space="preserve">способностью к абстрактному мышлению, </w:t>
            </w:r>
          </w:p>
        </w:tc>
        <w:tc>
          <w:tcPr>
            <w:tcW w:w="910" w:type="pct"/>
            <w:vAlign w:val="center"/>
          </w:tcPr>
          <w:p w:rsidR="00743214" w:rsidRPr="00445DE8" w:rsidRDefault="00743214" w:rsidP="00743214">
            <w:pPr>
              <w:jc w:val="center"/>
            </w:pPr>
            <w:r w:rsidRPr="00445DE8">
              <w:t>оценка 3</w:t>
            </w:r>
          </w:p>
        </w:tc>
      </w:tr>
      <w:tr w:rsidR="00743214" w:rsidRPr="00F766BF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743214" w:rsidRPr="00F766BF" w:rsidRDefault="00743214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743214" w:rsidRPr="00445DE8" w:rsidRDefault="00743214" w:rsidP="00743214">
            <w:pPr>
              <w:rPr>
                <w:b/>
              </w:rPr>
            </w:pPr>
            <w:r w:rsidRPr="00445DE8">
              <w:rPr>
                <w:b/>
              </w:rPr>
              <w:t xml:space="preserve">Повышенный </w:t>
            </w:r>
          </w:p>
          <w:p w:rsidR="00801AD3" w:rsidRPr="00445DE8" w:rsidRDefault="00801AD3" w:rsidP="00801AD3">
            <w:pPr>
              <w:suppressAutoHyphens/>
            </w:pPr>
            <w:r w:rsidRPr="00445DE8">
              <w:rPr>
                <w:b/>
              </w:rPr>
              <w:t>Знает</w:t>
            </w:r>
            <w:r w:rsidRPr="00445DE8">
              <w:t xml:space="preserve">: основные приемы </w:t>
            </w:r>
            <w:r>
              <w:t>синтеза научной информации</w:t>
            </w:r>
            <w:r w:rsidRPr="00445DE8">
              <w:t>.</w:t>
            </w:r>
          </w:p>
          <w:p w:rsidR="00801AD3" w:rsidRPr="00445DE8" w:rsidRDefault="00801AD3" w:rsidP="00801AD3">
            <w:pPr>
              <w:suppressAutoHyphens/>
            </w:pPr>
            <w:r w:rsidRPr="00445DE8">
              <w:rPr>
                <w:b/>
              </w:rPr>
              <w:t>Умеет</w:t>
            </w:r>
            <w:r w:rsidRPr="00445DE8">
              <w:t xml:space="preserve">: </w:t>
            </w:r>
            <w:r>
              <w:t xml:space="preserve">абстрактно мыслить использовать историческую, научную информацию для демонстрации исторического процесса и различных явлений в истории и культуре человечества </w:t>
            </w:r>
            <w:r w:rsidRPr="00445DE8">
              <w:t xml:space="preserve">.  </w:t>
            </w:r>
          </w:p>
          <w:p w:rsidR="00743214" w:rsidRPr="00445DE8" w:rsidRDefault="00801AD3" w:rsidP="00801AD3">
            <w:pPr>
              <w:rPr>
                <w:b/>
              </w:rPr>
            </w:pPr>
            <w:r w:rsidRPr="00445DE8">
              <w:rPr>
                <w:b/>
              </w:rPr>
              <w:t>Владеет</w:t>
            </w:r>
            <w:r w:rsidRPr="00445DE8">
              <w:t xml:space="preserve">: </w:t>
            </w:r>
            <w:r w:rsidRPr="00FF3D59">
              <w:rPr>
                <w:color w:val="000000"/>
                <w:shd w:val="clear" w:color="auto" w:fill="FFFFFF"/>
              </w:rPr>
              <w:t>способностью к абстрактному мышлению, анализу, синтезу</w:t>
            </w:r>
            <w:r w:rsidRPr="00445DE8">
              <w:t>.</w:t>
            </w:r>
            <w:r w:rsidR="00743214" w:rsidRPr="00445DE8">
              <w:t>.</w:t>
            </w:r>
          </w:p>
        </w:tc>
        <w:tc>
          <w:tcPr>
            <w:tcW w:w="910" w:type="pct"/>
            <w:vAlign w:val="center"/>
          </w:tcPr>
          <w:p w:rsidR="00743214" w:rsidRPr="00445DE8" w:rsidRDefault="00743214" w:rsidP="00743214">
            <w:pPr>
              <w:jc w:val="center"/>
            </w:pPr>
            <w:r w:rsidRPr="00445DE8">
              <w:t>оценка 4</w:t>
            </w:r>
          </w:p>
        </w:tc>
      </w:tr>
      <w:tr w:rsidR="00743214" w:rsidRPr="00F766BF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743214" w:rsidRPr="00F766BF" w:rsidRDefault="00743214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743214" w:rsidRPr="00445DE8" w:rsidRDefault="00743214" w:rsidP="00743214">
            <w:pPr>
              <w:rPr>
                <w:b/>
              </w:rPr>
            </w:pPr>
            <w:r w:rsidRPr="00445DE8">
              <w:rPr>
                <w:b/>
              </w:rPr>
              <w:t>Высокий</w:t>
            </w:r>
          </w:p>
          <w:p w:rsidR="00743214" w:rsidRPr="00445DE8" w:rsidRDefault="00743214" w:rsidP="00743214">
            <w:pPr>
              <w:suppressAutoHyphens/>
            </w:pPr>
            <w:r w:rsidRPr="00445DE8">
              <w:rPr>
                <w:b/>
              </w:rPr>
              <w:t>Знает</w:t>
            </w:r>
            <w:r w:rsidRPr="00445DE8">
              <w:t xml:space="preserve">: основные приемы </w:t>
            </w:r>
            <w:r w:rsidR="00801AD3">
              <w:t>синтеза и анализа научной информации</w:t>
            </w:r>
            <w:r w:rsidRPr="00445DE8">
              <w:t>.</w:t>
            </w:r>
          </w:p>
          <w:p w:rsidR="00743214" w:rsidRPr="00445DE8" w:rsidRDefault="00743214" w:rsidP="00743214">
            <w:pPr>
              <w:suppressAutoHyphens/>
            </w:pPr>
            <w:r w:rsidRPr="00445DE8">
              <w:rPr>
                <w:b/>
              </w:rPr>
              <w:t>Умеет</w:t>
            </w:r>
            <w:r w:rsidRPr="00445DE8">
              <w:t xml:space="preserve">: </w:t>
            </w:r>
            <w:r w:rsidR="00801AD3">
              <w:t xml:space="preserve">абстрактно мыслить, анализировать историческую, научную информацию, грамотно демонстрировать знание исторического процесса и различных явлений в истории и культуре человечества </w:t>
            </w:r>
            <w:r w:rsidRPr="00445DE8">
              <w:t xml:space="preserve">.  </w:t>
            </w:r>
          </w:p>
          <w:p w:rsidR="00743214" w:rsidRPr="00445DE8" w:rsidRDefault="00743214" w:rsidP="00743214">
            <w:pPr>
              <w:rPr>
                <w:b/>
              </w:rPr>
            </w:pPr>
            <w:r w:rsidRPr="00445DE8">
              <w:rPr>
                <w:b/>
              </w:rPr>
              <w:t>Владеет</w:t>
            </w:r>
            <w:r w:rsidRPr="00445DE8">
              <w:t xml:space="preserve">: </w:t>
            </w:r>
            <w:r w:rsidR="00801AD3" w:rsidRPr="00FF3D59">
              <w:rPr>
                <w:color w:val="000000"/>
                <w:shd w:val="clear" w:color="auto" w:fill="FFFFFF"/>
              </w:rPr>
              <w:t>способностью к абстрактному мышлению, анализу, синтезу</w:t>
            </w:r>
            <w:r w:rsidRPr="00445DE8">
              <w:t>.</w:t>
            </w:r>
          </w:p>
        </w:tc>
        <w:tc>
          <w:tcPr>
            <w:tcW w:w="910" w:type="pct"/>
            <w:vAlign w:val="center"/>
          </w:tcPr>
          <w:p w:rsidR="00743214" w:rsidRPr="00445DE8" w:rsidRDefault="00743214" w:rsidP="00743214">
            <w:pPr>
              <w:jc w:val="center"/>
            </w:pPr>
            <w:r w:rsidRPr="00445DE8">
              <w:t>оценка 5</w:t>
            </w:r>
          </w:p>
        </w:tc>
      </w:tr>
      <w:tr w:rsidR="00BC36BD" w:rsidRPr="00FB1598" w:rsidTr="0085716F">
        <w:trPr>
          <w:trHeight w:val="276"/>
        </w:trPr>
        <w:tc>
          <w:tcPr>
            <w:tcW w:w="4090" w:type="pct"/>
            <w:gridSpan w:val="2"/>
            <w:vAlign w:val="center"/>
          </w:tcPr>
          <w:p w:rsidR="00BC36BD" w:rsidRPr="00F766BF" w:rsidRDefault="00BC36BD" w:rsidP="004874DB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BC36BD" w:rsidRPr="00F766BF" w:rsidRDefault="00BC36BD" w:rsidP="00F55438"/>
        </w:tc>
      </w:tr>
    </w:tbl>
    <w:p w:rsidR="001F73AB" w:rsidRDefault="001F73AB" w:rsidP="00731FD6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BF55DD" w:rsidRPr="00DA1483" w:rsidRDefault="00EA39BD" w:rsidP="0015607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="00733068">
        <w:rPr>
          <w:i/>
          <w:sz w:val="20"/>
          <w:szCs w:val="20"/>
        </w:rPr>
        <w:t>Таковых не имеется</w:t>
      </w:r>
    </w:p>
    <w:p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354E8D" w:rsidRPr="00656AC6" w:rsidTr="009E013D">
        <w:tc>
          <w:tcPr>
            <w:tcW w:w="2376" w:type="dxa"/>
          </w:tcPr>
          <w:p w:rsidR="00354E8D" w:rsidRPr="00656AC6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656AC6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656AC6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656AC6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656AC6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656AC6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656AC6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656AC6">
              <w:rPr>
                <w:b/>
                <w:sz w:val="20"/>
                <w:szCs w:val="20"/>
              </w:rPr>
              <w:t>Шкала оцен</w:t>
            </w:r>
            <w:r w:rsidRPr="00656AC6">
              <w:rPr>
                <w:b/>
                <w:sz w:val="20"/>
                <w:szCs w:val="20"/>
              </w:rPr>
              <w:t>и</w:t>
            </w:r>
            <w:r w:rsidRPr="00656AC6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656AC6" w:rsidTr="009E013D">
        <w:tc>
          <w:tcPr>
            <w:tcW w:w="2376" w:type="dxa"/>
          </w:tcPr>
          <w:p w:rsidR="00354E8D" w:rsidRPr="00656AC6" w:rsidRDefault="00354E8D" w:rsidP="0022660F">
            <w:pPr>
              <w:rPr>
                <w:sz w:val="20"/>
                <w:szCs w:val="20"/>
              </w:rPr>
            </w:pPr>
            <w:r w:rsidRPr="00656AC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656AC6" w:rsidRDefault="00354E8D" w:rsidP="0022660F">
            <w:pPr>
              <w:rPr>
                <w:sz w:val="20"/>
                <w:szCs w:val="20"/>
              </w:rPr>
            </w:pPr>
            <w:r w:rsidRPr="00656AC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656AC6" w:rsidRDefault="00354E8D" w:rsidP="0022660F">
            <w:pPr>
              <w:rPr>
                <w:sz w:val="20"/>
                <w:szCs w:val="20"/>
              </w:rPr>
            </w:pPr>
            <w:r w:rsidRPr="00656AC6">
              <w:rPr>
                <w:sz w:val="20"/>
                <w:szCs w:val="20"/>
              </w:rPr>
              <w:t>Преимущественно пис</w:t>
            </w:r>
            <w:r w:rsidRPr="00656AC6">
              <w:rPr>
                <w:sz w:val="20"/>
                <w:szCs w:val="20"/>
              </w:rPr>
              <w:t>ь</w:t>
            </w:r>
            <w:r w:rsidRPr="00656AC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354E8D" w:rsidRPr="00656AC6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AC6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соответ-ствии со   шкалой оценивания, указанной в </w:t>
            </w:r>
          </w:p>
          <w:p w:rsidR="00354E8D" w:rsidRPr="00656AC6" w:rsidRDefault="00354E8D" w:rsidP="00354E8D">
            <w:pPr>
              <w:jc w:val="both"/>
              <w:rPr>
                <w:sz w:val="20"/>
                <w:szCs w:val="20"/>
              </w:rPr>
            </w:pPr>
            <w:r w:rsidRPr="00656AC6">
              <w:rPr>
                <w:sz w:val="20"/>
                <w:szCs w:val="20"/>
              </w:rPr>
              <w:t>Таблице 5</w:t>
            </w:r>
          </w:p>
        </w:tc>
      </w:tr>
      <w:tr w:rsidR="00354E8D" w:rsidRPr="00656AC6" w:rsidTr="009E013D">
        <w:tc>
          <w:tcPr>
            <w:tcW w:w="2376" w:type="dxa"/>
          </w:tcPr>
          <w:p w:rsidR="00354E8D" w:rsidRPr="00656AC6" w:rsidRDefault="00354E8D" w:rsidP="0022660F">
            <w:pPr>
              <w:rPr>
                <w:sz w:val="20"/>
                <w:szCs w:val="20"/>
              </w:rPr>
            </w:pPr>
            <w:r w:rsidRPr="00656AC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656AC6" w:rsidRDefault="00354E8D" w:rsidP="0022660F">
            <w:pPr>
              <w:rPr>
                <w:sz w:val="20"/>
                <w:szCs w:val="20"/>
              </w:rPr>
            </w:pPr>
            <w:r w:rsidRPr="00656AC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656AC6" w:rsidRDefault="00354E8D" w:rsidP="0022660F">
            <w:pPr>
              <w:rPr>
                <w:sz w:val="20"/>
                <w:szCs w:val="20"/>
              </w:rPr>
            </w:pPr>
            <w:r w:rsidRPr="00656AC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656AC6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656AC6" w:rsidTr="009E013D">
        <w:tc>
          <w:tcPr>
            <w:tcW w:w="2376" w:type="dxa"/>
          </w:tcPr>
          <w:p w:rsidR="00354E8D" w:rsidRPr="00656AC6" w:rsidRDefault="00354E8D" w:rsidP="0022660F">
            <w:pPr>
              <w:rPr>
                <w:sz w:val="20"/>
                <w:szCs w:val="20"/>
              </w:rPr>
            </w:pPr>
            <w:r w:rsidRPr="00656AC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354E8D" w:rsidRPr="00656AC6" w:rsidRDefault="00354E8D" w:rsidP="0022660F">
            <w:pPr>
              <w:rPr>
                <w:sz w:val="20"/>
                <w:szCs w:val="20"/>
              </w:rPr>
            </w:pPr>
            <w:r w:rsidRPr="00656AC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656AC6" w:rsidRDefault="00354E8D" w:rsidP="0022660F">
            <w:pPr>
              <w:rPr>
                <w:sz w:val="20"/>
                <w:szCs w:val="20"/>
              </w:rPr>
            </w:pPr>
            <w:r w:rsidRPr="00656AC6">
              <w:rPr>
                <w:sz w:val="20"/>
                <w:szCs w:val="20"/>
              </w:rPr>
              <w:t>Письменная проверка, о</w:t>
            </w:r>
            <w:r w:rsidRPr="00656AC6">
              <w:rPr>
                <w:sz w:val="20"/>
                <w:szCs w:val="20"/>
              </w:rPr>
              <w:t>р</w:t>
            </w:r>
            <w:r w:rsidRPr="00656AC6">
              <w:rPr>
                <w:sz w:val="20"/>
                <w:szCs w:val="20"/>
              </w:rPr>
              <w:t>ганизация контроля с и</w:t>
            </w:r>
            <w:r w:rsidRPr="00656AC6">
              <w:rPr>
                <w:sz w:val="20"/>
                <w:szCs w:val="20"/>
              </w:rPr>
              <w:t>с</w:t>
            </w:r>
            <w:r w:rsidRPr="00656AC6">
              <w:rPr>
                <w:sz w:val="20"/>
                <w:szCs w:val="20"/>
              </w:rPr>
              <w:t>пользование информац</w:t>
            </w:r>
            <w:r w:rsidRPr="00656AC6">
              <w:rPr>
                <w:sz w:val="20"/>
                <w:szCs w:val="20"/>
              </w:rPr>
              <w:t>и</w:t>
            </w:r>
            <w:r w:rsidRPr="00656AC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656AC6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F55438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  <w:r w:rsidR="00F55438">
        <w:rPr>
          <w:b/>
          <w:spacing w:val="-2"/>
          <w:sz w:val="24"/>
          <w:szCs w:val="24"/>
        </w:rPr>
        <w:t xml:space="preserve"> </w:t>
      </w:r>
      <w:r w:rsidR="002313AD">
        <w:rPr>
          <w:b/>
          <w:spacing w:val="-2"/>
          <w:sz w:val="24"/>
          <w:szCs w:val="24"/>
        </w:rPr>
        <w:t xml:space="preserve">НЕОБХОДИМЫЕ ДЛЯ ОЦЕНКИ </w:t>
      </w:r>
      <w:r w:rsidR="002313AD">
        <w:rPr>
          <w:b/>
          <w:noProof/>
          <w:sz w:val="24"/>
          <w:szCs w:val="24"/>
        </w:rPr>
        <w:t xml:space="preserve">УРОВНЯ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F55438">
        <w:rPr>
          <w:b/>
          <w:noProof/>
          <w:sz w:val="24"/>
          <w:szCs w:val="24"/>
        </w:rPr>
        <w:t>В РАМКАХ ИЗУЧАЕМОЙ</w:t>
      </w:r>
      <w:r w:rsidR="00A65109" w:rsidRPr="00393B56">
        <w:rPr>
          <w:b/>
          <w:noProof/>
          <w:sz w:val="24"/>
          <w:szCs w:val="24"/>
        </w:rPr>
        <w:t xml:space="preserve"> </w:t>
      </w:r>
      <w:r w:rsidR="002313AD" w:rsidRPr="00393B56">
        <w:rPr>
          <w:b/>
          <w:noProof/>
          <w:sz w:val="24"/>
          <w:szCs w:val="24"/>
        </w:rPr>
        <w:t>ДИСЦИПЛИНЫ</w:t>
      </w:r>
      <w:r w:rsidR="00F55438">
        <w:rPr>
          <w:b/>
          <w:noProof/>
          <w:sz w:val="24"/>
          <w:szCs w:val="24"/>
        </w:rPr>
        <w:t xml:space="preserve"> </w:t>
      </w:r>
      <w:r w:rsidR="002313AD">
        <w:rPr>
          <w:b/>
          <w:noProof/>
          <w:sz w:val="24"/>
          <w:szCs w:val="24"/>
        </w:rPr>
        <w:t>(МОДУЛЯ), ВКЛЮЧАЯ САМОСТОЯТЕЛЬНУЮ РАБОТУ ОБУЧАЮЩИХСЯ</w:t>
      </w:r>
      <w:r w:rsidR="00F55438">
        <w:rPr>
          <w:b/>
          <w:noProof/>
          <w:sz w:val="24"/>
          <w:szCs w:val="24"/>
        </w:rPr>
        <w:t xml:space="preserve"> </w:t>
      </w:r>
    </w:p>
    <w:p w:rsidR="00F55438" w:rsidRDefault="00F55438" w:rsidP="009E013D">
      <w:pPr>
        <w:jc w:val="both"/>
        <w:rPr>
          <w:b/>
        </w:rPr>
      </w:pPr>
    </w:p>
    <w:p w:rsidR="00C47AD0" w:rsidRPr="00075195" w:rsidRDefault="00C47AD0" w:rsidP="00656AC6">
      <w:pPr>
        <w:jc w:val="center"/>
        <w:rPr>
          <w:b/>
        </w:rPr>
      </w:pPr>
      <w:r w:rsidRPr="00075195">
        <w:rPr>
          <w:b/>
        </w:rPr>
        <w:lastRenderedPageBreak/>
        <w:t>Семестр  №</w:t>
      </w:r>
      <w:r>
        <w:rPr>
          <w:b/>
        </w:rPr>
        <w:t xml:space="preserve"> </w:t>
      </w:r>
      <w:r w:rsidR="00464349">
        <w:rPr>
          <w:b/>
        </w:rPr>
        <w:t>3</w:t>
      </w:r>
    </w:p>
    <w:p w:rsidR="00C47AD0" w:rsidRPr="00A922EF" w:rsidRDefault="009E013D" w:rsidP="009E013D">
      <w:pPr>
        <w:rPr>
          <w:b/>
        </w:rPr>
      </w:pPr>
      <w:r w:rsidRPr="00A922EF">
        <w:rPr>
          <w:b/>
        </w:rPr>
        <w:t>7</w:t>
      </w:r>
      <w:r w:rsidR="001556ED" w:rsidRPr="00A922EF">
        <w:rPr>
          <w:b/>
        </w:rPr>
        <w:t xml:space="preserve">.1 </w:t>
      </w:r>
      <w:r w:rsidR="00C47AD0" w:rsidRPr="00A922EF">
        <w:rPr>
          <w:b/>
        </w:rPr>
        <w:t xml:space="preserve">Для текущей </w:t>
      </w:r>
      <w:r w:rsidR="00DE48E6" w:rsidRPr="00A922EF">
        <w:rPr>
          <w:b/>
        </w:rPr>
        <w:t>аттестации</w:t>
      </w:r>
      <w:r w:rsidRPr="00A922EF">
        <w:rPr>
          <w:b/>
        </w:rPr>
        <w:t>:</w:t>
      </w:r>
      <w:r w:rsidR="00C47AD0" w:rsidRPr="00A922EF">
        <w:rPr>
          <w:b/>
        </w:rPr>
        <w:t xml:space="preserve"> </w:t>
      </w:r>
    </w:p>
    <w:p w:rsidR="000F2449" w:rsidRPr="00A922EF" w:rsidRDefault="000F2449" w:rsidP="00C023E4">
      <w:pPr>
        <w:jc w:val="both"/>
        <w:rPr>
          <w:b/>
          <w:u w:val="single"/>
        </w:rPr>
      </w:pPr>
      <w:r w:rsidRPr="00A922EF">
        <w:rPr>
          <w:b/>
          <w:u w:val="single"/>
        </w:rPr>
        <w:t xml:space="preserve">7.1.1 Примеры </w:t>
      </w:r>
      <w:r w:rsidR="00C023E4">
        <w:rPr>
          <w:b/>
          <w:u w:val="single"/>
        </w:rPr>
        <w:t>тем для обсуждения на</w:t>
      </w:r>
      <w:r w:rsidRPr="00A922EF">
        <w:rPr>
          <w:b/>
          <w:u w:val="single"/>
        </w:rPr>
        <w:t xml:space="preserve"> семинар</w:t>
      </w:r>
      <w:r w:rsidR="00C023E4">
        <w:rPr>
          <w:b/>
          <w:u w:val="single"/>
        </w:rPr>
        <w:t>е</w:t>
      </w:r>
      <w:r w:rsidRPr="00A922EF">
        <w:rPr>
          <w:b/>
          <w:u w:val="single"/>
        </w:rPr>
        <w:t>.</w:t>
      </w:r>
    </w:p>
    <w:p w:rsidR="00C075F3" w:rsidRPr="00455A89" w:rsidRDefault="00C075F3" w:rsidP="00C075F3">
      <w:pPr>
        <w:tabs>
          <w:tab w:val="left" w:pos="945"/>
        </w:tabs>
        <w:autoSpaceDE w:val="0"/>
        <w:autoSpaceDN w:val="0"/>
        <w:adjustRightInd w:val="0"/>
        <w:jc w:val="both"/>
      </w:pPr>
      <w:r>
        <w:tab/>
      </w:r>
    </w:p>
    <w:tbl>
      <w:tblPr>
        <w:tblW w:w="9477" w:type="dxa"/>
        <w:tblInd w:w="108" w:type="dxa"/>
        <w:tblLayout w:type="fixed"/>
        <w:tblLook w:val="04A0"/>
      </w:tblPr>
      <w:tblGrid>
        <w:gridCol w:w="9477"/>
      </w:tblGrid>
      <w:tr w:rsidR="00464349" w:rsidRPr="009A14BA" w:rsidTr="00C023E4">
        <w:trPr>
          <w:trHeight w:val="297"/>
        </w:trPr>
        <w:tc>
          <w:tcPr>
            <w:tcW w:w="9477" w:type="dxa"/>
            <w:vAlign w:val="center"/>
          </w:tcPr>
          <w:p w:rsidR="00464349" w:rsidRPr="00464349" w:rsidRDefault="00464349" w:rsidP="00464349">
            <w:pPr>
              <w:pStyle w:val="afe"/>
              <w:numPr>
                <w:ilvl w:val="0"/>
                <w:numId w:val="13"/>
              </w:num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F54D4">
              <w:rPr>
                <w:rStyle w:val="FontStyle66"/>
              </w:rPr>
              <w:t>Английская революция XVII в.</w:t>
            </w:r>
          </w:p>
        </w:tc>
      </w:tr>
      <w:tr w:rsidR="00464349" w:rsidRPr="009A14BA" w:rsidTr="00C023E4">
        <w:trPr>
          <w:trHeight w:val="297"/>
        </w:trPr>
        <w:tc>
          <w:tcPr>
            <w:tcW w:w="9477" w:type="dxa"/>
            <w:vAlign w:val="center"/>
          </w:tcPr>
          <w:p w:rsidR="00464349" w:rsidRPr="00464349" w:rsidRDefault="00464349" w:rsidP="00464349">
            <w:pPr>
              <w:pStyle w:val="afe"/>
              <w:numPr>
                <w:ilvl w:val="0"/>
                <w:numId w:val="13"/>
              </w:num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F54D4">
              <w:rPr>
                <w:rStyle w:val="FontStyle66"/>
              </w:rPr>
              <w:t xml:space="preserve">Франция </w:t>
            </w:r>
            <w:r w:rsidRPr="00464349">
              <w:rPr>
                <w:rStyle w:val="FontStyle66"/>
                <w:lang w:val="en-US"/>
              </w:rPr>
              <w:t>XVII</w:t>
            </w:r>
            <w:r w:rsidRPr="007F54D4">
              <w:rPr>
                <w:rStyle w:val="FontStyle66"/>
              </w:rPr>
              <w:t>-</w:t>
            </w:r>
            <w:r w:rsidRPr="00464349">
              <w:rPr>
                <w:rStyle w:val="FontStyle66"/>
                <w:lang w:val="en-US"/>
              </w:rPr>
              <w:t>XVIII</w:t>
            </w:r>
            <w:r w:rsidRPr="007F54D4">
              <w:rPr>
                <w:rStyle w:val="FontStyle66"/>
              </w:rPr>
              <w:t>вв</w:t>
            </w:r>
          </w:p>
        </w:tc>
      </w:tr>
      <w:tr w:rsidR="00464349" w:rsidRPr="009A14BA" w:rsidTr="00C023E4">
        <w:trPr>
          <w:trHeight w:val="297"/>
        </w:trPr>
        <w:tc>
          <w:tcPr>
            <w:tcW w:w="9477" w:type="dxa"/>
            <w:vAlign w:val="center"/>
          </w:tcPr>
          <w:p w:rsidR="00464349" w:rsidRPr="00464349" w:rsidRDefault="00464349" w:rsidP="00464349">
            <w:pPr>
              <w:pStyle w:val="afe"/>
              <w:numPr>
                <w:ilvl w:val="0"/>
                <w:numId w:val="13"/>
              </w:numPr>
              <w:tabs>
                <w:tab w:val="right" w:leader="underscore" w:pos="9639"/>
              </w:tabs>
              <w:jc w:val="both"/>
              <w:rPr>
                <w:rStyle w:val="FontStyle66"/>
                <w:bCs/>
                <w:sz w:val="28"/>
                <w:szCs w:val="20"/>
              </w:rPr>
            </w:pPr>
            <w:r w:rsidRPr="007F54D4">
              <w:rPr>
                <w:rStyle w:val="FontStyle66"/>
              </w:rPr>
              <w:t xml:space="preserve">Германия и Австрия (вторая пол. </w:t>
            </w:r>
            <w:r w:rsidRPr="00464349">
              <w:rPr>
                <w:rStyle w:val="FontStyle66"/>
                <w:lang w:val="en-US"/>
              </w:rPr>
              <w:t>XVII</w:t>
            </w:r>
            <w:r w:rsidRPr="000F1DF1">
              <w:rPr>
                <w:rStyle w:val="FontStyle66"/>
              </w:rPr>
              <w:t>-</w:t>
            </w:r>
            <w:r w:rsidRPr="00464349">
              <w:rPr>
                <w:rStyle w:val="FontStyle66"/>
                <w:lang w:val="en-US"/>
              </w:rPr>
              <w:t>XVIII</w:t>
            </w:r>
            <w:r w:rsidRPr="000F1DF1">
              <w:rPr>
                <w:rStyle w:val="FontStyle66"/>
              </w:rPr>
              <w:t xml:space="preserve"> </w:t>
            </w:r>
            <w:r w:rsidRPr="007F54D4">
              <w:rPr>
                <w:rStyle w:val="FontStyle66"/>
              </w:rPr>
              <w:t>в</w:t>
            </w:r>
          </w:p>
          <w:p w:rsidR="00464349" w:rsidRPr="00464349" w:rsidRDefault="00464349" w:rsidP="00464349">
            <w:pPr>
              <w:pStyle w:val="afe"/>
              <w:numPr>
                <w:ilvl w:val="0"/>
                <w:numId w:val="13"/>
              </w:num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</w:tbl>
    <w:p w:rsidR="002A219B" w:rsidRPr="00A922EF" w:rsidRDefault="009E013D" w:rsidP="001556ED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A922EF">
        <w:rPr>
          <w:b/>
          <w:i/>
          <w:sz w:val="24"/>
          <w:szCs w:val="24"/>
        </w:rPr>
        <w:t>7</w:t>
      </w:r>
      <w:r w:rsidR="00F61293" w:rsidRPr="00A922EF">
        <w:rPr>
          <w:b/>
          <w:i/>
          <w:sz w:val="24"/>
          <w:szCs w:val="24"/>
        </w:rPr>
        <w:t>.</w:t>
      </w:r>
      <w:r w:rsidR="00EB5431" w:rsidRPr="00A922EF">
        <w:rPr>
          <w:b/>
          <w:i/>
          <w:sz w:val="24"/>
          <w:szCs w:val="24"/>
        </w:rPr>
        <w:t>2</w:t>
      </w:r>
      <w:r w:rsidR="001556ED" w:rsidRPr="00A922EF">
        <w:rPr>
          <w:b/>
          <w:i/>
          <w:sz w:val="24"/>
          <w:szCs w:val="24"/>
        </w:rPr>
        <w:t>.</w:t>
      </w:r>
      <w:r w:rsidR="002A219B" w:rsidRPr="00A922EF">
        <w:rPr>
          <w:b/>
          <w:sz w:val="24"/>
          <w:szCs w:val="24"/>
        </w:rPr>
        <w:t xml:space="preserve"> Для промежуточной аттестации</w:t>
      </w:r>
      <w:r w:rsidR="002A219B" w:rsidRPr="00A922EF">
        <w:rPr>
          <w:b/>
          <w:i/>
          <w:sz w:val="24"/>
          <w:szCs w:val="24"/>
        </w:rPr>
        <w:t>:</w:t>
      </w:r>
    </w:p>
    <w:p w:rsidR="00C023E4" w:rsidRPr="00A922EF" w:rsidRDefault="00C023E4" w:rsidP="00C023E4">
      <w:pPr>
        <w:jc w:val="both"/>
        <w:rPr>
          <w:b/>
          <w:u w:val="single"/>
        </w:rPr>
      </w:pPr>
      <w:r w:rsidRPr="00A922EF">
        <w:rPr>
          <w:b/>
          <w:u w:val="single"/>
        </w:rPr>
        <w:t>7.</w:t>
      </w:r>
      <w:r>
        <w:rPr>
          <w:b/>
          <w:u w:val="single"/>
        </w:rPr>
        <w:t>2</w:t>
      </w:r>
      <w:r w:rsidRPr="00A922EF">
        <w:rPr>
          <w:b/>
          <w:u w:val="single"/>
        </w:rPr>
        <w:t xml:space="preserve">.1 Примеры </w:t>
      </w:r>
      <w:r>
        <w:rPr>
          <w:b/>
          <w:u w:val="single"/>
        </w:rPr>
        <w:t xml:space="preserve">вопросов к </w:t>
      </w:r>
      <w:r w:rsidR="00464349">
        <w:rPr>
          <w:b/>
          <w:u w:val="single"/>
        </w:rPr>
        <w:t>зачет</w:t>
      </w:r>
      <w:r>
        <w:rPr>
          <w:b/>
          <w:u w:val="single"/>
        </w:rPr>
        <w:t>у</w:t>
      </w:r>
      <w:r w:rsidRPr="00A922EF">
        <w:rPr>
          <w:b/>
          <w:u w:val="single"/>
        </w:rPr>
        <w:t>.</w:t>
      </w:r>
    </w:p>
    <w:p w:rsidR="00C023E4" w:rsidRPr="006F0024" w:rsidRDefault="00C023E4" w:rsidP="00B57774">
      <w:pPr>
        <w:pStyle w:val="a5"/>
        <w:ind w:firstLine="357"/>
        <w:contextualSpacing/>
        <w:rPr>
          <w:rFonts w:ascii="Times New Roman" w:hAnsi="Times New Roman" w:cs="Times New Roman"/>
        </w:rPr>
      </w:pPr>
      <w:r w:rsidRPr="006F0024">
        <w:rPr>
          <w:rFonts w:ascii="Times New Roman" w:hAnsi="Times New Roman" w:cs="Times New Roman"/>
        </w:rPr>
        <w:t>1.</w:t>
      </w:r>
      <w:r w:rsidR="00464349">
        <w:rPr>
          <w:rFonts w:ascii="Times New Roman" w:hAnsi="Times New Roman" w:cs="Times New Roman"/>
        </w:rPr>
        <w:t>Понятие «Новая история» Ее периодизация</w:t>
      </w:r>
      <w:r w:rsidRPr="006F0024">
        <w:rPr>
          <w:rFonts w:ascii="Times New Roman" w:hAnsi="Times New Roman" w:cs="Times New Roman"/>
        </w:rPr>
        <w:t>.</w:t>
      </w:r>
    </w:p>
    <w:p w:rsidR="00B57774" w:rsidRDefault="00B57774" w:rsidP="00B57774">
      <w:pPr>
        <w:pStyle w:val="a5"/>
        <w:ind w:left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023E4" w:rsidRPr="006F0024">
        <w:rPr>
          <w:rFonts w:ascii="Times New Roman" w:hAnsi="Times New Roman" w:cs="Times New Roman"/>
        </w:rPr>
        <w:t>2.</w:t>
      </w:r>
      <w:r w:rsidR="00464349">
        <w:rPr>
          <w:rFonts w:ascii="Times New Roman" w:hAnsi="Times New Roman" w:cs="Times New Roman"/>
        </w:rPr>
        <w:t xml:space="preserve">Экономика Англии в первой половине </w:t>
      </w:r>
      <w:r w:rsidR="00464349">
        <w:rPr>
          <w:rFonts w:ascii="Times New Roman" w:hAnsi="Times New Roman" w:cs="Times New Roman"/>
          <w:lang w:val="en-US"/>
        </w:rPr>
        <w:t>XIX</w:t>
      </w:r>
      <w:r w:rsidR="00464349">
        <w:rPr>
          <w:rFonts w:ascii="Times New Roman" w:hAnsi="Times New Roman" w:cs="Times New Roman"/>
        </w:rPr>
        <w:t xml:space="preserve"> века</w:t>
      </w:r>
      <w:r w:rsidR="00C023E4" w:rsidRPr="006F0024">
        <w:rPr>
          <w:rFonts w:ascii="Times New Roman" w:hAnsi="Times New Roman" w:cs="Times New Roman"/>
        </w:rPr>
        <w:t>.</w:t>
      </w:r>
    </w:p>
    <w:p w:rsidR="00B57774" w:rsidRPr="006F0024" w:rsidRDefault="00B57774" w:rsidP="00B57774">
      <w:pPr>
        <w:pStyle w:val="a5"/>
        <w:ind w:left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64349">
        <w:rPr>
          <w:rFonts w:ascii="Times New Roman" w:hAnsi="Times New Roman" w:cs="Times New Roman"/>
        </w:rPr>
        <w:t>Чартизм.</w:t>
      </w:r>
    </w:p>
    <w:p w:rsidR="00B57774" w:rsidRPr="006F0024" w:rsidRDefault="00B57774" w:rsidP="00C023E4">
      <w:pPr>
        <w:pStyle w:val="a5"/>
        <w:ind w:left="357"/>
        <w:contextualSpacing/>
        <w:rPr>
          <w:rFonts w:ascii="Times New Roman" w:hAnsi="Times New Roman" w:cs="Times New Roman"/>
        </w:rPr>
      </w:pPr>
    </w:p>
    <w:p w:rsidR="00656AC6" w:rsidRPr="00075195" w:rsidRDefault="00656AC6" w:rsidP="00656AC6">
      <w:pPr>
        <w:jc w:val="center"/>
        <w:rPr>
          <w:b/>
        </w:rPr>
      </w:pPr>
      <w:r w:rsidRPr="009276BE">
        <w:t xml:space="preserve">. </w:t>
      </w:r>
      <w:r w:rsidRPr="00075195">
        <w:rPr>
          <w:b/>
        </w:rPr>
        <w:t>Семестр  №</w:t>
      </w:r>
      <w:r>
        <w:rPr>
          <w:b/>
        </w:rPr>
        <w:t xml:space="preserve"> </w:t>
      </w:r>
      <w:r w:rsidR="00464349">
        <w:rPr>
          <w:b/>
        </w:rPr>
        <w:t>4</w:t>
      </w:r>
    </w:p>
    <w:p w:rsidR="00B57774" w:rsidRPr="00B57774" w:rsidRDefault="00B57774" w:rsidP="00B57774">
      <w:pPr>
        <w:rPr>
          <w:b/>
        </w:rPr>
      </w:pPr>
      <w:r w:rsidRPr="00B57774">
        <w:rPr>
          <w:b/>
        </w:rPr>
        <w:t xml:space="preserve">7.3 Для текущей аттестации: </w:t>
      </w:r>
    </w:p>
    <w:p w:rsidR="00B57774" w:rsidRDefault="00B57774" w:rsidP="00656AC6">
      <w:pPr>
        <w:rPr>
          <w:b/>
          <w:u w:val="single"/>
        </w:rPr>
      </w:pPr>
      <w:r w:rsidRPr="00B57774">
        <w:rPr>
          <w:b/>
          <w:u w:val="single"/>
        </w:rPr>
        <w:t xml:space="preserve">7.3.1. </w:t>
      </w:r>
      <w:r w:rsidR="00464349" w:rsidRPr="00A922EF">
        <w:rPr>
          <w:b/>
          <w:u w:val="single"/>
        </w:rPr>
        <w:t xml:space="preserve">Примеры </w:t>
      </w:r>
      <w:r w:rsidR="00464349">
        <w:rPr>
          <w:b/>
          <w:u w:val="single"/>
        </w:rPr>
        <w:t>тем для обсуждения на</w:t>
      </w:r>
      <w:r w:rsidR="00464349" w:rsidRPr="00A922EF">
        <w:rPr>
          <w:b/>
          <w:u w:val="single"/>
        </w:rPr>
        <w:t xml:space="preserve"> семинар</w:t>
      </w:r>
      <w:r w:rsidR="00464349">
        <w:rPr>
          <w:b/>
          <w:u w:val="single"/>
        </w:rPr>
        <w:t>е</w:t>
      </w:r>
    </w:p>
    <w:p w:rsidR="00464349" w:rsidRPr="00B57774" w:rsidRDefault="00464349" w:rsidP="00656AC6">
      <w:pPr>
        <w:rPr>
          <w:b/>
          <w:u w:val="single"/>
        </w:rPr>
      </w:pPr>
    </w:p>
    <w:tbl>
      <w:tblPr>
        <w:tblW w:w="9282" w:type="dxa"/>
        <w:tblInd w:w="108" w:type="dxa"/>
        <w:tblLayout w:type="fixed"/>
        <w:tblLook w:val="04A0"/>
      </w:tblPr>
      <w:tblGrid>
        <w:gridCol w:w="9282"/>
      </w:tblGrid>
      <w:tr w:rsidR="00464349" w:rsidRPr="007A7FE4" w:rsidTr="00464349">
        <w:trPr>
          <w:trHeight w:val="156"/>
        </w:trPr>
        <w:tc>
          <w:tcPr>
            <w:tcW w:w="9282" w:type="dxa"/>
            <w:vAlign w:val="center"/>
          </w:tcPr>
          <w:p w:rsidR="00464349" w:rsidRPr="007A7FE4" w:rsidRDefault="00B57774" w:rsidP="00464349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t xml:space="preserve">1. </w:t>
            </w:r>
            <w:r w:rsidR="00464349" w:rsidRPr="007F54D4">
              <w:rPr>
                <w:rStyle w:val="FontStyle66"/>
              </w:rPr>
              <w:t>Международные отношения в нач. XX века</w:t>
            </w:r>
          </w:p>
        </w:tc>
      </w:tr>
      <w:tr w:rsidR="00464349" w:rsidRPr="007A7FE4" w:rsidTr="00464349">
        <w:trPr>
          <w:trHeight w:val="156"/>
        </w:trPr>
        <w:tc>
          <w:tcPr>
            <w:tcW w:w="9282" w:type="dxa"/>
          </w:tcPr>
          <w:p w:rsidR="00464349" w:rsidRPr="007A7FE4" w:rsidRDefault="00464349" w:rsidP="00464349">
            <w:r>
              <w:rPr>
                <w:rStyle w:val="FontStyle66"/>
              </w:rPr>
              <w:t>2.</w:t>
            </w:r>
            <w:r w:rsidRPr="007F54D4">
              <w:rPr>
                <w:rStyle w:val="FontStyle66"/>
              </w:rPr>
              <w:t>Франция 1918-1939 гг.-</w:t>
            </w:r>
          </w:p>
        </w:tc>
      </w:tr>
      <w:tr w:rsidR="00464349" w:rsidRPr="007A7FE4" w:rsidTr="00464349">
        <w:trPr>
          <w:trHeight w:val="156"/>
        </w:trPr>
        <w:tc>
          <w:tcPr>
            <w:tcW w:w="9282" w:type="dxa"/>
            <w:vAlign w:val="center"/>
          </w:tcPr>
          <w:p w:rsidR="00464349" w:rsidRPr="007A7FE4" w:rsidRDefault="00464349" w:rsidP="00464349">
            <w:r>
              <w:rPr>
                <w:rStyle w:val="FontStyle66"/>
              </w:rPr>
              <w:t>3.</w:t>
            </w:r>
            <w:r w:rsidRPr="007F54D4">
              <w:rPr>
                <w:rStyle w:val="FontStyle66"/>
              </w:rPr>
              <w:t>США в межвоенный период</w:t>
            </w:r>
          </w:p>
        </w:tc>
      </w:tr>
      <w:tr w:rsidR="00464349" w:rsidRPr="007A7FE4" w:rsidTr="00464349">
        <w:trPr>
          <w:trHeight w:val="156"/>
        </w:trPr>
        <w:tc>
          <w:tcPr>
            <w:tcW w:w="9282" w:type="dxa"/>
            <w:vAlign w:val="center"/>
          </w:tcPr>
          <w:p w:rsidR="00464349" w:rsidRPr="007A7FE4" w:rsidRDefault="00464349" w:rsidP="00980595">
            <w:r>
              <w:rPr>
                <w:rStyle w:val="FontStyle66"/>
              </w:rPr>
              <w:t>4.</w:t>
            </w:r>
            <w:r w:rsidRPr="007F54D4">
              <w:rPr>
                <w:rStyle w:val="FontStyle66"/>
              </w:rPr>
              <w:t>Испания межвоенного периода</w:t>
            </w:r>
          </w:p>
        </w:tc>
      </w:tr>
    </w:tbl>
    <w:p w:rsidR="00B57774" w:rsidRDefault="00B57774" w:rsidP="00464349">
      <w:pPr>
        <w:rPr>
          <w:b/>
          <w:i/>
        </w:rPr>
      </w:pPr>
    </w:p>
    <w:p w:rsidR="00656AC6" w:rsidRPr="00A922EF" w:rsidRDefault="00656AC6" w:rsidP="00656AC6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A922EF">
        <w:rPr>
          <w:b/>
          <w:i/>
          <w:sz w:val="24"/>
          <w:szCs w:val="24"/>
        </w:rPr>
        <w:t>7.2.</w:t>
      </w:r>
      <w:r w:rsidRPr="00A922EF">
        <w:rPr>
          <w:b/>
          <w:sz w:val="24"/>
          <w:szCs w:val="24"/>
        </w:rPr>
        <w:t xml:space="preserve"> Для промежуточной аттестации</w:t>
      </w:r>
      <w:r w:rsidRPr="00A922EF">
        <w:rPr>
          <w:b/>
          <w:i/>
          <w:sz w:val="24"/>
          <w:szCs w:val="24"/>
        </w:rPr>
        <w:t>:</w:t>
      </w:r>
    </w:p>
    <w:p w:rsidR="00656AC6" w:rsidRPr="00656AC6" w:rsidRDefault="00464349" w:rsidP="00656AC6">
      <w:pPr>
        <w:tabs>
          <w:tab w:val="left" w:pos="6840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 xml:space="preserve">7.2.2 </w:t>
      </w:r>
      <w:r w:rsidR="00656AC6" w:rsidRPr="00656AC6">
        <w:rPr>
          <w:b/>
          <w:u w:val="single"/>
        </w:rPr>
        <w:t xml:space="preserve">Примерные вопросы к </w:t>
      </w:r>
      <w:r>
        <w:rPr>
          <w:b/>
          <w:u w:val="single"/>
        </w:rPr>
        <w:t>экзамену</w:t>
      </w:r>
    </w:p>
    <w:p w:rsidR="00656AC6" w:rsidRPr="00CD49C3" w:rsidRDefault="00656AC6" w:rsidP="00656AC6">
      <w:pPr>
        <w:tabs>
          <w:tab w:val="left" w:pos="6840"/>
        </w:tabs>
        <w:autoSpaceDE w:val="0"/>
        <w:autoSpaceDN w:val="0"/>
        <w:adjustRightInd w:val="0"/>
        <w:jc w:val="both"/>
        <w:rPr>
          <w:b/>
        </w:rPr>
      </w:pPr>
    </w:p>
    <w:p w:rsidR="00656AC6" w:rsidRPr="00CD49C3" w:rsidRDefault="00656AC6" w:rsidP="00656AC6">
      <w:pPr>
        <w:spacing w:line="360" w:lineRule="auto"/>
      </w:pPr>
      <w:r>
        <w:t>1.</w:t>
      </w:r>
      <w:r w:rsidR="00464349">
        <w:t>Понятие «новейшего времени»</w:t>
      </w:r>
      <w:r>
        <w:t>.</w:t>
      </w:r>
    </w:p>
    <w:p w:rsidR="00656AC6" w:rsidRDefault="00656AC6" w:rsidP="00656AC6">
      <w:pPr>
        <w:spacing w:line="360" w:lineRule="auto"/>
      </w:pPr>
      <w:r>
        <w:t>2.</w:t>
      </w:r>
      <w:r w:rsidR="00464349">
        <w:t>Версальская система и ее принципы</w:t>
      </w:r>
      <w:r>
        <w:t>.</w:t>
      </w:r>
    </w:p>
    <w:p w:rsidR="00656AC6" w:rsidRDefault="00656AC6" w:rsidP="00656AC6">
      <w:pPr>
        <w:spacing w:line="360" w:lineRule="auto"/>
      </w:pPr>
      <w:r>
        <w:t xml:space="preserve">3. </w:t>
      </w:r>
      <w:r w:rsidR="00464349">
        <w:t>Западный мир в 20 е годы</w:t>
      </w:r>
      <w:r>
        <w:t>.</w:t>
      </w:r>
    </w:p>
    <w:p w:rsidR="00656AC6" w:rsidRPr="00CD49C3" w:rsidRDefault="00656AC6" w:rsidP="00656AC6">
      <w:pPr>
        <w:spacing w:line="360" w:lineRule="auto"/>
      </w:pPr>
      <w:r>
        <w:t>4.</w:t>
      </w:r>
      <w:r w:rsidR="00464349">
        <w:t>Ноябрьская революция 1918 года.</w:t>
      </w:r>
    </w:p>
    <w:p w:rsidR="00C075F3" w:rsidRDefault="00C075F3" w:rsidP="009E013D">
      <w:pPr>
        <w:autoSpaceDE w:val="0"/>
        <w:autoSpaceDN w:val="0"/>
        <w:adjustRightInd w:val="0"/>
        <w:jc w:val="both"/>
        <w:rPr>
          <w:b/>
        </w:rPr>
      </w:pPr>
    </w:p>
    <w:p w:rsidR="00261308" w:rsidRDefault="009E013D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 xml:space="preserve">ДИСЦИПЛИНЫ </w:t>
      </w:r>
      <w:r w:rsidR="00C17581">
        <w:rPr>
          <w:b/>
        </w:rPr>
        <w:t xml:space="preserve">    </w:t>
      </w:r>
      <w:r w:rsidR="00167189" w:rsidRPr="00F20B64">
        <w:rPr>
          <w:b/>
        </w:rPr>
        <w:t>(</w:t>
      </w:r>
      <w:r w:rsidR="00C17581" w:rsidRPr="00F20B64">
        <w:rPr>
          <w:b/>
        </w:rPr>
        <w:t>МОДУЛЯ</w:t>
      </w:r>
      <w:r w:rsidR="00167189" w:rsidRPr="00F20B64">
        <w:rPr>
          <w:b/>
        </w:rPr>
        <w:t>)</w:t>
      </w:r>
    </w:p>
    <w:p w:rsidR="00425BF2" w:rsidRDefault="00D00419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5BF2"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80511D" w:rsidRPr="00425BF2" w:rsidTr="00980595">
        <w:tc>
          <w:tcPr>
            <w:tcW w:w="709" w:type="dxa"/>
          </w:tcPr>
          <w:p w:rsidR="0080511D" w:rsidRPr="00425BF2" w:rsidRDefault="0080511D" w:rsidP="00980595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80511D" w:rsidRPr="00425BF2" w:rsidRDefault="0080511D" w:rsidP="0098059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учебных аудиторий (л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425BF2">
              <w:rPr>
                <w:b/>
                <w:sz w:val="22"/>
                <w:szCs w:val="22"/>
              </w:rPr>
              <w:t>я</w:t>
            </w:r>
            <w:r w:rsidRPr="00425BF2"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</w:tcPr>
          <w:p w:rsidR="0080511D" w:rsidRPr="00425BF2" w:rsidRDefault="0080511D" w:rsidP="0098059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и п</w:t>
            </w:r>
            <w:r w:rsidRPr="00425BF2">
              <w:rPr>
                <w:b/>
                <w:sz w:val="22"/>
                <w:szCs w:val="22"/>
              </w:rPr>
              <w:t>о</w:t>
            </w:r>
            <w:r w:rsidRPr="00425BF2">
              <w:rPr>
                <w:b/>
                <w:sz w:val="22"/>
                <w:szCs w:val="22"/>
              </w:rPr>
              <w:t>мещений для самостоятельной работы</w:t>
            </w:r>
          </w:p>
        </w:tc>
      </w:tr>
      <w:tr w:rsidR="0080511D" w:rsidRPr="00425BF2" w:rsidTr="0080511D">
        <w:tc>
          <w:tcPr>
            <w:tcW w:w="709" w:type="dxa"/>
          </w:tcPr>
          <w:p w:rsidR="0080511D" w:rsidRPr="00E97882" w:rsidRDefault="0080511D" w:rsidP="00980595">
            <w:pPr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80511D" w:rsidRPr="00E97882" w:rsidRDefault="0080511D" w:rsidP="00980595">
            <w:pPr>
              <w:jc w:val="both"/>
            </w:pPr>
            <w:r w:rsidRPr="00E97882">
              <w:t>Аудитория №207 для проведения зан</w:t>
            </w:r>
            <w:r w:rsidRPr="00E97882">
              <w:t>я</w:t>
            </w:r>
            <w:r w:rsidRPr="00E97882">
              <w:t>тий лекционного и семинарского типа, групповых и индивидуальных консул</w:t>
            </w:r>
            <w:r w:rsidRPr="00E97882">
              <w:t>ь</w:t>
            </w:r>
            <w:r w:rsidRPr="00E97882">
              <w:t>таций, текущего контроля и промеж</w:t>
            </w:r>
            <w:r w:rsidRPr="00E97882">
              <w:t>у</w:t>
            </w:r>
            <w:r w:rsidRPr="00E97882">
              <w:t>точной аттестации.</w:t>
            </w:r>
          </w:p>
        </w:tc>
        <w:tc>
          <w:tcPr>
            <w:tcW w:w="4359" w:type="dxa"/>
            <w:vAlign w:val="center"/>
          </w:tcPr>
          <w:p w:rsidR="0080511D" w:rsidRPr="00E97882" w:rsidRDefault="0080511D" w:rsidP="00980595">
            <w:pPr>
              <w:jc w:val="both"/>
            </w:pPr>
            <w:r w:rsidRPr="00E97882">
              <w:t>Комплект учебной мебели, доска мел</w:t>
            </w:r>
            <w:r w:rsidRPr="00E97882">
              <w:t>о</w:t>
            </w:r>
            <w:r w:rsidRPr="00E97882">
              <w:t>вая, книжный фонд. Наборы демонс</w:t>
            </w:r>
            <w:r w:rsidRPr="00E97882">
              <w:t>т</w:t>
            </w:r>
            <w:r w:rsidRPr="00E97882">
              <w:t>рационного оборудования и учебно-наглядных пособий, обеспечивающих тематические иллюстрации, соответс</w:t>
            </w:r>
            <w:r w:rsidRPr="00E97882">
              <w:t>т</w:t>
            </w:r>
            <w:r w:rsidRPr="00E97882">
              <w:t>вующие рабочей программе дисципл</w:t>
            </w:r>
            <w:r w:rsidRPr="00E97882">
              <w:t>и</w:t>
            </w:r>
            <w:r w:rsidRPr="00E97882">
              <w:t>ны.</w:t>
            </w:r>
          </w:p>
        </w:tc>
      </w:tr>
      <w:tr w:rsidR="0080511D" w:rsidRPr="00425BF2" w:rsidTr="0080511D">
        <w:tc>
          <w:tcPr>
            <w:tcW w:w="709" w:type="dxa"/>
          </w:tcPr>
          <w:p w:rsidR="0080511D" w:rsidRPr="00E97882" w:rsidRDefault="0080511D" w:rsidP="00980595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80511D" w:rsidRPr="00E97882" w:rsidRDefault="0080511D" w:rsidP="00980595">
            <w:pPr>
              <w:jc w:val="both"/>
            </w:pPr>
            <w:r w:rsidRPr="00E97882">
              <w:t>Аудитория  №209</w:t>
            </w:r>
            <w:r w:rsidRPr="00E97882">
              <w:tab/>
              <w:t>для проведения з</w:t>
            </w:r>
            <w:r w:rsidRPr="00E97882">
              <w:t>а</w:t>
            </w:r>
            <w:r w:rsidRPr="00E97882">
              <w:t>нятий лекционного и семинарского т</w:t>
            </w:r>
            <w:r w:rsidRPr="00E97882">
              <w:t>и</w:t>
            </w:r>
            <w:r w:rsidRPr="00E97882">
              <w:t>па, групповых и индивидуальных ко</w:t>
            </w:r>
            <w:r w:rsidRPr="00E97882">
              <w:t>н</w:t>
            </w:r>
            <w:r w:rsidRPr="00E97882">
              <w:t>сультаций, текущего контроля и пром</w:t>
            </w:r>
            <w:r w:rsidRPr="00E97882">
              <w:t>е</w:t>
            </w:r>
            <w:r w:rsidRPr="00E97882">
              <w:lastRenderedPageBreak/>
              <w:t>жуточной аттестации.</w:t>
            </w:r>
          </w:p>
          <w:p w:rsidR="0080511D" w:rsidRPr="00E97882" w:rsidRDefault="0080511D" w:rsidP="00980595">
            <w:pPr>
              <w:jc w:val="both"/>
            </w:pPr>
          </w:p>
        </w:tc>
        <w:tc>
          <w:tcPr>
            <w:tcW w:w="4359" w:type="dxa"/>
            <w:vAlign w:val="center"/>
          </w:tcPr>
          <w:p w:rsidR="0080511D" w:rsidRPr="00E97882" w:rsidRDefault="0080511D" w:rsidP="00980595">
            <w:pPr>
              <w:jc w:val="both"/>
            </w:pPr>
            <w:r w:rsidRPr="00E97882">
              <w:lastRenderedPageBreak/>
              <w:t>Комплект учебной мебели,  доска мел</w:t>
            </w:r>
            <w:r w:rsidRPr="00E97882">
              <w:t>о</w:t>
            </w:r>
            <w:r w:rsidRPr="00E97882">
              <w:t>вая, технические средства обучения, служащие для представления учебной информации в аудитории: 1 персонал</w:t>
            </w:r>
            <w:r w:rsidRPr="00E97882">
              <w:t>ь</w:t>
            </w:r>
            <w:r w:rsidRPr="00E97882">
              <w:lastRenderedPageBreak/>
              <w:t>ный компьютер, проектор,  проекцио</w:t>
            </w:r>
            <w:r w:rsidRPr="00E97882">
              <w:t>н</w:t>
            </w:r>
            <w:r w:rsidRPr="00E97882">
              <w:t>ный столик, экран настенный. Наборы демонстрационного оборудования и учебно-наглядных пособий, обеспеч</w:t>
            </w:r>
            <w:r w:rsidRPr="00E97882">
              <w:t>и</w:t>
            </w:r>
            <w:r w:rsidRPr="00E97882">
              <w:t>вающих тематические иллюстрации, соответствующие рабочей программе дисциплины.</w:t>
            </w:r>
          </w:p>
        </w:tc>
      </w:tr>
    </w:tbl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  <w:r w:rsidR="00AB0E0F">
        <w:rPr>
          <w:b/>
          <w:spacing w:val="-2"/>
        </w:rPr>
        <w:t xml:space="preserve"> (МОДУЛЯ)</w:t>
      </w:r>
    </w:p>
    <w:p w:rsidR="001E5106" w:rsidRPr="001E5106" w:rsidRDefault="001E5106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1E5106" w:rsidRPr="001E5106" w:rsidTr="003E519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1E5106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1E5106" w:rsidRPr="001E5106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Например: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6A0DEE" w:rsidRPr="008B0C35" w:rsidTr="00150B5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A0DEE" w:rsidRPr="008B0C35" w:rsidRDefault="006A0DEE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8B0C35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A0DEE" w:rsidRPr="008B0C35" w:rsidRDefault="006A0DEE" w:rsidP="00621939">
            <w:pPr>
              <w:shd w:val="clear" w:color="auto" w:fill="FFFFFF"/>
              <w:rPr>
                <w:bCs/>
              </w:rPr>
            </w:pPr>
            <w:r w:rsidRPr="008B0C35">
              <w:t>Ивашко, М.И.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A0DEE" w:rsidRPr="008B0C35" w:rsidRDefault="006A0DEE" w:rsidP="006A0DEE">
            <w:pPr>
              <w:shd w:val="clear" w:color="auto" w:fill="FFFFFF"/>
              <w:rPr>
                <w:shd w:val="clear" w:color="auto" w:fill="FFFFFF"/>
              </w:rPr>
            </w:pPr>
            <w:r w:rsidRPr="008B0C35">
              <w:rPr>
                <w:bCs/>
              </w:rPr>
              <w:t>История (с древнейших времен до конца XVIII в</w:t>
            </w:r>
            <w:r w:rsidRPr="008B0C35">
              <w:rPr>
                <w:bCs/>
              </w:rPr>
              <w:t>е</w:t>
            </w:r>
            <w:r w:rsidRPr="008B0C35">
              <w:rPr>
                <w:bCs/>
              </w:rPr>
              <w:t>ка)</w:t>
            </w:r>
            <w:r w:rsidRPr="008B0C35">
              <w:t> (схемы, таблицы, ко</w:t>
            </w:r>
            <w:r w:rsidRPr="008B0C35">
              <w:t>м</w:t>
            </w:r>
            <w:r w:rsidRPr="008B0C35">
              <w:t xml:space="preserve">ментарии)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0DEE" w:rsidRPr="008B0C35" w:rsidRDefault="006A0DEE" w:rsidP="00980595">
            <w:pPr>
              <w:spacing w:before="120" w:line="100" w:lineRule="atLeast"/>
              <w:rPr>
                <w:i/>
              </w:rPr>
            </w:pPr>
            <w:r w:rsidRPr="008B0C35"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0DEE" w:rsidRPr="008B0C35" w:rsidRDefault="006A0DEE" w:rsidP="00980595">
            <w:pPr>
              <w:snapToGrid w:val="0"/>
              <w:spacing w:line="100" w:lineRule="atLeast"/>
              <w:jc w:val="center"/>
            </w:pPr>
            <w:r w:rsidRPr="008B0C35">
              <w:t>М.: РАП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0DEE" w:rsidRPr="008B0C35" w:rsidRDefault="006A0DEE" w:rsidP="0098059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8B0C35">
              <w:rPr>
                <w:sz w:val="22"/>
                <w:szCs w:val="22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0DEE" w:rsidRPr="008B0C35" w:rsidRDefault="006A0DEE" w:rsidP="00980595">
            <w:pPr>
              <w:suppressAutoHyphens/>
              <w:spacing w:line="100" w:lineRule="atLeast"/>
              <w:jc w:val="center"/>
            </w:pPr>
            <w:r w:rsidRPr="008B0C35">
              <w:t>http://znanium.com/bookread2.php?book=517319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DEE" w:rsidRPr="008B0C35" w:rsidRDefault="006A0DEE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6A0DEE" w:rsidRPr="008B0C35" w:rsidRDefault="006A0DEE" w:rsidP="006A0DE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B0C35">
              <w:rPr>
                <w:i/>
                <w:lang w:eastAsia="ar-SA"/>
              </w:rPr>
              <w:t xml:space="preserve"> </w:t>
            </w:r>
          </w:p>
        </w:tc>
      </w:tr>
      <w:tr w:rsidR="00425C2F" w:rsidRPr="008B0C35" w:rsidTr="00150B5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5C2F" w:rsidRPr="008B0C35" w:rsidRDefault="008B0C35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8B0C35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5C2F" w:rsidRPr="008B0C35" w:rsidRDefault="008B0C35" w:rsidP="008B0C35">
            <w:pPr>
              <w:shd w:val="clear" w:color="auto" w:fill="FFFFFF"/>
            </w:pPr>
            <w:r w:rsidRPr="008B0C35">
              <w:t xml:space="preserve">Поляк Г.Б.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5C2F" w:rsidRPr="008B0C35" w:rsidRDefault="00425C2F" w:rsidP="008B0C35">
            <w:pPr>
              <w:shd w:val="clear" w:color="auto" w:fill="FFFFFF"/>
            </w:pPr>
            <w:r w:rsidRPr="008B0C35">
              <w:rPr>
                <w:bCs/>
              </w:rPr>
              <w:t>Всемирная история</w:t>
            </w:r>
            <w:r w:rsidRPr="008B0C35">
              <w:t xml:space="preserve">:, - 3-е изд., перераб. и доп. -,. 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C2F" w:rsidRPr="008B0C35" w:rsidRDefault="008B0C35" w:rsidP="00980595">
            <w:pPr>
              <w:spacing w:before="120" w:line="100" w:lineRule="atLeast"/>
              <w:rPr>
                <w:i/>
              </w:rPr>
            </w:pPr>
            <w:r w:rsidRPr="008B0C35">
              <w:t>Учебник для студе</w:t>
            </w:r>
            <w:r w:rsidRPr="008B0C35">
              <w:t>н</w:t>
            </w:r>
            <w:r w:rsidRPr="008B0C35">
              <w:t>тов вузов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C2F" w:rsidRPr="008B0C35" w:rsidRDefault="008B0C35" w:rsidP="00980595">
            <w:pPr>
              <w:snapToGrid w:val="0"/>
              <w:spacing w:line="100" w:lineRule="atLeast"/>
              <w:jc w:val="center"/>
            </w:pPr>
            <w:r w:rsidRPr="008B0C35">
              <w:t>М.:ЮНИТИ-ДАНА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C2F" w:rsidRPr="008B0C35" w:rsidRDefault="008B0C35" w:rsidP="0098059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8B0C35">
              <w:rPr>
                <w:sz w:val="22"/>
                <w:szCs w:val="22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5C2F" w:rsidRPr="008B0C35" w:rsidRDefault="00425C2F" w:rsidP="00980595">
            <w:pPr>
              <w:suppressAutoHyphens/>
              <w:spacing w:line="100" w:lineRule="atLeast"/>
              <w:jc w:val="center"/>
            </w:pPr>
            <w:r w:rsidRPr="008B0C35">
              <w:t>Режим доступа: http://znanium.com/catalog/product/484559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C2F" w:rsidRPr="008B0C35" w:rsidRDefault="00425C2F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621939" w:rsidRPr="001E5106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1939" w:rsidRPr="001E5106" w:rsidRDefault="00621939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1939" w:rsidRPr="001E5106" w:rsidRDefault="00621939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939" w:rsidRPr="001E5106" w:rsidRDefault="00621939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425C2F" w:rsidRPr="008B0C35" w:rsidTr="0063360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5C2F" w:rsidRPr="008B0C35" w:rsidRDefault="007C35B0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C2F" w:rsidRPr="008B0C35" w:rsidRDefault="008B0C35" w:rsidP="00312F23">
            <w:pPr>
              <w:spacing w:before="120" w:line="100" w:lineRule="atLeast"/>
              <w:rPr>
                <w:i/>
              </w:rPr>
            </w:pPr>
            <w:r w:rsidRPr="008B0C35">
              <w:rPr>
                <w:shd w:val="clear" w:color="auto" w:fill="FFFFFF"/>
              </w:rPr>
              <w:t>Сост., вступ. ст., коммент., примеч. и указ. В. И. Исаевой, И. Л. Маяк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5C2F" w:rsidRPr="008B0C35" w:rsidRDefault="00425C2F" w:rsidP="008B0C35">
            <w:pPr>
              <w:shd w:val="clear" w:color="auto" w:fill="FFFFFF"/>
            </w:pPr>
            <w:r w:rsidRPr="008B0C35">
              <w:rPr>
                <w:bCs/>
                <w:shd w:val="clear" w:color="auto" w:fill="FFFFFF"/>
              </w:rPr>
              <w:t>Человек античности: иде</w:t>
            </w:r>
            <w:r w:rsidRPr="008B0C35">
              <w:rPr>
                <w:bCs/>
                <w:shd w:val="clear" w:color="auto" w:fill="FFFFFF"/>
              </w:rPr>
              <w:t>а</w:t>
            </w:r>
            <w:r w:rsidRPr="008B0C35">
              <w:rPr>
                <w:bCs/>
                <w:shd w:val="clear" w:color="auto" w:fill="FFFFFF"/>
              </w:rPr>
              <w:t>лы и реальность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C2F" w:rsidRPr="008B0C35" w:rsidRDefault="00425C2F" w:rsidP="00980595">
            <w:pPr>
              <w:spacing w:before="120" w:line="100" w:lineRule="atLeast"/>
              <w:rPr>
                <w:i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5C2F" w:rsidRPr="008B0C35" w:rsidRDefault="008B0C35" w:rsidP="00980595">
            <w:pPr>
              <w:snapToGrid w:val="0"/>
              <w:spacing w:line="100" w:lineRule="atLeast"/>
              <w:jc w:val="center"/>
            </w:pPr>
            <w:r w:rsidRPr="008B0C35">
              <w:rPr>
                <w:shd w:val="clear" w:color="auto" w:fill="FFFFFF"/>
              </w:rPr>
              <w:t>М.: Просвещение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C2F" w:rsidRPr="008B0C35" w:rsidRDefault="008B0C35" w:rsidP="0098059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8B0C35">
              <w:rPr>
                <w:sz w:val="22"/>
                <w:szCs w:val="22"/>
                <w:shd w:val="clear" w:color="auto" w:fill="FFFFFF"/>
              </w:rPr>
              <w:t>1992.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5C2F" w:rsidRPr="008B0C35" w:rsidRDefault="00425C2F" w:rsidP="00980595">
            <w:pPr>
              <w:suppressAutoHyphens/>
              <w:spacing w:line="100" w:lineRule="atLeast"/>
              <w:jc w:val="center"/>
            </w:pPr>
            <w:r w:rsidRPr="008B0C35">
              <w:t>http://znanium.com/bookread2.php?book=345628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C2F" w:rsidRPr="008B0C35" w:rsidRDefault="00425C2F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6A0DEE" w:rsidRPr="001E5106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0DEE" w:rsidRPr="001E5106" w:rsidRDefault="006A0DEE" w:rsidP="0054064F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6A0DEE" w:rsidRPr="001E5106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0DEE" w:rsidRPr="001E5106" w:rsidRDefault="006A0DEE" w:rsidP="001E5106">
            <w:pPr>
              <w:suppressAutoHyphens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1E5106">
              <w:rPr>
                <w:i/>
                <w:sz w:val="20"/>
                <w:szCs w:val="20"/>
                <w:lang w:eastAsia="en-US"/>
              </w:rPr>
              <w:t>Например:</w:t>
            </w:r>
          </w:p>
        </w:tc>
      </w:tr>
      <w:tr w:rsidR="006A0DEE" w:rsidRPr="001E5106" w:rsidTr="006827D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A0DEE" w:rsidRPr="001E5106" w:rsidRDefault="006A0DEE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0DEE" w:rsidRPr="000F22BF" w:rsidRDefault="006A0DEE" w:rsidP="006827D1">
            <w:pPr>
              <w:spacing w:before="120" w:line="100" w:lineRule="atLeast"/>
              <w:ind w:left="227"/>
              <w:rPr>
                <w:i/>
                <w:sz w:val="22"/>
                <w:szCs w:val="22"/>
              </w:rPr>
            </w:pPr>
            <w:r w:rsidRPr="000F22BF">
              <w:rPr>
                <w:i/>
                <w:sz w:val="22"/>
                <w:szCs w:val="22"/>
              </w:rPr>
              <w:t>Отв. ред З</w:t>
            </w:r>
            <w:r w:rsidRPr="000F22BF">
              <w:rPr>
                <w:i/>
                <w:sz w:val="22"/>
                <w:szCs w:val="22"/>
              </w:rPr>
              <w:t>а</w:t>
            </w:r>
            <w:r w:rsidRPr="000F22BF">
              <w:rPr>
                <w:i/>
                <w:sz w:val="22"/>
                <w:szCs w:val="22"/>
              </w:rPr>
              <w:t>пека О.А.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0DEE" w:rsidRPr="000F22BF" w:rsidRDefault="006A0DEE" w:rsidP="006827D1">
            <w:pPr>
              <w:spacing w:before="120" w:line="100" w:lineRule="atLeast"/>
              <w:rPr>
                <w:i/>
                <w:sz w:val="22"/>
                <w:szCs w:val="22"/>
              </w:rPr>
            </w:pPr>
            <w:r w:rsidRPr="000F22BF">
              <w:rPr>
                <w:i/>
                <w:sz w:val="22"/>
                <w:szCs w:val="22"/>
              </w:rPr>
              <w:t>Культурология:</w:t>
            </w:r>
            <w:r w:rsidR="00566320">
              <w:rPr>
                <w:i/>
                <w:sz w:val="22"/>
                <w:szCs w:val="22"/>
              </w:rPr>
              <w:t xml:space="preserve"> </w:t>
            </w:r>
            <w:r w:rsidRPr="000F22BF">
              <w:rPr>
                <w:i/>
                <w:sz w:val="22"/>
                <w:szCs w:val="22"/>
              </w:rPr>
              <w:t>сборник уче</w:t>
            </w:r>
            <w:r w:rsidRPr="000F22BF">
              <w:rPr>
                <w:i/>
                <w:sz w:val="22"/>
                <w:szCs w:val="22"/>
              </w:rPr>
              <w:t>б</w:t>
            </w:r>
            <w:r w:rsidRPr="000F22BF">
              <w:rPr>
                <w:i/>
                <w:sz w:val="22"/>
                <w:szCs w:val="22"/>
              </w:rPr>
              <w:t>но-методических рекоменд</w:t>
            </w:r>
            <w:r w:rsidRPr="000F22BF">
              <w:rPr>
                <w:i/>
                <w:sz w:val="22"/>
                <w:szCs w:val="22"/>
              </w:rPr>
              <w:t>а</w:t>
            </w:r>
            <w:r w:rsidRPr="000F22BF">
              <w:rPr>
                <w:i/>
                <w:sz w:val="22"/>
                <w:szCs w:val="22"/>
              </w:rPr>
              <w:t>ций для студентов культур</w:t>
            </w:r>
            <w:r w:rsidRPr="000F22BF">
              <w:rPr>
                <w:i/>
                <w:sz w:val="22"/>
                <w:szCs w:val="22"/>
              </w:rPr>
              <w:t>о</w:t>
            </w:r>
            <w:r w:rsidRPr="000F22BF">
              <w:rPr>
                <w:i/>
                <w:sz w:val="22"/>
                <w:szCs w:val="22"/>
              </w:rPr>
              <w:t>логов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A0DEE" w:rsidRPr="000F22BF" w:rsidRDefault="006A0DEE" w:rsidP="000F22BF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0F22BF">
              <w:rPr>
                <w:i/>
                <w:sz w:val="22"/>
                <w:szCs w:val="22"/>
                <w:lang w:eastAsia="ar-SA"/>
              </w:rPr>
              <w:t>Учебно-методические материалы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A0DEE" w:rsidRPr="000F22BF" w:rsidRDefault="006A0DEE" w:rsidP="000F22BF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0F22BF">
              <w:rPr>
                <w:i/>
                <w:sz w:val="22"/>
                <w:szCs w:val="22"/>
                <w:lang w:eastAsia="ar-SA"/>
              </w:rPr>
              <w:t>М.: РГУ (в пе</w:t>
            </w:r>
            <w:r>
              <w:rPr>
                <w:i/>
                <w:sz w:val="22"/>
                <w:szCs w:val="22"/>
                <w:lang w:eastAsia="ar-SA"/>
              </w:rPr>
              <w:t>ч</w:t>
            </w:r>
            <w:r w:rsidRPr="000F22BF">
              <w:rPr>
                <w:i/>
                <w:sz w:val="22"/>
                <w:szCs w:val="22"/>
                <w:lang w:eastAsia="ar-SA"/>
              </w:rPr>
              <w:t>ати)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A0DEE" w:rsidRPr="000F22BF" w:rsidRDefault="006A0DEE" w:rsidP="006827D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0F22BF">
              <w:rPr>
                <w:i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0DEE" w:rsidRPr="000F22BF" w:rsidRDefault="006A0DEE" w:rsidP="006827D1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</w:p>
          <w:p w:rsidR="006A0DEE" w:rsidRPr="000F22BF" w:rsidRDefault="00DB4A6E" w:rsidP="006827D1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  <w:hyperlink r:id="rId10" w:history="1"/>
          </w:p>
          <w:p w:rsidR="006A0DEE" w:rsidRPr="000F22BF" w:rsidRDefault="006A0DEE" w:rsidP="006827D1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0DEE" w:rsidRPr="000F22BF" w:rsidRDefault="006A0DEE" w:rsidP="006827D1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  <w:p w:rsidR="006A0DEE" w:rsidRPr="000F22BF" w:rsidRDefault="006A0DEE" w:rsidP="006827D1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>
              <w:t>Протокол утверждения №1 от 29.08.18</w:t>
            </w:r>
          </w:p>
        </w:tc>
      </w:tr>
    </w:tbl>
    <w:p w:rsidR="001E5106" w:rsidRDefault="001E5106" w:rsidP="00E34EF4">
      <w:pPr>
        <w:tabs>
          <w:tab w:val="right" w:leader="underscore" w:pos="8505"/>
        </w:tabs>
        <w:jc w:val="both"/>
        <w:rPr>
          <w:b/>
        </w:rPr>
      </w:pPr>
    </w:p>
    <w:p w:rsidR="004B51DF" w:rsidRPr="00DD6EF9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</w:t>
      </w:r>
      <w:r w:rsidR="004B51DF"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</w:t>
      </w:r>
      <w:r w:rsidR="004B51DF" w:rsidRPr="00603D21">
        <w:rPr>
          <w:rFonts w:ascii="Times New Roman" w:hAnsi="Times New Roman" w:cs="Times New Roman"/>
        </w:rPr>
        <w:t>.4.1. Ресурсы электронной библиотеки</w:t>
      </w:r>
    </w:p>
    <w:p w:rsidR="00193A3D" w:rsidRPr="00440DEC" w:rsidRDefault="00193A3D" w:rsidP="00115E28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r w:rsidRPr="00440DEC">
        <w:rPr>
          <w:rFonts w:eastAsia="Arial Unicode MS"/>
          <w:b/>
          <w:i/>
          <w:lang w:val="en-US" w:eastAsia="ar-SA"/>
        </w:rPr>
        <w:t>Znanium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1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znanium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93A3D" w:rsidRPr="00440DEC" w:rsidRDefault="00193A3D" w:rsidP="00CD089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lastRenderedPageBreak/>
        <w:t>Электронные издания «РГУ им. А.Н. Косыгина» на платформе ЭБС «</w:t>
      </w:r>
      <w:r w:rsidRPr="00440DEC">
        <w:rPr>
          <w:b/>
          <w:i/>
          <w:lang w:val="en-US" w:eastAsia="ar-SA"/>
        </w:rPr>
        <w:t>Znanium</w:t>
      </w:r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2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r w:rsidRPr="00440DEC">
          <w:rPr>
            <w:b/>
            <w:i/>
            <w:lang w:val="en-US" w:eastAsia="ar-SA"/>
          </w:rPr>
          <w:t>znanium</w:t>
        </w:r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193A3D" w:rsidRPr="00440DEC" w:rsidRDefault="00193A3D" w:rsidP="00115E28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3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193A3D" w:rsidRPr="00440DEC" w:rsidRDefault="00193A3D" w:rsidP="00115E28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4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193A3D" w:rsidRPr="00440DEC" w:rsidRDefault="00193A3D" w:rsidP="00115E28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5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scopus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193A3D" w:rsidRPr="00440DEC" w:rsidRDefault="00193A3D" w:rsidP="00115E28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bCs/>
          <w:i/>
          <w:lang w:eastAsia="ar-SA"/>
        </w:rPr>
        <w:t>«</w:t>
      </w:r>
      <w:r w:rsidRPr="00440DEC">
        <w:rPr>
          <w:rFonts w:eastAsia="Arial Unicode MS"/>
          <w:b/>
          <w:bCs/>
          <w:i/>
          <w:lang w:val="sv-SE" w:eastAsia="ar-SA"/>
        </w:rPr>
        <w:t>SpringerNature</w:t>
      </w:r>
      <w:r w:rsidRPr="00440DEC">
        <w:rPr>
          <w:rFonts w:eastAsia="Arial Unicode MS"/>
          <w:b/>
          <w:bCs/>
          <w:i/>
          <w:lang w:eastAsia="ar-SA"/>
        </w:rPr>
        <w:t>»</w:t>
      </w:r>
      <w:r w:rsidRPr="00440DEC">
        <w:rPr>
          <w:rFonts w:eastAsia="Arial Unicode MS"/>
          <w:b/>
          <w:i/>
          <w:lang w:eastAsia="ar-SA"/>
        </w:rPr>
        <w:t xml:space="preserve">  </w:t>
      </w:r>
      <w:hyperlink r:id="rId16" w:history="1">
        <w:r w:rsidRPr="00440DEC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</w:t>
      </w:r>
      <w:r w:rsidR="00932E4E" w:rsidRPr="00440DEC">
        <w:rPr>
          <w:rFonts w:eastAsia="Arial Unicode MS"/>
          <w:i/>
          <w:lang w:eastAsia="ar-SA"/>
        </w:rPr>
        <w:t>;</w:t>
      </w:r>
    </w:p>
    <w:p w:rsidR="00193A3D" w:rsidRPr="00440DEC" w:rsidRDefault="00193A3D" w:rsidP="00115E28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7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</w:t>
      </w:r>
      <w:r w:rsidR="00932E4E" w:rsidRPr="00440DEC">
        <w:rPr>
          <w:rFonts w:eastAsia="Arial Unicode MS"/>
          <w:i/>
          <w:lang w:eastAsia="ar-SA"/>
        </w:rPr>
        <w:t>);</w:t>
      </w:r>
    </w:p>
    <w:p w:rsidR="00193A3D" w:rsidRPr="00440DEC" w:rsidRDefault="00193A3D" w:rsidP="00115E28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8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440DEC">
        <w:rPr>
          <w:rFonts w:eastAsia="Arial Unicode MS"/>
          <w:i/>
          <w:lang w:eastAsia="ar-SA"/>
        </w:rPr>
        <w:t>й;</w:t>
      </w:r>
    </w:p>
    <w:p w:rsidR="00193A3D" w:rsidRPr="00440DEC" w:rsidRDefault="00193A3D" w:rsidP="00115E28">
      <w:pPr>
        <w:numPr>
          <w:ilvl w:val="0"/>
          <w:numId w:val="4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19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neicon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ru</w:t>
        </w:r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  <w:r w:rsidR="00932E4E" w:rsidRPr="00440DEC">
        <w:rPr>
          <w:i/>
          <w:lang w:eastAsia="ar-SA"/>
        </w:rPr>
        <w:t>;</w:t>
      </w:r>
    </w:p>
    <w:p w:rsidR="00193A3D" w:rsidRPr="00440DEC" w:rsidRDefault="00193A3D" w:rsidP="00115E28">
      <w:pPr>
        <w:numPr>
          <w:ilvl w:val="0"/>
          <w:numId w:val="4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r w:rsidRPr="00440DEC">
        <w:rPr>
          <w:b/>
          <w:bCs/>
          <w:i/>
          <w:lang w:val="en-US" w:eastAsia="ar-SA"/>
        </w:rPr>
        <w:t>Polpred</w:t>
      </w:r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20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polpred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(</w:t>
      </w:r>
      <w:r w:rsidRPr="00440DEC">
        <w:rPr>
          <w:i/>
          <w:lang w:eastAsia="ar-SA"/>
        </w:rPr>
        <w:t xml:space="preserve">статьи, интервью и др. </w:t>
      </w:r>
      <w:r w:rsidRPr="00440DEC">
        <w:rPr>
          <w:bCs/>
          <w:i/>
          <w:iCs/>
          <w:lang w:eastAsia="ar-SA"/>
        </w:rPr>
        <w:t>информагентств и деловой прессы за 15 лет</w:t>
      </w:r>
      <w:r w:rsidRPr="00440DEC">
        <w:rPr>
          <w:i/>
          <w:lang w:eastAsia="ar-SA"/>
        </w:rPr>
        <w:t>).</w:t>
      </w:r>
    </w:p>
    <w:p w:rsidR="00193A3D" w:rsidRPr="00603D21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193A3D" w:rsidRPr="006D1692" w:rsidRDefault="00C225F3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</w:t>
      </w:r>
      <w:r w:rsidR="00193A3D" w:rsidRPr="006D1692">
        <w:rPr>
          <w:lang w:eastAsia="ar-SA"/>
        </w:rPr>
        <w:t>.4.2 Профессиональные базы данных</w:t>
      </w:r>
      <w:r w:rsidR="006E3485" w:rsidRPr="006D1692">
        <w:rPr>
          <w:iCs/>
          <w:lang w:eastAsia="ar-SA"/>
        </w:rPr>
        <w:t xml:space="preserve">  и информационно-справочные системы : </w:t>
      </w:r>
    </w:p>
    <w:p w:rsidR="00193A3D" w:rsidRPr="005E6259" w:rsidRDefault="00DB4A6E" w:rsidP="00115E28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www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gks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ru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wps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wcm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connect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rosstat</w:t>
        </w:r>
        <w:r w:rsidR="00193A3D" w:rsidRPr="00440DEC">
          <w:rPr>
            <w:i/>
            <w:iCs/>
            <w:u w:val="single"/>
            <w:lang w:eastAsia="ar-SA"/>
          </w:rPr>
          <w:t>_</w:t>
        </w:r>
        <w:r w:rsidR="00193A3D" w:rsidRPr="00440DEC">
          <w:rPr>
            <w:i/>
            <w:iCs/>
            <w:u w:val="single"/>
            <w:lang w:val="en-US" w:eastAsia="ar-SA"/>
          </w:rPr>
          <w:t>main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rosstat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ru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statistics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databases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5E6259">
        <w:rPr>
          <w:i/>
          <w:iCs/>
          <w:lang w:val="en-US" w:eastAsia="ar-SA"/>
        </w:rPr>
        <w:t> </w:t>
      </w:r>
      <w:r w:rsidR="00193A3D" w:rsidRPr="005E6259">
        <w:rPr>
          <w:i/>
          <w:iCs/>
          <w:lang w:eastAsia="ar-SA"/>
        </w:rPr>
        <w:t xml:space="preserve">- </w:t>
      </w:r>
      <w:r w:rsidR="00193A3D" w:rsidRPr="005E6259">
        <w:rPr>
          <w:i/>
          <w:iCs/>
          <w:lang w:val="en-US" w:eastAsia="ar-SA"/>
        </w:rPr>
        <w:t> </w:t>
      </w:r>
      <w:r w:rsidR="00193A3D" w:rsidRPr="005E6259">
        <w:rPr>
          <w:i/>
          <w:iCs/>
          <w:lang w:eastAsia="ar-SA"/>
        </w:rPr>
        <w:t xml:space="preserve"> базы данных на Едином Интернет-портале Росстата</w:t>
      </w:r>
      <w:r w:rsidR="00932E4E" w:rsidRPr="005E6259">
        <w:rPr>
          <w:i/>
          <w:iCs/>
          <w:lang w:eastAsia="ar-SA"/>
        </w:rPr>
        <w:t>;</w:t>
      </w:r>
    </w:p>
    <w:p w:rsidR="00193A3D" w:rsidRPr="00440DEC" w:rsidRDefault="00DB4A6E" w:rsidP="00115E28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inion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ru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resources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bazy</w:t>
        </w:r>
        <w:r w:rsidR="00193A3D" w:rsidRPr="00440DEC">
          <w:rPr>
            <w:i/>
            <w:iCs/>
            <w:u w:val="single"/>
            <w:lang w:eastAsia="ar-SA"/>
          </w:rPr>
          <w:t>-</w:t>
        </w:r>
        <w:r w:rsidR="00193A3D" w:rsidRPr="00440DEC">
          <w:rPr>
            <w:i/>
            <w:iCs/>
            <w:u w:val="single"/>
            <w:lang w:val="en-US" w:eastAsia="ar-SA"/>
          </w:rPr>
          <w:t>dannykh</w:t>
        </w:r>
        <w:r w:rsidR="00193A3D" w:rsidRPr="00440DEC">
          <w:rPr>
            <w:i/>
            <w:iCs/>
            <w:u w:val="single"/>
            <w:lang w:eastAsia="ar-SA"/>
          </w:rPr>
          <w:t>-</w:t>
        </w:r>
        <w:r w:rsidR="00193A3D" w:rsidRPr="00440DEC">
          <w:rPr>
            <w:i/>
            <w:iCs/>
            <w:u w:val="single"/>
            <w:lang w:val="en-US" w:eastAsia="ar-SA"/>
          </w:rPr>
          <w:t>inion</w:t>
        </w:r>
        <w:r w:rsidR="00193A3D" w:rsidRPr="00440DEC">
          <w:rPr>
            <w:i/>
            <w:iCs/>
            <w:u w:val="single"/>
            <w:lang w:eastAsia="ar-SA"/>
          </w:rPr>
          <w:t>-</w:t>
        </w:r>
        <w:r w:rsidR="00193A3D" w:rsidRPr="00440DEC">
          <w:rPr>
            <w:i/>
            <w:iCs/>
            <w:u w:val="single"/>
            <w:lang w:val="en-US" w:eastAsia="ar-SA"/>
          </w:rPr>
          <w:t>ran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</w:t>
      </w:r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DB4A6E" w:rsidP="00115E28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www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scopus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com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реферативная база данных </w:t>
      </w:r>
      <w:r w:rsidR="00193A3D" w:rsidRPr="00440DEC">
        <w:rPr>
          <w:i/>
          <w:iCs/>
          <w:lang w:val="en-US" w:eastAsia="ar-SA"/>
        </w:rPr>
        <w:t>Scopus</w:t>
      </w:r>
      <w:r w:rsidR="00193A3D" w:rsidRPr="00440DEC">
        <w:rPr>
          <w:i/>
          <w:iCs/>
          <w:lang w:eastAsia="ar-SA"/>
        </w:rPr>
        <w:t xml:space="preserve"> – международная универсальная реферативная база данных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DB4A6E" w:rsidP="00115E28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elibrary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ru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defaultx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asp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</w:t>
      </w:r>
      <w:r w:rsidR="00193A3D" w:rsidRPr="00440DEC">
        <w:rPr>
          <w:i/>
          <w:iCs/>
          <w:lang w:val="en-US" w:eastAsia="ar-SA"/>
        </w:rPr>
        <w:t>  </w:t>
      </w:r>
      <w:r w:rsidR="00193A3D" w:rsidRPr="00440DEC">
        <w:rPr>
          <w:i/>
          <w:iCs/>
          <w:lang w:eastAsia="ar-SA"/>
        </w:rPr>
        <w:t>крупнейший российский информационный портал</w:t>
      </w:r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>электронных журналов и баз данных по всем отраслям наук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DB4A6E" w:rsidP="00115E28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5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arxiv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org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</w:t>
      </w:r>
      <w:r w:rsidR="006E3485" w:rsidRPr="00440DEC">
        <w:rPr>
          <w:i/>
          <w:iCs/>
          <w:lang w:eastAsia="ar-SA"/>
        </w:rPr>
        <w:t>;</w:t>
      </w:r>
    </w:p>
    <w:p w:rsidR="006E3485" w:rsidRPr="00440DEC" w:rsidRDefault="006E3485" w:rsidP="00115E28">
      <w:pPr>
        <w:numPr>
          <w:ilvl w:val="0"/>
          <w:numId w:val="5"/>
        </w:numPr>
        <w:rPr>
          <w:lang w:eastAsia="ar-SA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440DEC">
        <w:rPr>
          <w:lang w:eastAsia="ar-SA"/>
        </w:rPr>
        <w:t>ь</w:t>
      </w:r>
      <w:r w:rsidRPr="00440DEC">
        <w:rPr>
          <w:lang w:eastAsia="ar-SA"/>
        </w:rPr>
        <w:t>ству Российской Федерации;</w:t>
      </w:r>
    </w:p>
    <w:p w:rsidR="006E3485" w:rsidRPr="00440DEC" w:rsidRDefault="006E3485" w:rsidP="006E3485">
      <w:pPr>
        <w:shd w:val="clear" w:color="auto" w:fill="FFFFFF"/>
        <w:suppressAutoHyphens/>
        <w:spacing w:line="100" w:lineRule="atLeast"/>
        <w:ind w:left="720"/>
        <w:rPr>
          <w:i/>
          <w:lang w:eastAsia="ar-SA"/>
        </w:rPr>
      </w:pPr>
      <w:r w:rsidRPr="00440DEC">
        <w:rPr>
          <w:i/>
          <w:lang w:eastAsia="ar-SA"/>
        </w:rPr>
        <w:t>и т.д.</w:t>
      </w:r>
    </w:p>
    <w:p w:rsidR="006E3485" w:rsidRDefault="006E3485" w:rsidP="004B51DF">
      <w:pPr>
        <w:tabs>
          <w:tab w:val="right" w:leader="underscore" w:pos="8505"/>
        </w:tabs>
        <w:jc w:val="both"/>
        <w:rPr>
          <w:highlight w:val="yellow"/>
        </w:rPr>
      </w:pPr>
      <w:bookmarkStart w:id="12" w:name="_GoBack"/>
      <w:bookmarkEnd w:id="12"/>
    </w:p>
    <w:p w:rsidR="004B51DF" w:rsidRPr="00DE0AF5" w:rsidRDefault="00C225F3" w:rsidP="004B51DF">
      <w:pPr>
        <w:tabs>
          <w:tab w:val="right" w:leader="underscore" w:pos="8505"/>
        </w:tabs>
        <w:jc w:val="both"/>
      </w:pPr>
      <w:r w:rsidRPr="00DE0AF5">
        <w:t>9</w:t>
      </w:r>
      <w:r w:rsidR="004B51DF" w:rsidRPr="00DE0AF5">
        <w:t>.4.</w:t>
      </w:r>
      <w:r w:rsidR="00B0349E" w:rsidRPr="00DE0AF5">
        <w:t>3</w:t>
      </w:r>
      <w:r w:rsidR="004B51DF" w:rsidRPr="00DE0AF5">
        <w:t xml:space="preserve"> Лицензионное программное обеспечение</w:t>
      </w:r>
      <w:r w:rsidR="00D16E39" w:rsidRPr="00DE0AF5">
        <w:t xml:space="preserve">  </w:t>
      </w:r>
      <w:r w:rsidR="0006174B">
        <w:rPr>
          <w:b/>
          <w:i/>
        </w:rPr>
        <w:t xml:space="preserve">(ежегодно </w:t>
      </w:r>
      <w:r w:rsidR="001213AE" w:rsidRPr="00DE0AF5">
        <w:rPr>
          <w:b/>
          <w:i/>
        </w:rPr>
        <w:t>обновляется)</w:t>
      </w:r>
    </w:p>
    <w:p w:rsidR="008B0C35" w:rsidRDefault="00C06A0E" w:rsidP="00DE0AF5">
      <w:pPr>
        <w:ind w:left="34"/>
        <w:rPr>
          <w:i/>
          <w:sz w:val="22"/>
          <w:szCs w:val="22"/>
        </w:rPr>
      </w:pPr>
      <w:r w:rsidRPr="00DE0AF5">
        <w:rPr>
          <w:i/>
        </w:rPr>
        <w:tab/>
      </w:r>
    </w:p>
    <w:tbl>
      <w:tblPr>
        <w:tblStyle w:val="510"/>
        <w:tblW w:w="15134" w:type="dxa"/>
        <w:tblLook w:val="04A0"/>
      </w:tblPr>
      <w:tblGrid>
        <w:gridCol w:w="4786"/>
        <w:gridCol w:w="10348"/>
      </w:tblGrid>
      <w:tr w:rsidR="008B0C35" w:rsidRPr="00E97882" w:rsidTr="008B0C35">
        <w:trPr>
          <w:trHeight w:val="4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35" w:rsidRPr="00E97882" w:rsidRDefault="008B0C35" w:rsidP="008B0C35">
            <w:pPr>
              <w:jc w:val="both"/>
              <w:rPr>
                <w:rFonts w:ascii="Times New Roman" w:hAnsi="Times New Roman"/>
              </w:rPr>
            </w:pPr>
            <w:r w:rsidRPr="00E97882">
              <w:rPr>
                <w:rFonts w:ascii="Times New Roman" w:hAnsi="Times New Roman"/>
              </w:rPr>
              <w:t>Аудитория  №209</w:t>
            </w:r>
            <w:r w:rsidRPr="00E97882">
              <w:rPr>
                <w:rFonts w:ascii="Times New Roman" w:hAnsi="Times New Roman"/>
              </w:rPr>
              <w:tab/>
              <w:t>для проведения занятий лекционного и семинарского типа, групповых и индивидуальных консультаций, текущего ко</w:t>
            </w:r>
            <w:r w:rsidRPr="00E97882">
              <w:rPr>
                <w:rFonts w:ascii="Times New Roman" w:hAnsi="Times New Roman"/>
              </w:rPr>
              <w:t>н</w:t>
            </w:r>
            <w:r w:rsidRPr="00E97882">
              <w:rPr>
                <w:rFonts w:ascii="Times New Roman" w:hAnsi="Times New Roman"/>
              </w:rPr>
              <w:lastRenderedPageBreak/>
              <w:t>троля и промежуточной аттестации.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35" w:rsidRPr="00E97882" w:rsidRDefault="008B0C35" w:rsidP="00980595">
            <w:pPr>
              <w:rPr>
                <w:rFonts w:ascii="Times New Roman" w:hAnsi="Times New Roman"/>
                <w:lang w:val="en-US"/>
              </w:rPr>
            </w:pPr>
            <w:r w:rsidRPr="00E97882">
              <w:rPr>
                <w:rFonts w:ascii="Times New Roman" w:hAnsi="Times New Roman"/>
                <w:highlight w:val="yellow"/>
                <w:lang w:val="en-US"/>
              </w:rPr>
              <w:lastRenderedPageBreak/>
              <w:t>MS Windows 7   Professional 32/64 bit (</w:t>
            </w:r>
            <w:r w:rsidRPr="00E97882">
              <w:rPr>
                <w:rFonts w:ascii="Times New Roman" w:hAnsi="Times New Roman"/>
                <w:highlight w:val="yellow"/>
              </w:rPr>
              <w:t>лицензионное</w:t>
            </w:r>
            <w:r w:rsidRPr="00E97882">
              <w:rPr>
                <w:rFonts w:ascii="Times New Roman" w:hAnsi="Times New Roman"/>
                <w:highlight w:val="yellow"/>
                <w:lang w:val="en-US"/>
              </w:rPr>
              <w:t>);</w:t>
            </w:r>
          </w:p>
          <w:p w:rsidR="008B0C35" w:rsidRPr="00E97882" w:rsidRDefault="008B0C35" w:rsidP="00980595">
            <w:pPr>
              <w:rPr>
                <w:rFonts w:ascii="Times New Roman" w:hAnsi="Times New Roman"/>
                <w:lang w:val="en-US"/>
              </w:rPr>
            </w:pPr>
            <w:r w:rsidRPr="00E97882">
              <w:rPr>
                <w:rFonts w:ascii="Times New Roman" w:hAnsi="Times New Roman"/>
                <w:lang w:val="en-US"/>
              </w:rPr>
              <w:t xml:space="preserve">Microsoft® Office Professional Plus 2007 Russian Academic OPEN No Level, </w:t>
            </w:r>
            <w:r w:rsidRPr="00E97882">
              <w:rPr>
                <w:rFonts w:ascii="Times New Roman" w:hAnsi="Times New Roman"/>
              </w:rPr>
              <w:t>артикул</w:t>
            </w:r>
            <w:r w:rsidRPr="00E97882">
              <w:rPr>
                <w:rFonts w:ascii="Times New Roman" w:hAnsi="Times New Roman"/>
                <w:lang w:val="en-US"/>
              </w:rPr>
              <w:t>79</w:t>
            </w:r>
            <w:r w:rsidRPr="00E97882">
              <w:rPr>
                <w:rFonts w:ascii="Times New Roman" w:hAnsi="Times New Roman"/>
              </w:rPr>
              <w:t>Р</w:t>
            </w:r>
            <w:r w:rsidRPr="00E97882">
              <w:rPr>
                <w:rFonts w:ascii="Times New Roman" w:hAnsi="Times New Roman"/>
                <w:lang w:val="en-US"/>
              </w:rPr>
              <w:t xml:space="preserve">-00039; </w:t>
            </w:r>
            <w:r w:rsidRPr="00E97882">
              <w:rPr>
                <w:rFonts w:ascii="Times New Roman" w:hAnsi="Times New Roman"/>
              </w:rPr>
              <w:t>лицензи</w:t>
            </w:r>
            <w:r>
              <w:rPr>
                <w:rFonts w:ascii="Times New Roman" w:hAnsi="Times New Roman"/>
              </w:rPr>
              <w:t>я</w:t>
            </w:r>
            <w:r w:rsidRPr="00E97882">
              <w:rPr>
                <w:rFonts w:ascii="Times New Roman" w:hAnsi="Times New Roman"/>
                <w:lang w:val="en-US"/>
              </w:rPr>
              <w:t xml:space="preserve">  № 43021137 </w:t>
            </w:r>
            <w:r w:rsidRPr="00E97882">
              <w:rPr>
                <w:rFonts w:ascii="Times New Roman" w:hAnsi="Times New Roman"/>
              </w:rPr>
              <w:t>от</w:t>
            </w:r>
            <w:r w:rsidRPr="00E97882">
              <w:rPr>
                <w:rFonts w:ascii="Times New Roman" w:hAnsi="Times New Roman"/>
                <w:lang w:val="en-US"/>
              </w:rPr>
              <w:t>15.11.2007(</w:t>
            </w:r>
            <w:r w:rsidRPr="00E97882">
              <w:rPr>
                <w:rFonts w:ascii="Times New Roman" w:hAnsi="Times New Roman"/>
              </w:rPr>
              <w:t>бессрочнаякорпоративнаяакадемическаялицензия</w:t>
            </w:r>
            <w:r w:rsidRPr="00E97882">
              <w:rPr>
                <w:rFonts w:ascii="Times New Roman" w:hAnsi="Times New Roman"/>
                <w:lang w:val="en-US"/>
              </w:rPr>
              <w:t>);</w:t>
            </w:r>
          </w:p>
          <w:p w:rsidR="008B0C35" w:rsidRPr="00E97882" w:rsidRDefault="008B0C35" w:rsidP="00980595">
            <w:pPr>
              <w:rPr>
                <w:rFonts w:ascii="Times New Roman" w:hAnsi="Times New Roman"/>
                <w:lang w:val="en-US"/>
              </w:rPr>
            </w:pPr>
            <w:r w:rsidRPr="00E97882">
              <w:rPr>
                <w:rFonts w:ascii="Times New Roman" w:hAnsi="Times New Roman"/>
                <w:lang w:val="en-US"/>
              </w:rPr>
              <w:lastRenderedPageBreak/>
              <w:t>WINRAR(</w:t>
            </w:r>
            <w:r w:rsidRPr="00E97882">
              <w:rPr>
                <w:rFonts w:ascii="Times New Roman" w:hAnsi="Times New Roman"/>
              </w:rPr>
              <w:t>условносвободнораспространяемое</w:t>
            </w:r>
            <w:r w:rsidRPr="00E97882">
              <w:rPr>
                <w:rFonts w:ascii="Times New Roman" w:hAnsi="Times New Roman"/>
                <w:lang w:val="en-US"/>
              </w:rPr>
              <w:t>).</w:t>
            </w:r>
          </w:p>
        </w:tc>
      </w:tr>
    </w:tbl>
    <w:p w:rsidR="00DE0AF5" w:rsidRDefault="00DE0AF5" w:rsidP="00DE0AF5">
      <w:pPr>
        <w:ind w:left="34"/>
        <w:rPr>
          <w:b/>
        </w:rPr>
      </w:pPr>
    </w:p>
    <w:sectPr w:rsidR="00DE0AF5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DC8" w:rsidRDefault="00D42DC8">
      <w:r>
        <w:separator/>
      </w:r>
    </w:p>
  </w:endnote>
  <w:endnote w:type="continuationSeparator" w:id="1">
    <w:p w:rsidR="00D42DC8" w:rsidRDefault="00D42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E4" w:rsidRDefault="00DB4A6E">
    <w:pPr>
      <w:pStyle w:val="af9"/>
      <w:jc w:val="right"/>
    </w:pPr>
    <w:fldSimple w:instr="PAGE   \* MERGEFORMAT">
      <w:r w:rsidR="00801AD3">
        <w:rPr>
          <w:noProof/>
        </w:rPr>
        <w:t>9</w:t>
      </w:r>
    </w:fldSimple>
  </w:p>
  <w:p w:rsidR="00C023E4" w:rsidRDefault="00C023E4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E4" w:rsidRPr="000D3988" w:rsidRDefault="00C023E4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DC8" w:rsidRDefault="00D42DC8">
      <w:r>
        <w:separator/>
      </w:r>
    </w:p>
  </w:footnote>
  <w:footnote w:type="continuationSeparator" w:id="1">
    <w:p w:rsidR="00D42DC8" w:rsidRDefault="00D42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ED2D61"/>
    <w:multiLevelType w:val="hybridMultilevel"/>
    <w:tmpl w:val="689225D2"/>
    <w:lvl w:ilvl="0" w:tplc="91D665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754FB"/>
    <w:multiLevelType w:val="hybridMultilevel"/>
    <w:tmpl w:val="30A2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467677"/>
    <w:multiLevelType w:val="hybridMultilevel"/>
    <w:tmpl w:val="416A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B51D1"/>
    <w:multiLevelType w:val="hybridMultilevel"/>
    <w:tmpl w:val="98CC501E"/>
    <w:lvl w:ilvl="0" w:tplc="176607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9D6DEA"/>
    <w:multiLevelType w:val="hybridMultilevel"/>
    <w:tmpl w:val="EBDA8B3E"/>
    <w:lvl w:ilvl="0" w:tplc="C1D46DE2">
      <w:start w:val="1"/>
      <w:numFmt w:val="decimal"/>
      <w:lvlText w:val="%1."/>
      <w:lvlJc w:val="left"/>
      <w:pPr>
        <w:ind w:left="927" w:hanging="360"/>
      </w:pPr>
      <w:rPr>
        <w:rFonts w:cs="Tahom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9F4543"/>
    <w:multiLevelType w:val="hybridMultilevel"/>
    <w:tmpl w:val="55D08EF8"/>
    <w:lvl w:ilvl="0" w:tplc="CAB043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3118BB"/>
    <w:multiLevelType w:val="hybridMultilevel"/>
    <w:tmpl w:val="098A4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3"/>
  </w:num>
  <w:num w:numId="4">
    <w:abstractNumId w:val="1"/>
  </w:num>
  <w:num w:numId="5">
    <w:abstractNumId w:val="0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7"/>
  </w:num>
  <w:num w:numId="12">
    <w:abstractNumId w:val="10"/>
  </w:num>
  <w:num w:numId="13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504B6"/>
    <w:rsid w:val="000057BA"/>
    <w:rsid w:val="0001260E"/>
    <w:rsid w:val="000203A6"/>
    <w:rsid w:val="00030B9C"/>
    <w:rsid w:val="00031748"/>
    <w:rsid w:val="00032E14"/>
    <w:rsid w:val="00035288"/>
    <w:rsid w:val="00037111"/>
    <w:rsid w:val="00037858"/>
    <w:rsid w:val="00043518"/>
    <w:rsid w:val="00047A4D"/>
    <w:rsid w:val="000504B6"/>
    <w:rsid w:val="00051982"/>
    <w:rsid w:val="00052CEF"/>
    <w:rsid w:val="00053626"/>
    <w:rsid w:val="000578BA"/>
    <w:rsid w:val="00061424"/>
    <w:rsid w:val="0006174B"/>
    <w:rsid w:val="00061750"/>
    <w:rsid w:val="000617F0"/>
    <w:rsid w:val="00063073"/>
    <w:rsid w:val="00064DC3"/>
    <w:rsid w:val="0007112C"/>
    <w:rsid w:val="00075195"/>
    <w:rsid w:val="000818CC"/>
    <w:rsid w:val="000828BB"/>
    <w:rsid w:val="00083EB0"/>
    <w:rsid w:val="00084065"/>
    <w:rsid w:val="00085270"/>
    <w:rsid w:val="00087D04"/>
    <w:rsid w:val="00094DB0"/>
    <w:rsid w:val="000958D5"/>
    <w:rsid w:val="000A0256"/>
    <w:rsid w:val="000A1499"/>
    <w:rsid w:val="000A41A1"/>
    <w:rsid w:val="000A5677"/>
    <w:rsid w:val="000A6C2D"/>
    <w:rsid w:val="000B00B8"/>
    <w:rsid w:val="000B5276"/>
    <w:rsid w:val="000C1A99"/>
    <w:rsid w:val="000C4D33"/>
    <w:rsid w:val="000C541E"/>
    <w:rsid w:val="000C6376"/>
    <w:rsid w:val="000D2550"/>
    <w:rsid w:val="000E0E1B"/>
    <w:rsid w:val="000E17A1"/>
    <w:rsid w:val="000E1F34"/>
    <w:rsid w:val="000E286E"/>
    <w:rsid w:val="000F0FFC"/>
    <w:rsid w:val="000F1DF1"/>
    <w:rsid w:val="000F21A0"/>
    <w:rsid w:val="000F22BF"/>
    <w:rsid w:val="000F2367"/>
    <w:rsid w:val="000F2449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5E28"/>
    <w:rsid w:val="00116D98"/>
    <w:rsid w:val="00120DBD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7189"/>
    <w:rsid w:val="00171E7D"/>
    <w:rsid w:val="001723C4"/>
    <w:rsid w:val="00184AD3"/>
    <w:rsid w:val="00185240"/>
    <w:rsid w:val="001853E9"/>
    <w:rsid w:val="00186EE7"/>
    <w:rsid w:val="00187893"/>
    <w:rsid w:val="0019164F"/>
    <w:rsid w:val="00193A3D"/>
    <w:rsid w:val="00194D15"/>
    <w:rsid w:val="001A00D8"/>
    <w:rsid w:val="001A2FD7"/>
    <w:rsid w:val="001A42F3"/>
    <w:rsid w:val="001A43BC"/>
    <w:rsid w:val="001A657C"/>
    <w:rsid w:val="001B24D6"/>
    <w:rsid w:val="001C4119"/>
    <w:rsid w:val="001C5894"/>
    <w:rsid w:val="001D01D6"/>
    <w:rsid w:val="001D088B"/>
    <w:rsid w:val="001D26D5"/>
    <w:rsid w:val="001D47AA"/>
    <w:rsid w:val="001D4C58"/>
    <w:rsid w:val="001D57D4"/>
    <w:rsid w:val="001D759C"/>
    <w:rsid w:val="001D7F3A"/>
    <w:rsid w:val="001E2708"/>
    <w:rsid w:val="001E273D"/>
    <w:rsid w:val="001E5106"/>
    <w:rsid w:val="001F3B1F"/>
    <w:rsid w:val="001F4CF9"/>
    <w:rsid w:val="001F70FE"/>
    <w:rsid w:val="001F73AB"/>
    <w:rsid w:val="00205306"/>
    <w:rsid w:val="0020576E"/>
    <w:rsid w:val="002059F3"/>
    <w:rsid w:val="002060F2"/>
    <w:rsid w:val="0020762E"/>
    <w:rsid w:val="00213064"/>
    <w:rsid w:val="00214989"/>
    <w:rsid w:val="00215DDB"/>
    <w:rsid w:val="0021757E"/>
    <w:rsid w:val="00217C23"/>
    <w:rsid w:val="00217E23"/>
    <w:rsid w:val="0022002E"/>
    <w:rsid w:val="002205A2"/>
    <w:rsid w:val="00220922"/>
    <w:rsid w:val="00225E6C"/>
    <w:rsid w:val="0022660F"/>
    <w:rsid w:val="00227AF8"/>
    <w:rsid w:val="00230452"/>
    <w:rsid w:val="002313AD"/>
    <w:rsid w:val="00233254"/>
    <w:rsid w:val="002338DA"/>
    <w:rsid w:val="0023598F"/>
    <w:rsid w:val="00236B4F"/>
    <w:rsid w:val="0025057E"/>
    <w:rsid w:val="00250A1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96BAE"/>
    <w:rsid w:val="002A219B"/>
    <w:rsid w:val="002A3583"/>
    <w:rsid w:val="002A57FD"/>
    <w:rsid w:val="002B77BA"/>
    <w:rsid w:val="002C12FF"/>
    <w:rsid w:val="002C3FB6"/>
    <w:rsid w:val="002C4510"/>
    <w:rsid w:val="002C5C75"/>
    <w:rsid w:val="002C774B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30097F"/>
    <w:rsid w:val="00312332"/>
    <w:rsid w:val="00312F23"/>
    <w:rsid w:val="00314058"/>
    <w:rsid w:val="003208A2"/>
    <w:rsid w:val="0032101F"/>
    <w:rsid w:val="00322CC7"/>
    <w:rsid w:val="00333742"/>
    <w:rsid w:val="003343CB"/>
    <w:rsid w:val="003356B1"/>
    <w:rsid w:val="00336356"/>
    <w:rsid w:val="00347723"/>
    <w:rsid w:val="00354199"/>
    <w:rsid w:val="00354E8D"/>
    <w:rsid w:val="00356EF5"/>
    <w:rsid w:val="003571A7"/>
    <w:rsid w:val="0036186D"/>
    <w:rsid w:val="00367D57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B76A0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3710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25C2F"/>
    <w:rsid w:val="00430C44"/>
    <w:rsid w:val="00430CEC"/>
    <w:rsid w:val="00440DEC"/>
    <w:rsid w:val="0044457E"/>
    <w:rsid w:val="004453BC"/>
    <w:rsid w:val="00445C07"/>
    <w:rsid w:val="00445EBA"/>
    <w:rsid w:val="0044770D"/>
    <w:rsid w:val="0044793A"/>
    <w:rsid w:val="0045741A"/>
    <w:rsid w:val="00460BEF"/>
    <w:rsid w:val="00460D5D"/>
    <w:rsid w:val="0046244F"/>
    <w:rsid w:val="004627ED"/>
    <w:rsid w:val="00463048"/>
    <w:rsid w:val="00464349"/>
    <w:rsid w:val="00466F77"/>
    <w:rsid w:val="00470E29"/>
    <w:rsid w:val="00475FF9"/>
    <w:rsid w:val="0048376C"/>
    <w:rsid w:val="004842B3"/>
    <w:rsid w:val="00485F4E"/>
    <w:rsid w:val="004860CA"/>
    <w:rsid w:val="00486C76"/>
    <w:rsid w:val="004874DB"/>
    <w:rsid w:val="00487B71"/>
    <w:rsid w:val="00490A3A"/>
    <w:rsid w:val="00493AE4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13FB"/>
    <w:rsid w:val="00504403"/>
    <w:rsid w:val="00506525"/>
    <w:rsid w:val="005152E6"/>
    <w:rsid w:val="0051731D"/>
    <w:rsid w:val="00520432"/>
    <w:rsid w:val="005218A2"/>
    <w:rsid w:val="00522FD0"/>
    <w:rsid w:val="005278CE"/>
    <w:rsid w:val="0053104F"/>
    <w:rsid w:val="005310BF"/>
    <w:rsid w:val="00535F79"/>
    <w:rsid w:val="0054064F"/>
    <w:rsid w:val="00541597"/>
    <w:rsid w:val="00542ACF"/>
    <w:rsid w:val="005438EB"/>
    <w:rsid w:val="00544AEA"/>
    <w:rsid w:val="00545F77"/>
    <w:rsid w:val="005460DA"/>
    <w:rsid w:val="0056313B"/>
    <w:rsid w:val="00564929"/>
    <w:rsid w:val="00566320"/>
    <w:rsid w:val="0056661E"/>
    <w:rsid w:val="00566ECC"/>
    <w:rsid w:val="00570C86"/>
    <w:rsid w:val="00572D06"/>
    <w:rsid w:val="005736E2"/>
    <w:rsid w:val="00593C8B"/>
    <w:rsid w:val="00595344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5267"/>
    <w:rsid w:val="005C62E2"/>
    <w:rsid w:val="005C6E77"/>
    <w:rsid w:val="005D751D"/>
    <w:rsid w:val="005E3B35"/>
    <w:rsid w:val="005E59A0"/>
    <w:rsid w:val="005E6259"/>
    <w:rsid w:val="005F0A4E"/>
    <w:rsid w:val="005F5F41"/>
    <w:rsid w:val="005F721C"/>
    <w:rsid w:val="005F7CA4"/>
    <w:rsid w:val="00603D21"/>
    <w:rsid w:val="00605DFF"/>
    <w:rsid w:val="00610472"/>
    <w:rsid w:val="00612840"/>
    <w:rsid w:val="00614C82"/>
    <w:rsid w:val="006162E1"/>
    <w:rsid w:val="0061767D"/>
    <w:rsid w:val="00621939"/>
    <w:rsid w:val="006222D2"/>
    <w:rsid w:val="00623A5E"/>
    <w:rsid w:val="00626FA4"/>
    <w:rsid w:val="00627EEF"/>
    <w:rsid w:val="00633643"/>
    <w:rsid w:val="00634423"/>
    <w:rsid w:val="00634EF5"/>
    <w:rsid w:val="006376BC"/>
    <w:rsid w:val="00637D16"/>
    <w:rsid w:val="00640E4A"/>
    <w:rsid w:val="006416FA"/>
    <w:rsid w:val="0064291D"/>
    <w:rsid w:val="00647CE5"/>
    <w:rsid w:val="006540AF"/>
    <w:rsid w:val="006563AB"/>
    <w:rsid w:val="00656AC6"/>
    <w:rsid w:val="00657AC3"/>
    <w:rsid w:val="00664BDE"/>
    <w:rsid w:val="00666DEA"/>
    <w:rsid w:val="00670DDB"/>
    <w:rsid w:val="00674737"/>
    <w:rsid w:val="00675ECF"/>
    <w:rsid w:val="0067683B"/>
    <w:rsid w:val="006827D1"/>
    <w:rsid w:val="00682F21"/>
    <w:rsid w:val="00686FC5"/>
    <w:rsid w:val="00687ACA"/>
    <w:rsid w:val="00694E05"/>
    <w:rsid w:val="00695E31"/>
    <w:rsid w:val="006967AA"/>
    <w:rsid w:val="00696FBB"/>
    <w:rsid w:val="006A0529"/>
    <w:rsid w:val="006A0DEE"/>
    <w:rsid w:val="006A3E59"/>
    <w:rsid w:val="006A5ED4"/>
    <w:rsid w:val="006A734C"/>
    <w:rsid w:val="006B12A7"/>
    <w:rsid w:val="006B280B"/>
    <w:rsid w:val="006B396B"/>
    <w:rsid w:val="006B59CD"/>
    <w:rsid w:val="006C0726"/>
    <w:rsid w:val="006C4113"/>
    <w:rsid w:val="006C5090"/>
    <w:rsid w:val="006D1692"/>
    <w:rsid w:val="006E1BF7"/>
    <w:rsid w:val="006E313F"/>
    <w:rsid w:val="006E3485"/>
    <w:rsid w:val="006E3E7A"/>
    <w:rsid w:val="006E7E28"/>
    <w:rsid w:val="006F2E3C"/>
    <w:rsid w:val="006F4CCE"/>
    <w:rsid w:val="00701D52"/>
    <w:rsid w:val="00704C4D"/>
    <w:rsid w:val="00710373"/>
    <w:rsid w:val="00710FC4"/>
    <w:rsid w:val="00716880"/>
    <w:rsid w:val="00722F23"/>
    <w:rsid w:val="00724953"/>
    <w:rsid w:val="00731FD6"/>
    <w:rsid w:val="00733068"/>
    <w:rsid w:val="00734B3B"/>
    <w:rsid w:val="00736324"/>
    <w:rsid w:val="00736801"/>
    <w:rsid w:val="00743214"/>
    <w:rsid w:val="007442FD"/>
    <w:rsid w:val="00744D1D"/>
    <w:rsid w:val="00745E1B"/>
    <w:rsid w:val="00746072"/>
    <w:rsid w:val="00753C0B"/>
    <w:rsid w:val="00764BEB"/>
    <w:rsid w:val="00766CD6"/>
    <w:rsid w:val="007707C8"/>
    <w:rsid w:val="00772D16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E59"/>
    <w:rsid w:val="007A0F03"/>
    <w:rsid w:val="007A1005"/>
    <w:rsid w:val="007A6A29"/>
    <w:rsid w:val="007B22F0"/>
    <w:rsid w:val="007B31AB"/>
    <w:rsid w:val="007B477D"/>
    <w:rsid w:val="007B5D12"/>
    <w:rsid w:val="007B7D0C"/>
    <w:rsid w:val="007C31D8"/>
    <w:rsid w:val="007C35B0"/>
    <w:rsid w:val="007C3E81"/>
    <w:rsid w:val="007C69D4"/>
    <w:rsid w:val="007C7B63"/>
    <w:rsid w:val="007D2C3F"/>
    <w:rsid w:val="007D6E82"/>
    <w:rsid w:val="007E2263"/>
    <w:rsid w:val="007E477B"/>
    <w:rsid w:val="007E7BF8"/>
    <w:rsid w:val="007F0C02"/>
    <w:rsid w:val="007F2D9F"/>
    <w:rsid w:val="007F621B"/>
    <w:rsid w:val="00801AD3"/>
    <w:rsid w:val="0080511D"/>
    <w:rsid w:val="00806473"/>
    <w:rsid w:val="00812AB7"/>
    <w:rsid w:val="00814193"/>
    <w:rsid w:val="0081521D"/>
    <w:rsid w:val="008212AB"/>
    <w:rsid w:val="00824576"/>
    <w:rsid w:val="0082558B"/>
    <w:rsid w:val="00831C96"/>
    <w:rsid w:val="00850DEF"/>
    <w:rsid w:val="00852083"/>
    <w:rsid w:val="00856988"/>
    <w:rsid w:val="0085716F"/>
    <w:rsid w:val="00861C76"/>
    <w:rsid w:val="008620D4"/>
    <w:rsid w:val="008628CF"/>
    <w:rsid w:val="00864517"/>
    <w:rsid w:val="008662BC"/>
    <w:rsid w:val="008674F6"/>
    <w:rsid w:val="00870494"/>
    <w:rsid w:val="00870EB0"/>
    <w:rsid w:val="0087615C"/>
    <w:rsid w:val="00882C8F"/>
    <w:rsid w:val="008845C4"/>
    <w:rsid w:val="00884B3C"/>
    <w:rsid w:val="00893692"/>
    <w:rsid w:val="0089434D"/>
    <w:rsid w:val="008A05AD"/>
    <w:rsid w:val="008A4B16"/>
    <w:rsid w:val="008A77FF"/>
    <w:rsid w:val="008B0265"/>
    <w:rsid w:val="008B0C35"/>
    <w:rsid w:val="008B0F45"/>
    <w:rsid w:val="008B153A"/>
    <w:rsid w:val="008B35C3"/>
    <w:rsid w:val="008B409F"/>
    <w:rsid w:val="008B4685"/>
    <w:rsid w:val="008B4CFA"/>
    <w:rsid w:val="008B5D67"/>
    <w:rsid w:val="008B61DF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E19A7"/>
    <w:rsid w:val="008E227C"/>
    <w:rsid w:val="008E3260"/>
    <w:rsid w:val="008E35C1"/>
    <w:rsid w:val="008E455F"/>
    <w:rsid w:val="008E4880"/>
    <w:rsid w:val="008F0D37"/>
    <w:rsid w:val="008F5A11"/>
    <w:rsid w:val="009008D3"/>
    <w:rsid w:val="00904C73"/>
    <w:rsid w:val="009077F1"/>
    <w:rsid w:val="0091126D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6A81"/>
    <w:rsid w:val="00947862"/>
    <w:rsid w:val="009525FC"/>
    <w:rsid w:val="00952E7D"/>
    <w:rsid w:val="009633B2"/>
    <w:rsid w:val="00964A03"/>
    <w:rsid w:val="00965207"/>
    <w:rsid w:val="009665C2"/>
    <w:rsid w:val="00966F12"/>
    <w:rsid w:val="009677D8"/>
    <w:rsid w:val="00972A09"/>
    <w:rsid w:val="00975898"/>
    <w:rsid w:val="0098352F"/>
    <w:rsid w:val="009840B0"/>
    <w:rsid w:val="00984234"/>
    <w:rsid w:val="009846BC"/>
    <w:rsid w:val="00986370"/>
    <w:rsid w:val="009953BA"/>
    <w:rsid w:val="00997620"/>
    <w:rsid w:val="009A14BA"/>
    <w:rsid w:val="009A24A1"/>
    <w:rsid w:val="009A368B"/>
    <w:rsid w:val="009A3C36"/>
    <w:rsid w:val="009A51A2"/>
    <w:rsid w:val="009A5968"/>
    <w:rsid w:val="009C3654"/>
    <w:rsid w:val="009D178E"/>
    <w:rsid w:val="009D1A21"/>
    <w:rsid w:val="009D60D3"/>
    <w:rsid w:val="009D75FA"/>
    <w:rsid w:val="009D773E"/>
    <w:rsid w:val="009E013D"/>
    <w:rsid w:val="009E3B64"/>
    <w:rsid w:val="009F312A"/>
    <w:rsid w:val="009F366B"/>
    <w:rsid w:val="00A05798"/>
    <w:rsid w:val="00A07347"/>
    <w:rsid w:val="00A074CA"/>
    <w:rsid w:val="00A1190A"/>
    <w:rsid w:val="00A11CE6"/>
    <w:rsid w:val="00A125F8"/>
    <w:rsid w:val="00A15588"/>
    <w:rsid w:val="00A24DE9"/>
    <w:rsid w:val="00A2508C"/>
    <w:rsid w:val="00A2575A"/>
    <w:rsid w:val="00A3162C"/>
    <w:rsid w:val="00A323CD"/>
    <w:rsid w:val="00A327E0"/>
    <w:rsid w:val="00A3512D"/>
    <w:rsid w:val="00A36EAA"/>
    <w:rsid w:val="00A403C8"/>
    <w:rsid w:val="00A41878"/>
    <w:rsid w:val="00A41B36"/>
    <w:rsid w:val="00A54BAE"/>
    <w:rsid w:val="00A5540C"/>
    <w:rsid w:val="00A56E63"/>
    <w:rsid w:val="00A60E81"/>
    <w:rsid w:val="00A63264"/>
    <w:rsid w:val="00A646C1"/>
    <w:rsid w:val="00A647F6"/>
    <w:rsid w:val="00A65109"/>
    <w:rsid w:val="00A651DE"/>
    <w:rsid w:val="00A70174"/>
    <w:rsid w:val="00A7669C"/>
    <w:rsid w:val="00A8052B"/>
    <w:rsid w:val="00A912B0"/>
    <w:rsid w:val="00A922EF"/>
    <w:rsid w:val="00A93904"/>
    <w:rsid w:val="00A97B16"/>
    <w:rsid w:val="00AA0688"/>
    <w:rsid w:val="00AA0F92"/>
    <w:rsid w:val="00AB0E0F"/>
    <w:rsid w:val="00AB3315"/>
    <w:rsid w:val="00AB4E12"/>
    <w:rsid w:val="00AC00FC"/>
    <w:rsid w:val="00AC64B7"/>
    <w:rsid w:val="00AC7362"/>
    <w:rsid w:val="00AD2575"/>
    <w:rsid w:val="00AD50C5"/>
    <w:rsid w:val="00AD5561"/>
    <w:rsid w:val="00AD5C05"/>
    <w:rsid w:val="00AD74E7"/>
    <w:rsid w:val="00AF0067"/>
    <w:rsid w:val="00AF151F"/>
    <w:rsid w:val="00AF156A"/>
    <w:rsid w:val="00AF2F56"/>
    <w:rsid w:val="00AF66ED"/>
    <w:rsid w:val="00B0349E"/>
    <w:rsid w:val="00B039AA"/>
    <w:rsid w:val="00B040A3"/>
    <w:rsid w:val="00B04450"/>
    <w:rsid w:val="00B05A1B"/>
    <w:rsid w:val="00B11107"/>
    <w:rsid w:val="00B11D23"/>
    <w:rsid w:val="00B12225"/>
    <w:rsid w:val="00B17036"/>
    <w:rsid w:val="00B17683"/>
    <w:rsid w:val="00B2301E"/>
    <w:rsid w:val="00B23DCA"/>
    <w:rsid w:val="00B260D8"/>
    <w:rsid w:val="00B323C6"/>
    <w:rsid w:val="00B32C6A"/>
    <w:rsid w:val="00B41F82"/>
    <w:rsid w:val="00B44117"/>
    <w:rsid w:val="00B46E6C"/>
    <w:rsid w:val="00B57774"/>
    <w:rsid w:val="00B5784F"/>
    <w:rsid w:val="00B605CA"/>
    <w:rsid w:val="00B627A7"/>
    <w:rsid w:val="00B633E0"/>
    <w:rsid w:val="00B66EE6"/>
    <w:rsid w:val="00B706E1"/>
    <w:rsid w:val="00B71688"/>
    <w:rsid w:val="00B73FC9"/>
    <w:rsid w:val="00B7609A"/>
    <w:rsid w:val="00B761A4"/>
    <w:rsid w:val="00B844BE"/>
    <w:rsid w:val="00B853FF"/>
    <w:rsid w:val="00B85788"/>
    <w:rsid w:val="00B85A84"/>
    <w:rsid w:val="00B85ECB"/>
    <w:rsid w:val="00B86523"/>
    <w:rsid w:val="00B97750"/>
    <w:rsid w:val="00B97FB6"/>
    <w:rsid w:val="00BA50B7"/>
    <w:rsid w:val="00BA5C6D"/>
    <w:rsid w:val="00BB004C"/>
    <w:rsid w:val="00BB4300"/>
    <w:rsid w:val="00BB50A2"/>
    <w:rsid w:val="00BC188B"/>
    <w:rsid w:val="00BC1F17"/>
    <w:rsid w:val="00BC2051"/>
    <w:rsid w:val="00BC24EC"/>
    <w:rsid w:val="00BC36BD"/>
    <w:rsid w:val="00BC3D87"/>
    <w:rsid w:val="00BC5AD8"/>
    <w:rsid w:val="00BC6917"/>
    <w:rsid w:val="00BD164B"/>
    <w:rsid w:val="00BD1AFB"/>
    <w:rsid w:val="00BD3856"/>
    <w:rsid w:val="00BD3C6E"/>
    <w:rsid w:val="00BE0A3D"/>
    <w:rsid w:val="00BE5DE2"/>
    <w:rsid w:val="00BE782A"/>
    <w:rsid w:val="00BF42DB"/>
    <w:rsid w:val="00BF55DD"/>
    <w:rsid w:val="00C023E4"/>
    <w:rsid w:val="00C032D3"/>
    <w:rsid w:val="00C04D66"/>
    <w:rsid w:val="00C05006"/>
    <w:rsid w:val="00C06258"/>
    <w:rsid w:val="00C06A0E"/>
    <w:rsid w:val="00C075F3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85AB3"/>
    <w:rsid w:val="00C87133"/>
    <w:rsid w:val="00C92E10"/>
    <w:rsid w:val="00C9326F"/>
    <w:rsid w:val="00C958D3"/>
    <w:rsid w:val="00CA622E"/>
    <w:rsid w:val="00CB32D8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E39"/>
    <w:rsid w:val="00D20F32"/>
    <w:rsid w:val="00D217D3"/>
    <w:rsid w:val="00D239F5"/>
    <w:rsid w:val="00D35384"/>
    <w:rsid w:val="00D3607E"/>
    <w:rsid w:val="00D3647E"/>
    <w:rsid w:val="00D370BA"/>
    <w:rsid w:val="00D42DC8"/>
    <w:rsid w:val="00D439C4"/>
    <w:rsid w:val="00D46A43"/>
    <w:rsid w:val="00D474FB"/>
    <w:rsid w:val="00D51874"/>
    <w:rsid w:val="00D60E14"/>
    <w:rsid w:val="00D61948"/>
    <w:rsid w:val="00D62170"/>
    <w:rsid w:val="00D65286"/>
    <w:rsid w:val="00D70528"/>
    <w:rsid w:val="00D7123B"/>
    <w:rsid w:val="00D72B50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84670"/>
    <w:rsid w:val="00D92A58"/>
    <w:rsid w:val="00D9396D"/>
    <w:rsid w:val="00D9777F"/>
    <w:rsid w:val="00DA1B4C"/>
    <w:rsid w:val="00DA1DF8"/>
    <w:rsid w:val="00DA289B"/>
    <w:rsid w:val="00DA4D48"/>
    <w:rsid w:val="00DA69A7"/>
    <w:rsid w:val="00DB08E4"/>
    <w:rsid w:val="00DB4A6E"/>
    <w:rsid w:val="00DB6AF5"/>
    <w:rsid w:val="00DC111D"/>
    <w:rsid w:val="00DC1655"/>
    <w:rsid w:val="00DD5D53"/>
    <w:rsid w:val="00DD6EF9"/>
    <w:rsid w:val="00DD7E66"/>
    <w:rsid w:val="00DE0AF5"/>
    <w:rsid w:val="00DE0B31"/>
    <w:rsid w:val="00DE48E6"/>
    <w:rsid w:val="00DE4936"/>
    <w:rsid w:val="00DF37A4"/>
    <w:rsid w:val="00DF744C"/>
    <w:rsid w:val="00E00FFE"/>
    <w:rsid w:val="00E027DE"/>
    <w:rsid w:val="00E04153"/>
    <w:rsid w:val="00E04708"/>
    <w:rsid w:val="00E12098"/>
    <w:rsid w:val="00E13394"/>
    <w:rsid w:val="00E13692"/>
    <w:rsid w:val="00E13A93"/>
    <w:rsid w:val="00E1726F"/>
    <w:rsid w:val="00E2412D"/>
    <w:rsid w:val="00E2652A"/>
    <w:rsid w:val="00E34EF4"/>
    <w:rsid w:val="00E35B2E"/>
    <w:rsid w:val="00E41B35"/>
    <w:rsid w:val="00E45F27"/>
    <w:rsid w:val="00E47D85"/>
    <w:rsid w:val="00E5025A"/>
    <w:rsid w:val="00E50FA6"/>
    <w:rsid w:val="00E548F4"/>
    <w:rsid w:val="00E5706F"/>
    <w:rsid w:val="00E57E9F"/>
    <w:rsid w:val="00E6124E"/>
    <w:rsid w:val="00E63122"/>
    <w:rsid w:val="00E64C6D"/>
    <w:rsid w:val="00E7207D"/>
    <w:rsid w:val="00E76AC1"/>
    <w:rsid w:val="00E76CCD"/>
    <w:rsid w:val="00E84A48"/>
    <w:rsid w:val="00E84C89"/>
    <w:rsid w:val="00E86A94"/>
    <w:rsid w:val="00E94CC0"/>
    <w:rsid w:val="00E97AF0"/>
    <w:rsid w:val="00EA064E"/>
    <w:rsid w:val="00EA3064"/>
    <w:rsid w:val="00EA39BD"/>
    <w:rsid w:val="00EA4F43"/>
    <w:rsid w:val="00EA621B"/>
    <w:rsid w:val="00EB1C9D"/>
    <w:rsid w:val="00EB3EF3"/>
    <w:rsid w:val="00EB5299"/>
    <w:rsid w:val="00EB5431"/>
    <w:rsid w:val="00EB6F98"/>
    <w:rsid w:val="00EC0F60"/>
    <w:rsid w:val="00EC4A3C"/>
    <w:rsid w:val="00EC53D2"/>
    <w:rsid w:val="00EC565B"/>
    <w:rsid w:val="00ED18EC"/>
    <w:rsid w:val="00ED1AF7"/>
    <w:rsid w:val="00ED3431"/>
    <w:rsid w:val="00ED7A94"/>
    <w:rsid w:val="00EE2651"/>
    <w:rsid w:val="00EE7CB7"/>
    <w:rsid w:val="00EF5D7A"/>
    <w:rsid w:val="00F03439"/>
    <w:rsid w:val="00F04CD3"/>
    <w:rsid w:val="00F05688"/>
    <w:rsid w:val="00F0715D"/>
    <w:rsid w:val="00F12FCD"/>
    <w:rsid w:val="00F23FE7"/>
    <w:rsid w:val="00F348D1"/>
    <w:rsid w:val="00F34E10"/>
    <w:rsid w:val="00F50C5F"/>
    <w:rsid w:val="00F51CD4"/>
    <w:rsid w:val="00F51F3C"/>
    <w:rsid w:val="00F52476"/>
    <w:rsid w:val="00F54686"/>
    <w:rsid w:val="00F5515C"/>
    <w:rsid w:val="00F552D4"/>
    <w:rsid w:val="00F55438"/>
    <w:rsid w:val="00F61293"/>
    <w:rsid w:val="00F64277"/>
    <w:rsid w:val="00F66582"/>
    <w:rsid w:val="00F71BC9"/>
    <w:rsid w:val="00F71E80"/>
    <w:rsid w:val="00F75949"/>
    <w:rsid w:val="00F766BF"/>
    <w:rsid w:val="00F80422"/>
    <w:rsid w:val="00F841FB"/>
    <w:rsid w:val="00F85771"/>
    <w:rsid w:val="00F93ED0"/>
    <w:rsid w:val="00FA5565"/>
    <w:rsid w:val="00FB068D"/>
    <w:rsid w:val="00FB11F7"/>
    <w:rsid w:val="00FB1598"/>
    <w:rsid w:val="00FB6712"/>
    <w:rsid w:val="00FB7548"/>
    <w:rsid w:val="00FC12C1"/>
    <w:rsid w:val="00FC1ABC"/>
    <w:rsid w:val="00FC481E"/>
    <w:rsid w:val="00FC72AD"/>
    <w:rsid w:val="00FD014D"/>
    <w:rsid w:val="00FD3EC4"/>
    <w:rsid w:val="00FD5150"/>
    <w:rsid w:val="00FD7C01"/>
    <w:rsid w:val="00FE29B8"/>
    <w:rsid w:val="00FE4D0C"/>
    <w:rsid w:val="00FE649E"/>
    <w:rsid w:val="00FF1D82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C871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922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uiPriority w:val="22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1">
    <w:name w:val="Body Text 3"/>
    <w:basedOn w:val="a1"/>
    <w:link w:val="32"/>
    <w:rsid w:val="000504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124">
    <w:name w:val="Font Style124"/>
    <w:uiPriority w:val="99"/>
    <w:rsid w:val="0045741A"/>
    <w:rPr>
      <w:rFonts w:ascii="Times New Roman" w:hAnsi="Times New Roman"/>
      <w:b/>
      <w:sz w:val="20"/>
    </w:rPr>
  </w:style>
  <w:style w:type="paragraph" w:styleId="34">
    <w:name w:val="Body Text Indent 3"/>
    <w:basedOn w:val="a1"/>
    <w:link w:val="35"/>
    <w:rsid w:val="000F244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0F2449"/>
    <w:rPr>
      <w:sz w:val="16"/>
      <w:szCs w:val="16"/>
    </w:rPr>
  </w:style>
  <w:style w:type="character" w:customStyle="1" w:styleId="mw-headline">
    <w:name w:val="mw-headline"/>
    <w:basedOn w:val="a2"/>
    <w:rsid w:val="00C87133"/>
  </w:style>
  <w:style w:type="character" w:customStyle="1" w:styleId="w">
    <w:name w:val="w"/>
    <w:basedOn w:val="a2"/>
    <w:rsid w:val="00C87133"/>
  </w:style>
  <w:style w:type="character" w:customStyle="1" w:styleId="30">
    <w:name w:val="Заголовок 3 Знак"/>
    <w:basedOn w:val="a2"/>
    <w:link w:val="3"/>
    <w:rsid w:val="00C871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l">
    <w:name w:val="hl"/>
    <w:basedOn w:val="a2"/>
    <w:rsid w:val="002C774B"/>
  </w:style>
  <w:style w:type="character" w:customStyle="1" w:styleId="80">
    <w:name w:val="Заголовок 8 Знак"/>
    <w:basedOn w:val="a2"/>
    <w:link w:val="8"/>
    <w:semiHidden/>
    <w:rsid w:val="00A922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33">
    <w:name w:val="Font Style33"/>
    <w:rsid w:val="00B7609A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1"/>
    <w:rsid w:val="00B7609A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8">
    <w:name w:val="Style18"/>
    <w:basedOn w:val="a1"/>
    <w:rsid w:val="00B7609A"/>
    <w:pPr>
      <w:widowControl w:val="0"/>
      <w:autoSpaceDE w:val="0"/>
      <w:autoSpaceDN w:val="0"/>
      <w:adjustRightInd w:val="0"/>
      <w:spacing w:line="322" w:lineRule="exact"/>
      <w:ind w:firstLine="355"/>
    </w:pPr>
  </w:style>
  <w:style w:type="character" w:customStyle="1" w:styleId="FontStyle21">
    <w:name w:val="Font Style21"/>
    <w:rsid w:val="00B76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rsid w:val="00B7609A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1"/>
    <w:rsid w:val="00694E05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1"/>
    <w:rsid w:val="00694E05"/>
    <w:pPr>
      <w:widowControl w:val="0"/>
      <w:autoSpaceDE w:val="0"/>
      <w:autoSpaceDN w:val="0"/>
      <w:adjustRightInd w:val="0"/>
      <w:spacing w:line="324" w:lineRule="exact"/>
      <w:ind w:firstLine="538"/>
      <w:jc w:val="both"/>
    </w:pPr>
  </w:style>
  <w:style w:type="paragraph" w:customStyle="1" w:styleId="Style2">
    <w:name w:val="Style2"/>
    <w:basedOn w:val="a1"/>
    <w:rsid w:val="00694E05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694E05"/>
    <w:rPr>
      <w:rFonts w:ascii="Times New Roman" w:hAnsi="Times New Roman" w:cs="Times New Roman"/>
      <w:i/>
      <w:iCs/>
      <w:sz w:val="26"/>
      <w:szCs w:val="26"/>
    </w:rPr>
  </w:style>
  <w:style w:type="table" w:customStyle="1" w:styleId="510">
    <w:name w:val="Сетка таблицы51"/>
    <w:basedOn w:val="a3"/>
    <w:uiPriority w:val="59"/>
    <w:rsid w:val="008B0C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6">
    <w:name w:val="Font Style66"/>
    <w:rsid w:val="000F1DF1"/>
    <w:rPr>
      <w:rFonts w:ascii="Times New Roman" w:hAnsi="Times New Roman" w:cs="Times New Roman"/>
      <w:sz w:val="24"/>
      <w:szCs w:val="24"/>
    </w:rPr>
  </w:style>
  <w:style w:type="character" w:styleId="aff0">
    <w:name w:val="annotation reference"/>
    <w:basedOn w:val="a2"/>
    <w:rsid w:val="000F1DF1"/>
    <w:rPr>
      <w:sz w:val="16"/>
      <w:szCs w:val="16"/>
    </w:rPr>
  </w:style>
  <w:style w:type="paragraph" w:styleId="aff1">
    <w:name w:val="annotation text"/>
    <w:basedOn w:val="a1"/>
    <w:link w:val="aff2"/>
    <w:rsid w:val="000F1DF1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0F1DF1"/>
  </w:style>
  <w:style w:type="paragraph" w:styleId="aff3">
    <w:name w:val="annotation subject"/>
    <w:basedOn w:val="aff1"/>
    <w:next w:val="aff1"/>
    <w:link w:val="aff4"/>
    <w:rsid w:val="000F1DF1"/>
    <w:rPr>
      <w:b/>
      <w:bCs/>
    </w:rPr>
  </w:style>
  <w:style w:type="character" w:customStyle="1" w:styleId="aff4">
    <w:name w:val="Тема примечания Знак"/>
    <w:basedOn w:val="aff2"/>
    <w:link w:val="aff3"/>
    <w:rsid w:val="000F1D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://&#1085;&#1101;&#1073;.&#1088;&#1092;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ks.ru/wps/wcm/connect/rosstat_main/rosstat/ru/statistics/databas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hyperlink" Target="http://arxiv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ringernature.com/gp/librarians" TargetMode="External"/><Relationship Id="rId20" Type="http://schemas.openxmlformats.org/officeDocument/2006/relationships/hyperlink" Target="http://www.polpre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elibrary.ru/defaultx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" TargetMode="External"/><Relationship Id="rId23" Type="http://schemas.openxmlformats.org/officeDocument/2006/relationships/hyperlink" Target="http://www.scopus.com/" TargetMode="External"/><Relationship Id="rId10" Type="http://schemas.openxmlformats.org/officeDocument/2006/relationships/hyperlink" Target="http://znanium.com/catalog/product/961356" TargetMode="External"/><Relationship Id="rId19" Type="http://schemas.openxmlformats.org/officeDocument/2006/relationships/hyperlink" Target="http://www.neicon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ebofknowledge.com/" TargetMode="External"/><Relationship Id="rId22" Type="http://schemas.openxmlformats.org/officeDocument/2006/relationships/hyperlink" Target="http://inion.ru/resources/bazy-dannykh-inion-ra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727EF4-4DE4-4266-BDB2-B730DB9F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19950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Ирина</cp:lastModifiedBy>
  <cp:revision>3</cp:revision>
  <cp:lastPrinted>2018-06-19T10:24:00Z</cp:lastPrinted>
  <dcterms:created xsi:type="dcterms:W3CDTF">2019-02-10T21:14:00Z</dcterms:created>
  <dcterms:modified xsi:type="dcterms:W3CDTF">2019-02-10T21:22:00Z</dcterms:modified>
</cp:coreProperties>
</file>