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DC111D" w:rsidRDefault="005A53A8" w:rsidP="00113C00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207583" w:rsidRDefault="00207583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207583" w:rsidRDefault="00207583" w:rsidP="00113C00"/>
              </w:txbxContent>
            </v:textbox>
          </v:rect>
        </w:pict>
      </w:r>
      <w:r w:rsidR="00113C00" w:rsidRPr="00DC111D">
        <w:t>Министерство образования и науки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9073A8">
            <w:r w:rsidRPr="00B72CDC">
              <w:t>«__»</w:t>
            </w:r>
            <w:r>
              <w:t xml:space="preserve"> </w:t>
            </w:r>
            <w:r w:rsidR="009073A8">
              <w:rPr>
                <w:color w:val="FF0000"/>
              </w:rPr>
              <w:t>______</w:t>
            </w:r>
            <w:r w:rsidRPr="00B72CDC">
              <w:t>___</w:t>
            </w:r>
            <w:r>
              <w:t xml:space="preserve"> </w:t>
            </w:r>
            <w:r w:rsidRPr="00B72CDC">
              <w:t>20</w:t>
            </w:r>
            <w:r w:rsidR="009073A8">
              <w:rPr>
                <w:color w:val="FF0000"/>
              </w:rPr>
              <w:t>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527EC3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</w:t>
      </w:r>
      <w:r w:rsidRPr="00527EC3">
        <w:rPr>
          <w:b/>
          <w:bCs/>
          <w:sz w:val="28"/>
          <w:szCs w:val="28"/>
        </w:rPr>
        <w:t xml:space="preserve">УЧЕБНОЙ ДИСЦИПЛИНЫ </w:t>
      </w:r>
    </w:p>
    <w:p w:rsidR="0045741A" w:rsidRPr="00527EC3" w:rsidRDefault="0045741A" w:rsidP="00527EC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527EC3">
        <w:rPr>
          <w:b/>
          <w:i/>
          <w:sz w:val="28"/>
          <w:szCs w:val="28"/>
          <w:u w:val="single"/>
        </w:rPr>
        <w:t>____</w:t>
      </w:r>
      <w:r w:rsidR="00120DBD" w:rsidRPr="00527EC3">
        <w:rPr>
          <w:b/>
          <w:i/>
          <w:sz w:val="28"/>
          <w:szCs w:val="28"/>
          <w:u w:val="single"/>
        </w:rPr>
        <w:t xml:space="preserve"> </w:t>
      </w:r>
      <w:r w:rsidR="00F414C1">
        <w:rPr>
          <w:b/>
          <w:bCs/>
          <w:i/>
          <w:sz w:val="28"/>
          <w:szCs w:val="28"/>
          <w:u w:val="single"/>
        </w:rPr>
        <w:t>СТАРЧЕСТВО КАК ФЕНОМЕН РУССКОЙ КУЛЬТУРЫ</w:t>
      </w:r>
      <w:r>
        <w:rPr>
          <w:b/>
          <w:i/>
          <w:sz w:val="28"/>
          <w:szCs w:val="28"/>
          <w:u w:val="single"/>
        </w:rPr>
        <w:t>__</w:t>
      </w:r>
    </w:p>
    <w:p w:rsidR="0045741A" w:rsidRDefault="0045741A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D4030F" w:rsidRPr="00A3162C" w:rsidRDefault="00D4030F" w:rsidP="00D4030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D4030F" w:rsidRPr="00A3162C" w:rsidRDefault="00D4030F" w:rsidP="00D4030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D4030F" w:rsidRPr="00A3162C" w:rsidRDefault="00D4030F" w:rsidP="00D4030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__________</w:t>
      </w:r>
      <w:r>
        <w:rPr>
          <w:bCs/>
          <w:i/>
          <w:sz w:val="22"/>
          <w:szCs w:val="22"/>
          <w:u w:val="single"/>
        </w:rPr>
        <w:t>специа</w:t>
      </w:r>
      <w:r w:rsidR="00A40163">
        <w:rPr>
          <w:bCs/>
          <w:i/>
          <w:sz w:val="22"/>
          <w:szCs w:val="22"/>
          <w:u w:val="single"/>
        </w:rPr>
        <w:t>л</w:t>
      </w:r>
      <w:r>
        <w:rPr>
          <w:bCs/>
          <w:i/>
          <w:sz w:val="22"/>
          <w:szCs w:val="22"/>
          <w:u w:val="single"/>
        </w:rPr>
        <w:t>итет</w:t>
      </w:r>
      <w:r w:rsidRPr="00A3162C">
        <w:rPr>
          <w:bCs/>
          <w:sz w:val="22"/>
          <w:szCs w:val="22"/>
        </w:rPr>
        <w:t>______________________</w:t>
      </w:r>
    </w:p>
    <w:p w:rsidR="00D4030F" w:rsidRDefault="00D4030F" w:rsidP="00D4030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D4030F" w:rsidRDefault="00D4030F" w:rsidP="00D4030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D4030F" w:rsidRPr="001157FC" w:rsidRDefault="00D4030F" w:rsidP="00D4030F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Специальность___</w:t>
      </w:r>
      <w:r w:rsidRPr="00A56E63">
        <w:rPr>
          <w:rStyle w:val="FontStyle124"/>
          <w:b w:val="0"/>
          <w:bCs/>
          <w:sz w:val="24"/>
        </w:rPr>
        <w:t>54.05.02 Живопись</w:t>
      </w:r>
      <w:r>
        <w:rPr>
          <w:b/>
          <w:bCs/>
          <w:sz w:val="22"/>
          <w:szCs w:val="22"/>
        </w:rPr>
        <w:t xml:space="preserve"> ___________</w:t>
      </w:r>
    </w:p>
    <w:p w:rsidR="00D4030F" w:rsidRDefault="00D4030F" w:rsidP="00D4030F">
      <w:pPr>
        <w:tabs>
          <w:tab w:val="right" w:leader="underscore" w:pos="8505"/>
        </w:tabs>
        <w:rPr>
          <w:b/>
          <w:bCs/>
        </w:rPr>
      </w:pPr>
    </w:p>
    <w:p w:rsidR="00D4030F" w:rsidRDefault="00D4030F" w:rsidP="00D4030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Специализация    </w:t>
      </w:r>
      <w:r w:rsidRPr="00733068">
        <w:rPr>
          <w:bCs/>
          <w:i/>
          <w:u w:val="single"/>
        </w:rPr>
        <w:t>____________</w:t>
      </w:r>
      <w:r w:rsidRPr="00A56E63">
        <w:rPr>
          <w:b/>
          <w:sz w:val="28"/>
          <w:szCs w:val="28"/>
        </w:rPr>
        <w:t xml:space="preserve"> </w:t>
      </w:r>
      <w:r w:rsidRPr="00A56E63">
        <w:rPr>
          <w:sz w:val="28"/>
          <w:szCs w:val="28"/>
        </w:rPr>
        <w:t>Станковая живопись</w:t>
      </w:r>
      <w:r>
        <w:rPr>
          <w:b/>
          <w:bCs/>
        </w:rPr>
        <w:t xml:space="preserve"> ___________</w:t>
      </w:r>
    </w:p>
    <w:p w:rsidR="00D4030F" w:rsidRDefault="00D4030F" w:rsidP="00D4030F">
      <w:pPr>
        <w:tabs>
          <w:tab w:val="right" w:leader="underscore" w:pos="8505"/>
        </w:tabs>
        <w:rPr>
          <w:b/>
          <w:bCs/>
        </w:rPr>
      </w:pPr>
    </w:p>
    <w:p w:rsidR="00D4030F" w:rsidRDefault="00D4030F" w:rsidP="00D4030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обучения                  ________</w:t>
      </w:r>
      <w:r w:rsidRPr="0045741A">
        <w:rPr>
          <w:bCs/>
          <w:i/>
          <w:u w:val="single"/>
        </w:rPr>
        <w:t>очная</w:t>
      </w:r>
      <w:r>
        <w:rPr>
          <w:b/>
          <w:bCs/>
        </w:rPr>
        <w:t>__________________________________</w:t>
      </w:r>
    </w:p>
    <w:p w:rsidR="00D4030F" w:rsidRDefault="00D4030F" w:rsidP="00D4030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D4030F" w:rsidRPr="0064291D" w:rsidRDefault="00D4030F" w:rsidP="00D4030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D4030F" w:rsidRDefault="00D4030F" w:rsidP="00D4030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D4030F" w:rsidRDefault="00D4030F" w:rsidP="00D4030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>_______</w:t>
      </w:r>
      <w:r>
        <w:rPr>
          <w:bCs/>
          <w:i/>
          <w:u w:val="single"/>
        </w:rPr>
        <w:t>6 лет</w:t>
      </w:r>
      <w:r>
        <w:rPr>
          <w:b/>
          <w:bCs/>
        </w:rPr>
        <w:t xml:space="preserve">________________________________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_____</w:t>
      </w:r>
      <w:r w:rsidR="0045741A" w:rsidRPr="0045741A">
        <w:rPr>
          <w:bCs/>
          <w:i/>
          <w:u w:val="single"/>
        </w:rPr>
        <w:t>Институт славянской культуры</w:t>
      </w:r>
      <w:r>
        <w:rPr>
          <w:b/>
          <w:bCs/>
        </w:rPr>
        <w:t>_________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______</w:t>
      </w:r>
      <w:r w:rsidR="0045741A" w:rsidRPr="0045741A">
        <w:rPr>
          <w:bCs/>
          <w:i/>
          <w:u w:val="single"/>
        </w:rPr>
        <w:t>славяноведения и культурологии</w:t>
      </w:r>
      <w:r>
        <w:rPr>
          <w:b/>
          <w:bCs/>
        </w:rPr>
        <w:t>_________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>подпись</w:t>
      </w:r>
      <w:r w:rsidR="00087D04" w:rsidRPr="00417EBB">
        <w:rPr>
          <w:bCs/>
          <w:i/>
          <w:sz w:val="18"/>
          <w:szCs w:val="18"/>
        </w:rPr>
        <w:t xml:space="preserve"> 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626FA4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</w:t>
      </w:r>
      <w:r w:rsidR="00F3781F">
        <w:rPr>
          <w:b/>
          <w:bCs/>
        </w:rPr>
        <w:t>18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626FA4" w:rsidRDefault="00626FA4" w:rsidP="00C8568F">
      <w:pPr>
        <w:tabs>
          <w:tab w:val="right" w:leader="underscore" w:pos="8505"/>
        </w:tabs>
        <w:rPr>
          <w:b/>
          <w:bCs/>
        </w:rPr>
      </w:pPr>
    </w:p>
    <w:p w:rsidR="00626FA4" w:rsidRDefault="00626FA4" w:rsidP="00C8568F">
      <w:pPr>
        <w:tabs>
          <w:tab w:val="right" w:leader="underscore" w:pos="8505"/>
        </w:tabs>
        <w:rPr>
          <w:b/>
          <w:bCs/>
        </w:rPr>
      </w:pPr>
    </w:p>
    <w:p w:rsidR="00626FA4" w:rsidRDefault="00626FA4" w:rsidP="00C8568F">
      <w:pPr>
        <w:tabs>
          <w:tab w:val="right" w:leader="underscore" w:pos="8505"/>
        </w:tabs>
        <w:rPr>
          <w:b/>
          <w:bCs/>
        </w:rPr>
      </w:pPr>
    </w:p>
    <w:p w:rsidR="00626FA4" w:rsidRDefault="00626FA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087D04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626FA4" w:rsidRDefault="00626FA4" w:rsidP="00B323C6">
      <w:pPr>
        <w:tabs>
          <w:tab w:val="right" w:leader="underscore" w:pos="8505"/>
        </w:tabs>
      </w:pPr>
    </w:p>
    <w:p w:rsidR="00814193" w:rsidRDefault="00B323C6" w:rsidP="00B323C6">
      <w:pPr>
        <w:tabs>
          <w:tab w:val="right" w:leader="underscore" w:pos="8505"/>
        </w:tabs>
      </w:pPr>
      <w:r>
        <w:tab/>
        <w:t xml:space="preserve">             </w:t>
      </w:r>
      <w:r w:rsidR="00C8568F" w:rsidRPr="00B72CDC">
        <w:t xml:space="preserve">При разработке рабочей программы учебной дисциплины (модуля) в основу </w:t>
      </w:r>
    </w:p>
    <w:p w:rsidR="00B323C6" w:rsidRDefault="00C8568F" w:rsidP="00B323C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D4030F" w:rsidRDefault="00D4030F" w:rsidP="00D4030F">
      <w:pPr>
        <w:numPr>
          <w:ilvl w:val="0"/>
          <w:numId w:val="3"/>
        </w:numPr>
        <w:jc w:val="both"/>
      </w:pPr>
      <w:bookmarkStart w:id="2" w:name="_Toc264543477"/>
      <w:bookmarkStart w:id="3" w:name="_Toc264543519"/>
      <w:r w:rsidRPr="00A56E63">
        <w:t xml:space="preserve">ФГОС ВО по специальности </w:t>
      </w:r>
      <w:r w:rsidRPr="00A56E63">
        <w:rPr>
          <w:rStyle w:val="FontStyle124"/>
          <w:bCs/>
          <w:sz w:val="24"/>
        </w:rPr>
        <w:t>54.05.02 Живопись</w:t>
      </w:r>
      <w:r w:rsidRPr="00A56E63">
        <w:rPr>
          <w:i/>
        </w:rPr>
        <w:t xml:space="preserve">, </w:t>
      </w:r>
      <w:r w:rsidRPr="00A56E63">
        <w:t>утвержденный приказом Мин</w:t>
      </w:r>
      <w:r w:rsidRPr="00A56E63">
        <w:t>и</w:t>
      </w:r>
      <w:r w:rsidRPr="00A56E63">
        <w:t>стерства образования и науки РФ «09»января 2017 г.</w:t>
      </w:r>
      <w:bookmarkEnd w:id="2"/>
      <w:bookmarkEnd w:id="3"/>
      <w:r w:rsidRPr="00A56E63">
        <w:t xml:space="preserve"> № 10;</w:t>
      </w:r>
      <w:bookmarkStart w:id="4" w:name="_Toc264543478"/>
      <w:bookmarkStart w:id="5" w:name="_Toc264543520"/>
    </w:p>
    <w:p w:rsidR="00C8568F" w:rsidRPr="00D4030F" w:rsidRDefault="00D4030F" w:rsidP="00D4030F">
      <w:pPr>
        <w:numPr>
          <w:ilvl w:val="0"/>
          <w:numId w:val="3"/>
        </w:numPr>
        <w:jc w:val="both"/>
      </w:pPr>
      <w:r w:rsidRPr="00A56E63">
        <w:t>Основная профессиональная образовательная программа (далее – ОПОП) по</w:t>
      </w:r>
      <w:bookmarkEnd w:id="4"/>
      <w:bookmarkEnd w:id="5"/>
      <w:r w:rsidRPr="00A56E63">
        <w:t xml:space="preserve"> сп</w:t>
      </w:r>
      <w:r w:rsidRPr="00A56E63">
        <w:t>е</w:t>
      </w:r>
      <w:r w:rsidRPr="00A56E63">
        <w:t xml:space="preserve">циатности </w:t>
      </w:r>
      <w:r w:rsidRPr="00D4030F">
        <w:rPr>
          <w:rStyle w:val="FontStyle124"/>
          <w:bCs/>
          <w:sz w:val="24"/>
        </w:rPr>
        <w:t>54.05.02 Живопись</w:t>
      </w:r>
      <w:r w:rsidRPr="00A56E63">
        <w:t xml:space="preserve"> для специализации Станковая живопись, утве</w:t>
      </w:r>
      <w:r w:rsidRPr="00A56E63">
        <w:t>р</w:t>
      </w:r>
      <w:r w:rsidRPr="00A56E63">
        <w:t>жденная Ученым советом университета «___» ________20___г., протокол № _____</w:t>
      </w: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C8568F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7"/>
        <w:gridCol w:w="636"/>
        <w:gridCol w:w="636"/>
        <w:gridCol w:w="636"/>
        <w:gridCol w:w="3935"/>
      </w:tblGrid>
      <w:tr w:rsidR="00C8568F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527EC3" w:rsidP="007877F7">
            <w:pPr>
              <w:jc w:val="center"/>
            </w:pPr>
            <w: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527EC3" w:rsidP="007877F7">
            <w:pPr>
              <w:jc w:val="center"/>
            </w:pPr>
            <w:r>
              <w:t>С.И. Бажов</w:t>
            </w:r>
            <w:r w:rsidR="000B00B8">
              <w:t xml:space="preserve"> </w:t>
            </w:r>
          </w:p>
        </w:tc>
      </w:tr>
    </w:tbl>
    <w:p w:rsidR="00C8568F" w:rsidRDefault="00C8568F" w:rsidP="00C8568F">
      <w:pPr>
        <w:ind w:firstLine="709"/>
        <w:jc w:val="both"/>
      </w:pPr>
    </w:p>
    <w:p w:rsidR="00F3781F" w:rsidRDefault="00F3781F" w:rsidP="00C8568F">
      <w:pPr>
        <w:ind w:firstLine="709"/>
        <w:jc w:val="both"/>
      </w:pPr>
    </w:p>
    <w:p w:rsidR="00F3781F" w:rsidRPr="00B72CDC" w:rsidRDefault="00F3781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Default="00C8568F" w:rsidP="00626FA4">
      <w:pPr>
        <w:ind w:firstLine="709"/>
        <w:jc w:val="both"/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 xml:space="preserve">седании кафедры </w:t>
      </w:r>
      <w:bookmarkEnd w:id="6"/>
      <w:bookmarkEnd w:id="7"/>
      <w:r w:rsidRPr="00B72CDC">
        <w:tab/>
      </w:r>
      <w:r w:rsidR="00626FA4">
        <w:t>славяноведения и культурологии</w:t>
      </w:r>
      <w:r w:rsidR="00527EC3">
        <w:t xml:space="preserve"> «___»________</w:t>
      </w:r>
      <w:r w:rsidR="00626FA4">
        <w:t xml:space="preserve"> </w:t>
      </w:r>
      <w:r w:rsidRPr="00B72CDC">
        <w:t>20</w:t>
      </w:r>
      <w:r w:rsidR="00527EC3">
        <w:t>__</w:t>
      </w:r>
      <w:r w:rsidRPr="00B72CDC">
        <w:t>г.</w:t>
      </w:r>
      <w:r w:rsidR="00FD014D">
        <w:t>,  п</w:t>
      </w:r>
      <w:r w:rsidR="00FD014D" w:rsidRPr="00B72CDC">
        <w:t xml:space="preserve">ротокол № </w:t>
      </w:r>
      <w:r w:rsidR="00527EC3">
        <w:t>___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0B00B8" w:rsidRDefault="000B00B8" w:rsidP="00C8568F">
      <w:pPr>
        <w:ind w:firstLine="709"/>
        <w:jc w:val="both"/>
        <w:rPr>
          <w:b/>
        </w:rPr>
      </w:pPr>
    </w:p>
    <w:p w:rsidR="000B00B8" w:rsidRDefault="000B00B8" w:rsidP="00C8568F">
      <w:pPr>
        <w:ind w:firstLine="709"/>
        <w:jc w:val="both"/>
        <w:rPr>
          <w:b/>
        </w:rPr>
      </w:pPr>
    </w:p>
    <w:p w:rsidR="000B00B8" w:rsidRDefault="000B00B8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>Руководитель ОПОП             ______</w:t>
      </w:r>
      <w:r w:rsidR="00F3781F">
        <w:rPr>
          <w:b/>
        </w:rPr>
        <w:t xml:space="preserve">________                       </w:t>
      </w:r>
      <w:r w:rsidR="00F414C1">
        <w:rPr>
          <w:b/>
        </w:rPr>
        <w:t>И</w:t>
      </w:r>
      <w:r w:rsidR="000B00B8">
        <w:rPr>
          <w:b/>
        </w:rPr>
        <w:t xml:space="preserve">. </w:t>
      </w:r>
      <w:r w:rsidR="00F414C1">
        <w:rPr>
          <w:b/>
        </w:rPr>
        <w:t>Т</w:t>
      </w:r>
      <w:r w:rsidR="000B00B8">
        <w:rPr>
          <w:b/>
        </w:rPr>
        <w:t xml:space="preserve">. </w:t>
      </w:r>
      <w:r w:rsidR="00F414C1">
        <w:rPr>
          <w:b/>
        </w:rPr>
        <w:t>Овасапов</w:t>
      </w:r>
    </w:p>
    <w:p w:rsidR="00F3781F" w:rsidRDefault="00F3781F" w:rsidP="00C8568F">
      <w:pPr>
        <w:ind w:firstLine="709"/>
        <w:jc w:val="both"/>
        <w:rPr>
          <w:i/>
          <w:sz w:val="20"/>
          <w:szCs w:val="20"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1535C3">
        <w:rPr>
          <w:b/>
        </w:rPr>
        <w:t xml:space="preserve">______________                 </w:t>
      </w:r>
      <w:r w:rsidR="00D46A43">
        <w:rPr>
          <w:b/>
        </w:rPr>
        <w:t xml:space="preserve">     </w:t>
      </w:r>
      <w:r w:rsidR="000B00B8">
        <w:rPr>
          <w:b/>
        </w:rPr>
        <w:t>О. А. Запека</w:t>
      </w:r>
    </w:p>
    <w:p w:rsidR="00F3781F" w:rsidRDefault="00F3781F" w:rsidP="00C8568F">
      <w:pPr>
        <w:ind w:firstLine="709"/>
        <w:jc w:val="both"/>
        <w:rPr>
          <w:i/>
          <w:sz w:val="20"/>
          <w:szCs w:val="20"/>
        </w:rPr>
      </w:pPr>
      <w:bookmarkStart w:id="10" w:name="_Toc264543483"/>
      <w:bookmarkStart w:id="11" w:name="_Toc264543525"/>
    </w:p>
    <w:p w:rsidR="00C8568F" w:rsidRPr="00063073" w:rsidRDefault="005A5B67" w:rsidP="00C8568F">
      <w:pPr>
        <w:ind w:firstLine="709"/>
        <w:jc w:val="both"/>
        <w:rPr>
          <w:color w:val="FF0000"/>
        </w:rPr>
      </w:pPr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</w:t>
      </w:r>
      <w:r w:rsidR="000B00B8" w:rsidRPr="00F3781F">
        <w:rPr>
          <w:b/>
        </w:rPr>
        <w:t>М.В. Юдин</w:t>
      </w:r>
      <w:r w:rsidR="00053626">
        <w:t xml:space="preserve">  </w:t>
      </w:r>
      <w:bookmarkEnd w:id="10"/>
      <w:bookmarkEnd w:id="11"/>
    </w:p>
    <w:p w:rsidR="00F3781F" w:rsidRDefault="00F3781F" w:rsidP="00C8568F">
      <w:pPr>
        <w:ind w:firstLine="709"/>
        <w:jc w:val="both"/>
        <w:rPr>
          <w:i/>
          <w:sz w:val="20"/>
          <w:szCs w:val="20"/>
        </w:rPr>
      </w:pP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8E686F">
        <w:t>«___»</w:t>
      </w:r>
      <w:r w:rsidR="00626FA4">
        <w:t xml:space="preserve"> </w:t>
      </w:r>
      <w:r w:rsidR="008E686F">
        <w:t>_________</w:t>
      </w:r>
      <w:r w:rsidR="00626FA4">
        <w:t xml:space="preserve"> </w:t>
      </w:r>
      <w:r w:rsidR="00C8568F" w:rsidRPr="00B72CDC">
        <w:t>20</w:t>
      </w:r>
      <w:r w:rsidR="008E686F">
        <w:t>___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626FA4" w:rsidRDefault="00626FA4" w:rsidP="005B1D60">
      <w:pPr>
        <w:tabs>
          <w:tab w:val="left" w:pos="708"/>
        </w:tabs>
        <w:ind w:firstLine="709"/>
        <w:jc w:val="center"/>
        <w:rPr>
          <w:b/>
        </w:rPr>
      </w:pPr>
    </w:p>
    <w:p w:rsidR="00626FA4" w:rsidRDefault="00626FA4" w:rsidP="005B1D60">
      <w:pPr>
        <w:tabs>
          <w:tab w:val="left" w:pos="708"/>
        </w:tabs>
        <w:ind w:firstLine="709"/>
        <w:jc w:val="center"/>
        <w:rPr>
          <w:b/>
        </w:rPr>
      </w:pPr>
    </w:p>
    <w:p w:rsidR="00F3781F" w:rsidRDefault="00F3781F" w:rsidP="005B1D60">
      <w:pPr>
        <w:tabs>
          <w:tab w:val="left" w:pos="708"/>
        </w:tabs>
        <w:ind w:firstLine="709"/>
        <w:jc w:val="center"/>
        <w:rPr>
          <w:b/>
        </w:rPr>
      </w:pPr>
    </w:p>
    <w:p w:rsidR="00F3781F" w:rsidRDefault="00F3781F" w:rsidP="005B1D60">
      <w:pPr>
        <w:tabs>
          <w:tab w:val="left" w:pos="708"/>
        </w:tabs>
        <w:ind w:firstLine="709"/>
        <w:jc w:val="center"/>
        <w:rPr>
          <w:b/>
        </w:rPr>
      </w:pPr>
    </w:p>
    <w:p w:rsidR="00F3781F" w:rsidRDefault="00F3781F" w:rsidP="005B1D60">
      <w:pPr>
        <w:tabs>
          <w:tab w:val="left" w:pos="708"/>
        </w:tabs>
        <w:ind w:firstLine="709"/>
        <w:jc w:val="center"/>
        <w:rPr>
          <w:b/>
        </w:rPr>
      </w:pPr>
    </w:p>
    <w:p w:rsidR="00D4030F" w:rsidRDefault="00D4030F" w:rsidP="005B1D60">
      <w:pPr>
        <w:tabs>
          <w:tab w:val="left" w:pos="708"/>
        </w:tabs>
        <w:ind w:firstLine="709"/>
        <w:jc w:val="center"/>
        <w:rPr>
          <w:b/>
        </w:rPr>
      </w:pPr>
    </w:p>
    <w:p w:rsidR="00D4030F" w:rsidRDefault="00D4030F" w:rsidP="005B1D60">
      <w:pPr>
        <w:tabs>
          <w:tab w:val="left" w:pos="708"/>
        </w:tabs>
        <w:ind w:firstLine="709"/>
        <w:jc w:val="center"/>
        <w:rPr>
          <w:b/>
        </w:rPr>
      </w:pPr>
    </w:p>
    <w:p w:rsidR="00D4030F" w:rsidRDefault="00D4030F" w:rsidP="005B1D60">
      <w:pPr>
        <w:tabs>
          <w:tab w:val="left" w:pos="708"/>
        </w:tabs>
        <w:ind w:firstLine="709"/>
        <w:jc w:val="center"/>
        <w:rPr>
          <w:b/>
        </w:rPr>
      </w:pPr>
    </w:p>
    <w:p w:rsidR="00D4030F" w:rsidRDefault="00D4030F" w:rsidP="005B1D60">
      <w:pPr>
        <w:tabs>
          <w:tab w:val="left" w:pos="708"/>
        </w:tabs>
        <w:ind w:firstLine="709"/>
        <w:jc w:val="center"/>
        <w:rPr>
          <w:b/>
        </w:rPr>
      </w:pPr>
    </w:p>
    <w:p w:rsidR="00626FA4" w:rsidRDefault="00626FA4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1A65E2" w:rsidRDefault="00FD3EC4" w:rsidP="00FD3EC4">
      <w:pPr>
        <w:jc w:val="both"/>
        <w:rPr>
          <w:i/>
        </w:rPr>
      </w:pPr>
      <w:r w:rsidRPr="001A65E2">
        <w:t xml:space="preserve">Дисциплина </w:t>
      </w:r>
      <w:r w:rsidR="00F414C1">
        <w:rPr>
          <w:b/>
        </w:rPr>
        <w:t>Старчество как феномен русской културы</w:t>
      </w:r>
      <w:r w:rsidR="007A0E59" w:rsidRPr="007A0E59"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8E2C8B">
        <w:t>вариативну</w:t>
      </w:r>
      <w:r w:rsidR="00730A36">
        <w:t>ю</w:t>
      </w:r>
      <w:r w:rsidR="007A0E59">
        <w:t xml:space="preserve"> часть </w:t>
      </w:r>
      <w:r w:rsidR="008E2C8B" w:rsidRPr="008E2C8B">
        <w:rPr>
          <w:bCs/>
        </w:rPr>
        <w:t>Б1.В.</w:t>
      </w:r>
      <w:r w:rsidR="00D4030F">
        <w:rPr>
          <w:bCs/>
        </w:rPr>
        <w:t>ДВ.01.0</w:t>
      </w:r>
      <w:r w:rsidR="00F414C1">
        <w:rPr>
          <w:bCs/>
        </w:rPr>
        <w:t>2</w:t>
      </w:r>
      <w:r w:rsidR="00527EC3">
        <w:rPr>
          <w:bCs/>
        </w:rPr>
        <w:t xml:space="preserve"> </w:t>
      </w:r>
      <w:r w:rsidR="007A0E59">
        <w:rPr>
          <w:bCs/>
        </w:rPr>
        <w:t>ФГОС ВО.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</w:t>
      </w:r>
      <w:r w:rsidR="007A0E59">
        <w:rPr>
          <w:i/>
          <w:sz w:val="20"/>
          <w:szCs w:val="20"/>
        </w:rPr>
        <w:t xml:space="preserve"> </w:t>
      </w:r>
    </w:p>
    <w:p w:rsidR="007A0E59" w:rsidRDefault="007A0E59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EC35A5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EC35A5" w:rsidRPr="003C461E" w:rsidRDefault="00435B73" w:rsidP="0062684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5B73">
              <w:rPr>
                <w:b/>
                <w:bCs/>
              </w:rPr>
              <w:t>ОК-3</w:t>
            </w:r>
          </w:p>
        </w:tc>
        <w:tc>
          <w:tcPr>
            <w:tcW w:w="8099" w:type="dxa"/>
            <w:shd w:val="clear" w:color="auto" w:fill="auto"/>
          </w:tcPr>
          <w:p w:rsidR="00EC35A5" w:rsidRPr="00C14953" w:rsidRDefault="00C14953" w:rsidP="00E014AF">
            <w:pPr>
              <w:rPr>
                <w:lang w:eastAsia="en-US"/>
              </w:rPr>
            </w:pPr>
            <w:r w:rsidRPr="00C14953">
              <w:rPr>
                <w:color w:val="000000"/>
                <w:shd w:val="clear" w:color="auto" w:fill="FFFFFF"/>
              </w:rPr>
              <w:t>способностью анализировать основные этапы и закономерности историч</w:t>
            </w:r>
            <w:r w:rsidRPr="00C14953">
              <w:rPr>
                <w:color w:val="000000"/>
                <w:shd w:val="clear" w:color="auto" w:fill="FFFFFF"/>
              </w:rPr>
              <w:t>е</w:t>
            </w:r>
            <w:r w:rsidRPr="00C14953">
              <w:rPr>
                <w:color w:val="000000"/>
                <w:shd w:val="clear" w:color="auto" w:fill="FFFFFF"/>
              </w:rPr>
              <w:t>ского развития социально-значимых и культурных процессов общества для формирования гражданской позиции </w:t>
            </w:r>
          </w:p>
        </w:tc>
      </w:tr>
      <w:tr w:rsidR="00EC35A5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EC35A5" w:rsidRDefault="00435B73" w:rsidP="0062684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5B73">
              <w:rPr>
                <w:b/>
                <w:bCs/>
              </w:rPr>
              <w:t>ПК-3</w:t>
            </w:r>
          </w:p>
        </w:tc>
        <w:tc>
          <w:tcPr>
            <w:tcW w:w="8099" w:type="dxa"/>
            <w:shd w:val="clear" w:color="auto" w:fill="auto"/>
          </w:tcPr>
          <w:p w:rsidR="00EC35A5" w:rsidRPr="00C14953" w:rsidRDefault="00C14953" w:rsidP="00E014AF">
            <w:pPr>
              <w:rPr>
                <w:lang w:eastAsia="en-US"/>
              </w:rPr>
            </w:pPr>
            <w:r w:rsidRPr="00C14953">
              <w:rPr>
                <w:color w:val="000000"/>
                <w:shd w:val="clear" w:color="auto" w:fill="FFFFFF"/>
              </w:rPr>
              <w:t>способностью к осмыслению процесса развития материальной культуры и изобразительного искусства в историческом контексте и в связи с общим развитием гуманитарных знаний, с религиозными, философскими, эстет</w:t>
            </w:r>
            <w:r w:rsidRPr="00C14953">
              <w:rPr>
                <w:color w:val="000000"/>
                <w:shd w:val="clear" w:color="auto" w:fill="FFFFFF"/>
              </w:rPr>
              <w:t>и</w:t>
            </w:r>
            <w:r w:rsidRPr="00C14953">
              <w:rPr>
                <w:color w:val="000000"/>
                <w:shd w:val="clear" w:color="auto" w:fill="FFFFFF"/>
              </w:rPr>
              <w:t>ческими идеями конкретных исторических периодов</w:t>
            </w:r>
          </w:p>
        </w:tc>
      </w:tr>
      <w:tr w:rsidR="0001260E" w:rsidRPr="00724953" w:rsidTr="00A646C1">
        <w:trPr>
          <w:trHeight w:val="253"/>
        </w:trPr>
        <w:tc>
          <w:tcPr>
            <w:tcW w:w="1540" w:type="dxa"/>
            <w:shd w:val="clear" w:color="auto" w:fill="auto"/>
          </w:tcPr>
          <w:p w:rsidR="0001260E" w:rsidRPr="00E86A94" w:rsidRDefault="00435B73" w:rsidP="0001260E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435B73">
              <w:rPr>
                <w:b/>
                <w:bCs/>
              </w:rPr>
              <w:t>ПСК-1.7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01260E" w:rsidRPr="00C14953" w:rsidRDefault="00C14953" w:rsidP="00A646C1">
            <w:r w:rsidRPr="00C14953">
              <w:rPr>
                <w:color w:val="000000"/>
                <w:shd w:val="clear" w:color="auto" w:fill="FFFFFF"/>
              </w:rPr>
              <w:t>способностью использовать в творческой практике знание основных памя</w:t>
            </w:r>
            <w:r w:rsidRPr="00C14953">
              <w:rPr>
                <w:color w:val="000000"/>
                <w:shd w:val="clear" w:color="auto" w:fill="FFFFFF"/>
              </w:rPr>
              <w:t>т</w:t>
            </w:r>
            <w:r w:rsidRPr="00C14953">
              <w:rPr>
                <w:color w:val="000000"/>
                <w:shd w:val="clear" w:color="auto" w:fill="FFFFFF"/>
              </w:rPr>
              <w:t>ников церковной архитектуры и церковной росписи, как мирового, так и национального значения, особенностей древнерусской церковной архите</w:t>
            </w:r>
            <w:r w:rsidRPr="00C14953">
              <w:rPr>
                <w:color w:val="000000"/>
                <w:shd w:val="clear" w:color="auto" w:fill="FFFFFF"/>
              </w:rPr>
              <w:t>к</w:t>
            </w:r>
            <w:r w:rsidRPr="00C14953">
              <w:rPr>
                <w:color w:val="000000"/>
                <w:shd w:val="clear" w:color="auto" w:fill="FFFFFF"/>
              </w:rPr>
              <w:t>туры и живописи, знание библейской истории и иконографии, истории о</w:t>
            </w:r>
            <w:r w:rsidRPr="00C14953">
              <w:rPr>
                <w:color w:val="000000"/>
                <w:shd w:val="clear" w:color="auto" w:fill="FFFFFF"/>
              </w:rPr>
              <w:t>р</w:t>
            </w:r>
            <w:r w:rsidRPr="00C14953">
              <w:rPr>
                <w:color w:val="000000"/>
                <w:shd w:val="clear" w:color="auto" w:fill="FFFFFF"/>
              </w:rPr>
              <w:t>намента и шрифта </w:t>
            </w:r>
          </w:p>
        </w:tc>
      </w:tr>
    </w:tbl>
    <w:p w:rsidR="00435B73" w:rsidRDefault="00435B73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C1495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460D5D">
              <w:rPr>
                <w:b/>
                <w:bCs/>
                <w:sz w:val="20"/>
                <w:szCs w:val="20"/>
              </w:rPr>
              <w:t xml:space="preserve"> </w:t>
            </w:r>
            <w:r w:rsidR="00C1495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C1495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460D5D">
              <w:rPr>
                <w:b/>
                <w:bCs/>
                <w:sz w:val="20"/>
                <w:szCs w:val="20"/>
              </w:rPr>
              <w:t xml:space="preserve"> </w:t>
            </w:r>
            <w:r w:rsidR="00C1495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5F721C" w:rsidRDefault="00A6326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E81" w:rsidRPr="005F721C" w:rsidRDefault="00EC35A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EC35A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5F721C" w:rsidRDefault="00A6326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A63264" w:rsidRPr="005F721C" w:rsidRDefault="00EC35A5" w:rsidP="00A6326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EC35A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C3E81" w:rsidRPr="00E94CC0" w:rsidRDefault="00626845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7C3E81" w:rsidRPr="00E94CC0" w:rsidRDefault="00EC35A5" w:rsidP="0029351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935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EC35A5" w:rsidP="0029351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29351C">
              <w:rPr>
                <w:bCs/>
                <w:sz w:val="22"/>
                <w:szCs w:val="22"/>
              </w:rPr>
              <w:t>6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7C3E81" w:rsidRPr="005F721C" w:rsidRDefault="00A6326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62684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C3E81" w:rsidRPr="005F721C" w:rsidRDefault="00EC35A5" w:rsidP="0029351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9351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29351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F721C" w:rsidRDefault="00A6326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7C3E81" w:rsidRPr="005F721C" w:rsidRDefault="00EC35A5" w:rsidP="0029351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9351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29351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460D5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A6326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3E81" w:rsidRPr="005F721C" w:rsidRDefault="0029351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29351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29351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29351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7C3E81" w:rsidRPr="005F721C" w:rsidRDefault="0029351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733068" w:rsidRDefault="007C3E81" w:rsidP="00A63264">
            <w:pPr>
              <w:pStyle w:val="Default"/>
              <w:ind w:hanging="48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EA3064" w:rsidRDefault="007C3E81" w:rsidP="007813EC">
            <w:pPr>
              <w:pStyle w:val="Default"/>
              <w:ind w:hanging="48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F3781F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7C3E81" w:rsidRDefault="007C3E81" w:rsidP="004C5050">
      <w:pPr>
        <w:ind w:firstLine="709"/>
        <w:jc w:val="center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685"/>
        <w:gridCol w:w="567"/>
        <w:gridCol w:w="3260"/>
        <w:gridCol w:w="709"/>
        <w:gridCol w:w="1134"/>
        <w:gridCol w:w="425"/>
        <w:gridCol w:w="567"/>
        <w:gridCol w:w="2977"/>
      </w:tblGrid>
      <w:tr w:rsidR="005A14B4" w:rsidRPr="00DE0B31" w:rsidTr="00BC24EC">
        <w:tc>
          <w:tcPr>
            <w:tcW w:w="156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 (модул</w:t>
            </w:r>
            <w:r w:rsidR="00A3512D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969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ских) занятий</w:t>
            </w:r>
          </w:p>
        </w:tc>
        <w:tc>
          <w:tcPr>
            <w:tcW w:w="1559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BC24EC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68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</w:t>
            </w:r>
            <w:r w:rsidR="00626FA4" w:rsidRPr="003343CB">
              <w:rPr>
                <w:bCs/>
                <w:sz w:val="20"/>
                <w:szCs w:val="20"/>
              </w:rPr>
              <w:t>Л</w:t>
            </w:r>
            <w:r w:rsidRPr="003343CB">
              <w:rPr>
                <w:bCs/>
                <w:sz w:val="20"/>
                <w:szCs w:val="20"/>
              </w:rPr>
              <w:t>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134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торной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194A92" w:rsidRPr="00DE0B31" w:rsidTr="00470E29">
        <w:tc>
          <w:tcPr>
            <w:tcW w:w="11907" w:type="dxa"/>
            <w:gridSpan w:val="8"/>
          </w:tcPr>
          <w:p w:rsidR="00194A92" w:rsidRPr="00DE0B31" w:rsidRDefault="00194A92" w:rsidP="009734A8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734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94A92" w:rsidRPr="00194A92" w:rsidRDefault="00194A92" w:rsidP="009A3C3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17E30" w:rsidRPr="00DE0B31" w:rsidTr="00E014AF">
        <w:trPr>
          <w:trHeight w:val="323"/>
        </w:trPr>
        <w:tc>
          <w:tcPr>
            <w:tcW w:w="1560" w:type="dxa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 р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лигий в структуре религиове</w:t>
            </w:r>
            <w:r>
              <w:rPr>
                <w:bCs/>
                <w:lang w:eastAsia="en-US"/>
              </w:rPr>
              <w:t>д</w:t>
            </w:r>
            <w:r>
              <w:rPr>
                <w:bCs/>
                <w:lang w:eastAsia="en-US"/>
              </w:rPr>
              <w:t>ческого зн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ния</w:t>
            </w:r>
          </w:p>
        </w:tc>
        <w:tc>
          <w:tcPr>
            <w:tcW w:w="3685" w:type="dxa"/>
            <w:vAlign w:val="center"/>
          </w:tcPr>
          <w:p w:rsidR="00017E30" w:rsidRDefault="00017E30" w:rsidP="00E014AF">
            <w:pPr>
              <w:rPr>
                <w:lang w:eastAsia="en-US"/>
              </w:rPr>
            </w:pPr>
            <w:r>
              <w:rPr>
                <w:lang w:eastAsia="en-US"/>
              </w:rPr>
              <w:t>Понятие религии и методы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следования в религиоведении</w:t>
            </w:r>
          </w:p>
        </w:tc>
        <w:tc>
          <w:tcPr>
            <w:tcW w:w="567" w:type="dxa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  <w:tc>
          <w:tcPr>
            <w:tcW w:w="709" w:type="dxa"/>
          </w:tcPr>
          <w:p w:rsidR="00017E30" w:rsidRPr="00135041" w:rsidRDefault="00017E30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17E30" w:rsidRPr="00DE0B31" w:rsidRDefault="00017E30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017E30" w:rsidRPr="001A2FD7" w:rsidRDefault="00017E30" w:rsidP="003E75F3">
            <w:pPr>
              <w:jc w:val="both"/>
            </w:pPr>
          </w:p>
        </w:tc>
        <w:tc>
          <w:tcPr>
            <w:tcW w:w="567" w:type="dxa"/>
          </w:tcPr>
          <w:p w:rsidR="00017E30" w:rsidRPr="00DE0B31" w:rsidRDefault="00650385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 </w:t>
            </w:r>
          </w:p>
        </w:tc>
      </w:tr>
      <w:tr w:rsidR="00017E30" w:rsidRPr="00DE0B31" w:rsidTr="00E014AF">
        <w:trPr>
          <w:trHeight w:val="331"/>
        </w:trPr>
        <w:tc>
          <w:tcPr>
            <w:tcW w:w="1560" w:type="dxa"/>
            <w:vMerge w:val="restart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Происхо</w:t>
            </w:r>
            <w:r>
              <w:rPr>
                <w:bCs/>
                <w:lang w:eastAsia="en-US"/>
              </w:rPr>
              <w:t>ж</w:t>
            </w:r>
            <w:r>
              <w:rPr>
                <w:bCs/>
                <w:lang w:eastAsia="en-US"/>
              </w:rPr>
              <w:t>дение и ра</w:t>
            </w:r>
            <w:r>
              <w:rPr>
                <w:bCs/>
                <w:lang w:eastAsia="en-US"/>
              </w:rPr>
              <w:t>н</w:t>
            </w:r>
            <w:r>
              <w:rPr>
                <w:bCs/>
                <w:lang w:eastAsia="en-US"/>
              </w:rPr>
              <w:t>ние формы религии</w:t>
            </w:r>
          </w:p>
        </w:tc>
        <w:tc>
          <w:tcPr>
            <w:tcW w:w="3685" w:type="dxa"/>
            <w:vAlign w:val="center"/>
          </w:tcPr>
          <w:p w:rsidR="00017E30" w:rsidRDefault="00017E30" w:rsidP="00E014AF">
            <w:pPr>
              <w:rPr>
                <w:lang w:eastAsia="en-US"/>
              </w:rPr>
            </w:pPr>
            <w:r>
              <w:rPr>
                <w:lang w:eastAsia="en-US"/>
              </w:rPr>
              <w:t>Происхождение религии. Осно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ные подходы к решению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блемы происхождение религии</w:t>
            </w:r>
          </w:p>
        </w:tc>
        <w:tc>
          <w:tcPr>
            <w:tcW w:w="567" w:type="dxa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Происхождение религии. Основные подходы к реш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проблемы происхожд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религии</w:t>
            </w:r>
          </w:p>
        </w:tc>
        <w:tc>
          <w:tcPr>
            <w:tcW w:w="709" w:type="dxa"/>
            <w:vAlign w:val="center"/>
          </w:tcPr>
          <w:p w:rsidR="00017E30" w:rsidRDefault="00650385" w:rsidP="00E01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</w:tcPr>
          <w:p w:rsidR="00017E30" w:rsidRPr="00DE0B31" w:rsidRDefault="00017E30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017E30" w:rsidRPr="00DE0B31" w:rsidRDefault="00017E30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17E30" w:rsidRPr="00DE0B31" w:rsidRDefault="00650385" w:rsidP="003E75F3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77" w:type="dxa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опрос</w:t>
            </w:r>
          </w:p>
        </w:tc>
      </w:tr>
      <w:tr w:rsidR="00017E30" w:rsidRPr="00DE0B31" w:rsidTr="00E014AF">
        <w:trPr>
          <w:trHeight w:val="535"/>
        </w:trPr>
        <w:tc>
          <w:tcPr>
            <w:tcW w:w="1560" w:type="dxa"/>
            <w:vMerge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017E30" w:rsidRDefault="00017E30" w:rsidP="00E014AF">
            <w:pPr>
              <w:spacing w:line="276" w:lineRule="auto"/>
              <w:jc w:val="both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Элементы, структуры и основные функции религии</w:t>
            </w:r>
          </w:p>
        </w:tc>
        <w:tc>
          <w:tcPr>
            <w:tcW w:w="567" w:type="dxa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017E30" w:rsidRDefault="00017E30" w:rsidP="00E014AF">
            <w:pPr>
              <w:spacing w:line="276" w:lineRule="auto"/>
              <w:jc w:val="both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Элементы, структуры и о</w:t>
            </w:r>
            <w:r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новные функции религии</w:t>
            </w:r>
          </w:p>
        </w:tc>
        <w:tc>
          <w:tcPr>
            <w:tcW w:w="709" w:type="dxa"/>
            <w:vAlign w:val="center"/>
          </w:tcPr>
          <w:p w:rsidR="00017E30" w:rsidRDefault="00017E30" w:rsidP="00E01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017E30" w:rsidRPr="00DE0B31" w:rsidRDefault="00017E30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017E30" w:rsidRPr="00DE0B31" w:rsidRDefault="00017E30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17E30" w:rsidRPr="00DE0B31" w:rsidRDefault="00650385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опрос, </w:t>
            </w:r>
          </w:p>
          <w:p w:rsidR="00017E30" w:rsidRDefault="00017E30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собеседование </w:t>
            </w:r>
          </w:p>
        </w:tc>
      </w:tr>
      <w:tr w:rsidR="00207583" w:rsidRPr="00DE0B31" w:rsidTr="00E014AF">
        <w:tc>
          <w:tcPr>
            <w:tcW w:w="1560" w:type="dxa"/>
            <w:vMerge w:val="restart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ind w:right="-6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Христианс</w:t>
            </w:r>
            <w:r>
              <w:rPr>
                <w:bCs/>
                <w:lang w:eastAsia="en-US"/>
              </w:rPr>
              <w:t>т</w:t>
            </w:r>
            <w:r>
              <w:rPr>
                <w:bCs/>
                <w:lang w:eastAsia="en-US"/>
              </w:rPr>
              <w:t>во</w:t>
            </w:r>
          </w:p>
        </w:tc>
        <w:tc>
          <w:tcPr>
            <w:tcW w:w="3685" w:type="dxa"/>
            <w:vAlign w:val="center"/>
          </w:tcPr>
          <w:p w:rsidR="00207583" w:rsidRDefault="00207583" w:rsidP="002075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Происхождение х</w:t>
            </w:r>
            <w:r w:rsidRPr="0093361B">
              <w:rPr>
                <w:lang w:eastAsia="en-US"/>
              </w:rPr>
              <w:t>ристианств</w:t>
            </w:r>
            <w:r>
              <w:rPr>
                <w:lang w:eastAsia="en-US"/>
              </w:rPr>
              <w:t>а</w:t>
            </w:r>
            <w:r w:rsidRPr="0093361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07583" w:rsidRDefault="00207583" w:rsidP="0020758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207583" w:rsidRDefault="00207583" w:rsidP="00207583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Православие. Особенности православного вероучения и культа.</w:t>
            </w:r>
          </w:p>
        </w:tc>
        <w:tc>
          <w:tcPr>
            <w:tcW w:w="709" w:type="dxa"/>
            <w:vAlign w:val="center"/>
          </w:tcPr>
          <w:p w:rsidR="00207583" w:rsidRDefault="00207583" w:rsidP="00E014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</w:tcPr>
          <w:p w:rsidR="00207583" w:rsidRPr="00DE0B31" w:rsidRDefault="00207583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207583" w:rsidRPr="00DE0B31" w:rsidRDefault="00207583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07583" w:rsidRPr="00DE0B31" w:rsidRDefault="00650385" w:rsidP="003E75F3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77" w:type="dxa"/>
            <w:vAlign w:val="center"/>
          </w:tcPr>
          <w:p w:rsidR="00207583" w:rsidRDefault="00207583" w:rsidP="00A40163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Доклад, сообщение</w:t>
            </w:r>
          </w:p>
        </w:tc>
      </w:tr>
      <w:tr w:rsidR="00207583" w:rsidRPr="00DE0B31" w:rsidTr="00E014AF">
        <w:tc>
          <w:tcPr>
            <w:tcW w:w="1560" w:type="dxa"/>
            <w:vMerge/>
            <w:vAlign w:val="center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right="-66"/>
              <w:rPr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207583" w:rsidRDefault="00207583" w:rsidP="002075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Православие. Особенности пр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вославного вероучения и культа.</w:t>
            </w:r>
          </w:p>
        </w:tc>
        <w:tc>
          <w:tcPr>
            <w:tcW w:w="567" w:type="dxa"/>
            <w:vAlign w:val="center"/>
          </w:tcPr>
          <w:p w:rsidR="00207583" w:rsidRDefault="00207583" w:rsidP="0020758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260" w:type="dxa"/>
            <w:vAlign w:val="center"/>
          </w:tcPr>
          <w:p w:rsidR="00207583" w:rsidRDefault="00207583" w:rsidP="00207583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Католицизм. Особенности вероучения, культа, церко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lastRenderedPageBreak/>
              <w:t>ной организации.</w:t>
            </w:r>
          </w:p>
        </w:tc>
        <w:tc>
          <w:tcPr>
            <w:tcW w:w="709" w:type="dxa"/>
            <w:vAlign w:val="center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207583" w:rsidRPr="00DE0B31" w:rsidRDefault="00207583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207583" w:rsidRPr="00DE0B31" w:rsidRDefault="00207583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07583" w:rsidRPr="00DE0B31" w:rsidRDefault="00650385" w:rsidP="003E75F3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опрос</w:t>
            </w:r>
          </w:p>
        </w:tc>
      </w:tr>
      <w:tr w:rsidR="00207583" w:rsidRPr="00DE0B31" w:rsidTr="00E014AF">
        <w:tc>
          <w:tcPr>
            <w:tcW w:w="1560" w:type="dxa"/>
            <w:vMerge/>
            <w:vAlign w:val="center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right="-66"/>
              <w:rPr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207583" w:rsidRDefault="00207583" w:rsidP="002075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Католицизм. Особенности вер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учения, культа, церковной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низации.</w:t>
            </w:r>
          </w:p>
        </w:tc>
        <w:tc>
          <w:tcPr>
            <w:tcW w:w="567" w:type="dxa"/>
            <w:vAlign w:val="center"/>
          </w:tcPr>
          <w:p w:rsidR="00207583" w:rsidRDefault="00207583" w:rsidP="00207583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207583" w:rsidRDefault="00207583" w:rsidP="00207583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Протестантизм. Возникнов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ние. Особенности вероуч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ния.</w:t>
            </w:r>
          </w:p>
        </w:tc>
        <w:tc>
          <w:tcPr>
            <w:tcW w:w="709" w:type="dxa"/>
            <w:vAlign w:val="center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207583" w:rsidRPr="00DE0B31" w:rsidRDefault="00207583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207583" w:rsidRPr="00DE0B31" w:rsidRDefault="00207583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07583" w:rsidRPr="00DE0B31" w:rsidRDefault="00650385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опрос, </w:t>
            </w:r>
          </w:p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собеседование </w:t>
            </w:r>
          </w:p>
        </w:tc>
      </w:tr>
      <w:tr w:rsidR="00207583" w:rsidRPr="00DE0B31" w:rsidTr="00E014AF">
        <w:tc>
          <w:tcPr>
            <w:tcW w:w="1560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right="-6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Христиа</w:t>
            </w:r>
            <w:r>
              <w:rPr>
                <w:bCs/>
                <w:lang w:eastAsia="en-US"/>
              </w:rPr>
              <w:t>н</w:t>
            </w:r>
            <w:r>
              <w:rPr>
                <w:bCs/>
                <w:lang w:eastAsia="en-US"/>
              </w:rPr>
              <w:t>ская антр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пология</w:t>
            </w:r>
          </w:p>
        </w:tc>
        <w:tc>
          <w:tcPr>
            <w:tcW w:w="3685" w:type="dxa"/>
            <w:vAlign w:val="center"/>
          </w:tcPr>
          <w:p w:rsidR="00207583" w:rsidRPr="00207583" w:rsidRDefault="00207583" w:rsidP="00207583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Хр</w:t>
            </w:r>
            <w:r w:rsidRPr="00207583">
              <w:rPr>
                <w:color w:val="000000"/>
                <w:shd w:val="clear" w:color="auto" w:fill="FFFFFF"/>
              </w:rPr>
              <w:t>истианск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207583">
              <w:rPr>
                <w:color w:val="000000"/>
                <w:shd w:val="clear" w:color="auto" w:fill="FFFFFF"/>
              </w:rPr>
              <w:t xml:space="preserve"> антропол</w:t>
            </w:r>
            <w:r w:rsidRPr="00207583">
              <w:rPr>
                <w:color w:val="000000"/>
                <w:shd w:val="clear" w:color="auto" w:fill="FFFFFF"/>
              </w:rPr>
              <w:t>о</w:t>
            </w:r>
            <w:r w:rsidRPr="00207583">
              <w:rPr>
                <w:color w:val="000000"/>
                <w:shd w:val="clear" w:color="auto" w:fill="FFFFFF"/>
              </w:rPr>
              <w:t>ги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207583">
              <w:rPr>
                <w:color w:val="000000"/>
                <w:shd w:val="clear" w:color="auto" w:fill="FFFFFF"/>
              </w:rPr>
              <w:t xml:space="preserve"> как предмет исследования </w:t>
            </w:r>
          </w:p>
        </w:tc>
        <w:tc>
          <w:tcPr>
            <w:tcW w:w="567" w:type="dxa"/>
            <w:vAlign w:val="center"/>
          </w:tcPr>
          <w:p w:rsidR="00207583" w:rsidRP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 w:rsidRPr="00207583">
              <w:rPr>
                <w:bCs/>
                <w:lang w:eastAsia="en-US"/>
              </w:rPr>
              <w:t>3</w:t>
            </w:r>
          </w:p>
        </w:tc>
        <w:tc>
          <w:tcPr>
            <w:tcW w:w="3260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Исторические источники и библейские сюжеты</w:t>
            </w:r>
          </w:p>
        </w:tc>
        <w:tc>
          <w:tcPr>
            <w:tcW w:w="709" w:type="dxa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hanging="1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7583" w:rsidRPr="00DE0B31" w:rsidRDefault="00207583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07583" w:rsidRPr="00DE0B31" w:rsidRDefault="00650385" w:rsidP="003E75F3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собеседование </w:t>
            </w:r>
          </w:p>
        </w:tc>
      </w:tr>
      <w:tr w:rsidR="00990911" w:rsidRPr="00DE0B31" w:rsidTr="00E014AF">
        <w:trPr>
          <w:trHeight w:val="327"/>
        </w:trPr>
        <w:tc>
          <w:tcPr>
            <w:tcW w:w="5245" w:type="dxa"/>
            <w:gridSpan w:val="2"/>
          </w:tcPr>
          <w:p w:rsidR="00990911" w:rsidRPr="002C5C75" w:rsidRDefault="00990911" w:rsidP="00E014AF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990911" w:rsidRPr="00DE0B31" w:rsidRDefault="00990911" w:rsidP="00F3781F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F3781F">
              <w:rPr>
                <w:i/>
              </w:rPr>
              <w:t>7</w:t>
            </w:r>
          </w:p>
        </w:tc>
        <w:tc>
          <w:tcPr>
            <w:tcW w:w="3260" w:type="dxa"/>
          </w:tcPr>
          <w:p w:rsidR="00990911" w:rsidRPr="00DE0B31" w:rsidRDefault="00990911" w:rsidP="00E014AF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990911" w:rsidRPr="00DE0B31" w:rsidRDefault="00990911" w:rsidP="00F3781F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F3781F">
              <w:rPr>
                <w:i/>
              </w:rPr>
              <w:t>7</w:t>
            </w:r>
          </w:p>
        </w:tc>
        <w:tc>
          <w:tcPr>
            <w:tcW w:w="1134" w:type="dxa"/>
          </w:tcPr>
          <w:p w:rsidR="00990911" w:rsidRPr="00DE0B31" w:rsidRDefault="00990911" w:rsidP="00E014AF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90911" w:rsidRPr="00DE0B31" w:rsidRDefault="00990911" w:rsidP="00E014AF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990911" w:rsidRPr="00DE0B31" w:rsidRDefault="00990911" w:rsidP="00E014AF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977" w:type="dxa"/>
          </w:tcPr>
          <w:p w:rsidR="00990911" w:rsidRPr="00DE0B31" w:rsidRDefault="00A40163" w:rsidP="00E014AF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990911" w:rsidRPr="00DE0B31" w:rsidTr="00E014AF">
        <w:tc>
          <w:tcPr>
            <w:tcW w:w="11907" w:type="dxa"/>
            <w:gridSpan w:val="8"/>
          </w:tcPr>
          <w:p w:rsidR="00990911" w:rsidRPr="00DE0B31" w:rsidRDefault="00990911" w:rsidP="009734A8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734A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990911" w:rsidRPr="00194A92" w:rsidRDefault="00990911" w:rsidP="00E014A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07583" w:rsidRPr="00DE0B31" w:rsidTr="00E014AF">
        <w:tc>
          <w:tcPr>
            <w:tcW w:w="1560" w:type="dxa"/>
            <w:vMerge w:val="restart"/>
            <w:vAlign w:val="center"/>
          </w:tcPr>
          <w:p w:rsidR="00207583" w:rsidRPr="00207583" w:rsidRDefault="00207583" w:rsidP="00207583">
            <w:pPr>
              <w:tabs>
                <w:tab w:val="right" w:leader="underscore" w:pos="9639"/>
              </w:tabs>
              <w:ind w:hanging="15"/>
              <w:rPr>
                <w:bCs/>
                <w:lang w:eastAsia="en-US"/>
              </w:rPr>
            </w:pPr>
            <w:r w:rsidRPr="00207583">
              <w:rPr>
                <w:bCs/>
                <w:lang w:eastAsia="en-US"/>
              </w:rPr>
              <w:t>Старчество как фен</w:t>
            </w:r>
            <w:r w:rsidRPr="00207583">
              <w:rPr>
                <w:bCs/>
                <w:lang w:eastAsia="en-US"/>
              </w:rPr>
              <w:t>о</w:t>
            </w:r>
            <w:r w:rsidRPr="00207583">
              <w:rPr>
                <w:bCs/>
                <w:lang w:eastAsia="en-US"/>
              </w:rPr>
              <w:t>мен русской культуры</w:t>
            </w:r>
          </w:p>
          <w:p w:rsidR="00207583" w:rsidRP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207583" w:rsidRDefault="00207583" w:rsidP="00207583">
            <w:pPr>
              <w:tabs>
                <w:tab w:val="right" w:leader="underscore" w:pos="9639"/>
              </w:tabs>
              <w:suppressAutoHyphens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207583">
              <w:rPr>
                <w:color w:val="000000"/>
                <w:shd w:val="clear" w:color="auto" w:fill="FFFFFF"/>
              </w:rPr>
              <w:t>Старчество как предмет исследования христианской антропол</w:t>
            </w:r>
            <w:r w:rsidRPr="00207583">
              <w:rPr>
                <w:color w:val="000000"/>
                <w:shd w:val="clear" w:color="auto" w:fill="FFFFFF"/>
              </w:rPr>
              <w:t>о</w:t>
            </w:r>
            <w:r w:rsidRPr="00207583">
              <w:rPr>
                <w:color w:val="000000"/>
                <w:shd w:val="clear" w:color="auto" w:fill="FFFFFF"/>
              </w:rPr>
              <w:t>гии</w:t>
            </w:r>
          </w:p>
        </w:tc>
        <w:tc>
          <w:tcPr>
            <w:tcW w:w="56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207583" w:rsidRPr="00D1236E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 w:rsidRPr="00D1236E">
              <w:rPr>
                <w:color w:val="000000"/>
                <w:sz w:val="23"/>
                <w:szCs w:val="23"/>
                <w:shd w:val="clear" w:color="auto" w:fill="FFFFFF"/>
              </w:rPr>
              <w:t>Феномен старчества в конте</w:t>
            </w:r>
            <w:r w:rsidRPr="00D1236E">
              <w:rPr>
                <w:color w:val="000000"/>
                <w:sz w:val="23"/>
                <w:szCs w:val="23"/>
                <w:shd w:val="clear" w:color="auto" w:fill="FFFFFF"/>
              </w:rPr>
              <w:t>к</w:t>
            </w:r>
            <w:r w:rsidRPr="00D1236E">
              <w:rPr>
                <w:color w:val="000000"/>
                <w:sz w:val="23"/>
                <w:szCs w:val="23"/>
                <w:shd w:val="clear" w:color="auto" w:fill="FFFFFF"/>
              </w:rPr>
              <w:t>сте христианского пон</w:t>
            </w:r>
            <w:r w:rsidRPr="00D1236E">
              <w:rPr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D1236E">
              <w:rPr>
                <w:color w:val="000000"/>
                <w:sz w:val="23"/>
                <w:szCs w:val="23"/>
                <w:shd w:val="clear" w:color="auto" w:fill="FFFFFF"/>
              </w:rPr>
              <w:t>мания человека.</w:t>
            </w:r>
          </w:p>
        </w:tc>
        <w:tc>
          <w:tcPr>
            <w:tcW w:w="709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 </w:t>
            </w:r>
          </w:p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</w:tr>
      <w:tr w:rsidR="00207583" w:rsidRPr="00DE0B31" w:rsidTr="00E014AF">
        <w:tc>
          <w:tcPr>
            <w:tcW w:w="1560" w:type="dxa"/>
            <w:vMerge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207583" w:rsidRPr="00207583" w:rsidRDefault="00207583" w:rsidP="00207583">
            <w:pPr>
              <w:spacing w:line="276" w:lineRule="auto"/>
              <w:rPr>
                <w:lang w:eastAsia="en-US"/>
              </w:rPr>
            </w:pPr>
            <w:r w:rsidRPr="00207583">
              <w:rPr>
                <w:color w:val="000000"/>
                <w:shd w:val="clear" w:color="auto" w:fill="FFFFFF"/>
              </w:rPr>
              <w:t>Генетические корни древнево</w:t>
            </w:r>
            <w:r w:rsidRPr="00207583">
              <w:rPr>
                <w:color w:val="000000"/>
                <w:shd w:val="clear" w:color="auto" w:fill="FFFFFF"/>
              </w:rPr>
              <w:t>с</w:t>
            </w:r>
            <w:r w:rsidRPr="00207583">
              <w:rPr>
                <w:color w:val="000000"/>
                <w:shd w:val="clear" w:color="auto" w:fill="FFFFFF"/>
              </w:rPr>
              <w:t xml:space="preserve">точного старчества. </w:t>
            </w:r>
          </w:p>
        </w:tc>
        <w:tc>
          <w:tcPr>
            <w:tcW w:w="567" w:type="dxa"/>
            <w:vAlign w:val="center"/>
          </w:tcPr>
          <w:p w:rsidR="00207583" w:rsidRP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 w:rsidRPr="00207583"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207583" w:rsidRPr="00D1236E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 w:rsidRPr="00D1236E">
              <w:rPr>
                <w:color w:val="000000"/>
                <w:shd w:val="clear" w:color="auto" w:fill="FFFFFF"/>
              </w:rPr>
              <w:t>Религиозно-философские п</w:t>
            </w:r>
            <w:r w:rsidRPr="00D1236E">
              <w:rPr>
                <w:color w:val="000000"/>
                <w:shd w:val="clear" w:color="auto" w:fill="FFFFFF"/>
              </w:rPr>
              <w:t>а</w:t>
            </w:r>
            <w:r w:rsidRPr="00D1236E">
              <w:rPr>
                <w:color w:val="000000"/>
                <w:shd w:val="clear" w:color="auto" w:fill="FFFFFF"/>
              </w:rPr>
              <w:t>радигмы старч</w:t>
            </w:r>
            <w:r w:rsidRPr="00D1236E">
              <w:rPr>
                <w:color w:val="000000"/>
                <w:shd w:val="clear" w:color="auto" w:fill="FFFFFF"/>
              </w:rPr>
              <w:t>е</w:t>
            </w:r>
            <w:r w:rsidRPr="00D1236E">
              <w:rPr>
                <w:color w:val="000000"/>
                <w:shd w:val="clear" w:color="auto" w:fill="FFFFFF"/>
              </w:rPr>
              <w:t>ства</w:t>
            </w:r>
          </w:p>
        </w:tc>
        <w:tc>
          <w:tcPr>
            <w:tcW w:w="709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 </w:t>
            </w:r>
          </w:p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</w:tr>
      <w:tr w:rsidR="00207583" w:rsidRPr="00DE0B31" w:rsidTr="00E014AF">
        <w:tc>
          <w:tcPr>
            <w:tcW w:w="1560" w:type="dxa"/>
            <w:vMerge/>
            <w:vAlign w:val="center"/>
          </w:tcPr>
          <w:p w:rsidR="00207583" w:rsidRPr="0083554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207583" w:rsidRPr="00207583" w:rsidRDefault="00207583" w:rsidP="00E014AF">
            <w:pPr>
              <w:spacing w:line="276" w:lineRule="auto"/>
              <w:rPr>
                <w:lang w:eastAsia="en-US"/>
              </w:rPr>
            </w:pPr>
            <w:r w:rsidRPr="00207583">
              <w:rPr>
                <w:color w:val="000000"/>
                <w:shd w:val="clear" w:color="auto" w:fill="FFFFFF"/>
              </w:rPr>
              <w:t>Старчество в его духовных и а</w:t>
            </w:r>
            <w:r w:rsidRPr="00207583">
              <w:rPr>
                <w:color w:val="000000"/>
                <w:shd w:val="clear" w:color="auto" w:fill="FFFFFF"/>
              </w:rPr>
              <w:t>н</w:t>
            </w:r>
            <w:r w:rsidRPr="00207583">
              <w:rPr>
                <w:color w:val="000000"/>
                <w:shd w:val="clear" w:color="auto" w:fill="FFFFFF"/>
              </w:rPr>
              <w:t>тропологических основаниях</w:t>
            </w:r>
          </w:p>
        </w:tc>
        <w:tc>
          <w:tcPr>
            <w:tcW w:w="567" w:type="dxa"/>
            <w:vAlign w:val="center"/>
          </w:tcPr>
          <w:p w:rsidR="00207583" w:rsidRP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 w:rsidRPr="00207583"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 </w:t>
            </w:r>
          </w:p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</w:tr>
      <w:tr w:rsidR="00207583" w:rsidRPr="00DE0B31" w:rsidTr="00E014AF">
        <w:tc>
          <w:tcPr>
            <w:tcW w:w="1560" w:type="dxa"/>
            <w:vMerge/>
            <w:vAlign w:val="center"/>
          </w:tcPr>
          <w:p w:rsidR="00207583" w:rsidRPr="0083554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207583" w:rsidRPr="00207583" w:rsidRDefault="00207583" w:rsidP="00E014AF">
            <w:pPr>
              <w:spacing w:line="276" w:lineRule="auto"/>
              <w:rPr>
                <w:lang w:eastAsia="en-US"/>
              </w:rPr>
            </w:pPr>
            <w:r w:rsidRPr="00207583">
              <w:rPr>
                <w:color w:val="000000"/>
                <w:shd w:val="clear" w:color="auto" w:fill="FFFFFF"/>
              </w:rPr>
              <w:t>Исихазм на Руси как мирово</w:t>
            </w:r>
            <w:r w:rsidRPr="00207583">
              <w:rPr>
                <w:color w:val="000000"/>
                <w:shd w:val="clear" w:color="auto" w:fill="FFFFFF"/>
              </w:rPr>
              <w:t>з</w:t>
            </w:r>
            <w:r w:rsidRPr="00207583">
              <w:rPr>
                <w:color w:val="000000"/>
                <w:shd w:val="clear" w:color="auto" w:fill="FFFFFF"/>
              </w:rPr>
              <w:t>зренческое основание расцвета средневековой русской культ</w:t>
            </w:r>
            <w:r w:rsidRPr="00207583">
              <w:rPr>
                <w:color w:val="000000"/>
                <w:shd w:val="clear" w:color="auto" w:fill="FFFFFF"/>
              </w:rPr>
              <w:t>у</w:t>
            </w:r>
            <w:r w:rsidRPr="00207583">
              <w:rPr>
                <w:color w:val="000000"/>
                <w:shd w:val="clear" w:color="auto" w:fill="FFFFFF"/>
              </w:rPr>
              <w:t>ры</w:t>
            </w:r>
          </w:p>
        </w:tc>
        <w:tc>
          <w:tcPr>
            <w:tcW w:w="567" w:type="dxa"/>
            <w:vAlign w:val="center"/>
          </w:tcPr>
          <w:p w:rsidR="00207583" w:rsidRP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 w:rsidRPr="00207583"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 w:rsidRPr="00207583">
              <w:rPr>
                <w:color w:val="000000"/>
                <w:shd w:val="clear" w:color="auto" w:fill="FFFFFF"/>
              </w:rPr>
              <w:t>Исихазм на Руси</w:t>
            </w:r>
          </w:p>
        </w:tc>
        <w:tc>
          <w:tcPr>
            <w:tcW w:w="709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опрос, </w:t>
            </w:r>
          </w:p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собеседование </w:t>
            </w:r>
          </w:p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</w:tr>
      <w:tr w:rsidR="00207583" w:rsidRPr="00DE0B31" w:rsidTr="00E014AF">
        <w:tc>
          <w:tcPr>
            <w:tcW w:w="1560" w:type="dxa"/>
            <w:vMerge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207583" w:rsidRPr="00207583" w:rsidRDefault="00207583" w:rsidP="00207583">
            <w:pPr>
              <w:spacing w:line="276" w:lineRule="auto"/>
              <w:rPr>
                <w:lang w:eastAsia="en-US"/>
              </w:rPr>
            </w:pPr>
            <w:r w:rsidRPr="00207583">
              <w:rPr>
                <w:color w:val="000000"/>
                <w:shd w:val="clear" w:color="auto" w:fill="FFFFFF"/>
              </w:rPr>
              <w:t>Особенности русского старчес</w:t>
            </w:r>
            <w:r w:rsidRPr="00207583">
              <w:rPr>
                <w:color w:val="000000"/>
                <w:shd w:val="clear" w:color="auto" w:fill="FFFFFF"/>
              </w:rPr>
              <w:t>т</w:t>
            </w:r>
            <w:r w:rsidRPr="00207583">
              <w:rPr>
                <w:color w:val="000000"/>
                <w:shd w:val="clear" w:color="auto" w:fill="FFFFFF"/>
              </w:rPr>
              <w:t xml:space="preserve">ва. </w:t>
            </w:r>
          </w:p>
        </w:tc>
        <w:tc>
          <w:tcPr>
            <w:tcW w:w="567" w:type="dxa"/>
            <w:vAlign w:val="center"/>
          </w:tcPr>
          <w:p w:rsidR="00207583" w:rsidRP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 w:rsidRPr="00207583"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 w:rsidRPr="00207583">
              <w:rPr>
                <w:color w:val="000000"/>
                <w:shd w:val="clear" w:color="auto" w:fill="FFFFFF"/>
              </w:rPr>
              <w:t>Святость и страстность в русской культуре.</w:t>
            </w:r>
          </w:p>
        </w:tc>
        <w:tc>
          <w:tcPr>
            <w:tcW w:w="709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 </w:t>
            </w:r>
          </w:p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</w:tr>
      <w:tr w:rsidR="00207583" w:rsidRPr="00DE0B31" w:rsidTr="00E014AF">
        <w:tc>
          <w:tcPr>
            <w:tcW w:w="1560" w:type="dxa"/>
            <w:vMerge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207583" w:rsidRPr="00207583" w:rsidRDefault="00207583" w:rsidP="00E014AF">
            <w:pPr>
              <w:spacing w:line="276" w:lineRule="auto"/>
              <w:rPr>
                <w:lang w:eastAsia="en-US"/>
              </w:rPr>
            </w:pPr>
            <w:r w:rsidRPr="00207583">
              <w:rPr>
                <w:color w:val="000000"/>
                <w:shd w:val="clear" w:color="auto" w:fill="FFFFFF"/>
              </w:rPr>
              <w:t>Сравнительно-культурный ан</w:t>
            </w:r>
            <w:r w:rsidRPr="00207583">
              <w:rPr>
                <w:color w:val="000000"/>
                <w:shd w:val="clear" w:color="auto" w:fill="FFFFFF"/>
              </w:rPr>
              <w:t>а</w:t>
            </w:r>
            <w:r w:rsidRPr="00207583">
              <w:rPr>
                <w:color w:val="000000"/>
                <w:shd w:val="clear" w:color="auto" w:fill="FFFFFF"/>
              </w:rPr>
              <w:t>лиз представлений о старчес</w:t>
            </w:r>
            <w:r w:rsidRPr="00207583">
              <w:rPr>
                <w:color w:val="000000"/>
                <w:shd w:val="clear" w:color="auto" w:fill="FFFFFF"/>
              </w:rPr>
              <w:t>т</w:t>
            </w:r>
            <w:r w:rsidRPr="00207583">
              <w:rPr>
                <w:color w:val="000000"/>
                <w:shd w:val="clear" w:color="auto" w:fill="FFFFFF"/>
              </w:rPr>
              <w:t>ве</w:t>
            </w:r>
          </w:p>
        </w:tc>
        <w:tc>
          <w:tcPr>
            <w:tcW w:w="567" w:type="dxa"/>
            <w:vAlign w:val="center"/>
          </w:tcPr>
          <w:p w:rsidR="00207583" w:rsidRP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 w:rsidRPr="00207583"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 </w:t>
            </w:r>
          </w:p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</w:tr>
      <w:tr w:rsidR="00207583" w:rsidRPr="00DE0B31" w:rsidTr="00E014AF">
        <w:tc>
          <w:tcPr>
            <w:tcW w:w="1560" w:type="dxa"/>
            <w:vMerge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207583" w:rsidRPr="00207583" w:rsidRDefault="00207583" w:rsidP="00207583">
            <w:pPr>
              <w:spacing w:line="276" w:lineRule="auto"/>
              <w:rPr>
                <w:lang w:eastAsia="en-US"/>
              </w:rPr>
            </w:pPr>
            <w:r w:rsidRPr="00207583">
              <w:rPr>
                <w:lang w:eastAsia="en-US"/>
              </w:rPr>
              <w:t xml:space="preserve"> </w:t>
            </w:r>
            <w:r w:rsidRPr="00207583">
              <w:rPr>
                <w:color w:val="000000"/>
                <w:shd w:val="clear" w:color="auto" w:fill="FFFFFF"/>
              </w:rPr>
              <w:t>Традиция старчества в общес</w:t>
            </w:r>
            <w:r w:rsidRPr="00207583">
              <w:rPr>
                <w:color w:val="000000"/>
                <w:shd w:val="clear" w:color="auto" w:fill="FFFFFF"/>
              </w:rPr>
              <w:t>т</w:t>
            </w:r>
            <w:r w:rsidRPr="00207583">
              <w:rPr>
                <w:color w:val="000000"/>
                <w:shd w:val="clear" w:color="auto" w:fill="FFFFFF"/>
              </w:rPr>
              <w:t>венном сознании России 19-20 вв.</w:t>
            </w:r>
          </w:p>
        </w:tc>
        <w:tc>
          <w:tcPr>
            <w:tcW w:w="567" w:type="dxa"/>
            <w:vAlign w:val="center"/>
          </w:tcPr>
          <w:p w:rsidR="00207583" w:rsidRP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 w:rsidRPr="00207583"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207583" w:rsidRP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Традиции старчества на 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беже </w:t>
            </w:r>
            <w:r>
              <w:rPr>
                <w:lang w:val="en-US" w:eastAsia="en-US"/>
              </w:rPr>
              <w:t>XIX</w:t>
            </w:r>
            <w:r w:rsidRPr="0020758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 xml:space="preserve"> вв</w:t>
            </w:r>
          </w:p>
        </w:tc>
        <w:tc>
          <w:tcPr>
            <w:tcW w:w="709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7583" w:rsidRPr="00135041" w:rsidRDefault="00207583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07583" w:rsidRPr="00135041" w:rsidRDefault="00207583" w:rsidP="00626845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 </w:t>
            </w:r>
          </w:p>
          <w:p w:rsidR="00207583" w:rsidRDefault="00207583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</w:tr>
      <w:tr w:rsidR="00F326FF" w:rsidRPr="00DE0B31" w:rsidTr="00FE4A29">
        <w:trPr>
          <w:trHeight w:val="1904"/>
        </w:trPr>
        <w:tc>
          <w:tcPr>
            <w:tcW w:w="1560" w:type="dxa"/>
            <w:vMerge/>
            <w:vAlign w:val="center"/>
          </w:tcPr>
          <w:p w:rsidR="00F326FF" w:rsidRPr="00835543" w:rsidRDefault="00F326FF" w:rsidP="00E014AF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F326FF" w:rsidRPr="00207583" w:rsidRDefault="00F326FF" w:rsidP="00E014AF">
            <w:pPr>
              <w:spacing w:line="276" w:lineRule="auto"/>
              <w:rPr>
                <w:lang w:eastAsia="en-US"/>
              </w:rPr>
            </w:pPr>
            <w:r w:rsidRPr="00207583">
              <w:rPr>
                <w:color w:val="000000"/>
                <w:shd w:val="clear" w:color="auto" w:fill="FFFFFF"/>
              </w:rPr>
              <w:t>Духовная традиция как основ</w:t>
            </w:r>
            <w:r w:rsidRPr="00207583">
              <w:rPr>
                <w:color w:val="000000"/>
                <w:shd w:val="clear" w:color="auto" w:fill="FFFFFF"/>
              </w:rPr>
              <w:t>а</w:t>
            </w:r>
            <w:r w:rsidRPr="00207583">
              <w:rPr>
                <w:color w:val="000000"/>
                <w:shd w:val="clear" w:color="auto" w:fill="FFFFFF"/>
              </w:rPr>
              <w:t>ние вербальных и невербальных а</w:t>
            </w:r>
            <w:r w:rsidRPr="00207583">
              <w:rPr>
                <w:color w:val="000000"/>
                <w:shd w:val="clear" w:color="auto" w:fill="FFFFFF"/>
              </w:rPr>
              <w:t>с</w:t>
            </w:r>
            <w:r w:rsidRPr="00207583">
              <w:rPr>
                <w:color w:val="000000"/>
                <w:shd w:val="clear" w:color="auto" w:fill="FFFFFF"/>
              </w:rPr>
              <w:t>пектов русской средневековой культуры и искусства и её вли</w:t>
            </w:r>
            <w:r w:rsidRPr="00207583">
              <w:rPr>
                <w:color w:val="000000"/>
                <w:shd w:val="clear" w:color="auto" w:fill="FFFFFF"/>
              </w:rPr>
              <w:t>я</w:t>
            </w:r>
            <w:r w:rsidRPr="00207583">
              <w:rPr>
                <w:color w:val="000000"/>
                <w:shd w:val="clear" w:color="auto" w:fill="FFFFFF"/>
              </w:rPr>
              <w:t>ние на культуру совр</w:t>
            </w:r>
            <w:r w:rsidRPr="00207583">
              <w:rPr>
                <w:color w:val="000000"/>
                <w:shd w:val="clear" w:color="auto" w:fill="FFFFFF"/>
              </w:rPr>
              <w:t>е</w:t>
            </w:r>
            <w:r w:rsidRPr="00207583">
              <w:rPr>
                <w:color w:val="000000"/>
                <w:shd w:val="clear" w:color="auto" w:fill="FFFFFF"/>
              </w:rPr>
              <w:t>менности.</w:t>
            </w:r>
          </w:p>
        </w:tc>
        <w:tc>
          <w:tcPr>
            <w:tcW w:w="567" w:type="dxa"/>
            <w:vAlign w:val="center"/>
          </w:tcPr>
          <w:p w:rsidR="00F326FF" w:rsidRPr="00207583" w:rsidRDefault="00F326FF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F326FF" w:rsidRDefault="00F326FF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 w:rsidRPr="00207583">
              <w:rPr>
                <w:color w:val="000000"/>
                <w:shd w:val="clear" w:color="auto" w:fill="FFFFFF"/>
              </w:rPr>
              <w:t>Духовная традиция как осн</w:t>
            </w:r>
            <w:r w:rsidRPr="00207583">
              <w:rPr>
                <w:color w:val="000000"/>
                <w:shd w:val="clear" w:color="auto" w:fill="FFFFFF"/>
              </w:rPr>
              <w:t>о</w:t>
            </w:r>
            <w:r w:rsidRPr="00207583">
              <w:rPr>
                <w:color w:val="000000"/>
                <w:shd w:val="clear" w:color="auto" w:fill="FFFFFF"/>
              </w:rPr>
              <w:t>вание вербальных и неве</w:t>
            </w:r>
            <w:r w:rsidRPr="00207583">
              <w:rPr>
                <w:color w:val="000000"/>
                <w:shd w:val="clear" w:color="auto" w:fill="FFFFFF"/>
              </w:rPr>
              <w:t>р</w:t>
            </w:r>
            <w:r w:rsidRPr="00207583">
              <w:rPr>
                <w:color w:val="000000"/>
                <w:shd w:val="clear" w:color="auto" w:fill="FFFFFF"/>
              </w:rPr>
              <w:t>бальных а</w:t>
            </w:r>
            <w:r w:rsidRPr="00207583">
              <w:rPr>
                <w:color w:val="000000"/>
                <w:shd w:val="clear" w:color="auto" w:fill="FFFFFF"/>
              </w:rPr>
              <w:t>с</w:t>
            </w:r>
            <w:r w:rsidRPr="00207583">
              <w:rPr>
                <w:color w:val="000000"/>
                <w:shd w:val="clear" w:color="auto" w:fill="FFFFFF"/>
              </w:rPr>
              <w:t>пектов русской средневековой культуры и искусства и её вли</w:t>
            </w:r>
            <w:r w:rsidRPr="00207583">
              <w:rPr>
                <w:color w:val="000000"/>
                <w:shd w:val="clear" w:color="auto" w:fill="FFFFFF"/>
              </w:rPr>
              <w:t>я</w:t>
            </w:r>
            <w:r w:rsidRPr="00207583">
              <w:rPr>
                <w:color w:val="000000"/>
                <w:shd w:val="clear" w:color="auto" w:fill="FFFFFF"/>
              </w:rPr>
              <w:t>ние на культуру совр</w:t>
            </w:r>
            <w:r w:rsidRPr="00207583">
              <w:rPr>
                <w:color w:val="000000"/>
                <w:shd w:val="clear" w:color="auto" w:fill="FFFFFF"/>
              </w:rPr>
              <w:t>е</w:t>
            </w:r>
            <w:r w:rsidRPr="00207583">
              <w:rPr>
                <w:color w:val="000000"/>
                <w:shd w:val="clear" w:color="auto" w:fill="FFFFFF"/>
              </w:rPr>
              <w:t>менности.</w:t>
            </w:r>
          </w:p>
        </w:tc>
        <w:tc>
          <w:tcPr>
            <w:tcW w:w="709" w:type="dxa"/>
            <w:vAlign w:val="center"/>
          </w:tcPr>
          <w:p w:rsidR="00F326FF" w:rsidRDefault="00F326FF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F326FF" w:rsidRPr="00135041" w:rsidRDefault="00F326FF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F326FF" w:rsidRPr="00135041" w:rsidRDefault="00F326FF" w:rsidP="006268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F326FF" w:rsidRPr="00135041" w:rsidRDefault="00F326FF" w:rsidP="00626845">
            <w:pPr>
              <w:tabs>
                <w:tab w:val="right" w:leader="underscore" w:pos="9639"/>
              </w:tabs>
              <w:ind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F326FF" w:rsidRDefault="00F326FF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опрос </w:t>
            </w:r>
          </w:p>
          <w:p w:rsidR="00F326FF" w:rsidRDefault="00F326FF" w:rsidP="00E014A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eastAsia="en-US"/>
              </w:rPr>
            </w:pPr>
          </w:p>
        </w:tc>
      </w:tr>
      <w:tr w:rsidR="00017E30" w:rsidRPr="00DE0B31" w:rsidTr="00E014AF">
        <w:trPr>
          <w:trHeight w:val="327"/>
        </w:trPr>
        <w:tc>
          <w:tcPr>
            <w:tcW w:w="5245" w:type="dxa"/>
            <w:gridSpan w:val="2"/>
          </w:tcPr>
          <w:p w:rsidR="00017E30" w:rsidRPr="002C5C75" w:rsidRDefault="00017E30" w:rsidP="00E014AF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017E30" w:rsidRPr="00DE0B31" w:rsidRDefault="00017E30" w:rsidP="009734A8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9734A8">
              <w:rPr>
                <w:i/>
              </w:rPr>
              <w:t>6</w:t>
            </w:r>
          </w:p>
        </w:tc>
        <w:tc>
          <w:tcPr>
            <w:tcW w:w="3260" w:type="dxa"/>
          </w:tcPr>
          <w:p w:rsidR="00017E30" w:rsidRPr="00DE0B31" w:rsidRDefault="00017E30" w:rsidP="00E014AF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017E30" w:rsidRPr="00DE0B31" w:rsidRDefault="00017E30" w:rsidP="009734A8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9734A8">
              <w:rPr>
                <w:i/>
              </w:rPr>
              <w:t>6</w:t>
            </w:r>
          </w:p>
        </w:tc>
        <w:tc>
          <w:tcPr>
            <w:tcW w:w="1134" w:type="dxa"/>
          </w:tcPr>
          <w:p w:rsidR="00017E30" w:rsidRPr="00DE0B31" w:rsidRDefault="00017E30" w:rsidP="00E014AF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017E30" w:rsidRPr="00DE0B31" w:rsidRDefault="00017E30" w:rsidP="00E014AF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017E30" w:rsidRPr="00DE0B31" w:rsidRDefault="00017E30" w:rsidP="009734A8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9734A8">
              <w:rPr>
                <w:i/>
              </w:rPr>
              <w:t>2</w:t>
            </w:r>
          </w:p>
        </w:tc>
        <w:tc>
          <w:tcPr>
            <w:tcW w:w="2977" w:type="dxa"/>
          </w:tcPr>
          <w:p w:rsidR="00017E30" w:rsidRPr="00DE0B31" w:rsidRDefault="005B6E31" w:rsidP="00E014AF">
            <w:pPr>
              <w:jc w:val="both"/>
              <w:rPr>
                <w:i/>
              </w:rPr>
            </w:pPr>
            <w:r>
              <w:rPr>
                <w:i/>
              </w:rPr>
              <w:t>экзамен</w:t>
            </w:r>
          </w:p>
        </w:tc>
      </w:tr>
      <w:tr w:rsidR="00626845" w:rsidRPr="00DE0B31" w:rsidTr="009A3C36">
        <w:trPr>
          <w:trHeight w:val="287"/>
        </w:trPr>
        <w:tc>
          <w:tcPr>
            <w:tcW w:w="5245" w:type="dxa"/>
            <w:gridSpan w:val="2"/>
          </w:tcPr>
          <w:p w:rsidR="00626845" w:rsidRPr="00DE0B31" w:rsidRDefault="00626845" w:rsidP="00BD164B">
            <w:pPr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626845" w:rsidRPr="005B6E31" w:rsidRDefault="005B6E31" w:rsidP="009734A8">
            <w:r>
              <w:t>3</w:t>
            </w:r>
            <w:r w:rsidR="009734A8">
              <w:t>3</w:t>
            </w:r>
          </w:p>
        </w:tc>
        <w:tc>
          <w:tcPr>
            <w:tcW w:w="3260" w:type="dxa"/>
          </w:tcPr>
          <w:p w:rsidR="00626845" w:rsidRPr="00DE0B31" w:rsidRDefault="00626845" w:rsidP="00BD164B">
            <w:pPr>
              <w:rPr>
                <w:b/>
              </w:rPr>
            </w:pPr>
          </w:p>
        </w:tc>
        <w:tc>
          <w:tcPr>
            <w:tcW w:w="709" w:type="dxa"/>
          </w:tcPr>
          <w:p w:rsidR="00626845" w:rsidRPr="005B6E31" w:rsidRDefault="005B6E31" w:rsidP="009734A8">
            <w:r>
              <w:t>3</w:t>
            </w:r>
            <w:r w:rsidR="009734A8">
              <w:t>3</w:t>
            </w:r>
          </w:p>
        </w:tc>
        <w:tc>
          <w:tcPr>
            <w:tcW w:w="1559" w:type="dxa"/>
            <w:gridSpan w:val="2"/>
          </w:tcPr>
          <w:p w:rsidR="00626845" w:rsidRPr="00DE0B31" w:rsidRDefault="00626845" w:rsidP="00BD164B">
            <w:pPr>
              <w:rPr>
                <w:b/>
              </w:rPr>
            </w:pPr>
          </w:p>
        </w:tc>
        <w:tc>
          <w:tcPr>
            <w:tcW w:w="567" w:type="dxa"/>
          </w:tcPr>
          <w:p w:rsidR="00626845" w:rsidRPr="005B6E31" w:rsidRDefault="005B6E31" w:rsidP="009734A8">
            <w:pPr>
              <w:jc w:val="both"/>
              <w:rPr>
                <w:i/>
              </w:rPr>
            </w:pPr>
            <w:r>
              <w:t>6</w:t>
            </w:r>
            <w:r w:rsidR="009734A8">
              <w:t>6</w:t>
            </w:r>
          </w:p>
        </w:tc>
        <w:tc>
          <w:tcPr>
            <w:tcW w:w="2977" w:type="dxa"/>
          </w:tcPr>
          <w:p w:rsidR="00626845" w:rsidRPr="00DE0B31" w:rsidRDefault="00626845" w:rsidP="00017E30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A403C8" w:rsidRDefault="00A403C8">
      <w:pPr>
        <w:rPr>
          <w:b/>
        </w:rPr>
      </w:pPr>
      <w:r>
        <w:rPr>
          <w:b/>
        </w:rPr>
        <w:br w:type="page"/>
      </w: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lastRenderedPageBreak/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E15CC8" w:rsidRDefault="00470E29" w:rsidP="009734A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9734A8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B6E31" w:rsidRPr="00C340CB" w:rsidTr="00E014AF">
        <w:trPr>
          <w:jc w:val="center"/>
        </w:trPr>
        <w:tc>
          <w:tcPr>
            <w:tcW w:w="913" w:type="dxa"/>
            <w:vAlign w:val="center"/>
          </w:tcPr>
          <w:p w:rsidR="005B6E31" w:rsidRPr="000F2367" w:rsidRDefault="005B6E31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5B6E31" w:rsidRDefault="005B6E31" w:rsidP="00E014AF">
            <w:pPr>
              <w:tabs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 религий в структуре религиове</w:t>
            </w:r>
            <w:r>
              <w:rPr>
                <w:bCs/>
                <w:lang w:eastAsia="en-US"/>
              </w:rPr>
              <w:t>д</w:t>
            </w:r>
            <w:r>
              <w:rPr>
                <w:bCs/>
                <w:lang w:eastAsia="en-US"/>
              </w:rPr>
              <w:t>ческого знания</w:t>
            </w:r>
          </w:p>
        </w:tc>
        <w:tc>
          <w:tcPr>
            <w:tcW w:w="10335" w:type="dxa"/>
            <w:vAlign w:val="center"/>
          </w:tcPr>
          <w:p w:rsidR="005B6E31" w:rsidRPr="00FC1ABC" w:rsidRDefault="005B6E31" w:rsidP="00E014AF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>
              <w:rPr>
                <w:lang w:eastAsia="en-US"/>
              </w:rPr>
              <w:t>Изучение лекционного материала, учебников, учебных пособий и подготовка к семинару</w:t>
            </w:r>
          </w:p>
        </w:tc>
        <w:tc>
          <w:tcPr>
            <w:tcW w:w="944" w:type="dxa"/>
            <w:vAlign w:val="center"/>
          </w:tcPr>
          <w:p w:rsidR="005B6E31" w:rsidRPr="00E15CC8" w:rsidRDefault="000318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B6E31" w:rsidRPr="00C340CB" w:rsidTr="00E014AF">
        <w:trPr>
          <w:jc w:val="center"/>
        </w:trPr>
        <w:tc>
          <w:tcPr>
            <w:tcW w:w="913" w:type="dxa"/>
            <w:vAlign w:val="center"/>
          </w:tcPr>
          <w:p w:rsidR="005B6E31" w:rsidRPr="000F2367" w:rsidRDefault="005B6E31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5B6E31" w:rsidRDefault="005B6E31" w:rsidP="00E014AF">
            <w:pPr>
              <w:tabs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Происхождение и ра</w:t>
            </w:r>
            <w:r>
              <w:rPr>
                <w:bCs/>
                <w:lang w:eastAsia="en-US"/>
              </w:rPr>
              <w:t>н</w:t>
            </w:r>
            <w:r>
              <w:rPr>
                <w:bCs/>
                <w:lang w:eastAsia="en-US"/>
              </w:rPr>
              <w:t>ние формы религии</w:t>
            </w:r>
          </w:p>
        </w:tc>
        <w:tc>
          <w:tcPr>
            <w:tcW w:w="10335" w:type="dxa"/>
            <w:vAlign w:val="center"/>
          </w:tcPr>
          <w:p w:rsidR="005B6E31" w:rsidRPr="00FC1ABC" w:rsidRDefault="005B6E31" w:rsidP="00E014AF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>
              <w:rPr>
                <w:lang w:eastAsia="en-US"/>
              </w:rPr>
              <w:t>Изучение лекционного материала, учебников, учебных пособий и подготовка к семинару</w:t>
            </w:r>
          </w:p>
        </w:tc>
        <w:tc>
          <w:tcPr>
            <w:tcW w:w="944" w:type="dxa"/>
            <w:vAlign w:val="center"/>
          </w:tcPr>
          <w:p w:rsidR="005B6E31" w:rsidRPr="00E15CC8" w:rsidRDefault="000318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B6E31" w:rsidRPr="00C340CB" w:rsidTr="00E014AF">
        <w:trPr>
          <w:jc w:val="center"/>
        </w:trPr>
        <w:tc>
          <w:tcPr>
            <w:tcW w:w="913" w:type="dxa"/>
            <w:vAlign w:val="center"/>
          </w:tcPr>
          <w:p w:rsidR="005B6E31" w:rsidRPr="00BC24EC" w:rsidRDefault="005B6E31" w:rsidP="00D16E39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627" w:type="dxa"/>
            <w:vAlign w:val="center"/>
          </w:tcPr>
          <w:p w:rsidR="005B6E31" w:rsidRDefault="00031814" w:rsidP="00E014AF">
            <w:pPr>
              <w:tabs>
                <w:tab w:val="right" w:leader="underscore" w:pos="9639"/>
              </w:tabs>
              <w:ind w:right="-6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Христианство </w:t>
            </w:r>
          </w:p>
        </w:tc>
        <w:tc>
          <w:tcPr>
            <w:tcW w:w="10335" w:type="dxa"/>
            <w:vAlign w:val="center"/>
          </w:tcPr>
          <w:p w:rsidR="005B6E31" w:rsidRPr="00FC1ABC" w:rsidRDefault="005B6E31" w:rsidP="00E014AF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>
              <w:rPr>
                <w:lang w:eastAsia="en-US"/>
              </w:rPr>
              <w:t>Изучение лекционного материала, учебников, учебных пособий и подготовка к семинару</w:t>
            </w:r>
          </w:p>
        </w:tc>
        <w:tc>
          <w:tcPr>
            <w:tcW w:w="944" w:type="dxa"/>
            <w:vAlign w:val="center"/>
          </w:tcPr>
          <w:p w:rsidR="005B6E31" w:rsidRPr="00E15CC8" w:rsidRDefault="000318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B6E31" w:rsidRPr="00C340CB" w:rsidTr="00E014AF">
        <w:trPr>
          <w:jc w:val="center"/>
        </w:trPr>
        <w:tc>
          <w:tcPr>
            <w:tcW w:w="913" w:type="dxa"/>
            <w:vAlign w:val="center"/>
          </w:tcPr>
          <w:p w:rsidR="005B6E31" w:rsidRPr="00E34093" w:rsidRDefault="005B6E31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627" w:type="dxa"/>
            <w:vAlign w:val="center"/>
          </w:tcPr>
          <w:p w:rsidR="005B6E31" w:rsidRDefault="00031814" w:rsidP="00E014AF">
            <w:pPr>
              <w:tabs>
                <w:tab w:val="right" w:leader="underscore" w:pos="9639"/>
              </w:tabs>
              <w:spacing w:line="276" w:lineRule="auto"/>
              <w:ind w:right="-6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Христианская антроп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логия</w:t>
            </w:r>
          </w:p>
        </w:tc>
        <w:tc>
          <w:tcPr>
            <w:tcW w:w="10335" w:type="dxa"/>
            <w:vAlign w:val="center"/>
          </w:tcPr>
          <w:p w:rsidR="005B6E31" w:rsidRPr="00FC1ABC" w:rsidRDefault="005B6E31" w:rsidP="00E014AF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>
              <w:rPr>
                <w:lang w:eastAsia="en-US"/>
              </w:rPr>
              <w:t>Изучение лекционного материала, учебников, учебных пособий и подготовка к семинару</w:t>
            </w:r>
          </w:p>
        </w:tc>
        <w:tc>
          <w:tcPr>
            <w:tcW w:w="944" w:type="dxa"/>
            <w:vAlign w:val="center"/>
          </w:tcPr>
          <w:p w:rsidR="005B6E31" w:rsidRPr="00E34093" w:rsidRDefault="000318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BC24EC" w:rsidRPr="00C340CB" w:rsidTr="008B153A">
        <w:trPr>
          <w:jc w:val="center"/>
        </w:trPr>
        <w:tc>
          <w:tcPr>
            <w:tcW w:w="13875" w:type="dxa"/>
            <w:gridSpan w:val="3"/>
            <w:vAlign w:val="center"/>
          </w:tcPr>
          <w:p w:rsidR="00BC24EC" w:rsidRPr="00213064" w:rsidRDefault="00BC24EC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BC24EC" w:rsidRPr="00BC24EC" w:rsidRDefault="00BC24EC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</w:t>
            </w:r>
          </w:p>
        </w:tc>
      </w:tr>
      <w:tr w:rsidR="005B6E31" w:rsidRPr="00C340CB" w:rsidTr="008B153A">
        <w:trPr>
          <w:jc w:val="center"/>
        </w:trPr>
        <w:tc>
          <w:tcPr>
            <w:tcW w:w="13875" w:type="dxa"/>
            <w:gridSpan w:val="3"/>
            <w:vAlign w:val="center"/>
          </w:tcPr>
          <w:p w:rsidR="005B6E31" w:rsidRDefault="005B6E31" w:rsidP="009734A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734A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4" w:type="dxa"/>
            <w:vAlign w:val="center"/>
          </w:tcPr>
          <w:p w:rsidR="005B6E31" w:rsidRDefault="005B6E31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B6E31" w:rsidRPr="00C340CB" w:rsidTr="00E014AF">
        <w:trPr>
          <w:jc w:val="center"/>
        </w:trPr>
        <w:tc>
          <w:tcPr>
            <w:tcW w:w="913" w:type="dxa"/>
            <w:vAlign w:val="center"/>
          </w:tcPr>
          <w:p w:rsidR="005B6E31" w:rsidRPr="000F2367" w:rsidRDefault="005B6E31" w:rsidP="00E014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5B6E31" w:rsidRDefault="00031814" w:rsidP="00031814">
            <w:pPr>
              <w:tabs>
                <w:tab w:val="right" w:leader="underscore" w:pos="9639"/>
              </w:tabs>
              <w:ind w:hanging="15"/>
              <w:rPr>
                <w:bCs/>
                <w:lang w:eastAsia="en-US"/>
              </w:rPr>
            </w:pPr>
            <w:r w:rsidRPr="00207583">
              <w:rPr>
                <w:bCs/>
                <w:lang w:eastAsia="en-US"/>
              </w:rPr>
              <w:t>Старчество как фен</w:t>
            </w:r>
            <w:r w:rsidRPr="00207583">
              <w:rPr>
                <w:bCs/>
                <w:lang w:eastAsia="en-US"/>
              </w:rPr>
              <w:t>о</w:t>
            </w:r>
            <w:r w:rsidRPr="00207583">
              <w:rPr>
                <w:bCs/>
                <w:lang w:eastAsia="en-US"/>
              </w:rPr>
              <w:t>мен русской культуры</w:t>
            </w:r>
          </w:p>
        </w:tc>
        <w:tc>
          <w:tcPr>
            <w:tcW w:w="10335" w:type="dxa"/>
            <w:vAlign w:val="center"/>
          </w:tcPr>
          <w:p w:rsidR="005B6E31" w:rsidRPr="00FC1ABC" w:rsidRDefault="005B6E31" w:rsidP="00E014AF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>
              <w:rPr>
                <w:lang w:eastAsia="en-US"/>
              </w:rPr>
              <w:t>Изучение лекционного материала, учебников, учебных пособий и подготовка к семинару</w:t>
            </w:r>
          </w:p>
        </w:tc>
        <w:tc>
          <w:tcPr>
            <w:tcW w:w="944" w:type="dxa"/>
            <w:vAlign w:val="center"/>
          </w:tcPr>
          <w:p w:rsidR="005B6E31" w:rsidRPr="00E15CC8" w:rsidRDefault="00031814" w:rsidP="00E014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B6E31" w:rsidRPr="00C340CB" w:rsidTr="008B153A">
        <w:trPr>
          <w:jc w:val="center"/>
        </w:trPr>
        <w:tc>
          <w:tcPr>
            <w:tcW w:w="13875" w:type="dxa"/>
            <w:gridSpan w:val="3"/>
            <w:vAlign w:val="center"/>
          </w:tcPr>
          <w:p w:rsidR="005B6E31" w:rsidRDefault="005B6E31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5B6E31" w:rsidRPr="005B6E31" w:rsidRDefault="009734A8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5B6E31" w:rsidRPr="00C340CB" w:rsidTr="008B153A">
        <w:trPr>
          <w:jc w:val="center"/>
        </w:trPr>
        <w:tc>
          <w:tcPr>
            <w:tcW w:w="13875" w:type="dxa"/>
            <w:gridSpan w:val="3"/>
            <w:vAlign w:val="center"/>
          </w:tcPr>
          <w:p w:rsidR="005B6E31" w:rsidRDefault="005B6E31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5B6E31" w:rsidRDefault="009734A8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BC24EC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BC24EC" w:rsidRPr="001723C4" w:rsidRDefault="00BC24EC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BC24EC" w:rsidRPr="005B6E31" w:rsidRDefault="009734A8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9734A8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9734A8" w:rsidRPr="00F766BF" w:rsidRDefault="009734A8" w:rsidP="00207583">
            <w:pPr>
              <w:jc w:val="center"/>
              <w:rPr>
                <w:b/>
              </w:rPr>
            </w:pPr>
            <w:r>
              <w:rPr>
                <w:b/>
              </w:rPr>
              <w:t>ОК-3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734A8" w:rsidRPr="00702E01" w:rsidRDefault="009734A8" w:rsidP="00207583">
            <w:pPr>
              <w:rPr>
                <w:b/>
              </w:rPr>
            </w:pPr>
            <w:r w:rsidRPr="00702E01">
              <w:rPr>
                <w:b/>
              </w:rPr>
              <w:t xml:space="preserve">Пороговый </w:t>
            </w:r>
          </w:p>
          <w:p w:rsidR="009734A8" w:rsidRDefault="009734A8" w:rsidP="00207583">
            <w:pPr>
              <w:jc w:val="both"/>
            </w:pPr>
            <w:r w:rsidRPr="00702E01">
              <w:rPr>
                <w:b/>
              </w:rPr>
              <w:t>Знает</w:t>
            </w:r>
            <w:r w:rsidRPr="00702E01">
              <w:t xml:space="preserve">: основные этапы развития </w:t>
            </w:r>
            <w:r>
              <w:t>истории</w:t>
            </w:r>
            <w:r w:rsidRPr="00702E01">
              <w:t>;</w:t>
            </w:r>
            <w:r>
              <w:t xml:space="preserve"> </w:t>
            </w:r>
            <w:r w:rsidRPr="00702E01">
              <w:t xml:space="preserve">важнейшие достижения, </w:t>
            </w:r>
          </w:p>
          <w:p w:rsidR="009734A8" w:rsidRDefault="009734A8" w:rsidP="00207583">
            <w:pPr>
              <w:jc w:val="both"/>
            </w:pPr>
            <w:r w:rsidRPr="00702E01">
              <w:rPr>
                <w:b/>
                <w:bCs/>
              </w:rPr>
              <w:t>Уметь:</w:t>
            </w:r>
            <w:r w:rsidRPr="00702E01">
              <w:t xml:space="preserve"> работать с исторической литературой, ориент</w:t>
            </w:r>
            <w:r w:rsidRPr="00702E01">
              <w:t>и</w:t>
            </w:r>
            <w:r w:rsidRPr="00702E01">
              <w:t>роваться в первоисточниках, конспектировать, пон</w:t>
            </w:r>
            <w:r w:rsidRPr="00702E01">
              <w:t>и</w:t>
            </w:r>
            <w:r w:rsidRPr="00702E01">
              <w:t>мать их содержание, делать основные выводы о ходе исторического про</w:t>
            </w:r>
            <w:r>
              <w:t>цесса</w:t>
            </w:r>
            <w:r w:rsidRPr="00702E01">
              <w:t>, сравнивать прошлое и н</w:t>
            </w:r>
            <w:r w:rsidRPr="00702E01">
              <w:t>а</w:t>
            </w:r>
            <w:r w:rsidRPr="00702E01">
              <w:t xml:space="preserve">стоящее, </w:t>
            </w:r>
          </w:p>
          <w:p w:rsidR="009734A8" w:rsidRPr="00302790" w:rsidRDefault="009734A8" w:rsidP="00207583">
            <w:pPr>
              <w:jc w:val="both"/>
              <w:rPr>
                <w:b/>
                <w:color w:val="FF0000"/>
              </w:rPr>
            </w:pPr>
            <w:r w:rsidRPr="00702E01">
              <w:rPr>
                <w:b/>
                <w:bCs/>
              </w:rPr>
              <w:t>Владеть:</w:t>
            </w:r>
            <w:r w:rsidRPr="00702E01">
              <w:t xml:space="preserve"> сформулировать основные задачи историч</w:t>
            </w:r>
            <w:r w:rsidRPr="00702E01">
              <w:t>е</w:t>
            </w:r>
            <w:r w:rsidRPr="00702E01">
              <w:t>ского анализа, определить значимость различных ист</w:t>
            </w:r>
            <w:r w:rsidRPr="00702E01">
              <w:t>о</w:t>
            </w:r>
            <w:r w:rsidRPr="00702E01">
              <w:t xml:space="preserve">рических эпох;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734A8" w:rsidRPr="00F766BF" w:rsidRDefault="009734A8" w:rsidP="00207583">
            <w:pPr>
              <w:jc w:val="center"/>
            </w:pPr>
            <w:r w:rsidRPr="00F766BF">
              <w:t>оценка 3</w:t>
            </w:r>
          </w:p>
        </w:tc>
      </w:tr>
      <w:tr w:rsidR="009734A8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734A8" w:rsidRPr="00F766BF" w:rsidRDefault="009734A8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734A8" w:rsidRPr="00702E01" w:rsidRDefault="009734A8" w:rsidP="00207583">
            <w:pPr>
              <w:rPr>
                <w:b/>
              </w:rPr>
            </w:pPr>
            <w:r w:rsidRPr="00702E01">
              <w:rPr>
                <w:b/>
              </w:rPr>
              <w:t xml:space="preserve">Повышенный </w:t>
            </w:r>
          </w:p>
          <w:p w:rsidR="009734A8" w:rsidRPr="00702E01" w:rsidRDefault="009734A8" w:rsidP="00207583">
            <w:pPr>
              <w:jc w:val="both"/>
            </w:pPr>
            <w:r w:rsidRPr="00702E01">
              <w:rPr>
                <w:b/>
              </w:rPr>
              <w:t>Знает</w:t>
            </w:r>
            <w:r w:rsidRPr="00702E01">
              <w:t xml:space="preserve">: основные этапы развития </w:t>
            </w:r>
            <w:r>
              <w:t>мировой истории</w:t>
            </w:r>
            <w:r w:rsidRPr="00702E01">
              <w:t xml:space="preserve">; важнейшие </w:t>
            </w:r>
            <w:r>
              <w:t xml:space="preserve">культурные </w:t>
            </w:r>
            <w:r w:rsidRPr="00702E01">
              <w:t xml:space="preserve">достижения </w:t>
            </w:r>
            <w:r>
              <w:t>и их</w:t>
            </w:r>
            <w:r w:rsidRPr="00702E01">
              <w:t xml:space="preserve"> современное состояние.</w:t>
            </w:r>
          </w:p>
          <w:p w:rsidR="009734A8" w:rsidRDefault="009734A8" w:rsidP="00207583">
            <w:pPr>
              <w:jc w:val="both"/>
            </w:pPr>
            <w:r w:rsidRPr="00702E01">
              <w:rPr>
                <w:b/>
                <w:bCs/>
              </w:rPr>
              <w:t>Уметь:</w:t>
            </w:r>
            <w:r w:rsidRPr="00702E01">
              <w:t xml:space="preserve"> работать с исторической литературой, ориент</w:t>
            </w:r>
            <w:r w:rsidRPr="00702E01">
              <w:t>и</w:t>
            </w:r>
            <w:r w:rsidRPr="00702E01">
              <w:t>роваться в первоисточниках, конспектировать, пон</w:t>
            </w:r>
            <w:r w:rsidRPr="00702E01">
              <w:t>и</w:t>
            </w:r>
            <w:r w:rsidRPr="00702E01">
              <w:t>мать и воспроизводить их содержание, делать основные выводы о ходе исторического процесса, объективно оценивать различные точки зрения и концепции по п</w:t>
            </w:r>
            <w:r w:rsidRPr="00702E01">
              <w:t>о</w:t>
            </w:r>
            <w:r w:rsidRPr="00702E01">
              <w:t>воду отечественной истории, сравнивать прошлое и н</w:t>
            </w:r>
            <w:r w:rsidRPr="00702E01">
              <w:t>а</w:t>
            </w:r>
            <w:r w:rsidRPr="00702E01">
              <w:t xml:space="preserve">стоящее, </w:t>
            </w:r>
          </w:p>
          <w:p w:rsidR="009734A8" w:rsidRPr="00631ADB" w:rsidRDefault="009734A8" w:rsidP="00E014AF">
            <w:pPr>
              <w:rPr>
                <w:b/>
                <w:lang w:eastAsia="en-US"/>
              </w:rPr>
            </w:pPr>
            <w:r w:rsidRPr="00702E01">
              <w:rPr>
                <w:b/>
                <w:bCs/>
              </w:rPr>
              <w:t>Владеть:</w:t>
            </w:r>
            <w:r w:rsidRPr="00702E01">
              <w:t xml:space="preserve"> сформулировать основные задачи историч</w:t>
            </w:r>
            <w:r w:rsidRPr="00702E01">
              <w:t>е</w:t>
            </w:r>
            <w:r w:rsidRPr="00702E01">
              <w:t>ского анализа, определить значимость различных ист</w:t>
            </w:r>
            <w:r w:rsidRPr="00702E01">
              <w:t>о</w:t>
            </w:r>
            <w:r w:rsidRPr="00702E01">
              <w:t xml:space="preserve">рических эпох; информацией о прошлом и настоящем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734A8" w:rsidRPr="00F766BF" w:rsidRDefault="009734A8" w:rsidP="00393B56">
            <w:pPr>
              <w:jc w:val="center"/>
            </w:pPr>
            <w:r w:rsidRPr="00F766BF">
              <w:t>оценка 4</w:t>
            </w:r>
          </w:p>
        </w:tc>
      </w:tr>
      <w:tr w:rsidR="009734A8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734A8" w:rsidRPr="00F766BF" w:rsidRDefault="009734A8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734A8" w:rsidRPr="00702E01" w:rsidRDefault="009734A8" w:rsidP="00207583">
            <w:pPr>
              <w:rPr>
                <w:b/>
              </w:rPr>
            </w:pPr>
            <w:r w:rsidRPr="00702E01">
              <w:rPr>
                <w:b/>
              </w:rPr>
              <w:t>Высокий</w:t>
            </w:r>
          </w:p>
          <w:p w:rsidR="009734A8" w:rsidRPr="00702E01" w:rsidRDefault="009734A8" w:rsidP="00207583">
            <w:pPr>
              <w:jc w:val="both"/>
            </w:pPr>
            <w:r w:rsidRPr="00702E01">
              <w:rPr>
                <w:b/>
              </w:rPr>
              <w:t>Знает</w:t>
            </w:r>
            <w:r w:rsidRPr="00702E01">
              <w:t xml:space="preserve">: основные этапы развития </w:t>
            </w:r>
            <w:r>
              <w:t>мировой истории</w:t>
            </w:r>
            <w:r w:rsidRPr="00702E01">
              <w:t xml:space="preserve">; культурную составляющую исторического процесса, важнейшие </w:t>
            </w:r>
            <w:r>
              <w:t xml:space="preserve">культурные </w:t>
            </w:r>
            <w:r w:rsidRPr="00702E01">
              <w:t xml:space="preserve">достижения </w:t>
            </w:r>
            <w:r>
              <w:t xml:space="preserve">и их </w:t>
            </w:r>
            <w:r w:rsidRPr="00702E01">
              <w:t>современное состояние.</w:t>
            </w:r>
          </w:p>
          <w:p w:rsidR="009734A8" w:rsidRPr="00702E01" w:rsidRDefault="009734A8" w:rsidP="00207583">
            <w:pPr>
              <w:jc w:val="both"/>
            </w:pPr>
            <w:r w:rsidRPr="00702E01">
              <w:rPr>
                <w:b/>
                <w:bCs/>
              </w:rPr>
              <w:t>Уметь:</w:t>
            </w:r>
            <w:r w:rsidRPr="00702E01">
              <w:t xml:space="preserve"> работать с исторической литературой, ориент</w:t>
            </w:r>
            <w:r w:rsidRPr="00702E01">
              <w:t>и</w:t>
            </w:r>
            <w:r w:rsidRPr="00702E01">
              <w:t>роваться в первоисточниках, конспектировать, пон</w:t>
            </w:r>
            <w:r w:rsidRPr="00702E01">
              <w:t>и</w:t>
            </w:r>
            <w:r w:rsidRPr="00702E01">
              <w:t>мать и воспроизводить их содержание, сопоставлять исторические явления разных эпох, делать основные выводы о ходе исторического процесса, объективно оценивать различные точки зрения и концепции по п</w:t>
            </w:r>
            <w:r w:rsidRPr="00702E01">
              <w:t>о</w:t>
            </w:r>
            <w:r w:rsidRPr="00702E01">
              <w:t xml:space="preserve">воду </w:t>
            </w:r>
            <w:r>
              <w:t>всеобщей</w:t>
            </w:r>
            <w:r w:rsidRPr="00702E01">
              <w:t xml:space="preserve"> истории, сравнивать прошлое и насто</w:t>
            </w:r>
            <w:r w:rsidRPr="00702E01">
              <w:t>я</w:t>
            </w:r>
            <w:r w:rsidRPr="00702E01">
              <w:t>щее, отделять существенное от несущественного при анализе исторического процесса.</w:t>
            </w:r>
          </w:p>
          <w:p w:rsidR="009734A8" w:rsidRPr="00445DE8" w:rsidRDefault="009734A8" w:rsidP="00E014AF">
            <w:pPr>
              <w:rPr>
                <w:b/>
              </w:rPr>
            </w:pPr>
            <w:r w:rsidRPr="00702E01">
              <w:rPr>
                <w:b/>
                <w:bCs/>
              </w:rPr>
              <w:t>Владеть:</w:t>
            </w:r>
            <w:r w:rsidRPr="00702E01">
              <w:t xml:space="preserve"> сформулировать основные задачи историч</w:t>
            </w:r>
            <w:r w:rsidRPr="00702E01">
              <w:t>е</w:t>
            </w:r>
            <w:r w:rsidRPr="00702E01">
              <w:t>ского анализа, определить значимость различных ист</w:t>
            </w:r>
            <w:r w:rsidRPr="00702E01">
              <w:t>о</w:t>
            </w:r>
            <w:r w:rsidRPr="00702E01">
              <w:t>рических эпох; исторической терминологией, навыками исторического анализа, информацией о прошлом и н</w:t>
            </w:r>
            <w:r w:rsidRPr="00702E01">
              <w:t>а</w:t>
            </w:r>
            <w:r w:rsidRPr="00702E01">
              <w:lastRenderedPageBreak/>
              <w:t xml:space="preserve">стоящем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734A8" w:rsidRPr="00F766BF" w:rsidRDefault="009734A8" w:rsidP="00393B56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9734A8" w:rsidRPr="00F766BF" w:rsidTr="00E014AF">
        <w:trPr>
          <w:trHeight w:val="276"/>
        </w:trPr>
        <w:tc>
          <w:tcPr>
            <w:tcW w:w="887" w:type="pct"/>
            <w:vMerge w:val="restart"/>
            <w:vAlign w:val="center"/>
          </w:tcPr>
          <w:p w:rsidR="009734A8" w:rsidRPr="00F766BF" w:rsidRDefault="009734A8" w:rsidP="00207583">
            <w:pPr>
              <w:jc w:val="center"/>
            </w:pPr>
            <w:r w:rsidRPr="00312204">
              <w:lastRenderedPageBreak/>
              <w:t>ПК-</w:t>
            </w:r>
            <w:r>
              <w:t>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734A8" w:rsidRPr="00445DE8" w:rsidRDefault="009734A8" w:rsidP="00207583">
            <w:pPr>
              <w:rPr>
                <w:b/>
              </w:rPr>
            </w:pPr>
            <w:r w:rsidRPr="00445DE8">
              <w:rPr>
                <w:b/>
              </w:rPr>
              <w:t xml:space="preserve">Пороговый </w:t>
            </w:r>
          </w:p>
          <w:p w:rsidR="009734A8" w:rsidRPr="00445DE8" w:rsidRDefault="009734A8" w:rsidP="00207583">
            <w:pPr>
              <w:suppressAutoHyphens/>
            </w:pPr>
            <w:r w:rsidRPr="00445DE8">
              <w:rPr>
                <w:b/>
              </w:rPr>
              <w:t>Знает</w:t>
            </w:r>
            <w:r w:rsidRPr="00445DE8">
              <w:t xml:space="preserve">: </w:t>
            </w:r>
            <w:r>
              <w:rPr>
                <w:color w:val="000000"/>
                <w:shd w:val="clear" w:color="auto" w:fill="FFFFFF"/>
              </w:rPr>
              <w:t>основы</w:t>
            </w:r>
            <w:r w:rsidRPr="003B71C2">
              <w:rPr>
                <w:color w:val="000000"/>
                <w:shd w:val="clear" w:color="auto" w:fill="FFFFFF"/>
              </w:rPr>
              <w:t xml:space="preserve"> развития материальной культуры и изобразительного искусства</w:t>
            </w:r>
            <w:r>
              <w:rPr>
                <w:color w:val="000000"/>
                <w:shd w:val="clear" w:color="auto" w:fill="FFFFFF"/>
              </w:rPr>
              <w:t xml:space="preserve">, периодизацию всемирной истории, </w:t>
            </w:r>
          </w:p>
          <w:p w:rsidR="009734A8" w:rsidRDefault="009734A8" w:rsidP="00207583">
            <w:pPr>
              <w:suppressAutoHyphens/>
            </w:pPr>
            <w:r w:rsidRPr="00445DE8">
              <w:rPr>
                <w:b/>
              </w:rPr>
              <w:t>Умеет</w:t>
            </w:r>
            <w:r w:rsidRPr="00445DE8"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осмысл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3B71C2">
              <w:rPr>
                <w:color w:val="000000"/>
                <w:shd w:val="clear" w:color="auto" w:fill="FFFFFF"/>
              </w:rPr>
              <w:t xml:space="preserve"> процесс развития материальной культуры и изобразительного искусства в историческом контексте</w:t>
            </w:r>
          </w:p>
          <w:p w:rsidR="009734A8" w:rsidRPr="00445DE8" w:rsidRDefault="009734A8" w:rsidP="00207583">
            <w:pPr>
              <w:rPr>
                <w:b/>
              </w:rPr>
            </w:pPr>
            <w:r w:rsidRPr="00445DE8">
              <w:rPr>
                <w:b/>
              </w:rPr>
              <w:t>Владеет</w:t>
            </w:r>
            <w:r>
              <w:rPr>
                <w:b/>
              </w:rPr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способностью к осмыслению процесса разв</w:t>
            </w:r>
            <w:r w:rsidRPr="003B71C2">
              <w:rPr>
                <w:color w:val="000000"/>
                <w:shd w:val="clear" w:color="auto" w:fill="FFFFFF"/>
              </w:rPr>
              <w:t>и</w:t>
            </w:r>
            <w:r w:rsidRPr="003B71C2">
              <w:rPr>
                <w:color w:val="000000"/>
                <w:shd w:val="clear" w:color="auto" w:fill="FFFFFF"/>
              </w:rPr>
              <w:t>тия материальной культуры и изобразительного иску</w:t>
            </w:r>
            <w:r w:rsidRPr="003B71C2">
              <w:rPr>
                <w:color w:val="000000"/>
                <w:shd w:val="clear" w:color="auto" w:fill="FFFFFF"/>
              </w:rPr>
              <w:t>с</w:t>
            </w:r>
            <w:r w:rsidRPr="003B71C2">
              <w:rPr>
                <w:color w:val="000000"/>
                <w:shd w:val="clear" w:color="auto" w:fill="FFFFFF"/>
              </w:rPr>
              <w:t>ства в историческом контексте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734A8" w:rsidRPr="00445DE8" w:rsidRDefault="009734A8" w:rsidP="00207583">
            <w:pPr>
              <w:jc w:val="center"/>
            </w:pPr>
            <w:r w:rsidRPr="00445DE8">
              <w:t>оценка 3</w:t>
            </w:r>
          </w:p>
        </w:tc>
      </w:tr>
      <w:tr w:rsidR="009734A8" w:rsidRPr="00F766BF" w:rsidTr="00E014AF">
        <w:trPr>
          <w:trHeight w:val="276"/>
        </w:trPr>
        <w:tc>
          <w:tcPr>
            <w:tcW w:w="887" w:type="pct"/>
            <w:vMerge/>
            <w:vAlign w:val="center"/>
          </w:tcPr>
          <w:p w:rsidR="009734A8" w:rsidRPr="00F766BF" w:rsidRDefault="009734A8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734A8" w:rsidRPr="00445DE8" w:rsidRDefault="009734A8" w:rsidP="00207583">
            <w:pPr>
              <w:rPr>
                <w:b/>
              </w:rPr>
            </w:pPr>
            <w:r w:rsidRPr="00445DE8">
              <w:rPr>
                <w:b/>
              </w:rPr>
              <w:t xml:space="preserve">Повышенный </w:t>
            </w:r>
          </w:p>
          <w:p w:rsidR="009734A8" w:rsidRPr="00445DE8" w:rsidRDefault="009734A8" w:rsidP="00207583">
            <w:pPr>
              <w:suppressAutoHyphens/>
            </w:pPr>
            <w:r w:rsidRPr="00445DE8">
              <w:rPr>
                <w:b/>
              </w:rPr>
              <w:t>Знает</w:t>
            </w:r>
            <w:r w:rsidRPr="00445DE8">
              <w:t xml:space="preserve">: </w:t>
            </w:r>
            <w:r>
              <w:rPr>
                <w:color w:val="000000"/>
                <w:shd w:val="clear" w:color="auto" w:fill="FFFFFF"/>
              </w:rPr>
              <w:t>основы</w:t>
            </w:r>
            <w:r w:rsidRPr="003B71C2">
              <w:rPr>
                <w:color w:val="000000"/>
                <w:shd w:val="clear" w:color="auto" w:fill="FFFFFF"/>
              </w:rPr>
              <w:t xml:space="preserve"> развития материальной культуры и изобразительного искусства</w:t>
            </w:r>
            <w:r>
              <w:rPr>
                <w:color w:val="000000"/>
                <w:shd w:val="clear" w:color="auto" w:fill="FFFFFF"/>
              </w:rPr>
              <w:t>, периодизацию всемирной истории, ее основные события и эпохи</w:t>
            </w:r>
          </w:p>
          <w:p w:rsidR="009734A8" w:rsidRDefault="009734A8" w:rsidP="00207583">
            <w:pPr>
              <w:suppressAutoHyphens/>
            </w:pPr>
            <w:r w:rsidRPr="00445DE8">
              <w:rPr>
                <w:b/>
              </w:rPr>
              <w:t>Умеет</w:t>
            </w:r>
            <w:r w:rsidRPr="00445DE8"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осмысл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3B71C2">
              <w:rPr>
                <w:color w:val="000000"/>
                <w:shd w:val="clear" w:color="auto" w:fill="FFFFFF"/>
              </w:rPr>
              <w:t xml:space="preserve"> процесс развития материальной культуры и изобразительного искусства в историческом контексте</w:t>
            </w:r>
          </w:p>
          <w:p w:rsidR="009734A8" w:rsidRPr="00445DE8" w:rsidRDefault="009734A8" w:rsidP="00631ADB">
            <w:pPr>
              <w:rPr>
                <w:b/>
              </w:rPr>
            </w:pPr>
            <w:r w:rsidRPr="00445DE8">
              <w:rPr>
                <w:b/>
              </w:rPr>
              <w:t>Владеет</w:t>
            </w:r>
            <w:r>
              <w:rPr>
                <w:b/>
              </w:rPr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способностью к осмыслению процесса разв</w:t>
            </w:r>
            <w:r w:rsidRPr="003B71C2">
              <w:rPr>
                <w:color w:val="000000"/>
                <w:shd w:val="clear" w:color="auto" w:fill="FFFFFF"/>
              </w:rPr>
              <w:t>и</w:t>
            </w:r>
            <w:r w:rsidRPr="003B71C2">
              <w:rPr>
                <w:color w:val="000000"/>
                <w:shd w:val="clear" w:color="auto" w:fill="FFFFFF"/>
              </w:rPr>
              <w:t>тия материальной культуры и изобразительного иску</w:t>
            </w:r>
            <w:r w:rsidRPr="003B71C2">
              <w:rPr>
                <w:color w:val="000000"/>
                <w:shd w:val="clear" w:color="auto" w:fill="FFFFFF"/>
              </w:rPr>
              <w:t>с</w:t>
            </w:r>
            <w:r w:rsidRPr="003B71C2">
              <w:rPr>
                <w:color w:val="000000"/>
                <w:shd w:val="clear" w:color="auto" w:fill="FFFFFF"/>
              </w:rPr>
              <w:t>ства в историческом контексте и в связи с общим ра</w:t>
            </w:r>
            <w:r w:rsidRPr="003B71C2">
              <w:rPr>
                <w:color w:val="000000"/>
                <w:shd w:val="clear" w:color="auto" w:fill="FFFFFF"/>
              </w:rPr>
              <w:t>з</w:t>
            </w:r>
            <w:r w:rsidRPr="003B71C2">
              <w:rPr>
                <w:color w:val="000000"/>
                <w:shd w:val="clear" w:color="auto" w:fill="FFFFFF"/>
              </w:rPr>
              <w:t>витием гуманитарных знаний, эстетическими идеями конкретных исторических периодов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734A8" w:rsidRPr="00F766BF" w:rsidRDefault="009734A8" w:rsidP="00E014AF">
            <w:pPr>
              <w:jc w:val="center"/>
            </w:pPr>
            <w:r w:rsidRPr="00445DE8">
              <w:t>оценка 4</w:t>
            </w:r>
          </w:p>
        </w:tc>
      </w:tr>
      <w:tr w:rsidR="009734A8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734A8" w:rsidRPr="00F766BF" w:rsidRDefault="009734A8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734A8" w:rsidRPr="00445DE8" w:rsidRDefault="009734A8" w:rsidP="00207583">
            <w:pPr>
              <w:rPr>
                <w:b/>
              </w:rPr>
            </w:pPr>
            <w:r w:rsidRPr="00445DE8">
              <w:rPr>
                <w:b/>
              </w:rPr>
              <w:t>Высокий</w:t>
            </w:r>
          </w:p>
          <w:p w:rsidR="009734A8" w:rsidRPr="00445DE8" w:rsidRDefault="009734A8" w:rsidP="00207583">
            <w:pPr>
              <w:suppressAutoHyphens/>
            </w:pPr>
            <w:r w:rsidRPr="00445DE8">
              <w:rPr>
                <w:b/>
              </w:rPr>
              <w:t>Знает</w:t>
            </w:r>
            <w:r w:rsidRPr="00445DE8">
              <w:t xml:space="preserve">: </w:t>
            </w:r>
            <w:r>
              <w:rPr>
                <w:color w:val="000000"/>
                <w:shd w:val="clear" w:color="auto" w:fill="FFFFFF"/>
              </w:rPr>
              <w:t>основы</w:t>
            </w:r>
            <w:r w:rsidRPr="003B71C2">
              <w:rPr>
                <w:color w:val="000000"/>
                <w:shd w:val="clear" w:color="auto" w:fill="FFFFFF"/>
              </w:rPr>
              <w:t xml:space="preserve"> развития материальной культуры и изобразительного искусства</w:t>
            </w:r>
            <w:r>
              <w:rPr>
                <w:color w:val="000000"/>
                <w:shd w:val="clear" w:color="auto" w:fill="FFFFFF"/>
              </w:rPr>
              <w:t>, периодизацию всемирную историю, ее основные события и эпохи</w:t>
            </w:r>
          </w:p>
          <w:p w:rsidR="009734A8" w:rsidRDefault="009734A8" w:rsidP="00207583">
            <w:pPr>
              <w:suppressAutoHyphens/>
            </w:pPr>
            <w:r w:rsidRPr="00445DE8">
              <w:rPr>
                <w:b/>
              </w:rPr>
              <w:t>Умеет</w:t>
            </w:r>
            <w:r w:rsidRPr="00445DE8"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осмысл</w:t>
            </w:r>
            <w:r>
              <w:rPr>
                <w:color w:val="000000"/>
                <w:shd w:val="clear" w:color="auto" w:fill="FFFFFF"/>
              </w:rPr>
              <w:t>ить</w:t>
            </w:r>
            <w:r w:rsidRPr="003B71C2">
              <w:rPr>
                <w:color w:val="000000"/>
                <w:shd w:val="clear" w:color="auto" w:fill="FFFFFF"/>
              </w:rPr>
              <w:t xml:space="preserve"> процесс развития материальной культуры и изобразительного искусства в историческом контексте</w:t>
            </w:r>
          </w:p>
          <w:p w:rsidR="009734A8" w:rsidRPr="00445DE8" w:rsidRDefault="009734A8" w:rsidP="00631ADB">
            <w:pPr>
              <w:rPr>
                <w:b/>
              </w:rPr>
            </w:pPr>
            <w:r w:rsidRPr="00445DE8">
              <w:rPr>
                <w:b/>
              </w:rPr>
              <w:t>Владеет</w:t>
            </w:r>
            <w:r>
              <w:rPr>
                <w:b/>
              </w:rPr>
              <w:t xml:space="preserve">: </w:t>
            </w:r>
            <w:r w:rsidRPr="003B71C2">
              <w:rPr>
                <w:color w:val="000000"/>
                <w:shd w:val="clear" w:color="auto" w:fill="FFFFFF"/>
              </w:rPr>
              <w:t>способностью к осмыслению процесса разв</w:t>
            </w:r>
            <w:r w:rsidRPr="003B71C2">
              <w:rPr>
                <w:color w:val="000000"/>
                <w:shd w:val="clear" w:color="auto" w:fill="FFFFFF"/>
              </w:rPr>
              <w:t>и</w:t>
            </w:r>
            <w:r w:rsidRPr="003B71C2">
              <w:rPr>
                <w:color w:val="000000"/>
                <w:shd w:val="clear" w:color="auto" w:fill="FFFFFF"/>
              </w:rPr>
              <w:t>тия материальной культуры и изобразительного иску</w:t>
            </w:r>
            <w:r w:rsidRPr="003B71C2">
              <w:rPr>
                <w:color w:val="000000"/>
                <w:shd w:val="clear" w:color="auto" w:fill="FFFFFF"/>
              </w:rPr>
              <w:t>с</w:t>
            </w:r>
            <w:r w:rsidRPr="003B71C2">
              <w:rPr>
                <w:color w:val="000000"/>
                <w:shd w:val="clear" w:color="auto" w:fill="FFFFFF"/>
              </w:rPr>
              <w:t>ства в историческом контексте и в связи с общим ра</w:t>
            </w:r>
            <w:r w:rsidRPr="003B71C2">
              <w:rPr>
                <w:color w:val="000000"/>
                <w:shd w:val="clear" w:color="auto" w:fill="FFFFFF"/>
              </w:rPr>
              <w:t>з</w:t>
            </w:r>
            <w:r w:rsidRPr="003B71C2">
              <w:rPr>
                <w:color w:val="000000"/>
                <w:shd w:val="clear" w:color="auto" w:fill="FFFFFF"/>
              </w:rPr>
              <w:t>витием гуманитарных знаний, с религиозными, фил</w:t>
            </w:r>
            <w:r w:rsidRPr="003B71C2">
              <w:rPr>
                <w:color w:val="000000"/>
                <w:shd w:val="clear" w:color="auto" w:fill="FFFFFF"/>
              </w:rPr>
              <w:t>о</w:t>
            </w:r>
            <w:r w:rsidRPr="003B71C2">
              <w:rPr>
                <w:color w:val="000000"/>
                <w:shd w:val="clear" w:color="auto" w:fill="FFFFFF"/>
              </w:rPr>
              <w:t>софскими, эстетическими идеями конкретных истор</w:t>
            </w:r>
            <w:r w:rsidRPr="003B71C2">
              <w:rPr>
                <w:color w:val="000000"/>
                <w:shd w:val="clear" w:color="auto" w:fill="FFFFFF"/>
              </w:rPr>
              <w:t>и</w:t>
            </w:r>
            <w:r w:rsidRPr="003B71C2">
              <w:rPr>
                <w:color w:val="000000"/>
                <w:shd w:val="clear" w:color="auto" w:fill="FFFFFF"/>
              </w:rPr>
              <w:t>ческих периодов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734A8" w:rsidRPr="00F766BF" w:rsidRDefault="009734A8" w:rsidP="00E014AF">
            <w:pPr>
              <w:jc w:val="center"/>
            </w:pPr>
            <w:r w:rsidRPr="00445DE8">
              <w:t>оценка 5</w:t>
            </w:r>
          </w:p>
        </w:tc>
      </w:tr>
      <w:tr w:rsidR="009933F3" w:rsidRPr="00F766BF" w:rsidTr="00F50C5F">
        <w:trPr>
          <w:trHeight w:val="698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9933F3" w:rsidRPr="00E15CC8" w:rsidRDefault="009933F3" w:rsidP="0012709A">
            <w:pPr>
              <w:jc w:val="center"/>
              <w:rPr>
                <w:b/>
              </w:rPr>
            </w:pPr>
            <w:r w:rsidRPr="00E15CC8">
              <w:rPr>
                <w:b/>
              </w:rPr>
              <w:t>П</w:t>
            </w:r>
            <w:r w:rsidR="009734A8">
              <w:rPr>
                <w:b/>
              </w:rPr>
              <w:t>С</w:t>
            </w:r>
            <w:r w:rsidRPr="00E15CC8">
              <w:rPr>
                <w:b/>
              </w:rPr>
              <w:t xml:space="preserve">К </w:t>
            </w:r>
            <w:r w:rsidR="009734A8">
              <w:rPr>
                <w:b/>
              </w:rPr>
              <w:t>–</w:t>
            </w:r>
            <w:r w:rsidRPr="00E15CC8">
              <w:rPr>
                <w:b/>
              </w:rPr>
              <w:t xml:space="preserve"> 1</w:t>
            </w:r>
            <w:r w:rsidR="009734A8">
              <w:rPr>
                <w:b/>
              </w:rPr>
              <w:t>.7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933F3" w:rsidRPr="00B63832" w:rsidRDefault="009933F3" w:rsidP="00E014AF">
            <w:pPr>
              <w:jc w:val="both"/>
              <w:rPr>
                <w:b/>
              </w:rPr>
            </w:pPr>
            <w:r w:rsidRPr="00B63832">
              <w:rPr>
                <w:b/>
              </w:rPr>
              <w:t xml:space="preserve">Пороговый </w:t>
            </w:r>
          </w:p>
          <w:p w:rsidR="0074337E" w:rsidRDefault="0074337E" w:rsidP="0074337E">
            <w:pPr>
              <w:rPr>
                <w:b/>
                <w:bCs/>
              </w:rPr>
            </w:pPr>
            <w:r w:rsidRPr="00B63832">
              <w:rPr>
                <w:b/>
              </w:rPr>
              <w:t>Знает:</w:t>
            </w:r>
            <w:r w:rsidRPr="00B63832">
              <w:t xml:space="preserve"> </w:t>
            </w:r>
            <w:r w:rsidRPr="00C14953">
              <w:rPr>
                <w:color w:val="000000"/>
                <w:shd w:val="clear" w:color="auto" w:fill="FFFFFF"/>
              </w:rPr>
              <w:t>основны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C14953">
              <w:rPr>
                <w:color w:val="000000"/>
                <w:shd w:val="clear" w:color="auto" w:fill="FFFFFF"/>
              </w:rPr>
              <w:t xml:space="preserve"> памятник</w:t>
            </w:r>
            <w:r>
              <w:rPr>
                <w:color w:val="000000"/>
                <w:shd w:val="clear" w:color="auto" w:fill="FFFFFF"/>
              </w:rPr>
              <w:t>и</w:t>
            </w:r>
            <w:r w:rsidRPr="00C14953">
              <w:rPr>
                <w:color w:val="000000"/>
                <w:shd w:val="clear" w:color="auto" w:fill="FFFFFF"/>
              </w:rPr>
              <w:t xml:space="preserve"> церковной архитектуры и церковной росписи, как мирового, так и национального значения, </w:t>
            </w:r>
          </w:p>
          <w:p w:rsidR="0074337E" w:rsidRDefault="0074337E" w:rsidP="0074337E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 xml:space="preserve">Умеет: </w:t>
            </w:r>
            <w:r>
              <w:rPr>
                <w:bCs/>
              </w:rPr>
              <w:t>демонстрирует</w:t>
            </w:r>
            <w:r w:rsidRPr="00C14953">
              <w:rPr>
                <w:color w:val="000000"/>
                <w:shd w:val="clear" w:color="auto" w:fill="FFFFFF"/>
              </w:rPr>
              <w:t xml:space="preserve"> знание основных памятников церковной архитектуры и церковной росписи, как м</w:t>
            </w:r>
            <w:r w:rsidRPr="00C14953">
              <w:rPr>
                <w:color w:val="000000"/>
                <w:shd w:val="clear" w:color="auto" w:fill="FFFFFF"/>
              </w:rPr>
              <w:t>и</w:t>
            </w:r>
            <w:r w:rsidRPr="00C14953">
              <w:rPr>
                <w:color w:val="000000"/>
                <w:shd w:val="clear" w:color="auto" w:fill="FFFFFF"/>
              </w:rPr>
              <w:t xml:space="preserve">рового, так и национального значения, </w:t>
            </w:r>
          </w:p>
          <w:p w:rsidR="009933F3" w:rsidRPr="00785530" w:rsidRDefault="0074337E" w:rsidP="007433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Владеет: </w:t>
            </w:r>
            <w:r>
              <w:t xml:space="preserve"> </w:t>
            </w:r>
            <w:r w:rsidRPr="00C14953">
              <w:rPr>
                <w:color w:val="000000"/>
                <w:shd w:val="clear" w:color="auto" w:fill="FFFFFF"/>
              </w:rPr>
              <w:t>способностью использовать в творческой практике знание основных памятников церковной а</w:t>
            </w:r>
            <w:r w:rsidRPr="00C14953">
              <w:rPr>
                <w:color w:val="000000"/>
                <w:shd w:val="clear" w:color="auto" w:fill="FFFFFF"/>
              </w:rPr>
              <w:t>р</w:t>
            </w:r>
            <w:r w:rsidRPr="00C14953">
              <w:rPr>
                <w:color w:val="000000"/>
                <w:shd w:val="clear" w:color="auto" w:fill="FFFFFF"/>
              </w:rPr>
              <w:t>хитектуры ми</w:t>
            </w:r>
            <w:r>
              <w:rPr>
                <w:color w:val="000000"/>
                <w:shd w:val="clear" w:color="auto" w:fill="FFFFFF"/>
              </w:rPr>
              <w:t xml:space="preserve">рового </w:t>
            </w:r>
            <w:r w:rsidRPr="00C14953">
              <w:rPr>
                <w:color w:val="000000"/>
                <w:shd w:val="clear" w:color="auto" w:fill="FFFFFF"/>
              </w:rPr>
              <w:t>значения,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933F3" w:rsidRPr="00F766BF" w:rsidRDefault="009933F3" w:rsidP="00393B56">
            <w:pPr>
              <w:jc w:val="center"/>
            </w:pPr>
            <w:r w:rsidRPr="00F766BF">
              <w:t>оценка 3</w:t>
            </w:r>
          </w:p>
        </w:tc>
      </w:tr>
      <w:tr w:rsidR="009933F3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933F3" w:rsidRPr="00F766BF" w:rsidRDefault="009933F3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933F3" w:rsidRPr="00B63832" w:rsidRDefault="009933F3" w:rsidP="00E014AF">
            <w:pPr>
              <w:jc w:val="both"/>
            </w:pPr>
            <w:r w:rsidRPr="00B63832">
              <w:rPr>
                <w:b/>
              </w:rPr>
              <w:t xml:space="preserve">Повышенный </w:t>
            </w:r>
          </w:p>
          <w:p w:rsidR="0074337E" w:rsidRDefault="0074337E" w:rsidP="0074337E">
            <w:pPr>
              <w:rPr>
                <w:b/>
                <w:bCs/>
              </w:rPr>
            </w:pPr>
            <w:r w:rsidRPr="00B63832">
              <w:rPr>
                <w:b/>
              </w:rPr>
              <w:t>Знает:</w:t>
            </w:r>
            <w:r w:rsidRPr="00B63832">
              <w:t xml:space="preserve"> </w:t>
            </w:r>
            <w:r w:rsidRPr="00C14953">
              <w:rPr>
                <w:color w:val="000000"/>
                <w:shd w:val="clear" w:color="auto" w:fill="FFFFFF"/>
              </w:rPr>
              <w:t>основны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C14953">
              <w:rPr>
                <w:color w:val="000000"/>
                <w:shd w:val="clear" w:color="auto" w:fill="FFFFFF"/>
              </w:rPr>
              <w:t xml:space="preserve"> памятник</w:t>
            </w:r>
            <w:r>
              <w:rPr>
                <w:color w:val="000000"/>
                <w:shd w:val="clear" w:color="auto" w:fill="FFFFFF"/>
              </w:rPr>
              <w:t>и</w:t>
            </w:r>
            <w:r w:rsidRPr="00C14953">
              <w:rPr>
                <w:color w:val="000000"/>
                <w:shd w:val="clear" w:color="auto" w:fill="FFFFFF"/>
              </w:rPr>
              <w:t xml:space="preserve"> церковной архитектуры и церковной росписи, как мирового, так и национального значения, особенност</w:t>
            </w:r>
            <w:r>
              <w:rPr>
                <w:color w:val="000000"/>
                <w:shd w:val="clear" w:color="auto" w:fill="FFFFFF"/>
              </w:rPr>
              <w:t>и</w:t>
            </w:r>
            <w:r w:rsidRPr="00C14953">
              <w:rPr>
                <w:color w:val="000000"/>
                <w:shd w:val="clear" w:color="auto" w:fill="FFFFFF"/>
              </w:rPr>
              <w:t xml:space="preserve"> древнерусской церковной арх</w:t>
            </w:r>
            <w:r w:rsidRPr="00C14953">
              <w:rPr>
                <w:color w:val="000000"/>
                <w:shd w:val="clear" w:color="auto" w:fill="FFFFFF"/>
              </w:rPr>
              <w:t>и</w:t>
            </w:r>
            <w:r w:rsidRPr="00C14953">
              <w:rPr>
                <w:color w:val="000000"/>
                <w:shd w:val="clear" w:color="auto" w:fill="FFFFFF"/>
              </w:rPr>
              <w:t>тектуры и живописи</w:t>
            </w:r>
            <w:r>
              <w:rPr>
                <w:b/>
                <w:bCs/>
              </w:rPr>
              <w:t xml:space="preserve"> </w:t>
            </w:r>
          </w:p>
          <w:p w:rsidR="0074337E" w:rsidRDefault="0074337E" w:rsidP="007433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Умеет: </w:t>
            </w:r>
            <w:r>
              <w:rPr>
                <w:bCs/>
              </w:rPr>
              <w:t>демонстрирует</w:t>
            </w:r>
            <w:r w:rsidRPr="00C14953">
              <w:rPr>
                <w:color w:val="000000"/>
                <w:shd w:val="clear" w:color="auto" w:fill="FFFFFF"/>
              </w:rPr>
              <w:t xml:space="preserve"> знание основных памятников </w:t>
            </w:r>
            <w:r w:rsidRPr="00C14953">
              <w:rPr>
                <w:color w:val="000000"/>
                <w:shd w:val="clear" w:color="auto" w:fill="FFFFFF"/>
              </w:rPr>
              <w:lastRenderedPageBreak/>
              <w:t>церковной архитектуры и церковной росписи, как м</w:t>
            </w:r>
            <w:r w:rsidRPr="00C14953">
              <w:rPr>
                <w:color w:val="000000"/>
                <w:shd w:val="clear" w:color="auto" w:fill="FFFFFF"/>
              </w:rPr>
              <w:t>и</w:t>
            </w:r>
            <w:r w:rsidRPr="00C14953">
              <w:rPr>
                <w:color w:val="000000"/>
                <w:shd w:val="clear" w:color="auto" w:fill="FFFFFF"/>
              </w:rPr>
              <w:t xml:space="preserve">рового, так и национального значения, особенностей древнерусской церковной архитектуры и живописи, </w:t>
            </w:r>
          </w:p>
          <w:p w:rsidR="009933F3" w:rsidRPr="00B63832" w:rsidRDefault="0074337E" w:rsidP="0074337E">
            <w:pPr>
              <w:rPr>
                <w:b/>
              </w:rPr>
            </w:pPr>
            <w:r>
              <w:rPr>
                <w:b/>
                <w:bCs/>
              </w:rPr>
              <w:t xml:space="preserve">Владеет: </w:t>
            </w:r>
            <w:r>
              <w:t xml:space="preserve"> </w:t>
            </w:r>
            <w:r w:rsidRPr="00C14953">
              <w:rPr>
                <w:color w:val="000000"/>
                <w:shd w:val="clear" w:color="auto" w:fill="FFFFFF"/>
              </w:rPr>
              <w:t>способностью использовать в творческой практике знание основных памятников церковной а</w:t>
            </w:r>
            <w:r w:rsidRPr="00C14953">
              <w:rPr>
                <w:color w:val="000000"/>
                <w:shd w:val="clear" w:color="auto" w:fill="FFFFFF"/>
              </w:rPr>
              <w:t>р</w:t>
            </w:r>
            <w:r w:rsidRPr="00C14953">
              <w:rPr>
                <w:color w:val="000000"/>
                <w:shd w:val="clear" w:color="auto" w:fill="FFFFFF"/>
              </w:rPr>
              <w:t>хитектуры как мирового, так и национального знач</w:t>
            </w:r>
            <w:r w:rsidRPr="00C14953">
              <w:rPr>
                <w:color w:val="000000"/>
                <w:shd w:val="clear" w:color="auto" w:fill="FFFFFF"/>
              </w:rPr>
              <w:t>е</w:t>
            </w:r>
            <w:r w:rsidRPr="00C14953">
              <w:rPr>
                <w:color w:val="000000"/>
                <w:shd w:val="clear" w:color="auto" w:fill="FFFFFF"/>
              </w:rPr>
              <w:t>ния,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933F3" w:rsidRPr="00F766BF" w:rsidRDefault="009933F3" w:rsidP="00393B56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9933F3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9933F3" w:rsidRPr="00F766BF" w:rsidRDefault="009933F3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9933F3" w:rsidRPr="00B63832" w:rsidRDefault="009933F3" w:rsidP="00E014AF">
            <w:pPr>
              <w:jc w:val="both"/>
              <w:rPr>
                <w:b/>
              </w:rPr>
            </w:pPr>
            <w:r w:rsidRPr="00B63832">
              <w:rPr>
                <w:b/>
              </w:rPr>
              <w:t xml:space="preserve">Высокий </w:t>
            </w:r>
          </w:p>
          <w:p w:rsidR="0074337E" w:rsidRDefault="009933F3" w:rsidP="00233C1F">
            <w:pPr>
              <w:rPr>
                <w:b/>
                <w:bCs/>
              </w:rPr>
            </w:pPr>
            <w:r w:rsidRPr="00B63832">
              <w:rPr>
                <w:b/>
              </w:rPr>
              <w:t>Знает:</w:t>
            </w:r>
            <w:r w:rsidRPr="00B63832">
              <w:t xml:space="preserve"> </w:t>
            </w:r>
            <w:r w:rsidR="0074337E" w:rsidRPr="00C14953">
              <w:rPr>
                <w:color w:val="000000"/>
                <w:shd w:val="clear" w:color="auto" w:fill="FFFFFF"/>
              </w:rPr>
              <w:t>основны</w:t>
            </w:r>
            <w:r w:rsidR="0074337E">
              <w:rPr>
                <w:color w:val="000000"/>
                <w:shd w:val="clear" w:color="auto" w:fill="FFFFFF"/>
              </w:rPr>
              <w:t>е</w:t>
            </w:r>
            <w:r w:rsidR="0074337E" w:rsidRPr="00C14953">
              <w:rPr>
                <w:color w:val="000000"/>
                <w:shd w:val="clear" w:color="auto" w:fill="FFFFFF"/>
              </w:rPr>
              <w:t xml:space="preserve"> памятник</w:t>
            </w:r>
            <w:r w:rsidR="0074337E">
              <w:rPr>
                <w:color w:val="000000"/>
                <w:shd w:val="clear" w:color="auto" w:fill="FFFFFF"/>
              </w:rPr>
              <w:t>и</w:t>
            </w:r>
            <w:r w:rsidR="0074337E" w:rsidRPr="00C14953">
              <w:rPr>
                <w:color w:val="000000"/>
                <w:shd w:val="clear" w:color="auto" w:fill="FFFFFF"/>
              </w:rPr>
              <w:t xml:space="preserve"> церковной архитектуры и церковной росписи, как мирового, так и национального значения, особенност</w:t>
            </w:r>
            <w:r w:rsidR="0074337E">
              <w:rPr>
                <w:color w:val="000000"/>
                <w:shd w:val="clear" w:color="auto" w:fill="FFFFFF"/>
              </w:rPr>
              <w:t>и</w:t>
            </w:r>
            <w:r w:rsidR="0074337E" w:rsidRPr="00C14953">
              <w:rPr>
                <w:color w:val="000000"/>
                <w:shd w:val="clear" w:color="auto" w:fill="FFFFFF"/>
              </w:rPr>
              <w:t xml:space="preserve"> древнерусской церковной арх</w:t>
            </w:r>
            <w:r w:rsidR="0074337E" w:rsidRPr="00C14953">
              <w:rPr>
                <w:color w:val="000000"/>
                <w:shd w:val="clear" w:color="auto" w:fill="FFFFFF"/>
              </w:rPr>
              <w:t>и</w:t>
            </w:r>
            <w:r w:rsidR="0074337E" w:rsidRPr="00C14953">
              <w:rPr>
                <w:color w:val="000000"/>
                <w:shd w:val="clear" w:color="auto" w:fill="FFFFFF"/>
              </w:rPr>
              <w:t>тектуры и живописи, библейск</w:t>
            </w:r>
            <w:r w:rsidR="0074337E">
              <w:rPr>
                <w:color w:val="000000"/>
                <w:shd w:val="clear" w:color="auto" w:fill="FFFFFF"/>
              </w:rPr>
              <w:t>ую</w:t>
            </w:r>
            <w:r w:rsidR="0074337E" w:rsidRPr="00C14953">
              <w:rPr>
                <w:color w:val="000000"/>
                <w:shd w:val="clear" w:color="auto" w:fill="FFFFFF"/>
              </w:rPr>
              <w:t xml:space="preserve"> истори</w:t>
            </w:r>
            <w:r w:rsidR="0074337E">
              <w:rPr>
                <w:color w:val="000000"/>
                <w:shd w:val="clear" w:color="auto" w:fill="FFFFFF"/>
              </w:rPr>
              <w:t>ю</w:t>
            </w:r>
            <w:r w:rsidR="0074337E" w:rsidRPr="00C14953">
              <w:rPr>
                <w:color w:val="000000"/>
                <w:shd w:val="clear" w:color="auto" w:fill="FFFFFF"/>
              </w:rPr>
              <w:t xml:space="preserve"> и иконогр</w:t>
            </w:r>
            <w:r w:rsidR="0074337E" w:rsidRPr="00C14953">
              <w:rPr>
                <w:color w:val="000000"/>
                <w:shd w:val="clear" w:color="auto" w:fill="FFFFFF"/>
              </w:rPr>
              <w:t>а</w:t>
            </w:r>
            <w:r w:rsidR="0074337E" w:rsidRPr="00C14953">
              <w:rPr>
                <w:color w:val="000000"/>
                <w:shd w:val="clear" w:color="auto" w:fill="FFFFFF"/>
              </w:rPr>
              <w:t>фи</w:t>
            </w:r>
            <w:r w:rsidR="0074337E">
              <w:rPr>
                <w:color w:val="000000"/>
                <w:shd w:val="clear" w:color="auto" w:fill="FFFFFF"/>
              </w:rPr>
              <w:t>ю</w:t>
            </w:r>
            <w:r w:rsidR="0074337E" w:rsidRPr="00C14953">
              <w:rPr>
                <w:color w:val="000000"/>
                <w:shd w:val="clear" w:color="auto" w:fill="FFFFFF"/>
              </w:rPr>
              <w:t>, истори</w:t>
            </w:r>
            <w:r w:rsidR="0074337E">
              <w:rPr>
                <w:color w:val="000000"/>
                <w:shd w:val="clear" w:color="auto" w:fill="FFFFFF"/>
              </w:rPr>
              <w:t>ю</w:t>
            </w:r>
            <w:r w:rsidR="0074337E" w:rsidRPr="00C14953">
              <w:rPr>
                <w:color w:val="000000"/>
                <w:shd w:val="clear" w:color="auto" w:fill="FFFFFF"/>
              </w:rPr>
              <w:t xml:space="preserve"> орнамента и шрифта </w:t>
            </w:r>
            <w:r w:rsidR="0074337E">
              <w:rPr>
                <w:b/>
                <w:bCs/>
              </w:rPr>
              <w:t xml:space="preserve"> </w:t>
            </w:r>
          </w:p>
          <w:p w:rsidR="00233C1F" w:rsidRDefault="00233C1F" w:rsidP="00233C1F">
            <w:pPr>
              <w:rPr>
                <w:b/>
                <w:bCs/>
              </w:rPr>
            </w:pPr>
            <w:r>
              <w:rPr>
                <w:b/>
                <w:bCs/>
              </w:rPr>
              <w:t>Умеет:</w:t>
            </w:r>
            <w:r w:rsidR="0074337E">
              <w:rPr>
                <w:b/>
                <w:bCs/>
              </w:rPr>
              <w:t xml:space="preserve"> </w:t>
            </w:r>
            <w:r w:rsidR="0074337E">
              <w:rPr>
                <w:bCs/>
              </w:rPr>
              <w:t>демонстрирует</w:t>
            </w:r>
            <w:r w:rsidR="0074337E" w:rsidRPr="00C14953">
              <w:rPr>
                <w:color w:val="000000"/>
                <w:shd w:val="clear" w:color="auto" w:fill="FFFFFF"/>
              </w:rPr>
              <w:t xml:space="preserve"> знание основных памятников церковной архитектуры и церковной росписи, как м</w:t>
            </w:r>
            <w:r w:rsidR="0074337E" w:rsidRPr="00C14953">
              <w:rPr>
                <w:color w:val="000000"/>
                <w:shd w:val="clear" w:color="auto" w:fill="FFFFFF"/>
              </w:rPr>
              <w:t>и</w:t>
            </w:r>
            <w:r w:rsidR="0074337E" w:rsidRPr="00C14953">
              <w:rPr>
                <w:color w:val="000000"/>
                <w:shd w:val="clear" w:color="auto" w:fill="FFFFFF"/>
              </w:rPr>
              <w:t>рового, так и национального значения, особенностей древнерусской церковной архитектуры и живописи, знание библейской истории и иконографии, истории орнамента и шрифта </w:t>
            </w:r>
          </w:p>
          <w:p w:rsidR="009933F3" w:rsidRPr="00B63832" w:rsidRDefault="00233C1F" w:rsidP="0074337E">
            <w:pPr>
              <w:rPr>
                <w:b/>
              </w:rPr>
            </w:pPr>
            <w:r>
              <w:rPr>
                <w:b/>
                <w:bCs/>
              </w:rPr>
              <w:t xml:space="preserve">Владеет: </w:t>
            </w:r>
            <w:r>
              <w:t xml:space="preserve"> </w:t>
            </w:r>
            <w:r w:rsidR="009734A8" w:rsidRPr="00C14953">
              <w:rPr>
                <w:color w:val="000000"/>
                <w:shd w:val="clear" w:color="auto" w:fill="FFFFFF"/>
              </w:rPr>
              <w:t>способностью использовать в творческой практике знание</w:t>
            </w:r>
            <w:r w:rsidR="0074337E">
              <w:rPr>
                <w:color w:val="000000"/>
                <w:shd w:val="clear" w:color="auto" w:fill="FFFFFF"/>
              </w:rPr>
              <w:t>м</w:t>
            </w:r>
            <w:r w:rsidR="009734A8" w:rsidRPr="00C14953">
              <w:rPr>
                <w:color w:val="000000"/>
                <w:shd w:val="clear" w:color="auto" w:fill="FFFFFF"/>
              </w:rPr>
              <w:t xml:space="preserve"> основных памятников церковной а</w:t>
            </w:r>
            <w:r w:rsidR="009734A8" w:rsidRPr="00C14953">
              <w:rPr>
                <w:color w:val="000000"/>
                <w:shd w:val="clear" w:color="auto" w:fill="FFFFFF"/>
              </w:rPr>
              <w:t>р</w:t>
            </w:r>
            <w:r w:rsidR="009734A8" w:rsidRPr="00C14953">
              <w:rPr>
                <w:color w:val="000000"/>
                <w:shd w:val="clear" w:color="auto" w:fill="FFFFFF"/>
              </w:rPr>
              <w:t xml:space="preserve">хитектуры и церковной росписи, как мирового, так и национального значения, </w:t>
            </w:r>
          </w:p>
        </w:tc>
        <w:tc>
          <w:tcPr>
            <w:tcW w:w="910" w:type="pct"/>
            <w:vAlign w:val="center"/>
          </w:tcPr>
          <w:p w:rsidR="009933F3" w:rsidRPr="00F766BF" w:rsidRDefault="009933F3" w:rsidP="00393B56">
            <w:pPr>
              <w:jc w:val="center"/>
            </w:pPr>
            <w:r w:rsidRPr="00F766BF">
              <w:t>оценка 5</w:t>
            </w:r>
          </w:p>
        </w:tc>
      </w:tr>
      <w:tr w:rsidR="00BC36BD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BC36BD" w:rsidRPr="00F766BF" w:rsidRDefault="00BC36BD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C36BD" w:rsidRPr="00F766BF" w:rsidRDefault="00B12225" w:rsidP="00043518">
            <w:r>
              <w:t xml:space="preserve">зачет </w:t>
            </w: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F3781F" w:rsidTr="009E013D">
        <w:tc>
          <w:tcPr>
            <w:tcW w:w="2376" w:type="dxa"/>
          </w:tcPr>
          <w:p w:rsidR="00354E8D" w:rsidRPr="00F3781F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F3781F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F3781F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F3781F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F3781F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F3781F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F3781F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F3781F">
              <w:rPr>
                <w:b/>
                <w:sz w:val="20"/>
                <w:szCs w:val="20"/>
              </w:rPr>
              <w:t>Шкала оцен</w:t>
            </w:r>
            <w:r w:rsidRPr="00F3781F">
              <w:rPr>
                <w:b/>
                <w:sz w:val="20"/>
                <w:szCs w:val="20"/>
              </w:rPr>
              <w:t>и</w:t>
            </w:r>
            <w:r w:rsidRPr="00F3781F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F3781F" w:rsidTr="009E013D">
        <w:tc>
          <w:tcPr>
            <w:tcW w:w="2376" w:type="dxa"/>
          </w:tcPr>
          <w:p w:rsidR="00354E8D" w:rsidRPr="00F3781F" w:rsidRDefault="00354E8D" w:rsidP="0022660F">
            <w:pPr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F3781F" w:rsidRDefault="00354E8D" w:rsidP="0022660F">
            <w:pPr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F3781F" w:rsidRDefault="00354E8D" w:rsidP="0022660F">
            <w:pPr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Преимущественно пис</w:t>
            </w:r>
            <w:r w:rsidRPr="00F3781F">
              <w:rPr>
                <w:sz w:val="20"/>
                <w:szCs w:val="20"/>
              </w:rPr>
              <w:t>ь</w:t>
            </w:r>
            <w:r w:rsidRPr="00F3781F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F3781F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81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354E8D" w:rsidRPr="00F3781F" w:rsidRDefault="00354E8D" w:rsidP="00354E8D">
            <w:pPr>
              <w:jc w:val="both"/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Таблице 5</w:t>
            </w:r>
          </w:p>
        </w:tc>
      </w:tr>
      <w:tr w:rsidR="00354E8D" w:rsidRPr="00F3781F" w:rsidTr="009E013D">
        <w:tc>
          <w:tcPr>
            <w:tcW w:w="2376" w:type="dxa"/>
          </w:tcPr>
          <w:p w:rsidR="00354E8D" w:rsidRPr="00F3781F" w:rsidRDefault="00354E8D" w:rsidP="0022660F">
            <w:pPr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F3781F" w:rsidRDefault="00354E8D" w:rsidP="0022660F">
            <w:pPr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F3781F" w:rsidRDefault="00354E8D" w:rsidP="0022660F">
            <w:pPr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F3781F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F3781F" w:rsidTr="009E013D">
        <w:tc>
          <w:tcPr>
            <w:tcW w:w="2376" w:type="dxa"/>
          </w:tcPr>
          <w:p w:rsidR="00354E8D" w:rsidRPr="00F3781F" w:rsidRDefault="00354E8D" w:rsidP="0022660F">
            <w:pPr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F3781F" w:rsidRDefault="00354E8D" w:rsidP="0022660F">
            <w:pPr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F3781F" w:rsidRDefault="00354E8D" w:rsidP="0022660F">
            <w:pPr>
              <w:rPr>
                <w:sz w:val="20"/>
                <w:szCs w:val="20"/>
              </w:rPr>
            </w:pPr>
            <w:r w:rsidRPr="00F3781F">
              <w:rPr>
                <w:sz w:val="20"/>
                <w:szCs w:val="20"/>
              </w:rPr>
              <w:t>Письменная проверка, о</w:t>
            </w:r>
            <w:r w:rsidRPr="00F3781F">
              <w:rPr>
                <w:sz w:val="20"/>
                <w:szCs w:val="20"/>
              </w:rPr>
              <w:t>р</w:t>
            </w:r>
            <w:r w:rsidRPr="00F3781F">
              <w:rPr>
                <w:sz w:val="20"/>
                <w:szCs w:val="20"/>
              </w:rPr>
              <w:t>ганизация контроля с и</w:t>
            </w:r>
            <w:r w:rsidRPr="00F3781F">
              <w:rPr>
                <w:sz w:val="20"/>
                <w:szCs w:val="20"/>
              </w:rPr>
              <w:t>с</w:t>
            </w:r>
            <w:r w:rsidRPr="00F3781F">
              <w:rPr>
                <w:sz w:val="20"/>
                <w:szCs w:val="20"/>
              </w:rPr>
              <w:t>пользование информац</w:t>
            </w:r>
            <w:r w:rsidRPr="00F3781F">
              <w:rPr>
                <w:sz w:val="20"/>
                <w:szCs w:val="20"/>
              </w:rPr>
              <w:t>и</w:t>
            </w:r>
            <w:r w:rsidRPr="00F3781F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F3781F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785530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noProof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  <w:r w:rsidR="00785530">
        <w:rPr>
          <w:b/>
          <w:spacing w:val="-2"/>
          <w:sz w:val="24"/>
          <w:szCs w:val="24"/>
        </w:rPr>
        <w:t xml:space="preserve"> </w:t>
      </w:r>
      <w:r w:rsidR="002313AD">
        <w:rPr>
          <w:b/>
          <w:spacing w:val="-2"/>
          <w:sz w:val="24"/>
          <w:szCs w:val="24"/>
        </w:rPr>
        <w:t xml:space="preserve">НЕОБХОДИМЫЕ ДЛЯ ОЦЕНКИ </w:t>
      </w:r>
      <w:r w:rsidR="002313AD"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785530">
        <w:rPr>
          <w:b/>
          <w:noProof/>
          <w:sz w:val="24"/>
          <w:szCs w:val="24"/>
        </w:rPr>
        <w:t xml:space="preserve">В РАМКАХ </w:t>
      </w:r>
      <w:r w:rsidR="004F5522" w:rsidRPr="00393B56">
        <w:rPr>
          <w:b/>
          <w:noProof/>
          <w:sz w:val="24"/>
          <w:szCs w:val="24"/>
        </w:rPr>
        <w:t xml:space="preserve">ИЗУЧАЕМОЙ </w:t>
      </w:r>
      <w:r w:rsidR="002313AD" w:rsidRPr="00393B56">
        <w:rPr>
          <w:b/>
          <w:noProof/>
          <w:sz w:val="24"/>
          <w:szCs w:val="24"/>
        </w:rPr>
        <w:t>ДИСЦИПЛИНЫ</w:t>
      </w:r>
      <w:r w:rsidR="00785530">
        <w:rPr>
          <w:b/>
          <w:noProof/>
          <w:sz w:val="24"/>
          <w:szCs w:val="24"/>
        </w:rPr>
        <w:t xml:space="preserve"> </w:t>
      </w:r>
      <w:r w:rsidR="002313AD"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075195" w:rsidRDefault="00785530" w:rsidP="009E013D">
      <w:pPr>
        <w:jc w:val="both"/>
        <w:rPr>
          <w:b/>
        </w:rPr>
      </w:pPr>
      <w:r>
        <w:rPr>
          <w:b/>
        </w:rPr>
        <w:t>Семест</w:t>
      </w:r>
      <w:r w:rsidR="00C47AD0" w:rsidRPr="00075195">
        <w:rPr>
          <w:b/>
        </w:rPr>
        <w:t>р  №</w:t>
      </w:r>
      <w:r w:rsidR="00C47AD0">
        <w:rPr>
          <w:b/>
        </w:rPr>
        <w:t xml:space="preserve"> </w:t>
      </w:r>
      <w:r w:rsidR="00BA2F0E">
        <w:rPr>
          <w:b/>
        </w:rPr>
        <w:t>7</w:t>
      </w:r>
    </w:p>
    <w:p w:rsidR="00C47AD0" w:rsidRPr="000F2449" w:rsidRDefault="009E013D" w:rsidP="009E013D">
      <w:pPr>
        <w:rPr>
          <w:b/>
        </w:rPr>
      </w:pPr>
      <w:r w:rsidRPr="000F2449">
        <w:rPr>
          <w:b/>
        </w:rPr>
        <w:t>7</w:t>
      </w:r>
      <w:r w:rsidR="001556ED" w:rsidRPr="000F2449">
        <w:rPr>
          <w:b/>
        </w:rPr>
        <w:t xml:space="preserve">.1 </w:t>
      </w:r>
      <w:r w:rsidR="00C47AD0" w:rsidRPr="000F2449">
        <w:rPr>
          <w:b/>
        </w:rPr>
        <w:t xml:space="preserve">Для текущей </w:t>
      </w:r>
      <w:r w:rsidR="00DE48E6" w:rsidRPr="000F2449">
        <w:rPr>
          <w:b/>
        </w:rPr>
        <w:t>аттестации</w:t>
      </w:r>
      <w:r w:rsidRPr="000F2449">
        <w:rPr>
          <w:b/>
        </w:rPr>
        <w:t>:</w:t>
      </w:r>
      <w:r w:rsidR="00C47AD0" w:rsidRPr="000F2449">
        <w:rPr>
          <w:b/>
        </w:rPr>
        <w:t xml:space="preserve"> </w:t>
      </w:r>
    </w:p>
    <w:p w:rsidR="001556ED" w:rsidRPr="000F2449" w:rsidRDefault="001556ED" w:rsidP="001556ED">
      <w:pPr>
        <w:rPr>
          <w:b/>
          <w:i/>
        </w:rPr>
      </w:pPr>
      <w:r w:rsidRPr="000F2449">
        <w:rPr>
          <w:b/>
          <w:i/>
        </w:rPr>
        <w:t xml:space="preserve">        Например:</w:t>
      </w:r>
    </w:p>
    <w:p w:rsidR="000F2449" w:rsidRPr="004B6724" w:rsidRDefault="000F2449" w:rsidP="004E16C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7.1.1 </w:t>
      </w:r>
      <w:r w:rsidRPr="004B6724">
        <w:rPr>
          <w:b/>
          <w:sz w:val="22"/>
          <w:szCs w:val="22"/>
          <w:u w:val="single"/>
        </w:rPr>
        <w:t>Примеры вопросов к семинару.</w:t>
      </w:r>
    </w:p>
    <w:p w:rsidR="004E16C4" w:rsidRDefault="004E16C4" w:rsidP="004E16C4">
      <w:pPr>
        <w:ind w:firstLine="709"/>
        <w:rPr>
          <w:u w:val="single"/>
        </w:rPr>
      </w:pPr>
    </w:p>
    <w:tbl>
      <w:tblPr>
        <w:tblW w:w="9592" w:type="dxa"/>
        <w:tblLayout w:type="fixed"/>
        <w:tblLook w:val="04A0"/>
      </w:tblPr>
      <w:tblGrid>
        <w:gridCol w:w="9592"/>
      </w:tblGrid>
      <w:tr w:rsidR="00F3781F" w:rsidTr="00F3781F">
        <w:trPr>
          <w:trHeight w:val="317"/>
        </w:trPr>
        <w:tc>
          <w:tcPr>
            <w:tcW w:w="9592" w:type="dxa"/>
            <w:vAlign w:val="center"/>
          </w:tcPr>
          <w:p w:rsidR="00F3781F" w:rsidRPr="00F3781F" w:rsidRDefault="00F3781F" w:rsidP="00767771">
            <w:pPr>
              <w:pStyle w:val="afe"/>
              <w:numPr>
                <w:ilvl w:val="0"/>
                <w:numId w:val="9"/>
              </w:numPr>
              <w:tabs>
                <w:tab w:val="right" w:leader="underscore" w:pos="9639"/>
              </w:tabs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Происхождение религии. Основные подходы к решению проблемы </w:t>
            </w:r>
            <w:r>
              <w:rPr>
                <w:lang w:eastAsia="en-US"/>
              </w:rPr>
              <w:lastRenderedPageBreak/>
              <w:t>происхождение религии</w:t>
            </w:r>
          </w:p>
        </w:tc>
      </w:tr>
      <w:tr w:rsidR="00F3781F" w:rsidTr="00F3781F">
        <w:trPr>
          <w:trHeight w:val="513"/>
        </w:trPr>
        <w:tc>
          <w:tcPr>
            <w:tcW w:w="9592" w:type="dxa"/>
            <w:vAlign w:val="center"/>
          </w:tcPr>
          <w:p w:rsidR="00F3781F" w:rsidRPr="00F3781F" w:rsidRDefault="00F3781F" w:rsidP="00767771">
            <w:pPr>
              <w:pStyle w:val="afe"/>
              <w:numPr>
                <w:ilvl w:val="0"/>
                <w:numId w:val="9"/>
              </w:numPr>
              <w:jc w:val="both"/>
              <w:outlineLvl w:val="0"/>
              <w:rPr>
                <w:bCs/>
                <w:lang w:eastAsia="en-US"/>
              </w:rPr>
            </w:pPr>
            <w:r w:rsidRPr="00F3781F">
              <w:rPr>
                <w:bCs/>
                <w:lang w:eastAsia="en-US"/>
              </w:rPr>
              <w:lastRenderedPageBreak/>
              <w:t>Элементы, структуры и основные функции религии</w:t>
            </w:r>
          </w:p>
        </w:tc>
      </w:tr>
      <w:tr w:rsidR="00F3781F" w:rsidTr="00F3781F">
        <w:trPr>
          <w:trHeight w:val="313"/>
        </w:trPr>
        <w:tc>
          <w:tcPr>
            <w:tcW w:w="9592" w:type="dxa"/>
            <w:vAlign w:val="center"/>
          </w:tcPr>
          <w:p w:rsidR="00F3781F" w:rsidRPr="00F3781F" w:rsidRDefault="00F3781F" w:rsidP="00031814">
            <w:pPr>
              <w:pStyle w:val="afe"/>
              <w:numPr>
                <w:ilvl w:val="0"/>
                <w:numId w:val="9"/>
              </w:numPr>
              <w:tabs>
                <w:tab w:val="right" w:leader="underscore" w:pos="9639"/>
              </w:tabs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Верования и культы в </w:t>
            </w:r>
            <w:r w:rsidR="00031814">
              <w:rPr>
                <w:lang w:eastAsia="en-US"/>
              </w:rPr>
              <w:t xml:space="preserve">древних религиях </w:t>
            </w:r>
          </w:p>
        </w:tc>
      </w:tr>
    </w:tbl>
    <w:p w:rsidR="00A40163" w:rsidRPr="004E16C4" w:rsidRDefault="00A40163" w:rsidP="00A40163">
      <w:pPr>
        <w:rPr>
          <w:b/>
          <w:u w:val="single"/>
        </w:rPr>
      </w:pPr>
      <w:r w:rsidRPr="004E16C4">
        <w:rPr>
          <w:b/>
          <w:u w:val="single"/>
        </w:rPr>
        <w:t xml:space="preserve">.1.3. Примерные темы </w:t>
      </w:r>
      <w:r>
        <w:rPr>
          <w:b/>
          <w:u w:val="single"/>
        </w:rPr>
        <w:t>докладов, сообщений</w:t>
      </w:r>
    </w:p>
    <w:p w:rsidR="00A40163" w:rsidRDefault="00031814" w:rsidP="00A40163">
      <w:pPr>
        <w:pStyle w:val="afe"/>
        <w:numPr>
          <w:ilvl w:val="0"/>
          <w:numId w:val="10"/>
        </w:numPr>
      </w:pPr>
      <w:r>
        <w:t>Христианство на первых этапах становления</w:t>
      </w:r>
    </w:p>
    <w:p w:rsidR="00A40163" w:rsidRDefault="00031814" w:rsidP="00A40163">
      <w:pPr>
        <w:pStyle w:val="afe"/>
        <w:numPr>
          <w:ilvl w:val="0"/>
          <w:numId w:val="10"/>
        </w:numPr>
      </w:pPr>
      <w:r>
        <w:t>Православие: распространение и особенности веры</w:t>
      </w:r>
    </w:p>
    <w:p w:rsidR="00A40163" w:rsidRDefault="00A40163" w:rsidP="00A40163">
      <w:pPr>
        <w:pStyle w:val="afe"/>
        <w:numPr>
          <w:ilvl w:val="0"/>
          <w:numId w:val="10"/>
        </w:numPr>
      </w:pPr>
      <w:r>
        <w:t xml:space="preserve">Религиозные мистерии </w:t>
      </w:r>
      <w:r w:rsidR="00031814">
        <w:t>в католичестве</w:t>
      </w:r>
    </w:p>
    <w:p w:rsidR="004E16C4" w:rsidRDefault="004E16C4" w:rsidP="00E014AF">
      <w:pPr>
        <w:rPr>
          <w:u w:val="single"/>
        </w:rPr>
      </w:pPr>
    </w:p>
    <w:p w:rsidR="004E16C4" w:rsidRPr="004E16C4" w:rsidRDefault="004E16C4" w:rsidP="004E16C4">
      <w:pPr>
        <w:rPr>
          <w:b/>
          <w:bCs/>
          <w:u w:val="single"/>
        </w:rPr>
      </w:pPr>
      <w:r w:rsidRPr="004E16C4">
        <w:rPr>
          <w:b/>
          <w:bCs/>
          <w:u w:val="single"/>
        </w:rPr>
        <w:t xml:space="preserve">7.1.2.Примерные вопросы для </w:t>
      </w:r>
      <w:r w:rsidR="00A40163">
        <w:rPr>
          <w:b/>
          <w:bCs/>
          <w:u w:val="single"/>
        </w:rPr>
        <w:t>зачета</w:t>
      </w:r>
    </w:p>
    <w:p w:rsidR="004E16C4" w:rsidRDefault="004E16C4" w:rsidP="004E16C4">
      <w:pPr>
        <w:rPr>
          <w:u w:val="single"/>
        </w:rPr>
      </w:pPr>
    </w:p>
    <w:p w:rsidR="00E014AF" w:rsidRPr="0025728D" w:rsidRDefault="00E014AF" w:rsidP="00767771">
      <w:pPr>
        <w:pStyle w:val="afe"/>
        <w:numPr>
          <w:ilvl w:val="0"/>
          <w:numId w:val="6"/>
        </w:numPr>
        <w:rPr>
          <w:sz w:val="24"/>
          <w:szCs w:val="24"/>
        </w:rPr>
      </w:pPr>
      <w:r w:rsidRPr="0025728D">
        <w:rPr>
          <w:sz w:val="24"/>
          <w:szCs w:val="24"/>
        </w:rPr>
        <w:t>Элементы и структура религии.</w:t>
      </w:r>
    </w:p>
    <w:p w:rsidR="00E014AF" w:rsidRDefault="00E014AF" w:rsidP="00767771">
      <w:pPr>
        <w:numPr>
          <w:ilvl w:val="0"/>
          <w:numId w:val="6"/>
        </w:numPr>
        <w:spacing w:before="100" w:beforeAutospacing="1"/>
      </w:pPr>
      <w:r>
        <w:t>Возникновение и развитие науки о религии.</w:t>
      </w:r>
    </w:p>
    <w:p w:rsidR="00E014AF" w:rsidRDefault="00E014AF" w:rsidP="00767771">
      <w:pPr>
        <w:numPr>
          <w:ilvl w:val="0"/>
          <w:numId w:val="6"/>
        </w:numPr>
        <w:spacing w:before="100" w:beforeAutospacing="1"/>
      </w:pPr>
      <w:r>
        <w:t>Основные подходы к решению проблемы происхождения религии.</w:t>
      </w:r>
    </w:p>
    <w:p w:rsidR="004E16C4" w:rsidRDefault="004E16C4" w:rsidP="00E014AF">
      <w:pPr>
        <w:ind w:left="720"/>
        <w:jc w:val="both"/>
        <w:rPr>
          <w:color w:val="000000"/>
        </w:rPr>
      </w:pPr>
    </w:p>
    <w:p w:rsidR="00D718C6" w:rsidRDefault="004E16C4" w:rsidP="00A40163">
      <w:r w:rsidRPr="003426FC">
        <w:rPr>
          <w:color w:val="000000"/>
        </w:rPr>
        <w:br/>
      </w:r>
      <w:r w:rsidRPr="004E16C4">
        <w:rPr>
          <w:b/>
          <w:u w:val="single"/>
        </w:rPr>
        <w:t>7</w:t>
      </w:r>
    </w:p>
    <w:p w:rsidR="00D718C6" w:rsidRDefault="00D718C6" w:rsidP="00E014AF">
      <w:pPr>
        <w:jc w:val="both"/>
        <w:rPr>
          <w:b/>
        </w:rPr>
      </w:pPr>
    </w:p>
    <w:p w:rsidR="00E014AF" w:rsidRPr="00075195" w:rsidRDefault="00E014AF" w:rsidP="00D718C6">
      <w:pPr>
        <w:jc w:val="center"/>
        <w:rPr>
          <w:b/>
        </w:rPr>
      </w:pPr>
      <w:r>
        <w:rPr>
          <w:b/>
        </w:rPr>
        <w:t>Семест</w:t>
      </w:r>
      <w:r w:rsidRPr="00075195">
        <w:rPr>
          <w:b/>
        </w:rPr>
        <w:t>р  №</w:t>
      </w:r>
      <w:r>
        <w:rPr>
          <w:b/>
        </w:rPr>
        <w:t xml:space="preserve"> </w:t>
      </w:r>
      <w:r w:rsidR="00BA2F0E">
        <w:rPr>
          <w:b/>
        </w:rPr>
        <w:t>8</w:t>
      </w:r>
    </w:p>
    <w:p w:rsidR="00E014AF" w:rsidRPr="000F2449" w:rsidRDefault="00E014AF" w:rsidP="00E014AF">
      <w:pPr>
        <w:rPr>
          <w:b/>
        </w:rPr>
      </w:pPr>
      <w:r w:rsidRPr="000F2449">
        <w:rPr>
          <w:b/>
        </w:rPr>
        <w:t>7.</w:t>
      </w:r>
      <w:r>
        <w:rPr>
          <w:b/>
        </w:rPr>
        <w:t>2</w:t>
      </w:r>
      <w:r w:rsidRPr="000F2449">
        <w:rPr>
          <w:b/>
        </w:rPr>
        <w:t xml:space="preserve"> Для текущей аттестации: </w:t>
      </w:r>
    </w:p>
    <w:p w:rsidR="00E014AF" w:rsidRPr="000F2449" w:rsidRDefault="00E014AF" w:rsidP="00E014AF">
      <w:pPr>
        <w:rPr>
          <w:b/>
          <w:i/>
        </w:rPr>
      </w:pPr>
      <w:r w:rsidRPr="000F2449">
        <w:rPr>
          <w:b/>
          <w:i/>
        </w:rPr>
        <w:t xml:space="preserve">        Например:</w:t>
      </w:r>
    </w:p>
    <w:p w:rsidR="00E014AF" w:rsidRPr="004B6724" w:rsidRDefault="00E014AF" w:rsidP="00E014A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7.2.1 </w:t>
      </w:r>
      <w:r w:rsidRPr="004B6724">
        <w:rPr>
          <w:b/>
          <w:sz w:val="22"/>
          <w:szCs w:val="22"/>
          <w:u w:val="single"/>
        </w:rPr>
        <w:t>Примеры вопросов к семинару.</w:t>
      </w:r>
    </w:p>
    <w:p w:rsidR="00E014AF" w:rsidRDefault="00E014AF" w:rsidP="00E014AF">
      <w:pPr>
        <w:ind w:firstLine="709"/>
        <w:rPr>
          <w:u w:val="single"/>
        </w:rPr>
      </w:pPr>
    </w:p>
    <w:tbl>
      <w:tblPr>
        <w:tblW w:w="9734" w:type="dxa"/>
        <w:tblInd w:w="108" w:type="dxa"/>
        <w:tblLayout w:type="fixed"/>
        <w:tblLook w:val="04A0"/>
      </w:tblPr>
      <w:tblGrid>
        <w:gridCol w:w="9734"/>
      </w:tblGrid>
      <w:tr w:rsidR="00D718C6" w:rsidTr="00D718C6">
        <w:trPr>
          <w:trHeight w:val="294"/>
        </w:trPr>
        <w:tc>
          <w:tcPr>
            <w:tcW w:w="9734" w:type="dxa"/>
            <w:vAlign w:val="center"/>
          </w:tcPr>
          <w:p w:rsidR="00D718C6" w:rsidRPr="00D718C6" w:rsidRDefault="00031814" w:rsidP="00767771">
            <w:pPr>
              <w:pStyle w:val="afe"/>
              <w:numPr>
                <w:ilvl w:val="0"/>
                <w:numId w:val="11"/>
              </w:numPr>
              <w:tabs>
                <w:tab w:val="right" w:leader="underscore" w:pos="9639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Традиции старчества в России в </w:t>
            </w:r>
            <w:r>
              <w:rPr>
                <w:lang w:val="en-US" w:eastAsia="en-US"/>
              </w:rPr>
              <w:t>XIX</w:t>
            </w:r>
            <w:r w:rsidRPr="0003181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веке</w:t>
            </w:r>
          </w:p>
        </w:tc>
      </w:tr>
      <w:tr w:rsidR="00D718C6" w:rsidTr="00D718C6">
        <w:trPr>
          <w:trHeight w:val="294"/>
        </w:trPr>
        <w:tc>
          <w:tcPr>
            <w:tcW w:w="9734" w:type="dxa"/>
            <w:vAlign w:val="center"/>
          </w:tcPr>
          <w:p w:rsidR="00D718C6" w:rsidRPr="00D718C6" w:rsidRDefault="00031814" w:rsidP="00767771">
            <w:pPr>
              <w:pStyle w:val="afe"/>
              <w:numPr>
                <w:ilvl w:val="0"/>
                <w:numId w:val="11"/>
              </w:numPr>
              <w:tabs>
                <w:tab w:val="right" w:leader="underscore" w:pos="9639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Старчество сегодня</w:t>
            </w:r>
            <w:r w:rsidR="00D718C6">
              <w:rPr>
                <w:lang w:eastAsia="en-US"/>
              </w:rPr>
              <w:t>.</w:t>
            </w:r>
          </w:p>
        </w:tc>
      </w:tr>
      <w:tr w:rsidR="00D718C6" w:rsidTr="00D718C6">
        <w:trPr>
          <w:trHeight w:val="310"/>
        </w:trPr>
        <w:tc>
          <w:tcPr>
            <w:tcW w:w="9734" w:type="dxa"/>
            <w:vAlign w:val="center"/>
          </w:tcPr>
          <w:p w:rsidR="00D718C6" w:rsidRPr="00D718C6" w:rsidRDefault="00031814" w:rsidP="00767771">
            <w:pPr>
              <w:pStyle w:val="afe"/>
              <w:numPr>
                <w:ilvl w:val="0"/>
                <w:numId w:val="11"/>
              </w:numPr>
              <w:tabs>
                <w:tab w:val="right" w:leader="underscore" w:pos="9639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Старчество в русской художественной культуре</w:t>
            </w:r>
            <w:r w:rsidR="00D718C6">
              <w:rPr>
                <w:lang w:eastAsia="en-US"/>
              </w:rPr>
              <w:t>.</w:t>
            </w:r>
          </w:p>
        </w:tc>
      </w:tr>
    </w:tbl>
    <w:p w:rsidR="00E014AF" w:rsidRDefault="00E014AF" w:rsidP="00E014AF">
      <w:pPr>
        <w:rPr>
          <w:u w:val="single"/>
        </w:rPr>
      </w:pPr>
    </w:p>
    <w:p w:rsidR="00E014AF" w:rsidRPr="004E16C4" w:rsidRDefault="00E014AF" w:rsidP="00E014AF">
      <w:pPr>
        <w:rPr>
          <w:b/>
          <w:bCs/>
          <w:u w:val="single"/>
        </w:rPr>
      </w:pPr>
      <w:r w:rsidRPr="004E16C4">
        <w:rPr>
          <w:b/>
          <w:bCs/>
          <w:u w:val="single"/>
        </w:rPr>
        <w:t>7.</w:t>
      </w:r>
      <w:r w:rsidR="007444A1">
        <w:rPr>
          <w:b/>
          <w:bCs/>
          <w:u w:val="single"/>
        </w:rPr>
        <w:t>2</w:t>
      </w:r>
      <w:r w:rsidRPr="004E16C4">
        <w:rPr>
          <w:b/>
          <w:bCs/>
          <w:u w:val="single"/>
        </w:rPr>
        <w:t>.2.Примерные вопросы для контрольной работы</w:t>
      </w:r>
    </w:p>
    <w:p w:rsidR="00E014AF" w:rsidRDefault="00E014AF" w:rsidP="00E014AF">
      <w:pPr>
        <w:rPr>
          <w:u w:val="single"/>
        </w:rPr>
      </w:pPr>
    </w:p>
    <w:p w:rsidR="007444A1" w:rsidRPr="00403B27" w:rsidRDefault="007444A1" w:rsidP="00767771">
      <w:pPr>
        <w:pStyle w:val="afe"/>
        <w:numPr>
          <w:ilvl w:val="0"/>
          <w:numId w:val="7"/>
        </w:numPr>
        <w:jc w:val="both"/>
      </w:pPr>
      <w:r w:rsidRPr="00403B27">
        <w:rPr>
          <w:sz w:val="24"/>
          <w:szCs w:val="24"/>
        </w:rPr>
        <w:t>Теории секуляризации</w:t>
      </w:r>
      <w:r w:rsidRPr="00403B27">
        <w:t>.</w:t>
      </w:r>
    </w:p>
    <w:p w:rsidR="007444A1" w:rsidRPr="00403B27" w:rsidRDefault="007444A1" w:rsidP="00767771">
      <w:pPr>
        <w:numPr>
          <w:ilvl w:val="0"/>
          <w:numId w:val="7"/>
        </w:numPr>
        <w:spacing w:before="100" w:beforeAutospacing="1"/>
      </w:pPr>
      <w:r w:rsidRPr="00403B27">
        <w:t>Проблема свободы совести.</w:t>
      </w:r>
    </w:p>
    <w:p w:rsidR="007444A1" w:rsidRDefault="00031814" w:rsidP="00767771">
      <w:pPr>
        <w:numPr>
          <w:ilvl w:val="0"/>
          <w:numId w:val="7"/>
        </w:numPr>
        <w:spacing w:before="100" w:beforeAutospacing="1"/>
      </w:pPr>
      <w:r>
        <w:t>Классификация и особенности старчества в России</w:t>
      </w:r>
      <w:r w:rsidR="007444A1" w:rsidRPr="00403B27">
        <w:t>.</w:t>
      </w:r>
    </w:p>
    <w:p w:rsidR="007444A1" w:rsidRDefault="007444A1" w:rsidP="007444A1">
      <w:pPr>
        <w:pStyle w:val="afe"/>
        <w:ind w:left="360"/>
        <w:rPr>
          <w:u w:val="single"/>
        </w:rPr>
      </w:pPr>
    </w:p>
    <w:p w:rsidR="002A219B" w:rsidRDefault="00F23FE7" w:rsidP="001556E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0F2449">
        <w:rPr>
          <w:b/>
          <w:i/>
          <w:sz w:val="24"/>
          <w:szCs w:val="24"/>
        </w:rPr>
        <w:t xml:space="preserve">      </w:t>
      </w:r>
      <w:r w:rsidR="009E013D" w:rsidRPr="000F2449">
        <w:rPr>
          <w:b/>
          <w:i/>
          <w:sz w:val="24"/>
          <w:szCs w:val="24"/>
        </w:rPr>
        <w:t>7</w:t>
      </w:r>
      <w:r w:rsidR="00F61293" w:rsidRPr="000F2449">
        <w:rPr>
          <w:b/>
          <w:i/>
          <w:sz w:val="24"/>
          <w:szCs w:val="24"/>
        </w:rPr>
        <w:t>.</w:t>
      </w:r>
      <w:r w:rsidR="007444A1">
        <w:rPr>
          <w:b/>
          <w:i/>
          <w:sz w:val="24"/>
          <w:szCs w:val="24"/>
        </w:rPr>
        <w:t>3</w:t>
      </w:r>
      <w:r w:rsidR="001556ED" w:rsidRPr="000F2449">
        <w:rPr>
          <w:b/>
          <w:i/>
          <w:sz w:val="24"/>
          <w:szCs w:val="24"/>
        </w:rPr>
        <w:t>.</w:t>
      </w:r>
      <w:r w:rsidR="002A219B" w:rsidRPr="002A219B">
        <w:rPr>
          <w:b/>
          <w:sz w:val="24"/>
          <w:szCs w:val="24"/>
        </w:rPr>
        <w:t xml:space="preserve"> </w:t>
      </w:r>
      <w:r w:rsidR="002A219B" w:rsidRPr="00EB5431">
        <w:rPr>
          <w:b/>
          <w:sz w:val="24"/>
          <w:szCs w:val="24"/>
        </w:rPr>
        <w:t>Для промежуточной аттестации</w:t>
      </w:r>
      <w:r w:rsidR="002A219B">
        <w:rPr>
          <w:b/>
          <w:i/>
          <w:sz w:val="24"/>
          <w:szCs w:val="24"/>
        </w:rPr>
        <w:t>:</w:t>
      </w:r>
    </w:p>
    <w:p w:rsidR="002A219B" w:rsidRDefault="002A219B" w:rsidP="001556E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Например</w:t>
      </w:r>
    </w:p>
    <w:p w:rsidR="00EB5431" w:rsidRPr="002A219B" w:rsidRDefault="002A219B" w:rsidP="00EB543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7.</w:t>
      </w:r>
      <w:r w:rsidR="007444A1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.</w:t>
      </w:r>
      <w:r w:rsidR="007444A1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 xml:space="preserve"> Примеры вопросов </w:t>
      </w:r>
      <w:r w:rsidR="007444A1">
        <w:rPr>
          <w:b/>
          <w:sz w:val="22"/>
          <w:szCs w:val="22"/>
          <w:u w:val="single"/>
        </w:rPr>
        <w:t>к экзамену</w:t>
      </w:r>
      <w:r>
        <w:rPr>
          <w:b/>
          <w:sz w:val="22"/>
          <w:szCs w:val="22"/>
          <w:u w:val="single"/>
        </w:rPr>
        <w:t xml:space="preserve"> </w:t>
      </w:r>
    </w:p>
    <w:p w:rsidR="007444A1" w:rsidRPr="007A5787" w:rsidRDefault="007444A1" w:rsidP="00767771">
      <w:pPr>
        <w:pStyle w:val="a5"/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7A5787">
        <w:rPr>
          <w:rFonts w:ascii="Times New Roman" w:hAnsi="Times New Roman" w:cs="Times New Roman"/>
        </w:rPr>
        <w:t>Определение религии. Теории происхождения религии.</w:t>
      </w:r>
    </w:p>
    <w:p w:rsidR="007444A1" w:rsidRPr="007A5787" w:rsidRDefault="007444A1" w:rsidP="00767771">
      <w:pPr>
        <w:pStyle w:val="a5"/>
        <w:numPr>
          <w:ilvl w:val="0"/>
          <w:numId w:val="8"/>
        </w:numPr>
        <w:contextualSpacing/>
        <w:rPr>
          <w:b/>
          <w:bCs/>
        </w:rPr>
      </w:pPr>
      <w:r w:rsidRPr="007A5787">
        <w:rPr>
          <w:rFonts w:ascii="Times New Roman" w:hAnsi="Times New Roman" w:cs="Times New Roman"/>
        </w:rPr>
        <w:t>Социально-исторические и духовные предпосылки возникновения христианства. Источники христианства.</w:t>
      </w:r>
    </w:p>
    <w:p w:rsidR="007444A1" w:rsidRPr="007A5787" w:rsidRDefault="007444A1" w:rsidP="00767771">
      <w:pPr>
        <w:pStyle w:val="a5"/>
        <w:numPr>
          <w:ilvl w:val="0"/>
          <w:numId w:val="8"/>
        </w:numPr>
        <w:contextualSpacing/>
        <w:rPr>
          <w:rFonts w:ascii="Times New Roman" w:hAnsi="Times New Roman" w:cs="Times New Roman"/>
        </w:rPr>
      </w:pPr>
      <w:r w:rsidRPr="007A5787">
        <w:rPr>
          <w:rFonts w:ascii="Times New Roman" w:hAnsi="Times New Roman" w:cs="Times New Roman"/>
        </w:rPr>
        <w:t>Возникновение религии. Корни религии.</w:t>
      </w:r>
    </w:p>
    <w:p w:rsidR="006827D1" w:rsidRDefault="006827D1" w:rsidP="006827D1">
      <w:pPr>
        <w:ind w:firstLine="709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425BF2" w:rsidRPr="00425BF2" w:rsidRDefault="00425BF2" w:rsidP="00FF1D8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5BF2" w:rsidRPr="00425BF2" w:rsidRDefault="00425BF2" w:rsidP="00FF1D8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</w:t>
            </w:r>
            <w:r w:rsidRPr="00425BF2">
              <w:rPr>
                <w:b/>
                <w:sz w:val="22"/>
                <w:szCs w:val="22"/>
              </w:rPr>
              <w:t>о</w:t>
            </w:r>
            <w:r w:rsidRPr="00425BF2">
              <w:rPr>
                <w:b/>
                <w:sz w:val="22"/>
                <w:szCs w:val="22"/>
              </w:rPr>
              <w:t>мещений для самостоятельной работы</w:t>
            </w:r>
          </w:p>
        </w:tc>
      </w:tr>
      <w:tr w:rsidR="00AB0E0F" w:rsidRPr="00425BF2" w:rsidTr="00F75949">
        <w:tc>
          <w:tcPr>
            <w:tcW w:w="9462" w:type="dxa"/>
            <w:gridSpan w:val="3"/>
          </w:tcPr>
          <w:p w:rsidR="00AB0E0F" w:rsidRPr="00425BF2" w:rsidRDefault="00AB0E0F" w:rsidP="00AB0E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718C6" w:rsidRPr="00425BF2" w:rsidTr="00207583">
        <w:tc>
          <w:tcPr>
            <w:tcW w:w="709" w:type="dxa"/>
          </w:tcPr>
          <w:p w:rsidR="00D718C6" w:rsidRPr="00425BF2" w:rsidRDefault="00D718C6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</w:tcPr>
          <w:p w:rsidR="00D718C6" w:rsidRPr="00E97882" w:rsidRDefault="00D718C6" w:rsidP="00207583">
            <w:pPr>
              <w:jc w:val="both"/>
            </w:pPr>
            <w:r w:rsidRPr="00E97882">
              <w:t>Аудитория №207 для проведения зан</w:t>
            </w:r>
            <w:r w:rsidRPr="00E97882">
              <w:t>я</w:t>
            </w:r>
            <w:r w:rsidRPr="00E97882">
              <w:t>тий лекционного и семинарского типа, групповых и индивидуальных консул</w:t>
            </w:r>
            <w:r w:rsidRPr="00E97882">
              <w:t>ь</w:t>
            </w:r>
            <w:r w:rsidRPr="00E97882">
              <w:t>таций, текущего контроля и промеж</w:t>
            </w:r>
            <w:r w:rsidRPr="00E97882">
              <w:t>у</w:t>
            </w:r>
            <w:r w:rsidRPr="00E97882">
              <w:t>точной аттестации.</w:t>
            </w:r>
            <w:r w:rsidR="00552CB2" w:rsidRPr="00AC0845">
              <w:rPr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129337, г"/>
              </w:smartTagPr>
              <w:r w:rsidR="00552CB2" w:rsidRPr="00AC0845">
                <w:rPr>
                  <w:sz w:val="20"/>
                  <w:szCs w:val="20"/>
                </w:rPr>
                <w:t>129337, г</w:t>
              </w:r>
            </w:smartTag>
            <w:r w:rsidR="00552CB2" w:rsidRPr="00AC0845">
              <w:rPr>
                <w:sz w:val="20"/>
                <w:szCs w:val="20"/>
              </w:rPr>
              <w:t>. Москва, Х</w:t>
            </w:r>
            <w:r w:rsidR="00552CB2" w:rsidRPr="00AC0845">
              <w:rPr>
                <w:sz w:val="20"/>
                <w:szCs w:val="20"/>
              </w:rPr>
              <w:t>и</w:t>
            </w:r>
            <w:r w:rsidR="00552CB2" w:rsidRPr="00AC0845">
              <w:rPr>
                <w:sz w:val="20"/>
                <w:szCs w:val="20"/>
              </w:rPr>
              <w:t>бинский проезд, д.6)</w:t>
            </w:r>
          </w:p>
        </w:tc>
        <w:tc>
          <w:tcPr>
            <w:tcW w:w="4359" w:type="dxa"/>
            <w:vAlign w:val="center"/>
          </w:tcPr>
          <w:p w:rsidR="00D718C6" w:rsidRPr="00E97882" w:rsidRDefault="00D718C6" w:rsidP="00207583">
            <w:pPr>
              <w:jc w:val="both"/>
            </w:pPr>
            <w:r w:rsidRPr="00E97882">
              <w:t>Комплект учебной мебели, доска мел</w:t>
            </w:r>
            <w:r w:rsidRPr="00E97882">
              <w:t>о</w:t>
            </w:r>
            <w:r w:rsidRPr="00E97882">
              <w:t>вая, книжный фонд. Наборы демонс</w:t>
            </w:r>
            <w:r w:rsidRPr="00E97882">
              <w:t>т</w:t>
            </w:r>
            <w:r w:rsidRPr="00E97882">
              <w:t>рационного оборудования и учебно-наглядных пособий, обеспечивающих тематические иллюстрации, соответс</w:t>
            </w:r>
            <w:r w:rsidRPr="00E97882">
              <w:t>т</w:t>
            </w:r>
            <w:r w:rsidRPr="00E97882">
              <w:t>вующие рабочей программе дисципл</w:t>
            </w:r>
            <w:r w:rsidRPr="00E97882">
              <w:t>и</w:t>
            </w:r>
            <w:r w:rsidRPr="00E97882">
              <w:t>ны.</w:t>
            </w:r>
          </w:p>
        </w:tc>
      </w:tr>
      <w:tr w:rsidR="00D718C6" w:rsidRPr="00425BF2" w:rsidTr="00207583">
        <w:tc>
          <w:tcPr>
            <w:tcW w:w="709" w:type="dxa"/>
          </w:tcPr>
          <w:p w:rsidR="00D718C6" w:rsidRPr="00425BF2" w:rsidRDefault="00D718C6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718C6" w:rsidRPr="00E97882" w:rsidRDefault="00D718C6" w:rsidP="00207583">
            <w:pPr>
              <w:contextualSpacing/>
            </w:pPr>
            <w:r w:rsidRPr="00E97882">
              <w:t xml:space="preserve">Аудитория №108: </w:t>
            </w:r>
          </w:p>
          <w:p w:rsidR="00D718C6" w:rsidRPr="00E97882" w:rsidRDefault="00D718C6" w:rsidP="00207583">
            <w:pPr>
              <w:contextualSpacing/>
            </w:pPr>
            <w:r w:rsidRPr="00E97882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D718C6" w:rsidRPr="00E97882" w:rsidRDefault="00D718C6" w:rsidP="00207583">
            <w:pPr>
              <w:contextualSpacing/>
            </w:pPr>
            <w:r w:rsidRPr="00E97882">
              <w:t>- помещение для самостоятельной раб</w:t>
            </w:r>
            <w:r w:rsidRPr="00E97882">
              <w:t>о</w:t>
            </w:r>
            <w:r w:rsidRPr="00E97882">
              <w:t>ты, в том числе, научно- исследовател</w:t>
            </w:r>
            <w:r w:rsidRPr="00E97882">
              <w:t>ь</w:t>
            </w:r>
            <w:r w:rsidRPr="00E97882">
              <w:t>ской, подготовки курсовых и выпус</w:t>
            </w:r>
            <w:r w:rsidRPr="00E97882">
              <w:t>к</w:t>
            </w:r>
            <w:r w:rsidRPr="00E97882">
              <w:t>ных квалификационных работ</w:t>
            </w:r>
            <w:r>
              <w:t xml:space="preserve"> (в св</w:t>
            </w:r>
            <w:r>
              <w:t>о</w:t>
            </w:r>
            <w:r>
              <w:t xml:space="preserve">бодное </w:t>
            </w:r>
            <w:r w:rsidRPr="00E97882">
              <w:t>от учебных занятии и профила</w:t>
            </w:r>
            <w:r w:rsidRPr="00E97882">
              <w:t>к</w:t>
            </w:r>
            <w:r w:rsidRPr="00E97882">
              <w:t>тических работ</w:t>
            </w:r>
            <w:r>
              <w:t xml:space="preserve"> время)</w:t>
            </w:r>
            <w:r w:rsidRPr="00E97882">
              <w:t>.</w:t>
            </w:r>
            <w:r w:rsidR="00552CB2" w:rsidRPr="00AC0845">
              <w:rPr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129337, г"/>
              </w:smartTagPr>
              <w:r w:rsidR="00552CB2" w:rsidRPr="00AC0845">
                <w:rPr>
                  <w:sz w:val="20"/>
                  <w:szCs w:val="20"/>
                </w:rPr>
                <w:t>129337, г</w:t>
              </w:r>
            </w:smartTag>
            <w:r w:rsidR="00552CB2" w:rsidRPr="00AC0845">
              <w:rPr>
                <w:sz w:val="20"/>
                <w:szCs w:val="20"/>
              </w:rPr>
              <w:t>. Москва, Хибинский проезд, д.6)</w:t>
            </w:r>
          </w:p>
        </w:tc>
        <w:tc>
          <w:tcPr>
            <w:tcW w:w="4359" w:type="dxa"/>
            <w:vAlign w:val="center"/>
          </w:tcPr>
          <w:p w:rsidR="00D718C6" w:rsidRDefault="00D718C6" w:rsidP="00207583">
            <w:pPr>
              <w:pStyle w:val="afe"/>
              <w:ind w:left="0"/>
              <w:rPr>
                <w:sz w:val="22"/>
                <w:szCs w:val="22"/>
              </w:rPr>
            </w:pPr>
            <w:r w:rsidRPr="00E97882">
              <w:rPr>
                <w:sz w:val="22"/>
                <w:szCs w:val="22"/>
              </w:rPr>
              <w:t>Комплект учебной мебели; доска  меловая;  11 персональных компьютеров  с подкл</w:t>
            </w:r>
            <w:r w:rsidRPr="00E97882">
              <w:rPr>
                <w:sz w:val="22"/>
                <w:szCs w:val="22"/>
              </w:rPr>
              <w:t>ю</w:t>
            </w:r>
            <w:r w:rsidRPr="00E97882">
              <w:rPr>
                <w:sz w:val="22"/>
                <w:szCs w:val="22"/>
              </w:rPr>
              <w:t>чением  к сети «Интернет» и обеспечением доступа к электронным библиотекам и в электронную информационно-образовательную среду организации; те</w:t>
            </w:r>
            <w:r w:rsidRPr="00E97882">
              <w:rPr>
                <w:sz w:val="22"/>
                <w:szCs w:val="22"/>
              </w:rPr>
              <w:t>х</w:t>
            </w:r>
            <w:r w:rsidRPr="00E97882">
              <w:rPr>
                <w:sz w:val="22"/>
                <w:szCs w:val="22"/>
              </w:rPr>
              <w:t>нические средства обучени</w:t>
            </w:r>
            <w:r w:rsidRPr="00E97882">
              <w:rPr>
                <w:iCs/>
                <w:sz w:val="22"/>
                <w:szCs w:val="22"/>
              </w:rPr>
              <w:t>я</w:t>
            </w:r>
            <w:r w:rsidRPr="00E97882">
              <w:rPr>
                <w:sz w:val="22"/>
                <w:szCs w:val="22"/>
              </w:rPr>
              <w:t>, служащие для представления учебной информации бол</w:t>
            </w:r>
            <w:r w:rsidRPr="00E97882">
              <w:rPr>
                <w:sz w:val="22"/>
                <w:szCs w:val="22"/>
              </w:rPr>
              <w:t>ь</w:t>
            </w:r>
            <w:r w:rsidRPr="00E97882">
              <w:rPr>
                <w:sz w:val="22"/>
                <w:szCs w:val="22"/>
              </w:rPr>
              <w:t>шой аудитории: экран,  компьютер, прое</w:t>
            </w:r>
            <w:r w:rsidRPr="00E97882">
              <w:rPr>
                <w:sz w:val="22"/>
                <w:szCs w:val="22"/>
              </w:rPr>
              <w:t>к</w:t>
            </w:r>
            <w:r w:rsidRPr="00E97882">
              <w:rPr>
                <w:sz w:val="22"/>
                <w:szCs w:val="22"/>
              </w:rPr>
              <w:t xml:space="preserve">тор, колонки. </w:t>
            </w:r>
          </w:p>
          <w:p w:rsidR="00D718C6" w:rsidRPr="00E97882" w:rsidRDefault="00D718C6" w:rsidP="00207583">
            <w:pPr>
              <w:pStyle w:val="afe"/>
              <w:ind w:left="0"/>
              <w:rPr>
                <w:sz w:val="22"/>
                <w:szCs w:val="22"/>
              </w:rPr>
            </w:pPr>
          </w:p>
        </w:tc>
      </w:tr>
      <w:tr w:rsidR="00552CB2" w:rsidRPr="00425BF2" w:rsidTr="00207583">
        <w:tc>
          <w:tcPr>
            <w:tcW w:w="709" w:type="dxa"/>
          </w:tcPr>
          <w:p w:rsidR="00552CB2" w:rsidRDefault="00552CB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552CB2" w:rsidRPr="00E97882" w:rsidRDefault="00552CB2" w:rsidP="00207583">
            <w:pPr>
              <w:jc w:val="both"/>
            </w:pPr>
            <w:r w:rsidRPr="00E97882">
              <w:t>Аудитория №215 для проведения зан</w:t>
            </w:r>
            <w:r w:rsidRPr="00E97882">
              <w:t>я</w:t>
            </w:r>
            <w:r w:rsidRPr="00E97882">
              <w:t>тий лекционного и семинарского типа, групповых и индивидуальных консул</w:t>
            </w:r>
            <w:r w:rsidRPr="00E97882">
              <w:t>ь</w:t>
            </w:r>
            <w:r w:rsidRPr="00E97882">
              <w:t>таций, текущего контроля и промеж</w:t>
            </w:r>
            <w:r w:rsidRPr="00E97882">
              <w:t>у</w:t>
            </w:r>
            <w:r w:rsidRPr="00E97882">
              <w:t>точной аттестации.</w:t>
            </w:r>
            <w:r w:rsidRPr="00AC0845">
              <w:rPr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129337, г"/>
              </w:smartTagPr>
              <w:r w:rsidRPr="00AC0845">
                <w:rPr>
                  <w:sz w:val="20"/>
                  <w:szCs w:val="20"/>
                </w:rPr>
                <w:t>129337, г</w:t>
              </w:r>
            </w:smartTag>
            <w:r w:rsidRPr="00AC0845">
              <w:rPr>
                <w:sz w:val="20"/>
                <w:szCs w:val="20"/>
              </w:rPr>
              <w:t>. Москва, Х</w:t>
            </w:r>
            <w:r w:rsidRPr="00AC0845">
              <w:rPr>
                <w:sz w:val="20"/>
                <w:szCs w:val="20"/>
              </w:rPr>
              <w:t>и</w:t>
            </w:r>
            <w:r w:rsidRPr="00AC0845">
              <w:rPr>
                <w:sz w:val="20"/>
                <w:szCs w:val="20"/>
              </w:rPr>
              <w:t>бинский проезд, д.6)</w:t>
            </w:r>
          </w:p>
          <w:p w:rsidR="00552CB2" w:rsidRPr="00E97882" w:rsidRDefault="00552CB2" w:rsidP="00207583">
            <w:pPr>
              <w:jc w:val="both"/>
            </w:pPr>
          </w:p>
        </w:tc>
        <w:tc>
          <w:tcPr>
            <w:tcW w:w="4359" w:type="dxa"/>
            <w:vAlign w:val="center"/>
          </w:tcPr>
          <w:p w:rsidR="00552CB2" w:rsidRPr="00E97882" w:rsidRDefault="00552CB2" w:rsidP="00207583">
            <w:pPr>
              <w:jc w:val="both"/>
            </w:pPr>
            <w:r w:rsidRPr="00E97882">
              <w:t>Комплект учебной мебели, меловая доска, технические средства обучения, служащие для представления учебной информации аудитории:  1 персонал</w:t>
            </w:r>
            <w:r w:rsidRPr="00E97882">
              <w:t>ь</w:t>
            </w:r>
            <w:r w:rsidRPr="00E97882">
              <w:t>ный компьютер, интерактивная доска, проектор. Наборы демонстрационного оборудования и учебно-наглядных п</w:t>
            </w:r>
            <w:r w:rsidRPr="00E97882">
              <w:t>о</w:t>
            </w:r>
            <w:r w:rsidRPr="00E97882">
              <w:t>собий, обеспечивающих тематические иллюстрации, соответствующие раб</w:t>
            </w:r>
            <w:r w:rsidRPr="00E97882">
              <w:t>о</w:t>
            </w:r>
            <w:r w:rsidRPr="00E97882">
              <w:t>чей программе дисциплины.</w:t>
            </w:r>
          </w:p>
        </w:tc>
      </w:tr>
      <w:tr w:rsidR="00552CB2" w:rsidRPr="00425BF2" w:rsidTr="00207583">
        <w:tc>
          <w:tcPr>
            <w:tcW w:w="709" w:type="dxa"/>
          </w:tcPr>
          <w:p w:rsidR="00552CB2" w:rsidRDefault="00552CB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552CB2" w:rsidRPr="00AC0845" w:rsidRDefault="00552CB2" w:rsidP="002075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0845">
              <w:rPr>
                <w:sz w:val="20"/>
                <w:szCs w:val="20"/>
              </w:rPr>
              <w:t>Аудитория №306 для хранения   и   профила</w:t>
            </w:r>
            <w:r w:rsidRPr="00AC0845">
              <w:rPr>
                <w:sz w:val="20"/>
                <w:szCs w:val="20"/>
              </w:rPr>
              <w:t>к</w:t>
            </w:r>
            <w:r w:rsidRPr="00AC0845">
              <w:rPr>
                <w:sz w:val="20"/>
                <w:szCs w:val="20"/>
              </w:rPr>
              <w:t>тического обслуживания   учебного   оборуд</w:t>
            </w:r>
            <w:r w:rsidRPr="00AC0845">
              <w:rPr>
                <w:sz w:val="20"/>
                <w:szCs w:val="20"/>
              </w:rPr>
              <w:t>о</w:t>
            </w:r>
            <w:r w:rsidRPr="00AC0845">
              <w:rPr>
                <w:sz w:val="20"/>
                <w:szCs w:val="20"/>
              </w:rPr>
              <w:t>вания (</w:t>
            </w:r>
            <w:smartTag w:uri="urn:schemas-microsoft-com:office:smarttags" w:element="metricconverter">
              <w:smartTagPr>
                <w:attr w:name="ProductID" w:val="129337, г"/>
              </w:smartTagPr>
              <w:r w:rsidRPr="00AC0845">
                <w:rPr>
                  <w:sz w:val="20"/>
                  <w:szCs w:val="20"/>
                </w:rPr>
                <w:t>129337, г</w:t>
              </w:r>
            </w:smartTag>
            <w:r w:rsidRPr="00AC0845">
              <w:rPr>
                <w:sz w:val="20"/>
                <w:szCs w:val="20"/>
              </w:rPr>
              <w:t>. Москва, Хибинский проезд, д.6)</w:t>
            </w:r>
          </w:p>
        </w:tc>
        <w:tc>
          <w:tcPr>
            <w:tcW w:w="4359" w:type="dxa"/>
          </w:tcPr>
          <w:p w:rsidR="00552CB2" w:rsidRPr="00AC0845" w:rsidRDefault="00552CB2" w:rsidP="00207583">
            <w:pPr>
              <w:ind w:left="-8"/>
              <w:rPr>
                <w:i/>
                <w:sz w:val="20"/>
                <w:szCs w:val="20"/>
              </w:rPr>
            </w:pPr>
            <w:r w:rsidRPr="00AC0845">
              <w:rPr>
                <w:sz w:val="20"/>
                <w:szCs w:val="20"/>
              </w:rPr>
              <w:t>Стандартный набор мебели, шкафы с матери</w:t>
            </w:r>
            <w:r w:rsidRPr="00AC0845">
              <w:rPr>
                <w:sz w:val="20"/>
                <w:szCs w:val="20"/>
              </w:rPr>
              <w:t>а</w:t>
            </w:r>
            <w:r w:rsidRPr="00AC0845">
              <w:rPr>
                <w:sz w:val="20"/>
                <w:szCs w:val="20"/>
              </w:rPr>
              <w:t>лами кафедры: по учебной, учебно-методической, научной, организационной раб</w:t>
            </w:r>
            <w:r w:rsidRPr="00AC0845">
              <w:rPr>
                <w:sz w:val="20"/>
                <w:szCs w:val="20"/>
              </w:rPr>
              <w:t>о</w:t>
            </w:r>
            <w:r w:rsidRPr="00AC0845">
              <w:rPr>
                <w:sz w:val="20"/>
                <w:szCs w:val="20"/>
              </w:rPr>
              <w:t>те, оценочные средства и пр., компьютер с по</w:t>
            </w:r>
            <w:r w:rsidRPr="00AC0845">
              <w:rPr>
                <w:sz w:val="20"/>
                <w:szCs w:val="20"/>
              </w:rPr>
              <w:t>д</w:t>
            </w:r>
            <w:r w:rsidRPr="00AC0845">
              <w:rPr>
                <w:sz w:val="20"/>
                <w:szCs w:val="20"/>
              </w:rPr>
              <w:t>ключением  к сети «Интернет» и обеспечением доступа к электронным библиотекам и в эле</w:t>
            </w:r>
            <w:r w:rsidRPr="00AC0845">
              <w:rPr>
                <w:sz w:val="20"/>
                <w:szCs w:val="20"/>
              </w:rPr>
              <w:t>к</w:t>
            </w:r>
            <w:r w:rsidRPr="00AC0845">
              <w:rPr>
                <w:sz w:val="20"/>
                <w:szCs w:val="20"/>
              </w:rPr>
              <w:t>тронную информационно-образовательную среду организации, принтер-сканер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73"/>
        <w:gridCol w:w="1984"/>
      </w:tblGrid>
      <w:tr w:rsidR="001E5106" w:rsidRPr="001E5106" w:rsidTr="001C3D97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1C3D97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7444A1" w:rsidRPr="001E5106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44A1" w:rsidRPr="001E5106" w:rsidRDefault="007444A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В.Ю. Лебедев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7444A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Юрайт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44A1" w:rsidRPr="001E5106" w:rsidRDefault="007444A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4A1" w:rsidRPr="001E5106" w:rsidRDefault="007444A1" w:rsidP="008C431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7444A1" w:rsidRPr="001E5106" w:rsidRDefault="007444A1" w:rsidP="008C431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10</w:t>
            </w:r>
          </w:p>
          <w:p w:rsidR="007444A1" w:rsidRPr="001E5106" w:rsidRDefault="007444A1" w:rsidP="008C431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444A1" w:rsidRPr="001E5106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44A1" w:rsidRPr="001E5106" w:rsidRDefault="007444A1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редакцией И.Н. Яблокова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религиоведения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7444A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C431F">
              <w:rPr>
                <w:sz w:val="22"/>
                <w:szCs w:val="22"/>
                <w:lang w:eastAsia="ar-SA"/>
              </w:rPr>
              <w:t>Учебник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Высшая школа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44A1" w:rsidRPr="003E519A" w:rsidRDefault="007444A1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4A1" w:rsidRPr="003E519A" w:rsidRDefault="007444A1" w:rsidP="008C431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</w:t>
            </w:r>
          </w:p>
        </w:tc>
      </w:tr>
      <w:tr w:rsidR="001C3D97" w:rsidRPr="001C3D97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D97" w:rsidRPr="001C3D97" w:rsidRDefault="001C3D97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F3781F">
            <w:pPr>
              <w:snapToGrid w:val="0"/>
              <w:spacing w:line="100" w:lineRule="atLeast"/>
              <w:jc w:val="center"/>
            </w:pPr>
            <w:r w:rsidRPr="001C3D97">
              <w:t>Апанасенок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1C3D97">
            <w:pPr>
              <w:shd w:val="clear" w:color="auto" w:fill="FFFFFF"/>
            </w:pPr>
            <w:r w:rsidRPr="001C3D97">
              <w:rPr>
                <w:bCs/>
              </w:rPr>
              <w:t>Религии народов мира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7444A1">
            <w:pPr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1C3D97"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F3781F">
            <w:pPr>
              <w:snapToGrid w:val="0"/>
              <w:spacing w:line="100" w:lineRule="atLeast"/>
              <w:jc w:val="center"/>
            </w:pPr>
            <w:r w:rsidRPr="001C3D97">
              <w:t>М.: Альфа-М: НИЦ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F3781F">
            <w:pPr>
              <w:snapToGrid w:val="0"/>
              <w:spacing w:line="100" w:lineRule="atLeast"/>
              <w:jc w:val="center"/>
            </w:pPr>
            <w:r w:rsidRPr="001C3D97">
              <w:t>2012.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3D97" w:rsidRPr="001C3D97" w:rsidRDefault="001C3D97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1C3D97">
              <w:t>http://znanium.com/catalog/product/309995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D97" w:rsidRPr="001C3D97" w:rsidRDefault="001C3D97" w:rsidP="008C43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C3D97" w:rsidRPr="001C3D97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D97" w:rsidRPr="001C3D97" w:rsidRDefault="001C3D97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F3781F">
            <w:pPr>
              <w:snapToGrid w:val="0"/>
              <w:spacing w:line="100" w:lineRule="atLeast"/>
              <w:jc w:val="center"/>
            </w:pPr>
            <w:r w:rsidRPr="001C3D97">
              <w:rPr>
                <w:sz w:val="22"/>
                <w:szCs w:val="22"/>
              </w:rPr>
              <w:t>Е.Б. Ерина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1C3D97">
            <w:pPr>
              <w:shd w:val="clear" w:color="auto" w:fill="FFFFFF"/>
              <w:rPr>
                <w:bCs/>
              </w:rPr>
            </w:pPr>
            <w:r w:rsidRPr="001C3D97">
              <w:rPr>
                <w:b/>
                <w:bCs/>
                <w:sz w:val="22"/>
                <w:szCs w:val="22"/>
              </w:rPr>
              <w:t>История религий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7444A1">
            <w:pPr>
              <w:snapToGrid w:val="0"/>
              <w:spacing w:line="100" w:lineRule="atLeast"/>
              <w:jc w:val="center"/>
            </w:pPr>
            <w:r w:rsidRPr="001C3D97">
              <w:rPr>
                <w:sz w:val="22"/>
                <w:szCs w:val="22"/>
              </w:rPr>
              <w:t>Учебное п</w:t>
            </w:r>
            <w:r w:rsidRPr="001C3D97">
              <w:rPr>
                <w:sz w:val="22"/>
                <w:szCs w:val="22"/>
              </w:rPr>
              <w:t>о</w:t>
            </w:r>
            <w:r w:rsidRPr="001C3D97">
              <w:rPr>
                <w:sz w:val="22"/>
                <w:szCs w:val="22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F3781F">
            <w:pPr>
              <w:snapToGrid w:val="0"/>
              <w:spacing w:line="100" w:lineRule="atLeast"/>
              <w:jc w:val="center"/>
            </w:pPr>
            <w:r w:rsidRPr="001C3D97">
              <w:rPr>
                <w:sz w:val="22"/>
                <w:szCs w:val="22"/>
              </w:rPr>
              <w:t>М.: ИЦ РИОР: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3D97" w:rsidRPr="001C3D97" w:rsidRDefault="001C3D97" w:rsidP="00F3781F">
            <w:pPr>
              <w:snapToGrid w:val="0"/>
              <w:spacing w:line="100" w:lineRule="atLeast"/>
              <w:jc w:val="center"/>
            </w:pPr>
            <w:r w:rsidRPr="001C3D97">
              <w:rPr>
                <w:sz w:val="22"/>
                <w:szCs w:val="22"/>
              </w:rPr>
              <w:t>2011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3D97" w:rsidRPr="001C3D97" w:rsidRDefault="001C3D97" w:rsidP="001E5106">
            <w:pPr>
              <w:suppressAutoHyphens/>
              <w:spacing w:line="100" w:lineRule="atLeast"/>
              <w:jc w:val="both"/>
            </w:pPr>
            <w:r w:rsidRPr="001C3D97">
              <w:rPr>
                <w:sz w:val="22"/>
                <w:szCs w:val="22"/>
              </w:rPr>
              <w:t>http://znanium.com/catalog/product/211564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D97" w:rsidRPr="001C3D97" w:rsidRDefault="001C3D97" w:rsidP="008C431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444A1" w:rsidRPr="001E5106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44A1" w:rsidRPr="001E5106" w:rsidRDefault="001C3D97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Ф.М. Мюллер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науку о религии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44A1" w:rsidRPr="008C431F" w:rsidRDefault="007444A1" w:rsidP="008C431F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Высшая школа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44A1" w:rsidRPr="00440DEC" w:rsidRDefault="007444A1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4A1" w:rsidRPr="006827D1" w:rsidRDefault="007444A1" w:rsidP="008C431F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12</w:t>
            </w:r>
          </w:p>
        </w:tc>
      </w:tr>
      <w:tr w:rsidR="008C431F" w:rsidRPr="001E5106" w:rsidTr="001C3D97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431F" w:rsidRPr="001E5106" w:rsidRDefault="008C431F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431F" w:rsidRPr="001E5106" w:rsidRDefault="008C431F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31F" w:rsidRPr="001E5106" w:rsidRDefault="008C431F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7444A1" w:rsidRPr="001E5106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44A1" w:rsidRPr="001E5106" w:rsidRDefault="007444A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Л.С. Васильев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религии востока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Pr="000F22BF" w:rsidRDefault="007444A1" w:rsidP="006827D1">
            <w:pPr>
              <w:spacing w:before="120" w:line="100" w:lineRule="atLeast"/>
              <w:rPr>
                <w:i/>
              </w:rPr>
            </w:pPr>
            <w:r w:rsidRPr="000F22BF">
              <w:rPr>
                <w:i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Книжный дом «Университет»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44A1" w:rsidRPr="000F22BF" w:rsidRDefault="007444A1" w:rsidP="00DD6EF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4A1" w:rsidRPr="000F22BF" w:rsidRDefault="007444A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66447D" w:rsidRPr="001E5106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447D" w:rsidRPr="001E5106" w:rsidRDefault="0066447D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47D" w:rsidRPr="0066447D" w:rsidRDefault="0066447D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Васильев, В. 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47D" w:rsidRPr="0066447D" w:rsidRDefault="0066447D" w:rsidP="0066447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. 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Сюжетная типология ру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с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ской литературы XI–XX в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е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ков (Архетипы русской культуры). От Средневек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вья к Новому вр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е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мени</w:t>
            </w:r>
            <w:r w:rsidRPr="0066447D">
              <w:rPr>
                <w:sz w:val="22"/>
                <w:szCs w:val="22"/>
                <w:shd w:val="clear" w:color="auto" w:fill="FFFFFF"/>
              </w:rPr>
              <w:t xml:space="preserve">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47D" w:rsidRPr="0066447D" w:rsidRDefault="0066447D" w:rsidP="006827D1">
            <w:pPr>
              <w:spacing w:before="120" w:line="100" w:lineRule="atLeast"/>
              <w:rPr>
                <w:i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Монография /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447D" w:rsidRPr="0066447D" w:rsidRDefault="0066447D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Красноярск : ИПК СФУ,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47D" w:rsidRPr="0066447D" w:rsidRDefault="0066447D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2009.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447D" w:rsidRPr="0066447D" w:rsidRDefault="0066447D" w:rsidP="00DD6EF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http://znanium.com/catalog/product/441489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47D" w:rsidRDefault="0066447D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444A1" w:rsidRPr="001E5106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44A1" w:rsidRPr="001E5106" w:rsidRDefault="0066447D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редакцией Я.Н. Щапова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Религии мира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Pr="000F22BF" w:rsidRDefault="007444A1" w:rsidP="006827D1">
            <w:pPr>
              <w:spacing w:before="120" w:line="100" w:lineRule="atLeast"/>
              <w:rPr>
                <w:i/>
              </w:rPr>
            </w:pPr>
            <w:r>
              <w:rPr>
                <w:i/>
              </w:rPr>
              <w:t>Учебное п</w:t>
            </w:r>
            <w:r>
              <w:rPr>
                <w:i/>
              </w:rPr>
              <w:t>о</w:t>
            </w:r>
            <w:r>
              <w:rPr>
                <w:i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Просвещение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44A1" w:rsidRDefault="007444A1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44A1" w:rsidRPr="000F22BF" w:rsidRDefault="007444A1" w:rsidP="00DD6EF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4A1" w:rsidRPr="000F22BF" w:rsidRDefault="007444A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18</w:t>
            </w:r>
          </w:p>
        </w:tc>
      </w:tr>
      <w:tr w:rsidR="0066447D" w:rsidRPr="0066447D" w:rsidTr="001C3D9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447D" w:rsidRPr="0066447D" w:rsidRDefault="0066447D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47D" w:rsidRPr="0066447D" w:rsidRDefault="0066447D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Архимандрит Ле</w:t>
            </w:r>
            <w:r w:rsidRPr="0066447D">
              <w:rPr>
                <w:sz w:val="22"/>
                <w:szCs w:val="22"/>
                <w:shd w:val="clear" w:color="auto" w:fill="FFFFFF"/>
              </w:rPr>
              <w:t>о</w:t>
            </w:r>
            <w:r w:rsidRPr="0066447D">
              <w:rPr>
                <w:sz w:val="22"/>
                <w:szCs w:val="22"/>
                <w:shd w:val="clear" w:color="auto" w:fill="FFFFFF"/>
              </w:rPr>
              <w:t>нид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47D" w:rsidRPr="0066447D" w:rsidRDefault="0066447D" w:rsidP="0066447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47D">
              <w:rPr>
                <w:bCs/>
                <w:sz w:val="22"/>
                <w:szCs w:val="22"/>
                <w:shd w:val="clear" w:color="auto" w:fill="FFFFFF"/>
              </w:rPr>
              <w:t>Житие преподобного и бог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носного отца наш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е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го Сергия Чудотворца и п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хвальное ему сл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66447D">
              <w:rPr>
                <w:bCs/>
                <w:sz w:val="22"/>
                <w:szCs w:val="22"/>
                <w:shd w:val="clear" w:color="auto" w:fill="FFFFFF"/>
              </w:rPr>
              <w:t>во</w:t>
            </w:r>
            <w:r w:rsidRPr="0066447D">
              <w:rPr>
                <w:sz w:val="22"/>
                <w:szCs w:val="22"/>
                <w:shd w:val="clear" w:color="auto" w:fill="FFFFFF"/>
              </w:rPr>
              <w:t xml:space="preserve">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47D" w:rsidRPr="0066447D" w:rsidRDefault="0066447D" w:rsidP="006827D1">
            <w:pPr>
              <w:spacing w:before="120" w:line="100" w:lineRule="atLeast"/>
              <w:rPr>
                <w:i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Электро</w:t>
            </w:r>
            <w:r w:rsidRPr="0066447D">
              <w:rPr>
                <w:sz w:val="22"/>
                <w:szCs w:val="22"/>
                <w:shd w:val="clear" w:color="auto" w:fill="FFFFFF"/>
              </w:rPr>
              <w:t>н</w:t>
            </w:r>
            <w:r w:rsidRPr="0066447D">
              <w:rPr>
                <w:sz w:val="22"/>
                <w:szCs w:val="22"/>
                <w:shd w:val="clear" w:color="auto" w:fill="FFFFFF"/>
              </w:rPr>
              <w:t>ный ресурс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447D" w:rsidRPr="0066447D" w:rsidRDefault="0066447D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СПб.: [Б. и.],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447D" w:rsidRPr="0066447D" w:rsidRDefault="0066447D" w:rsidP="00F3781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1885.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447D" w:rsidRPr="0066447D" w:rsidRDefault="0066447D" w:rsidP="00DD6EF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6447D">
              <w:rPr>
                <w:sz w:val="22"/>
                <w:szCs w:val="22"/>
                <w:shd w:val="clear" w:color="auto" w:fill="FFFFFF"/>
              </w:rPr>
              <w:t>http://znanium.com/catalog/product/356673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47D" w:rsidRPr="0066447D" w:rsidRDefault="0066447D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1C3D97" w:rsidRDefault="001C3D97" w:rsidP="00E34EF4">
      <w:pPr>
        <w:tabs>
          <w:tab w:val="right" w:leader="underscore" w:pos="8505"/>
        </w:tabs>
        <w:jc w:val="both"/>
        <w:rPr>
          <w:b/>
        </w:rPr>
      </w:pPr>
    </w:p>
    <w:p w:rsidR="001C3D97" w:rsidRDefault="001C3D97" w:rsidP="00E34EF4">
      <w:pPr>
        <w:tabs>
          <w:tab w:val="right" w:leader="underscore" w:pos="8505"/>
        </w:tabs>
        <w:jc w:val="both"/>
        <w:rPr>
          <w:b/>
        </w:rPr>
      </w:pPr>
    </w:p>
    <w:p w:rsidR="001C3D97" w:rsidRDefault="001C3D97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0DEC" w:rsidRDefault="00193A3D" w:rsidP="00767771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3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4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93A3D" w:rsidRPr="00440DEC" w:rsidRDefault="00193A3D" w:rsidP="00767771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767771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440DEC" w:rsidRDefault="00193A3D" w:rsidP="00767771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767771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18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40DEC">
        <w:rPr>
          <w:rFonts w:eastAsia="Arial Unicode MS"/>
          <w:i/>
          <w:lang w:eastAsia="ar-SA"/>
        </w:rPr>
        <w:t>;</w:t>
      </w:r>
    </w:p>
    <w:p w:rsidR="00193A3D" w:rsidRPr="00440DEC" w:rsidRDefault="00193A3D" w:rsidP="00767771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767771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0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440DEC" w:rsidRDefault="00193A3D" w:rsidP="00767771">
      <w:pPr>
        <w:numPr>
          <w:ilvl w:val="0"/>
          <w:numId w:val="4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1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193A3D" w:rsidRPr="00440DEC" w:rsidRDefault="00193A3D" w:rsidP="00767771">
      <w:pPr>
        <w:numPr>
          <w:ilvl w:val="0"/>
          <w:numId w:val="4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2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 : </w:t>
      </w:r>
    </w:p>
    <w:p w:rsidR="00193A3D" w:rsidRPr="005E6259" w:rsidRDefault="005A53A8" w:rsidP="00767771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gks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wps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wcm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connect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rosstat</w:t>
        </w:r>
        <w:r w:rsidR="00193A3D" w:rsidRPr="00440DEC">
          <w:rPr>
            <w:i/>
            <w:iCs/>
            <w:u w:val="single"/>
            <w:lang w:eastAsia="ar-SA"/>
          </w:rPr>
          <w:t>_</w:t>
        </w:r>
        <w:r w:rsidR="00193A3D" w:rsidRPr="00440DEC">
          <w:rPr>
            <w:i/>
            <w:iCs/>
            <w:u w:val="single"/>
            <w:lang w:val="en-US" w:eastAsia="ar-SA"/>
          </w:rPr>
          <w:t>main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rosstat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statistics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databases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- </w:t>
      </w:r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5E6259">
        <w:rPr>
          <w:i/>
          <w:iCs/>
          <w:lang w:eastAsia="ar-SA"/>
        </w:rPr>
        <w:t>;</w:t>
      </w:r>
    </w:p>
    <w:p w:rsidR="00193A3D" w:rsidRPr="00440DEC" w:rsidRDefault="005A53A8" w:rsidP="00767771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resources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bazy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dannykh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ran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5A53A8" w:rsidP="00767771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scopus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5A53A8" w:rsidP="00767771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elibrary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defaultx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5A53A8" w:rsidP="00767771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arxiv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org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440DEC">
        <w:rPr>
          <w:i/>
          <w:iCs/>
          <w:lang w:eastAsia="ar-SA"/>
        </w:rPr>
        <w:t>;</w:t>
      </w:r>
    </w:p>
    <w:p w:rsidR="006E3485" w:rsidRPr="00440DEC" w:rsidRDefault="006E3485" w:rsidP="00767771">
      <w:pPr>
        <w:numPr>
          <w:ilvl w:val="0"/>
          <w:numId w:val="5"/>
        </w:numPr>
        <w:rPr>
          <w:lang w:eastAsia="ar-SA"/>
        </w:rPr>
      </w:pPr>
      <w:r w:rsidRPr="00440DEC">
        <w:rPr>
          <w:lang w:eastAsia="ar-SA"/>
        </w:rPr>
        <w:lastRenderedPageBreak/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6E3485" w:rsidRPr="00440DEC" w:rsidRDefault="006E3485" w:rsidP="006E348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  <w:bookmarkStart w:id="12" w:name="_GoBack"/>
      <w:bookmarkEnd w:id="12"/>
    </w:p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  <w:r w:rsidR="00D16E39" w:rsidRPr="00DE0AF5">
        <w:t xml:space="preserve">  </w:t>
      </w:r>
      <w:r w:rsidR="001213AE" w:rsidRPr="00DE0AF5">
        <w:rPr>
          <w:b/>
          <w:i/>
        </w:rPr>
        <w:t>( ежегодно  обновляется)</w:t>
      </w:r>
    </w:p>
    <w:tbl>
      <w:tblPr>
        <w:tblStyle w:val="510"/>
        <w:tblW w:w="14850" w:type="dxa"/>
        <w:tblLook w:val="04A0"/>
      </w:tblPr>
      <w:tblGrid>
        <w:gridCol w:w="5778"/>
        <w:gridCol w:w="9072"/>
      </w:tblGrid>
      <w:tr w:rsidR="001C3D97" w:rsidRPr="00F414C1" w:rsidTr="001C3D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7" w:rsidRPr="00E97882" w:rsidRDefault="001C3D97" w:rsidP="00207583">
            <w:pPr>
              <w:contextualSpacing/>
              <w:rPr>
                <w:rFonts w:ascii="Times New Roman" w:hAnsi="Times New Roman"/>
              </w:rPr>
            </w:pPr>
            <w:r w:rsidRPr="00E97882">
              <w:rPr>
                <w:rFonts w:ascii="Times New Roman" w:hAnsi="Times New Roman"/>
              </w:rPr>
              <w:t xml:space="preserve">Аудитория №108: </w:t>
            </w:r>
          </w:p>
          <w:p w:rsidR="001C3D97" w:rsidRPr="00E97882" w:rsidRDefault="001C3D97" w:rsidP="00207583">
            <w:pPr>
              <w:contextualSpacing/>
              <w:rPr>
                <w:rFonts w:ascii="Times New Roman" w:hAnsi="Times New Roman"/>
              </w:rPr>
            </w:pPr>
            <w:r w:rsidRPr="00E97882">
              <w:rPr>
                <w:rFonts w:ascii="Times New Roman" w:hAnsi="Times New Roman"/>
              </w:rPr>
              <w:t>- компьютерный класс для проведения занятий лекцио</w:t>
            </w:r>
            <w:r w:rsidRPr="00E97882">
              <w:rPr>
                <w:rFonts w:ascii="Times New Roman" w:hAnsi="Times New Roman"/>
              </w:rPr>
              <w:t>н</w:t>
            </w:r>
            <w:r w:rsidRPr="00E97882">
              <w:rPr>
                <w:rFonts w:ascii="Times New Roman" w:hAnsi="Times New Roman"/>
              </w:rPr>
              <w:t>ного и семинарского типа, групповых и индивидуальных консультаций, текущего контроля и промежуточной атт</w:t>
            </w:r>
            <w:r w:rsidRPr="00E97882">
              <w:rPr>
                <w:rFonts w:ascii="Times New Roman" w:hAnsi="Times New Roman"/>
              </w:rPr>
              <w:t>е</w:t>
            </w:r>
            <w:r w:rsidRPr="00E97882">
              <w:rPr>
                <w:rFonts w:ascii="Times New Roman" w:hAnsi="Times New Roman"/>
              </w:rPr>
              <w:t>стации;</w:t>
            </w:r>
          </w:p>
          <w:p w:rsidR="001C3D97" w:rsidRPr="00E97882" w:rsidRDefault="001C3D97" w:rsidP="00207583">
            <w:pPr>
              <w:contextualSpacing/>
              <w:rPr>
                <w:rFonts w:ascii="Times New Roman" w:hAnsi="Times New Roman"/>
              </w:rPr>
            </w:pPr>
            <w:r w:rsidRPr="00E97882">
              <w:rPr>
                <w:rFonts w:ascii="Times New Roman" w:hAnsi="Times New Roman"/>
              </w:rPr>
              <w:t>- помещение для самостоятельной работы, в том числе, научно- исследовательской, подготовки курсовых и вып</w:t>
            </w:r>
            <w:r w:rsidRPr="00E97882">
              <w:rPr>
                <w:rFonts w:ascii="Times New Roman" w:hAnsi="Times New Roman"/>
              </w:rPr>
              <w:t>у</w:t>
            </w:r>
            <w:r w:rsidRPr="00E97882">
              <w:rPr>
                <w:rFonts w:ascii="Times New Roman" w:hAnsi="Times New Roman"/>
              </w:rPr>
              <w:t>скных квалификационных работ</w:t>
            </w:r>
            <w:r>
              <w:rPr>
                <w:rFonts w:ascii="Times New Roman" w:hAnsi="Times New Roman"/>
              </w:rPr>
              <w:t xml:space="preserve"> (в свободное </w:t>
            </w:r>
            <w:r w:rsidRPr="00E97882">
              <w:rPr>
                <w:rFonts w:ascii="Times New Roman" w:hAnsi="Times New Roman"/>
              </w:rPr>
              <w:t>от учебных занятии и профилактических работ</w:t>
            </w:r>
            <w:r>
              <w:rPr>
                <w:rFonts w:ascii="Times New Roman" w:hAnsi="Times New Roman"/>
              </w:rPr>
              <w:t xml:space="preserve"> время)</w:t>
            </w:r>
            <w:r w:rsidRPr="00E9788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97" w:rsidRPr="00E97882" w:rsidRDefault="001C3D97" w:rsidP="00207583">
            <w:pPr>
              <w:rPr>
                <w:rFonts w:ascii="Times New Roman" w:hAnsi="Times New Roman"/>
                <w:lang w:val="en-US"/>
              </w:rPr>
            </w:pPr>
            <w:r w:rsidRPr="00E97882">
              <w:rPr>
                <w:rFonts w:ascii="Times New Roman" w:hAnsi="Times New Roman"/>
                <w:highlight w:val="yellow"/>
                <w:lang w:val="en-US"/>
              </w:rPr>
              <w:t>MS Windows 7   Professional 32/64 bit (</w:t>
            </w:r>
            <w:r w:rsidRPr="00E97882">
              <w:rPr>
                <w:rFonts w:ascii="Times New Roman" w:hAnsi="Times New Roman"/>
                <w:highlight w:val="yellow"/>
              </w:rPr>
              <w:t>лицензионное</w:t>
            </w:r>
            <w:r w:rsidRPr="00E97882">
              <w:rPr>
                <w:rFonts w:ascii="Times New Roman" w:hAnsi="Times New Roman"/>
                <w:highlight w:val="yellow"/>
                <w:lang w:val="en-US"/>
              </w:rPr>
              <w:t>);</w:t>
            </w:r>
          </w:p>
          <w:p w:rsidR="001C3D97" w:rsidRPr="00E97882" w:rsidRDefault="001C3D97" w:rsidP="00207583">
            <w:pPr>
              <w:rPr>
                <w:rFonts w:ascii="Times New Roman" w:hAnsi="Times New Roman"/>
              </w:rPr>
            </w:pPr>
            <w:r w:rsidRPr="00E97882">
              <w:rPr>
                <w:rFonts w:ascii="Times New Roman" w:hAnsi="Times New Roman"/>
              </w:rPr>
              <w:t>Acrobat Reader (свободно распространяемое);</w:t>
            </w:r>
          </w:p>
          <w:p w:rsidR="001C3D97" w:rsidRPr="00E97882" w:rsidRDefault="001C3D97" w:rsidP="00207583">
            <w:pPr>
              <w:rPr>
                <w:rFonts w:ascii="Times New Roman" w:hAnsi="Times New Roman"/>
              </w:rPr>
            </w:pPr>
            <w:r w:rsidRPr="00E97882">
              <w:rPr>
                <w:rFonts w:ascii="Times New Roman" w:hAnsi="Times New Roman"/>
                <w:lang w:val="en-US"/>
              </w:rPr>
              <w:t>WINRAR</w:t>
            </w:r>
            <w:r w:rsidRPr="00E97882">
              <w:rPr>
                <w:rFonts w:ascii="Times New Roman" w:hAnsi="Times New Roman"/>
              </w:rPr>
              <w:t xml:space="preserve">  (условно свободно распространяемое); </w:t>
            </w:r>
          </w:p>
          <w:p w:rsidR="001C3D97" w:rsidRPr="00E97882" w:rsidRDefault="001C3D97" w:rsidP="00207583">
            <w:pPr>
              <w:rPr>
                <w:rFonts w:ascii="Times New Roman" w:hAnsi="Times New Roman"/>
                <w:lang w:val="en-US"/>
              </w:rPr>
            </w:pPr>
            <w:r w:rsidRPr="00E97882">
              <w:rPr>
                <w:rFonts w:ascii="Times New Roman" w:hAnsi="Times New Roman"/>
                <w:highlight w:val="yellow"/>
                <w:lang w:val="en-US"/>
              </w:rPr>
              <w:t xml:space="preserve">MS Office   Professional Plus 2010  (Word, Excel, Access </w:t>
            </w:r>
            <w:r w:rsidRPr="00E97882">
              <w:rPr>
                <w:rFonts w:ascii="Times New Roman" w:hAnsi="Times New Roman"/>
                <w:highlight w:val="yellow"/>
              </w:rPr>
              <w:t>ит</w:t>
            </w:r>
            <w:r w:rsidRPr="00E97882">
              <w:rPr>
                <w:rFonts w:ascii="Times New Roman" w:hAnsi="Times New Roman"/>
                <w:highlight w:val="yellow"/>
                <w:lang w:val="en-US"/>
              </w:rPr>
              <w:t>.</w:t>
            </w:r>
            <w:r w:rsidRPr="00E97882">
              <w:rPr>
                <w:rFonts w:ascii="Times New Roman" w:hAnsi="Times New Roman"/>
                <w:highlight w:val="yellow"/>
              </w:rPr>
              <w:t>д</w:t>
            </w:r>
            <w:r w:rsidRPr="00E97882">
              <w:rPr>
                <w:rFonts w:ascii="Times New Roman" w:hAnsi="Times New Roman"/>
                <w:highlight w:val="yellow"/>
                <w:lang w:val="en-US"/>
              </w:rPr>
              <w:t>.) 32/64 bit (</w:t>
            </w:r>
            <w:r w:rsidRPr="00E97882">
              <w:rPr>
                <w:rFonts w:ascii="Times New Roman" w:hAnsi="Times New Roman"/>
                <w:highlight w:val="yellow"/>
              </w:rPr>
              <w:t>лицензионное</w:t>
            </w:r>
            <w:r w:rsidRPr="00E97882">
              <w:rPr>
                <w:rFonts w:ascii="Times New Roman" w:hAnsi="Times New Roman"/>
                <w:highlight w:val="yellow"/>
                <w:lang w:val="en-US"/>
              </w:rPr>
              <w:t>);</w:t>
            </w:r>
          </w:p>
          <w:p w:rsidR="001C3D97" w:rsidRPr="00E97882" w:rsidRDefault="001C3D97" w:rsidP="00207583">
            <w:pPr>
              <w:rPr>
                <w:rFonts w:ascii="Times New Roman" w:hAnsi="Times New Roman"/>
                <w:lang w:val="en-US"/>
              </w:rPr>
            </w:pPr>
            <w:r w:rsidRPr="00E97882">
              <w:rPr>
                <w:rFonts w:ascii="Times New Roman" w:hAnsi="Times New Roman"/>
                <w:lang w:val="en-US"/>
              </w:rPr>
              <w:t xml:space="preserve">Microsoft® Office Professional Plus 2007 Russian Academic OPEN No Level, </w:t>
            </w:r>
            <w:r w:rsidRPr="00E97882">
              <w:rPr>
                <w:rFonts w:ascii="Times New Roman" w:hAnsi="Times New Roman"/>
              </w:rPr>
              <w:t>артикул</w:t>
            </w:r>
            <w:r w:rsidRPr="00E97882">
              <w:rPr>
                <w:rFonts w:ascii="Times New Roman" w:hAnsi="Times New Roman"/>
                <w:lang w:val="en-US"/>
              </w:rPr>
              <w:t xml:space="preserve"> 79</w:t>
            </w:r>
            <w:r w:rsidRPr="00E97882">
              <w:rPr>
                <w:rFonts w:ascii="Times New Roman" w:hAnsi="Times New Roman"/>
              </w:rPr>
              <w:t>Р</w:t>
            </w:r>
            <w:r w:rsidRPr="00E97882">
              <w:rPr>
                <w:rFonts w:ascii="Times New Roman" w:hAnsi="Times New Roman"/>
                <w:lang w:val="en-US"/>
              </w:rPr>
              <w:t xml:space="preserve">-00039; </w:t>
            </w:r>
            <w:r>
              <w:rPr>
                <w:rFonts w:ascii="Times New Roman" w:hAnsi="Times New Roman"/>
              </w:rPr>
              <w:t>лицензия</w:t>
            </w:r>
            <w:r>
              <w:rPr>
                <w:rFonts w:ascii="Times New Roman" w:hAnsi="Times New Roman"/>
                <w:lang w:val="en-US"/>
              </w:rPr>
              <w:t xml:space="preserve"> №</w:t>
            </w:r>
            <w:r w:rsidRPr="00E97882">
              <w:rPr>
                <w:rFonts w:ascii="Times New Roman" w:hAnsi="Times New Roman"/>
                <w:lang w:val="en-US"/>
              </w:rPr>
              <w:t xml:space="preserve">43021137 </w:t>
            </w:r>
            <w:r w:rsidRPr="00E97882">
              <w:rPr>
                <w:rFonts w:ascii="Times New Roman" w:hAnsi="Times New Roman"/>
              </w:rPr>
              <w:t>от</w:t>
            </w:r>
            <w:r w:rsidRPr="00E97882">
              <w:rPr>
                <w:rFonts w:ascii="Times New Roman" w:hAnsi="Times New Roman"/>
                <w:lang w:val="en-US"/>
              </w:rPr>
              <w:t xml:space="preserve"> 15.11.2007 (</w:t>
            </w:r>
            <w:r w:rsidRPr="00E97882">
              <w:rPr>
                <w:rFonts w:ascii="Times New Roman" w:hAnsi="Times New Roman"/>
              </w:rPr>
              <w:t>бессрочнаякорпоративнаяакадемическаялицензия</w:t>
            </w:r>
            <w:r w:rsidRPr="00E97882">
              <w:rPr>
                <w:rFonts w:ascii="Times New Roman" w:hAnsi="Times New Roman"/>
                <w:lang w:val="en-US"/>
              </w:rPr>
              <w:t>).</w:t>
            </w:r>
          </w:p>
        </w:tc>
      </w:tr>
    </w:tbl>
    <w:p w:rsidR="001213AE" w:rsidRPr="001C3D97" w:rsidRDefault="001213AE" w:rsidP="001C3D97">
      <w:pPr>
        <w:ind w:left="34"/>
        <w:rPr>
          <w:lang w:val="en-US"/>
        </w:rPr>
      </w:pPr>
    </w:p>
    <w:sectPr w:rsidR="001213AE" w:rsidRPr="001C3D97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2F" w:rsidRDefault="0006622F">
      <w:r>
        <w:separator/>
      </w:r>
    </w:p>
  </w:endnote>
  <w:endnote w:type="continuationSeparator" w:id="1">
    <w:p w:rsidR="0006622F" w:rsidRDefault="0006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83" w:rsidRDefault="00207583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83" w:rsidRDefault="00207583">
    <w:pPr>
      <w:pStyle w:val="af9"/>
      <w:jc w:val="right"/>
    </w:pPr>
    <w:fldSimple w:instr="PAGE   \* MERGEFORMAT">
      <w:r w:rsidR="00F326FF">
        <w:rPr>
          <w:noProof/>
        </w:rPr>
        <w:t>6</w:t>
      </w:r>
    </w:fldSimple>
  </w:p>
  <w:p w:rsidR="00207583" w:rsidRDefault="00207583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83" w:rsidRPr="000D3988" w:rsidRDefault="00207583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2F" w:rsidRDefault="0006622F">
      <w:r>
        <w:separator/>
      </w:r>
    </w:p>
  </w:footnote>
  <w:footnote w:type="continuationSeparator" w:id="1">
    <w:p w:rsidR="0006622F" w:rsidRDefault="0006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83" w:rsidRDefault="002075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83" w:rsidRDefault="0020758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83" w:rsidRDefault="002075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73653F0"/>
    <w:multiLevelType w:val="hybridMultilevel"/>
    <w:tmpl w:val="CDAA9EC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9B2310B"/>
    <w:multiLevelType w:val="multilevel"/>
    <w:tmpl w:val="43B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9E093A"/>
    <w:multiLevelType w:val="hybridMultilevel"/>
    <w:tmpl w:val="5E3A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748A1"/>
    <w:multiLevelType w:val="hybridMultilevel"/>
    <w:tmpl w:val="11321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67202"/>
    <w:multiLevelType w:val="hybridMultilevel"/>
    <w:tmpl w:val="596E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B94CF9"/>
    <w:multiLevelType w:val="hybridMultilevel"/>
    <w:tmpl w:val="6C96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504B6"/>
    <w:rsid w:val="000057BA"/>
    <w:rsid w:val="0001260E"/>
    <w:rsid w:val="00017E30"/>
    <w:rsid w:val="000203A6"/>
    <w:rsid w:val="00030B9C"/>
    <w:rsid w:val="00031748"/>
    <w:rsid w:val="00031814"/>
    <w:rsid w:val="00035288"/>
    <w:rsid w:val="00037858"/>
    <w:rsid w:val="00041672"/>
    <w:rsid w:val="0004351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6622F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B00B8"/>
    <w:rsid w:val="000C1A99"/>
    <w:rsid w:val="000C4D33"/>
    <w:rsid w:val="000C6376"/>
    <w:rsid w:val="000D199C"/>
    <w:rsid w:val="000D2550"/>
    <w:rsid w:val="000E0E1B"/>
    <w:rsid w:val="000E17A1"/>
    <w:rsid w:val="000E1F34"/>
    <w:rsid w:val="000E286E"/>
    <w:rsid w:val="000F0FFC"/>
    <w:rsid w:val="000F21A0"/>
    <w:rsid w:val="000F22BF"/>
    <w:rsid w:val="000F2367"/>
    <w:rsid w:val="000F2449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0DBD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A92"/>
    <w:rsid w:val="00194D15"/>
    <w:rsid w:val="001A00D8"/>
    <w:rsid w:val="001A2FD7"/>
    <w:rsid w:val="001A42F3"/>
    <w:rsid w:val="001A43BC"/>
    <w:rsid w:val="001A657C"/>
    <w:rsid w:val="001B24D6"/>
    <w:rsid w:val="001C3D97"/>
    <w:rsid w:val="001C5894"/>
    <w:rsid w:val="001D01D6"/>
    <w:rsid w:val="001D26D5"/>
    <w:rsid w:val="001D47AA"/>
    <w:rsid w:val="001D4C58"/>
    <w:rsid w:val="001D57D4"/>
    <w:rsid w:val="001D759C"/>
    <w:rsid w:val="001D7F3A"/>
    <w:rsid w:val="001E033D"/>
    <w:rsid w:val="001E2708"/>
    <w:rsid w:val="001E273D"/>
    <w:rsid w:val="001E5106"/>
    <w:rsid w:val="001F3B1F"/>
    <w:rsid w:val="001F4CF9"/>
    <w:rsid w:val="001F70FE"/>
    <w:rsid w:val="001F73AB"/>
    <w:rsid w:val="00205306"/>
    <w:rsid w:val="002059F3"/>
    <w:rsid w:val="002060F2"/>
    <w:rsid w:val="00207583"/>
    <w:rsid w:val="0020762E"/>
    <w:rsid w:val="00213064"/>
    <w:rsid w:val="00214989"/>
    <w:rsid w:val="00215DDB"/>
    <w:rsid w:val="00217C23"/>
    <w:rsid w:val="00217E23"/>
    <w:rsid w:val="0022002E"/>
    <w:rsid w:val="002205A2"/>
    <w:rsid w:val="00220922"/>
    <w:rsid w:val="00225E6C"/>
    <w:rsid w:val="0022660F"/>
    <w:rsid w:val="00227AF8"/>
    <w:rsid w:val="00230452"/>
    <w:rsid w:val="002313AD"/>
    <w:rsid w:val="00233254"/>
    <w:rsid w:val="00233C1F"/>
    <w:rsid w:val="0023598F"/>
    <w:rsid w:val="00236B4F"/>
    <w:rsid w:val="0025057E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351C"/>
    <w:rsid w:val="00296BAE"/>
    <w:rsid w:val="002A219B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05D35"/>
    <w:rsid w:val="0032101F"/>
    <w:rsid w:val="00322CC7"/>
    <w:rsid w:val="003343CB"/>
    <w:rsid w:val="003356B1"/>
    <w:rsid w:val="00336356"/>
    <w:rsid w:val="003366CD"/>
    <w:rsid w:val="00352038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5B73"/>
    <w:rsid w:val="00440DEC"/>
    <w:rsid w:val="0044457E"/>
    <w:rsid w:val="004453BC"/>
    <w:rsid w:val="00445C07"/>
    <w:rsid w:val="00445EBA"/>
    <w:rsid w:val="0044793A"/>
    <w:rsid w:val="0045741A"/>
    <w:rsid w:val="00460BEF"/>
    <w:rsid w:val="00460D5D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16C4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27EC3"/>
    <w:rsid w:val="005310BF"/>
    <w:rsid w:val="00535F79"/>
    <w:rsid w:val="0054064F"/>
    <w:rsid w:val="00541597"/>
    <w:rsid w:val="00542ACF"/>
    <w:rsid w:val="005438EB"/>
    <w:rsid w:val="00544AEA"/>
    <w:rsid w:val="00545F77"/>
    <w:rsid w:val="005460DA"/>
    <w:rsid w:val="00552CB2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3A8"/>
    <w:rsid w:val="005A5B67"/>
    <w:rsid w:val="005A5C68"/>
    <w:rsid w:val="005A64B3"/>
    <w:rsid w:val="005A64B7"/>
    <w:rsid w:val="005A6E26"/>
    <w:rsid w:val="005B1D60"/>
    <w:rsid w:val="005B2DEE"/>
    <w:rsid w:val="005B476B"/>
    <w:rsid w:val="005B5B36"/>
    <w:rsid w:val="005B614A"/>
    <w:rsid w:val="005B6E31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A5E"/>
    <w:rsid w:val="00626845"/>
    <w:rsid w:val="00626FA4"/>
    <w:rsid w:val="00627EEF"/>
    <w:rsid w:val="00631ADB"/>
    <w:rsid w:val="00633643"/>
    <w:rsid w:val="00634423"/>
    <w:rsid w:val="006376BC"/>
    <w:rsid w:val="00640E4A"/>
    <w:rsid w:val="006416FA"/>
    <w:rsid w:val="0064291D"/>
    <w:rsid w:val="00644352"/>
    <w:rsid w:val="00647CE5"/>
    <w:rsid w:val="00650385"/>
    <w:rsid w:val="006540AF"/>
    <w:rsid w:val="006563AB"/>
    <w:rsid w:val="00657AC3"/>
    <w:rsid w:val="0066447D"/>
    <w:rsid w:val="00664BDE"/>
    <w:rsid w:val="00666DEA"/>
    <w:rsid w:val="00670DDB"/>
    <w:rsid w:val="00674737"/>
    <w:rsid w:val="00675ECF"/>
    <w:rsid w:val="0067683B"/>
    <w:rsid w:val="006827D1"/>
    <w:rsid w:val="00682F21"/>
    <w:rsid w:val="00683D08"/>
    <w:rsid w:val="00686FC5"/>
    <w:rsid w:val="00687ACA"/>
    <w:rsid w:val="00695E31"/>
    <w:rsid w:val="006967AA"/>
    <w:rsid w:val="00696FBB"/>
    <w:rsid w:val="006A0529"/>
    <w:rsid w:val="006A3E59"/>
    <w:rsid w:val="006A5ED4"/>
    <w:rsid w:val="006A734C"/>
    <w:rsid w:val="006B0DE0"/>
    <w:rsid w:val="006B280B"/>
    <w:rsid w:val="006B396B"/>
    <w:rsid w:val="006B59CD"/>
    <w:rsid w:val="006C0726"/>
    <w:rsid w:val="006C4113"/>
    <w:rsid w:val="006C5090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2F23"/>
    <w:rsid w:val="00724953"/>
    <w:rsid w:val="00730A36"/>
    <w:rsid w:val="00731FD6"/>
    <w:rsid w:val="00733068"/>
    <w:rsid w:val="00734B3B"/>
    <w:rsid w:val="00736324"/>
    <w:rsid w:val="00736801"/>
    <w:rsid w:val="0074337E"/>
    <w:rsid w:val="007442FD"/>
    <w:rsid w:val="007444A1"/>
    <w:rsid w:val="00744D1D"/>
    <w:rsid w:val="00745E1B"/>
    <w:rsid w:val="00753C0B"/>
    <w:rsid w:val="00766CD6"/>
    <w:rsid w:val="00767771"/>
    <w:rsid w:val="007707C8"/>
    <w:rsid w:val="007813EC"/>
    <w:rsid w:val="0078187E"/>
    <w:rsid w:val="00783F37"/>
    <w:rsid w:val="00785530"/>
    <w:rsid w:val="00785880"/>
    <w:rsid w:val="007858CF"/>
    <w:rsid w:val="007877F7"/>
    <w:rsid w:val="007920D8"/>
    <w:rsid w:val="00792A81"/>
    <w:rsid w:val="00794052"/>
    <w:rsid w:val="00794C3C"/>
    <w:rsid w:val="00797B5C"/>
    <w:rsid w:val="007A0E59"/>
    <w:rsid w:val="007A0F03"/>
    <w:rsid w:val="007A1005"/>
    <w:rsid w:val="007A6A29"/>
    <w:rsid w:val="007B22F0"/>
    <w:rsid w:val="007B31AB"/>
    <w:rsid w:val="007B477D"/>
    <w:rsid w:val="007B5D12"/>
    <w:rsid w:val="007B5EA2"/>
    <w:rsid w:val="007B7D0C"/>
    <w:rsid w:val="007C2854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153A"/>
    <w:rsid w:val="008B1BEF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31F"/>
    <w:rsid w:val="008C491C"/>
    <w:rsid w:val="008C5ECD"/>
    <w:rsid w:val="008C7405"/>
    <w:rsid w:val="008D2506"/>
    <w:rsid w:val="008D682F"/>
    <w:rsid w:val="008E227C"/>
    <w:rsid w:val="008E2C8B"/>
    <w:rsid w:val="008E3260"/>
    <w:rsid w:val="008E35C1"/>
    <w:rsid w:val="008E455F"/>
    <w:rsid w:val="008E4880"/>
    <w:rsid w:val="008E686F"/>
    <w:rsid w:val="008F0D37"/>
    <w:rsid w:val="008F5A11"/>
    <w:rsid w:val="009008D3"/>
    <w:rsid w:val="00904C73"/>
    <w:rsid w:val="009073A8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145B"/>
    <w:rsid w:val="00943205"/>
    <w:rsid w:val="009461DE"/>
    <w:rsid w:val="00946A81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34A8"/>
    <w:rsid w:val="00975898"/>
    <w:rsid w:val="009840B0"/>
    <w:rsid w:val="00984234"/>
    <w:rsid w:val="009846BC"/>
    <w:rsid w:val="00990911"/>
    <w:rsid w:val="009933F3"/>
    <w:rsid w:val="009953BA"/>
    <w:rsid w:val="00997620"/>
    <w:rsid w:val="009A24A1"/>
    <w:rsid w:val="009A368B"/>
    <w:rsid w:val="009A3C36"/>
    <w:rsid w:val="009A5968"/>
    <w:rsid w:val="009C3654"/>
    <w:rsid w:val="009D178E"/>
    <w:rsid w:val="009D60D3"/>
    <w:rsid w:val="009D75FA"/>
    <w:rsid w:val="009D773E"/>
    <w:rsid w:val="009E013D"/>
    <w:rsid w:val="009E3B64"/>
    <w:rsid w:val="009E4024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0532"/>
    <w:rsid w:val="00A3162C"/>
    <w:rsid w:val="00A323CD"/>
    <w:rsid w:val="00A327E0"/>
    <w:rsid w:val="00A3512D"/>
    <w:rsid w:val="00A36EAA"/>
    <w:rsid w:val="00A40163"/>
    <w:rsid w:val="00A403C8"/>
    <w:rsid w:val="00A41878"/>
    <w:rsid w:val="00A54BAE"/>
    <w:rsid w:val="00A5540C"/>
    <w:rsid w:val="00A60E81"/>
    <w:rsid w:val="00A63264"/>
    <w:rsid w:val="00A646C1"/>
    <w:rsid w:val="00A647F6"/>
    <w:rsid w:val="00A65109"/>
    <w:rsid w:val="00A651DE"/>
    <w:rsid w:val="00A70174"/>
    <w:rsid w:val="00A7669C"/>
    <w:rsid w:val="00A8052B"/>
    <w:rsid w:val="00A912B0"/>
    <w:rsid w:val="00A93904"/>
    <w:rsid w:val="00A97B16"/>
    <w:rsid w:val="00AA0688"/>
    <w:rsid w:val="00AA0F92"/>
    <w:rsid w:val="00AA2F2A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0A3"/>
    <w:rsid w:val="00B04450"/>
    <w:rsid w:val="00B05A1B"/>
    <w:rsid w:val="00B11107"/>
    <w:rsid w:val="00B11D23"/>
    <w:rsid w:val="00B12225"/>
    <w:rsid w:val="00B17036"/>
    <w:rsid w:val="00B17683"/>
    <w:rsid w:val="00B2301E"/>
    <w:rsid w:val="00B23DCA"/>
    <w:rsid w:val="00B2513C"/>
    <w:rsid w:val="00B260D8"/>
    <w:rsid w:val="00B323C6"/>
    <w:rsid w:val="00B32C6A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76658"/>
    <w:rsid w:val="00B844BE"/>
    <w:rsid w:val="00B853FF"/>
    <w:rsid w:val="00B85A84"/>
    <w:rsid w:val="00B85ECB"/>
    <w:rsid w:val="00B86523"/>
    <w:rsid w:val="00B97750"/>
    <w:rsid w:val="00B97FB6"/>
    <w:rsid w:val="00BA2F0E"/>
    <w:rsid w:val="00BA50B7"/>
    <w:rsid w:val="00BA5C6D"/>
    <w:rsid w:val="00BB004C"/>
    <w:rsid w:val="00BB4300"/>
    <w:rsid w:val="00BB50A2"/>
    <w:rsid w:val="00BC188B"/>
    <w:rsid w:val="00BC1F17"/>
    <w:rsid w:val="00BC2051"/>
    <w:rsid w:val="00BC24EC"/>
    <w:rsid w:val="00BC36BD"/>
    <w:rsid w:val="00BC3D87"/>
    <w:rsid w:val="00BC5AD8"/>
    <w:rsid w:val="00BC6917"/>
    <w:rsid w:val="00BD164B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4953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7133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36E"/>
    <w:rsid w:val="00D126B0"/>
    <w:rsid w:val="00D148FE"/>
    <w:rsid w:val="00D16E39"/>
    <w:rsid w:val="00D20F32"/>
    <w:rsid w:val="00D217D3"/>
    <w:rsid w:val="00D239F5"/>
    <w:rsid w:val="00D3607E"/>
    <w:rsid w:val="00D3647E"/>
    <w:rsid w:val="00D370BA"/>
    <w:rsid w:val="00D4030F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123B"/>
    <w:rsid w:val="00D718C6"/>
    <w:rsid w:val="00D72B50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4670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C1655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14AF"/>
    <w:rsid w:val="00E04153"/>
    <w:rsid w:val="00E04708"/>
    <w:rsid w:val="00E12098"/>
    <w:rsid w:val="00E13394"/>
    <w:rsid w:val="00E13692"/>
    <w:rsid w:val="00E13A93"/>
    <w:rsid w:val="00E15CC8"/>
    <w:rsid w:val="00E1726F"/>
    <w:rsid w:val="00E2412D"/>
    <w:rsid w:val="00E2652A"/>
    <w:rsid w:val="00E34093"/>
    <w:rsid w:val="00E34368"/>
    <w:rsid w:val="00E34EF4"/>
    <w:rsid w:val="00E35B2E"/>
    <w:rsid w:val="00E41B35"/>
    <w:rsid w:val="00E45F27"/>
    <w:rsid w:val="00E47D85"/>
    <w:rsid w:val="00E5025A"/>
    <w:rsid w:val="00E548F4"/>
    <w:rsid w:val="00E5706F"/>
    <w:rsid w:val="00E57E9F"/>
    <w:rsid w:val="00E6124E"/>
    <w:rsid w:val="00E63122"/>
    <w:rsid w:val="00E64C6D"/>
    <w:rsid w:val="00E7207D"/>
    <w:rsid w:val="00E76AC1"/>
    <w:rsid w:val="00E76CCD"/>
    <w:rsid w:val="00E84A48"/>
    <w:rsid w:val="00E84C89"/>
    <w:rsid w:val="00E86A94"/>
    <w:rsid w:val="00E94CC0"/>
    <w:rsid w:val="00EA064E"/>
    <w:rsid w:val="00EA3064"/>
    <w:rsid w:val="00EA39BD"/>
    <w:rsid w:val="00EA4F43"/>
    <w:rsid w:val="00EA621B"/>
    <w:rsid w:val="00EB1C9D"/>
    <w:rsid w:val="00EB3EF3"/>
    <w:rsid w:val="00EB5299"/>
    <w:rsid w:val="00EB5431"/>
    <w:rsid w:val="00EB6F98"/>
    <w:rsid w:val="00EC35A5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EF69FE"/>
    <w:rsid w:val="00F03439"/>
    <w:rsid w:val="00F04CD3"/>
    <w:rsid w:val="00F05688"/>
    <w:rsid w:val="00F0715D"/>
    <w:rsid w:val="00F12FCD"/>
    <w:rsid w:val="00F23FE7"/>
    <w:rsid w:val="00F326FF"/>
    <w:rsid w:val="00F348D1"/>
    <w:rsid w:val="00F34E10"/>
    <w:rsid w:val="00F3781F"/>
    <w:rsid w:val="00F414C1"/>
    <w:rsid w:val="00F50C5F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3ED0"/>
    <w:rsid w:val="00FA5565"/>
    <w:rsid w:val="00FB068D"/>
    <w:rsid w:val="00FB11F7"/>
    <w:rsid w:val="00FB1598"/>
    <w:rsid w:val="00FB6712"/>
    <w:rsid w:val="00FB7548"/>
    <w:rsid w:val="00FC12C1"/>
    <w:rsid w:val="00FC1ABC"/>
    <w:rsid w:val="00FC72AD"/>
    <w:rsid w:val="00FD014D"/>
    <w:rsid w:val="00FD3EC4"/>
    <w:rsid w:val="00FD5150"/>
    <w:rsid w:val="00FD7C01"/>
    <w:rsid w:val="00FE29B8"/>
    <w:rsid w:val="00FE4D0C"/>
    <w:rsid w:val="00FE649E"/>
    <w:rsid w:val="00FF1D82"/>
    <w:rsid w:val="00FF3722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C87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4">
    <w:name w:val="Font Style124"/>
    <w:uiPriority w:val="99"/>
    <w:rsid w:val="0045741A"/>
    <w:rPr>
      <w:rFonts w:ascii="Times New Roman" w:hAnsi="Times New Roman"/>
      <w:b/>
      <w:sz w:val="20"/>
    </w:rPr>
  </w:style>
  <w:style w:type="paragraph" w:styleId="34">
    <w:name w:val="Body Text Indent 3"/>
    <w:basedOn w:val="a1"/>
    <w:link w:val="35"/>
    <w:rsid w:val="000F244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0F2449"/>
    <w:rPr>
      <w:sz w:val="16"/>
      <w:szCs w:val="16"/>
    </w:rPr>
  </w:style>
  <w:style w:type="character" w:customStyle="1" w:styleId="mw-headline">
    <w:name w:val="mw-headline"/>
    <w:basedOn w:val="a2"/>
    <w:rsid w:val="00C87133"/>
  </w:style>
  <w:style w:type="character" w:customStyle="1" w:styleId="w">
    <w:name w:val="w"/>
    <w:basedOn w:val="a2"/>
    <w:rsid w:val="00C87133"/>
  </w:style>
  <w:style w:type="character" w:customStyle="1" w:styleId="30">
    <w:name w:val="Заголовок 3 Знак"/>
    <w:basedOn w:val="a2"/>
    <w:link w:val="3"/>
    <w:rsid w:val="00C87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510">
    <w:name w:val="Сетка таблицы51"/>
    <w:basedOn w:val="a3"/>
    <w:uiPriority w:val="59"/>
    <w:rsid w:val="00D718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springernature.com/gp/librarians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icon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scopus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&#1085;&#1101;&#1073;.&#1088;&#1092;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polpred.com/" TargetMode="External"/><Relationship Id="rId27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25129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Ирина</cp:lastModifiedBy>
  <cp:revision>8</cp:revision>
  <cp:lastPrinted>2018-06-19T10:24:00Z</cp:lastPrinted>
  <dcterms:created xsi:type="dcterms:W3CDTF">2019-02-18T10:19:00Z</dcterms:created>
  <dcterms:modified xsi:type="dcterms:W3CDTF">2019-02-18T11:58:00Z</dcterms:modified>
</cp:coreProperties>
</file>