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C3B24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2166F04C" w:rsidR="002C3B24" w:rsidRPr="000E4F4E" w:rsidRDefault="002C3B24" w:rsidP="002C3B2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051D4C1C" w:rsidR="002C3B24" w:rsidRPr="000E4F4E" w:rsidRDefault="002C3B24" w:rsidP="002C3B2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2C3B24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4B2451D2" w:rsidR="002C3B24" w:rsidRPr="000E4F4E" w:rsidRDefault="002C3B24" w:rsidP="002C3B2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4B63CC9D" w:rsidR="002C3B24" w:rsidRPr="000E4F4E" w:rsidRDefault="002C3B24" w:rsidP="002C3B2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органической химии 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12622AA5" w:rsidR="00FA657B" w:rsidRPr="00F5486D" w:rsidRDefault="00FA657B" w:rsidP="002C3B24">
            <w:pPr>
              <w:jc w:val="center"/>
              <w:rPr>
                <w:b/>
                <w:sz w:val="26"/>
                <w:szCs w:val="26"/>
              </w:rPr>
            </w:pPr>
            <w:r w:rsidRPr="002C3B24">
              <w:rPr>
                <w:b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64346ADE" w:rsidR="00FA657B" w:rsidRPr="00C258B0" w:rsidRDefault="002C3B24" w:rsidP="00FA657B">
            <w:pPr>
              <w:jc w:val="center"/>
              <w:rPr>
                <w:b/>
                <w:sz w:val="26"/>
                <w:szCs w:val="26"/>
              </w:rPr>
            </w:pPr>
            <w:r w:rsidRPr="002C3B24"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2C3B24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64969AE9" w:rsidR="002C3B24" w:rsidRPr="00114450" w:rsidRDefault="002C3B24" w:rsidP="002C3B2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2379B999" w:rsidR="002C3B24" w:rsidRPr="00D97D6F" w:rsidRDefault="002C3B24" w:rsidP="002C3B2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3284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2C3B24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045DA8F7" w:rsidR="002C3B24" w:rsidRPr="00FF0D8A" w:rsidRDefault="002C3B24" w:rsidP="002C3B24">
            <w:pPr>
              <w:rPr>
                <w:i/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488FEDF9" w:rsidR="002C3B24" w:rsidRPr="00D97D6F" w:rsidRDefault="002C3B24" w:rsidP="002C3B24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1564813" w14:textId="6A60FEBC" w:rsidR="002C3B24" w:rsidRPr="003F39A2" w:rsidRDefault="003F39A2" w:rsidP="002C3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2C3B24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7BD9A424" w:rsidR="002C3B24" w:rsidRPr="00FF0D8A" w:rsidRDefault="002C3B24" w:rsidP="002C3B24">
            <w:pPr>
              <w:rPr>
                <w:i/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714D2CD6" w:rsidR="002C3B24" w:rsidRPr="00D97D6F" w:rsidRDefault="002C3B24" w:rsidP="002C3B24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2C3B24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6A8F183F" w:rsidR="002C3B24" w:rsidRPr="00114450" w:rsidRDefault="002C3B24" w:rsidP="002C3B2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7D1AD404" w:rsidR="002C3B24" w:rsidRPr="00D97D6F" w:rsidRDefault="002C3B24" w:rsidP="002C3B24">
            <w:pPr>
              <w:rPr>
                <w:i/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C3B24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29105FD1" w:rsidR="002C3B24" w:rsidRPr="00114450" w:rsidRDefault="002C3B24" w:rsidP="002C3B2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3A56AC40" w:rsidR="002C3B24" w:rsidRPr="007155B1" w:rsidRDefault="002C3B24" w:rsidP="002C3B24">
            <w:pPr>
              <w:rPr>
                <w:i/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</w:tcPr>
          <w:p w14:paraId="5D57645E" w14:textId="261B8047" w:rsidR="00FA657B" w:rsidRPr="00AC3042" w:rsidRDefault="00FA657B" w:rsidP="002C3B2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2C3B24">
              <w:rPr>
                <w:rFonts w:eastAsia="Times New Roman"/>
                <w:sz w:val="24"/>
                <w:szCs w:val="24"/>
              </w:rPr>
              <w:t>практики «</w:t>
            </w:r>
            <w:r w:rsidR="002C3B24" w:rsidRPr="002C3B24">
              <w:rPr>
                <w:rFonts w:eastAsia="Times New Roman"/>
                <w:sz w:val="24"/>
                <w:szCs w:val="24"/>
              </w:rPr>
              <w:t>Учебн</w:t>
            </w:r>
            <w:r w:rsidR="002C3B24">
              <w:rPr>
                <w:rFonts w:eastAsia="Times New Roman"/>
                <w:sz w:val="24"/>
                <w:szCs w:val="24"/>
              </w:rPr>
              <w:t>ая</w:t>
            </w:r>
            <w:r w:rsidR="002C3B24" w:rsidRPr="002C3B24">
              <w:rPr>
                <w:rFonts w:eastAsia="Times New Roman"/>
                <w:sz w:val="24"/>
                <w:szCs w:val="24"/>
              </w:rPr>
              <w:t xml:space="preserve"> практик</w:t>
            </w:r>
            <w:r w:rsidR="002C3B24">
              <w:rPr>
                <w:rFonts w:eastAsia="Times New Roman"/>
                <w:sz w:val="24"/>
                <w:szCs w:val="24"/>
              </w:rPr>
              <w:t>а</w:t>
            </w:r>
            <w:r w:rsidR="002C3B24" w:rsidRPr="002C3B24">
              <w:rPr>
                <w:rFonts w:eastAsia="Times New Roman"/>
                <w:sz w:val="24"/>
                <w:szCs w:val="24"/>
              </w:rPr>
              <w:t>. Ознакомительн</w:t>
            </w:r>
            <w:r w:rsidR="002C3B24">
              <w:rPr>
                <w:rFonts w:eastAsia="Times New Roman"/>
                <w:sz w:val="24"/>
                <w:szCs w:val="24"/>
              </w:rPr>
              <w:t>ая</w:t>
            </w:r>
            <w:r w:rsidR="002C3B24" w:rsidRPr="002C3B24">
              <w:rPr>
                <w:rFonts w:eastAsia="Times New Roman"/>
                <w:sz w:val="24"/>
                <w:szCs w:val="24"/>
              </w:rPr>
              <w:t xml:space="preserve"> практик</w:t>
            </w:r>
            <w:r w:rsidR="002C3B24">
              <w:rPr>
                <w:rFonts w:eastAsia="Times New Roman"/>
                <w:sz w:val="24"/>
                <w:szCs w:val="24"/>
              </w:rPr>
              <w:t>а»</w:t>
            </w:r>
            <w:r w:rsidRPr="002C3B2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2C3B24" w:rsidRPr="002C3B24">
              <w:rPr>
                <w:rFonts w:eastAsia="Times New Roman"/>
                <w:sz w:val="24"/>
                <w:szCs w:val="24"/>
              </w:rPr>
              <w:t>протокол № 10 от 22.06.2021 г.</w:t>
            </w:r>
          </w:p>
        </w:tc>
      </w:tr>
    </w:tbl>
    <w:tbl>
      <w:tblPr>
        <w:tblStyle w:val="48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735"/>
        <w:gridCol w:w="2076"/>
      </w:tblGrid>
      <w:tr w:rsidR="002C3B24" w:rsidRPr="002C3B24" w14:paraId="692A9052" w14:textId="77777777" w:rsidTr="00D409FF">
        <w:trPr>
          <w:trHeight w:val="567"/>
        </w:trPr>
        <w:tc>
          <w:tcPr>
            <w:tcW w:w="9747" w:type="dxa"/>
            <w:gridSpan w:val="3"/>
            <w:vAlign w:val="center"/>
          </w:tcPr>
          <w:p w14:paraId="2FF51B71" w14:textId="77777777" w:rsidR="002C3B24" w:rsidRPr="002C3B24" w:rsidRDefault="002C3B24" w:rsidP="002C3B24">
            <w:pPr>
              <w:rPr>
                <w:rFonts w:eastAsia="Times New Roman"/>
                <w:sz w:val="24"/>
                <w:szCs w:val="24"/>
              </w:rPr>
            </w:pPr>
            <w:r w:rsidRPr="002C3B24">
              <w:rPr>
                <w:rFonts w:eastAsia="Times New Roman"/>
                <w:sz w:val="24"/>
                <w:szCs w:val="24"/>
              </w:rPr>
              <w:t>Разработчик рабочей программы дисциплины</w:t>
            </w:r>
            <w:r w:rsidRPr="002C3B24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2C3B24" w:rsidRPr="002C3B24" w14:paraId="50421392" w14:textId="77777777" w:rsidTr="00D409FF">
        <w:trPr>
          <w:trHeight w:val="283"/>
        </w:trPr>
        <w:tc>
          <w:tcPr>
            <w:tcW w:w="3936" w:type="dxa"/>
            <w:vAlign w:val="center"/>
          </w:tcPr>
          <w:p w14:paraId="20EF8490" w14:textId="77777777" w:rsidR="002C3B24" w:rsidRPr="002C3B24" w:rsidRDefault="002C3B24" w:rsidP="002C3B24">
            <w:pPr>
              <w:rPr>
                <w:rFonts w:eastAsia="Times New Roman"/>
                <w:sz w:val="24"/>
                <w:szCs w:val="24"/>
              </w:rPr>
            </w:pPr>
            <w:r w:rsidRPr="002C3B24">
              <w:rPr>
                <w:rFonts w:eastAsia="Times New Roman"/>
                <w:sz w:val="24"/>
                <w:szCs w:val="24"/>
              </w:rPr>
              <w:t>Доцент, канд. хим. наук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1FBD5BEF" w14:textId="77777777" w:rsidR="002C3B24" w:rsidRPr="002C3B24" w:rsidRDefault="002C3B24" w:rsidP="002C3B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B2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329729C8" wp14:editId="6C2A9912">
                  <wp:extent cx="621665" cy="48133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3E7CAE93" w14:textId="77777777" w:rsidR="002C3B24" w:rsidRPr="002C3B24" w:rsidRDefault="002C3B24" w:rsidP="002C3B2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C3B24">
              <w:rPr>
                <w:rFonts w:eastAsia="Times New Roman"/>
                <w:sz w:val="24"/>
                <w:szCs w:val="24"/>
              </w:rPr>
              <w:t>А.Г.Ручкина</w:t>
            </w:r>
            <w:proofErr w:type="spellEnd"/>
          </w:p>
        </w:tc>
      </w:tr>
      <w:tr w:rsidR="002C3B24" w:rsidRPr="002C3B24" w14:paraId="1E9656BB" w14:textId="77777777" w:rsidTr="00D409FF">
        <w:trPr>
          <w:trHeight w:val="667"/>
        </w:trPr>
        <w:tc>
          <w:tcPr>
            <w:tcW w:w="3936" w:type="dxa"/>
            <w:shd w:val="clear" w:color="auto" w:fill="auto"/>
            <w:vAlign w:val="bottom"/>
          </w:tcPr>
          <w:p w14:paraId="622E3323" w14:textId="77777777" w:rsidR="002C3B24" w:rsidRPr="002C3B24" w:rsidRDefault="002C3B24" w:rsidP="002C3B24">
            <w:pPr>
              <w:rPr>
                <w:rFonts w:eastAsia="Times New Roman"/>
                <w:sz w:val="24"/>
                <w:szCs w:val="24"/>
                <w:vertAlign w:val="superscript"/>
              </w:rPr>
            </w:pPr>
            <w:r w:rsidRPr="002C3B24">
              <w:rPr>
                <w:rFonts w:eastAsia="Times New Roman"/>
                <w:sz w:val="24"/>
                <w:szCs w:val="24"/>
              </w:rPr>
              <w:t xml:space="preserve">Заведующий кафедрой, д-р </w:t>
            </w:r>
            <w:proofErr w:type="spellStart"/>
            <w:r w:rsidRPr="002C3B24">
              <w:rPr>
                <w:rFonts w:eastAsia="Times New Roman"/>
                <w:sz w:val="24"/>
                <w:szCs w:val="24"/>
              </w:rPr>
              <w:t>хим.наук</w:t>
            </w:r>
            <w:proofErr w:type="spellEnd"/>
            <w:r w:rsidRPr="002C3B24">
              <w:rPr>
                <w:rFonts w:eastAsia="Times New Roman"/>
                <w:sz w:val="24"/>
                <w:szCs w:val="24"/>
              </w:rPr>
              <w:t>, проф.</w:t>
            </w:r>
          </w:p>
        </w:tc>
        <w:tc>
          <w:tcPr>
            <w:tcW w:w="3735" w:type="dxa"/>
            <w:shd w:val="clear" w:color="auto" w:fill="auto"/>
            <w:vAlign w:val="bottom"/>
          </w:tcPr>
          <w:p w14:paraId="216CA57A" w14:textId="77777777" w:rsidR="002C3B24" w:rsidRPr="002C3B24" w:rsidRDefault="002C3B24" w:rsidP="002C3B24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C3B2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393F4951" wp14:editId="4BEC72FB">
                  <wp:extent cx="567055" cy="688975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shd w:val="clear" w:color="auto" w:fill="auto"/>
            <w:vAlign w:val="bottom"/>
          </w:tcPr>
          <w:p w14:paraId="6014F20A" w14:textId="77777777" w:rsidR="002C3B24" w:rsidRPr="002C3B24" w:rsidRDefault="002C3B24" w:rsidP="002C3B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2C3B24">
              <w:rPr>
                <w:rFonts w:eastAsia="Times New Roman"/>
                <w:sz w:val="24"/>
                <w:szCs w:val="24"/>
              </w:rPr>
              <w:t>К.И.Кобраков</w:t>
            </w:r>
            <w:proofErr w:type="spellEnd"/>
          </w:p>
        </w:tc>
      </w:tr>
    </w:tbl>
    <w:p w14:paraId="088A0965" w14:textId="77777777" w:rsidR="002C3B24" w:rsidRPr="002C3B24" w:rsidRDefault="002C3B24" w:rsidP="002C3B24">
      <w:pPr>
        <w:tabs>
          <w:tab w:val="left" w:pos="7380"/>
        </w:tabs>
        <w:jc w:val="both"/>
        <w:rPr>
          <w:i/>
          <w:sz w:val="20"/>
          <w:szCs w:val="20"/>
        </w:rPr>
      </w:pPr>
      <w:r w:rsidRPr="002C3B24">
        <w:rPr>
          <w:i/>
          <w:sz w:val="20"/>
          <w:szCs w:val="20"/>
        </w:rPr>
        <w:tab/>
      </w: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812E44">
      <w:pPr>
        <w:pStyle w:val="2"/>
        <w:spacing w:before="0"/>
      </w:pPr>
      <w:r w:rsidRPr="00C344A6">
        <w:t>Вид практики</w:t>
      </w:r>
      <w:r w:rsidR="00015F97" w:rsidRPr="00C344A6">
        <w:t xml:space="preserve"> </w:t>
      </w:r>
    </w:p>
    <w:p w14:paraId="6E300890" w14:textId="0CAAB7C5" w:rsidR="0078716A" w:rsidRPr="00D409FF" w:rsidRDefault="00812E44" w:rsidP="00812E44">
      <w:pPr>
        <w:pStyle w:val="af0"/>
        <w:numPr>
          <w:ilvl w:val="3"/>
          <w:numId w:val="14"/>
        </w:numPr>
      </w:pPr>
      <w:r>
        <w:rPr>
          <w:sz w:val="24"/>
          <w:szCs w:val="24"/>
        </w:rPr>
        <w:t>У</w:t>
      </w:r>
      <w:r w:rsidR="0078716A" w:rsidRPr="00D409FF">
        <w:rPr>
          <w:sz w:val="24"/>
          <w:szCs w:val="24"/>
        </w:rPr>
        <w:t>чебная</w:t>
      </w:r>
      <w:r>
        <w:rPr>
          <w:sz w:val="24"/>
          <w:szCs w:val="24"/>
        </w:rPr>
        <w:t xml:space="preserve"> практика</w:t>
      </w:r>
      <w:r w:rsidR="00015F97" w:rsidRPr="00D409FF">
        <w:rPr>
          <w:sz w:val="24"/>
          <w:szCs w:val="24"/>
        </w:rPr>
        <w:t>.</w:t>
      </w:r>
    </w:p>
    <w:p w14:paraId="2D93E734" w14:textId="0309F505" w:rsidR="0081340B" w:rsidRPr="0081340B" w:rsidRDefault="0078716A" w:rsidP="00812E44">
      <w:pPr>
        <w:pStyle w:val="2"/>
        <w:spacing w:before="0"/>
      </w:pPr>
      <w:r w:rsidRPr="00C344A6">
        <w:t>Тип практики</w:t>
      </w:r>
    </w:p>
    <w:p w14:paraId="0AB100D8" w14:textId="63B0D312" w:rsidR="0078716A" w:rsidRPr="00D409FF" w:rsidRDefault="00D409FF" w:rsidP="00812E44">
      <w:pPr>
        <w:pStyle w:val="af0"/>
        <w:numPr>
          <w:ilvl w:val="3"/>
          <w:numId w:val="14"/>
        </w:numPr>
        <w:jc w:val="both"/>
      </w:pPr>
      <w:r w:rsidRPr="00D409FF">
        <w:rPr>
          <w:sz w:val="24"/>
          <w:szCs w:val="24"/>
        </w:rPr>
        <w:t>Ознакомительная практика</w:t>
      </w:r>
    </w:p>
    <w:p w14:paraId="53FC9E01" w14:textId="75F5D076" w:rsidR="0081340B" w:rsidRPr="0081340B" w:rsidRDefault="0078716A" w:rsidP="00812E44">
      <w:pPr>
        <w:pStyle w:val="2"/>
        <w:spacing w:before="0"/>
      </w:pPr>
      <w:r w:rsidRPr="00894656">
        <w:t>Способы проведения практики</w:t>
      </w:r>
    </w:p>
    <w:p w14:paraId="3D2361AE" w14:textId="119E4DC2" w:rsidR="0078716A" w:rsidRPr="00812E44" w:rsidRDefault="000D048E" w:rsidP="00812E44">
      <w:pPr>
        <w:pStyle w:val="af0"/>
        <w:numPr>
          <w:ilvl w:val="3"/>
          <w:numId w:val="14"/>
        </w:numPr>
        <w:jc w:val="both"/>
      </w:pPr>
      <w:r w:rsidRPr="00D409FF">
        <w:rPr>
          <w:sz w:val="24"/>
          <w:szCs w:val="24"/>
        </w:rPr>
        <w:t>с</w:t>
      </w:r>
      <w:r w:rsidR="0078716A" w:rsidRPr="00D409FF">
        <w:rPr>
          <w:sz w:val="24"/>
          <w:szCs w:val="24"/>
        </w:rPr>
        <w:t>тационарная</w:t>
      </w:r>
      <w:r w:rsidR="00015F97" w:rsidRPr="00D409FF">
        <w:rPr>
          <w:sz w:val="24"/>
          <w:szCs w:val="24"/>
        </w:rPr>
        <w:t xml:space="preserve"> </w:t>
      </w:r>
    </w:p>
    <w:p w14:paraId="015131E1" w14:textId="77777777" w:rsidR="00812E44" w:rsidRPr="00D409FF" w:rsidRDefault="00812E44" w:rsidP="00812E44">
      <w:pPr>
        <w:pStyle w:val="af0"/>
        <w:numPr>
          <w:ilvl w:val="3"/>
          <w:numId w:val="14"/>
        </w:numPr>
        <w:jc w:val="both"/>
      </w:pPr>
    </w:p>
    <w:p w14:paraId="66F4F918" w14:textId="73DE4AEC" w:rsidR="00D47ACC" w:rsidRPr="0081340B" w:rsidRDefault="00FC5B19" w:rsidP="00812E44">
      <w:pPr>
        <w:pStyle w:val="2"/>
        <w:spacing w:before="0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EF2F23" w14:paraId="23D56B61" w14:textId="77777777" w:rsidTr="007C2026">
        <w:trPr>
          <w:trHeight w:val="283"/>
        </w:trPr>
        <w:tc>
          <w:tcPr>
            <w:tcW w:w="1560" w:type="dxa"/>
          </w:tcPr>
          <w:p w14:paraId="49B8B32F" w14:textId="34494BDF" w:rsidR="00EF2F23" w:rsidRPr="00D409FF" w:rsidRDefault="00D409FF" w:rsidP="00D409F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</w:t>
            </w:r>
            <w:r w:rsidR="00EF2F23" w:rsidRPr="00D409FF">
              <w:rPr>
                <w:sz w:val="24"/>
                <w:szCs w:val="24"/>
              </w:rPr>
              <w:t>ый</w:t>
            </w:r>
          </w:p>
        </w:tc>
        <w:tc>
          <w:tcPr>
            <w:tcW w:w="3543" w:type="dxa"/>
          </w:tcPr>
          <w:p w14:paraId="4DBEE279" w14:textId="7F62C9B8" w:rsidR="00EF2F23" w:rsidRPr="00D409FF" w:rsidRDefault="007C2026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09FF">
              <w:rPr>
                <w:sz w:val="24"/>
                <w:szCs w:val="24"/>
              </w:rPr>
              <w:t>путем чередования</w:t>
            </w:r>
            <w:r w:rsidR="00016D95" w:rsidRPr="00D409FF">
              <w:rPr>
                <w:sz w:val="24"/>
                <w:szCs w:val="24"/>
              </w:rPr>
              <w:t xml:space="preserve"> с периодами п</w:t>
            </w:r>
            <w:r w:rsidRPr="00D409FF">
              <w:rPr>
                <w:sz w:val="24"/>
                <w:szCs w:val="24"/>
              </w:rPr>
              <w:t>роведения теоретических занятий</w:t>
            </w:r>
          </w:p>
        </w:tc>
        <w:tc>
          <w:tcPr>
            <w:tcW w:w="4536" w:type="dxa"/>
          </w:tcPr>
          <w:p w14:paraId="2F0311FA" w14:textId="31D04640" w:rsidR="00EF2F23" w:rsidRPr="00D409FF" w:rsidRDefault="00F01065" w:rsidP="00F0106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09FF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5F555588" w14:textId="0571E745" w:rsidR="00FC5B19" w:rsidRPr="0081340B" w:rsidRDefault="00FC5B19" w:rsidP="00FC5B19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67BF26A9" w14:textId="6736B42B" w:rsidR="00FC5B19" w:rsidRPr="00CD1007" w:rsidRDefault="00FC5B19" w:rsidP="00FC5B19">
      <w:pPr>
        <w:pStyle w:val="af0"/>
        <w:numPr>
          <w:ilvl w:val="5"/>
          <w:numId w:val="14"/>
        </w:numPr>
        <w:ind w:left="1418" w:firstLine="0"/>
        <w:jc w:val="both"/>
      </w:pPr>
      <w:r w:rsidRPr="00CD1007">
        <w:rPr>
          <w:sz w:val="24"/>
          <w:szCs w:val="24"/>
        </w:rPr>
        <w:t xml:space="preserve">лаборатория </w:t>
      </w:r>
      <w:r w:rsidR="00CD1007" w:rsidRPr="00CD1007">
        <w:rPr>
          <w:sz w:val="24"/>
          <w:szCs w:val="24"/>
        </w:rPr>
        <w:t>кафедры Органической химии.</w:t>
      </w:r>
    </w:p>
    <w:p w14:paraId="4FF985F7" w14:textId="6AFFF850" w:rsidR="00F444E0" w:rsidRPr="00970E5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59D644D8" w:rsidR="00CD1007" w:rsidRPr="00CD1007" w:rsidRDefault="00015F97" w:rsidP="00CD1007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CD1007">
        <w:rPr>
          <w:bCs/>
          <w:sz w:val="24"/>
          <w:szCs w:val="24"/>
        </w:rPr>
        <w:t>зачет с оценкой</w:t>
      </w:r>
      <w:r w:rsidR="00CD1007">
        <w:rPr>
          <w:bCs/>
          <w:sz w:val="24"/>
          <w:szCs w:val="24"/>
        </w:rPr>
        <w:t>.</w:t>
      </w:r>
    </w:p>
    <w:p w14:paraId="11DEEE3A" w14:textId="77777777" w:rsidR="00FC5B19" w:rsidRPr="004837D1" w:rsidRDefault="00FC5B19" w:rsidP="005E6E36">
      <w:pPr>
        <w:pStyle w:val="af0"/>
        <w:numPr>
          <w:ilvl w:val="3"/>
          <w:numId w:val="14"/>
        </w:numPr>
        <w:jc w:val="both"/>
      </w:pPr>
    </w:p>
    <w:p w14:paraId="6EE284B4" w14:textId="6F6FBCB2"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7D0087B3" w:rsidR="000D048E" w:rsidRPr="00CD1007" w:rsidRDefault="00CD1007" w:rsidP="00CD1007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CD1007">
        <w:rPr>
          <w:sz w:val="24"/>
          <w:szCs w:val="24"/>
        </w:rPr>
        <w:t xml:space="preserve">«Учебная практика. Ознакомительная практика» </w:t>
      </w:r>
      <w:r w:rsidR="000D048E" w:rsidRPr="00CD1007">
        <w:rPr>
          <w:sz w:val="24"/>
          <w:szCs w:val="24"/>
        </w:rPr>
        <w:t>относится к обязательной части</w:t>
      </w:r>
      <w:r w:rsidR="0080748A" w:rsidRPr="00CD1007">
        <w:rPr>
          <w:sz w:val="24"/>
          <w:szCs w:val="24"/>
        </w:rPr>
        <w:t>.</w:t>
      </w:r>
    </w:p>
    <w:p w14:paraId="6650D4E1" w14:textId="1862DDA2" w:rsidR="008C0DFD" w:rsidRPr="00CD1007" w:rsidRDefault="008C0DF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CD1007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CD1007">
        <w:rPr>
          <w:sz w:val="24"/>
          <w:szCs w:val="24"/>
        </w:rPr>
        <w:t>чения</w:t>
      </w:r>
      <w:r w:rsidRPr="00CD1007">
        <w:rPr>
          <w:sz w:val="24"/>
          <w:szCs w:val="24"/>
        </w:rPr>
        <w:t xml:space="preserve">, </w:t>
      </w:r>
      <w:r w:rsidR="00C74B44" w:rsidRPr="00CD1007">
        <w:rPr>
          <w:sz w:val="24"/>
          <w:szCs w:val="24"/>
        </w:rPr>
        <w:t>полученные</w:t>
      </w:r>
      <w:r w:rsidRPr="00CD1007">
        <w:rPr>
          <w:sz w:val="24"/>
          <w:szCs w:val="24"/>
        </w:rPr>
        <w:t xml:space="preserve"> в ходе изучения предшествующих дисциплин:</w:t>
      </w:r>
    </w:p>
    <w:p w14:paraId="4603A563" w14:textId="3B80369E" w:rsidR="008C0DFD" w:rsidRPr="00CD1007" w:rsidRDefault="00CD1007" w:rsidP="00CD1007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CD1007">
        <w:rPr>
          <w:sz w:val="24"/>
          <w:szCs w:val="24"/>
        </w:rPr>
        <w:t>Безопасность жизнедеятельности</w:t>
      </w:r>
      <w:r w:rsidR="008C0DFD" w:rsidRPr="00CD1007">
        <w:rPr>
          <w:sz w:val="24"/>
          <w:szCs w:val="24"/>
        </w:rPr>
        <w:t>;</w:t>
      </w:r>
    </w:p>
    <w:p w14:paraId="14ECA527" w14:textId="693213E7" w:rsidR="008C0DFD" w:rsidRPr="00CD1007" w:rsidRDefault="00CD1007" w:rsidP="00CD100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1007">
        <w:rPr>
          <w:sz w:val="24"/>
          <w:szCs w:val="24"/>
        </w:rPr>
        <w:t>Введение в профессию</w:t>
      </w:r>
      <w:r w:rsidR="00AB2334" w:rsidRPr="00CD1007">
        <w:rPr>
          <w:sz w:val="24"/>
          <w:szCs w:val="24"/>
        </w:rPr>
        <w:t>;</w:t>
      </w:r>
    </w:p>
    <w:p w14:paraId="129781E4" w14:textId="6D20F4D8" w:rsidR="00CD1007" w:rsidRPr="00CD1007" w:rsidRDefault="00CD1007" w:rsidP="00CD100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1007">
        <w:rPr>
          <w:sz w:val="24"/>
          <w:szCs w:val="24"/>
        </w:rPr>
        <w:t>Введение в технику экспериментальных исследований</w:t>
      </w:r>
      <w:r w:rsidR="00B7657A">
        <w:rPr>
          <w:sz w:val="24"/>
          <w:szCs w:val="24"/>
        </w:rPr>
        <w:t>;</w:t>
      </w:r>
    </w:p>
    <w:p w14:paraId="73475B74" w14:textId="245DE5FA" w:rsidR="00CD1007" w:rsidRPr="00CD1007" w:rsidRDefault="00CD1007" w:rsidP="00CD100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1007">
        <w:rPr>
          <w:sz w:val="24"/>
          <w:szCs w:val="24"/>
        </w:rPr>
        <w:t>Неорганическая химия</w:t>
      </w:r>
      <w:r w:rsidR="00B7657A">
        <w:rPr>
          <w:sz w:val="24"/>
          <w:szCs w:val="24"/>
        </w:rPr>
        <w:t>;</w:t>
      </w:r>
      <w:r w:rsidRPr="00CD1007">
        <w:rPr>
          <w:sz w:val="24"/>
          <w:szCs w:val="24"/>
        </w:rPr>
        <w:tab/>
      </w:r>
    </w:p>
    <w:p w14:paraId="41F189CF" w14:textId="414C63B0" w:rsidR="00AB2334" w:rsidRPr="00CD1007" w:rsidRDefault="00CD1007" w:rsidP="00CD100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1007">
        <w:rPr>
          <w:sz w:val="24"/>
          <w:szCs w:val="24"/>
        </w:rPr>
        <w:t>Органическая химия</w:t>
      </w:r>
      <w:r w:rsidRPr="00CD1007">
        <w:rPr>
          <w:sz w:val="24"/>
          <w:szCs w:val="24"/>
        </w:rPr>
        <w:tab/>
      </w:r>
      <w:r w:rsidR="00B7657A">
        <w:rPr>
          <w:sz w:val="24"/>
          <w:szCs w:val="24"/>
        </w:rPr>
        <w:t>;</w:t>
      </w:r>
    </w:p>
    <w:p w14:paraId="0EE6B556" w14:textId="2A9935CC" w:rsidR="00CD1007" w:rsidRPr="00CD1007" w:rsidRDefault="00CD1007" w:rsidP="00CD100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1007">
        <w:rPr>
          <w:sz w:val="24"/>
          <w:szCs w:val="24"/>
        </w:rPr>
        <w:t>Физическая химия</w:t>
      </w:r>
      <w:r w:rsidR="00B7657A">
        <w:rPr>
          <w:sz w:val="24"/>
          <w:szCs w:val="24"/>
        </w:rPr>
        <w:t>;</w:t>
      </w:r>
      <w:r w:rsidRPr="00CD1007">
        <w:rPr>
          <w:sz w:val="24"/>
          <w:szCs w:val="24"/>
        </w:rPr>
        <w:tab/>
      </w:r>
    </w:p>
    <w:p w14:paraId="711A6A51" w14:textId="52B1AB4D" w:rsidR="00CD1007" w:rsidRPr="00CD1007" w:rsidRDefault="00CD1007" w:rsidP="00CD100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1007">
        <w:rPr>
          <w:sz w:val="24"/>
          <w:szCs w:val="24"/>
        </w:rPr>
        <w:t>Химия парфюмерно-косметических средств</w:t>
      </w:r>
      <w:r w:rsidR="00B7657A">
        <w:rPr>
          <w:sz w:val="24"/>
          <w:szCs w:val="24"/>
        </w:rPr>
        <w:t>;</w:t>
      </w:r>
      <w:r w:rsidRPr="00CD1007">
        <w:rPr>
          <w:sz w:val="24"/>
          <w:szCs w:val="24"/>
        </w:rPr>
        <w:tab/>
      </w:r>
    </w:p>
    <w:p w14:paraId="567955C9" w14:textId="05057ACC" w:rsidR="00CD1007" w:rsidRPr="00CD1007" w:rsidRDefault="00CD1007" w:rsidP="00CD100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1007">
        <w:rPr>
          <w:sz w:val="24"/>
          <w:szCs w:val="24"/>
        </w:rPr>
        <w:t>Химия биологически активных веществ</w:t>
      </w:r>
      <w:r w:rsidR="00B7657A">
        <w:rPr>
          <w:sz w:val="24"/>
          <w:szCs w:val="24"/>
        </w:rPr>
        <w:t>.</w:t>
      </w:r>
      <w:r w:rsidRPr="00CD1007">
        <w:rPr>
          <w:sz w:val="24"/>
          <w:szCs w:val="24"/>
        </w:rPr>
        <w:tab/>
      </w:r>
    </w:p>
    <w:p w14:paraId="72D47D68" w14:textId="286CB322" w:rsidR="00662DF9" w:rsidRPr="00B7657A" w:rsidRDefault="000D048E" w:rsidP="00E70E7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7657A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B7657A">
        <w:rPr>
          <w:sz w:val="24"/>
          <w:szCs w:val="24"/>
        </w:rPr>
        <w:t xml:space="preserve">результаты обучения </w:t>
      </w:r>
      <w:r w:rsidRPr="00B7657A">
        <w:rPr>
          <w:sz w:val="24"/>
          <w:szCs w:val="24"/>
        </w:rPr>
        <w:t>дисциплин,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 w:rsidRPr="00B7657A">
        <w:rPr>
          <w:sz w:val="24"/>
          <w:szCs w:val="24"/>
        </w:rPr>
        <w:t>й</w:t>
      </w:r>
      <w:r w:rsidRPr="00B7657A">
        <w:rPr>
          <w:sz w:val="24"/>
          <w:szCs w:val="24"/>
        </w:rPr>
        <w:t xml:space="preserve"> </w:t>
      </w:r>
      <w:r w:rsidR="00AB2334" w:rsidRPr="00B7657A">
        <w:rPr>
          <w:sz w:val="24"/>
          <w:szCs w:val="24"/>
        </w:rPr>
        <w:t xml:space="preserve">на практике </w:t>
      </w:r>
      <w:r w:rsidRPr="00B7657A">
        <w:rPr>
          <w:sz w:val="24"/>
          <w:szCs w:val="24"/>
        </w:rPr>
        <w:t>опыт профессиональной деятельности, применя</w:t>
      </w:r>
      <w:r w:rsidR="00AB2334" w:rsidRPr="00B7657A">
        <w:rPr>
          <w:sz w:val="24"/>
          <w:szCs w:val="24"/>
        </w:rPr>
        <w:t>е</w:t>
      </w:r>
      <w:r w:rsidRPr="00B7657A">
        <w:rPr>
          <w:sz w:val="24"/>
          <w:szCs w:val="24"/>
        </w:rPr>
        <w:t xml:space="preserve">тся при </w:t>
      </w:r>
      <w:r w:rsidR="0021307D" w:rsidRPr="00B7657A">
        <w:rPr>
          <w:sz w:val="24"/>
          <w:szCs w:val="24"/>
        </w:rPr>
        <w:t xml:space="preserve">прохождении последующих практик и </w:t>
      </w:r>
      <w:r w:rsidRPr="00B7657A">
        <w:rPr>
          <w:sz w:val="24"/>
          <w:szCs w:val="24"/>
        </w:rPr>
        <w:t>выполнении вып</w:t>
      </w:r>
      <w:r w:rsidR="00571750" w:rsidRPr="00B7657A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14:paraId="2BAC3A18" w14:textId="6A7D8FE2" w:rsidR="00571750" w:rsidRPr="00AB2334" w:rsidRDefault="00571750" w:rsidP="004837D1">
      <w:pPr>
        <w:pStyle w:val="2"/>
      </w:pPr>
      <w:r w:rsidRPr="00B7657A">
        <w:t>Цель учебной практики</w:t>
      </w:r>
      <w:r w:rsidRPr="00AB2334">
        <w:t>:</w:t>
      </w:r>
    </w:p>
    <w:p w14:paraId="54E5CCC0" w14:textId="6E05C3F7" w:rsidR="00A277BA" w:rsidRPr="00B7657A" w:rsidRDefault="00C67BF9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7657A">
        <w:rPr>
          <w:sz w:val="24"/>
          <w:szCs w:val="24"/>
        </w:rPr>
        <w:t>З</w:t>
      </w:r>
      <w:r w:rsidR="00A277BA" w:rsidRPr="00B7657A">
        <w:rPr>
          <w:sz w:val="24"/>
          <w:szCs w:val="24"/>
        </w:rPr>
        <w:t>акрепление и углубление теоретической подготовки обучающегося и приобретение им практических навыков и компетенций в сфере</w:t>
      </w:r>
      <w:r w:rsidRPr="00B7657A">
        <w:rPr>
          <w:sz w:val="24"/>
          <w:szCs w:val="24"/>
        </w:rPr>
        <w:t xml:space="preserve"> профессиональной деятельности.</w:t>
      </w:r>
    </w:p>
    <w:p w14:paraId="58ED6384" w14:textId="77777777" w:rsidR="00571750" w:rsidRPr="00B7657A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7657A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260FA921" w14:textId="77777777" w:rsidR="00571750" w:rsidRPr="00B7657A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7657A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41D8193A" w14:textId="7F91CD7A" w:rsidR="00571750" w:rsidRPr="00B7657A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7657A">
        <w:rPr>
          <w:sz w:val="24"/>
          <w:szCs w:val="24"/>
        </w:rPr>
        <w:t>ознакомление с содержанием основных работ и исследований, выполняемых по месту прохождения практики;</w:t>
      </w:r>
    </w:p>
    <w:p w14:paraId="06271BC6" w14:textId="77777777" w:rsidR="00571750" w:rsidRPr="00B7657A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7657A">
        <w:rPr>
          <w:sz w:val="24"/>
          <w:szCs w:val="24"/>
        </w:rPr>
        <w:t>знакомство с реальными технологическими процессами;</w:t>
      </w:r>
    </w:p>
    <w:p w14:paraId="25611FDF" w14:textId="4D3BF93B" w:rsidR="00571750" w:rsidRPr="00B7657A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7657A">
        <w:rPr>
          <w:sz w:val="24"/>
          <w:szCs w:val="24"/>
        </w:rPr>
        <w:t>приобретение практических навыков в будущей профессиональной деятельности ил</w:t>
      </w:r>
      <w:r w:rsidR="00B7657A">
        <w:rPr>
          <w:sz w:val="24"/>
          <w:szCs w:val="24"/>
        </w:rPr>
        <w:t>и в отдельных ее разделах.</w:t>
      </w:r>
    </w:p>
    <w:p w14:paraId="33156F00" w14:textId="6701135F" w:rsidR="00571750" w:rsidRPr="004703AE" w:rsidRDefault="00571750" w:rsidP="004837D1">
      <w:pPr>
        <w:pStyle w:val="2"/>
      </w:pPr>
      <w:r w:rsidRPr="009979C3">
        <w:t>Задачи</w:t>
      </w:r>
      <w:r w:rsidR="00200126">
        <w:t xml:space="preserve"> учебной</w:t>
      </w:r>
      <w:r w:rsidR="009979C3" w:rsidRPr="009979C3">
        <w:t xml:space="preserve"> практики:</w:t>
      </w:r>
    </w:p>
    <w:p w14:paraId="60E7903A" w14:textId="77777777" w:rsidR="00BC1F41" w:rsidRPr="00200126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00126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096404F2" w14:textId="6144C808" w:rsidR="00BC1F41" w:rsidRPr="00200126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00126">
        <w:rPr>
          <w:sz w:val="24"/>
          <w:szCs w:val="24"/>
        </w:rPr>
        <w:t xml:space="preserve">углубление знаний по </w:t>
      </w:r>
      <w:r w:rsidR="00200126" w:rsidRPr="00200126">
        <w:rPr>
          <w:sz w:val="24"/>
          <w:szCs w:val="24"/>
        </w:rPr>
        <w:t>специальным</w:t>
      </w:r>
      <w:r w:rsidRPr="00200126">
        <w:rPr>
          <w:sz w:val="24"/>
          <w:szCs w:val="24"/>
        </w:rPr>
        <w:t xml:space="preserve"> дисциплинам;</w:t>
      </w:r>
    </w:p>
    <w:p w14:paraId="60112D23" w14:textId="0F53AD40" w:rsidR="00200126" w:rsidRPr="00200126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00126">
        <w:rPr>
          <w:sz w:val="24"/>
          <w:szCs w:val="24"/>
        </w:rPr>
        <w:t xml:space="preserve">расширение профессионального кругозора </w:t>
      </w:r>
      <w:r w:rsidR="0066090B">
        <w:rPr>
          <w:sz w:val="24"/>
          <w:szCs w:val="24"/>
        </w:rPr>
        <w:t>в области организационной и химико-</w:t>
      </w:r>
      <w:r w:rsidR="00200126" w:rsidRPr="00200126">
        <w:rPr>
          <w:sz w:val="24"/>
          <w:szCs w:val="24"/>
        </w:rPr>
        <w:t>технол</w:t>
      </w:r>
      <w:r w:rsidR="0066090B">
        <w:rPr>
          <w:sz w:val="24"/>
          <w:szCs w:val="24"/>
        </w:rPr>
        <w:t xml:space="preserve">огической деятельности при производстве, контроле </w:t>
      </w:r>
      <w:proofErr w:type="gramStart"/>
      <w:r w:rsidR="0066090B">
        <w:rPr>
          <w:sz w:val="24"/>
          <w:szCs w:val="24"/>
        </w:rPr>
        <w:t>и  дистрибуции</w:t>
      </w:r>
      <w:proofErr w:type="gramEnd"/>
      <w:r w:rsidR="0066090B">
        <w:rPr>
          <w:sz w:val="24"/>
          <w:szCs w:val="24"/>
        </w:rPr>
        <w:t xml:space="preserve"> косметической продукции</w:t>
      </w:r>
      <w:r w:rsidRPr="00200126">
        <w:rPr>
          <w:sz w:val="24"/>
          <w:szCs w:val="24"/>
        </w:rPr>
        <w:t>;</w:t>
      </w:r>
    </w:p>
    <w:p w14:paraId="44F1D24F" w14:textId="1D383E0F" w:rsidR="00BC1F41" w:rsidRPr="00200126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00126">
        <w:rPr>
          <w:sz w:val="24"/>
          <w:szCs w:val="24"/>
        </w:rPr>
        <w:t>совершенствование навыков</w:t>
      </w:r>
      <w:r w:rsidR="00200126" w:rsidRPr="00200126">
        <w:rPr>
          <w:sz w:val="24"/>
          <w:szCs w:val="24"/>
        </w:rPr>
        <w:t xml:space="preserve"> практической деятельности в области выбранного профиля подготовки</w:t>
      </w:r>
      <w:r w:rsidRPr="00200126">
        <w:rPr>
          <w:sz w:val="24"/>
          <w:szCs w:val="24"/>
        </w:rPr>
        <w:t>;</w:t>
      </w:r>
    </w:p>
    <w:p w14:paraId="048B137F" w14:textId="3F816B22" w:rsidR="00BC1F41" w:rsidRPr="00200126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00126">
        <w:rPr>
          <w:sz w:val="24"/>
          <w:szCs w:val="24"/>
        </w:rPr>
        <w:t xml:space="preserve">накопление практического опыта, документальное оформлению </w:t>
      </w:r>
      <w:r w:rsidR="00200126" w:rsidRPr="00200126">
        <w:rPr>
          <w:sz w:val="24"/>
          <w:szCs w:val="24"/>
        </w:rPr>
        <w:t>проведенных работ</w:t>
      </w:r>
      <w:r w:rsidRPr="00200126">
        <w:rPr>
          <w:sz w:val="24"/>
          <w:szCs w:val="24"/>
        </w:rPr>
        <w:t xml:space="preserve"> в условиях реального производственного процесса;</w:t>
      </w:r>
    </w:p>
    <w:p w14:paraId="15D3A94C" w14:textId="0F0826E3" w:rsidR="00BC1F41" w:rsidRPr="00200126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00126">
        <w:rPr>
          <w:sz w:val="24"/>
          <w:szCs w:val="24"/>
        </w:rPr>
        <w:t>выработка творческо</w:t>
      </w:r>
      <w:r w:rsidR="00200126" w:rsidRPr="00200126">
        <w:rPr>
          <w:sz w:val="24"/>
          <w:szCs w:val="24"/>
        </w:rPr>
        <w:t xml:space="preserve">го опыта в процессе </w:t>
      </w:r>
      <w:r w:rsidR="00200126">
        <w:rPr>
          <w:sz w:val="24"/>
          <w:szCs w:val="24"/>
        </w:rPr>
        <w:t xml:space="preserve">сбора, </w:t>
      </w:r>
      <w:r w:rsidR="00200126" w:rsidRPr="00200126">
        <w:rPr>
          <w:sz w:val="24"/>
          <w:szCs w:val="24"/>
        </w:rPr>
        <w:t xml:space="preserve">обработки и представления </w:t>
      </w:r>
      <w:r w:rsidR="00200126">
        <w:rPr>
          <w:sz w:val="24"/>
          <w:szCs w:val="24"/>
        </w:rPr>
        <w:t>получе</w:t>
      </w:r>
      <w:r w:rsidR="00200126" w:rsidRPr="00200126">
        <w:rPr>
          <w:sz w:val="24"/>
          <w:szCs w:val="24"/>
        </w:rPr>
        <w:t>нной информации</w:t>
      </w:r>
      <w:r w:rsidRPr="00200126">
        <w:rPr>
          <w:sz w:val="24"/>
          <w:szCs w:val="24"/>
        </w:rPr>
        <w:t>.</w:t>
      </w:r>
    </w:p>
    <w:p w14:paraId="0D87C25A" w14:textId="169A4CDC" w:rsidR="00812E44" w:rsidRDefault="00100682" w:rsidP="00EA6D9A">
      <w:pPr>
        <w:pStyle w:val="1"/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p w14:paraId="3883430D" w14:textId="77777777" w:rsidR="00812E44" w:rsidRDefault="00812E44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3E888670" w14:textId="77777777" w:rsidR="008A72A9" w:rsidRPr="00EA6D9A" w:rsidRDefault="008A72A9" w:rsidP="00812E44">
      <w:pPr>
        <w:pStyle w:val="1"/>
        <w:numPr>
          <w:ilvl w:val="0"/>
          <w:numId w:val="0"/>
        </w:numPr>
        <w:rPr>
          <w:i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2F5916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49AFAD68" w:rsidR="002F5916" w:rsidRPr="007E3278" w:rsidRDefault="002F5916" w:rsidP="002F591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C925955" w14:textId="77777777" w:rsidR="002F5916" w:rsidRPr="007E3278" w:rsidRDefault="002F5916" w:rsidP="002F59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2579E6ED" w:rsidR="002F5916" w:rsidRPr="007E3278" w:rsidRDefault="002F5916" w:rsidP="002F59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2A42FF57" w:rsidR="002F5916" w:rsidRPr="007E3278" w:rsidRDefault="002F5916" w:rsidP="002F591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2F5916" w:rsidRPr="00F31E81" w14:paraId="0C5E4999" w14:textId="495A591A" w:rsidTr="003F39A2">
        <w:trPr>
          <w:trHeight w:val="323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7EF04D" w14:textId="77777777" w:rsidR="002F5916" w:rsidRPr="00026D66" w:rsidRDefault="002F5916" w:rsidP="002F59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6D6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26D66">
              <w:rPr>
                <w:rFonts w:eastAsia="Times New Roman"/>
              </w:rPr>
              <w:t>УК-2</w:t>
            </w:r>
          </w:p>
          <w:p w14:paraId="78A9D67F" w14:textId="6DD59455" w:rsidR="002F5916" w:rsidRPr="00D139F4" w:rsidRDefault="002F5916" w:rsidP="002F59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026D66">
              <w:rPr>
                <w:rFonts w:eastAsiaTheme="minorHAnsi"/>
                <w:color w:val="000000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31080" w14:textId="77777777" w:rsidR="002F5916" w:rsidRDefault="002F5916" w:rsidP="002F591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026D6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ИД-УК-2.1</w:t>
            </w:r>
          </w:p>
          <w:p w14:paraId="7DBA5203" w14:textId="025CAFF5" w:rsidR="002F5916" w:rsidRPr="00026D66" w:rsidRDefault="002F5916" w:rsidP="002F591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026D6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AB11E" w14:textId="77777777" w:rsidR="002F5916" w:rsidRPr="00E82965" w:rsidRDefault="002F5916" w:rsidP="002F59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82965">
              <w:t xml:space="preserve">формулирует задачи в рамках поставленной цели; </w:t>
            </w:r>
          </w:p>
          <w:p w14:paraId="5658F322" w14:textId="1711DA69" w:rsidR="002F5916" w:rsidRPr="002F5916" w:rsidRDefault="002F5916" w:rsidP="00E70E75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82965">
              <w:t>понимает ролевую принадлежность</w:t>
            </w:r>
            <w:r>
              <w:t xml:space="preserve">, </w:t>
            </w:r>
            <w:r w:rsidRPr="00E82965">
              <w:t>определяет свою роль в команде;</w:t>
            </w:r>
          </w:p>
          <w:p w14:paraId="2D743F69" w14:textId="77777777" w:rsidR="002F5916" w:rsidRPr="00E82965" w:rsidRDefault="002F5916" w:rsidP="002F59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82965">
              <w:t xml:space="preserve"> пользуется различными методиками оценки своих действий, приемами самореализации.</w:t>
            </w:r>
          </w:p>
          <w:p w14:paraId="5FB173BD" w14:textId="77777777" w:rsidR="002F5916" w:rsidRPr="004D3126" w:rsidRDefault="002F5916" w:rsidP="002F59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E82965">
              <w:t>анализирует и систематизирует основные нормативно-правовые документы, регламентирующие деятельность предприятий сферы производства и дистрибуции косметических продуктов.</w:t>
            </w:r>
          </w:p>
          <w:p w14:paraId="35B1F646" w14:textId="77777777" w:rsidR="002F5916" w:rsidRPr="00B91097" w:rsidRDefault="002F5916" w:rsidP="002F59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91097">
              <w:t>осуществляет процесс изготовления косметического продукта на лабораторном оборудовании в соответствии с технологической инструкцией;</w:t>
            </w:r>
          </w:p>
          <w:p w14:paraId="0741A264" w14:textId="77777777" w:rsidR="002F5916" w:rsidRPr="002C3081" w:rsidRDefault="002F5916" w:rsidP="002F59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C3081">
              <w:t>контролирует качество косметического средства на лабораторном оборудовании в соответствии с требованиями технологической документации;</w:t>
            </w:r>
          </w:p>
          <w:p w14:paraId="7BFF8A53" w14:textId="3B0EE30E" w:rsidR="002F5916" w:rsidRPr="002C3081" w:rsidRDefault="00547C04" w:rsidP="002F5916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>
              <w:t xml:space="preserve">комментирует </w:t>
            </w:r>
            <w:r w:rsidR="002F5916" w:rsidRPr="002C3081">
              <w:t>основ</w:t>
            </w:r>
            <w:r>
              <w:t>ы</w:t>
            </w:r>
            <w:r w:rsidR="002F5916" w:rsidRPr="002C3081">
              <w:t xml:space="preserve"> организации деятельности предприятий косметической промышленности;</w:t>
            </w:r>
          </w:p>
          <w:p w14:paraId="31A46FB5" w14:textId="156A949B" w:rsidR="002F5916" w:rsidRPr="00867850" w:rsidRDefault="002F5916" w:rsidP="002F5916">
            <w:pPr>
              <w:pStyle w:val="a0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2C3081">
              <w:t>структурирует и оформляет полученные информационные и экспериментальные данные в соответствии с требованиями.</w:t>
            </w:r>
          </w:p>
        </w:tc>
      </w:tr>
      <w:tr w:rsidR="00D54FB0" w:rsidRPr="00F31E81" w14:paraId="683E098A" w14:textId="2014DBB8" w:rsidTr="003F39A2">
        <w:trPr>
          <w:trHeight w:val="3768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2B28B74B" w14:textId="77777777" w:rsidR="00D54FB0" w:rsidRDefault="00D54FB0" w:rsidP="00026D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183A3A11" w14:textId="0F49A28C" w:rsidR="00D54FB0" w:rsidRPr="00026D66" w:rsidRDefault="00D54FB0" w:rsidP="00026D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обеспечи</w:t>
            </w:r>
            <w:r w:rsidRPr="002F5916">
              <w:rPr>
                <w:sz w:val="22"/>
                <w:szCs w:val="22"/>
              </w:rPr>
              <w:t>вать пров</w:t>
            </w:r>
            <w:r>
              <w:rPr>
                <w:sz w:val="22"/>
                <w:szCs w:val="22"/>
              </w:rPr>
              <w:t>едение технологического процесса, использовать тех</w:t>
            </w:r>
            <w:r w:rsidRPr="002F5916">
              <w:rPr>
                <w:sz w:val="22"/>
                <w:szCs w:val="22"/>
              </w:rPr>
              <w:t xml:space="preserve">нические средства для контроля </w:t>
            </w:r>
            <w:r>
              <w:rPr>
                <w:sz w:val="22"/>
                <w:szCs w:val="22"/>
              </w:rPr>
              <w:t>параметров технологического про</w:t>
            </w:r>
            <w:r w:rsidRPr="002F5916">
              <w:rPr>
                <w:sz w:val="22"/>
                <w:szCs w:val="22"/>
              </w:rPr>
              <w:t>цесса, свойств сырья и готовой</w:t>
            </w:r>
            <w:r>
              <w:rPr>
                <w:sz w:val="22"/>
                <w:szCs w:val="22"/>
              </w:rPr>
              <w:t xml:space="preserve"> продукции, осуществлять измене</w:t>
            </w:r>
            <w:r w:rsidR="003F39A2">
              <w:rPr>
                <w:sz w:val="22"/>
                <w:szCs w:val="22"/>
              </w:rPr>
              <w:t>ние параметров техно</w:t>
            </w:r>
            <w:r w:rsidRPr="002F5916">
              <w:rPr>
                <w:sz w:val="22"/>
                <w:szCs w:val="22"/>
              </w:rPr>
              <w:t>логического процесса при изменении свойств сырья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FBD069" w14:textId="77777777" w:rsidR="00D54FB0" w:rsidRDefault="00D54FB0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6D6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ИД-ОПК-4.4</w:t>
            </w:r>
          </w:p>
          <w:p w14:paraId="7D36F274" w14:textId="1677369F" w:rsidR="00D54FB0" w:rsidRPr="00026D66" w:rsidRDefault="00D54FB0" w:rsidP="00770C4A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Pr="00026D66">
              <w:rPr>
                <w:rStyle w:val="fontstyle01"/>
                <w:rFonts w:ascii="Times New Roman" w:hAnsi="Times New Roman"/>
                <w:sz w:val="22"/>
                <w:szCs w:val="22"/>
              </w:rPr>
              <w:t>параметрами технологического   процесса при изменении свойств сырья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05808" w14:textId="0C7DA563" w:rsidR="00D54FB0" w:rsidRPr="007C5EB3" w:rsidRDefault="00D54FB0" w:rsidP="00DF0AC3">
            <w:pPr>
              <w:pStyle w:val="a0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70C4A" w:rsidRPr="00F31E81" w14:paraId="28A02C5E" w14:textId="7C728401" w:rsidTr="003F39A2">
        <w:trPr>
          <w:trHeight w:val="36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969C" w14:textId="77777777" w:rsidR="00770C4A" w:rsidRDefault="00770C4A" w:rsidP="00026D66">
            <w:pPr>
              <w:pStyle w:val="pboth"/>
              <w:spacing w:before="0" w:beforeAutospacing="0" w:after="0" w:afterAutospacing="0"/>
            </w:pPr>
            <w:r w:rsidRPr="00026D66">
              <w:t>ОПК-5</w:t>
            </w:r>
          </w:p>
          <w:p w14:paraId="2E27B8C9" w14:textId="5EF05083" w:rsidR="00770C4A" w:rsidRPr="00026D66" w:rsidRDefault="00770C4A" w:rsidP="003F39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6D66">
              <w:t>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  <w:r w:rsidR="003F39A2"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AEFB" w14:textId="77777777" w:rsidR="00770C4A" w:rsidRDefault="00770C4A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026D66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ИД-ОПК-5.2</w:t>
            </w:r>
          </w:p>
          <w:p w14:paraId="44E8BD27" w14:textId="5A5AB90E" w:rsidR="00770C4A" w:rsidRPr="00026D66" w:rsidRDefault="00770C4A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70C4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Проведение наблюдений и измерений при использовании лабораторного оборудования, обработка массивов экспериментальных данных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5B9C" w14:textId="6AC830CD" w:rsidR="00770C4A" w:rsidRPr="002D3AEC" w:rsidRDefault="00770C4A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26B4A354" w:rsidR="00342AAE" w:rsidRPr="008A3866" w:rsidRDefault="00342AAE" w:rsidP="002F591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2F5916">
        <w:rPr>
          <w:sz w:val="24"/>
          <w:szCs w:val="24"/>
        </w:rPr>
        <w:t xml:space="preserve">Общая трудоёмкость </w:t>
      </w:r>
      <w:r w:rsidR="002F5916" w:rsidRPr="002F5916">
        <w:rPr>
          <w:sz w:val="24"/>
          <w:szCs w:val="24"/>
        </w:rPr>
        <w:t>учебной практики «Учебная практика. Ознакомительная практика»</w:t>
      </w:r>
      <w:r w:rsidR="002F5916" w:rsidRPr="002F5916">
        <w:rPr>
          <w:i/>
          <w:sz w:val="24"/>
          <w:szCs w:val="24"/>
        </w:rPr>
        <w:t xml:space="preserve"> </w:t>
      </w:r>
      <w:r w:rsidRPr="008A3866">
        <w:rPr>
          <w:sz w:val="24"/>
          <w:szCs w:val="24"/>
        </w:rPr>
        <w:t>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2F591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43BC9E57" w:rsidR="002F5916" w:rsidRPr="003F39A2" w:rsidRDefault="002F5916" w:rsidP="002F5916">
            <w:r w:rsidRPr="003F39A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36133A4F" w:rsidR="002F5916" w:rsidRPr="003F39A2" w:rsidRDefault="002F5916" w:rsidP="002F5916">
            <w:pPr>
              <w:jc w:val="center"/>
              <w:rPr>
                <w:i/>
                <w:lang w:val="en-US"/>
              </w:rPr>
            </w:pPr>
            <w:r w:rsidRPr="002C3081">
              <w:rPr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14:paraId="1CECCFFC" w14:textId="0AB0D379" w:rsidR="002F5916" w:rsidRPr="0004140F" w:rsidRDefault="002F5916" w:rsidP="002F5916">
            <w:proofErr w:type="spellStart"/>
            <w:r w:rsidRPr="002C3081">
              <w:rPr>
                <w:b/>
                <w:sz w:val="24"/>
                <w:szCs w:val="24"/>
              </w:rPr>
              <w:t>з.е</w:t>
            </w:r>
            <w:proofErr w:type="spellEnd"/>
            <w:r w:rsidRPr="002C30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3CAD71DE" w:rsidR="002F5916" w:rsidRPr="0004140F" w:rsidRDefault="002F5916" w:rsidP="002F5916">
            <w:pPr>
              <w:jc w:val="center"/>
              <w:rPr>
                <w:i/>
              </w:rPr>
            </w:pPr>
            <w:r w:rsidRPr="002C3081">
              <w:rPr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14:paraId="7A6BE4B2" w14:textId="53F1E071" w:rsidR="002F5916" w:rsidRPr="0004140F" w:rsidRDefault="002F5916" w:rsidP="002F591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lastRenderedPageBreak/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7667AE6" w14:textId="0EE38A28" w:rsidR="006F5E8A" w:rsidRPr="007E61A2" w:rsidRDefault="006F5E8A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812E44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297A8A58" w14:textId="49ADEB7C" w:rsidR="00812E44" w:rsidRPr="004A3511" w:rsidRDefault="00812E44" w:rsidP="002F5916">
            <w:r>
              <w:t xml:space="preserve">Практическое занятие </w:t>
            </w:r>
            <w:r w:rsidRPr="004A3511">
              <w:t>№ 1:</w:t>
            </w:r>
          </w:p>
          <w:p w14:paraId="7F500DC5" w14:textId="5D1A28E2" w:rsidR="00812E44" w:rsidRPr="009F6C2C" w:rsidRDefault="00812E44" w:rsidP="002F5916">
            <w:pPr>
              <w:ind w:left="28"/>
              <w:rPr>
                <w:i/>
              </w:rPr>
            </w:pPr>
            <w:r>
              <w:t>«</w:t>
            </w:r>
            <w:r w:rsidRPr="004A3511">
              <w:t>Техника безопасности при прохождении учебной практики</w:t>
            </w:r>
            <w:r>
              <w:t>»</w:t>
            </w:r>
            <w:r w:rsidRPr="004A3511">
              <w:t>.</w:t>
            </w:r>
          </w:p>
        </w:tc>
        <w:tc>
          <w:tcPr>
            <w:tcW w:w="709" w:type="dxa"/>
          </w:tcPr>
          <w:p w14:paraId="3D2D4E21" w14:textId="28304604" w:rsidR="00812E44" w:rsidRDefault="00812E44" w:rsidP="002F591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101223" w14:textId="2C37CF5E" w:rsidR="00812E44" w:rsidRDefault="00812E44" w:rsidP="002F591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741B1D5D" w:rsidR="00812E44" w:rsidRDefault="00812E44" w:rsidP="002F591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872472C" w14:textId="2F3D0941" w:rsidR="00812E44" w:rsidRDefault="0034052D" w:rsidP="002F591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 w:val="restart"/>
          </w:tcPr>
          <w:p w14:paraId="40E91F2E" w14:textId="77777777" w:rsidR="00812E44" w:rsidRPr="00812E44" w:rsidRDefault="00812E44" w:rsidP="002F5916">
            <w:pPr>
              <w:jc w:val="both"/>
            </w:pPr>
            <w:r w:rsidRPr="00812E44">
              <w:t>Формы текущего контроля:</w:t>
            </w:r>
          </w:p>
          <w:p w14:paraId="4A5DFE07" w14:textId="77777777" w:rsidR="00812E44" w:rsidRPr="00812E44" w:rsidRDefault="00812E44" w:rsidP="002F5916">
            <w:r w:rsidRPr="00812E44">
              <w:t>- собеседование;</w:t>
            </w:r>
          </w:p>
          <w:p w14:paraId="12E735FA" w14:textId="77777777" w:rsidR="00812E44" w:rsidRPr="00812E44" w:rsidRDefault="00812E44" w:rsidP="002F5916">
            <w:r w:rsidRPr="00812E44">
              <w:t xml:space="preserve">- тестирование; </w:t>
            </w:r>
          </w:p>
          <w:p w14:paraId="4B0E6CB8" w14:textId="77777777" w:rsidR="00812E44" w:rsidRPr="00812E44" w:rsidRDefault="00812E44" w:rsidP="002F5916">
            <w:r w:rsidRPr="00812E44">
              <w:t>- отчет по практическому занятию:</w:t>
            </w:r>
          </w:p>
          <w:p w14:paraId="036DB1D4" w14:textId="77777777" w:rsidR="00812E44" w:rsidRPr="00812E44" w:rsidRDefault="00812E44" w:rsidP="002F5916">
            <w:r w:rsidRPr="00812E44">
              <w:t>- оформление дневника практики;</w:t>
            </w:r>
          </w:p>
          <w:p w14:paraId="63215134" w14:textId="224BC378" w:rsidR="00812E44" w:rsidRDefault="00812E44" w:rsidP="002F5916">
            <w:r w:rsidRPr="00812E44">
              <w:t>- защита отчета по практике</w:t>
            </w:r>
          </w:p>
        </w:tc>
      </w:tr>
      <w:tr w:rsidR="00812E44" w14:paraId="073701D5" w14:textId="77777777" w:rsidTr="009F6C2C">
        <w:trPr>
          <w:cantSplit/>
          <w:trHeight w:val="283"/>
        </w:trPr>
        <w:tc>
          <w:tcPr>
            <w:tcW w:w="3544" w:type="dxa"/>
          </w:tcPr>
          <w:p w14:paraId="2311C2CF" w14:textId="2F6FA3AB" w:rsidR="00812E44" w:rsidRPr="009F6C2C" w:rsidRDefault="00812E44" w:rsidP="002F5916">
            <w:pPr>
              <w:rPr>
                <w:i/>
              </w:rPr>
            </w:pPr>
            <w:r w:rsidRPr="004A3511">
              <w:t>Экскурсии на профильные предприятия.</w:t>
            </w:r>
          </w:p>
        </w:tc>
        <w:tc>
          <w:tcPr>
            <w:tcW w:w="709" w:type="dxa"/>
          </w:tcPr>
          <w:p w14:paraId="7B6B439B" w14:textId="77777777" w:rsidR="00812E44" w:rsidRDefault="00812E44" w:rsidP="002F591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A58AFE" w14:textId="77777777" w:rsidR="00812E44" w:rsidRDefault="00812E44" w:rsidP="002F591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D22ECE" w14:textId="1ADE1A2E" w:rsidR="00812E44" w:rsidRDefault="00812E44" w:rsidP="0034052D">
            <w:pPr>
              <w:ind w:left="28"/>
              <w:jc w:val="center"/>
            </w:pPr>
            <w:r>
              <w:t>2</w:t>
            </w:r>
            <w:r w:rsidR="0034052D">
              <w:t>2</w:t>
            </w:r>
          </w:p>
        </w:tc>
        <w:tc>
          <w:tcPr>
            <w:tcW w:w="1134" w:type="dxa"/>
          </w:tcPr>
          <w:p w14:paraId="425A6A7B" w14:textId="488BDDD5" w:rsidR="00812E44" w:rsidRDefault="0034052D" w:rsidP="002F5916">
            <w:pPr>
              <w:ind w:left="28"/>
              <w:jc w:val="center"/>
            </w:pPr>
            <w:r>
              <w:t>16</w:t>
            </w:r>
          </w:p>
        </w:tc>
        <w:tc>
          <w:tcPr>
            <w:tcW w:w="1842" w:type="dxa"/>
            <w:vMerge/>
          </w:tcPr>
          <w:p w14:paraId="21B3BBC4" w14:textId="0E49D125" w:rsidR="00812E44" w:rsidRPr="00010BDB" w:rsidRDefault="00812E44" w:rsidP="002F5916">
            <w:pPr>
              <w:rPr>
                <w:i/>
              </w:rPr>
            </w:pPr>
          </w:p>
        </w:tc>
      </w:tr>
      <w:tr w:rsidR="00812E44" w14:paraId="4A70368A" w14:textId="77777777" w:rsidTr="009F6C2C">
        <w:trPr>
          <w:cantSplit/>
          <w:trHeight w:val="283"/>
        </w:trPr>
        <w:tc>
          <w:tcPr>
            <w:tcW w:w="3544" w:type="dxa"/>
          </w:tcPr>
          <w:p w14:paraId="62D66CC4" w14:textId="35A9A740" w:rsidR="00812E44" w:rsidRPr="009F6C2C" w:rsidRDefault="00812E44" w:rsidP="00812E44">
            <w:pPr>
              <w:rPr>
                <w:i/>
              </w:rPr>
            </w:pPr>
            <w:r w:rsidRPr="004A3511">
              <w:t xml:space="preserve">Практическое занятие № </w:t>
            </w:r>
            <w:r>
              <w:t>2</w:t>
            </w:r>
            <w:r w:rsidRPr="004A3511">
              <w:t xml:space="preserve">. </w:t>
            </w:r>
            <w:r>
              <w:t>«Приготовление душистой композиции»</w:t>
            </w:r>
          </w:p>
        </w:tc>
        <w:tc>
          <w:tcPr>
            <w:tcW w:w="709" w:type="dxa"/>
          </w:tcPr>
          <w:p w14:paraId="57177CE9" w14:textId="6385F8D2" w:rsidR="00812E44" w:rsidRDefault="00812E44" w:rsidP="002F591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DBF0008" w14:textId="77777777" w:rsidR="00812E44" w:rsidRDefault="00812E44" w:rsidP="002F591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71021B" w14:textId="25A77512" w:rsidR="00812E44" w:rsidRDefault="00812E44" w:rsidP="002F591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16A9F6D" w14:textId="5398CD9E" w:rsidR="00812E44" w:rsidRDefault="0034052D" w:rsidP="002F591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4272D55D" w14:textId="77777777" w:rsidR="00812E44" w:rsidRDefault="00812E44" w:rsidP="002F5916"/>
        </w:tc>
      </w:tr>
      <w:tr w:rsidR="00812E44" w14:paraId="2E314EC9" w14:textId="77777777" w:rsidTr="009F6C2C">
        <w:trPr>
          <w:cantSplit/>
          <w:trHeight w:val="283"/>
        </w:trPr>
        <w:tc>
          <w:tcPr>
            <w:tcW w:w="3544" w:type="dxa"/>
          </w:tcPr>
          <w:p w14:paraId="6E72AE8F" w14:textId="3F3DB567" w:rsidR="00812E44" w:rsidRPr="009F6C2C" w:rsidRDefault="00812E44" w:rsidP="00812E44">
            <w:pPr>
              <w:ind w:left="28"/>
              <w:rPr>
                <w:i/>
              </w:rPr>
            </w:pPr>
            <w:r w:rsidRPr="004A3511">
              <w:t xml:space="preserve">Практическое занятие № </w:t>
            </w:r>
            <w:r>
              <w:t>3</w:t>
            </w:r>
            <w:r w:rsidRPr="004A3511">
              <w:t>.</w:t>
            </w:r>
            <w:r>
              <w:t xml:space="preserve"> «Приготовление солевого </w:t>
            </w:r>
            <w:proofErr w:type="spellStart"/>
            <w:r>
              <w:t>скраба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14:paraId="409F8C40" w14:textId="630DEF13" w:rsidR="00812E44" w:rsidRDefault="00812E44" w:rsidP="00812E4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1B84760" w14:textId="77777777" w:rsidR="00812E44" w:rsidRDefault="00812E44" w:rsidP="00812E4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96F7AE" w14:textId="526004D5" w:rsidR="00812E44" w:rsidRDefault="00812E44" w:rsidP="00812E44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BA8A4D5" w14:textId="2814F96C" w:rsidR="00812E44" w:rsidRDefault="0034052D" w:rsidP="00812E44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2FC831F5" w14:textId="77777777" w:rsidR="00812E44" w:rsidRDefault="00812E44" w:rsidP="00812E44"/>
        </w:tc>
      </w:tr>
      <w:tr w:rsidR="00812E44" w14:paraId="46E4F571" w14:textId="77777777" w:rsidTr="009F6C2C">
        <w:trPr>
          <w:cantSplit/>
          <w:trHeight w:val="283"/>
        </w:trPr>
        <w:tc>
          <w:tcPr>
            <w:tcW w:w="3544" w:type="dxa"/>
          </w:tcPr>
          <w:p w14:paraId="2A637B28" w14:textId="66A75CD5" w:rsidR="00812E44" w:rsidRPr="009F6C2C" w:rsidRDefault="00812E44" w:rsidP="00812E44">
            <w:pPr>
              <w:ind w:left="28"/>
              <w:rPr>
                <w:i/>
              </w:rPr>
            </w:pPr>
            <w:r w:rsidRPr="004A3511">
              <w:t>Практическ</w:t>
            </w:r>
            <w:r>
              <w:t xml:space="preserve">ое занятие № 4 «Приготовление </w:t>
            </w:r>
            <w:proofErr w:type="spellStart"/>
            <w:r>
              <w:t>мицеллярной</w:t>
            </w:r>
            <w:proofErr w:type="spellEnd"/>
            <w:r>
              <w:t xml:space="preserve"> воды»</w:t>
            </w:r>
          </w:p>
        </w:tc>
        <w:tc>
          <w:tcPr>
            <w:tcW w:w="709" w:type="dxa"/>
          </w:tcPr>
          <w:p w14:paraId="45786AAC" w14:textId="28998F69" w:rsidR="00812E44" w:rsidRDefault="00812E44" w:rsidP="00812E4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CF08D57" w14:textId="77777777" w:rsidR="00812E44" w:rsidRDefault="00812E44" w:rsidP="00812E4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36B1ACB" w14:textId="48A64BBA" w:rsidR="00812E44" w:rsidRDefault="00812E44" w:rsidP="00812E44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EEFD5EE" w14:textId="47B1619A" w:rsidR="00812E44" w:rsidRDefault="0034052D" w:rsidP="00812E44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01EEF2CB" w14:textId="77777777" w:rsidR="00812E44" w:rsidRDefault="00812E44" w:rsidP="00812E44"/>
        </w:tc>
      </w:tr>
      <w:tr w:rsidR="0034052D" w14:paraId="0650E2ED" w14:textId="77777777" w:rsidTr="009F6C2C">
        <w:trPr>
          <w:cantSplit/>
          <w:trHeight w:val="283"/>
        </w:trPr>
        <w:tc>
          <w:tcPr>
            <w:tcW w:w="3544" w:type="dxa"/>
          </w:tcPr>
          <w:p w14:paraId="07273E1C" w14:textId="7CB6FCF2" w:rsidR="0034052D" w:rsidRPr="004A3511" w:rsidRDefault="0034052D" w:rsidP="00812E44">
            <w:pPr>
              <w:ind w:left="28"/>
            </w:pPr>
            <w:r>
              <w:t>Заполнение дневника практики</w:t>
            </w:r>
          </w:p>
        </w:tc>
        <w:tc>
          <w:tcPr>
            <w:tcW w:w="709" w:type="dxa"/>
          </w:tcPr>
          <w:p w14:paraId="07866775" w14:textId="77777777" w:rsidR="0034052D" w:rsidRDefault="0034052D" w:rsidP="00812E4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A3B9838" w14:textId="77777777" w:rsidR="0034052D" w:rsidRDefault="0034052D" w:rsidP="00812E4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4B7655" w14:textId="36D8B167" w:rsidR="0034052D" w:rsidRDefault="0034052D" w:rsidP="00812E44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9077A7D" w14:textId="321A94AF" w:rsidR="0034052D" w:rsidRDefault="0034052D" w:rsidP="00812E44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3EF2DE8F" w14:textId="77777777" w:rsidR="0034052D" w:rsidRDefault="0034052D" w:rsidP="00812E44"/>
        </w:tc>
      </w:tr>
      <w:tr w:rsidR="0034052D" w14:paraId="73AAA685" w14:textId="77777777" w:rsidTr="009F6C2C">
        <w:trPr>
          <w:cantSplit/>
          <w:trHeight w:val="283"/>
        </w:trPr>
        <w:tc>
          <w:tcPr>
            <w:tcW w:w="3544" w:type="dxa"/>
          </w:tcPr>
          <w:p w14:paraId="16606355" w14:textId="4F276EF6" w:rsidR="0034052D" w:rsidRPr="004A3511" w:rsidRDefault="0034052D" w:rsidP="0034052D">
            <w:pPr>
              <w:ind w:left="28"/>
            </w:pPr>
            <w:r>
              <w:t>Оформление отчета по практике</w:t>
            </w:r>
          </w:p>
        </w:tc>
        <w:tc>
          <w:tcPr>
            <w:tcW w:w="709" w:type="dxa"/>
          </w:tcPr>
          <w:p w14:paraId="0ACF6F27" w14:textId="77777777" w:rsidR="0034052D" w:rsidRDefault="0034052D" w:rsidP="00812E4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2E7D248" w14:textId="77777777" w:rsidR="0034052D" w:rsidRDefault="0034052D" w:rsidP="00812E4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27AE6F4" w14:textId="77777777" w:rsidR="0034052D" w:rsidRDefault="0034052D" w:rsidP="00812E44">
            <w:pPr>
              <w:ind w:left="28"/>
              <w:jc w:val="center"/>
            </w:pPr>
          </w:p>
        </w:tc>
        <w:tc>
          <w:tcPr>
            <w:tcW w:w="1134" w:type="dxa"/>
          </w:tcPr>
          <w:p w14:paraId="5FFAED77" w14:textId="40C6D65D" w:rsidR="0034052D" w:rsidRDefault="0034052D" w:rsidP="00812E44">
            <w:pPr>
              <w:ind w:left="28"/>
              <w:jc w:val="center"/>
            </w:pPr>
            <w:r>
              <w:t>10</w:t>
            </w:r>
          </w:p>
        </w:tc>
        <w:tc>
          <w:tcPr>
            <w:tcW w:w="1842" w:type="dxa"/>
          </w:tcPr>
          <w:p w14:paraId="3874CB5E" w14:textId="77777777" w:rsidR="0034052D" w:rsidRDefault="0034052D" w:rsidP="00812E44"/>
        </w:tc>
      </w:tr>
      <w:tr w:rsidR="00812E44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268C5E49" w:rsidR="00812E44" w:rsidRPr="009F6C2C" w:rsidRDefault="00812E44" w:rsidP="00812E44">
            <w:pPr>
              <w:rPr>
                <w:i/>
              </w:rPr>
            </w:pPr>
            <w:r w:rsidRPr="009F6C2C">
              <w:rPr>
                <w:i/>
              </w:rPr>
              <w:t>зачет с оценкой</w:t>
            </w:r>
          </w:p>
        </w:tc>
        <w:tc>
          <w:tcPr>
            <w:tcW w:w="709" w:type="dxa"/>
          </w:tcPr>
          <w:p w14:paraId="67FD2670" w14:textId="29AC1299" w:rsidR="00812E44" w:rsidRDefault="00812E44" w:rsidP="00812E4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8A7122" w14:textId="77777777" w:rsidR="00812E44" w:rsidRDefault="00812E44" w:rsidP="00812E4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22F719" w14:textId="49524EB9" w:rsidR="00812E44" w:rsidRDefault="00812E44" w:rsidP="00812E44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56E5A71" w14:textId="3BA11F5D" w:rsidR="00812E44" w:rsidRDefault="0034052D" w:rsidP="00812E44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15906B28" w14:textId="77777777" w:rsidR="00812E44" w:rsidRDefault="00812E44" w:rsidP="00812E44"/>
        </w:tc>
      </w:tr>
      <w:tr w:rsidR="00812E44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812E44" w:rsidRPr="0034052D" w:rsidRDefault="00812E44" w:rsidP="00812E44">
            <w:pPr>
              <w:ind w:left="28"/>
              <w:rPr>
                <w:b/>
              </w:rPr>
            </w:pPr>
            <w:r w:rsidRPr="0034052D">
              <w:rPr>
                <w:b/>
              </w:rPr>
              <w:t>Всего:</w:t>
            </w:r>
          </w:p>
        </w:tc>
        <w:tc>
          <w:tcPr>
            <w:tcW w:w="709" w:type="dxa"/>
          </w:tcPr>
          <w:p w14:paraId="3CA6FEC3" w14:textId="77777777" w:rsidR="00812E44" w:rsidRPr="0034052D" w:rsidRDefault="00812E44" w:rsidP="00812E44">
            <w:pPr>
              <w:ind w:left="28"/>
              <w:jc w:val="center"/>
              <w:rPr>
                <w:b/>
              </w:rPr>
            </w:pPr>
          </w:p>
        </w:tc>
        <w:tc>
          <w:tcPr>
            <w:tcW w:w="1205" w:type="dxa"/>
            <w:shd w:val="clear" w:color="auto" w:fill="auto"/>
          </w:tcPr>
          <w:p w14:paraId="21322EBB" w14:textId="77777777" w:rsidR="00812E44" w:rsidRPr="0034052D" w:rsidRDefault="00812E44" w:rsidP="00812E44">
            <w:pPr>
              <w:ind w:left="28"/>
              <w:jc w:val="center"/>
              <w:rPr>
                <w:b/>
              </w:rPr>
            </w:pPr>
          </w:p>
        </w:tc>
        <w:tc>
          <w:tcPr>
            <w:tcW w:w="1205" w:type="dxa"/>
            <w:shd w:val="clear" w:color="auto" w:fill="auto"/>
          </w:tcPr>
          <w:p w14:paraId="1D378E95" w14:textId="559F1CEB" w:rsidR="00812E44" w:rsidRPr="0034052D" w:rsidRDefault="0034052D" w:rsidP="00812E44">
            <w:pPr>
              <w:ind w:left="28"/>
              <w:jc w:val="center"/>
              <w:rPr>
                <w:b/>
              </w:rPr>
            </w:pPr>
            <w:r w:rsidRPr="0034052D">
              <w:rPr>
                <w:b/>
              </w:rPr>
              <w:t>34</w:t>
            </w:r>
          </w:p>
        </w:tc>
        <w:tc>
          <w:tcPr>
            <w:tcW w:w="1134" w:type="dxa"/>
          </w:tcPr>
          <w:p w14:paraId="7765AB04" w14:textId="542544C7" w:rsidR="00812E44" w:rsidRPr="0034052D" w:rsidRDefault="0034052D" w:rsidP="00812E44">
            <w:pPr>
              <w:ind w:left="28"/>
              <w:jc w:val="center"/>
              <w:rPr>
                <w:b/>
              </w:rPr>
            </w:pPr>
            <w:r w:rsidRPr="0034052D">
              <w:rPr>
                <w:b/>
              </w:rPr>
              <w:t>38</w:t>
            </w:r>
          </w:p>
        </w:tc>
        <w:tc>
          <w:tcPr>
            <w:tcW w:w="1842" w:type="dxa"/>
          </w:tcPr>
          <w:p w14:paraId="125E9DD6" w14:textId="77777777" w:rsidR="00812E44" w:rsidRDefault="00812E44" w:rsidP="00812E44"/>
        </w:tc>
      </w:tr>
    </w:tbl>
    <w:p w14:paraId="7A085AD7" w14:textId="145A3FCE" w:rsidR="008A3866" w:rsidRPr="00AD34A9" w:rsidRDefault="008A3866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54B71C78" w:rsidR="001F0CC4" w:rsidRPr="004776DF" w:rsidRDefault="001F0CC4" w:rsidP="00E70E75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0BCEA96F" w14:textId="2059D5E4"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14:paraId="490C49B1" w14:textId="249073CC" w:rsidR="001F0CC4" w:rsidRPr="00E70E75" w:rsidRDefault="00E70E75" w:rsidP="00E50AF7">
            <w:pPr>
              <w:tabs>
                <w:tab w:val="left" w:pos="298"/>
              </w:tabs>
            </w:pPr>
            <w:r w:rsidRPr="00E70E75">
              <w:t>72</w:t>
            </w:r>
          </w:p>
        </w:tc>
        <w:tc>
          <w:tcPr>
            <w:tcW w:w="4111" w:type="dxa"/>
          </w:tcPr>
          <w:p w14:paraId="1B048CD8" w14:textId="77777777" w:rsidR="001F0CC4" w:rsidRPr="00E70E75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E70E75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>определение исходных данных, цели и методов выполнения задания;</w:t>
            </w:r>
          </w:p>
          <w:p w14:paraId="32F57837" w14:textId="77777777" w:rsidR="001F0CC4" w:rsidRPr="00E70E75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E70E75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 xml:space="preserve">анализ индивидуального задания и </w:t>
            </w:r>
            <w:r w:rsidRPr="00E70E75">
              <w:lastRenderedPageBreak/>
              <w:t>его уточнение;</w:t>
            </w:r>
          </w:p>
          <w:p w14:paraId="54262468" w14:textId="77777777" w:rsidR="001F0CC4" w:rsidRPr="00E70E75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>составление плана-графика практики;</w:t>
            </w:r>
          </w:p>
          <w:p w14:paraId="564F7A1A" w14:textId="77777777" w:rsidR="001F0CC4" w:rsidRPr="00E70E75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420C2CDC" w14:textId="77777777" w:rsidR="001F0CC4" w:rsidRPr="00E70E75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>ознакомление с правилами внутреннего распорядка профильной организации;</w:t>
            </w:r>
          </w:p>
          <w:p w14:paraId="6821BF99" w14:textId="77777777" w:rsidR="001F0CC4" w:rsidRPr="00E70E75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 xml:space="preserve"> согласование индивидуального задания по прохождению практики;</w:t>
            </w:r>
          </w:p>
          <w:p w14:paraId="12DA7CDE" w14:textId="72BBC7D7" w:rsidR="001F0CC4" w:rsidRPr="00E70E75" w:rsidRDefault="001F0CC4" w:rsidP="0034052D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 xml:space="preserve">разработка и утверждение индивидуальной программы практики и </w:t>
            </w:r>
            <w:r w:rsidR="0034052D">
              <w:t>графика выполнения исследования.</w:t>
            </w:r>
          </w:p>
        </w:tc>
        <w:tc>
          <w:tcPr>
            <w:tcW w:w="2693" w:type="dxa"/>
          </w:tcPr>
          <w:p w14:paraId="52769530" w14:textId="77777777" w:rsidR="001F0CC4" w:rsidRPr="00E70E75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E70E75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A4643E1" w14:textId="77777777" w:rsidR="001F0CC4" w:rsidRPr="00E70E75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70E75">
              <w:t xml:space="preserve">учёт посещаемости и наличие конспекта ознакомительной лекции и </w:t>
            </w:r>
            <w:r w:rsidRPr="00E70E75">
              <w:lastRenderedPageBreak/>
              <w:t>инструктажа по технике безопасности,</w:t>
            </w:r>
          </w:p>
          <w:p w14:paraId="64A6E8BA" w14:textId="1D9631EA" w:rsidR="001F0CC4" w:rsidRPr="00E70E75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70E75">
              <w:rPr>
                <w:lang w:eastAsia="en-US"/>
              </w:rPr>
              <w:t>вопросы по содержанию заданий, связанных с изучением деятельности предприятия</w:t>
            </w:r>
            <w:r w:rsidR="0034052D">
              <w:rPr>
                <w:lang w:eastAsia="en-US"/>
              </w:rPr>
              <w:t xml:space="preserve"> в сфере производства или дистрибуции парфюмерно-косметических средств</w:t>
            </w:r>
            <w:r w:rsidRPr="00E70E75">
              <w:rPr>
                <w:lang w:eastAsia="en-US"/>
              </w:rPr>
              <w:t>,</w:t>
            </w:r>
          </w:p>
          <w:p w14:paraId="723B072D" w14:textId="77777777" w:rsidR="001F0CC4" w:rsidRPr="00E70E75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70E75">
              <w:rPr>
                <w:lang w:eastAsia="en-US"/>
              </w:rPr>
              <w:t>з</w:t>
            </w:r>
            <w:r w:rsidRPr="00E70E75">
              <w:rPr>
                <w:sz w:val="23"/>
                <w:szCs w:val="23"/>
              </w:rPr>
              <w:t xml:space="preserve">ачет по технике безопасности. </w:t>
            </w:r>
          </w:p>
          <w:p w14:paraId="5D8F40DB" w14:textId="2605A797" w:rsidR="001F0CC4" w:rsidRPr="00E70E75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70E75">
              <w:rPr>
                <w:sz w:val="23"/>
                <w:szCs w:val="23"/>
              </w:rPr>
              <w:t>проверка знаний и умений применения методов и приемов исследований предприятия</w:t>
            </w:r>
            <w:r w:rsidR="0034052D">
              <w:rPr>
                <w:sz w:val="23"/>
                <w:szCs w:val="23"/>
              </w:rPr>
              <w:t>.</w:t>
            </w:r>
            <w:r w:rsidRPr="00E70E75">
              <w:rPr>
                <w:sz w:val="23"/>
                <w:szCs w:val="23"/>
              </w:rPr>
              <w:t xml:space="preserve"> </w:t>
            </w:r>
          </w:p>
          <w:p w14:paraId="080DA5E9" w14:textId="28EE6603" w:rsidR="001F0CC4" w:rsidRPr="00E70E75" w:rsidRDefault="001F0CC4" w:rsidP="00E50AF7">
            <w:pPr>
              <w:tabs>
                <w:tab w:val="left" w:pos="298"/>
              </w:tabs>
            </w:pP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lastRenderedPageBreak/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583924E3" w:rsidR="00B4473D" w:rsidRPr="00550B64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550B64">
        <w:rPr>
          <w:i/>
          <w:sz w:val="24"/>
          <w:szCs w:val="24"/>
        </w:rPr>
        <w:t>деятельности профильной организации/</w:t>
      </w:r>
      <w:r w:rsidR="0083455C">
        <w:rPr>
          <w:i/>
          <w:sz w:val="24"/>
          <w:szCs w:val="24"/>
        </w:rPr>
        <w:t xml:space="preserve">организации </w:t>
      </w:r>
      <w:r w:rsidR="00550B64">
        <w:rPr>
          <w:i/>
          <w:sz w:val="24"/>
          <w:szCs w:val="24"/>
        </w:rPr>
        <w:t>практики на базе структурных подразделений университета</w:t>
      </w:r>
      <w:r w:rsidR="0083455C">
        <w:rPr>
          <w:i/>
          <w:sz w:val="24"/>
          <w:szCs w:val="24"/>
        </w:rPr>
        <w:t>/научно-исследовательских интересов обучающегося/…</w:t>
      </w:r>
      <w:r w:rsidR="00550B64">
        <w:rPr>
          <w:i/>
          <w:sz w:val="24"/>
          <w:szCs w:val="24"/>
        </w:rPr>
        <w:t>.</w:t>
      </w:r>
    </w:p>
    <w:p w14:paraId="04A3BDD9" w14:textId="5EDC8BE6" w:rsidR="00CD6B04" w:rsidRDefault="00AE3E0C" w:rsidP="00785CA8">
      <w:pPr>
        <w:pStyle w:val="2"/>
      </w:pPr>
      <w:r>
        <w:t>Типовые задания на практику</w:t>
      </w:r>
    </w:p>
    <w:p w14:paraId="68D906BF" w14:textId="77777777" w:rsidR="0040429C" w:rsidRPr="00E70E75" w:rsidRDefault="0040429C" w:rsidP="0040429C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E70E75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3C92127D" w14:textId="679B5626" w:rsidR="00CD6B04" w:rsidRPr="0040429C" w:rsidRDefault="0040429C" w:rsidP="0040429C">
      <w:pPr>
        <w:tabs>
          <w:tab w:val="left" w:pos="709"/>
        </w:tabs>
        <w:ind w:left="360" w:firstLine="349"/>
        <w:jc w:val="both"/>
        <w:rPr>
          <w:sz w:val="24"/>
          <w:szCs w:val="24"/>
        </w:rPr>
      </w:pPr>
      <w:r>
        <w:rPr>
          <w:sz w:val="24"/>
          <w:szCs w:val="24"/>
        </w:rPr>
        <w:t>6.1.1.  о</w:t>
      </w:r>
      <w:r w:rsidR="00E70E75" w:rsidRPr="0040429C">
        <w:rPr>
          <w:sz w:val="24"/>
          <w:szCs w:val="24"/>
        </w:rPr>
        <w:t>знаком</w:t>
      </w:r>
      <w:r w:rsidRPr="0040429C">
        <w:rPr>
          <w:sz w:val="24"/>
          <w:szCs w:val="24"/>
        </w:rPr>
        <w:t>ить</w:t>
      </w:r>
      <w:r w:rsidR="00E70E75" w:rsidRPr="0040429C">
        <w:rPr>
          <w:sz w:val="24"/>
          <w:szCs w:val="24"/>
        </w:rPr>
        <w:t>ся с</w:t>
      </w:r>
      <w:r w:rsidR="00CD6B04" w:rsidRPr="0040429C">
        <w:rPr>
          <w:sz w:val="24"/>
          <w:szCs w:val="24"/>
        </w:rPr>
        <w:t xml:space="preserve"> работ</w:t>
      </w:r>
      <w:r w:rsidR="00E70E75" w:rsidRPr="0040429C">
        <w:rPr>
          <w:sz w:val="24"/>
          <w:szCs w:val="24"/>
        </w:rPr>
        <w:t>ой</w:t>
      </w:r>
      <w:r w:rsidR="00CD6B04" w:rsidRPr="0040429C">
        <w:rPr>
          <w:sz w:val="24"/>
          <w:szCs w:val="24"/>
        </w:rPr>
        <w:t xml:space="preserve"> предприятий </w:t>
      </w:r>
      <w:r w:rsidR="00E70E75" w:rsidRPr="0040429C">
        <w:rPr>
          <w:sz w:val="24"/>
          <w:szCs w:val="24"/>
        </w:rPr>
        <w:t>косметической отрасли</w:t>
      </w:r>
      <w:r w:rsidR="00CD6B04" w:rsidRPr="0040429C">
        <w:rPr>
          <w:sz w:val="24"/>
          <w:szCs w:val="24"/>
        </w:rPr>
        <w:t>.</w:t>
      </w:r>
      <w:r w:rsidR="00B4473D" w:rsidRPr="0040429C">
        <w:rPr>
          <w:sz w:val="24"/>
          <w:szCs w:val="24"/>
        </w:rPr>
        <w:t xml:space="preserve"> </w:t>
      </w:r>
    </w:p>
    <w:p w14:paraId="7B6817BE" w14:textId="50160F9A" w:rsidR="00CD6B04" w:rsidRPr="0040429C" w:rsidRDefault="0040429C" w:rsidP="0040429C">
      <w:pPr>
        <w:pStyle w:val="af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70E75">
        <w:rPr>
          <w:sz w:val="24"/>
          <w:szCs w:val="24"/>
        </w:rPr>
        <w:t>д</w:t>
      </w:r>
      <w:r w:rsidR="00AD5EBD" w:rsidRPr="0040429C">
        <w:rPr>
          <w:sz w:val="24"/>
          <w:szCs w:val="24"/>
        </w:rPr>
        <w:t>ать общую</w:t>
      </w:r>
      <w:r w:rsidR="00CD6B04" w:rsidRPr="0040429C">
        <w:rPr>
          <w:sz w:val="24"/>
          <w:szCs w:val="24"/>
        </w:rPr>
        <w:t xml:space="preserve"> характеристик</w:t>
      </w:r>
      <w:r w:rsidR="00AD5EBD" w:rsidRPr="0040429C">
        <w:rPr>
          <w:sz w:val="24"/>
          <w:szCs w:val="24"/>
        </w:rPr>
        <w:t>у</w:t>
      </w:r>
      <w:r w:rsidR="00CD6B04" w:rsidRPr="0040429C">
        <w:rPr>
          <w:sz w:val="24"/>
          <w:szCs w:val="24"/>
        </w:rPr>
        <w:t xml:space="preserve"> предприятия </w:t>
      </w:r>
      <w:r w:rsidR="008C79C4" w:rsidRPr="0040429C">
        <w:rPr>
          <w:sz w:val="24"/>
          <w:szCs w:val="24"/>
        </w:rPr>
        <w:t>(организации, учреждения)</w:t>
      </w:r>
      <w:r w:rsidR="00CD6B04" w:rsidRPr="0040429C">
        <w:rPr>
          <w:sz w:val="24"/>
          <w:szCs w:val="24"/>
        </w:rPr>
        <w:t>:</w:t>
      </w:r>
    </w:p>
    <w:p w14:paraId="5BF3CB1A" w14:textId="241F312A" w:rsidR="0040429C" w:rsidRDefault="0040429C" w:rsidP="0040429C">
      <w:pPr>
        <w:pStyle w:val="af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8F56D5" w:rsidRPr="0040429C">
        <w:rPr>
          <w:sz w:val="24"/>
          <w:szCs w:val="24"/>
        </w:rPr>
        <w:t>о</w:t>
      </w:r>
      <w:r w:rsidR="00CD6B04" w:rsidRPr="0040429C">
        <w:rPr>
          <w:sz w:val="24"/>
          <w:szCs w:val="24"/>
        </w:rPr>
        <w:t>знаком</w:t>
      </w:r>
      <w:r w:rsidR="008F56D5" w:rsidRPr="0040429C">
        <w:rPr>
          <w:sz w:val="24"/>
          <w:szCs w:val="24"/>
        </w:rPr>
        <w:t>ит</w:t>
      </w:r>
      <w:r w:rsidR="00F31F1C" w:rsidRPr="0040429C">
        <w:rPr>
          <w:sz w:val="24"/>
          <w:szCs w:val="24"/>
        </w:rPr>
        <w:t>ь</w:t>
      </w:r>
      <w:r w:rsidR="008F56D5" w:rsidRPr="0040429C">
        <w:rPr>
          <w:sz w:val="24"/>
          <w:szCs w:val="24"/>
        </w:rPr>
        <w:t>ся</w:t>
      </w:r>
      <w:r w:rsidR="00E70E75" w:rsidRPr="0040429C">
        <w:rPr>
          <w:sz w:val="24"/>
          <w:szCs w:val="24"/>
        </w:rPr>
        <w:t xml:space="preserve"> с основными принципами </w:t>
      </w:r>
      <w:r w:rsidR="00CD6B04" w:rsidRPr="0040429C">
        <w:rPr>
          <w:sz w:val="24"/>
          <w:szCs w:val="24"/>
        </w:rPr>
        <w:t xml:space="preserve">организации </w:t>
      </w:r>
      <w:r w:rsidR="00E70E75" w:rsidRPr="0040429C">
        <w:rPr>
          <w:sz w:val="24"/>
          <w:szCs w:val="24"/>
        </w:rPr>
        <w:t xml:space="preserve">производственной </w:t>
      </w:r>
      <w:r w:rsidR="00CD6B04" w:rsidRPr="0040429C">
        <w:rPr>
          <w:sz w:val="24"/>
          <w:szCs w:val="24"/>
        </w:rPr>
        <w:t>деятельности предприятия</w:t>
      </w:r>
      <w:r>
        <w:rPr>
          <w:sz w:val="24"/>
          <w:szCs w:val="24"/>
        </w:rPr>
        <w:t xml:space="preserve"> (организации)</w:t>
      </w:r>
      <w:r w:rsidR="00CD6B04" w:rsidRPr="0040429C">
        <w:rPr>
          <w:sz w:val="24"/>
          <w:szCs w:val="24"/>
        </w:rPr>
        <w:t>;</w:t>
      </w:r>
    </w:p>
    <w:p w14:paraId="14E77DCC" w14:textId="4C48C300" w:rsidR="00CD6B04" w:rsidRPr="0040429C" w:rsidRDefault="0040429C" w:rsidP="0040429C">
      <w:pPr>
        <w:pStyle w:val="af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0E75" w:rsidRPr="0040429C">
        <w:rPr>
          <w:sz w:val="24"/>
          <w:szCs w:val="24"/>
        </w:rPr>
        <w:t>о</w:t>
      </w:r>
      <w:r w:rsidR="00F31F1C" w:rsidRPr="0040429C">
        <w:rPr>
          <w:sz w:val="24"/>
          <w:szCs w:val="24"/>
        </w:rPr>
        <w:t>пределить о</w:t>
      </w:r>
      <w:r w:rsidR="00CD6B04" w:rsidRPr="0040429C">
        <w:rPr>
          <w:sz w:val="24"/>
          <w:szCs w:val="24"/>
        </w:rPr>
        <w:t>собенности организационно-управленческой деяте</w:t>
      </w:r>
      <w:r w:rsidR="008C79C4" w:rsidRPr="0040429C">
        <w:rPr>
          <w:sz w:val="24"/>
          <w:szCs w:val="24"/>
        </w:rPr>
        <w:t>льности организации</w:t>
      </w:r>
      <w:r w:rsidR="00CD6B04" w:rsidRPr="0040429C">
        <w:rPr>
          <w:sz w:val="24"/>
          <w:szCs w:val="24"/>
        </w:rPr>
        <w:t>:</w:t>
      </w:r>
    </w:p>
    <w:p w14:paraId="0FD1B508" w14:textId="4D7AAD9C" w:rsidR="00CD6B04" w:rsidRDefault="0040429C" w:rsidP="0040429C">
      <w:pPr>
        <w:pStyle w:val="af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0E75">
        <w:rPr>
          <w:sz w:val="24"/>
          <w:szCs w:val="24"/>
        </w:rPr>
        <w:t xml:space="preserve">ознакомиться с </w:t>
      </w:r>
      <w:r w:rsidR="00CD6B04" w:rsidRPr="00E70E75">
        <w:rPr>
          <w:sz w:val="24"/>
          <w:szCs w:val="24"/>
        </w:rPr>
        <w:t>состояни</w:t>
      </w:r>
      <w:r w:rsidR="00F31F1C" w:rsidRPr="00E70E75">
        <w:rPr>
          <w:sz w:val="24"/>
          <w:szCs w:val="24"/>
        </w:rPr>
        <w:t>е</w:t>
      </w:r>
      <w:r w:rsidR="00E70E75">
        <w:rPr>
          <w:sz w:val="24"/>
          <w:szCs w:val="24"/>
        </w:rPr>
        <w:t>м</w:t>
      </w:r>
      <w:r w:rsidR="00CD6B04" w:rsidRPr="00E70E75">
        <w:rPr>
          <w:sz w:val="24"/>
          <w:szCs w:val="24"/>
        </w:rPr>
        <w:t xml:space="preserve"> и перспектив</w:t>
      </w:r>
      <w:r w:rsidR="00E70E75">
        <w:rPr>
          <w:sz w:val="24"/>
          <w:szCs w:val="24"/>
        </w:rPr>
        <w:t>ами</w:t>
      </w:r>
      <w:r w:rsidR="00CD6B04" w:rsidRPr="00E70E75">
        <w:rPr>
          <w:sz w:val="24"/>
          <w:szCs w:val="24"/>
        </w:rPr>
        <w:t xml:space="preserve"> развития производственно-хозяйственной и фина</w:t>
      </w:r>
      <w:r w:rsidR="00E70E75">
        <w:rPr>
          <w:sz w:val="24"/>
          <w:szCs w:val="24"/>
        </w:rPr>
        <w:t>нсовой деятельности предприятия.</w:t>
      </w:r>
    </w:p>
    <w:p w14:paraId="0A3D1B4D" w14:textId="2A3FE387" w:rsidR="0040429C" w:rsidRDefault="0040429C" w:rsidP="0040429C">
      <w:pPr>
        <w:pStyle w:val="af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6.1.2.   Получить навыки изготовления некоторых косметических продуктов в лаборатории кафедры</w:t>
      </w:r>
    </w:p>
    <w:p w14:paraId="223A756A" w14:textId="5396A895" w:rsidR="0040429C" w:rsidRDefault="0040429C" w:rsidP="0040429C">
      <w:pPr>
        <w:pStyle w:val="af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душистая компо</w:t>
      </w:r>
      <w:r w:rsidRPr="0040429C">
        <w:rPr>
          <w:sz w:val="24"/>
          <w:szCs w:val="24"/>
        </w:rPr>
        <w:t>зици</w:t>
      </w:r>
      <w:r>
        <w:rPr>
          <w:sz w:val="24"/>
          <w:szCs w:val="24"/>
        </w:rPr>
        <w:t>я;</w:t>
      </w:r>
    </w:p>
    <w:p w14:paraId="55CE3EA9" w14:textId="375A60F7" w:rsidR="0040429C" w:rsidRDefault="0040429C" w:rsidP="0040429C">
      <w:pPr>
        <w:pStyle w:val="af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солевой </w:t>
      </w:r>
      <w:proofErr w:type="spellStart"/>
      <w:r>
        <w:rPr>
          <w:sz w:val="24"/>
          <w:szCs w:val="24"/>
        </w:rPr>
        <w:t>скраб</w:t>
      </w:r>
      <w:proofErr w:type="spellEnd"/>
      <w:r>
        <w:rPr>
          <w:sz w:val="24"/>
          <w:szCs w:val="24"/>
        </w:rPr>
        <w:t>;</w:t>
      </w:r>
    </w:p>
    <w:p w14:paraId="2146BCF9" w14:textId="471A95EB" w:rsidR="0040429C" w:rsidRPr="00E70E75" w:rsidRDefault="0040429C" w:rsidP="0040429C">
      <w:pPr>
        <w:pStyle w:val="af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мицеллярная</w:t>
      </w:r>
      <w:proofErr w:type="spellEnd"/>
      <w:r>
        <w:rPr>
          <w:sz w:val="24"/>
          <w:szCs w:val="24"/>
        </w:rPr>
        <w:t xml:space="preserve"> вода.</w:t>
      </w:r>
    </w:p>
    <w:p w14:paraId="2697F66E" w14:textId="1A9078B9" w:rsidR="00CD6B04" w:rsidRPr="00E70E75" w:rsidRDefault="00CD6B04" w:rsidP="0040429C">
      <w:pPr>
        <w:ind w:firstLine="709"/>
        <w:jc w:val="both"/>
        <w:rPr>
          <w:sz w:val="24"/>
          <w:szCs w:val="24"/>
        </w:rPr>
      </w:pPr>
    </w:p>
    <w:p w14:paraId="2489D6C3" w14:textId="77777777" w:rsidR="0088508F" w:rsidRDefault="0088508F" w:rsidP="0040429C">
      <w:pPr>
        <w:pStyle w:val="af0"/>
        <w:numPr>
          <w:ilvl w:val="3"/>
          <w:numId w:val="16"/>
        </w:numPr>
        <w:ind w:firstLine="709"/>
        <w:jc w:val="both"/>
        <w:rPr>
          <w:i/>
          <w:sz w:val="24"/>
          <w:szCs w:val="24"/>
        </w:rPr>
        <w:sectPr w:rsidR="0088508F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 xml:space="preserve">Соотнесение планируемых результатов практики с уровнями </w:t>
      </w:r>
      <w:proofErr w:type="spellStart"/>
      <w:r w:rsidRPr="00C24F9B">
        <w:t>сформированности</w:t>
      </w:r>
      <w:proofErr w:type="spellEnd"/>
      <w:r w:rsidRPr="00C24F9B">
        <w:t xml:space="preserve">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 xml:space="preserve">ровни </w:t>
            </w:r>
            <w:proofErr w:type="spellStart"/>
            <w:r w:rsidRPr="00A85F90">
              <w:rPr>
                <w:b/>
              </w:rPr>
              <w:t>сформированности</w:t>
            </w:r>
            <w:proofErr w:type="spellEnd"/>
            <w:r w:rsidRPr="00A85F90">
              <w:rPr>
                <w:b/>
              </w:rPr>
              <w:t xml:space="preserve">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4FDD4D6A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7B784433" w:rsidR="00FA21F6" w:rsidRPr="006E3267" w:rsidRDefault="00FA21F6" w:rsidP="00C4566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38E19F80" w14:textId="74165ED6" w:rsidR="00FA21F6" w:rsidRPr="0034052D" w:rsidRDefault="00FA21F6" w:rsidP="00B16B4E">
            <w:r w:rsidRPr="0034052D">
              <w:t>УК-</w:t>
            </w:r>
            <w:r w:rsidR="0034052D" w:rsidRPr="0034052D">
              <w:t>2</w:t>
            </w:r>
          </w:p>
          <w:p w14:paraId="42B0BB14" w14:textId="7379CE59" w:rsidR="00FA21F6" w:rsidRPr="0034052D" w:rsidRDefault="00FA21F6" w:rsidP="00B16B4E">
            <w:r w:rsidRPr="0034052D">
              <w:t>ИД-УК-</w:t>
            </w:r>
            <w:r w:rsidR="0034052D" w:rsidRPr="0034052D">
              <w:t>2</w:t>
            </w:r>
            <w:r w:rsidRPr="0034052D">
              <w:t>.1</w:t>
            </w:r>
          </w:p>
          <w:p w14:paraId="1105D658" w14:textId="22EE2AAA" w:rsidR="00FA21F6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1121815" w14:textId="3C1311EA" w:rsidR="00FA21F6" w:rsidRPr="0034052D" w:rsidRDefault="00FA21F6" w:rsidP="00B16B4E">
            <w:r w:rsidRPr="0034052D">
              <w:t>ОПК-</w:t>
            </w:r>
            <w:r w:rsidR="0034052D" w:rsidRPr="0034052D">
              <w:t>4</w:t>
            </w:r>
          </w:p>
          <w:p w14:paraId="4AFE3AD0" w14:textId="74377393" w:rsidR="00FA21F6" w:rsidRDefault="00FA21F6" w:rsidP="00B16B4E">
            <w:r w:rsidRPr="0034052D">
              <w:t>ИД-ОПК-</w:t>
            </w:r>
            <w:r w:rsidR="0034052D" w:rsidRPr="0034052D">
              <w:t>4</w:t>
            </w:r>
            <w:r w:rsidRPr="0034052D">
              <w:t>.</w:t>
            </w:r>
            <w:r w:rsidR="0034052D" w:rsidRPr="0034052D">
              <w:t>4</w:t>
            </w:r>
          </w:p>
          <w:p w14:paraId="28C41F27" w14:textId="334F221B" w:rsidR="0034052D" w:rsidRDefault="0034052D" w:rsidP="00B16B4E">
            <w:r w:rsidRPr="0034052D">
              <w:t>ОПК-5</w:t>
            </w:r>
          </w:p>
          <w:p w14:paraId="7DDC3BBF" w14:textId="4FE54025" w:rsidR="0034052D" w:rsidRPr="0034052D" w:rsidRDefault="0034052D" w:rsidP="00B16B4E">
            <w:r w:rsidRPr="0034052D">
              <w:t>ИД-ОПК-</w:t>
            </w:r>
            <w:r>
              <w:t>5</w:t>
            </w:r>
            <w:r w:rsidRPr="0034052D">
              <w:t>.</w:t>
            </w:r>
            <w:r>
              <w:t>2</w:t>
            </w:r>
          </w:p>
          <w:p w14:paraId="7B665038" w14:textId="0E59B8E1" w:rsidR="00A31F2A" w:rsidRPr="006E3267" w:rsidRDefault="00A31F2A" w:rsidP="00A31F2A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6EDCD2DC" w14:textId="28EDEF33" w:rsidR="00FA21F6" w:rsidRPr="00441CFE" w:rsidRDefault="00FA21F6" w:rsidP="00944F6A">
            <w:pPr>
              <w:rPr>
                <w:i/>
              </w:rPr>
            </w:pP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19DF0954" w:rsidR="009B31C1" w:rsidRPr="006E3267" w:rsidRDefault="009B31C1" w:rsidP="00C45669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14:paraId="2821670D" w14:textId="0AD1C7E8" w:rsidR="009B31C1" w:rsidRPr="006E3267" w:rsidRDefault="0040429C" w:rsidP="0040429C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9459" w:type="dxa"/>
            <w:gridSpan w:val="3"/>
          </w:tcPr>
          <w:p w14:paraId="38799953" w14:textId="1ECF66CC" w:rsidR="009B31C1" w:rsidRDefault="009B31C1" w:rsidP="00B16B4E">
            <w:p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>Обучающийся:</w:t>
            </w:r>
          </w:p>
          <w:p w14:paraId="5B3C61F6" w14:textId="50752765" w:rsidR="003479BC" w:rsidRPr="003479BC" w:rsidRDefault="003479BC" w:rsidP="009B31C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3479BC">
              <w:t>исчерпывающе формулирует задачи в рамках поставленной цели;</w:t>
            </w:r>
          </w:p>
          <w:p w14:paraId="2BFBCBD0" w14:textId="3EE14A18" w:rsidR="009B31C1" w:rsidRPr="003479BC" w:rsidRDefault="009B31C1" w:rsidP="009B31C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3479BC">
              <w:t xml:space="preserve"> </w:t>
            </w:r>
            <w:r w:rsidR="003479BC">
              <w:t xml:space="preserve">комментирует </w:t>
            </w:r>
            <w:r w:rsidRPr="003479BC">
              <w:t>общую характеристику предприятия (организации, учреждения);</w:t>
            </w:r>
          </w:p>
          <w:p w14:paraId="5F58D2BA" w14:textId="342AAE2A" w:rsidR="009B31C1" w:rsidRDefault="003479BC" w:rsidP="0040429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>описывает</w:t>
            </w:r>
            <w:r w:rsidR="009B31C1" w:rsidRPr="003479BC">
              <w:t xml:space="preserve"> систем</w:t>
            </w:r>
            <w:r>
              <w:t>у</w:t>
            </w:r>
            <w:r w:rsidR="009B31C1" w:rsidRPr="003479BC">
              <w:t xml:space="preserve"> управления, масштаб</w:t>
            </w:r>
            <w:r>
              <w:t xml:space="preserve">ы </w:t>
            </w:r>
            <w:r w:rsidR="009B31C1" w:rsidRPr="003479BC">
              <w:t xml:space="preserve">предприятия (организации) </w:t>
            </w:r>
            <w:r w:rsidR="00411AF0" w:rsidRPr="003479BC">
              <w:t>косметической отрасли</w:t>
            </w:r>
            <w:r w:rsidR="009B31C1" w:rsidRPr="003479BC">
              <w:t>;</w:t>
            </w:r>
          </w:p>
          <w:p w14:paraId="5432ABA8" w14:textId="78DAC5E0" w:rsidR="003479BC" w:rsidRPr="003479BC" w:rsidRDefault="003479BC" w:rsidP="0040429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 xml:space="preserve">комментирует </w:t>
            </w:r>
            <w:r w:rsidRPr="002C3081">
              <w:t>основ</w:t>
            </w:r>
            <w:r>
              <w:t>ы</w:t>
            </w:r>
            <w:r w:rsidRPr="002C3081">
              <w:t xml:space="preserve"> организации деятельности предприятий косметической </w:t>
            </w:r>
            <w:r>
              <w:t>отрасл</w:t>
            </w:r>
            <w:r w:rsidRPr="002C3081">
              <w:t>и;</w:t>
            </w:r>
          </w:p>
          <w:p w14:paraId="5A85519E" w14:textId="226C98D4" w:rsidR="00411AF0" w:rsidRPr="003479BC" w:rsidRDefault="003479BC" w:rsidP="00411AF0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>
              <w:t>анализиру</w:t>
            </w:r>
            <w:r w:rsidRPr="003479BC">
              <w:t>ет свою роль в команде при организации и проведении экспериментальной работы в</w:t>
            </w:r>
            <w:r w:rsidR="00411AF0" w:rsidRPr="003479BC">
              <w:t xml:space="preserve"> условиях лаборатории кафедры Органической химии;</w:t>
            </w:r>
          </w:p>
          <w:p w14:paraId="74F16477" w14:textId="2A02FED6" w:rsidR="003479BC" w:rsidRDefault="003479BC" w:rsidP="00411AF0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>
              <w:t>приготовил</w:t>
            </w:r>
            <w:r w:rsidRPr="00B91097">
              <w:t xml:space="preserve"> </w:t>
            </w:r>
            <w:r>
              <w:t xml:space="preserve">все запланированные </w:t>
            </w:r>
            <w:r w:rsidRPr="00B91097">
              <w:t>косметическ</w:t>
            </w:r>
            <w:r>
              <w:t>ие</w:t>
            </w:r>
            <w:r w:rsidRPr="00B91097">
              <w:t xml:space="preserve"> продукт</w:t>
            </w:r>
            <w:r>
              <w:t>ы</w:t>
            </w:r>
            <w:r w:rsidRPr="00B91097">
              <w:t xml:space="preserve"> на лабораторном оборудовании в соответствии с технологической инструкцией;</w:t>
            </w:r>
          </w:p>
          <w:p w14:paraId="4D1C57C9" w14:textId="6BA8138D" w:rsidR="009B31C1" w:rsidRPr="003479BC" w:rsidRDefault="00411AF0" w:rsidP="00411AF0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3479BC">
              <w:t>подготовил исчерпывающий отчет по предложенному плану</w:t>
            </w:r>
            <w:r w:rsidR="009B31C1" w:rsidRPr="003479BC">
              <w:t>;</w:t>
            </w:r>
          </w:p>
          <w:p w14:paraId="484735C4" w14:textId="2DFDF3FF" w:rsidR="009B31C1" w:rsidRDefault="00411AF0" w:rsidP="00D35E6D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3479BC">
              <w:t>отве</w:t>
            </w:r>
            <w:r w:rsidR="00D35E6D">
              <w:t>чает</w:t>
            </w:r>
            <w:r w:rsidRPr="003479BC">
              <w:t xml:space="preserve"> на все дополнительные вопросы</w:t>
            </w:r>
          </w:p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378464EA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C13B8DC" w14:textId="2EF9FE64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</w:t>
            </w:r>
          </w:p>
          <w:p w14:paraId="5BA7A976" w14:textId="2C8CC1F7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3DAD32B8" w14:textId="77777777" w:rsidR="009B31C1" w:rsidRDefault="009B31C1" w:rsidP="00B16B4E">
            <w:p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>Обучающийся:</w:t>
            </w:r>
          </w:p>
          <w:p w14:paraId="7ECECC69" w14:textId="5F16BBE7" w:rsidR="003479BC" w:rsidRPr="003479BC" w:rsidRDefault="003479BC" w:rsidP="003479B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3479BC">
              <w:t>формулирует задачи в рамках поставленной цели;</w:t>
            </w:r>
          </w:p>
          <w:p w14:paraId="5E84C1F1" w14:textId="63E444AC" w:rsidR="003479BC" w:rsidRPr="003479BC" w:rsidRDefault="003479BC" w:rsidP="003479B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3479BC">
              <w:t xml:space="preserve"> </w:t>
            </w:r>
            <w:r>
              <w:t xml:space="preserve">приводит </w:t>
            </w:r>
            <w:r w:rsidRPr="003479BC">
              <w:t>общую характеристику предприятия (организации, учреждения);</w:t>
            </w:r>
          </w:p>
          <w:p w14:paraId="32DDCDC9" w14:textId="77777777" w:rsidR="003479BC" w:rsidRDefault="003479BC" w:rsidP="003479B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>описывает</w:t>
            </w:r>
            <w:r w:rsidRPr="003479BC">
              <w:t xml:space="preserve"> систем</w:t>
            </w:r>
            <w:r>
              <w:t>у</w:t>
            </w:r>
            <w:r w:rsidRPr="003479BC">
              <w:t xml:space="preserve"> управления, масштаб</w:t>
            </w:r>
            <w:r>
              <w:t xml:space="preserve">ы </w:t>
            </w:r>
            <w:r w:rsidRPr="003479BC">
              <w:t>предприятия (организации) косметической отрасли;</w:t>
            </w:r>
          </w:p>
          <w:p w14:paraId="1B0450B7" w14:textId="77777777" w:rsidR="003479BC" w:rsidRPr="003479BC" w:rsidRDefault="003479BC" w:rsidP="003479B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>
              <w:t>анализиру</w:t>
            </w:r>
            <w:r w:rsidRPr="003479BC">
              <w:t>ет свою роль в команде при организации и проведении экспериментальной работы в условиях лаборатории кафедры Органической химии;</w:t>
            </w:r>
          </w:p>
          <w:p w14:paraId="0F99331B" w14:textId="77777777" w:rsidR="003479BC" w:rsidRDefault="003479BC" w:rsidP="003479B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>
              <w:t>приготовил</w:t>
            </w:r>
            <w:r w:rsidRPr="00B91097">
              <w:t xml:space="preserve"> </w:t>
            </w:r>
            <w:r>
              <w:t xml:space="preserve">все запланированные </w:t>
            </w:r>
            <w:r w:rsidRPr="00B91097">
              <w:t>косметическ</w:t>
            </w:r>
            <w:r>
              <w:t>ие</w:t>
            </w:r>
            <w:r w:rsidRPr="00B91097">
              <w:t xml:space="preserve"> продукт</w:t>
            </w:r>
            <w:r>
              <w:t>ы</w:t>
            </w:r>
            <w:r w:rsidRPr="00B91097">
              <w:t xml:space="preserve"> на лабораторном оборудовании в соответствии с технологической инструкцией;</w:t>
            </w:r>
          </w:p>
          <w:p w14:paraId="3508E75C" w14:textId="171B6F3B" w:rsidR="00D35E6D" w:rsidRPr="00D35E6D" w:rsidRDefault="003479BC" w:rsidP="00D35E6D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 w:rsidRPr="003479BC">
              <w:t>подготовил отчет по предложенному плану</w:t>
            </w:r>
            <w:r w:rsidR="00D35E6D">
              <w:t xml:space="preserve"> с незначительными ошибками</w:t>
            </w:r>
            <w:r w:rsidRPr="003479BC">
              <w:t>;</w:t>
            </w:r>
          </w:p>
          <w:p w14:paraId="523C4C49" w14:textId="20F94668" w:rsidR="009B31C1" w:rsidRPr="00D35E6D" w:rsidRDefault="003479BC" w:rsidP="00D35E6D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 w:rsidRPr="003479BC">
              <w:t>отве</w:t>
            </w:r>
            <w:r w:rsidR="00D35E6D">
              <w:t>чает</w:t>
            </w:r>
            <w:r w:rsidRPr="003479BC">
              <w:t xml:space="preserve"> на дополнительные вопросы</w:t>
            </w: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t>базовый</w:t>
            </w:r>
          </w:p>
        </w:tc>
        <w:tc>
          <w:tcPr>
            <w:tcW w:w="1798" w:type="dxa"/>
          </w:tcPr>
          <w:p w14:paraId="0C649F72" w14:textId="6D203F25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7EA33A6D" w14:textId="5DF421C6" w:rsidR="009B31C1" w:rsidRPr="006E3267" w:rsidRDefault="0040429C" w:rsidP="0040429C">
            <w:pPr>
              <w:rPr>
                <w:iCs/>
              </w:rPr>
            </w:pPr>
            <w:r>
              <w:rPr>
                <w:iCs/>
              </w:rPr>
              <w:t>зачтено (удовлетво</w:t>
            </w:r>
            <w:r>
              <w:rPr>
                <w:iCs/>
              </w:rPr>
              <w:lastRenderedPageBreak/>
              <w:t>рительно)</w:t>
            </w:r>
          </w:p>
        </w:tc>
        <w:tc>
          <w:tcPr>
            <w:tcW w:w="9459" w:type="dxa"/>
            <w:gridSpan w:val="3"/>
          </w:tcPr>
          <w:p w14:paraId="5CFCA948" w14:textId="77777777" w:rsidR="00D35E6D" w:rsidRDefault="00D35E6D" w:rsidP="00D35E6D">
            <w:p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lastRenderedPageBreak/>
              <w:t>Обучающийся:</w:t>
            </w:r>
          </w:p>
          <w:p w14:paraId="63F7047F" w14:textId="332B9A70" w:rsidR="00D35E6D" w:rsidRPr="003479BC" w:rsidRDefault="00D35E6D" w:rsidP="00D35E6D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lastRenderedPageBreak/>
              <w:t xml:space="preserve">затрудняется при </w:t>
            </w:r>
            <w:r w:rsidRPr="003479BC">
              <w:t>формулир</w:t>
            </w:r>
            <w:r>
              <w:t>овании</w:t>
            </w:r>
            <w:r w:rsidRPr="003479BC">
              <w:t xml:space="preserve"> задачи в рамках поставленной цели;</w:t>
            </w:r>
          </w:p>
          <w:p w14:paraId="16747812" w14:textId="20197E9B" w:rsidR="00D35E6D" w:rsidRPr="003479BC" w:rsidRDefault="00D35E6D" w:rsidP="00D35E6D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3479BC">
              <w:t xml:space="preserve"> </w:t>
            </w:r>
            <w:r>
              <w:t>приводит фрагментарную</w:t>
            </w:r>
            <w:r w:rsidRPr="003479BC">
              <w:t xml:space="preserve"> характеристику предприятия (организации, учреждения);</w:t>
            </w:r>
          </w:p>
          <w:p w14:paraId="0D2F0EA7" w14:textId="43CF580E" w:rsidR="00D35E6D" w:rsidRDefault="00D35E6D" w:rsidP="00D35E6D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>затрудняется при описании</w:t>
            </w:r>
            <w:r w:rsidRPr="003479BC">
              <w:t xml:space="preserve"> систем</w:t>
            </w:r>
            <w:r>
              <w:t>ы</w:t>
            </w:r>
            <w:r w:rsidRPr="003479BC">
              <w:t xml:space="preserve"> управления, масштаб</w:t>
            </w:r>
            <w:r>
              <w:t xml:space="preserve">ов </w:t>
            </w:r>
            <w:r w:rsidRPr="003479BC">
              <w:t>предприятия (организации) косметической отрасли;</w:t>
            </w:r>
          </w:p>
          <w:p w14:paraId="1B4EC5BF" w14:textId="45F58220" w:rsidR="00D35E6D" w:rsidRDefault="00D35E6D" w:rsidP="00D35E6D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>
              <w:t>приготовил</w:t>
            </w:r>
            <w:r w:rsidRPr="00B91097">
              <w:t xml:space="preserve"> </w:t>
            </w:r>
            <w:r>
              <w:t xml:space="preserve">некоторые запланированные </w:t>
            </w:r>
            <w:r w:rsidRPr="00B91097">
              <w:t>косметическ</w:t>
            </w:r>
            <w:r>
              <w:t>ие</w:t>
            </w:r>
            <w:r w:rsidRPr="00B91097">
              <w:t xml:space="preserve"> продукт</w:t>
            </w:r>
            <w:r>
              <w:t>ы</w:t>
            </w:r>
            <w:r w:rsidRPr="00B91097">
              <w:t xml:space="preserve"> на лабораторном оборудовании в соответствии с технологической инструкцией;</w:t>
            </w:r>
          </w:p>
          <w:p w14:paraId="3804DEB1" w14:textId="1286D572" w:rsidR="00D35E6D" w:rsidRPr="00D35E6D" w:rsidRDefault="00D35E6D" w:rsidP="00D35E6D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 w:rsidRPr="003479BC">
              <w:t xml:space="preserve">подготовил отчет </w:t>
            </w:r>
            <w:r>
              <w:t xml:space="preserve">с серьезными отклонениями от </w:t>
            </w:r>
            <w:r w:rsidRPr="003479BC">
              <w:t>предложенно</w:t>
            </w:r>
            <w:r>
              <w:t>го</w:t>
            </w:r>
            <w:r w:rsidRPr="003479BC">
              <w:t xml:space="preserve"> план</w:t>
            </w:r>
            <w:r>
              <w:t>а</w:t>
            </w:r>
            <w:r w:rsidRPr="003479BC">
              <w:t>;</w:t>
            </w:r>
          </w:p>
          <w:p w14:paraId="541B8A40" w14:textId="4A5A6E12" w:rsidR="009B31C1" w:rsidRPr="00D35E6D" w:rsidRDefault="00D35E6D" w:rsidP="00D35E6D">
            <w:pPr>
              <w:tabs>
                <w:tab w:val="left" w:pos="188"/>
              </w:tabs>
              <w:rPr>
                <w:i/>
              </w:rPr>
            </w:pPr>
            <w:r>
              <w:t xml:space="preserve">- испытывает серьезные затруднения при </w:t>
            </w:r>
            <w:r w:rsidRPr="003479BC">
              <w:t>отве</w:t>
            </w:r>
            <w:r>
              <w:t>те</w:t>
            </w:r>
            <w:r w:rsidRPr="003479BC">
              <w:t xml:space="preserve"> на дополнительные вопросы</w:t>
            </w:r>
            <w:r>
              <w:rPr>
                <w:i/>
              </w:rPr>
              <w:t>.</w:t>
            </w: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lastRenderedPageBreak/>
              <w:t>низкий</w:t>
            </w:r>
          </w:p>
        </w:tc>
        <w:tc>
          <w:tcPr>
            <w:tcW w:w="1798" w:type="dxa"/>
          </w:tcPr>
          <w:p w14:paraId="7E8AF114" w14:textId="09235BFE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34F9A68" w14:textId="7943CED0" w:rsidR="009B31C1" w:rsidRPr="006E3267" w:rsidRDefault="0040429C" w:rsidP="00B16B4E">
            <w:pPr>
              <w:rPr>
                <w:iCs/>
              </w:rPr>
            </w:pPr>
            <w:r w:rsidRPr="006E3267">
              <w:rPr>
                <w:iCs/>
              </w:rPr>
              <w:t xml:space="preserve">не зачтено </w:t>
            </w:r>
            <w:r w:rsidR="009B31C1" w:rsidRPr="006E3267">
              <w:rPr>
                <w:iCs/>
              </w:rPr>
              <w:t>/</w:t>
            </w:r>
          </w:p>
          <w:p w14:paraId="0FE3514A" w14:textId="2C44F508" w:rsidR="009B31C1" w:rsidRPr="006E3267" w:rsidRDefault="0040429C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</w:t>
            </w:r>
          </w:p>
        </w:tc>
        <w:tc>
          <w:tcPr>
            <w:tcW w:w="9459" w:type="dxa"/>
            <w:gridSpan w:val="3"/>
          </w:tcPr>
          <w:p w14:paraId="6BE87EAF" w14:textId="77777777" w:rsidR="00D35E6D" w:rsidRPr="003479BC" w:rsidRDefault="00D35E6D" w:rsidP="00D35E6D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 xml:space="preserve">затрудняется при </w:t>
            </w:r>
            <w:r w:rsidRPr="003479BC">
              <w:t>формулир</w:t>
            </w:r>
            <w:r>
              <w:t>овании</w:t>
            </w:r>
            <w:r w:rsidRPr="003479BC">
              <w:t xml:space="preserve"> задачи в рамках поставленной цели;</w:t>
            </w:r>
          </w:p>
          <w:p w14:paraId="5150FC08" w14:textId="2D205B48" w:rsidR="00D35E6D" w:rsidRPr="003479BC" w:rsidRDefault="00D35E6D" w:rsidP="00D35E6D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3479BC">
              <w:t xml:space="preserve"> </w:t>
            </w:r>
            <w:r>
              <w:t>приводит фрагментарную</w:t>
            </w:r>
            <w:r w:rsidRPr="003479BC">
              <w:t xml:space="preserve"> характеристику предприятия (организации, учреждения)</w:t>
            </w:r>
            <w:r w:rsidR="005A37D8">
              <w:t xml:space="preserve"> только при наводящих вопросах</w:t>
            </w:r>
            <w:r w:rsidRPr="003479BC">
              <w:t>;</w:t>
            </w:r>
          </w:p>
          <w:p w14:paraId="2AE18D82" w14:textId="77777777" w:rsidR="00D35E6D" w:rsidRDefault="00D35E6D" w:rsidP="00D35E6D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>затрудняется при описании</w:t>
            </w:r>
            <w:r w:rsidRPr="003479BC">
              <w:t xml:space="preserve"> систем</w:t>
            </w:r>
            <w:r>
              <w:t>ы</w:t>
            </w:r>
            <w:r w:rsidRPr="003479BC">
              <w:t xml:space="preserve"> управления, масштаб</w:t>
            </w:r>
            <w:r>
              <w:t xml:space="preserve">ов </w:t>
            </w:r>
            <w:r w:rsidRPr="003479BC">
              <w:t>предприятия (организации) косметической отрасли;</w:t>
            </w:r>
          </w:p>
          <w:p w14:paraId="29FE7C76" w14:textId="2A216842" w:rsidR="00D35E6D" w:rsidRDefault="00D35E6D" w:rsidP="00D35E6D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>
              <w:t xml:space="preserve">не выполнил задание по приготовлению </w:t>
            </w:r>
            <w:r w:rsidRPr="00B91097">
              <w:t>косметическ</w:t>
            </w:r>
            <w:r>
              <w:t>их</w:t>
            </w:r>
            <w:r w:rsidRPr="00B91097">
              <w:t xml:space="preserve"> продукт</w:t>
            </w:r>
            <w:r>
              <w:t>ов</w:t>
            </w:r>
            <w:r w:rsidRPr="00B91097">
              <w:t xml:space="preserve"> на лабораторном оборудовании в соответствии с технологической инструкцией;</w:t>
            </w:r>
          </w:p>
          <w:p w14:paraId="363DA6AD" w14:textId="77777777" w:rsidR="00D35E6D" w:rsidRPr="00D35E6D" w:rsidRDefault="00D35E6D" w:rsidP="00D35E6D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 w:rsidRPr="003479BC">
              <w:t xml:space="preserve">подготовил отчет </w:t>
            </w:r>
            <w:r>
              <w:t xml:space="preserve">с отклонениями от </w:t>
            </w:r>
            <w:r w:rsidRPr="003479BC">
              <w:t>предложенно</w:t>
            </w:r>
            <w:r>
              <w:t xml:space="preserve">го </w:t>
            </w:r>
            <w:r w:rsidRPr="003479BC">
              <w:t>план</w:t>
            </w:r>
            <w:r>
              <w:t>а со значительными ошибками</w:t>
            </w:r>
            <w:r w:rsidRPr="003479BC">
              <w:t>;</w:t>
            </w:r>
          </w:p>
          <w:p w14:paraId="3894A17F" w14:textId="2E206F67" w:rsidR="009B31C1" w:rsidRPr="00D35E6D" w:rsidRDefault="00D35E6D" w:rsidP="00D35E6D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>
              <w:t xml:space="preserve">не отвечает </w:t>
            </w:r>
            <w:r w:rsidRPr="003479BC">
              <w:t>на дополнительные вопросы</w:t>
            </w:r>
            <w:r w:rsidRPr="00D35E6D">
              <w:rPr>
                <w:i/>
              </w:rPr>
              <w:t>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38BD529F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2DD27B3A" w:rsidR="00122FBB" w:rsidRPr="00A96AC1" w:rsidRDefault="006F61B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</w:t>
      </w:r>
      <w:r w:rsidR="00A96AC1">
        <w:rPr>
          <w:rFonts w:eastAsia="Times New Roman"/>
          <w:bCs/>
          <w:sz w:val="24"/>
          <w:szCs w:val="24"/>
        </w:rPr>
        <w:t xml:space="preserve"> проверяется уровень </w:t>
      </w:r>
      <w:proofErr w:type="spellStart"/>
      <w:r w:rsidR="00A96AC1">
        <w:rPr>
          <w:rFonts w:eastAsia="Times New Roman"/>
          <w:bCs/>
          <w:sz w:val="24"/>
          <w:szCs w:val="24"/>
        </w:rPr>
        <w:t>сформирован</w:t>
      </w:r>
      <w:r w:rsidRPr="00122FBB">
        <w:rPr>
          <w:rFonts w:eastAsia="Times New Roman"/>
          <w:bCs/>
          <w:sz w:val="24"/>
          <w:szCs w:val="24"/>
        </w:rPr>
        <w:t>ности</w:t>
      </w:r>
      <w:proofErr w:type="spellEnd"/>
      <w:r w:rsidRPr="00122FB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A96AC1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A96AC1">
        <w:rPr>
          <w:rFonts w:eastAsia="Times New Roman"/>
          <w:bCs/>
          <w:sz w:val="24"/>
          <w:szCs w:val="24"/>
        </w:rPr>
        <w:t>ых средств</w:t>
      </w:r>
      <w:r w:rsidR="00AC662C" w:rsidRPr="00A96AC1">
        <w:rPr>
          <w:rFonts w:eastAsia="Times New Roman"/>
          <w:bCs/>
          <w:sz w:val="24"/>
          <w:szCs w:val="24"/>
        </w:rPr>
        <w:t>:</w:t>
      </w:r>
    </w:p>
    <w:p w14:paraId="3F5737FD" w14:textId="7125556E" w:rsidR="00A96AC1" w:rsidRDefault="007C6188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="00A96AC1">
        <w:rPr>
          <w:sz w:val="24"/>
          <w:szCs w:val="24"/>
        </w:rPr>
        <w:t>Вопросы для собеседования по итогам экскурсии на предприятие:</w:t>
      </w:r>
    </w:p>
    <w:p w14:paraId="04919124" w14:textId="4CB60E5A" w:rsidR="00A96AC1" w:rsidRPr="00A96AC1" w:rsidRDefault="00A96AC1" w:rsidP="00A96AC1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</w:t>
      </w:r>
      <w:r w:rsidRPr="00A96AC1">
        <w:rPr>
          <w:sz w:val="24"/>
          <w:szCs w:val="24"/>
        </w:rPr>
        <w:t>Историческая справка о создании и развитии компании.</w:t>
      </w:r>
    </w:p>
    <w:p w14:paraId="5F79B3B8" w14:textId="7F51705A" w:rsidR="00A96AC1" w:rsidRPr="00A96AC1" w:rsidRDefault="00A96AC1" w:rsidP="00A96AC1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A96AC1">
        <w:rPr>
          <w:sz w:val="24"/>
          <w:szCs w:val="24"/>
        </w:rPr>
        <w:t xml:space="preserve">      2. Характеристика производства.</w:t>
      </w:r>
    </w:p>
    <w:p w14:paraId="5AF08909" w14:textId="72502ED8" w:rsidR="00A96AC1" w:rsidRPr="00A96AC1" w:rsidRDefault="00A96AC1" w:rsidP="00A96AC1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A96AC1">
        <w:rPr>
          <w:sz w:val="24"/>
          <w:szCs w:val="24"/>
        </w:rPr>
        <w:t xml:space="preserve">      3. Описание производства и продукции компании.</w:t>
      </w:r>
    </w:p>
    <w:p w14:paraId="58C60D63" w14:textId="78A6C877" w:rsidR="00A96AC1" w:rsidRPr="00A96AC1" w:rsidRDefault="00A96AC1" w:rsidP="00A96AC1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A96AC1">
        <w:rPr>
          <w:sz w:val="24"/>
          <w:szCs w:val="24"/>
        </w:rPr>
        <w:t xml:space="preserve">      4. Физико-химические основы производства и стадии технологического процесса производства </w:t>
      </w:r>
      <w:r>
        <w:rPr>
          <w:sz w:val="24"/>
          <w:szCs w:val="24"/>
        </w:rPr>
        <w:t>некоторых косметических продуктов: эмульсионного крема, зубной пасты, шампуня.</w:t>
      </w:r>
    </w:p>
    <w:p w14:paraId="40FC771E" w14:textId="77777777" w:rsidR="00A96AC1" w:rsidRDefault="00A96AC1" w:rsidP="00A96AC1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A96AC1">
        <w:rPr>
          <w:sz w:val="24"/>
          <w:szCs w:val="24"/>
        </w:rPr>
        <w:t xml:space="preserve">      5. Принципы организации производства по правилам GMP.</w:t>
      </w:r>
    </w:p>
    <w:p w14:paraId="618A3CB5" w14:textId="77777777" w:rsidR="007C6188" w:rsidRDefault="007C6188" w:rsidP="00A96AC1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</w:p>
    <w:p w14:paraId="404B3F6B" w14:textId="4DA7C2CA" w:rsidR="007C6188" w:rsidRDefault="007C6188" w:rsidP="00A96AC1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8.1.2. Вопросы </w:t>
      </w:r>
      <w:r w:rsidR="002E664A">
        <w:rPr>
          <w:sz w:val="24"/>
          <w:szCs w:val="24"/>
        </w:rPr>
        <w:t xml:space="preserve">для тестирования по </w:t>
      </w:r>
      <w:r w:rsidR="00812E44">
        <w:rPr>
          <w:sz w:val="24"/>
          <w:szCs w:val="24"/>
        </w:rPr>
        <w:t>практическому занятию</w:t>
      </w:r>
      <w:r w:rsidR="002E664A">
        <w:rPr>
          <w:sz w:val="24"/>
          <w:szCs w:val="24"/>
        </w:rPr>
        <w:t xml:space="preserve"> 2</w:t>
      </w:r>
    </w:p>
    <w:p w14:paraId="3BB8B7CC" w14:textId="61486B7A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1. К</w:t>
      </w:r>
      <w:r>
        <w:rPr>
          <w:sz w:val="24"/>
          <w:szCs w:val="24"/>
        </w:rPr>
        <w:t>аки</w:t>
      </w:r>
      <w:r w:rsidRPr="007C6188">
        <w:rPr>
          <w:sz w:val="24"/>
          <w:szCs w:val="24"/>
        </w:rPr>
        <w:t>е из следующих ингредиентов содержатся в безрецептурных лечебно-косметических продуктах?</w:t>
      </w:r>
    </w:p>
    <w:p w14:paraId="386FE9F2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а) Косметические ингредиенты, называемые неактивными ингредиентами</w:t>
      </w:r>
    </w:p>
    <w:p w14:paraId="386EC4C7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б) Активные ингредиенты</w:t>
      </w:r>
    </w:p>
    <w:p w14:paraId="0C7FD44C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в) А и Б</w:t>
      </w:r>
    </w:p>
    <w:p w14:paraId="1F001E76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г) Ничего из вышеперечисленного</w:t>
      </w:r>
    </w:p>
    <w:p w14:paraId="32500EB9" w14:textId="77777777" w:rsid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</w:p>
    <w:p w14:paraId="46B3AC3A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2. Использование консервантов очень важно для рецептур, изготовленных на основе:</w:t>
      </w:r>
    </w:p>
    <w:p w14:paraId="75E30C27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а) Масла</w:t>
      </w:r>
    </w:p>
    <w:p w14:paraId="22562144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б) Воды</w:t>
      </w:r>
    </w:p>
    <w:p w14:paraId="5D46F329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в) Консерванта</w:t>
      </w:r>
    </w:p>
    <w:p w14:paraId="05EB5459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г) Силикона</w:t>
      </w:r>
    </w:p>
    <w:p w14:paraId="44519C29" w14:textId="77777777" w:rsid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</w:p>
    <w:p w14:paraId="300F95C0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3. Анионные поверхностно-активные вещества в основном используются в косметических продуктах для:</w:t>
      </w:r>
    </w:p>
    <w:p w14:paraId="60F0C229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а) Очистки</w:t>
      </w:r>
    </w:p>
    <w:p w14:paraId="0F558FD1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б) Кондиционирования</w:t>
      </w:r>
    </w:p>
    <w:p w14:paraId="607AEE22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в) Придания вкуса/аромата</w:t>
      </w:r>
    </w:p>
    <w:p w14:paraId="670E8ACE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г) Окрашивания</w:t>
      </w:r>
    </w:p>
    <w:p w14:paraId="09E09947" w14:textId="77777777" w:rsid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</w:p>
    <w:p w14:paraId="33EFF5BA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4. К чему относится аббревиатура «ГЛБ»?</w:t>
      </w:r>
    </w:p>
    <w:p w14:paraId="17B2A1D6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а) Эмпирическое выражение, обозначающее взаимоотношение между гидрофильными и гидрофобными группами в поверхностно-активных веществах.</w:t>
      </w:r>
    </w:p>
    <w:p w14:paraId="3AF74A3C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б) Тип сертификата, который необходимо получить перед продажей цветовых добавок потребителям.</w:t>
      </w:r>
    </w:p>
    <w:p w14:paraId="3BE7C22E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в) Тип антиоксиданта, используемый в продуктах против старения.</w:t>
      </w:r>
    </w:p>
    <w:p w14:paraId="45112525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г) Выражение, обозначающее взаимоотношение скорости осаждения суспензий.</w:t>
      </w:r>
    </w:p>
    <w:p w14:paraId="0864FE1B" w14:textId="77777777" w:rsid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</w:p>
    <w:p w14:paraId="3DCACC64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5. Какая организация сертифицирует цветовые добавки, подлежащие сертификации?</w:t>
      </w:r>
    </w:p>
    <w:p w14:paraId="280FEAE7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а) ВОЗ</w:t>
      </w:r>
    </w:p>
    <w:p w14:paraId="05B359D7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б) Агентство по охране окружающей среды</w:t>
      </w:r>
    </w:p>
    <w:p w14:paraId="4C8A503E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в) FDA</w:t>
      </w:r>
    </w:p>
    <w:p w14:paraId="71352AC5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lastRenderedPageBreak/>
        <w:t>г) Безрецептурные</w:t>
      </w:r>
    </w:p>
    <w:p w14:paraId="257505F6" w14:textId="77777777" w:rsid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</w:p>
    <w:p w14:paraId="1FB6B603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6. Почему для определенных цветовых добавок необходима серийная сертификация?</w:t>
      </w:r>
    </w:p>
    <w:p w14:paraId="3F71610A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а) Для обеспечения того, что данные цветовые добавки естественного происхождения</w:t>
      </w:r>
    </w:p>
    <w:p w14:paraId="7BA48F33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б) Для сертификации того, что их можно использовать для татуировок</w:t>
      </w:r>
    </w:p>
    <w:p w14:paraId="73169E2C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в) Для обеспечения того, что в них нет примесей, представляющих токсикологическую угрозу</w:t>
      </w:r>
    </w:p>
    <w:p w14:paraId="45BEE78F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г) Для подтверждения того, что они растворимы в воде</w:t>
      </w:r>
    </w:p>
    <w:p w14:paraId="15727208" w14:textId="77777777" w:rsid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</w:p>
    <w:p w14:paraId="47C6303E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7. Обычно ароматические средства и подсластители добавляют в рецептуры, которые могут вступить в контакт с:</w:t>
      </w:r>
    </w:p>
    <w:p w14:paraId="19358574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а) Глазами</w:t>
      </w:r>
    </w:p>
    <w:p w14:paraId="354D7F32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б) Волосами</w:t>
      </w:r>
    </w:p>
    <w:p w14:paraId="791562A6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в) Потовыми железами</w:t>
      </w:r>
    </w:p>
    <w:p w14:paraId="44767111" w14:textId="77777777" w:rsidR="007C6188" w:rsidRP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г) Вкусовыми рецепторами</w:t>
      </w:r>
    </w:p>
    <w:p w14:paraId="628D5134" w14:textId="77777777" w:rsid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</w:p>
    <w:p w14:paraId="23D3FBEA" w14:textId="022723C1" w:rsid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C6188">
        <w:rPr>
          <w:sz w:val="24"/>
          <w:szCs w:val="24"/>
        </w:rPr>
        <w:t>8. Найдите соответствия.</w:t>
      </w:r>
      <w:r>
        <w:rPr>
          <w:sz w:val="24"/>
          <w:szCs w:val="24"/>
        </w:rPr>
        <w:t xml:space="preserve"> </w:t>
      </w:r>
      <w:r w:rsidRPr="007C6188">
        <w:rPr>
          <w:sz w:val="24"/>
          <w:szCs w:val="24"/>
        </w:rPr>
        <w:t>Подберите к терминам в столбце А соответствующие описания из столбца Б.</w:t>
      </w:r>
    </w:p>
    <w:p w14:paraId="181DD584" w14:textId="77777777" w:rsidR="007C6188" w:rsidRPr="007C6188" w:rsidRDefault="007C6188" w:rsidP="007C6188">
      <w:pPr>
        <w:kinsoku w:val="0"/>
        <w:overflowPunct w:val="0"/>
        <w:autoSpaceDE w:val="0"/>
        <w:autoSpaceDN w:val="0"/>
        <w:adjustRightInd w:val="0"/>
        <w:spacing w:before="9" w:line="100" w:lineRule="exact"/>
        <w:ind w:left="710"/>
        <w:rPr>
          <w:rFonts w:eastAsiaTheme="minorHAnsi"/>
          <w:sz w:val="10"/>
          <w:szCs w:val="10"/>
          <w:lang w:eastAsia="en-US"/>
        </w:rPr>
      </w:pPr>
    </w:p>
    <w:tbl>
      <w:tblPr>
        <w:tblW w:w="9116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4"/>
        <w:gridCol w:w="5392"/>
      </w:tblGrid>
      <w:tr w:rsidR="002E664A" w:rsidRPr="007C6188" w14:paraId="7C9B0E67" w14:textId="77777777" w:rsidTr="002E664A">
        <w:trPr>
          <w:trHeight w:hRule="exact" w:val="219"/>
        </w:trPr>
        <w:tc>
          <w:tcPr>
            <w:tcW w:w="3724" w:type="dxa"/>
          </w:tcPr>
          <w:p w14:paraId="350BD9AC" w14:textId="63848CE3" w:rsidR="002E664A" w:rsidRPr="007C6188" w:rsidRDefault="002E664A" w:rsidP="002E664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67"/>
              <w:jc w:val="center"/>
              <w:rPr>
                <w:rFonts w:eastAsiaTheme="minorHAnsi"/>
                <w:color w:val="221F1F"/>
                <w:lang w:eastAsia="en-US"/>
              </w:rPr>
            </w:pPr>
            <w:r>
              <w:rPr>
                <w:rFonts w:eastAsiaTheme="minorHAnsi"/>
                <w:color w:val="221F1F"/>
                <w:lang w:eastAsia="en-US"/>
              </w:rPr>
              <w:t>А</w:t>
            </w:r>
          </w:p>
        </w:tc>
        <w:tc>
          <w:tcPr>
            <w:tcW w:w="5392" w:type="dxa"/>
          </w:tcPr>
          <w:p w14:paraId="22AA5C13" w14:textId="6F1DC9E3" w:rsidR="002E664A" w:rsidRPr="007C6188" w:rsidRDefault="002E664A" w:rsidP="002E664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58"/>
              <w:jc w:val="center"/>
              <w:rPr>
                <w:rFonts w:eastAsiaTheme="minorHAnsi"/>
                <w:color w:val="221F1F"/>
                <w:lang w:eastAsia="en-US"/>
              </w:rPr>
            </w:pPr>
            <w:r>
              <w:rPr>
                <w:rFonts w:eastAsiaTheme="minorHAnsi"/>
                <w:color w:val="221F1F"/>
                <w:lang w:eastAsia="en-US"/>
              </w:rPr>
              <w:t>Б</w:t>
            </w:r>
          </w:p>
        </w:tc>
      </w:tr>
      <w:tr w:rsidR="007C6188" w:rsidRPr="007C6188" w14:paraId="40DC8ECD" w14:textId="77777777" w:rsidTr="002E664A">
        <w:trPr>
          <w:trHeight w:hRule="exact" w:val="219"/>
        </w:trPr>
        <w:tc>
          <w:tcPr>
            <w:tcW w:w="3724" w:type="dxa"/>
          </w:tcPr>
          <w:p w14:paraId="283E009E" w14:textId="4A6017DE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67"/>
              <w:rPr>
                <w:rFonts w:eastAsiaTheme="minorHAnsi"/>
                <w:lang w:eastAsia="en-US"/>
              </w:rPr>
            </w:pPr>
            <w:r w:rsidRPr="007C6188">
              <w:rPr>
                <w:rFonts w:eastAsiaTheme="minorHAnsi"/>
                <w:color w:val="221F1F"/>
                <w:lang w:eastAsia="en-US"/>
              </w:rPr>
              <w:t>1.</w:t>
            </w:r>
            <w:r w:rsidRPr="007C6188">
              <w:rPr>
                <w:rFonts w:eastAsiaTheme="minorHAnsi"/>
                <w:color w:val="221F1F"/>
                <w:spacing w:val="36"/>
                <w:lang w:eastAsia="en-US"/>
              </w:rPr>
              <w:t xml:space="preserve"> </w:t>
            </w:r>
            <w:r w:rsidRPr="007C6188">
              <w:rPr>
                <w:rFonts w:eastAsiaTheme="minorHAnsi"/>
                <w:color w:val="221F1F"/>
                <w:spacing w:val="-10"/>
                <w:lang w:eastAsia="en-US"/>
              </w:rPr>
              <w:t>А</w:t>
            </w:r>
            <w:r w:rsidRPr="007C6188">
              <w:rPr>
                <w:rFonts w:eastAsiaTheme="minorHAnsi"/>
                <w:color w:val="221F1F"/>
                <w:lang w:eastAsia="en-US"/>
              </w:rPr>
              <w:t xml:space="preserve">бразивные </w:t>
            </w:r>
            <w:r w:rsidRPr="007C6188">
              <w:rPr>
                <w:rFonts w:eastAsiaTheme="minorHAnsi"/>
                <w:color w:val="221F1F"/>
                <w:spacing w:val="-10"/>
                <w:lang w:eastAsia="en-US"/>
              </w:rPr>
              <w:t>к</w:t>
            </w:r>
            <w:r w:rsidRPr="007C6188">
              <w:rPr>
                <w:rFonts w:eastAsiaTheme="minorHAnsi"/>
                <w:color w:val="221F1F"/>
                <w:spacing w:val="-4"/>
                <w:lang w:eastAsia="en-US"/>
              </w:rPr>
              <w:t>о</w:t>
            </w:r>
            <w:r w:rsidRPr="007C6188">
              <w:rPr>
                <w:rFonts w:eastAsiaTheme="minorHAnsi"/>
                <w:color w:val="221F1F"/>
                <w:lang w:eastAsia="en-US"/>
              </w:rPr>
              <w:t>мпоненты</w:t>
            </w:r>
          </w:p>
        </w:tc>
        <w:tc>
          <w:tcPr>
            <w:tcW w:w="5392" w:type="dxa"/>
          </w:tcPr>
          <w:p w14:paraId="6DAA7F25" w14:textId="6AAF9F56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58"/>
              <w:rPr>
                <w:rFonts w:eastAsiaTheme="minorHAnsi"/>
                <w:lang w:eastAsia="en-US"/>
              </w:rPr>
            </w:pPr>
            <w:r w:rsidRPr="007C6188">
              <w:rPr>
                <w:rFonts w:eastAsiaTheme="minorHAnsi"/>
                <w:color w:val="221F1F"/>
                <w:lang w:eastAsia="en-US"/>
              </w:rPr>
              <w:t>А. Ингр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lang w:eastAsia="en-US"/>
              </w:rPr>
              <w:t>диенты, с</w:t>
            </w:r>
            <w:r w:rsidRPr="007C6188">
              <w:rPr>
                <w:rFonts w:eastAsiaTheme="minorHAnsi"/>
                <w:color w:val="221F1F"/>
                <w:spacing w:val="2"/>
                <w:lang w:eastAsia="en-US"/>
              </w:rPr>
              <w:t>т</w:t>
            </w:r>
            <w:r w:rsidRPr="007C6188">
              <w:rPr>
                <w:rFonts w:eastAsiaTheme="minorHAnsi"/>
                <w:color w:val="221F1F"/>
                <w:lang w:eastAsia="en-US"/>
              </w:rPr>
              <w:t>ро</w:t>
            </w:r>
            <w:r w:rsidRPr="007C6188">
              <w:rPr>
                <w:rFonts w:eastAsiaTheme="minorHAnsi"/>
                <w:color w:val="221F1F"/>
                <w:spacing w:val="-5"/>
                <w:lang w:eastAsia="en-US"/>
              </w:rPr>
              <w:t>г</w:t>
            </w:r>
            <w:r w:rsidRPr="007C6188">
              <w:rPr>
                <w:rFonts w:eastAsiaTheme="minorHAnsi"/>
                <w:color w:val="221F1F"/>
                <w:lang w:eastAsia="en-US"/>
              </w:rPr>
              <w:t>о рег</w:t>
            </w:r>
            <w:r w:rsidRPr="007C6188">
              <w:rPr>
                <w:rFonts w:eastAsiaTheme="minorHAnsi"/>
                <w:color w:val="221F1F"/>
                <w:spacing w:val="-9"/>
                <w:lang w:eastAsia="en-US"/>
              </w:rPr>
              <w:t>у</w:t>
            </w:r>
            <w:r w:rsidRPr="007C6188">
              <w:rPr>
                <w:rFonts w:eastAsiaTheme="minorHAnsi"/>
                <w:color w:val="221F1F"/>
                <w:lang w:eastAsia="en-US"/>
              </w:rPr>
              <w:t>ли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ру</w:t>
            </w:r>
            <w:r w:rsidRPr="007C6188">
              <w:rPr>
                <w:rFonts w:eastAsiaTheme="minorHAnsi"/>
                <w:color w:val="221F1F"/>
                <w:lang w:eastAsia="en-US"/>
              </w:rPr>
              <w:t xml:space="preserve">емые </w:t>
            </w:r>
          </w:p>
        </w:tc>
      </w:tr>
      <w:tr w:rsidR="007C6188" w:rsidRPr="007C6188" w14:paraId="4258AA87" w14:textId="77777777" w:rsidTr="002E664A">
        <w:trPr>
          <w:trHeight w:hRule="exact" w:val="257"/>
        </w:trPr>
        <w:tc>
          <w:tcPr>
            <w:tcW w:w="3724" w:type="dxa"/>
          </w:tcPr>
          <w:p w14:paraId="13C83A6E" w14:textId="27B7EE4F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ind w:left="167"/>
              <w:rPr>
                <w:rFonts w:eastAsiaTheme="minorHAnsi"/>
                <w:lang w:eastAsia="en-US"/>
              </w:rPr>
            </w:pPr>
            <w:r w:rsidRPr="007C6188">
              <w:rPr>
                <w:rFonts w:eastAsiaTheme="minorHAnsi"/>
                <w:color w:val="221F1F"/>
                <w:lang w:eastAsia="en-US"/>
              </w:rPr>
              <w:t>2. Антио</w:t>
            </w:r>
            <w:r w:rsidRPr="007C6188">
              <w:rPr>
                <w:rFonts w:eastAsiaTheme="minorHAnsi"/>
                <w:color w:val="221F1F"/>
                <w:spacing w:val="-5"/>
                <w:lang w:eastAsia="en-US"/>
              </w:rPr>
              <w:t>к</w:t>
            </w:r>
            <w:r w:rsidRPr="007C6188">
              <w:rPr>
                <w:rFonts w:eastAsiaTheme="minorHAnsi"/>
                <w:color w:val="221F1F"/>
                <w:lang w:eastAsia="en-US"/>
              </w:rPr>
              <w:t>сидан</w:t>
            </w:r>
            <w:r w:rsidR="002E664A">
              <w:rPr>
                <w:rFonts w:eastAsiaTheme="minorHAnsi"/>
                <w:color w:val="221F1F"/>
                <w:lang w:eastAsia="en-US"/>
              </w:rPr>
              <w:t>т</w:t>
            </w:r>
            <w:r w:rsidRPr="007C6188">
              <w:rPr>
                <w:rFonts w:eastAsiaTheme="minorHAnsi"/>
                <w:color w:val="221F1F"/>
                <w:lang w:eastAsia="en-US"/>
              </w:rPr>
              <w:t>ы</w:t>
            </w:r>
          </w:p>
        </w:tc>
        <w:tc>
          <w:tcPr>
            <w:tcW w:w="5392" w:type="dxa"/>
          </w:tcPr>
          <w:p w14:paraId="6E8D6B42" w14:textId="77777777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ind w:left="158"/>
              <w:rPr>
                <w:rFonts w:eastAsiaTheme="minorHAnsi"/>
                <w:lang w:eastAsia="en-US"/>
              </w:rPr>
            </w:pPr>
            <w:r w:rsidRPr="007C6188">
              <w:rPr>
                <w:rFonts w:eastAsiaTheme="minorHAnsi"/>
                <w:color w:val="221F1F"/>
                <w:lang w:eastAsia="en-US"/>
              </w:rPr>
              <w:t>Б. Ингр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lang w:eastAsia="en-US"/>
              </w:rPr>
              <w:t xml:space="preserve">диенты, </w:t>
            </w:r>
            <w:r w:rsidRPr="007C6188">
              <w:rPr>
                <w:rFonts w:eastAsiaTheme="minorHAnsi"/>
                <w:color w:val="221F1F"/>
                <w:spacing w:val="-10"/>
                <w:lang w:eastAsia="en-US"/>
              </w:rPr>
              <w:t>к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от</w:t>
            </w:r>
            <w:r w:rsidRPr="007C6188">
              <w:rPr>
                <w:rFonts w:eastAsiaTheme="minorHAnsi"/>
                <w:color w:val="221F1F"/>
                <w:lang w:eastAsia="en-US"/>
              </w:rPr>
              <w:t>орые с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в</w:t>
            </w:r>
            <w:r w:rsidRPr="007C6188">
              <w:rPr>
                <w:rFonts w:eastAsiaTheme="minorHAnsi"/>
                <w:color w:val="221F1F"/>
                <w:lang w:eastAsia="en-US"/>
              </w:rPr>
              <w:t>язы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в</w:t>
            </w:r>
            <w:r w:rsidRPr="007C6188">
              <w:rPr>
                <w:rFonts w:eastAsiaTheme="minorHAnsi"/>
                <w:color w:val="221F1F"/>
                <w:lang w:eastAsia="en-US"/>
              </w:rPr>
              <w:t>а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ю</w:t>
            </w:r>
            <w:r w:rsidRPr="007C6188">
              <w:rPr>
                <w:rFonts w:eastAsiaTheme="minorHAnsi"/>
                <w:color w:val="221F1F"/>
                <w:lang w:eastAsia="en-US"/>
              </w:rPr>
              <w:t>т ионы ме</w:t>
            </w:r>
            <w:r w:rsidRPr="007C6188">
              <w:rPr>
                <w:rFonts w:eastAsiaTheme="minorHAnsi"/>
                <w:color w:val="221F1F"/>
                <w:spacing w:val="2"/>
                <w:lang w:eastAsia="en-US"/>
              </w:rPr>
              <w:t>т</w:t>
            </w:r>
            <w:r w:rsidRPr="007C6188">
              <w:rPr>
                <w:rFonts w:eastAsiaTheme="minorHAnsi"/>
                <w:color w:val="221F1F"/>
                <w:spacing w:val="1"/>
                <w:lang w:eastAsia="en-US"/>
              </w:rPr>
              <w:t>а</w:t>
            </w:r>
            <w:r w:rsidRPr="007C6188">
              <w:rPr>
                <w:rFonts w:eastAsiaTheme="minorHAnsi"/>
                <w:color w:val="221F1F"/>
                <w:lang w:eastAsia="en-US"/>
              </w:rPr>
              <w:t>ллов.</w:t>
            </w:r>
          </w:p>
        </w:tc>
      </w:tr>
      <w:tr w:rsidR="007C6188" w:rsidRPr="007C6188" w14:paraId="371B0ABC" w14:textId="77777777" w:rsidTr="002E664A">
        <w:trPr>
          <w:trHeight w:hRule="exact" w:val="482"/>
        </w:trPr>
        <w:tc>
          <w:tcPr>
            <w:tcW w:w="3724" w:type="dxa"/>
          </w:tcPr>
          <w:p w14:paraId="20C8BC92" w14:textId="77777777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ind w:left="167"/>
              <w:rPr>
                <w:rFonts w:eastAsiaTheme="minorHAnsi"/>
                <w:lang w:eastAsia="en-US"/>
              </w:rPr>
            </w:pPr>
            <w:r w:rsidRPr="007C6188">
              <w:rPr>
                <w:rFonts w:eastAsiaTheme="minorHAnsi"/>
                <w:color w:val="221F1F"/>
                <w:lang w:eastAsia="en-US"/>
              </w:rPr>
              <w:t>3. Антиперспиранты</w:t>
            </w:r>
          </w:p>
        </w:tc>
        <w:tc>
          <w:tcPr>
            <w:tcW w:w="5392" w:type="dxa"/>
          </w:tcPr>
          <w:p w14:paraId="51F8211C" w14:textId="00294220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ind w:left="158"/>
              <w:rPr>
                <w:rFonts w:eastAsiaTheme="minorHAnsi"/>
                <w:lang w:eastAsia="en-US"/>
              </w:rPr>
            </w:pPr>
            <w:r w:rsidRPr="007C6188">
              <w:rPr>
                <w:rFonts w:eastAsiaTheme="minorHAnsi"/>
                <w:color w:val="221F1F"/>
                <w:lang w:eastAsia="en-US"/>
              </w:rPr>
              <w:t>В. Ингр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lang w:eastAsia="en-US"/>
              </w:rPr>
              <w:t xml:space="preserve">диенты, </w:t>
            </w:r>
            <w:r w:rsidRPr="007C6188">
              <w:rPr>
                <w:rFonts w:eastAsiaTheme="minorHAnsi"/>
                <w:color w:val="221F1F"/>
                <w:spacing w:val="-10"/>
                <w:lang w:eastAsia="en-US"/>
              </w:rPr>
              <w:t>к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от</w:t>
            </w:r>
            <w:r w:rsidRPr="007C6188">
              <w:rPr>
                <w:rFonts w:eastAsiaTheme="minorHAnsi"/>
                <w:color w:val="221F1F"/>
                <w:lang w:eastAsia="en-US"/>
              </w:rPr>
              <w:t>орые п</w:t>
            </w:r>
            <w:r w:rsidRPr="007C6188">
              <w:rPr>
                <w:rFonts w:eastAsiaTheme="minorHAnsi"/>
                <w:color w:val="221F1F"/>
                <w:spacing w:val="-4"/>
                <w:lang w:eastAsia="en-US"/>
              </w:rPr>
              <w:t>о</w:t>
            </w:r>
            <w:r w:rsidRPr="007C6188">
              <w:rPr>
                <w:rFonts w:eastAsiaTheme="minorHAnsi"/>
                <w:color w:val="221F1F"/>
                <w:lang w:eastAsia="en-US"/>
              </w:rPr>
              <w:t>мога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ю</w:t>
            </w:r>
            <w:r w:rsidRPr="007C6188">
              <w:rPr>
                <w:rFonts w:eastAsiaTheme="minorHAnsi"/>
                <w:color w:val="221F1F"/>
                <w:lang w:eastAsia="en-US"/>
              </w:rPr>
              <w:t xml:space="preserve">т </w:t>
            </w:r>
            <w:r w:rsidRPr="007C6188">
              <w:rPr>
                <w:rFonts w:eastAsiaTheme="minorHAnsi"/>
                <w:color w:val="221F1F"/>
                <w:spacing w:val="-10"/>
                <w:lang w:eastAsia="en-US"/>
              </w:rPr>
              <w:t>к</w:t>
            </w:r>
            <w:r w:rsidRPr="007C6188">
              <w:rPr>
                <w:rFonts w:eastAsiaTheme="minorHAnsi"/>
                <w:color w:val="221F1F"/>
                <w:lang w:eastAsia="en-US"/>
              </w:rPr>
              <w:t>орре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к</w:t>
            </w:r>
            <w:r w:rsidRPr="007C6188">
              <w:rPr>
                <w:rFonts w:eastAsiaTheme="minorHAnsi"/>
                <w:color w:val="221F1F"/>
                <w:lang w:eastAsia="en-US"/>
              </w:rPr>
              <w:t>тиро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в</w:t>
            </w:r>
            <w:r w:rsidRPr="007C6188">
              <w:rPr>
                <w:rFonts w:eastAsiaTheme="minorHAnsi"/>
                <w:color w:val="221F1F"/>
                <w:spacing w:val="-5"/>
                <w:lang w:eastAsia="en-US"/>
              </w:rPr>
              <w:t>а</w:t>
            </w:r>
            <w:r w:rsidRPr="007C6188">
              <w:rPr>
                <w:rFonts w:eastAsiaTheme="minorHAnsi"/>
                <w:color w:val="221F1F"/>
                <w:lang w:eastAsia="en-US"/>
              </w:rPr>
              <w:t>ть зн</w:t>
            </w:r>
            <w:r w:rsidRPr="007C6188">
              <w:rPr>
                <w:rFonts w:eastAsiaTheme="minorHAnsi"/>
                <w:color w:val="221F1F"/>
                <w:spacing w:val="-8"/>
                <w:lang w:eastAsia="en-US"/>
              </w:rPr>
              <w:t>а</w:t>
            </w:r>
            <w:r w:rsidRPr="007C6188">
              <w:rPr>
                <w:rFonts w:eastAsiaTheme="minorHAnsi"/>
                <w:color w:val="221F1F"/>
                <w:lang w:eastAsia="en-US"/>
              </w:rPr>
              <w:t xml:space="preserve">чение </w:t>
            </w:r>
            <w:proofErr w:type="spellStart"/>
            <w:r w:rsidRPr="007C6188">
              <w:rPr>
                <w:rFonts w:eastAsiaTheme="minorHAnsi"/>
                <w:color w:val="221F1F"/>
                <w:lang w:eastAsia="en-US"/>
              </w:rPr>
              <w:t>pH</w:t>
            </w:r>
            <w:proofErr w:type="spellEnd"/>
            <w:r w:rsidRPr="007C6188">
              <w:rPr>
                <w:rFonts w:eastAsiaTheme="minorHAnsi"/>
                <w:color w:val="221F1F"/>
                <w:lang w:eastAsia="en-US"/>
              </w:rPr>
              <w:t xml:space="preserve"> в</w:t>
            </w:r>
            <w:r w:rsidRPr="007C6188">
              <w:rPr>
                <w:rFonts w:eastAsiaTheme="minorHAnsi"/>
                <w:color w:val="221F1F"/>
                <w:spacing w:val="-10"/>
                <w:lang w:eastAsia="en-US"/>
              </w:rPr>
              <w:t xml:space="preserve"> к</w:t>
            </w:r>
            <w:r w:rsidRPr="007C6188">
              <w:rPr>
                <w:rFonts w:eastAsiaTheme="minorHAnsi"/>
                <w:color w:val="221F1F"/>
                <w:spacing w:val="4"/>
                <w:lang w:eastAsia="en-US"/>
              </w:rPr>
              <w:t>о</w:t>
            </w:r>
            <w:r w:rsidRPr="007C6188">
              <w:rPr>
                <w:rFonts w:eastAsiaTheme="minorHAnsi"/>
                <w:color w:val="221F1F"/>
                <w:lang w:eastAsia="en-US"/>
              </w:rPr>
              <w:t>сметич</w:t>
            </w:r>
            <w:r w:rsidRPr="007C6188">
              <w:rPr>
                <w:rFonts w:eastAsiaTheme="minorHAnsi"/>
                <w:color w:val="221F1F"/>
                <w:spacing w:val="4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lang w:eastAsia="en-US"/>
              </w:rPr>
              <w:t>ских рецеп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т</w:t>
            </w:r>
            <w:r w:rsidRPr="007C6188">
              <w:rPr>
                <w:rFonts w:eastAsiaTheme="minorHAnsi"/>
                <w:color w:val="221F1F"/>
                <w:lang w:eastAsia="en-US"/>
              </w:rPr>
              <w:t>урах.</w:t>
            </w:r>
          </w:p>
        </w:tc>
      </w:tr>
      <w:tr w:rsidR="007C6188" w:rsidRPr="007C6188" w14:paraId="6AAA92B5" w14:textId="77777777" w:rsidTr="002E664A">
        <w:trPr>
          <w:trHeight w:hRule="exact" w:val="676"/>
        </w:trPr>
        <w:tc>
          <w:tcPr>
            <w:tcW w:w="3724" w:type="dxa"/>
          </w:tcPr>
          <w:p w14:paraId="71D86F44" w14:textId="3D1EA8E3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spacing w:line="110" w:lineRule="exact"/>
              <w:rPr>
                <w:rFonts w:eastAsiaTheme="minorHAnsi"/>
                <w:lang w:eastAsia="en-US"/>
              </w:rPr>
            </w:pPr>
          </w:p>
          <w:p w14:paraId="173183D5" w14:textId="77777777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ind w:left="167"/>
              <w:rPr>
                <w:rFonts w:eastAsiaTheme="minorHAnsi"/>
                <w:lang w:eastAsia="en-US"/>
              </w:rPr>
            </w:pPr>
            <w:r w:rsidRPr="007C6188">
              <w:rPr>
                <w:rFonts w:eastAsiaTheme="minorHAnsi"/>
                <w:color w:val="221F1F"/>
                <w:lang w:eastAsia="en-US"/>
              </w:rPr>
              <w:t xml:space="preserve">4. Вяжущие </w:t>
            </w:r>
            <w:r w:rsidRPr="007C6188">
              <w:rPr>
                <w:rFonts w:eastAsiaTheme="minorHAnsi"/>
                <w:color w:val="221F1F"/>
                <w:spacing w:val="-10"/>
                <w:lang w:eastAsia="en-US"/>
              </w:rPr>
              <w:t>к</w:t>
            </w:r>
            <w:r w:rsidRPr="007C6188">
              <w:rPr>
                <w:rFonts w:eastAsiaTheme="minorHAnsi"/>
                <w:color w:val="221F1F"/>
                <w:spacing w:val="-4"/>
                <w:lang w:eastAsia="en-US"/>
              </w:rPr>
              <w:t>о</w:t>
            </w:r>
            <w:r w:rsidRPr="007C6188">
              <w:rPr>
                <w:rFonts w:eastAsiaTheme="minorHAnsi"/>
                <w:color w:val="221F1F"/>
                <w:lang w:eastAsia="en-US"/>
              </w:rPr>
              <w:t>мпоненты</w:t>
            </w:r>
          </w:p>
        </w:tc>
        <w:tc>
          <w:tcPr>
            <w:tcW w:w="5392" w:type="dxa"/>
          </w:tcPr>
          <w:p w14:paraId="619B4D3B" w14:textId="77777777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spacing w:line="110" w:lineRule="exact"/>
              <w:rPr>
                <w:rFonts w:eastAsiaTheme="minorHAnsi"/>
                <w:lang w:eastAsia="en-US"/>
              </w:rPr>
            </w:pPr>
          </w:p>
          <w:p w14:paraId="1DEEBBE2" w14:textId="77777777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spacing w:line="263" w:lineRule="auto"/>
              <w:ind w:left="158" w:right="197"/>
              <w:rPr>
                <w:rFonts w:eastAsiaTheme="minorHAnsi"/>
                <w:lang w:eastAsia="en-US"/>
              </w:rPr>
            </w:pPr>
            <w:r w:rsidRPr="007C6188">
              <w:rPr>
                <w:rFonts w:eastAsiaTheme="minorHAnsi"/>
                <w:color w:val="221F1F"/>
                <w:spacing w:val="-22"/>
                <w:lang w:eastAsia="en-US"/>
              </w:rPr>
              <w:t>Г</w:t>
            </w:r>
            <w:r w:rsidRPr="007C6188">
              <w:rPr>
                <w:rFonts w:eastAsiaTheme="minorHAnsi"/>
                <w:color w:val="221F1F"/>
                <w:lang w:eastAsia="en-US"/>
              </w:rPr>
              <w:t>. Ингр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lang w:eastAsia="en-US"/>
              </w:rPr>
              <w:t xml:space="preserve">диенты, </w:t>
            </w:r>
            <w:r w:rsidRPr="007C6188">
              <w:rPr>
                <w:rFonts w:eastAsiaTheme="minorHAnsi"/>
                <w:color w:val="221F1F"/>
                <w:spacing w:val="-10"/>
                <w:lang w:eastAsia="en-US"/>
              </w:rPr>
              <w:t>к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от</w:t>
            </w:r>
            <w:r w:rsidRPr="007C6188">
              <w:rPr>
                <w:rFonts w:eastAsiaTheme="minorHAnsi"/>
                <w:color w:val="221F1F"/>
                <w:lang w:eastAsia="en-US"/>
              </w:rPr>
              <w:t>орые сп</w:t>
            </w:r>
            <w:r w:rsidRPr="007C6188">
              <w:rPr>
                <w:rFonts w:eastAsiaTheme="minorHAnsi"/>
                <w:color w:val="221F1F"/>
                <w:spacing w:val="4"/>
                <w:lang w:eastAsia="en-US"/>
              </w:rPr>
              <w:t>о</w:t>
            </w:r>
            <w:r w:rsidRPr="007C6188">
              <w:rPr>
                <w:rFonts w:eastAsiaTheme="minorHAnsi"/>
                <w:color w:val="221F1F"/>
                <w:lang w:eastAsia="en-US"/>
              </w:rPr>
              <w:t>собст</w:t>
            </w:r>
            <w:r w:rsidRPr="007C6188">
              <w:rPr>
                <w:rFonts w:eastAsiaTheme="minorHAnsi"/>
                <w:color w:val="221F1F"/>
                <w:spacing w:val="-7"/>
                <w:lang w:eastAsia="en-US"/>
              </w:rPr>
              <w:t>в</w:t>
            </w:r>
            <w:r w:rsidRPr="007C6188">
              <w:rPr>
                <w:rFonts w:eastAsiaTheme="minorHAnsi"/>
                <w:color w:val="221F1F"/>
                <w:lang w:eastAsia="en-US"/>
              </w:rPr>
              <w:t>у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ю</w:t>
            </w:r>
            <w:r w:rsidRPr="007C6188">
              <w:rPr>
                <w:rFonts w:eastAsiaTheme="minorHAnsi"/>
                <w:color w:val="221F1F"/>
                <w:lang w:eastAsia="en-US"/>
              </w:rPr>
              <w:t>т выт</w:t>
            </w:r>
            <w:r w:rsidRPr="007C6188">
              <w:rPr>
                <w:rFonts w:eastAsiaTheme="minorHAnsi"/>
                <w:color w:val="221F1F"/>
                <w:spacing w:val="4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lang w:eastAsia="en-US"/>
              </w:rPr>
              <w:t>снению с</w:t>
            </w:r>
            <w:r w:rsidRPr="007C6188">
              <w:rPr>
                <w:rFonts w:eastAsiaTheme="minorHAnsi"/>
                <w:color w:val="221F1F"/>
                <w:spacing w:val="-6"/>
                <w:lang w:eastAsia="en-US"/>
              </w:rPr>
              <w:t>о</w:t>
            </w:r>
            <w:r w:rsidRPr="007C6188">
              <w:rPr>
                <w:rFonts w:eastAsiaTheme="minorHAnsi"/>
                <w:color w:val="221F1F"/>
                <w:lang w:eastAsia="en-US"/>
              </w:rPr>
              <w:t>держимо</w:t>
            </w:r>
            <w:r w:rsidRPr="007C6188">
              <w:rPr>
                <w:rFonts w:eastAsiaTheme="minorHAnsi"/>
                <w:color w:val="221F1F"/>
                <w:spacing w:val="-5"/>
                <w:lang w:eastAsia="en-US"/>
              </w:rPr>
              <w:t>г</w:t>
            </w:r>
            <w:r w:rsidRPr="007C6188">
              <w:rPr>
                <w:rFonts w:eastAsiaTheme="minorHAnsi"/>
                <w:color w:val="221F1F"/>
                <w:lang w:eastAsia="en-US"/>
              </w:rPr>
              <w:t>о аэро</w:t>
            </w:r>
            <w:r w:rsidRPr="007C6188">
              <w:rPr>
                <w:rFonts w:eastAsiaTheme="minorHAnsi"/>
                <w:color w:val="221F1F"/>
                <w:spacing w:val="-2"/>
                <w:lang w:eastAsia="en-US"/>
              </w:rPr>
              <w:t>з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о</w:t>
            </w:r>
            <w:r w:rsidRPr="007C6188">
              <w:rPr>
                <w:rFonts w:eastAsiaTheme="minorHAnsi"/>
                <w:color w:val="221F1F"/>
                <w:lang w:eastAsia="en-US"/>
              </w:rPr>
              <w:t>льных б</w:t>
            </w:r>
            <w:r w:rsidRPr="007C6188">
              <w:rPr>
                <w:rFonts w:eastAsiaTheme="minorHAnsi"/>
                <w:color w:val="221F1F"/>
                <w:spacing w:val="1"/>
                <w:lang w:eastAsia="en-US"/>
              </w:rPr>
              <w:t>а</w:t>
            </w:r>
            <w:r w:rsidRPr="007C6188">
              <w:rPr>
                <w:rFonts w:eastAsiaTheme="minorHAnsi"/>
                <w:color w:val="221F1F"/>
                <w:lang w:eastAsia="en-US"/>
              </w:rPr>
              <w:t>ллонов.</w:t>
            </w:r>
          </w:p>
        </w:tc>
      </w:tr>
      <w:tr w:rsidR="007C6188" w:rsidRPr="007C6188" w14:paraId="4FCE6AD2" w14:textId="77777777" w:rsidTr="002E664A">
        <w:trPr>
          <w:trHeight w:hRule="exact" w:val="533"/>
        </w:trPr>
        <w:tc>
          <w:tcPr>
            <w:tcW w:w="3724" w:type="dxa"/>
          </w:tcPr>
          <w:p w14:paraId="079CDE9F" w14:textId="681305A9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ind w:left="167"/>
              <w:rPr>
                <w:rFonts w:eastAsiaTheme="minorHAnsi"/>
                <w:lang w:eastAsia="en-US"/>
              </w:rPr>
            </w:pPr>
            <w:r w:rsidRPr="007C6188">
              <w:rPr>
                <w:rFonts w:eastAsiaTheme="minorHAnsi"/>
                <w:color w:val="221F1F"/>
                <w:lang w:eastAsia="en-US"/>
              </w:rPr>
              <w:t xml:space="preserve">5. </w:t>
            </w:r>
            <w:proofErr w:type="spellStart"/>
            <w:r w:rsidRPr="007C6188">
              <w:rPr>
                <w:rFonts w:eastAsiaTheme="minorHAnsi"/>
                <w:color w:val="221F1F"/>
                <w:lang w:eastAsia="en-US"/>
              </w:rPr>
              <w:t>Хел</w:t>
            </w:r>
            <w:r w:rsidRPr="007C6188">
              <w:rPr>
                <w:rFonts w:eastAsiaTheme="minorHAnsi"/>
                <w:color w:val="221F1F"/>
                <w:spacing w:val="-5"/>
                <w:lang w:eastAsia="en-US"/>
              </w:rPr>
              <w:t>а</w:t>
            </w:r>
            <w:r w:rsidRPr="007C6188">
              <w:rPr>
                <w:rFonts w:eastAsiaTheme="minorHAnsi"/>
                <w:color w:val="221F1F"/>
                <w:lang w:eastAsia="en-US"/>
              </w:rPr>
              <w:t>ти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р</w:t>
            </w:r>
            <w:r w:rsidRPr="007C6188">
              <w:rPr>
                <w:rFonts w:eastAsiaTheme="minorHAnsi"/>
                <w:color w:val="221F1F"/>
                <w:lang w:eastAsia="en-US"/>
              </w:rPr>
              <w:t>ующие</w:t>
            </w:r>
            <w:proofErr w:type="spellEnd"/>
            <w:r w:rsidRPr="007C6188">
              <w:rPr>
                <w:rFonts w:eastAsiaTheme="minorHAnsi"/>
                <w:color w:val="221F1F"/>
                <w:lang w:eastAsia="en-US"/>
              </w:rPr>
              <w:t xml:space="preserve"> а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г</w:t>
            </w:r>
            <w:r w:rsidRPr="007C6188">
              <w:rPr>
                <w:rFonts w:eastAsiaTheme="minorHAnsi"/>
                <w:color w:val="221F1F"/>
                <w:lang w:eastAsia="en-US"/>
              </w:rPr>
              <w:t>енты</w:t>
            </w:r>
          </w:p>
        </w:tc>
        <w:tc>
          <w:tcPr>
            <w:tcW w:w="5392" w:type="dxa"/>
          </w:tcPr>
          <w:p w14:paraId="28152F90" w14:textId="77777777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spacing w:line="263" w:lineRule="auto"/>
              <w:ind w:left="158" w:right="248"/>
              <w:rPr>
                <w:rFonts w:eastAsiaTheme="minorHAnsi"/>
                <w:lang w:eastAsia="en-US"/>
              </w:rPr>
            </w:pPr>
            <w:r w:rsidRPr="007C6188">
              <w:rPr>
                <w:rFonts w:eastAsiaTheme="minorHAnsi"/>
                <w:color w:val="221F1F"/>
                <w:lang w:eastAsia="en-US"/>
              </w:rPr>
              <w:t>Д. Ингр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lang w:eastAsia="en-US"/>
              </w:rPr>
              <w:t xml:space="preserve">диенты для </w:t>
            </w:r>
            <w:r w:rsidRPr="007C6188">
              <w:rPr>
                <w:rFonts w:eastAsiaTheme="minorHAnsi"/>
                <w:color w:val="221F1F"/>
                <w:spacing w:val="-5"/>
                <w:lang w:eastAsia="en-US"/>
              </w:rPr>
              <w:t>о</w:t>
            </w:r>
            <w:r w:rsidRPr="007C6188">
              <w:rPr>
                <w:rFonts w:eastAsiaTheme="minorHAnsi"/>
                <w:color w:val="221F1F"/>
                <w:lang w:eastAsia="en-US"/>
              </w:rPr>
              <w:t>чищающих пр</w:t>
            </w:r>
            <w:r w:rsidRPr="007C6188">
              <w:rPr>
                <w:rFonts w:eastAsiaTheme="minorHAnsi"/>
                <w:color w:val="221F1F"/>
                <w:spacing w:val="-6"/>
                <w:lang w:eastAsia="en-US"/>
              </w:rPr>
              <w:t>о</w:t>
            </w:r>
            <w:r w:rsidRPr="007C6188">
              <w:rPr>
                <w:rFonts w:eastAsiaTheme="minorHAnsi"/>
                <w:color w:val="221F1F"/>
                <w:lang w:eastAsia="en-US"/>
              </w:rPr>
              <w:t>ду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кт</w:t>
            </w:r>
            <w:r w:rsidRPr="007C6188">
              <w:rPr>
                <w:rFonts w:eastAsiaTheme="minorHAnsi"/>
                <w:color w:val="221F1F"/>
                <w:lang w:eastAsia="en-US"/>
              </w:rPr>
              <w:t>ов, н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а</w:t>
            </w:r>
            <w:r w:rsidRPr="007C6188">
              <w:rPr>
                <w:rFonts w:eastAsiaTheme="minorHAnsi"/>
                <w:color w:val="221F1F"/>
                <w:lang w:eastAsia="en-US"/>
              </w:rPr>
              <w:t>пример, пузырьки шампуня.</w:t>
            </w:r>
          </w:p>
        </w:tc>
      </w:tr>
      <w:tr w:rsidR="007C6188" w:rsidRPr="007C6188" w14:paraId="0707BC95" w14:textId="77777777" w:rsidTr="002E664A">
        <w:trPr>
          <w:trHeight w:hRule="exact" w:val="315"/>
        </w:trPr>
        <w:tc>
          <w:tcPr>
            <w:tcW w:w="3724" w:type="dxa"/>
          </w:tcPr>
          <w:p w14:paraId="35737C14" w14:textId="2186BB59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ind w:left="167"/>
              <w:rPr>
                <w:rFonts w:eastAsiaTheme="minorHAnsi"/>
                <w:lang w:eastAsia="en-US"/>
              </w:rPr>
            </w:pPr>
            <w:r w:rsidRPr="007C6188">
              <w:rPr>
                <w:rFonts w:eastAsiaTheme="minorHAnsi"/>
                <w:color w:val="221F1F"/>
                <w:lang w:eastAsia="en-US"/>
              </w:rPr>
              <w:t>6. Ц</w:t>
            </w:r>
            <w:r w:rsidRPr="007C6188">
              <w:rPr>
                <w:rFonts w:eastAsiaTheme="minorHAnsi"/>
                <w:color w:val="221F1F"/>
                <w:spacing w:val="-2"/>
                <w:lang w:eastAsia="en-US"/>
              </w:rPr>
              <w:t>в</w:t>
            </w:r>
            <w:r w:rsidRPr="007C6188">
              <w:rPr>
                <w:rFonts w:eastAsiaTheme="minorHAnsi"/>
                <w:color w:val="221F1F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т</w:t>
            </w:r>
            <w:r w:rsidRPr="007C6188">
              <w:rPr>
                <w:rFonts w:eastAsiaTheme="minorHAnsi"/>
                <w:color w:val="221F1F"/>
                <w:lang w:eastAsia="en-US"/>
              </w:rPr>
              <w:t>овые добавки</w:t>
            </w:r>
          </w:p>
        </w:tc>
        <w:tc>
          <w:tcPr>
            <w:tcW w:w="5392" w:type="dxa"/>
          </w:tcPr>
          <w:p w14:paraId="2A6BDCF0" w14:textId="77777777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ind w:left="158"/>
              <w:rPr>
                <w:rFonts w:eastAsiaTheme="minorHAnsi"/>
                <w:lang w:eastAsia="en-US"/>
              </w:rPr>
            </w:pPr>
            <w:r w:rsidRPr="007C6188">
              <w:rPr>
                <w:rFonts w:eastAsiaTheme="minorHAnsi"/>
                <w:color w:val="221F1F"/>
                <w:lang w:eastAsia="en-US"/>
              </w:rPr>
              <w:t>Е. Ингр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lang w:eastAsia="en-US"/>
              </w:rPr>
              <w:t>диенты, делающие пленки б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о</w:t>
            </w:r>
            <w:r w:rsidRPr="007C6188">
              <w:rPr>
                <w:rFonts w:eastAsiaTheme="minorHAnsi"/>
                <w:color w:val="221F1F"/>
                <w:lang w:eastAsia="en-US"/>
              </w:rPr>
              <w:t>лее гибкими.</w:t>
            </w:r>
          </w:p>
        </w:tc>
      </w:tr>
      <w:tr w:rsidR="007C6188" w:rsidRPr="007C6188" w14:paraId="3109CA71" w14:textId="77777777" w:rsidTr="002E664A">
        <w:trPr>
          <w:trHeight w:hRule="exact" w:val="280"/>
        </w:trPr>
        <w:tc>
          <w:tcPr>
            <w:tcW w:w="3724" w:type="dxa"/>
          </w:tcPr>
          <w:p w14:paraId="1F4E6633" w14:textId="77777777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ind w:left="167"/>
              <w:rPr>
                <w:rFonts w:eastAsiaTheme="minorHAnsi"/>
                <w:lang w:eastAsia="en-US"/>
              </w:rPr>
            </w:pPr>
            <w:r w:rsidRPr="007C6188">
              <w:rPr>
                <w:rFonts w:eastAsiaTheme="minorHAnsi"/>
                <w:color w:val="221F1F"/>
                <w:lang w:eastAsia="en-US"/>
              </w:rPr>
              <w:t xml:space="preserve">7. </w:t>
            </w:r>
            <w:r w:rsidRPr="007C6188">
              <w:rPr>
                <w:rFonts w:eastAsiaTheme="minorHAnsi"/>
                <w:color w:val="221F1F"/>
                <w:spacing w:val="-22"/>
                <w:lang w:eastAsia="en-US"/>
              </w:rPr>
              <w:t>У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в</w:t>
            </w:r>
            <w:r w:rsidRPr="007C6188">
              <w:rPr>
                <w:rFonts w:eastAsiaTheme="minorHAnsi"/>
                <w:color w:val="221F1F"/>
                <w:lang w:eastAsia="en-US"/>
              </w:rPr>
              <w:t>лажняющие ср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lang w:eastAsia="en-US"/>
              </w:rPr>
              <w:t>дст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в</w:t>
            </w:r>
            <w:r w:rsidRPr="007C6188">
              <w:rPr>
                <w:rFonts w:eastAsiaTheme="minorHAnsi"/>
                <w:color w:val="221F1F"/>
                <w:lang w:eastAsia="en-US"/>
              </w:rPr>
              <w:t>а</w:t>
            </w:r>
          </w:p>
        </w:tc>
        <w:tc>
          <w:tcPr>
            <w:tcW w:w="5392" w:type="dxa"/>
          </w:tcPr>
          <w:p w14:paraId="0B50AD02" w14:textId="77777777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ind w:left="158"/>
              <w:rPr>
                <w:rFonts w:eastAsiaTheme="minorHAnsi"/>
                <w:lang w:eastAsia="en-US"/>
              </w:rPr>
            </w:pPr>
            <w:r w:rsidRPr="007C6188">
              <w:rPr>
                <w:rFonts w:eastAsiaTheme="minorHAnsi"/>
                <w:color w:val="221F1F"/>
                <w:lang w:eastAsia="en-US"/>
              </w:rPr>
              <w:t>Ж. Ингр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lang w:eastAsia="en-US"/>
              </w:rPr>
              <w:t xml:space="preserve">диенты, делающие </w:t>
            </w:r>
            <w:r w:rsidRPr="007C6188">
              <w:rPr>
                <w:rFonts w:eastAsiaTheme="minorHAnsi"/>
                <w:color w:val="221F1F"/>
                <w:spacing w:val="-10"/>
                <w:lang w:eastAsia="en-US"/>
              </w:rPr>
              <w:t>к</w:t>
            </w:r>
            <w:r w:rsidRPr="007C6188">
              <w:rPr>
                <w:rFonts w:eastAsiaTheme="minorHAnsi"/>
                <w:color w:val="221F1F"/>
                <w:spacing w:val="-5"/>
                <w:lang w:eastAsia="en-US"/>
              </w:rPr>
              <w:t>о</w:t>
            </w:r>
            <w:r w:rsidRPr="007C6188">
              <w:rPr>
                <w:rFonts w:eastAsiaTheme="minorHAnsi"/>
                <w:color w:val="221F1F"/>
                <w:lang w:eastAsia="en-US"/>
              </w:rPr>
              <w:t>жу б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о</w:t>
            </w:r>
            <w:r w:rsidRPr="007C6188">
              <w:rPr>
                <w:rFonts w:eastAsiaTheme="minorHAnsi"/>
                <w:color w:val="221F1F"/>
                <w:lang w:eastAsia="en-US"/>
              </w:rPr>
              <w:t>лее мяг</w:t>
            </w:r>
            <w:r w:rsidRPr="007C6188">
              <w:rPr>
                <w:rFonts w:eastAsiaTheme="minorHAnsi"/>
                <w:color w:val="221F1F"/>
                <w:spacing w:val="-10"/>
                <w:lang w:eastAsia="en-US"/>
              </w:rPr>
              <w:t>к</w:t>
            </w:r>
            <w:r w:rsidRPr="007C6188">
              <w:rPr>
                <w:rFonts w:eastAsiaTheme="minorHAnsi"/>
                <w:color w:val="221F1F"/>
                <w:lang w:eastAsia="en-US"/>
              </w:rPr>
              <w:t xml:space="preserve">ой и </w:t>
            </w:r>
            <w:r w:rsidRPr="007C6188">
              <w:rPr>
                <w:rFonts w:eastAsiaTheme="minorHAnsi"/>
                <w:color w:val="221F1F"/>
                <w:spacing w:val="-10"/>
                <w:lang w:eastAsia="en-US"/>
              </w:rPr>
              <w:t>г</w:t>
            </w:r>
            <w:r w:rsidRPr="007C6188">
              <w:rPr>
                <w:rFonts w:eastAsiaTheme="minorHAnsi"/>
                <w:color w:val="221F1F"/>
                <w:lang w:eastAsia="en-US"/>
              </w:rPr>
              <w:t>лад</w:t>
            </w:r>
            <w:r w:rsidRPr="007C6188">
              <w:rPr>
                <w:rFonts w:eastAsiaTheme="minorHAnsi"/>
                <w:color w:val="221F1F"/>
                <w:spacing w:val="-10"/>
                <w:lang w:eastAsia="en-US"/>
              </w:rPr>
              <w:t>к</w:t>
            </w:r>
            <w:r w:rsidRPr="007C6188">
              <w:rPr>
                <w:rFonts w:eastAsiaTheme="minorHAnsi"/>
                <w:color w:val="221F1F"/>
                <w:lang w:eastAsia="en-US"/>
              </w:rPr>
              <w:t>ой.</w:t>
            </w:r>
          </w:p>
        </w:tc>
      </w:tr>
      <w:tr w:rsidR="007C6188" w:rsidRPr="007C6188" w14:paraId="14B5F8D3" w14:textId="77777777" w:rsidTr="002E664A">
        <w:trPr>
          <w:trHeight w:hRule="exact" w:val="599"/>
        </w:trPr>
        <w:tc>
          <w:tcPr>
            <w:tcW w:w="3724" w:type="dxa"/>
          </w:tcPr>
          <w:p w14:paraId="267CD276" w14:textId="77777777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ind w:left="167"/>
              <w:rPr>
                <w:rFonts w:eastAsiaTheme="minorHAnsi"/>
                <w:lang w:eastAsia="en-US"/>
              </w:rPr>
            </w:pPr>
            <w:r w:rsidRPr="007C6188">
              <w:rPr>
                <w:rFonts w:eastAsiaTheme="minorHAnsi"/>
                <w:color w:val="221F1F"/>
                <w:lang w:eastAsia="en-US"/>
              </w:rPr>
              <w:t xml:space="preserve">8. </w:t>
            </w:r>
            <w:r w:rsidRPr="007C6188">
              <w:rPr>
                <w:rFonts w:eastAsiaTheme="minorHAnsi"/>
                <w:color w:val="221F1F"/>
                <w:spacing w:val="-5"/>
                <w:lang w:eastAsia="en-US"/>
              </w:rPr>
              <w:t>Бу</w:t>
            </w:r>
            <w:r w:rsidRPr="007C6188">
              <w:rPr>
                <w:rFonts w:eastAsiaTheme="minorHAnsi"/>
                <w:color w:val="221F1F"/>
                <w:lang w:eastAsia="en-US"/>
              </w:rPr>
              <w:t>ферные раст</w:t>
            </w:r>
            <w:r w:rsidRPr="007C6188">
              <w:rPr>
                <w:rFonts w:eastAsiaTheme="minorHAnsi"/>
                <w:color w:val="221F1F"/>
                <w:spacing w:val="-2"/>
                <w:lang w:eastAsia="en-US"/>
              </w:rPr>
              <w:t>в</w:t>
            </w:r>
            <w:r w:rsidRPr="007C6188">
              <w:rPr>
                <w:rFonts w:eastAsiaTheme="minorHAnsi"/>
                <w:color w:val="221F1F"/>
                <w:lang w:eastAsia="en-US"/>
              </w:rPr>
              <w:t xml:space="preserve">оры </w:t>
            </w:r>
            <w:proofErr w:type="spellStart"/>
            <w:r w:rsidRPr="007C6188">
              <w:rPr>
                <w:rFonts w:eastAsiaTheme="minorHAnsi"/>
                <w:color w:val="221F1F"/>
                <w:lang w:eastAsia="en-US"/>
              </w:rPr>
              <w:t>pH</w:t>
            </w:r>
            <w:proofErr w:type="spellEnd"/>
          </w:p>
        </w:tc>
        <w:tc>
          <w:tcPr>
            <w:tcW w:w="5392" w:type="dxa"/>
          </w:tcPr>
          <w:p w14:paraId="074F9FE6" w14:textId="77777777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spacing w:line="263" w:lineRule="auto"/>
              <w:ind w:left="158" w:right="556"/>
              <w:rPr>
                <w:rFonts w:eastAsiaTheme="minorHAnsi"/>
                <w:lang w:eastAsia="en-US"/>
              </w:rPr>
            </w:pPr>
            <w:r w:rsidRPr="007C6188">
              <w:rPr>
                <w:rFonts w:eastAsiaTheme="minorHAnsi"/>
                <w:color w:val="221F1F"/>
                <w:lang w:eastAsia="en-US"/>
              </w:rPr>
              <w:t>З. Ингр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lang w:eastAsia="en-US"/>
              </w:rPr>
              <w:t>диенты, пр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lang w:eastAsia="en-US"/>
              </w:rPr>
              <w:t>дупреждающие р</w:t>
            </w:r>
            <w:r w:rsidRPr="007C6188">
              <w:rPr>
                <w:rFonts w:eastAsiaTheme="minorHAnsi"/>
                <w:color w:val="221F1F"/>
                <w:spacing w:val="4"/>
                <w:lang w:eastAsia="en-US"/>
              </w:rPr>
              <w:t>о</w:t>
            </w:r>
            <w:r w:rsidRPr="007C6188">
              <w:rPr>
                <w:rFonts w:eastAsiaTheme="minorHAnsi"/>
                <w:color w:val="221F1F"/>
                <w:lang w:eastAsia="en-US"/>
              </w:rPr>
              <w:t>ст ба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к</w:t>
            </w:r>
            <w:r w:rsidRPr="007C6188">
              <w:rPr>
                <w:rFonts w:eastAsiaTheme="minorHAnsi"/>
                <w:color w:val="221F1F"/>
                <w:lang w:eastAsia="en-US"/>
              </w:rPr>
              <w:t>терий, пл</w:t>
            </w:r>
            <w:r w:rsidRPr="007C6188">
              <w:rPr>
                <w:rFonts w:eastAsiaTheme="minorHAnsi"/>
                <w:color w:val="221F1F"/>
                <w:spacing w:val="4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spacing w:val="2"/>
                <w:lang w:eastAsia="en-US"/>
              </w:rPr>
              <w:t>с</w:t>
            </w:r>
            <w:r w:rsidRPr="007C6188">
              <w:rPr>
                <w:rFonts w:eastAsiaTheme="minorHAnsi"/>
                <w:color w:val="221F1F"/>
                <w:lang w:eastAsia="en-US"/>
              </w:rPr>
              <w:t>ени и др</w:t>
            </w:r>
            <w:r w:rsidRPr="007C6188">
              <w:rPr>
                <w:rFonts w:eastAsiaTheme="minorHAnsi"/>
                <w:color w:val="221F1F"/>
                <w:spacing w:val="-5"/>
                <w:lang w:eastAsia="en-US"/>
              </w:rPr>
              <w:t>о</w:t>
            </w:r>
            <w:r w:rsidRPr="007C6188">
              <w:rPr>
                <w:rFonts w:eastAsiaTheme="minorHAnsi"/>
                <w:color w:val="221F1F"/>
                <w:lang w:eastAsia="en-US"/>
              </w:rPr>
              <w:t>ж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ж</w:t>
            </w:r>
            <w:r w:rsidRPr="007C6188">
              <w:rPr>
                <w:rFonts w:eastAsiaTheme="minorHAnsi"/>
                <w:color w:val="221F1F"/>
                <w:lang w:eastAsia="en-US"/>
              </w:rPr>
              <w:t>ей.</w:t>
            </w:r>
          </w:p>
        </w:tc>
      </w:tr>
      <w:tr w:rsidR="007C6188" w:rsidRPr="007C6188" w14:paraId="7B1A005C" w14:textId="77777777" w:rsidTr="002E664A">
        <w:trPr>
          <w:trHeight w:hRule="exact" w:val="562"/>
        </w:trPr>
        <w:tc>
          <w:tcPr>
            <w:tcW w:w="3724" w:type="dxa"/>
          </w:tcPr>
          <w:p w14:paraId="30FBE969" w14:textId="0D93FECC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ind w:left="167"/>
              <w:rPr>
                <w:rFonts w:eastAsiaTheme="minorHAnsi"/>
                <w:lang w:eastAsia="en-US"/>
              </w:rPr>
            </w:pPr>
            <w:r w:rsidRPr="007C6188">
              <w:rPr>
                <w:rFonts w:eastAsiaTheme="minorHAnsi"/>
                <w:color w:val="221F1F"/>
                <w:lang w:eastAsia="en-US"/>
              </w:rPr>
              <w:t>9. Смягчители</w:t>
            </w:r>
          </w:p>
        </w:tc>
        <w:tc>
          <w:tcPr>
            <w:tcW w:w="5392" w:type="dxa"/>
          </w:tcPr>
          <w:p w14:paraId="4B363EF4" w14:textId="77777777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spacing w:line="263" w:lineRule="auto"/>
              <w:ind w:left="158" w:right="161"/>
              <w:rPr>
                <w:rFonts w:eastAsiaTheme="minorHAnsi"/>
                <w:lang w:eastAsia="en-US"/>
              </w:rPr>
            </w:pPr>
            <w:r w:rsidRPr="007C6188">
              <w:rPr>
                <w:rFonts w:eastAsiaTheme="minorHAnsi"/>
                <w:color w:val="221F1F"/>
                <w:lang w:eastAsia="en-US"/>
              </w:rPr>
              <w:t>И. Ингр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lang w:eastAsia="en-US"/>
              </w:rPr>
              <w:t>диенты, о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б</w:t>
            </w:r>
            <w:r w:rsidRPr="007C6188">
              <w:rPr>
                <w:rFonts w:eastAsiaTheme="minorHAnsi"/>
                <w:color w:val="221F1F"/>
                <w:spacing w:val="4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lang w:eastAsia="en-US"/>
              </w:rPr>
              <w:t>сп</w:t>
            </w:r>
            <w:r w:rsidRPr="007C6188">
              <w:rPr>
                <w:rFonts w:eastAsiaTheme="minorHAnsi"/>
                <w:color w:val="221F1F"/>
                <w:spacing w:val="-5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lang w:eastAsia="en-US"/>
              </w:rPr>
              <w:t>чи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в</w:t>
            </w:r>
            <w:r w:rsidRPr="007C6188">
              <w:rPr>
                <w:rFonts w:eastAsiaTheme="minorHAnsi"/>
                <w:color w:val="221F1F"/>
                <w:lang w:eastAsia="en-US"/>
              </w:rPr>
              <w:t>ающие м</w:t>
            </w:r>
            <w:r w:rsidRPr="007C6188">
              <w:rPr>
                <w:rFonts w:eastAsiaTheme="minorHAnsi"/>
                <w:color w:val="221F1F"/>
                <w:spacing w:val="4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lang w:eastAsia="en-US"/>
              </w:rPr>
              <w:t xml:space="preserve">стный ограниченный </w:t>
            </w:r>
            <w:r w:rsidRPr="007C6188">
              <w:rPr>
                <w:rFonts w:eastAsiaTheme="minorHAnsi"/>
                <w:color w:val="221F1F"/>
                <w:spacing w:val="-1"/>
                <w:lang w:eastAsia="en-US"/>
              </w:rPr>
              <w:t>э</w:t>
            </w:r>
            <w:r w:rsidRPr="007C6188">
              <w:rPr>
                <w:rFonts w:eastAsiaTheme="minorHAnsi"/>
                <w:color w:val="221F1F"/>
                <w:spacing w:val="-2"/>
                <w:lang w:eastAsia="en-US"/>
              </w:rPr>
              <w:t>ф</w:t>
            </w:r>
            <w:r w:rsidRPr="007C6188">
              <w:rPr>
                <w:rFonts w:eastAsiaTheme="minorHAnsi"/>
                <w:color w:val="221F1F"/>
                <w:lang w:eastAsia="en-US"/>
              </w:rPr>
              <w:t>фе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к</w:t>
            </w:r>
            <w:r w:rsidRPr="007C6188">
              <w:rPr>
                <w:rFonts w:eastAsiaTheme="minorHAnsi"/>
                <w:color w:val="221F1F"/>
                <w:lang w:eastAsia="en-US"/>
              </w:rPr>
              <w:t>т по с</w:t>
            </w:r>
            <w:r w:rsidRPr="007C6188">
              <w:rPr>
                <w:rFonts w:eastAsiaTheme="minorHAnsi"/>
                <w:color w:val="221F1F"/>
                <w:spacing w:val="-2"/>
                <w:lang w:eastAsia="en-US"/>
              </w:rPr>
              <w:t>в</w:t>
            </w:r>
            <w:r w:rsidRPr="007C6188">
              <w:rPr>
                <w:rFonts w:eastAsiaTheme="minorHAnsi"/>
                <w:color w:val="221F1F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р</w:t>
            </w:r>
            <w:r w:rsidRPr="007C6188">
              <w:rPr>
                <w:rFonts w:eastAsiaTheme="minorHAnsi"/>
                <w:color w:val="221F1F"/>
                <w:lang w:eastAsia="en-US"/>
              </w:rPr>
              <w:t>ты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в</w:t>
            </w:r>
            <w:r w:rsidRPr="007C6188">
              <w:rPr>
                <w:rFonts w:eastAsiaTheme="minorHAnsi"/>
                <w:color w:val="221F1F"/>
                <w:lang w:eastAsia="en-US"/>
              </w:rPr>
              <w:t xml:space="preserve">анию 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б</w:t>
            </w:r>
            <w:r w:rsidRPr="007C6188">
              <w:rPr>
                <w:rFonts w:eastAsiaTheme="minorHAnsi"/>
                <w:color w:val="221F1F"/>
                <w:lang w:eastAsia="en-US"/>
              </w:rPr>
              <w:t>ел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к</w:t>
            </w:r>
            <w:r w:rsidRPr="007C6188">
              <w:rPr>
                <w:rFonts w:eastAsiaTheme="minorHAnsi"/>
                <w:color w:val="221F1F"/>
                <w:lang w:eastAsia="en-US"/>
              </w:rPr>
              <w:t>а.</w:t>
            </w:r>
          </w:p>
        </w:tc>
      </w:tr>
      <w:tr w:rsidR="007C6188" w:rsidRPr="007C6188" w14:paraId="3EE24E20" w14:textId="77777777" w:rsidTr="002E664A">
        <w:trPr>
          <w:trHeight w:hRule="exact" w:val="343"/>
        </w:trPr>
        <w:tc>
          <w:tcPr>
            <w:tcW w:w="3724" w:type="dxa"/>
          </w:tcPr>
          <w:p w14:paraId="48D1DD6B" w14:textId="562D7001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ind w:left="167"/>
              <w:rPr>
                <w:rFonts w:eastAsiaTheme="minorHAnsi"/>
                <w:lang w:eastAsia="en-US"/>
              </w:rPr>
            </w:pPr>
            <w:r w:rsidRPr="007C6188">
              <w:rPr>
                <w:rFonts w:eastAsiaTheme="minorHAnsi"/>
                <w:color w:val="221F1F"/>
                <w:lang w:eastAsia="en-US"/>
              </w:rPr>
              <w:t xml:space="preserve">10. </w:t>
            </w:r>
            <w:r w:rsidRPr="007C6188">
              <w:rPr>
                <w:rFonts w:eastAsiaTheme="minorHAnsi"/>
                <w:color w:val="221F1F"/>
                <w:spacing w:val="-10"/>
                <w:lang w:eastAsia="en-US"/>
              </w:rPr>
              <w:t>К</w:t>
            </w:r>
            <w:r w:rsidRPr="007C6188">
              <w:rPr>
                <w:rFonts w:eastAsiaTheme="minorHAnsi"/>
                <w:color w:val="221F1F"/>
                <w:lang w:eastAsia="en-US"/>
              </w:rPr>
              <w:t>он</w:t>
            </w:r>
            <w:r w:rsidRPr="007C6188">
              <w:rPr>
                <w:rFonts w:eastAsiaTheme="minorHAnsi"/>
                <w:color w:val="221F1F"/>
                <w:spacing w:val="2"/>
                <w:lang w:eastAsia="en-US"/>
              </w:rPr>
              <w:t>с</w:t>
            </w:r>
            <w:r w:rsidRPr="007C6188">
              <w:rPr>
                <w:rFonts w:eastAsiaTheme="minorHAnsi"/>
                <w:color w:val="221F1F"/>
                <w:lang w:eastAsia="en-US"/>
              </w:rPr>
              <w:t>ер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в</w:t>
            </w:r>
            <w:r w:rsidRPr="007C6188">
              <w:rPr>
                <w:rFonts w:eastAsiaTheme="minorHAnsi"/>
                <w:color w:val="221F1F"/>
                <w:lang w:eastAsia="en-US"/>
              </w:rPr>
              <w:t>анты</w:t>
            </w:r>
          </w:p>
        </w:tc>
        <w:tc>
          <w:tcPr>
            <w:tcW w:w="5392" w:type="dxa"/>
          </w:tcPr>
          <w:p w14:paraId="362830BB" w14:textId="77777777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ind w:left="158"/>
              <w:rPr>
                <w:rFonts w:eastAsiaTheme="minorHAnsi"/>
                <w:lang w:eastAsia="en-US"/>
              </w:rPr>
            </w:pPr>
            <w:r w:rsidRPr="007C6188">
              <w:rPr>
                <w:rFonts w:eastAsiaTheme="minorHAnsi"/>
                <w:color w:val="221F1F"/>
                <w:lang w:eastAsia="en-US"/>
              </w:rPr>
              <w:t>К. Ингр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lang w:eastAsia="en-US"/>
              </w:rPr>
              <w:t>диенты, придающие рецеп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т</w:t>
            </w:r>
            <w:r w:rsidRPr="007C6188">
              <w:rPr>
                <w:rFonts w:eastAsiaTheme="minorHAnsi"/>
                <w:color w:val="221F1F"/>
                <w:lang w:eastAsia="en-US"/>
              </w:rPr>
              <w:t>урам сладкий прив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к</w:t>
            </w:r>
            <w:r w:rsidRPr="007C6188">
              <w:rPr>
                <w:rFonts w:eastAsiaTheme="minorHAnsi"/>
                <w:color w:val="221F1F"/>
                <w:lang w:eastAsia="en-US"/>
              </w:rPr>
              <w:t>ус.</w:t>
            </w:r>
          </w:p>
        </w:tc>
      </w:tr>
      <w:tr w:rsidR="007C6188" w:rsidRPr="007C6188" w14:paraId="5F1D973A" w14:textId="77777777" w:rsidTr="002E664A">
        <w:trPr>
          <w:trHeight w:hRule="exact" w:val="293"/>
        </w:trPr>
        <w:tc>
          <w:tcPr>
            <w:tcW w:w="3724" w:type="dxa"/>
          </w:tcPr>
          <w:p w14:paraId="331743BE" w14:textId="24A2FB94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ind w:left="167"/>
              <w:rPr>
                <w:rFonts w:eastAsiaTheme="minorHAnsi"/>
                <w:lang w:eastAsia="en-US"/>
              </w:rPr>
            </w:pPr>
            <w:r w:rsidRPr="007C6188">
              <w:rPr>
                <w:rFonts w:eastAsiaTheme="minorHAnsi"/>
                <w:color w:val="221F1F"/>
                <w:spacing w:val="-8"/>
                <w:lang w:eastAsia="en-US"/>
              </w:rPr>
              <w:t>1</w:t>
            </w:r>
            <w:r w:rsidRPr="007C6188">
              <w:rPr>
                <w:rFonts w:eastAsiaTheme="minorHAnsi"/>
                <w:color w:val="221F1F"/>
                <w:lang w:eastAsia="en-US"/>
              </w:rPr>
              <w:t xml:space="preserve">1. </w:t>
            </w:r>
            <w:proofErr w:type="spellStart"/>
            <w:r w:rsidRPr="007C6188">
              <w:rPr>
                <w:rFonts w:eastAsiaTheme="minorHAnsi"/>
                <w:color w:val="221F1F"/>
                <w:lang w:eastAsia="en-US"/>
              </w:rPr>
              <w:t>Пропелленты</w:t>
            </w:r>
            <w:proofErr w:type="spellEnd"/>
          </w:p>
        </w:tc>
        <w:tc>
          <w:tcPr>
            <w:tcW w:w="5392" w:type="dxa"/>
          </w:tcPr>
          <w:p w14:paraId="1E8E9602" w14:textId="77777777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ind w:left="158"/>
              <w:rPr>
                <w:rFonts w:eastAsiaTheme="minorHAnsi"/>
                <w:lang w:eastAsia="en-US"/>
              </w:rPr>
            </w:pPr>
            <w:r w:rsidRPr="007C6188">
              <w:rPr>
                <w:rFonts w:eastAsiaTheme="minorHAnsi"/>
                <w:color w:val="221F1F"/>
                <w:lang w:eastAsia="en-US"/>
              </w:rPr>
              <w:t>Л. Ингр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lang w:eastAsia="en-US"/>
              </w:rPr>
              <w:t xml:space="preserve">диенты, </w:t>
            </w:r>
            <w:r w:rsidRPr="007C6188">
              <w:rPr>
                <w:rFonts w:eastAsiaTheme="minorHAnsi"/>
                <w:color w:val="221F1F"/>
                <w:spacing w:val="-10"/>
                <w:lang w:eastAsia="en-US"/>
              </w:rPr>
              <w:t>к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от</w:t>
            </w:r>
            <w:r w:rsidRPr="007C6188">
              <w:rPr>
                <w:rFonts w:eastAsiaTheme="minorHAnsi"/>
                <w:color w:val="221F1F"/>
                <w:lang w:eastAsia="en-US"/>
              </w:rPr>
              <w:t>орые я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в</w:t>
            </w:r>
            <w:r w:rsidRPr="007C6188">
              <w:rPr>
                <w:rFonts w:eastAsiaTheme="minorHAnsi"/>
                <w:color w:val="221F1F"/>
                <w:lang w:eastAsia="en-US"/>
              </w:rPr>
              <w:t>ля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ю</w:t>
            </w:r>
            <w:r w:rsidRPr="007C6188">
              <w:rPr>
                <w:rFonts w:eastAsiaTheme="minorHAnsi"/>
                <w:color w:val="221F1F"/>
                <w:spacing w:val="2"/>
                <w:lang w:eastAsia="en-US"/>
              </w:rPr>
              <w:t>т</w:t>
            </w:r>
            <w:r w:rsidRPr="007C6188">
              <w:rPr>
                <w:rFonts w:eastAsiaTheme="minorHAnsi"/>
                <w:color w:val="221F1F"/>
                <w:lang w:eastAsia="en-US"/>
              </w:rPr>
              <w:t>ся ср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lang w:eastAsia="en-US"/>
              </w:rPr>
              <w:t>дой для рецеп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т</w:t>
            </w:r>
            <w:r w:rsidRPr="007C6188">
              <w:rPr>
                <w:rFonts w:eastAsiaTheme="minorHAnsi"/>
                <w:color w:val="221F1F"/>
                <w:lang w:eastAsia="en-US"/>
              </w:rPr>
              <w:t>ур.</w:t>
            </w:r>
          </w:p>
        </w:tc>
      </w:tr>
      <w:tr w:rsidR="007C6188" w:rsidRPr="007C6188" w14:paraId="0B884066" w14:textId="77777777" w:rsidTr="002E664A">
        <w:trPr>
          <w:trHeight w:hRule="exact" w:val="312"/>
        </w:trPr>
        <w:tc>
          <w:tcPr>
            <w:tcW w:w="3724" w:type="dxa"/>
          </w:tcPr>
          <w:p w14:paraId="56D32F2F" w14:textId="01458280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ind w:left="167"/>
              <w:rPr>
                <w:rFonts w:eastAsiaTheme="minorHAnsi"/>
                <w:lang w:eastAsia="en-US"/>
              </w:rPr>
            </w:pPr>
            <w:r w:rsidRPr="007C6188">
              <w:rPr>
                <w:rFonts w:eastAsiaTheme="minorHAnsi"/>
                <w:color w:val="221F1F"/>
                <w:lang w:eastAsia="en-US"/>
              </w:rPr>
              <w:t>12. Раст</w:t>
            </w:r>
            <w:r w:rsidRPr="007C6188">
              <w:rPr>
                <w:rFonts w:eastAsiaTheme="minorHAnsi"/>
                <w:color w:val="221F1F"/>
                <w:spacing w:val="-2"/>
                <w:lang w:eastAsia="en-US"/>
              </w:rPr>
              <w:t>в</w:t>
            </w:r>
            <w:r w:rsidRPr="007C6188">
              <w:rPr>
                <w:rFonts w:eastAsiaTheme="minorHAnsi"/>
                <w:color w:val="221F1F"/>
                <w:lang w:eastAsia="en-US"/>
              </w:rPr>
              <w:t>орители</w:t>
            </w:r>
          </w:p>
        </w:tc>
        <w:tc>
          <w:tcPr>
            <w:tcW w:w="5392" w:type="dxa"/>
          </w:tcPr>
          <w:p w14:paraId="7EC5F656" w14:textId="77777777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ind w:left="158"/>
              <w:rPr>
                <w:rFonts w:eastAsiaTheme="minorHAnsi"/>
                <w:lang w:eastAsia="en-US"/>
              </w:rPr>
            </w:pPr>
            <w:r w:rsidRPr="007C6188">
              <w:rPr>
                <w:rFonts w:eastAsiaTheme="minorHAnsi"/>
                <w:color w:val="221F1F"/>
                <w:lang w:eastAsia="en-US"/>
              </w:rPr>
              <w:t>М. Ингр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lang w:eastAsia="en-US"/>
              </w:rPr>
              <w:t xml:space="preserve">диенты, защищающие 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о</w:t>
            </w:r>
            <w:r w:rsidRPr="007C6188">
              <w:rPr>
                <w:rFonts w:eastAsiaTheme="minorHAnsi"/>
                <w:color w:val="221F1F"/>
                <w:lang w:eastAsia="en-US"/>
              </w:rPr>
              <w:t>т с</w:t>
            </w:r>
            <w:r w:rsidRPr="007C6188">
              <w:rPr>
                <w:rFonts w:eastAsiaTheme="minorHAnsi"/>
                <w:color w:val="221F1F"/>
                <w:spacing w:val="-2"/>
                <w:lang w:eastAsia="en-US"/>
              </w:rPr>
              <w:t>в</w:t>
            </w:r>
            <w:r w:rsidRPr="007C6188">
              <w:rPr>
                <w:rFonts w:eastAsiaTheme="minorHAnsi"/>
                <w:color w:val="221F1F"/>
                <w:lang w:eastAsia="en-US"/>
              </w:rPr>
              <w:t>об</w:t>
            </w:r>
            <w:r w:rsidRPr="007C6188">
              <w:rPr>
                <w:rFonts w:eastAsiaTheme="minorHAnsi"/>
                <w:color w:val="221F1F"/>
                <w:spacing w:val="-6"/>
                <w:lang w:eastAsia="en-US"/>
              </w:rPr>
              <w:t>о</w:t>
            </w:r>
            <w:r w:rsidRPr="007C6188">
              <w:rPr>
                <w:rFonts w:eastAsiaTheme="minorHAnsi"/>
                <w:color w:val="221F1F"/>
                <w:lang w:eastAsia="en-US"/>
              </w:rPr>
              <w:t>дных ради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к</w:t>
            </w:r>
            <w:r w:rsidRPr="007C6188">
              <w:rPr>
                <w:rFonts w:eastAsiaTheme="minorHAnsi"/>
                <w:color w:val="221F1F"/>
                <w:spacing w:val="1"/>
                <w:lang w:eastAsia="en-US"/>
              </w:rPr>
              <w:t>а</w:t>
            </w:r>
            <w:r w:rsidRPr="007C6188">
              <w:rPr>
                <w:rFonts w:eastAsiaTheme="minorHAnsi"/>
                <w:color w:val="221F1F"/>
                <w:lang w:eastAsia="en-US"/>
              </w:rPr>
              <w:t>лов.</w:t>
            </w:r>
          </w:p>
        </w:tc>
      </w:tr>
      <w:tr w:rsidR="007C6188" w:rsidRPr="007C6188" w14:paraId="1AA723CF" w14:textId="77777777" w:rsidTr="002E664A">
        <w:trPr>
          <w:trHeight w:hRule="exact" w:val="356"/>
        </w:trPr>
        <w:tc>
          <w:tcPr>
            <w:tcW w:w="3724" w:type="dxa"/>
          </w:tcPr>
          <w:p w14:paraId="02582ECA" w14:textId="7F557C04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ind w:left="167"/>
              <w:rPr>
                <w:rFonts w:eastAsiaTheme="minorHAnsi"/>
                <w:lang w:eastAsia="en-US"/>
              </w:rPr>
            </w:pPr>
            <w:r w:rsidRPr="007C6188">
              <w:rPr>
                <w:rFonts w:eastAsiaTheme="minorHAnsi"/>
                <w:color w:val="221F1F"/>
                <w:lang w:eastAsia="en-US"/>
              </w:rPr>
              <w:t>13. С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о</w:t>
            </w:r>
            <w:r w:rsidRPr="007C6188">
              <w:rPr>
                <w:rFonts w:eastAsiaTheme="minorHAnsi"/>
                <w:color w:val="221F1F"/>
                <w:lang w:eastAsia="en-US"/>
              </w:rPr>
              <w:t>лнц</w:t>
            </w:r>
            <w:r w:rsidRPr="007C6188">
              <w:rPr>
                <w:rFonts w:eastAsiaTheme="minorHAnsi"/>
                <w:color w:val="221F1F"/>
                <w:spacing w:val="2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lang w:eastAsia="en-US"/>
              </w:rPr>
              <w:t>защитные ср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lang w:eastAsia="en-US"/>
              </w:rPr>
              <w:t>дст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в</w:t>
            </w:r>
            <w:r w:rsidRPr="007C6188">
              <w:rPr>
                <w:rFonts w:eastAsiaTheme="minorHAnsi"/>
                <w:color w:val="221F1F"/>
                <w:lang w:eastAsia="en-US"/>
              </w:rPr>
              <w:t>а</w:t>
            </w:r>
          </w:p>
        </w:tc>
        <w:tc>
          <w:tcPr>
            <w:tcW w:w="5392" w:type="dxa"/>
          </w:tcPr>
          <w:p w14:paraId="0C0799E2" w14:textId="77777777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ind w:left="158"/>
              <w:rPr>
                <w:rFonts w:eastAsiaTheme="minorHAnsi"/>
                <w:lang w:eastAsia="en-US"/>
              </w:rPr>
            </w:pPr>
            <w:r w:rsidRPr="007C6188">
              <w:rPr>
                <w:rFonts w:eastAsiaTheme="minorHAnsi"/>
                <w:color w:val="221F1F"/>
                <w:lang w:eastAsia="en-US"/>
              </w:rPr>
              <w:t>Н. Ингр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lang w:eastAsia="en-US"/>
              </w:rPr>
              <w:t>диенты, о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б</w:t>
            </w:r>
            <w:r w:rsidRPr="007C6188">
              <w:rPr>
                <w:rFonts w:eastAsiaTheme="minorHAnsi"/>
                <w:color w:val="221F1F"/>
                <w:spacing w:val="4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lang w:eastAsia="en-US"/>
              </w:rPr>
              <w:t>сп</w:t>
            </w:r>
            <w:r w:rsidRPr="007C6188">
              <w:rPr>
                <w:rFonts w:eastAsiaTheme="minorHAnsi"/>
                <w:color w:val="221F1F"/>
                <w:spacing w:val="-5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lang w:eastAsia="en-US"/>
              </w:rPr>
              <w:t>чи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в</w:t>
            </w:r>
            <w:r w:rsidRPr="007C6188">
              <w:rPr>
                <w:rFonts w:eastAsiaTheme="minorHAnsi"/>
                <w:color w:val="221F1F"/>
                <w:lang w:eastAsia="en-US"/>
              </w:rPr>
              <w:t>ающие защи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т</w:t>
            </w:r>
            <w:r w:rsidRPr="007C6188">
              <w:rPr>
                <w:rFonts w:eastAsiaTheme="minorHAnsi"/>
                <w:color w:val="221F1F"/>
                <w:lang w:eastAsia="en-US"/>
              </w:rPr>
              <w:t xml:space="preserve">у 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о</w:t>
            </w:r>
            <w:r w:rsidRPr="007C6188">
              <w:rPr>
                <w:rFonts w:eastAsiaTheme="minorHAnsi"/>
                <w:color w:val="221F1F"/>
                <w:lang w:eastAsia="en-US"/>
              </w:rPr>
              <w:t>т с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о</w:t>
            </w:r>
            <w:r w:rsidRPr="007C6188">
              <w:rPr>
                <w:rFonts w:eastAsiaTheme="minorHAnsi"/>
                <w:color w:val="221F1F"/>
                <w:lang w:eastAsia="en-US"/>
              </w:rPr>
              <w:t>лнца.</w:t>
            </w:r>
          </w:p>
        </w:tc>
      </w:tr>
      <w:tr w:rsidR="007C6188" w:rsidRPr="007C6188" w14:paraId="787CCD41" w14:textId="77777777" w:rsidTr="002E664A">
        <w:trPr>
          <w:trHeight w:val="397"/>
        </w:trPr>
        <w:tc>
          <w:tcPr>
            <w:tcW w:w="3724" w:type="dxa"/>
          </w:tcPr>
          <w:p w14:paraId="5C74AA5F" w14:textId="77777777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ind w:left="167"/>
              <w:rPr>
                <w:rFonts w:eastAsiaTheme="minorHAnsi"/>
                <w:lang w:eastAsia="en-US"/>
              </w:rPr>
            </w:pPr>
            <w:r w:rsidRPr="007C6188">
              <w:rPr>
                <w:rFonts w:eastAsiaTheme="minorHAnsi"/>
                <w:color w:val="221F1F"/>
                <w:lang w:eastAsia="en-US"/>
              </w:rPr>
              <w:t>14. По</w:t>
            </w:r>
            <w:r w:rsidRPr="007C6188">
              <w:rPr>
                <w:rFonts w:eastAsiaTheme="minorHAnsi"/>
                <w:color w:val="221F1F"/>
                <w:spacing w:val="-2"/>
                <w:lang w:eastAsia="en-US"/>
              </w:rPr>
              <w:t>в</w:t>
            </w:r>
            <w:r w:rsidRPr="007C6188">
              <w:rPr>
                <w:rFonts w:eastAsiaTheme="minorHAnsi"/>
                <w:color w:val="221F1F"/>
                <w:lang w:eastAsia="en-US"/>
              </w:rPr>
              <w:t>ерхн</w:t>
            </w:r>
            <w:r w:rsidRPr="007C6188">
              <w:rPr>
                <w:rFonts w:eastAsiaTheme="minorHAnsi"/>
                <w:color w:val="221F1F"/>
                <w:spacing w:val="4"/>
                <w:lang w:eastAsia="en-US"/>
              </w:rPr>
              <w:t>о</w:t>
            </w:r>
            <w:r w:rsidRPr="007C6188">
              <w:rPr>
                <w:rFonts w:eastAsiaTheme="minorHAnsi"/>
                <w:color w:val="221F1F"/>
                <w:lang w:eastAsia="en-US"/>
              </w:rPr>
              <w:t>стно-а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к</w:t>
            </w:r>
            <w:r w:rsidRPr="007C6188">
              <w:rPr>
                <w:rFonts w:eastAsiaTheme="minorHAnsi"/>
                <w:color w:val="221F1F"/>
                <w:lang w:eastAsia="en-US"/>
              </w:rPr>
              <w:t xml:space="preserve">тивные </w:t>
            </w:r>
            <w:r w:rsidRPr="007C6188">
              <w:rPr>
                <w:rFonts w:eastAsiaTheme="minorHAnsi"/>
                <w:color w:val="221F1F"/>
                <w:spacing w:val="-2"/>
                <w:lang w:eastAsia="en-US"/>
              </w:rPr>
              <w:t>в</w:t>
            </w:r>
            <w:r w:rsidRPr="007C6188">
              <w:rPr>
                <w:rFonts w:eastAsiaTheme="minorHAnsi"/>
                <w:color w:val="221F1F"/>
                <w:lang w:eastAsia="en-US"/>
              </w:rPr>
              <w:t>ещ</w:t>
            </w:r>
            <w:r w:rsidRPr="007C6188">
              <w:rPr>
                <w:rFonts w:eastAsiaTheme="minorHAnsi"/>
                <w:color w:val="221F1F"/>
                <w:spacing w:val="4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lang w:eastAsia="en-US"/>
              </w:rPr>
              <w:t>ст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в</w:t>
            </w:r>
            <w:r w:rsidRPr="007C6188">
              <w:rPr>
                <w:rFonts w:eastAsiaTheme="minorHAnsi"/>
                <w:color w:val="221F1F"/>
                <w:lang w:eastAsia="en-US"/>
              </w:rPr>
              <w:t>а</w:t>
            </w:r>
          </w:p>
        </w:tc>
        <w:tc>
          <w:tcPr>
            <w:tcW w:w="5392" w:type="dxa"/>
          </w:tcPr>
          <w:p w14:paraId="07EF0AC5" w14:textId="77777777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ind w:left="158"/>
              <w:rPr>
                <w:rFonts w:eastAsiaTheme="minorHAnsi"/>
                <w:lang w:eastAsia="en-US"/>
              </w:rPr>
            </w:pPr>
            <w:r w:rsidRPr="007C6188">
              <w:rPr>
                <w:rFonts w:eastAsiaTheme="minorHAnsi"/>
                <w:color w:val="221F1F"/>
                <w:lang w:eastAsia="en-US"/>
              </w:rPr>
              <w:t>О. Ингр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lang w:eastAsia="en-US"/>
              </w:rPr>
              <w:t>диенты, рег</w:t>
            </w:r>
            <w:r w:rsidRPr="007C6188">
              <w:rPr>
                <w:rFonts w:eastAsiaTheme="minorHAnsi"/>
                <w:color w:val="221F1F"/>
                <w:spacing w:val="-9"/>
                <w:lang w:eastAsia="en-US"/>
              </w:rPr>
              <w:t>у</w:t>
            </w:r>
            <w:r w:rsidRPr="007C6188">
              <w:rPr>
                <w:rFonts w:eastAsiaTheme="minorHAnsi"/>
                <w:color w:val="221F1F"/>
                <w:lang w:eastAsia="en-US"/>
              </w:rPr>
              <w:t>ли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р</w:t>
            </w:r>
            <w:r w:rsidRPr="007C6188">
              <w:rPr>
                <w:rFonts w:eastAsiaTheme="minorHAnsi"/>
                <w:color w:val="221F1F"/>
                <w:lang w:eastAsia="en-US"/>
              </w:rPr>
              <w:t xml:space="preserve">ующие 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в</w:t>
            </w:r>
            <w:r w:rsidRPr="007C6188">
              <w:rPr>
                <w:rFonts w:eastAsiaTheme="minorHAnsi"/>
                <w:color w:val="221F1F"/>
                <w:lang w:eastAsia="en-US"/>
              </w:rPr>
              <w:t>яз</w:t>
            </w:r>
            <w:r w:rsidRPr="007C6188">
              <w:rPr>
                <w:rFonts w:eastAsiaTheme="minorHAnsi"/>
                <w:color w:val="221F1F"/>
                <w:spacing w:val="-10"/>
                <w:lang w:eastAsia="en-US"/>
              </w:rPr>
              <w:t>к</w:t>
            </w:r>
            <w:r w:rsidRPr="007C6188">
              <w:rPr>
                <w:rFonts w:eastAsiaTheme="minorHAnsi"/>
                <w:color w:val="221F1F"/>
                <w:spacing w:val="4"/>
                <w:lang w:eastAsia="en-US"/>
              </w:rPr>
              <w:t>о</w:t>
            </w:r>
            <w:r w:rsidRPr="007C6188">
              <w:rPr>
                <w:rFonts w:eastAsiaTheme="minorHAnsi"/>
                <w:color w:val="221F1F"/>
                <w:lang w:eastAsia="en-US"/>
              </w:rPr>
              <w:t xml:space="preserve">сть </w:t>
            </w:r>
            <w:r w:rsidRPr="007C6188">
              <w:rPr>
                <w:rFonts w:eastAsiaTheme="minorHAnsi"/>
                <w:color w:val="221F1F"/>
                <w:spacing w:val="-10"/>
                <w:lang w:eastAsia="en-US"/>
              </w:rPr>
              <w:t>к</w:t>
            </w:r>
            <w:r w:rsidRPr="007C6188">
              <w:rPr>
                <w:rFonts w:eastAsiaTheme="minorHAnsi"/>
                <w:color w:val="221F1F"/>
                <w:spacing w:val="4"/>
                <w:lang w:eastAsia="en-US"/>
              </w:rPr>
              <w:t>о</w:t>
            </w:r>
            <w:r w:rsidRPr="007C6188">
              <w:rPr>
                <w:rFonts w:eastAsiaTheme="minorHAnsi"/>
                <w:color w:val="221F1F"/>
                <w:lang w:eastAsia="en-US"/>
              </w:rPr>
              <w:t>сметич</w:t>
            </w:r>
            <w:r w:rsidRPr="007C6188">
              <w:rPr>
                <w:rFonts w:eastAsiaTheme="minorHAnsi"/>
                <w:color w:val="221F1F"/>
                <w:spacing w:val="4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lang w:eastAsia="en-US"/>
              </w:rPr>
              <w:t>ских рецеп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т</w:t>
            </w:r>
            <w:r w:rsidRPr="007C6188">
              <w:rPr>
                <w:rFonts w:eastAsiaTheme="minorHAnsi"/>
                <w:color w:val="221F1F"/>
                <w:lang w:eastAsia="en-US"/>
              </w:rPr>
              <w:t>ур.</w:t>
            </w:r>
          </w:p>
        </w:tc>
      </w:tr>
      <w:tr w:rsidR="007C6188" w:rsidRPr="007C6188" w14:paraId="6F32FE1B" w14:textId="77777777" w:rsidTr="002E664A">
        <w:trPr>
          <w:trHeight w:hRule="exact" w:val="325"/>
        </w:trPr>
        <w:tc>
          <w:tcPr>
            <w:tcW w:w="3724" w:type="dxa"/>
          </w:tcPr>
          <w:p w14:paraId="4EB06A31" w14:textId="77777777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ind w:left="167"/>
              <w:rPr>
                <w:rFonts w:eastAsiaTheme="minorHAnsi"/>
                <w:lang w:eastAsia="en-US"/>
              </w:rPr>
            </w:pPr>
            <w:r w:rsidRPr="007C6188">
              <w:rPr>
                <w:rFonts w:eastAsiaTheme="minorHAnsi"/>
                <w:color w:val="221F1F"/>
                <w:lang w:eastAsia="en-US"/>
              </w:rPr>
              <w:t>15. П</w:t>
            </w:r>
            <w:r w:rsidRPr="007C6188">
              <w:rPr>
                <w:rFonts w:eastAsiaTheme="minorHAnsi"/>
                <w:color w:val="221F1F"/>
                <w:spacing w:val="-6"/>
                <w:lang w:eastAsia="en-US"/>
              </w:rPr>
              <w:t>о</w:t>
            </w:r>
            <w:r w:rsidRPr="007C6188">
              <w:rPr>
                <w:rFonts w:eastAsiaTheme="minorHAnsi"/>
                <w:color w:val="221F1F"/>
                <w:lang w:eastAsia="en-US"/>
              </w:rPr>
              <w:t>дсластители</w:t>
            </w:r>
          </w:p>
        </w:tc>
        <w:tc>
          <w:tcPr>
            <w:tcW w:w="5392" w:type="dxa"/>
          </w:tcPr>
          <w:p w14:paraId="0CF6B2B8" w14:textId="5CD7A9BF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Pr="007C6188">
              <w:rPr>
                <w:rFonts w:eastAsiaTheme="minorHAnsi"/>
                <w:color w:val="221F1F"/>
                <w:lang w:eastAsia="en-US"/>
              </w:rPr>
              <w:t>П. Ингр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lang w:eastAsia="en-US"/>
              </w:rPr>
              <w:t xml:space="preserve">диенты, 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у</w:t>
            </w:r>
            <w:r w:rsidRPr="007C6188">
              <w:rPr>
                <w:rFonts w:eastAsiaTheme="minorHAnsi"/>
                <w:color w:val="221F1F"/>
                <w:lang w:eastAsia="en-US"/>
              </w:rPr>
              <w:t xml:space="preserve">меньшающие </w:t>
            </w:r>
            <w:r w:rsidRPr="007C6188">
              <w:rPr>
                <w:rFonts w:eastAsiaTheme="minorHAnsi"/>
                <w:color w:val="221F1F"/>
                <w:spacing w:val="-10"/>
                <w:lang w:eastAsia="en-US"/>
              </w:rPr>
              <w:t>к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о</w:t>
            </w:r>
            <w:r w:rsidRPr="007C6188">
              <w:rPr>
                <w:rFonts w:eastAsiaTheme="minorHAnsi"/>
                <w:color w:val="221F1F"/>
                <w:lang w:eastAsia="en-US"/>
              </w:rPr>
              <w:t>лич</w:t>
            </w:r>
            <w:r w:rsidRPr="007C6188">
              <w:rPr>
                <w:rFonts w:eastAsiaTheme="minorHAnsi"/>
                <w:color w:val="221F1F"/>
                <w:spacing w:val="4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lang w:eastAsia="en-US"/>
              </w:rPr>
              <w:t>ст</w:t>
            </w:r>
            <w:r w:rsidRPr="007C6188">
              <w:rPr>
                <w:rFonts w:eastAsiaTheme="minorHAnsi"/>
                <w:color w:val="221F1F"/>
                <w:spacing w:val="-2"/>
                <w:lang w:eastAsia="en-US"/>
              </w:rPr>
              <w:t>в</w:t>
            </w:r>
            <w:r w:rsidRPr="007C6188">
              <w:rPr>
                <w:rFonts w:eastAsiaTheme="minorHAnsi"/>
                <w:color w:val="221F1F"/>
                <w:lang w:eastAsia="en-US"/>
              </w:rPr>
              <w:t>о п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о</w:t>
            </w:r>
            <w:r w:rsidRPr="007C6188">
              <w:rPr>
                <w:rFonts w:eastAsiaTheme="minorHAnsi"/>
                <w:color w:val="221F1F"/>
                <w:spacing w:val="2"/>
                <w:lang w:eastAsia="en-US"/>
              </w:rPr>
              <w:t>т</w:t>
            </w:r>
            <w:r w:rsidRPr="007C6188">
              <w:rPr>
                <w:rFonts w:eastAsiaTheme="minorHAnsi"/>
                <w:color w:val="221F1F"/>
                <w:lang w:eastAsia="en-US"/>
              </w:rPr>
              <w:t>а.</w:t>
            </w:r>
          </w:p>
        </w:tc>
      </w:tr>
      <w:tr w:rsidR="007C6188" w:rsidRPr="007C6188" w14:paraId="6B031F51" w14:textId="77777777" w:rsidTr="002E664A">
        <w:trPr>
          <w:trHeight w:hRule="exact" w:val="497"/>
        </w:trPr>
        <w:tc>
          <w:tcPr>
            <w:tcW w:w="3724" w:type="dxa"/>
          </w:tcPr>
          <w:p w14:paraId="6A09E349" w14:textId="1E4ACEA9" w:rsidR="007C6188" w:rsidRPr="007C6188" w:rsidRDefault="007C6188" w:rsidP="007C6188">
            <w:pPr>
              <w:kinsoku w:val="0"/>
              <w:overflowPunct w:val="0"/>
              <w:autoSpaceDE w:val="0"/>
              <w:autoSpaceDN w:val="0"/>
              <w:adjustRightInd w:val="0"/>
              <w:ind w:left="167"/>
              <w:rPr>
                <w:rFonts w:eastAsiaTheme="minorHAnsi"/>
                <w:lang w:eastAsia="en-US"/>
              </w:rPr>
            </w:pPr>
            <w:r w:rsidRPr="007C6188">
              <w:rPr>
                <w:rFonts w:eastAsiaTheme="minorHAnsi"/>
                <w:color w:val="221F1F"/>
                <w:lang w:eastAsia="en-US"/>
              </w:rPr>
              <w:t>16. Загустители</w:t>
            </w:r>
          </w:p>
        </w:tc>
        <w:tc>
          <w:tcPr>
            <w:tcW w:w="5392" w:type="dxa"/>
          </w:tcPr>
          <w:p w14:paraId="18616241" w14:textId="77777777" w:rsidR="007C6188" w:rsidRPr="007C6188" w:rsidRDefault="007C6188" w:rsidP="002E664A">
            <w:pPr>
              <w:kinsoku w:val="0"/>
              <w:overflowPunct w:val="0"/>
              <w:autoSpaceDE w:val="0"/>
              <w:autoSpaceDN w:val="0"/>
              <w:adjustRightInd w:val="0"/>
              <w:ind w:left="159" w:right="493"/>
              <w:rPr>
                <w:rFonts w:eastAsiaTheme="minorHAnsi"/>
                <w:lang w:eastAsia="en-US"/>
              </w:rPr>
            </w:pPr>
            <w:r w:rsidRPr="007C6188">
              <w:rPr>
                <w:rFonts w:eastAsiaTheme="minorHAnsi"/>
                <w:color w:val="221F1F"/>
                <w:spacing w:val="-24"/>
                <w:lang w:eastAsia="en-US"/>
              </w:rPr>
              <w:t>Р</w:t>
            </w:r>
            <w:r w:rsidRPr="007C6188">
              <w:rPr>
                <w:rFonts w:eastAsiaTheme="minorHAnsi"/>
                <w:color w:val="221F1F"/>
                <w:lang w:eastAsia="en-US"/>
              </w:rPr>
              <w:t>. Ингр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е</w:t>
            </w:r>
            <w:r w:rsidRPr="007C6188">
              <w:rPr>
                <w:rFonts w:eastAsiaTheme="minorHAnsi"/>
                <w:color w:val="221F1F"/>
                <w:lang w:eastAsia="en-US"/>
              </w:rPr>
              <w:t>диенты, исп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о</w:t>
            </w:r>
            <w:r w:rsidRPr="007C6188">
              <w:rPr>
                <w:rFonts w:eastAsiaTheme="minorHAnsi"/>
                <w:color w:val="221F1F"/>
                <w:lang w:eastAsia="en-US"/>
              </w:rPr>
              <w:t>ль</w:t>
            </w:r>
            <w:r w:rsidRPr="007C6188">
              <w:rPr>
                <w:rFonts w:eastAsiaTheme="minorHAnsi"/>
                <w:color w:val="221F1F"/>
                <w:spacing w:val="-4"/>
                <w:lang w:eastAsia="en-US"/>
              </w:rPr>
              <w:t>з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у</w:t>
            </w:r>
            <w:r w:rsidRPr="007C6188">
              <w:rPr>
                <w:rFonts w:eastAsiaTheme="minorHAnsi"/>
                <w:color w:val="221F1F"/>
                <w:lang w:eastAsia="en-US"/>
              </w:rPr>
              <w:t xml:space="preserve">емые в </w:t>
            </w:r>
            <w:proofErr w:type="spellStart"/>
            <w:r w:rsidRPr="007C6188">
              <w:rPr>
                <w:rFonts w:eastAsiaTheme="minorHAnsi"/>
                <w:color w:val="221F1F"/>
                <w:lang w:eastAsia="en-US"/>
              </w:rPr>
              <w:t>скрабах</w:t>
            </w:r>
            <w:proofErr w:type="spellEnd"/>
            <w:r w:rsidRPr="007C6188">
              <w:rPr>
                <w:rFonts w:eastAsiaTheme="minorHAnsi"/>
                <w:color w:val="221F1F"/>
                <w:lang w:eastAsia="en-US"/>
              </w:rPr>
              <w:t xml:space="preserve"> для лица в с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в</w:t>
            </w:r>
            <w:r w:rsidRPr="007C6188">
              <w:rPr>
                <w:rFonts w:eastAsiaTheme="minorHAnsi"/>
                <w:color w:val="221F1F"/>
                <w:lang w:eastAsia="en-US"/>
              </w:rPr>
              <w:t xml:space="preserve">язи с их </w:t>
            </w:r>
            <w:proofErr w:type="spellStart"/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о</w:t>
            </w:r>
            <w:r w:rsidRPr="007C6188">
              <w:rPr>
                <w:rFonts w:eastAsiaTheme="minorHAnsi"/>
                <w:color w:val="221F1F"/>
                <w:lang w:eastAsia="en-US"/>
              </w:rPr>
              <w:t>тшелуши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в</w:t>
            </w:r>
            <w:r w:rsidRPr="007C6188">
              <w:rPr>
                <w:rFonts w:eastAsiaTheme="minorHAnsi"/>
                <w:color w:val="221F1F"/>
                <w:lang w:eastAsia="en-US"/>
              </w:rPr>
              <w:t>ающим</w:t>
            </w:r>
            <w:proofErr w:type="spellEnd"/>
            <w:r w:rsidRPr="007C6188">
              <w:rPr>
                <w:rFonts w:eastAsiaTheme="minorHAnsi"/>
                <w:color w:val="221F1F"/>
                <w:lang w:eastAsia="en-US"/>
              </w:rPr>
              <w:t xml:space="preserve"> </w:t>
            </w:r>
            <w:r w:rsidRPr="007C6188">
              <w:rPr>
                <w:rFonts w:eastAsiaTheme="minorHAnsi"/>
                <w:color w:val="221F1F"/>
                <w:spacing w:val="-2"/>
                <w:lang w:eastAsia="en-US"/>
              </w:rPr>
              <w:t>эф</w:t>
            </w:r>
            <w:r w:rsidRPr="007C6188">
              <w:rPr>
                <w:rFonts w:eastAsiaTheme="minorHAnsi"/>
                <w:color w:val="221F1F"/>
                <w:lang w:eastAsia="en-US"/>
              </w:rPr>
              <w:t>фе</w:t>
            </w:r>
            <w:r w:rsidRPr="007C6188">
              <w:rPr>
                <w:rFonts w:eastAsiaTheme="minorHAnsi"/>
                <w:color w:val="221F1F"/>
                <w:spacing w:val="-3"/>
                <w:lang w:eastAsia="en-US"/>
              </w:rPr>
              <w:t>кт</w:t>
            </w:r>
            <w:r w:rsidRPr="007C6188">
              <w:rPr>
                <w:rFonts w:eastAsiaTheme="minorHAnsi"/>
                <w:color w:val="221F1F"/>
                <w:spacing w:val="-4"/>
                <w:lang w:eastAsia="en-US"/>
              </w:rPr>
              <w:t>о</w:t>
            </w:r>
            <w:r w:rsidRPr="007C6188">
              <w:rPr>
                <w:rFonts w:eastAsiaTheme="minorHAnsi"/>
                <w:color w:val="221F1F"/>
                <w:lang w:eastAsia="en-US"/>
              </w:rPr>
              <w:t>м</w:t>
            </w:r>
          </w:p>
        </w:tc>
      </w:tr>
    </w:tbl>
    <w:p w14:paraId="68D0197E" w14:textId="77777777" w:rsidR="002E664A" w:rsidRDefault="002E664A" w:rsidP="007C6188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4B42E314" w14:textId="605F7770" w:rsidR="007C6188" w:rsidRDefault="007C6188" w:rsidP="007C6188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7C6188">
        <w:rPr>
          <w:sz w:val="24"/>
          <w:szCs w:val="24"/>
        </w:rPr>
        <w:t>Подберите к терминам в столбце А соответствующие описания из столбца Б.</w:t>
      </w:r>
    </w:p>
    <w:p w14:paraId="4975E23F" w14:textId="77777777" w:rsidR="007C6188" w:rsidRPr="007C6188" w:rsidRDefault="007C6188" w:rsidP="007C6188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5387"/>
      </w:tblGrid>
      <w:tr w:rsidR="002E664A" w:rsidRPr="007C6188" w14:paraId="6880FEB5" w14:textId="77777777" w:rsidTr="002E664A">
        <w:trPr>
          <w:trHeight w:val="254"/>
          <w:jc w:val="center"/>
        </w:trPr>
        <w:tc>
          <w:tcPr>
            <w:tcW w:w="1932" w:type="dxa"/>
          </w:tcPr>
          <w:p w14:paraId="3D92286E" w14:textId="37B8668E" w:rsidR="002E664A" w:rsidRPr="002E664A" w:rsidRDefault="002E664A" w:rsidP="002E664A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eastAsiaTheme="minorHAnsi"/>
                <w:color w:val="221F1F"/>
                <w:lang w:eastAsia="en-US"/>
              </w:rPr>
            </w:pPr>
            <w:r>
              <w:rPr>
                <w:rFonts w:eastAsiaTheme="minorHAnsi"/>
                <w:color w:val="221F1F"/>
                <w:lang w:eastAsia="en-US"/>
              </w:rPr>
              <w:t>А</w:t>
            </w:r>
          </w:p>
        </w:tc>
        <w:tc>
          <w:tcPr>
            <w:tcW w:w="5387" w:type="dxa"/>
          </w:tcPr>
          <w:p w14:paraId="2B25E9A4" w14:textId="384338A4" w:rsidR="002E664A" w:rsidRPr="002E664A" w:rsidRDefault="002E664A" w:rsidP="002E664A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eastAsiaTheme="minorHAnsi"/>
                <w:color w:val="221F1F"/>
                <w:lang w:eastAsia="en-US"/>
              </w:rPr>
            </w:pPr>
            <w:r>
              <w:rPr>
                <w:rFonts w:eastAsiaTheme="minorHAnsi"/>
                <w:color w:val="221F1F"/>
                <w:lang w:eastAsia="en-US"/>
              </w:rPr>
              <w:t>Б</w:t>
            </w:r>
          </w:p>
        </w:tc>
      </w:tr>
      <w:tr w:rsidR="002E664A" w:rsidRPr="007C6188" w14:paraId="7A2A4518" w14:textId="77777777" w:rsidTr="002E664A">
        <w:trPr>
          <w:trHeight w:val="254"/>
          <w:jc w:val="center"/>
        </w:trPr>
        <w:tc>
          <w:tcPr>
            <w:tcW w:w="1932" w:type="dxa"/>
          </w:tcPr>
          <w:p w14:paraId="7FBA36F8" w14:textId="77777777" w:rsidR="002E664A" w:rsidRPr="002E664A" w:rsidRDefault="002E664A" w:rsidP="007C6188">
            <w:pPr>
              <w:autoSpaceDE w:val="0"/>
              <w:autoSpaceDN w:val="0"/>
              <w:adjustRightInd w:val="0"/>
              <w:spacing w:line="201" w:lineRule="atLeast"/>
              <w:rPr>
                <w:rFonts w:eastAsiaTheme="minorHAnsi"/>
                <w:color w:val="221F1F"/>
                <w:lang w:eastAsia="en-US"/>
              </w:rPr>
            </w:pPr>
            <w:r w:rsidRPr="002E664A">
              <w:rPr>
                <w:rFonts w:eastAsiaTheme="minorHAnsi"/>
                <w:color w:val="221F1F"/>
                <w:lang w:eastAsia="en-US"/>
              </w:rPr>
              <w:t>1. Амфотерный</w:t>
            </w:r>
          </w:p>
        </w:tc>
        <w:tc>
          <w:tcPr>
            <w:tcW w:w="5387" w:type="dxa"/>
          </w:tcPr>
          <w:p w14:paraId="25DBBE8F" w14:textId="77777777" w:rsidR="002E664A" w:rsidRPr="002E664A" w:rsidRDefault="002E664A" w:rsidP="007C6188">
            <w:pPr>
              <w:autoSpaceDE w:val="0"/>
              <w:autoSpaceDN w:val="0"/>
              <w:adjustRightInd w:val="0"/>
              <w:spacing w:line="201" w:lineRule="atLeast"/>
              <w:rPr>
                <w:rFonts w:eastAsiaTheme="minorHAnsi"/>
                <w:color w:val="221F1F"/>
                <w:lang w:eastAsia="en-US"/>
              </w:rPr>
            </w:pPr>
            <w:r w:rsidRPr="002E664A">
              <w:rPr>
                <w:rFonts w:eastAsiaTheme="minorHAnsi"/>
                <w:color w:val="221F1F"/>
                <w:lang w:eastAsia="en-US"/>
              </w:rPr>
              <w:t>А. Тип растворителя, который обладает высокой диэлектрической проницаемостью.</w:t>
            </w:r>
          </w:p>
        </w:tc>
      </w:tr>
      <w:tr w:rsidR="002E664A" w:rsidRPr="007C6188" w14:paraId="4C155397" w14:textId="77777777" w:rsidTr="002E664A">
        <w:trPr>
          <w:trHeight w:val="254"/>
          <w:jc w:val="center"/>
        </w:trPr>
        <w:tc>
          <w:tcPr>
            <w:tcW w:w="1932" w:type="dxa"/>
          </w:tcPr>
          <w:p w14:paraId="0047C750" w14:textId="77777777" w:rsidR="002E664A" w:rsidRPr="002E664A" w:rsidRDefault="002E664A" w:rsidP="007C6188">
            <w:pPr>
              <w:autoSpaceDE w:val="0"/>
              <w:autoSpaceDN w:val="0"/>
              <w:adjustRightInd w:val="0"/>
              <w:spacing w:line="201" w:lineRule="atLeast"/>
              <w:rPr>
                <w:rFonts w:eastAsiaTheme="minorHAnsi"/>
                <w:color w:val="221F1F"/>
                <w:lang w:eastAsia="en-US"/>
              </w:rPr>
            </w:pPr>
            <w:r w:rsidRPr="002E664A">
              <w:rPr>
                <w:rFonts w:eastAsiaTheme="minorHAnsi"/>
                <w:color w:val="221F1F"/>
                <w:lang w:eastAsia="en-US"/>
              </w:rPr>
              <w:t xml:space="preserve">2. Анионный </w:t>
            </w:r>
          </w:p>
        </w:tc>
        <w:tc>
          <w:tcPr>
            <w:tcW w:w="5387" w:type="dxa"/>
          </w:tcPr>
          <w:p w14:paraId="5CB5F8C4" w14:textId="77777777" w:rsidR="002E664A" w:rsidRPr="002E664A" w:rsidRDefault="002E664A" w:rsidP="007C6188">
            <w:pPr>
              <w:autoSpaceDE w:val="0"/>
              <w:autoSpaceDN w:val="0"/>
              <w:adjustRightInd w:val="0"/>
              <w:spacing w:line="201" w:lineRule="atLeast"/>
              <w:rPr>
                <w:rFonts w:eastAsiaTheme="minorHAnsi"/>
                <w:color w:val="221F1F"/>
                <w:lang w:eastAsia="en-US"/>
              </w:rPr>
            </w:pPr>
            <w:r w:rsidRPr="002E664A">
              <w:rPr>
                <w:rFonts w:eastAsiaTheme="minorHAnsi"/>
                <w:color w:val="221F1F"/>
                <w:lang w:eastAsia="en-US"/>
              </w:rPr>
              <w:t>Б. Тип растворителя, который обладает низкой диэлектрической проницаемостью.</w:t>
            </w:r>
          </w:p>
        </w:tc>
      </w:tr>
      <w:tr w:rsidR="002E664A" w:rsidRPr="007C6188" w14:paraId="5ACFA727" w14:textId="77777777" w:rsidTr="002E664A">
        <w:trPr>
          <w:trHeight w:val="254"/>
          <w:jc w:val="center"/>
        </w:trPr>
        <w:tc>
          <w:tcPr>
            <w:tcW w:w="1932" w:type="dxa"/>
          </w:tcPr>
          <w:p w14:paraId="251D44F7" w14:textId="77777777" w:rsidR="002E664A" w:rsidRPr="002E664A" w:rsidRDefault="002E664A" w:rsidP="007C6188">
            <w:pPr>
              <w:autoSpaceDE w:val="0"/>
              <w:autoSpaceDN w:val="0"/>
              <w:adjustRightInd w:val="0"/>
              <w:spacing w:line="201" w:lineRule="atLeast"/>
              <w:rPr>
                <w:rFonts w:eastAsiaTheme="minorHAnsi"/>
                <w:color w:val="221F1F"/>
                <w:lang w:eastAsia="en-US"/>
              </w:rPr>
            </w:pPr>
            <w:r w:rsidRPr="002E664A">
              <w:rPr>
                <w:rFonts w:eastAsiaTheme="minorHAnsi"/>
                <w:color w:val="221F1F"/>
                <w:lang w:eastAsia="en-US"/>
              </w:rPr>
              <w:t xml:space="preserve">3. Водный </w:t>
            </w:r>
          </w:p>
        </w:tc>
        <w:tc>
          <w:tcPr>
            <w:tcW w:w="5387" w:type="dxa"/>
          </w:tcPr>
          <w:p w14:paraId="6EEB7AB7" w14:textId="77777777" w:rsidR="002E664A" w:rsidRPr="002E664A" w:rsidRDefault="002E664A" w:rsidP="007C6188">
            <w:pPr>
              <w:autoSpaceDE w:val="0"/>
              <w:autoSpaceDN w:val="0"/>
              <w:adjustRightInd w:val="0"/>
              <w:spacing w:line="201" w:lineRule="atLeast"/>
              <w:rPr>
                <w:rFonts w:eastAsiaTheme="minorHAnsi"/>
                <w:color w:val="221F1F"/>
                <w:lang w:eastAsia="en-US"/>
              </w:rPr>
            </w:pPr>
            <w:r w:rsidRPr="002E664A">
              <w:rPr>
                <w:rFonts w:eastAsiaTheme="minorHAnsi"/>
                <w:color w:val="221F1F"/>
                <w:lang w:eastAsia="en-US"/>
              </w:rPr>
              <w:t>В. Тип поверхностно-активного вещества, который не несет никаких зарядов на своих головках.</w:t>
            </w:r>
          </w:p>
        </w:tc>
      </w:tr>
      <w:tr w:rsidR="002E664A" w:rsidRPr="007C6188" w14:paraId="510B8AFB" w14:textId="77777777" w:rsidTr="002E664A">
        <w:trPr>
          <w:trHeight w:val="254"/>
          <w:jc w:val="center"/>
        </w:trPr>
        <w:tc>
          <w:tcPr>
            <w:tcW w:w="1932" w:type="dxa"/>
          </w:tcPr>
          <w:p w14:paraId="6FEE757A" w14:textId="77777777" w:rsidR="002E664A" w:rsidRPr="002E664A" w:rsidRDefault="002E664A" w:rsidP="007C6188">
            <w:pPr>
              <w:autoSpaceDE w:val="0"/>
              <w:autoSpaceDN w:val="0"/>
              <w:adjustRightInd w:val="0"/>
              <w:spacing w:line="201" w:lineRule="atLeast"/>
              <w:rPr>
                <w:rFonts w:eastAsiaTheme="minorHAnsi"/>
                <w:color w:val="221F1F"/>
                <w:lang w:eastAsia="en-US"/>
              </w:rPr>
            </w:pPr>
            <w:r w:rsidRPr="002E664A">
              <w:rPr>
                <w:rFonts w:eastAsiaTheme="minorHAnsi"/>
                <w:color w:val="221F1F"/>
                <w:lang w:eastAsia="en-US"/>
              </w:rPr>
              <w:lastRenderedPageBreak/>
              <w:t xml:space="preserve">4. Катионный </w:t>
            </w:r>
          </w:p>
        </w:tc>
        <w:tc>
          <w:tcPr>
            <w:tcW w:w="5387" w:type="dxa"/>
          </w:tcPr>
          <w:p w14:paraId="2A1DB73E" w14:textId="77777777" w:rsidR="002E664A" w:rsidRPr="002E664A" w:rsidRDefault="002E664A" w:rsidP="007C6188">
            <w:pPr>
              <w:autoSpaceDE w:val="0"/>
              <w:autoSpaceDN w:val="0"/>
              <w:adjustRightInd w:val="0"/>
              <w:spacing w:line="201" w:lineRule="atLeast"/>
              <w:rPr>
                <w:rFonts w:eastAsiaTheme="minorHAnsi"/>
                <w:color w:val="221F1F"/>
                <w:lang w:eastAsia="en-US"/>
              </w:rPr>
            </w:pPr>
            <w:r w:rsidRPr="002E664A">
              <w:rPr>
                <w:rFonts w:eastAsiaTheme="minorHAnsi"/>
                <w:color w:val="221F1F"/>
                <w:lang w:eastAsia="en-US"/>
              </w:rPr>
              <w:t>Г. Тип поверхностно-активного вещества, который несет отрицательный заряд на своих головках.</w:t>
            </w:r>
          </w:p>
        </w:tc>
      </w:tr>
      <w:tr w:rsidR="002E664A" w:rsidRPr="007C6188" w14:paraId="3F2B0042" w14:textId="77777777" w:rsidTr="002E664A">
        <w:trPr>
          <w:trHeight w:val="254"/>
          <w:jc w:val="center"/>
        </w:trPr>
        <w:tc>
          <w:tcPr>
            <w:tcW w:w="1932" w:type="dxa"/>
          </w:tcPr>
          <w:p w14:paraId="192ED3A3" w14:textId="77777777" w:rsidR="002E664A" w:rsidRPr="002E664A" w:rsidRDefault="002E664A" w:rsidP="007C6188">
            <w:pPr>
              <w:autoSpaceDE w:val="0"/>
              <w:autoSpaceDN w:val="0"/>
              <w:adjustRightInd w:val="0"/>
              <w:spacing w:line="201" w:lineRule="atLeast"/>
              <w:rPr>
                <w:rFonts w:eastAsiaTheme="minorHAnsi"/>
                <w:color w:val="221F1F"/>
                <w:lang w:eastAsia="en-US"/>
              </w:rPr>
            </w:pPr>
            <w:r w:rsidRPr="002E664A">
              <w:rPr>
                <w:rFonts w:eastAsiaTheme="minorHAnsi"/>
                <w:color w:val="221F1F"/>
                <w:lang w:eastAsia="en-US"/>
              </w:rPr>
              <w:t xml:space="preserve">5. Краситель </w:t>
            </w:r>
          </w:p>
        </w:tc>
        <w:tc>
          <w:tcPr>
            <w:tcW w:w="5387" w:type="dxa"/>
          </w:tcPr>
          <w:p w14:paraId="3479C944" w14:textId="77777777" w:rsidR="002E664A" w:rsidRPr="002E664A" w:rsidRDefault="002E664A" w:rsidP="007C6188">
            <w:pPr>
              <w:autoSpaceDE w:val="0"/>
              <w:autoSpaceDN w:val="0"/>
              <w:adjustRightInd w:val="0"/>
              <w:spacing w:line="201" w:lineRule="atLeast"/>
              <w:rPr>
                <w:rFonts w:eastAsiaTheme="minorHAnsi"/>
                <w:color w:val="221F1F"/>
                <w:lang w:eastAsia="en-US"/>
              </w:rPr>
            </w:pPr>
            <w:r w:rsidRPr="002E664A">
              <w:rPr>
                <w:rFonts w:eastAsiaTheme="minorHAnsi"/>
                <w:color w:val="221F1F"/>
                <w:lang w:eastAsia="en-US"/>
              </w:rPr>
              <w:t>Д. Тип поверхностно-активного вещества, который несет положительный заряд на своих головках.</w:t>
            </w:r>
          </w:p>
        </w:tc>
      </w:tr>
      <w:tr w:rsidR="002E664A" w:rsidRPr="007C6188" w14:paraId="7C742CC5" w14:textId="77777777" w:rsidTr="002E664A">
        <w:trPr>
          <w:trHeight w:val="254"/>
          <w:jc w:val="center"/>
        </w:trPr>
        <w:tc>
          <w:tcPr>
            <w:tcW w:w="1932" w:type="dxa"/>
          </w:tcPr>
          <w:p w14:paraId="28B5FE51" w14:textId="77777777" w:rsidR="002E664A" w:rsidRPr="002E664A" w:rsidRDefault="002E664A" w:rsidP="007C6188">
            <w:pPr>
              <w:autoSpaceDE w:val="0"/>
              <w:autoSpaceDN w:val="0"/>
              <w:adjustRightInd w:val="0"/>
              <w:spacing w:line="201" w:lineRule="atLeast"/>
              <w:rPr>
                <w:rFonts w:eastAsiaTheme="minorHAnsi"/>
                <w:color w:val="221F1F"/>
                <w:lang w:eastAsia="en-US"/>
              </w:rPr>
            </w:pPr>
            <w:r w:rsidRPr="002E664A">
              <w:rPr>
                <w:rFonts w:eastAsiaTheme="minorHAnsi"/>
                <w:color w:val="221F1F"/>
                <w:lang w:eastAsia="en-US"/>
              </w:rPr>
              <w:t>6. Гидрофильный</w:t>
            </w:r>
          </w:p>
        </w:tc>
        <w:tc>
          <w:tcPr>
            <w:tcW w:w="5387" w:type="dxa"/>
          </w:tcPr>
          <w:p w14:paraId="68EA3806" w14:textId="77777777" w:rsidR="002E664A" w:rsidRPr="002E664A" w:rsidRDefault="002E664A" w:rsidP="007C6188">
            <w:pPr>
              <w:autoSpaceDE w:val="0"/>
              <w:autoSpaceDN w:val="0"/>
              <w:adjustRightInd w:val="0"/>
              <w:spacing w:line="201" w:lineRule="atLeast"/>
              <w:rPr>
                <w:rFonts w:eastAsiaTheme="minorHAnsi"/>
                <w:color w:val="221F1F"/>
                <w:lang w:eastAsia="en-US"/>
              </w:rPr>
            </w:pPr>
            <w:r w:rsidRPr="002E664A">
              <w:rPr>
                <w:rFonts w:eastAsiaTheme="minorHAnsi"/>
                <w:color w:val="221F1F"/>
                <w:lang w:eastAsia="en-US"/>
              </w:rPr>
              <w:t>Е. Тип поверхностно-активного вещества, который несет как положительный, так и отрицательный заряды на своих головках.</w:t>
            </w:r>
          </w:p>
        </w:tc>
      </w:tr>
      <w:tr w:rsidR="002E664A" w:rsidRPr="007C6188" w14:paraId="063560E3" w14:textId="77777777" w:rsidTr="002E664A">
        <w:trPr>
          <w:trHeight w:val="134"/>
          <w:jc w:val="center"/>
        </w:trPr>
        <w:tc>
          <w:tcPr>
            <w:tcW w:w="1932" w:type="dxa"/>
          </w:tcPr>
          <w:p w14:paraId="19A2AD97" w14:textId="77777777" w:rsidR="002E664A" w:rsidRPr="002E664A" w:rsidRDefault="002E664A" w:rsidP="007C6188">
            <w:pPr>
              <w:autoSpaceDE w:val="0"/>
              <w:autoSpaceDN w:val="0"/>
              <w:adjustRightInd w:val="0"/>
              <w:spacing w:line="201" w:lineRule="atLeast"/>
              <w:rPr>
                <w:rFonts w:eastAsiaTheme="minorHAnsi"/>
                <w:color w:val="221F1F"/>
                <w:lang w:eastAsia="en-US"/>
              </w:rPr>
            </w:pPr>
            <w:r w:rsidRPr="002E664A">
              <w:rPr>
                <w:rFonts w:eastAsiaTheme="minorHAnsi"/>
                <w:color w:val="221F1F"/>
                <w:lang w:eastAsia="en-US"/>
              </w:rPr>
              <w:t>7. Гидрофобный</w:t>
            </w:r>
          </w:p>
        </w:tc>
        <w:tc>
          <w:tcPr>
            <w:tcW w:w="5387" w:type="dxa"/>
          </w:tcPr>
          <w:p w14:paraId="10EA43BD" w14:textId="77777777" w:rsidR="002E664A" w:rsidRPr="002E664A" w:rsidRDefault="002E664A" w:rsidP="007C6188">
            <w:pPr>
              <w:autoSpaceDE w:val="0"/>
              <w:autoSpaceDN w:val="0"/>
              <w:adjustRightInd w:val="0"/>
              <w:spacing w:line="201" w:lineRule="atLeast"/>
              <w:rPr>
                <w:rFonts w:eastAsiaTheme="minorHAnsi"/>
                <w:color w:val="221F1F"/>
                <w:lang w:eastAsia="en-US"/>
              </w:rPr>
            </w:pPr>
            <w:r w:rsidRPr="002E664A">
              <w:rPr>
                <w:rFonts w:eastAsiaTheme="minorHAnsi"/>
                <w:color w:val="221F1F"/>
                <w:lang w:eastAsia="en-US"/>
              </w:rPr>
              <w:t>Ж. Ингредиенты, нерастворимые в том растворителе, в котором находятся.</w:t>
            </w:r>
          </w:p>
        </w:tc>
      </w:tr>
      <w:tr w:rsidR="002E664A" w:rsidRPr="007C6188" w14:paraId="73A87DB8" w14:textId="77777777" w:rsidTr="002E664A">
        <w:trPr>
          <w:trHeight w:val="134"/>
          <w:jc w:val="center"/>
        </w:trPr>
        <w:tc>
          <w:tcPr>
            <w:tcW w:w="1932" w:type="dxa"/>
          </w:tcPr>
          <w:p w14:paraId="515B32E3" w14:textId="77777777" w:rsidR="002E664A" w:rsidRPr="002E664A" w:rsidRDefault="002E664A" w:rsidP="007C6188">
            <w:pPr>
              <w:autoSpaceDE w:val="0"/>
              <w:autoSpaceDN w:val="0"/>
              <w:adjustRightInd w:val="0"/>
              <w:spacing w:line="201" w:lineRule="atLeast"/>
              <w:rPr>
                <w:rFonts w:eastAsiaTheme="minorHAnsi"/>
                <w:color w:val="221F1F"/>
                <w:lang w:eastAsia="en-US"/>
              </w:rPr>
            </w:pPr>
            <w:r w:rsidRPr="002E664A">
              <w:rPr>
                <w:rFonts w:eastAsiaTheme="minorHAnsi"/>
                <w:color w:val="221F1F"/>
                <w:lang w:eastAsia="en-US"/>
              </w:rPr>
              <w:t>8. Безводный</w:t>
            </w:r>
          </w:p>
        </w:tc>
        <w:tc>
          <w:tcPr>
            <w:tcW w:w="5387" w:type="dxa"/>
          </w:tcPr>
          <w:p w14:paraId="32BC0F6C" w14:textId="77777777" w:rsidR="002E664A" w:rsidRPr="002E664A" w:rsidRDefault="002E664A" w:rsidP="007C6188">
            <w:pPr>
              <w:autoSpaceDE w:val="0"/>
              <w:autoSpaceDN w:val="0"/>
              <w:adjustRightInd w:val="0"/>
              <w:spacing w:line="201" w:lineRule="atLeast"/>
              <w:rPr>
                <w:rFonts w:eastAsiaTheme="minorHAnsi"/>
                <w:color w:val="221F1F"/>
                <w:lang w:eastAsia="en-US"/>
              </w:rPr>
            </w:pPr>
            <w:r w:rsidRPr="002E664A">
              <w:rPr>
                <w:rFonts w:eastAsiaTheme="minorHAnsi"/>
                <w:color w:val="221F1F"/>
                <w:lang w:eastAsia="en-US"/>
              </w:rPr>
              <w:t>З. Ингредиенты, растворимые в том растворителе, в котором находятся.</w:t>
            </w:r>
          </w:p>
        </w:tc>
      </w:tr>
      <w:tr w:rsidR="002E664A" w:rsidRPr="007C6188" w14:paraId="3C7FC17A" w14:textId="77777777" w:rsidTr="002E664A">
        <w:trPr>
          <w:trHeight w:val="134"/>
          <w:jc w:val="center"/>
        </w:trPr>
        <w:tc>
          <w:tcPr>
            <w:tcW w:w="1932" w:type="dxa"/>
          </w:tcPr>
          <w:p w14:paraId="73F21862" w14:textId="77777777" w:rsidR="002E664A" w:rsidRPr="002E664A" w:rsidRDefault="002E664A" w:rsidP="007C6188">
            <w:pPr>
              <w:autoSpaceDE w:val="0"/>
              <w:autoSpaceDN w:val="0"/>
              <w:adjustRightInd w:val="0"/>
              <w:spacing w:line="201" w:lineRule="atLeast"/>
              <w:rPr>
                <w:rFonts w:eastAsiaTheme="minorHAnsi"/>
                <w:color w:val="221F1F"/>
                <w:lang w:eastAsia="en-US"/>
              </w:rPr>
            </w:pPr>
            <w:r w:rsidRPr="002E664A">
              <w:rPr>
                <w:rFonts w:eastAsiaTheme="minorHAnsi"/>
                <w:color w:val="221F1F"/>
                <w:lang w:eastAsia="en-US"/>
              </w:rPr>
              <w:t>9. Неионогенный</w:t>
            </w:r>
          </w:p>
        </w:tc>
        <w:tc>
          <w:tcPr>
            <w:tcW w:w="5387" w:type="dxa"/>
          </w:tcPr>
          <w:p w14:paraId="299E646F" w14:textId="77777777" w:rsidR="002E664A" w:rsidRPr="002E664A" w:rsidRDefault="002E664A" w:rsidP="007C6188">
            <w:pPr>
              <w:autoSpaceDE w:val="0"/>
              <w:autoSpaceDN w:val="0"/>
              <w:adjustRightInd w:val="0"/>
              <w:spacing w:line="201" w:lineRule="atLeast"/>
              <w:rPr>
                <w:rFonts w:eastAsiaTheme="minorHAnsi"/>
                <w:color w:val="221F1F"/>
                <w:lang w:eastAsia="en-US"/>
              </w:rPr>
            </w:pPr>
            <w:r w:rsidRPr="002E664A">
              <w:rPr>
                <w:rFonts w:eastAsiaTheme="minorHAnsi"/>
                <w:color w:val="221F1F"/>
                <w:lang w:eastAsia="en-US"/>
              </w:rPr>
              <w:t>И. Не на водной основе.</w:t>
            </w:r>
          </w:p>
        </w:tc>
      </w:tr>
    </w:tbl>
    <w:p w14:paraId="32935E3C" w14:textId="77777777" w:rsidR="007C6188" w:rsidRDefault="007C6188" w:rsidP="007C6188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</w:p>
    <w:p w14:paraId="0F202AE5" w14:textId="668B606F" w:rsidR="002E664A" w:rsidRPr="002E664A" w:rsidRDefault="002E664A" w:rsidP="002E664A">
      <w:pPr>
        <w:pStyle w:val="Pa135"/>
        <w:ind w:firstLine="280"/>
        <w:rPr>
          <w:bCs/>
          <w:color w:val="221F1F"/>
          <w:sz w:val="22"/>
          <w:szCs w:val="22"/>
        </w:rPr>
      </w:pPr>
      <w:r w:rsidRPr="002E664A">
        <w:rPr>
          <w:bCs/>
          <w:color w:val="221F1F"/>
          <w:sz w:val="22"/>
          <w:szCs w:val="22"/>
        </w:rPr>
        <w:t>8.1.3.</w:t>
      </w:r>
      <w:r>
        <w:rPr>
          <w:bCs/>
          <w:color w:val="221F1F"/>
          <w:sz w:val="22"/>
          <w:szCs w:val="22"/>
        </w:rPr>
        <w:t xml:space="preserve"> Вопросы для тестирования по </w:t>
      </w:r>
      <w:r w:rsidR="00812E44">
        <w:rPr>
          <w:bCs/>
          <w:color w:val="221F1F"/>
          <w:sz w:val="22"/>
          <w:szCs w:val="22"/>
        </w:rPr>
        <w:t>практическому занятию</w:t>
      </w:r>
      <w:r>
        <w:rPr>
          <w:bCs/>
          <w:color w:val="221F1F"/>
          <w:sz w:val="22"/>
          <w:szCs w:val="22"/>
        </w:rPr>
        <w:t xml:space="preserve"> 3</w:t>
      </w:r>
    </w:p>
    <w:p w14:paraId="28102BFC" w14:textId="6949F47C" w:rsidR="002E664A" w:rsidRDefault="002E664A" w:rsidP="002E664A">
      <w:pPr>
        <w:pStyle w:val="Pa135"/>
        <w:ind w:firstLine="280"/>
        <w:rPr>
          <w:color w:val="221F1F"/>
          <w:sz w:val="22"/>
          <w:szCs w:val="22"/>
        </w:rPr>
      </w:pPr>
    </w:p>
    <w:p w14:paraId="0F7427B5" w14:textId="77777777" w:rsidR="002E664A" w:rsidRPr="002E664A" w:rsidRDefault="002E664A" w:rsidP="002E664A">
      <w:pPr>
        <w:pStyle w:val="Pa106"/>
        <w:ind w:left="560" w:hanging="280"/>
        <w:rPr>
          <w:color w:val="221F1F"/>
        </w:rPr>
      </w:pPr>
      <w:r w:rsidRPr="002E664A">
        <w:rPr>
          <w:color w:val="221F1F"/>
        </w:rPr>
        <w:t>1. Какая из следующих форм выпуска изготовлена из желатиновой оболочки?</w:t>
      </w:r>
    </w:p>
    <w:p w14:paraId="76241754" w14:textId="664A0D98" w:rsidR="002E664A" w:rsidRPr="002E664A" w:rsidRDefault="00812E44" w:rsidP="002E664A">
      <w:pPr>
        <w:pStyle w:val="Pa136"/>
        <w:ind w:left="840" w:hanging="280"/>
        <w:rPr>
          <w:color w:val="221E1F"/>
        </w:rPr>
      </w:pPr>
      <w:r w:rsidRPr="002E664A">
        <w:rPr>
          <w:color w:val="221F1F"/>
        </w:rPr>
        <w:t>А</w:t>
      </w:r>
      <w:r w:rsidR="002E664A" w:rsidRPr="002E664A">
        <w:rPr>
          <w:color w:val="221F1F"/>
        </w:rPr>
        <w:t xml:space="preserve">) </w:t>
      </w:r>
      <w:r w:rsidR="002E664A" w:rsidRPr="002E664A">
        <w:rPr>
          <w:color w:val="221E1F"/>
        </w:rPr>
        <w:t>Паста</w:t>
      </w:r>
    </w:p>
    <w:p w14:paraId="619FE3C8" w14:textId="77777777" w:rsidR="002E664A" w:rsidRPr="002E664A" w:rsidRDefault="002E664A" w:rsidP="002E664A">
      <w:pPr>
        <w:pStyle w:val="Pa136"/>
        <w:ind w:left="840" w:hanging="280"/>
        <w:rPr>
          <w:color w:val="221F1F"/>
        </w:rPr>
      </w:pPr>
      <w:r w:rsidRPr="002E664A">
        <w:rPr>
          <w:color w:val="221F1F"/>
        </w:rPr>
        <w:t>б) Гель</w:t>
      </w:r>
    </w:p>
    <w:p w14:paraId="4DF249A5" w14:textId="77777777" w:rsidR="002E664A" w:rsidRPr="002E664A" w:rsidRDefault="002E664A" w:rsidP="002E664A">
      <w:pPr>
        <w:pStyle w:val="Pa136"/>
        <w:ind w:left="840" w:hanging="280"/>
        <w:rPr>
          <w:color w:val="221E1F"/>
        </w:rPr>
      </w:pPr>
      <w:r w:rsidRPr="002E664A">
        <w:rPr>
          <w:color w:val="221E1F"/>
        </w:rPr>
        <w:t>в) Капсула</w:t>
      </w:r>
    </w:p>
    <w:p w14:paraId="63001E8C" w14:textId="77777777" w:rsidR="002E664A" w:rsidRPr="002E664A" w:rsidRDefault="002E664A" w:rsidP="002E664A">
      <w:pPr>
        <w:pStyle w:val="Pa136"/>
        <w:ind w:left="840" w:hanging="280"/>
        <w:rPr>
          <w:color w:val="221E1F"/>
        </w:rPr>
      </w:pPr>
      <w:r w:rsidRPr="002E664A">
        <w:rPr>
          <w:color w:val="221E1F"/>
        </w:rPr>
        <w:t>г) Лосьон</w:t>
      </w:r>
    </w:p>
    <w:p w14:paraId="16A0D85F" w14:textId="77777777" w:rsidR="002E664A" w:rsidRPr="002E664A" w:rsidRDefault="002E664A" w:rsidP="002E664A">
      <w:pPr>
        <w:pStyle w:val="Pa106"/>
        <w:ind w:left="560" w:hanging="280"/>
        <w:rPr>
          <w:color w:val="221F1F"/>
        </w:rPr>
      </w:pPr>
      <w:r w:rsidRPr="002E664A">
        <w:rPr>
          <w:color w:val="221F1F"/>
        </w:rPr>
        <w:t>2. Что из перечисленного представляет собой жидкую форму выпуска?</w:t>
      </w:r>
    </w:p>
    <w:p w14:paraId="3399837D" w14:textId="74526D30" w:rsidR="002E664A" w:rsidRPr="002E664A" w:rsidRDefault="00812E44" w:rsidP="002E664A">
      <w:pPr>
        <w:pStyle w:val="Pa136"/>
        <w:ind w:left="840" w:hanging="280"/>
        <w:rPr>
          <w:color w:val="221E1F"/>
        </w:rPr>
      </w:pPr>
      <w:r w:rsidRPr="002E664A">
        <w:rPr>
          <w:color w:val="221E1F"/>
        </w:rPr>
        <w:t>А</w:t>
      </w:r>
      <w:r w:rsidR="002E664A" w:rsidRPr="002E664A">
        <w:rPr>
          <w:color w:val="221E1F"/>
        </w:rPr>
        <w:t>) Раствор</w:t>
      </w:r>
    </w:p>
    <w:p w14:paraId="36903244" w14:textId="77777777" w:rsidR="002E664A" w:rsidRPr="002E664A" w:rsidRDefault="002E664A" w:rsidP="002E664A">
      <w:pPr>
        <w:pStyle w:val="Pa136"/>
        <w:ind w:left="840" w:hanging="280"/>
        <w:rPr>
          <w:color w:val="221E1F"/>
        </w:rPr>
      </w:pPr>
      <w:r w:rsidRPr="002E664A">
        <w:rPr>
          <w:color w:val="221E1F"/>
        </w:rPr>
        <w:t>б) Паста</w:t>
      </w:r>
    </w:p>
    <w:p w14:paraId="38C1C964" w14:textId="54E5245B" w:rsidR="002E664A" w:rsidRPr="002E664A" w:rsidRDefault="002E664A" w:rsidP="002E664A">
      <w:pPr>
        <w:pStyle w:val="Pa136"/>
        <w:ind w:left="840" w:hanging="280"/>
        <w:rPr>
          <w:color w:val="221E1F"/>
        </w:rPr>
      </w:pPr>
      <w:r w:rsidRPr="002E664A">
        <w:rPr>
          <w:color w:val="221E1F"/>
        </w:rPr>
        <w:t>в) Гель</w:t>
      </w:r>
    </w:p>
    <w:p w14:paraId="7D57E5F4" w14:textId="77777777" w:rsidR="002E664A" w:rsidRPr="002E664A" w:rsidRDefault="002E664A" w:rsidP="002E664A">
      <w:pPr>
        <w:pStyle w:val="Pa136"/>
        <w:ind w:left="840" w:hanging="280"/>
        <w:rPr>
          <w:color w:val="221E1F"/>
        </w:rPr>
      </w:pPr>
      <w:r w:rsidRPr="002E664A">
        <w:rPr>
          <w:color w:val="221E1F"/>
        </w:rPr>
        <w:t>г) Пудра</w:t>
      </w:r>
    </w:p>
    <w:p w14:paraId="301DBFAC" w14:textId="77777777" w:rsidR="002E664A" w:rsidRPr="002E664A" w:rsidRDefault="002E664A" w:rsidP="002E664A">
      <w:pPr>
        <w:pStyle w:val="Pa106"/>
        <w:ind w:left="560" w:hanging="280"/>
        <w:rPr>
          <w:color w:val="221F1F"/>
        </w:rPr>
      </w:pPr>
      <w:r w:rsidRPr="002E664A">
        <w:rPr>
          <w:color w:val="221F1F"/>
        </w:rPr>
        <w:t>3. Что является внутренней фазой в эмульсии типа «масло-в-воде» (М/В)?</w:t>
      </w:r>
    </w:p>
    <w:p w14:paraId="004EF10C" w14:textId="77777777" w:rsidR="002E664A" w:rsidRPr="002E664A" w:rsidRDefault="002E664A" w:rsidP="002E664A">
      <w:pPr>
        <w:pStyle w:val="Pa136"/>
        <w:ind w:left="840" w:hanging="280"/>
        <w:rPr>
          <w:color w:val="221E1F"/>
        </w:rPr>
      </w:pPr>
      <w:r w:rsidRPr="002E664A">
        <w:rPr>
          <w:color w:val="221E1F"/>
        </w:rPr>
        <w:t>а) Масло</w:t>
      </w:r>
    </w:p>
    <w:p w14:paraId="6F81F861" w14:textId="77777777" w:rsidR="002E664A" w:rsidRPr="002E664A" w:rsidRDefault="002E664A" w:rsidP="002E664A">
      <w:pPr>
        <w:pStyle w:val="Pa136"/>
        <w:ind w:left="840" w:hanging="280"/>
        <w:rPr>
          <w:color w:val="221E1F"/>
        </w:rPr>
      </w:pPr>
      <w:r w:rsidRPr="002E664A">
        <w:rPr>
          <w:color w:val="221E1F"/>
        </w:rPr>
        <w:t>б) Вода</w:t>
      </w:r>
    </w:p>
    <w:p w14:paraId="682282B8" w14:textId="77777777" w:rsidR="002E664A" w:rsidRPr="002E664A" w:rsidRDefault="002E664A" w:rsidP="002E664A">
      <w:pPr>
        <w:pStyle w:val="Pa136"/>
        <w:ind w:left="840" w:hanging="280"/>
        <w:rPr>
          <w:color w:val="221E1F"/>
        </w:rPr>
      </w:pPr>
      <w:r w:rsidRPr="002E664A">
        <w:rPr>
          <w:color w:val="221E1F"/>
        </w:rPr>
        <w:t>в) Оба варианта ответа</w:t>
      </w:r>
    </w:p>
    <w:p w14:paraId="0EFDC136" w14:textId="77777777" w:rsidR="002E664A" w:rsidRPr="002E664A" w:rsidRDefault="002E664A" w:rsidP="002E664A">
      <w:pPr>
        <w:pStyle w:val="Pa136"/>
        <w:ind w:left="840" w:hanging="280"/>
        <w:rPr>
          <w:color w:val="221E1F"/>
        </w:rPr>
      </w:pPr>
      <w:r w:rsidRPr="002E664A">
        <w:rPr>
          <w:color w:val="221E1F"/>
        </w:rPr>
        <w:t xml:space="preserve">г) Ничего из вышеперечисленного </w:t>
      </w:r>
    </w:p>
    <w:p w14:paraId="37E9EB77" w14:textId="77777777" w:rsidR="002E664A" w:rsidRPr="002E664A" w:rsidRDefault="002E664A" w:rsidP="002E664A">
      <w:pPr>
        <w:pStyle w:val="Pa106"/>
        <w:ind w:left="560" w:hanging="280"/>
        <w:rPr>
          <w:color w:val="221F1F"/>
        </w:rPr>
      </w:pPr>
      <w:r w:rsidRPr="002E664A">
        <w:rPr>
          <w:color w:val="221F1F"/>
        </w:rPr>
        <w:t>4. Что из нижеперечисленного обычно содержит наибольшее количество воды?</w:t>
      </w:r>
    </w:p>
    <w:p w14:paraId="23FB0C93" w14:textId="740E5A98" w:rsidR="002E664A" w:rsidRPr="002E664A" w:rsidRDefault="00812E44" w:rsidP="002E664A">
      <w:pPr>
        <w:pStyle w:val="Pa136"/>
        <w:ind w:left="840" w:hanging="280"/>
        <w:rPr>
          <w:color w:val="221E1F"/>
        </w:rPr>
      </w:pPr>
      <w:r w:rsidRPr="002E664A">
        <w:rPr>
          <w:color w:val="221E1F"/>
        </w:rPr>
        <w:t>А</w:t>
      </w:r>
      <w:r w:rsidR="002E664A" w:rsidRPr="002E664A">
        <w:rPr>
          <w:color w:val="221E1F"/>
        </w:rPr>
        <w:t>) Эмульсия «масло-в-воде»</w:t>
      </w:r>
    </w:p>
    <w:p w14:paraId="711E1CCB" w14:textId="77777777" w:rsidR="002E664A" w:rsidRPr="002E664A" w:rsidRDefault="002E664A" w:rsidP="002E664A">
      <w:pPr>
        <w:pStyle w:val="Pa136"/>
        <w:ind w:left="840" w:hanging="280"/>
        <w:rPr>
          <w:color w:val="221E1F"/>
        </w:rPr>
      </w:pPr>
      <w:r w:rsidRPr="002E664A">
        <w:rPr>
          <w:color w:val="221E1F"/>
        </w:rPr>
        <w:t>б) Эмульсия «вода-в-масле»</w:t>
      </w:r>
    </w:p>
    <w:p w14:paraId="2B439D32" w14:textId="77777777" w:rsidR="002E664A" w:rsidRPr="002E664A" w:rsidRDefault="002E664A" w:rsidP="002E664A">
      <w:pPr>
        <w:pStyle w:val="Pa136"/>
        <w:ind w:left="840" w:hanging="280"/>
        <w:rPr>
          <w:color w:val="221E1F"/>
        </w:rPr>
      </w:pPr>
      <w:r w:rsidRPr="002E664A">
        <w:rPr>
          <w:color w:val="221E1F"/>
        </w:rPr>
        <w:t>в) Мазь</w:t>
      </w:r>
    </w:p>
    <w:p w14:paraId="5BF24DF8" w14:textId="77777777" w:rsidR="002E664A" w:rsidRPr="002E664A" w:rsidRDefault="002E664A" w:rsidP="002E664A">
      <w:pPr>
        <w:pStyle w:val="Pa136"/>
        <w:ind w:left="840" w:hanging="280"/>
        <w:rPr>
          <w:color w:val="221E1F"/>
        </w:rPr>
      </w:pPr>
      <w:r w:rsidRPr="002E664A">
        <w:rPr>
          <w:color w:val="221E1F"/>
        </w:rPr>
        <w:t>г) Гель</w:t>
      </w:r>
    </w:p>
    <w:p w14:paraId="79A615E1" w14:textId="77777777" w:rsidR="002E664A" w:rsidRPr="002E664A" w:rsidRDefault="002E664A" w:rsidP="002E664A">
      <w:pPr>
        <w:pStyle w:val="Pa106"/>
        <w:ind w:left="560" w:hanging="280"/>
        <w:rPr>
          <w:color w:val="221F1F"/>
        </w:rPr>
      </w:pPr>
      <w:r w:rsidRPr="002E664A">
        <w:rPr>
          <w:color w:val="221F1F"/>
        </w:rPr>
        <w:t>5. Какие из следующих форм выпуска обычно содержат загустители?</w:t>
      </w:r>
    </w:p>
    <w:p w14:paraId="73A2636D" w14:textId="22BC28CF" w:rsidR="002E664A" w:rsidRPr="002E664A" w:rsidRDefault="00812E44" w:rsidP="002E664A">
      <w:pPr>
        <w:pStyle w:val="Pa136"/>
        <w:ind w:left="840" w:hanging="280"/>
        <w:rPr>
          <w:color w:val="221E1F"/>
        </w:rPr>
      </w:pPr>
      <w:r w:rsidRPr="002E664A">
        <w:rPr>
          <w:color w:val="221E1F"/>
        </w:rPr>
        <w:t>А</w:t>
      </w:r>
      <w:r w:rsidR="002E664A" w:rsidRPr="002E664A">
        <w:rPr>
          <w:color w:val="221E1F"/>
        </w:rPr>
        <w:t xml:space="preserve">) Гели и суспензии </w:t>
      </w:r>
    </w:p>
    <w:p w14:paraId="37CD5531" w14:textId="77777777" w:rsidR="002E664A" w:rsidRPr="002E664A" w:rsidRDefault="002E664A" w:rsidP="002E664A">
      <w:pPr>
        <w:pStyle w:val="Pa136"/>
        <w:ind w:left="840" w:hanging="280"/>
        <w:rPr>
          <w:color w:val="221E1F"/>
        </w:rPr>
      </w:pPr>
      <w:r w:rsidRPr="002E664A">
        <w:rPr>
          <w:color w:val="221E1F"/>
        </w:rPr>
        <w:t xml:space="preserve">б) Растворы и гели </w:t>
      </w:r>
    </w:p>
    <w:p w14:paraId="5B4A17BC" w14:textId="77777777" w:rsidR="002E664A" w:rsidRPr="002E664A" w:rsidRDefault="002E664A" w:rsidP="002E664A">
      <w:pPr>
        <w:pStyle w:val="Pa136"/>
        <w:ind w:left="840" w:hanging="280"/>
        <w:rPr>
          <w:color w:val="221E1F"/>
        </w:rPr>
      </w:pPr>
      <w:r w:rsidRPr="002E664A">
        <w:rPr>
          <w:color w:val="221E1F"/>
        </w:rPr>
        <w:t>в) Мази и гели</w:t>
      </w:r>
    </w:p>
    <w:p w14:paraId="447D6675" w14:textId="77777777" w:rsidR="002E664A" w:rsidRPr="002E664A" w:rsidRDefault="002E664A" w:rsidP="002E664A">
      <w:pPr>
        <w:pStyle w:val="Pa136"/>
        <w:ind w:left="840" w:hanging="280"/>
        <w:rPr>
          <w:color w:val="221E1F"/>
        </w:rPr>
      </w:pPr>
      <w:r w:rsidRPr="002E664A">
        <w:rPr>
          <w:color w:val="221E1F"/>
        </w:rPr>
        <w:t xml:space="preserve">г) </w:t>
      </w:r>
      <w:proofErr w:type="spellStart"/>
      <w:r w:rsidRPr="002E664A">
        <w:rPr>
          <w:color w:val="221E1F"/>
        </w:rPr>
        <w:t>Стики</w:t>
      </w:r>
      <w:proofErr w:type="spellEnd"/>
      <w:r w:rsidRPr="002E664A">
        <w:rPr>
          <w:color w:val="221E1F"/>
        </w:rPr>
        <w:t xml:space="preserve"> и гели</w:t>
      </w:r>
    </w:p>
    <w:p w14:paraId="19D06435" w14:textId="77777777" w:rsidR="002E664A" w:rsidRPr="002E664A" w:rsidRDefault="002E664A" w:rsidP="002E664A">
      <w:pPr>
        <w:pStyle w:val="Pa106"/>
        <w:ind w:left="560" w:hanging="280"/>
        <w:rPr>
          <w:color w:val="221F1F"/>
        </w:rPr>
      </w:pPr>
      <w:r w:rsidRPr="002E664A">
        <w:rPr>
          <w:color w:val="221F1F"/>
        </w:rPr>
        <w:t>6. В чем заключается главное различие между раствором и суспензией?</w:t>
      </w:r>
    </w:p>
    <w:p w14:paraId="6AA10697" w14:textId="03F16118" w:rsidR="002E664A" w:rsidRPr="002E664A" w:rsidRDefault="00812E44" w:rsidP="002E664A">
      <w:pPr>
        <w:pStyle w:val="Pa136"/>
        <w:ind w:left="840" w:hanging="280"/>
        <w:rPr>
          <w:color w:val="221E1F"/>
        </w:rPr>
      </w:pPr>
      <w:r w:rsidRPr="002E664A">
        <w:rPr>
          <w:color w:val="221E1F"/>
        </w:rPr>
        <w:t>А</w:t>
      </w:r>
      <w:r w:rsidR="002E664A" w:rsidRPr="002E664A">
        <w:rPr>
          <w:color w:val="221E1F"/>
        </w:rPr>
        <w:t xml:space="preserve">) Тип </w:t>
      </w:r>
      <w:proofErr w:type="spellStart"/>
      <w:r w:rsidR="002E664A" w:rsidRPr="002E664A">
        <w:rPr>
          <w:color w:val="221E1F"/>
        </w:rPr>
        <w:t>пропеллента</w:t>
      </w:r>
      <w:proofErr w:type="spellEnd"/>
      <w:r w:rsidR="002E664A" w:rsidRPr="002E664A">
        <w:rPr>
          <w:color w:val="221E1F"/>
        </w:rPr>
        <w:t xml:space="preserve"> </w:t>
      </w:r>
    </w:p>
    <w:p w14:paraId="3E86B7AE" w14:textId="77777777" w:rsidR="002E664A" w:rsidRPr="002E664A" w:rsidRDefault="002E664A" w:rsidP="002E664A">
      <w:pPr>
        <w:pStyle w:val="Pa136"/>
        <w:ind w:left="840" w:hanging="280"/>
        <w:rPr>
          <w:color w:val="221E1F"/>
        </w:rPr>
      </w:pPr>
      <w:r w:rsidRPr="002E664A">
        <w:rPr>
          <w:color w:val="221E1F"/>
        </w:rPr>
        <w:t xml:space="preserve">б) Тип среды </w:t>
      </w:r>
    </w:p>
    <w:p w14:paraId="51416C78" w14:textId="77777777" w:rsidR="002E664A" w:rsidRPr="002E664A" w:rsidRDefault="002E664A" w:rsidP="002E664A">
      <w:pPr>
        <w:pStyle w:val="Pa136"/>
        <w:ind w:left="840" w:hanging="280"/>
        <w:rPr>
          <w:color w:val="221E1F"/>
        </w:rPr>
      </w:pPr>
      <w:r w:rsidRPr="002E664A">
        <w:rPr>
          <w:color w:val="221E1F"/>
        </w:rPr>
        <w:t>в) Растворимость твердых ингредиентов, диспергированных в жидкой среде</w:t>
      </w:r>
    </w:p>
    <w:p w14:paraId="55EB24C3" w14:textId="77777777" w:rsidR="002E664A" w:rsidRPr="002E664A" w:rsidRDefault="002E664A" w:rsidP="002E664A">
      <w:pPr>
        <w:pStyle w:val="Pa136"/>
        <w:ind w:left="840" w:hanging="280"/>
        <w:rPr>
          <w:color w:val="221E1F"/>
        </w:rPr>
      </w:pPr>
      <w:r w:rsidRPr="002E664A">
        <w:rPr>
          <w:color w:val="221E1F"/>
        </w:rPr>
        <w:t>г) Все вышеперечисленное</w:t>
      </w:r>
    </w:p>
    <w:p w14:paraId="38EE3FA1" w14:textId="77777777" w:rsidR="002E664A" w:rsidRPr="002E664A" w:rsidRDefault="002E664A" w:rsidP="002E664A">
      <w:pPr>
        <w:pStyle w:val="Pa106"/>
        <w:ind w:left="560" w:hanging="280"/>
        <w:rPr>
          <w:color w:val="221F1F"/>
        </w:rPr>
      </w:pPr>
      <w:r w:rsidRPr="002E664A">
        <w:rPr>
          <w:color w:val="221F1F"/>
        </w:rPr>
        <w:t>7. В чем заключается основная разница между кремом и лосьоном?</w:t>
      </w:r>
    </w:p>
    <w:p w14:paraId="270BE7D2" w14:textId="0733774C" w:rsidR="002E664A" w:rsidRPr="002E664A" w:rsidRDefault="00812E44" w:rsidP="002E664A">
      <w:pPr>
        <w:pStyle w:val="Pa136"/>
        <w:ind w:left="840" w:hanging="280"/>
        <w:rPr>
          <w:color w:val="221E1F"/>
        </w:rPr>
      </w:pPr>
      <w:r w:rsidRPr="002E664A">
        <w:rPr>
          <w:color w:val="221E1F"/>
        </w:rPr>
        <w:t>А</w:t>
      </w:r>
      <w:r w:rsidR="002E664A" w:rsidRPr="002E664A">
        <w:rPr>
          <w:color w:val="221E1F"/>
        </w:rPr>
        <w:t>) Цвет</w:t>
      </w:r>
    </w:p>
    <w:p w14:paraId="0EC91F16" w14:textId="77777777" w:rsidR="002E664A" w:rsidRPr="002E664A" w:rsidRDefault="002E664A" w:rsidP="002E664A">
      <w:pPr>
        <w:pStyle w:val="Pa136"/>
        <w:ind w:left="840" w:hanging="280"/>
        <w:rPr>
          <w:color w:val="221E1F"/>
        </w:rPr>
      </w:pPr>
      <w:r w:rsidRPr="002E664A">
        <w:rPr>
          <w:color w:val="221E1F"/>
        </w:rPr>
        <w:t>б) Вязкость</w:t>
      </w:r>
    </w:p>
    <w:p w14:paraId="54BA4085" w14:textId="77777777" w:rsidR="002E664A" w:rsidRPr="002E664A" w:rsidRDefault="002E664A" w:rsidP="002E664A">
      <w:pPr>
        <w:pStyle w:val="Pa136"/>
        <w:ind w:left="840" w:hanging="280"/>
        <w:rPr>
          <w:color w:val="221E1F"/>
        </w:rPr>
      </w:pPr>
      <w:r w:rsidRPr="002E664A">
        <w:rPr>
          <w:color w:val="221E1F"/>
        </w:rPr>
        <w:t xml:space="preserve">в) Значение </w:t>
      </w:r>
      <w:proofErr w:type="spellStart"/>
      <w:r w:rsidRPr="002E664A">
        <w:rPr>
          <w:color w:val="221E1F"/>
        </w:rPr>
        <w:t>pH</w:t>
      </w:r>
      <w:proofErr w:type="spellEnd"/>
    </w:p>
    <w:p w14:paraId="084A0AA2" w14:textId="77777777" w:rsidR="002E664A" w:rsidRPr="002E664A" w:rsidRDefault="002E664A" w:rsidP="002E664A">
      <w:pPr>
        <w:pStyle w:val="Pa136"/>
        <w:ind w:left="840" w:hanging="280"/>
        <w:rPr>
          <w:color w:val="221E1F"/>
        </w:rPr>
      </w:pPr>
      <w:r w:rsidRPr="002E664A">
        <w:rPr>
          <w:color w:val="221E1F"/>
        </w:rPr>
        <w:t xml:space="preserve">г) Тип среды </w:t>
      </w:r>
    </w:p>
    <w:p w14:paraId="1B8693F0" w14:textId="77777777" w:rsidR="002E664A" w:rsidRPr="002E664A" w:rsidRDefault="002E664A" w:rsidP="002E664A">
      <w:pPr>
        <w:pStyle w:val="Pa106"/>
        <w:ind w:left="560" w:hanging="280"/>
        <w:rPr>
          <w:color w:val="221F1F"/>
        </w:rPr>
      </w:pPr>
      <w:r w:rsidRPr="002E664A">
        <w:rPr>
          <w:color w:val="221F1F"/>
        </w:rPr>
        <w:t>8. Что из следующего, в соответствии с законом Стокса, увеличивает нестабильность эмульсии?</w:t>
      </w:r>
    </w:p>
    <w:p w14:paraId="14E622AD" w14:textId="75A905B9" w:rsidR="002E664A" w:rsidRPr="002E664A" w:rsidRDefault="00812E44" w:rsidP="002E664A">
      <w:pPr>
        <w:pStyle w:val="Pa136"/>
        <w:ind w:left="840" w:hanging="280"/>
        <w:rPr>
          <w:color w:val="221E1F"/>
        </w:rPr>
      </w:pPr>
      <w:r w:rsidRPr="002E664A">
        <w:rPr>
          <w:color w:val="221E1F"/>
        </w:rPr>
        <w:t>А</w:t>
      </w:r>
      <w:r w:rsidR="002E664A" w:rsidRPr="002E664A">
        <w:rPr>
          <w:color w:val="221E1F"/>
        </w:rPr>
        <w:t xml:space="preserve">) Вязкость непрерывной фазы </w:t>
      </w:r>
    </w:p>
    <w:p w14:paraId="5BCCFB12" w14:textId="77777777" w:rsidR="002E664A" w:rsidRPr="002E664A" w:rsidRDefault="002E664A" w:rsidP="002E664A">
      <w:pPr>
        <w:pStyle w:val="Pa136"/>
        <w:ind w:left="840" w:hanging="280"/>
        <w:rPr>
          <w:color w:val="221E1F"/>
        </w:rPr>
      </w:pPr>
      <w:r w:rsidRPr="002E664A">
        <w:rPr>
          <w:color w:val="221E1F"/>
        </w:rPr>
        <w:lastRenderedPageBreak/>
        <w:t xml:space="preserve">б) Размер капли внутренней фазы </w:t>
      </w:r>
    </w:p>
    <w:p w14:paraId="61C8D287" w14:textId="77777777" w:rsidR="002E664A" w:rsidRPr="002E664A" w:rsidRDefault="002E664A" w:rsidP="002E664A">
      <w:pPr>
        <w:pStyle w:val="Pa136"/>
        <w:ind w:left="840" w:hanging="280"/>
        <w:rPr>
          <w:color w:val="221E1F"/>
        </w:rPr>
      </w:pPr>
      <w:r w:rsidRPr="002E664A">
        <w:rPr>
          <w:color w:val="221E1F"/>
        </w:rPr>
        <w:t xml:space="preserve">в) Разница в плотности фаз </w:t>
      </w:r>
    </w:p>
    <w:p w14:paraId="704181F2" w14:textId="77777777" w:rsidR="002E664A" w:rsidRPr="002E664A" w:rsidRDefault="002E664A" w:rsidP="002E664A">
      <w:pPr>
        <w:pStyle w:val="Pa136"/>
        <w:ind w:left="840" w:hanging="280"/>
        <w:rPr>
          <w:color w:val="221E1F"/>
        </w:rPr>
      </w:pPr>
      <w:r w:rsidRPr="002E664A">
        <w:rPr>
          <w:color w:val="221E1F"/>
        </w:rPr>
        <w:t>г) Все вышеперечисленное</w:t>
      </w:r>
    </w:p>
    <w:p w14:paraId="1C231940" w14:textId="77777777" w:rsidR="002E664A" w:rsidRPr="002E664A" w:rsidRDefault="002E664A" w:rsidP="002E664A">
      <w:pPr>
        <w:pStyle w:val="Pa106"/>
        <w:ind w:left="560" w:hanging="280"/>
        <w:rPr>
          <w:color w:val="221F1F"/>
        </w:rPr>
      </w:pPr>
      <w:r w:rsidRPr="002E664A">
        <w:rPr>
          <w:color w:val="221F1F"/>
        </w:rPr>
        <w:t>9. Термин «форма выпуска» может быть определен как:</w:t>
      </w:r>
    </w:p>
    <w:p w14:paraId="098C7B4E" w14:textId="77777777" w:rsidR="002E664A" w:rsidRPr="002E664A" w:rsidRDefault="002E664A" w:rsidP="002E664A">
      <w:pPr>
        <w:pStyle w:val="Pa136"/>
        <w:spacing w:line="240" w:lineRule="auto"/>
        <w:ind w:left="840" w:hanging="280"/>
        <w:rPr>
          <w:color w:val="221E1F"/>
        </w:rPr>
      </w:pPr>
      <w:r w:rsidRPr="002E664A">
        <w:rPr>
          <w:color w:val="221E1F"/>
        </w:rPr>
        <w:t>а) Физическая форма ингредиентов (косметических ингредиентов и/или активных ингредиентов)</w:t>
      </w:r>
    </w:p>
    <w:p w14:paraId="6D6304A6" w14:textId="77777777" w:rsidR="002E664A" w:rsidRPr="002E664A" w:rsidRDefault="002E664A" w:rsidP="002E664A">
      <w:pPr>
        <w:pStyle w:val="Pa136"/>
        <w:spacing w:line="240" w:lineRule="auto"/>
        <w:ind w:left="840" w:hanging="280"/>
        <w:rPr>
          <w:color w:val="221E1F"/>
        </w:rPr>
      </w:pPr>
      <w:r w:rsidRPr="002E664A">
        <w:rPr>
          <w:color w:val="221E1F"/>
        </w:rPr>
        <w:t>б) Количество косметических ингредиентов и/или активных ингредиентов, используемых в продукте</w:t>
      </w:r>
    </w:p>
    <w:p w14:paraId="0AB63FAE" w14:textId="77777777" w:rsidR="002E664A" w:rsidRPr="002E664A" w:rsidRDefault="002E664A" w:rsidP="002E664A">
      <w:pPr>
        <w:pStyle w:val="Pa136"/>
        <w:spacing w:line="240" w:lineRule="auto"/>
        <w:ind w:left="840" w:hanging="280"/>
        <w:rPr>
          <w:color w:val="221E1F"/>
        </w:rPr>
      </w:pPr>
      <w:r w:rsidRPr="002E664A">
        <w:rPr>
          <w:color w:val="221E1F"/>
        </w:rPr>
        <w:t>в) Окончательная физическая форма смеси ингредиентов (косметических ингредиентов и/или актив</w:t>
      </w:r>
      <w:r w:rsidRPr="002E664A">
        <w:rPr>
          <w:color w:val="221E1F"/>
        </w:rPr>
        <w:softHyphen/>
        <w:t>ных ингредиентов)</w:t>
      </w:r>
    </w:p>
    <w:p w14:paraId="0CB5B4EE" w14:textId="77777777" w:rsidR="002E664A" w:rsidRPr="002E664A" w:rsidRDefault="002E664A" w:rsidP="002E664A">
      <w:pPr>
        <w:pStyle w:val="Pa136"/>
        <w:spacing w:line="240" w:lineRule="auto"/>
        <w:ind w:left="840" w:hanging="280"/>
        <w:rPr>
          <w:color w:val="221E1F"/>
        </w:rPr>
      </w:pPr>
      <w:r w:rsidRPr="002E664A">
        <w:rPr>
          <w:color w:val="221E1F"/>
        </w:rPr>
        <w:t>г) Количество продукта, которое рекомендуется использовать ежедневно</w:t>
      </w:r>
    </w:p>
    <w:p w14:paraId="31EAC336" w14:textId="77777777" w:rsidR="002E664A" w:rsidRPr="002E664A" w:rsidRDefault="002E664A" w:rsidP="002E664A">
      <w:pPr>
        <w:pStyle w:val="Pa106"/>
        <w:spacing w:line="240" w:lineRule="auto"/>
        <w:ind w:left="560" w:hanging="280"/>
        <w:rPr>
          <w:color w:val="221F1F"/>
        </w:rPr>
      </w:pPr>
      <w:r w:rsidRPr="002E664A">
        <w:rPr>
          <w:color w:val="221F1F"/>
        </w:rPr>
        <w:t>10. От чего зависит тип образующейся эмульсии при смешивании масел с водой в присутствии эмульгато</w:t>
      </w:r>
      <w:r w:rsidRPr="002E664A">
        <w:rPr>
          <w:color w:val="221F1F"/>
        </w:rPr>
        <w:softHyphen/>
        <w:t>ра?</w:t>
      </w:r>
    </w:p>
    <w:p w14:paraId="164FC3AA" w14:textId="662EB912" w:rsidR="002E664A" w:rsidRPr="002E664A" w:rsidRDefault="00812E44" w:rsidP="002E664A">
      <w:pPr>
        <w:pStyle w:val="Pa136"/>
        <w:spacing w:line="240" w:lineRule="auto"/>
        <w:ind w:left="840" w:hanging="280"/>
        <w:rPr>
          <w:color w:val="221F1F"/>
        </w:rPr>
      </w:pPr>
      <w:r w:rsidRPr="002E664A">
        <w:rPr>
          <w:color w:val="221F1F"/>
        </w:rPr>
        <w:t>А</w:t>
      </w:r>
      <w:r w:rsidR="002E664A" w:rsidRPr="002E664A">
        <w:rPr>
          <w:color w:val="221F1F"/>
        </w:rPr>
        <w:t xml:space="preserve">) Количество водной фазы </w:t>
      </w:r>
    </w:p>
    <w:p w14:paraId="0D120A75" w14:textId="77777777" w:rsidR="002E664A" w:rsidRPr="002E664A" w:rsidRDefault="002E664A" w:rsidP="002E664A">
      <w:pPr>
        <w:pStyle w:val="Pa136"/>
        <w:spacing w:line="240" w:lineRule="auto"/>
        <w:ind w:left="840" w:hanging="280"/>
        <w:rPr>
          <w:color w:val="221E1F"/>
        </w:rPr>
      </w:pPr>
      <w:r w:rsidRPr="002E664A">
        <w:rPr>
          <w:color w:val="221E1F"/>
        </w:rPr>
        <w:t xml:space="preserve">б) Количество масляной фазы </w:t>
      </w:r>
    </w:p>
    <w:p w14:paraId="0827D8BD" w14:textId="77777777" w:rsidR="002E664A" w:rsidRPr="002E664A" w:rsidRDefault="002E664A" w:rsidP="002E664A">
      <w:pPr>
        <w:pStyle w:val="Pa136"/>
        <w:spacing w:line="240" w:lineRule="auto"/>
        <w:ind w:left="840" w:hanging="280"/>
        <w:rPr>
          <w:color w:val="221E1F"/>
        </w:rPr>
      </w:pPr>
      <w:r w:rsidRPr="002E664A">
        <w:rPr>
          <w:color w:val="221E1F"/>
        </w:rPr>
        <w:t xml:space="preserve">в) Растворимость эмульгатора, если он растворим в воде, формы эмульсии типа М/В </w:t>
      </w:r>
    </w:p>
    <w:p w14:paraId="7BB280E8" w14:textId="77777777" w:rsidR="002E664A" w:rsidRPr="002E664A" w:rsidRDefault="002E664A" w:rsidP="002E664A">
      <w:pPr>
        <w:pStyle w:val="Pa136"/>
        <w:spacing w:line="240" w:lineRule="auto"/>
        <w:ind w:left="840" w:hanging="280"/>
        <w:rPr>
          <w:color w:val="221E1F"/>
        </w:rPr>
      </w:pPr>
      <w:r w:rsidRPr="002E664A">
        <w:rPr>
          <w:color w:val="221E1F"/>
        </w:rPr>
        <w:t>г) Растворимость эмульгатора, если он растворим в воде, формы эмульсии типа В/М</w:t>
      </w:r>
    </w:p>
    <w:p w14:paraId="75B0A619" w14:textId="77777777" w:rsidR="002E664A" w:rsidRPr="002E664A" w:rsidRDefault="002E664A" w:rsidP="002E664A">
      <w:pPr>
        <w:pStyle w:val="Pa75"/>
        <w:spacing w:line="240" w:lineRule="auto"/>
        <w:ind w:firstLine="280"/>
        <w:rPr>
          <w:rStyle w:val="A10"/>
          <w:b/>
          <w:bCs/>
          <w:sz w:val="24"/>
          <w:szCs w:val="24"/>
        </w:rPr>
      </w:pPr>
    </w:p>
    <w:p w14:paraId="0A08319B" w14:textId="22ECDC7D" w:rsidR="002E664A" w:rsidRPr="002E664A" w:rsidRDefault="002E664A" w:rsidP="002E664A">
      <w:pPr>
        <w:pStyle w:val="Pa75"/>
        <w:spacing w:line="240" w:lineRule="auto"/>
        <w:ind w:firstLine="280"/>
        <w:rPr>
          <w:color w:val="221F1F"/>
        </w:rPr>
      </w:pPr>
      <w:r w:rsidRPr="002E664A">
        <w:rPr>
          <w:rStyle w:val="A10"/>
          <w:bCs/>
          <w:sz w:val="24"/>
          <w:szCs w:val="24"/>
        </w:rPr>
        <w:t xml:space="preserve">11. Выберите верные утверждения </w:t>
      </w:r>
    </w:p>
    <w:p w14:paraId="5449DDD1" w14:textId="77777777" w:rsidR="002E664A" w:rsidRPr="002E664A" w:rsidRDefault="002E664A" w:rsidP="002E664A">
      <w:pPr>
        <w:pStyle w:val="Pa137"/>
        <w:spacing w:line="240" w:lineRule="auto"/>
        <w:ind w:left="700" w:hanging="133"/>
        <w:rPr>
          <w:rStyle w:val="A10"/>
          <w:sz w:val="24"/>
          <w:szCs w:val="24"/>
        </w:rPr>
      </w:pPr>
      <w:r w:rsidRPr="002E664A">
        <w:rPr>
          <w:rStyle w:val="A10"/>
          <w:sz w:val="24"/>
          <w:szCs w:val="24"/>
        </w:rPr>
        <w:t>а) Лосьоны и кремы являются эмульсиями</w:t>
      </w:r>
    </w:p>
    <w:p w14:paraId="6AE016EB" w14:textId="77777777" w:rsidR="002E664A" w:rsidRPr="002E664A" w:rsidRDefault="002E664A" w:rsidP="002E664A">
      <w:pPr>
        <w:pStyle w:val="Pa137"/>
        <w:spacing w:line="240" w:lineRule="auto"/>
        <w:ind w:left="700" w:hanging="133"/>
        <w:rPr>
          <w:color w:val="221E1F"/>
        </w:rPr>
      </w:pPr>
      <w:r w:rsidRPr="002E664A">
        <w:rPr>
          <w:color w:val="221E1F"/>
        </w:rPr>
        <w:t>б) Все пены являются аэрозолями.</w:t>
      </w:r>
    </w:p>
    <w:p w14:paraId="31DC2FA8" w14:textId="0048E6D8" w:rsidR="002E664A" w:rsidRPr="002E664A" w:rsidRDefault="00812E44" w:rsidP="002E664A">
      <w:pPr>
        <w:pStyle w:val="Pa137"/>
        <w:spacing w:line="240" w:lineRule="auto"/>
        <w:ind w:left="700" w:hanging="133"/>
        <w:rPr>
          <w:color w:val="221E1F"/>
        </w:rPr>
      </w:pPr>
      <w:r w:rsidRPr="002E664A">
        <w:rPr>
          <w:color w:val="221E1F"/>
        </w:rPr>
        <w:t>В</w:t>
      </w:r>
      <w:r w:rsidR="002E664A" w:rsidRPr="002E664A">
        <w:rPr>
          <w:color w:val="221E1F"/>
        </w:rPr>
        <w:t xml:space="preserve">) Суспензии являются </w:t>
      </w:r>
      <w:proofErr w:type="spellStart"/>
      <w:r w:rsidR="002E664A" w:rsidRPr="002E664A">
        <w:rPr>
          <w:color w:val="221E1F"/>
        </w:rPr>
        <w:t>термодинамически</w:t>
      </w:r>
      <w:proofErr w:type="spellEnd"/>
      <w:r w:rsidR="002E664A" w:rsidRPr="002E664A">
        <w:rPr>
          <w:color w:val="221E1F"/>
        </w:rPr>
        <w:t xml:space="preserve"> нестабильными составами.</w:t>
      </w:r>
    </w:p>
    <w:p w14:paraId="481881A8" w14:textId="4F072543" w:rsidR="002E664A" w:rsidRDefault="00812E44" w:rsidP="002E664A">
      <w:pPr>
        <w:pStyle w:val="Pa137"/>
        <w:spacing w:line="240" w:lineRule="auto"/>
        <w:ind w:left="700" w:hanging="133"/>
        <w:rPr>
          <w:rStyle w:val="A10"/>
        </w:rPr>
      </w:pPr>
      <w:r w:rsidRPr="002E664A">
        <w:rPr>
          <w:color w:val="221E1F"/>
        </w:rPr>
        <w:t>Г</w:t>
      </w:r>
      <w:r w:rsidR="002E664A" w:rsidRPr="002E664A">
        <w:rPr>
          <w:color w:val="221E1F"/>
        </w:rPr>
        <w:t>) Кремы более вязкие, чем лосьоны.</w:t>
      </w:r>
      <w:r w:rsidR="002E664A">
        <w:rPr>
          <w:rStyle w:val="A10"/>
        </w:rPr>
        <w:t xml:space="preserve"> </w:t>
      </w:r>
    </w:p>
    <w:p w14:paraId="5254498F" w14:textId="77777777" w:rsidR="008B76EB" w:rsidRDefault="008B76EB" w:rsidP="008B76EB">
      <w:pPr>
        <w:pStyle w:val="Default"/>
      </w:pPr>
    </w:p>
    <w:p w14:paraId="0696E598" w14:textId="32B4BFF2" w:rsidR="008B76EB" w:rsidRDefault="008B76EB" w:rsidP="008B76EB">
      <w:pPr>
        <w:pStyle w:val="Default"/>
      </w:pPr>
      <w:r>
        <w:t>8.1.4.</w:t>
      </w:r>
      <w:r w:rsidRPr="008B76EB">
        <w:t xml:space="preserve"> Вопросы для тестирования по практическому занятию </w:t>
      </w:r>
      <w:r>
        <w:t>4.</w:t>
      </w:r>
    </w:p>
    <w:p w14:paraId="2814F435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56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bCs/>
          <w:color w:val="221F1F"/>
          <w:lang w:eastAsia="en-US"/>
        </w:rPr>
        <w:t>1</w:t>
      </w:r>
      <w:r w:rsidRPr="008B76EB">
        <w:rPr>
          <w:rFonts w:eastAsiaTheme="minorHAnsi"/>
          <w:b/>
          <w:bCs/>
          <w:color w:val="221F1F"/>
          <w:lang w:eastAsia="en-US"/>
        </w:rPr>
        <w:t xml:space="preserve">. </w:t>
      </w:r>
      <w:r w:rsidRPr="008B76EB">
        <w:rPr>
          <w:rFonts w:eastAsiaTheme="minorHAnsi"/>
          <w:color w:val="221E1F"/>
          <w:lang w:eastAsia="en-US"/>
        </w:rPr>
        <w:t>Глицерин является золотым стандартом для ____.</w:t>
      </w:r>
    </w:p>
    <w:p w14:paraId="46E96102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 xml:space="preserve">а) </w:t>
      </w:r>
      <w:proofErr w:type="spellStart"/>
      <w:r w:rsidRPr="008B76EB">
        <w:rPr>
          <w:rFonts w:eastAsiaTheme="minorHAnsi"/>
          <w:color w:val="221E1F"/>
          <w:lang w:eastAsia="en-US"/>
        </w:rPr>
        <w:t>Влагоудерживающих</w:t>
      </w:r>
      <w:proofErr w:type="spellEnd"/>
      <w:r w:rsidRPr="008B76EB">
        <w:rPr>
          <w:rFonts w:eastAsiaTheme="minorHAnsi"/>
          <w:color w:val="221E1F"/>
          <w:lang w:eastAsia="en-US"/>
        </w:rPr>
        <w:t xml:space="preserve"> средств</w:t>
      </w:r>
    </w:p>
    <w:p w14:paraId="023B55B5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 xml:space="preserve">б) Смягчающих средств </w:t>
      </w:r>
    </w:p>
    <w:p w14:paraId="3953BB46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 xml:space="preserve">в) </w:t>
      </w:r>
      <w:proofErr w:type="spellStart"/>
      <w:r w:rsidRPr="008B76EB">
        <w:rPr>
          <w:rFonts w:eastAsiaTheme="minorHAnsi"/>
          <w:color w:val="221E1F"/>
          <w:lang w:eastAsia="en-US"/>
        </w:rPr>
        <w:t>Окклюзионных</w:t>
      </w:r>
      <w:proofErr w:type="spellEnd"/>
      <w:r w:rsidRPr="008B76EB">
        <w:rPr>
          <w:rFonts w:eastAsiaTheme="minorHAnsi"/>
          <w:color w:val="221E1F"/>
          <w:lang w:eastAsia="en-US"/>
        </w:rPr>
        <w:t xml:space="preserve"> средств</w:t>
      </w:r>
    </w:p>
    <w:p w14:paraId="365256B5" w14:textId="77777777" w:rsid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>г) Усилителей кожного барьера</w:t>
      </w:r>
    </w:p>
    <w:p w14:paraId="417C96EC" w14:textId="0FD52AB5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b/>
          <w:bCs/>
          <w:color w:val="221F1F"/>
          <w:lang w:eastAsia="en-US"/>
        </w:rPr>
        <w:t xml:space="preserve">2. </w:t>
      </w:r>
      <w:r w:rsidRPr="008B76EB">
        <w:rPr>
          <w:rFonts w:eastAsiaTheme="minorHAnsi"/>
          <w:color w:val="221E1F"/>
          <w:lang w:eastAsia="en-US"/>
        </w:rPr>
        <w:t xml:space="preserve">Что из перечисленного верно для </w:t>
      </w:r>
      <w:proofErr w:type="spellStart"/>
      <w:r w:rsidRPr="008B76EB">
        <w:rPr>
          <w:rFonts w:eastAsiaTheme="minorHAnsi"/>
          <w:color w:val="221E1F"/>
          <w:lang w:eastAsia="en-US"/>
        </w:rPr>
        <w:t>церамидов</w:t>
      </w:r>
      <w:proofErr w:type="spellEnd"/>
      <w:r w:rsidRPr="008B76EB">
        <w:rPr>
          <w:rFonts w:eastAsiaTheme="minorHAnsi"/>
          <w:color w:val="221E1F"/>
          <w:lang w:eastAsia="en-US"/>
        </w:rPr>
        <w:t>?</w:t>
      </w:r>
    </w:p>
    <w:p w14:paraId="63B6C41C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>а) Они являются наиболее важными структурными элементами мертвых клеток</w:t>
      </w:r>
    </w:p>
    <w:p w14:paraId="758E40FB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>б) Они являются наиболее важными структурными элементами межклеточных липидов</w:t>
      </w:r>
    </w:p>
    <w:p w14:paraId="6D5FE314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>в) Они нарушают целостность кожного барьера</w:t>
      </w:r>
    </w:p>
    <w:p w14:paraId="129766E3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>г) Они вызывают сухость кожи при нанесении на кожу</w:t>
      </w:r>
    </w:p>
    <w:p w14:paraId="5552C63D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56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bCs/>
          <w:color w:val="221F1F"/>
          <w:lang w:eastAsia="en-US"/>
        </w:rPr>
        <w:t xml:space="preserve">3. </w:t>
      </w:r>
      <w:r w:rsidRPr="008B76EB">
        <w:rPr>
          <w:rFonts w:eastAsiaTheme="minorHAnsi"/>
          <w:color w:val="221E1F"/>
          <w:lang w:eastAsia="en-US"/>
        </w:rPr>
        <w:t xml:space="preserve">Оценка эффекта </w:t>
      </w:r>
      <w:proofErr w:type="spellStart"/>
      <w:r w:rsidRPr="008B76EB">
        <w:rPr>
          <w:rFonts w:eastAsiaTheme="minorHAnsi"/>
          <w:color w:val="221E1F"/>
          <w:lang w:eastAsia="en-US"/>
        </w:rPr>
        <w:t>увлаженения</w:t>
      </w:r>
      <w:proofErr w:type="spellEnd"/>
      <w:r w:rsidRPr="008B76EB">
        <w:rPr>
          <w:rFonts w:eastAsiaTheme="minorHAnsi"/>
          <w:color w:val="221E1F"/>
          <w:lang w:eastAsia="en-US"/>
        </w:rPr>
        <w:t xml:space="preserve"> увлажняющего средства для кожи является испытание ____.</w:t>
      </w:r>
    </w:p>
    <w:p w14:paraId="638BFFB4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>а) Безопасности</w:t>
      </w:r>
    </w:p>
    <w:p w14:paraId="0CDD8BAA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>б) Качества</w:t>
      </w:r>
    </w:p>
    <w:p w14:paraId="2A43A21F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 xml:space="preserve">в) Производительности </w:t>
      </w:r>
    </w:p>
    <w:p w14:paraId="7FAF3CED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 xml:space="preserve">г) Стабильности </w:t>
      </w:r>
    </w:p>
    <w:p w14:paraId="00C13CBF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56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bCs/>
          <w:color w:val="221F1F"/>
          <w:lang w:eastAsia="en-US"/>
        </w:rPr>
        <w:t xml:space="preserve">4. </w:t>
      </w:r>
      <w:r w:rsidRPr="008B76EB">
        <w:rPr>
          <w:rFonts w:eastAsiaTheme="minorHAnsi"/>
          <w:color w:val="221E1F"/>
          <w:lang w:eastAsia="en-US"/>
        </w:rPr>
        <w:t>Какой из перечисленных методов можно использовать для оценки содержания влаги в коже?</w:t>
      </w:r>
    </w:p>
    <w:p w14:paraId="10442D8D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>а) Кондуктометрический метод</w:t>
      </w:r>
    </w:p>
    <w:p w14:paraId="22943C9D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>б) Ёмкостный метод</w:t>
      </w:r>
    </w:p>
    <w:p w14:paraId="2BE60F77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>в) Оба ответа А и Б</w:t>
      </w:r>
    </w:p>
    <w:p w14:paraId="33EC21CF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 xml:space="preserve">г) Ничего из перечисленного </w:t>
      </w:r>
    </w:p>
    <w:p w14:paraId="04D9CEAB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56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bCs/>
          <w:color w:val="221F1F"/>
          <w:lang w:eastAsia="en-US"/>
        </w:rPr>
        <w:t xml:space="preserve">5. </w:t>
      </w:r>
      <w:r w:rsidRPr="008B76EB">
        <w:rPr>
          <w:rFonts w:eastAsiaTheme="minorHAnsi"/>
          <w:color w:val="221E1F"/>
          <w:lang w:eastAsia="en-US"/>
        </w:rPr>
        <w:t xml:space="preserve">Что из перечисленного используется для оценки топографии кожи? </w:t>
      </w:r>
    </w:p>
    <w:p w14:paraId="32DA2464" w14:textId="77777777" w:rsidR="008B76EB" w:rsidRPr="008B76EB" w:rsidRDefault="008B76EB" w:rsidP="008B76EB">
      <w:pPr>
        <w:autoSpaceDE w:val="0"/>
        <w:autoSpaceDN w:val="0"/>
        <w:adjustRightInd w:val="0"/>
        <w:spacing w:line="20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 xml:space="preserve">а) Содержание влаги в коже </w:t>
      </w:r>
    </w:p>
    <w:p w14:paraId="75B2DD3D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>б) Потеря влаги с кожи</w:t>
      </w:r>
    </w:p>
    <w:p w14:paraId="69DE6B99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>в) Растирание средства</w:t>
      </w:r>
    </w:p>
    <w:p w14:paraId="14D2CD89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>г) Шероховатость кожи</w:t>
      </w:r>
    </w:p>
    <w:p w14:paraId="7623CB65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56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bCs/>
          <w:color w:val="221F1F"/>
          <w:lang w:eastAsia="en-US"/>
        </w:rPr>
        <w:t xml:space="preserve">6. </w:t>
      </w:r>
      <w:r w:rsidRPr="008B76EB">
        <w:rPr>
          <w:rFonts w:eastAsiaTheme="minorHAnsi"/>
          <w:color w:val="221E1F"/>
          <w:lang w:eastAsia="en-US"/>
        </w:rPr>
        <w:t>Что из перечисленного используется для оценки эстетических свойств увлажнителей кожи?</w:t>
      </w:r>
    </w:p>
    <w:p w14:paraId="563EDE99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>а) Внешний вид, трение, десквамация</w:t>
      </w:r>
    </w:p>
    <w:p w14:paraId="44EE65A1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>б) Внешний вид, захват, последующее ощущение</w:t>
      </w:r>
    </w:p>
    <w:p w14:paraId="08BDA75C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>в) Проводимость, емкость, ТЭПВ</w:t>
      </w:r>
    </w:p>
    <w:p w14:paraId="6ECA2E0A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>г) Ничего из перечисленного</w:t>
      </w:r>
    </w:p>
    <w:p w14:paraId="5D55299F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56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b/>
          <w:bCs/>
          <w:color w:val="221F1F"/>
          <w:lang w:eastAsia="en-US"/>
        </w:rPr>
        <w:lastRenderedPageBreak/>
        <w:t xml:space="preserve">7. </w:t>
      </w:r>
      <w:r w:rsidRPr="008B76EB">
        <w:rPr>
          <w:rFonts w:eastAsiaTheme="minorHAnsi"/>
          <w:color w:val="221E1F"/>
          <w:lang w:eastAsia="en-US"/>
        </w:rPr>
        <w:t>Что из перечисленного используется для оценки эффективности увлажнения кожи увлажняющими сред</w:t>
      </w:r>
      <w:r w:rsidRPr="008B76EB">
        <w:rPr>
          <w:rFonts w:eastAsiaTheme="minorHAnsi"/>
          <w:color w:val="221E1F"/>
          <w:lang w:eastAsia="en-US"/>
        </w:rPr>
        <w:softHyphen/>
        <w:t>ствами?</w:t>
      </w:r>
    </w:p>
    <w:p w14:paraId="272A997F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>а) Измерение топографии кожи</w:t>
      </w:r>
    </w:p>
    <w:p w14:paraId="284F63B9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>б) Измерение гидратации кожи</w:t>
      </w:r>
    </w:p>
    <w:p w14:paraId="08B167BC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 xml:space="preserve">в) Измерение ТЭПВ </w:t>
      </w:r>
    </w:p>
    <w:p w14:paraId="18E53B44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 xml:space="preserve">г) Всё перечисленное </w:t>
      </w:r>
    </w:p>
    <w:p w14:paraId="2D1F5A60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56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bCs/>
          <w:color w:val="221F1F"/>
          <w:lang w:eastAsia="en-US"/>
        </w:rPr>
        <w:t xml:space="preserve">8. </w:t>
      </w:r>
      <w:r w:rsidRPr="008B76EB">
        <w:rPr>
          <w:rFonts w:eastAsiaTheme="minorHAnsi"/>
          <w:color w:val="221E1F"/>
          <w:lang w:eastAsia="en-US"/>
        </w:rPr>
        <w:t>Что из перечисленного НЕ относится к защитным кремам?</w:t>
      </w:r>
    </w:p>
    <w:p w14:paraId="26DAD0F8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>а) Они обеспечивают защиту от солнца</w:t>
      </w:r>
    </w:p>
    <w:p w14:paraId="338F877F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>б) Они используются для предотвращения раздражения кожи</w:t>
      </w:r>
    </w:p>
    <w:p w14:paraId="244DDEF7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>в) Средства для защиты от влаги, как правило, являются эмульсиями типа вода-в-масле</w:t>
      </w:r>
    </w:p>
    <w:p w14:paraId="5A6F7CAD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>г) Продукты для защиты от масла обычно основаны на нерастворимых в масле пленкообразователях.</w:t>
      </w:r>
    </w:p>
    <w:p w14:paraId="020ED59D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56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bCs/>
          <w:color w:val="221F1F"/>
          <w:lang w:eastAsia="en-US"/>
        </w:rPr>
        <w:t xml:space="preserve">9. </w:t>
      </w:r>
      <w:r w:rsidRPr="008B76EB">
        <w:rPr>
          <w:rFonts w:eastAsiaTheme="minorHAnsi"/>
          <w:color w:val="221E1F"/>
          <w:lang w:eastAsia="en-US"/>
        </w:rPr>
        <w:t>Какие из перечисленных ингредиентов, как известно, обеспечивают «сухое прикосновение»?</w:t>
      </w:r>
    </w:p>
    <w:p w14:paraId="0E259692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>а) Глицерин</w:t>
      </w:r>
    </w:p>
    <w:p w14:paraId="530E0ACC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>б) Ланолин</w:t>
      </w:r>
    </w:p>
    <w:p w14:paraId="5CC127F2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>в) Миндальное масло</w:t>
      </w:r>
    </w:p>
    <w:p w14:paraId="79266812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 xml:space="preserve">г) </w:t>
      </w:r>
      <w:proofErr w:type="spellStart"/>
      <w:r w:rsidRPr="008B76EB">
        <w:rPr>
          <w:rFonts w:eastAsiaTheme="minorHAnsi"/>
          <w:color w:val="221E1F"/>
          <w:lang w:eastAsia="en-US"/>
        </w:rPr>
        <w:t>Диметикон</w:t>
      </w:r>
      <w:proofErr w:type="spellEnd"/>
      <w:r w:rsidRPr="008B76EB">
        <w:rPr>
          <w:rFonts w:eastAsiaTheme="minorHAnsi"/>
          <w:color w:val="221E1F"/>
          <w:lang w:eastAsia="en-US"/>
        </w:rPr>
        <w:t xml:space="preserve"> </w:t>
      </w:r>
    </w:p>
    <w:p w14:paraId="51736FBA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56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bCs/>
          <w:color w:val="221F1F"/>
          <w:lang w:eastAsia="en-US"/>
        </w:rPr>
        <w:t xml:space="preserve">10. </w:t>
      </w:r>
      <w:r w:rsidRPr="008B76EB">
        <w:rPr>
          <w:rFonts w:eastAsiaTheme="minorHAnsi"/>
          <w:color w:val="221E1F"/>
          <w:lang w:eastAsia="en-US"/>
        </w:rPr>
        <w:t>Какая форма выпуска наиболее распространена для увлажнителей кожи?</w:t>
      </w:r>
    </w:p>
    <w:p w14:paraId="54920FB5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>а) Крем</w:t>
      </w:r>
    </w:p>
    <w:p w14:paraId="02716421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>б) Мазь</w:t>
      </w:r>
    </w:p>
    <w:p w14:paraId="531B0381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>в) Гель</w:t>
      </w:r>
    </w:p>
    <w:p w14:paraId="4E624A93" w14:textId="77777777" w:rsidR="008B76EB" w:rsidRPr="008B76EB" w:rsidRDefault="008B76EB" w:rsidP="008B76EB">
      <w:pPr>
        <w:autoSpaceDE w:val="0"/>
        <w:autoSpaceDN w:val="0"/>
        <w:adjustRightInd w:val="0"/>
        <w:spacing w:line="221" w:lineRule="atLeast"/>
        <w:ind w:left="840" w:hanging="280"/>
        <w:jc w:val="both"/>
        <w:rPr>
          <w:rFonts w:eastAsiaTheme="minorHAnsi"/>
          <w:color w:val="221E1F"/>
          <w:lang w:eastAsia="en-US"/>
        </w:rPr>
      </w:pPr>
      <w:r w:rsidRPr="008B76EB">
        <w:rPr>
          <w:rFonts w:eastAsiaTheme="minorHAnsi"/>
          <w:color w:val="221E1F"/>
          <w:lang w:eastAsia="en-US"/>
        </w:rPr>
        <w:t>г) Паста</w:t>
      </w:r>
    </w:p>
    <w:p w14:paraId="65F2A83F" w14:textId="7FD42A22" w:rsidR="008B76EB" w:rsidRPr="008B76EB" w:rsidRDefault="008B76EB" w:rsidP="008B76EB">
      <w:pPr>
        <w:pStyle w:val="Default"/>
      </w:pPr>
      <w:r w:rsidRPr="008B76EB">
        <w:rPr>
          <w:color w:val="221E1F"/>
          <w:sz w:val="22"/>
          <w:szCs w:val="22"/>
        </w:rPr>
        <w:t>.</w:t>
      </w:r>
    </w:p>
    <w:p w14:paraId="6A86A47E" w14:textId="6F52DB2C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4588429D" w:rsidR="003A387D" w:rsidRPr="00B83031" w:rsidRDefault="0066141E" w:rsidP="00B16B4E">
            <w:pPr>
              <w:jc w:val="center"/>
              <w:rPr>
                <w:bCs/>
              </w:rPr>
            </w:pPr>
            <w:r w:rsidRPr="00B83031">
              <w:rPr>
                <w:bCs/>
              </w:rPr>
              <w:t xml:space="preserve">2 </w:t>
            </w:r>
            <w:r w:rsidR="00812E44">
              <w:rPr>
                <w:bCs/>
              </w:rPr>
              <w:t>–</w:t>
            </w:r>
            <w:r w:rsidRPr="00B83031">
              <w:rPr>
                <w:bCs/>
              </w:rPr>
              <w:t xml:space="preserve"> 5</w:t>
            </w:r>
          </w:p>
        </w:tc>
      </w:tr>
      <w:tr w:rsidR="00B83031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77777777" w:rsidR="00B83031" w:rsidRPr="00A96AC1" w:rsidRDefault="00B83031" w:rsidP="00B83031">
            <w:pPr>
              <w:rPr>
                <w:bCs/>
              </w:rPr>
            </w:pPr>
            <w:r w:rsidRPr="00A96AC1">
              <w:rPr>
                <w:bCs/>
              </w:rPr>
              <w:t>– 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</w:t>
            </w:r>
          </w:p>
        </w:tc>
        <w:tc>
          <w:tcPr>
            <w:tcW w:w="1701" w:type="dxa"/>
          </w:tcPr>
          <w:p w14:paraId="0A888B06" w14:textId="2FA4D3A4" w:rsidR="00B83031" w:rsidRPr="008448CC" w:rsidRDefault="00B83031" w:rsidP="00B8303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402" w:type="dxa"/>
          </w:tcPr>
          <w:p w14:paraId="334A1A4E" w14:textId="4C105869" w:rsidR="00B83031" w:rsidRPr="00B83031" w:rsidRDefault="00B83031" w:rsidP="00B83031">
            <w:pPr>
              <w:jc w:val="center"/>
              <w:rPr>
                <w:bCs/>
              </w:rPr>
            </w:pPr>
            <w:r w:rsidRPr="004C0A8E">
              <w:rPr>
                <w:bCs/>
              </w:rPr>
              <w:t xml:space="preserve">2 </w:t>
            </w:r>
            <w:r w:rsidR="00812E44">
              <w:rPr>
                <w:bCs/>
              </w:rPr>
              <w:t>–</w:t>
            </w:r>
            <w:r w:rsidRPr="004C0A8E">
              <w:rPr>
                <w:bCs/>
              </w:rPr>
              <w:t xml:space="preserve"> 5</w:t>
            </w:r>
          </w:p>
        </w:tc>
      </w:tr>
      <w:tr w:rsidR="00B83031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512BFD72" w:rsidR="00B83031" w:rsidRPr="00A96AC1" w:rsidRDefault="00B83031" w:rsidP="00B83031">
            <w:pPr>
              <w:rPr>
                <w:bCs/>
              </w:rPr>
            </w:pPr>
            <w:r w:rsidRPr="00A96AC1">
              <w:rPr>
                <w:bCs/>
              </w:rPr>
              <w:t xml:space="preserve">– </w:t>
            </w:r>
            <w:r w:rsidR="00A96AC1" w:rsidRPr="00A96AC1">
              <w:rPr>
                <w:bCs/>
              </w:rPr>
              <w:t>Оформление лабораторной работы</w:t>
            </w:r>
          </w:p>
        </w:tc>
        <w:tc>
          <w:tcPr>
            <w:tcW w:w="1701" w:type="dxa"/>
          </w:tcPr>
          <w:p w14:paraId="34E9DB58" w14:textId="6157F6D2" w:rsidR="00B83031" w:rsidRPr="008448CC" w:rsidRDefault="00B83031" w:rsidP="00B8303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402" w:type="dxa"/>
          </w:tcPr>
          <w:p w14:paraId="0A908A20" w14:textId="233DDCB5" w:rsidR="00B83031" w:rsidRPr="00B83031" w:rsidRDefault="00B83031" w:rsidP="00B83031">
            <w:pPr>
              <w:jc w:val="center"/>
              <w:rPr>
                <w:bCs/>
              </w:rPr>
            </w:pPr>
            <w:r w:rsidRPr="004C0A8E">
              <w:rPr>
                <w:bCs/>
              </w:rPr>
              <w:t xml:space="preserve">2 </w:t>
            </w:r>
            <w:r w:rsidR="00812E44">
              <w:rPr>
                <w:bCs/>
              </w:rPr>
              <w:t>–</w:t>
            </w:r>
            <w:r w:rsidRPr="004C0A8E">
              <w:rPr>
                <w:bCs/>
              </w:rPr>
              <w:t xml:space="preserve"> 5</w:t>
            </w:r>
          </w:p>
        </w:tc>
      </w:tr>
      <w:tr w:rsidR="00B83031" w:rsidRPr="008448CC" w14:paraId="733292D9" w14:textId="77777777" w:rsidTr="003A387D">
        <w:trPr>
          <w:trHeight w:val="283"/>
        </w:trPr>
        <w:tc>
          <w:tcPr>
            <w:tcW w:w="4536" w:type="dxa"/>
          </w:tcPr>
          <w:p w14:paraId="4F347E7C" w14:textId="2F0958DD" w:rsidR="00B83031" w:rsidRPr="00A96AC1" w:rsidRDefault="00B83031" w:rsidP="00B83031">
            <w:pPr>
              <w:rPr>
                <w:bCs/>
              </w:rPr>
            </w:pPr>
            <w:r w:rsidRPr="00A96AC1">
              <w:rPr>
                <w:bCs/>
              </w:rPr>
              <w:t xml:space="preserve">– Изучение ассортимента продукции и услуг предприятия (организации) </w:t>
            </w:r>
          </w:p>
        </w:tc>
        <w:tc>
          <w:tcPr>
            <w:tcW w:w="1701" w:type="dxa"/>
          </w:tcPr>
          <w:p w14:paraId="2BE52EE5" w14:textId="4E4A7999" w:rsidR="00B83031" w:rsidRPr="008448CC" w:rsidRDefault="00B83031" w:rsidP="00B8303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402" w:type="dxa"/>
          </w:tcPr>
          <w:p w14:paraId="1244C47C" w14:textId="5CF9CAD0" w:rsidR="00B83031" w:rsidRPr="00B83031" w:rsidRDefault="00B83031" w:rsidP="00B83031">
            <w:pPr>
              <w:jc w:val="center"/>
              <w:rPr>
                <w:bCs/>
              </w:rPr>
            </w:pPr>
            <w:r w:rsidRPr="004C0A8E">
              <w:rPr>
                <w:bCs/>
              </w:rPr>
              <w:t xml:space="preserve">2 </w:t>
            </w:r>
            <w:r w:rsidR="00812E44">
              <w:rPr>
                <w:bCs/>
              </w:rPr>
              <w:t>–</w:t>
            </w:r>
            <w:r w:rsidRPr="004C0A8E">
              <w:rPr>
                <w:bCs/>
              </w:rPr>
              <w:t xml:space="preserve"> 5</w:t>
            </w:r>
          </w:p>
        </w:tc>
      </w:tr>
      <w:tr w:rsidR="00812E44" w:rsidRPr="008448CC" w14:paraId="2D1C5772" w14:textId="77777777" w:rsidTr="003A387D">
        <w:trPr>
          <w:trHeight w:val="283"/>
        </w:trPr>
        <w:tc>
          <w:tcPr>
            <w:tcW w:w="4536" w:type="dxa"/>
          </w:tcPr>
          <w:p w14:paraId="0349B80E" w14:textId="3BA073E2" w:rsidR="00812E44" w:rsidRPr="00A96AC1" w:rsidRDefault="00812E44" w:rsidP="00B83031">
            <w:pPr>
              <w:rPr>
                <w:bCs/>
              </w:rPr>
            </w:pPr>
            <w:r>
              <w:rPr>
                <w:bCs/>
              </w:rPr>
              <w:t>- Практическое занятие</w:t>
            </w:r>
          </w:p>
        </w:tc>
        <w:tc>
          <w:tcPr>
            <w:tcW w:w="1701" w:type="dxa"/>
          </w:tcPr>
          <w:p w14:paraId="3E26B08D" w14:textId="650B3FF6" w:rsidR="00812E44" w:rsidRDefault="00812E44" w:rsidP="00B8303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402" w:type="dxa"/>
          </w:tcPr>
          <w:p w14:paraId="6D4FE54B" w14:textId="3149FE17" w:rsidR="00812E44" w:rsidRPr="004C0A8E" w:rsidRDefault="00812E44" w:rsidP="00B83031">
            <w:pPr>
              <w:jc w:val="center"/>
              <w:rPr>
                <w:bCs/>
              </w:rPr>
            </w:pPr>
            <w:r w:rsidRPr="004C0A8E">
              <w:rPr>
                <w:bCs/>
              </w:rPr>
              <w:t xml:space="preserve">2 </w:t>
            </w:r>
            <w:r>
              <w:rPr>
                <w:bCs/>
              </w:rPr>
              <w:t>–</w:t>
            </w:r>
            <w:r w:rsidRPr="004C0A8E">
              <w:rPr>
                <w:bCs/>
              </w:rPr>
              <w:t xml:space="preserve"> 5</w:t>
            </w:r>
          </w:p>
        </w:tc>
      </w:tr>
      <w:tr w:rsidR="00812E44" w:rsidRPr="008448CC" w14:paraId="346F4C39" w14:textId="77777777" w:rsidTr="003A387D">
        <w:trPr>
          <w:trHeight w:val="283"/>
        </w:trPr>
        <w:tc>
          <w:tcPr>
            <w:tcW w:w="4536" w:type="dxa"/>
          </w:tcPr>
          <w:p w14:paraId="177758C1" w14:textId="3B5FE3A6" w:rsidR="00812E44" w:rsidRDefault="00812E44" w:rsidP="00B83031">
            <w:pPr>
              <w:rPr>
                <w:bCs/>
              </w:rPr>
            </w:pPr>
            <w:r>
              <w:rPr>
                <w:bCs/>
              </w:rPr>
              <w:t>- Отчет по практическому занятию</w:t>
            </w:r>
          </w:p>
        </w:tc>
        <w:tc>
          <w:tcPr>
            <w:tcW w:w="1701" w:type="dxa"/>
          </w:tcPr>
          <w:p w14:paraId="5894A620" w14:textId="7BA1A0B9" w:rsidR="00812E44" w:rsidRDefault="00812E44" w:rsidP="00B8303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402" w:type="dxa"/>
          </w:tcPr>
          <w:p w14:paraId="59B5F470" w14:textId="764AA72A" w:rsidR="00812E44" w:rsidRPr="004C0A8E" w:rsidRDefault="00812E44" w:rsidP="00B83031">
            <w:pPr>
              <w:jc w:val="center"/>
              <w:rPr>
                <w:bCs/>
              </w:rPr>
            </w:pPr>
            <w:r w:rsidRPr="00812E44">
              <w:rPr>
                <w:bCs/>
              </w:rPr>
              <w:t>2 – 5</w:t>
            </w:r>
          </w:p>
        </w:tc>
      </w:tr>
      <w:tr w:rsidR="00812E44" w:rsidRPr="008448CC" w14:paraId="33866438" w14:textId="77777777" w:rsidTr="003A387D">
        <w:trPr>
          <w:trHeight w:val="283"/>
        </w:trPr>
        <w:tc>
          <w:tcPr>
            <w:tcW w:w="4536" w:type="dxa"/>
          </w:tcPr>
          <w:p w14:paraId="1C5E38F7" w14:textId="62045EFC" w:rsidR="00812E44" w:rsidRDefault="00812E44" w:rsidP="00B83031">
            <w:pPr>
              <w:rPr>
                <w:bCs/>
              </w:rPr>
            </w:pPr>
            <w:r>
              <w:rPr>
                <w:bCs/>
              </w:rPr>
              <w:t>Тестирование по практическому занятию</w:t>
            </w:r>
          </w:p>
        </w:tc>
        <w:tc>
          <w:tcPr>
            <w:tcW w:w="1701" w:type="dxa"/>
          </w:tcPr>
          <w:p w14:paraId="65BC296E" w14:textId="5CBCD837" w:rsidR="00812E44" w:rsidRDefault="00812E44" w:rsidP="00B8303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402" w:type="dxa"/>
          </w:tcPr>
          <w:p w14:paraId="7E8E48A8" w14:textId="53BF9AAF" w:rsidR="00812E44" w:rsidRPr="00812E44" w:rsidRDefault="00812E44" w:rsidP="00B83031">
            <w:pPr>
              <w:jc w:val="center"/>
              <w:rPr>
                <w:bCs/>
              </w:rPr>
            </w:pPr>
            <w:r w:rsidRPr="004C0A8E">
              <w:rPr>
                <w:bCs/>
              </w:rPr>
              <w:t xml:space="preserve">2 </w:t>
            </w:r>
            <w:r>
              <w:rPr>
                <w:bCs/>
              </w:rPr>
              <w:t>–</w:t>
            </w:r>
            <w:r w:rsidRPr="004C0A8E">
              <w:rPr>
                <w:bCs/>
              </w:rPr>
              <w:t xml:space="preserve"> 5</w:t>
            </w:r>
          </w:p>
        </w:tc>
      </w:tr>
      <w:tr w:rsidR="00B83031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B83031" w:rsidRPr="00A96AC1" w:rsidRDefault="00B83031" w:rsidP="00B83031">
            <w:pPr>
              <w:rPr>
                <w:bCs/>
              </w:rPr>
            </w:pPr>
            <w:r w:rsidRPr="00A96AC1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B83031" w:rsidRPr="00A96AC1" w:rsidRDefault="00B83031" w:rsidP="00B83031">
            <w:pPr>
              <w:rPr>
                <w:bCs/>
              </w:rPr>
            </w:pPr>
            <w:r w:rsidRPr="00A96AC1">
              <w:rPr>
                <w:bCs/>
              </w:rPr>
              <w:t>– дневник практики,</w:t>
            </w:r>
          </w:p>
        </w:tc>
        <w:tc>
          <w:tcPr>
            <w:tcW w:w="1701" w:type="dxa"/>
          </w:tcPr>
          <w:p w14:paraId="48B9B6B7" w14:textId="1A27B861" w:rsidR="00B83031" w:rsidRPr="008448CC" w:rsidRDefault="00B83031" w:rsidP="00B8303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402" w:type="dxa"/>
          </w:tcPr>
          <w:p w14:paraId="17A37601" w14:textId="45BB9171" w:rsidR="00B83031" w:rsidRPr="00B83031" w:rsidRDefault="00B83031" w:rsidP="00B83031">
            <w:pPr>
              <w:jc w:val="center"/>
              <w:rPr>
                <w:bCs/>
              </w:rPr>
            </w:pPr>
            <w:r w:rsidRPr="004C0A8E">
              <w:rPr>
                <w:bCs/>
              </w:rPr>
              <w:t>2 - 5</w:t>
            </w:r>
          </w:p>
        </w:tc>
      </w:tr>
      <w:tr w:rsidR="00B83031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B83031" w:rsidRPr="00A96AC1" w:rsidRDefault="00B83031" w:rsidP="00B83031">
            <w:pPr>
              <w:rPr>
                <w:bCs/>
              </w:rPr>
            </w:pPr>
            <w:r w:rsidRPr="00A96AC1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22DCE394" w:rsidR="00B83031" w:rsidRPr="008448CC" w:rsidRDefault="00B83031" w:rsidP="00B8303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402" w:type="dxa"/>
          </w:tcPr>
          <w:p w14:paraId="3503E6EE" w14:textId="481F933A" w:rsidR="00B83031" w:rsidRPr="00B83031" w:rsidRDefault="00B83031" w:rsidP="00B83031">
            <w:pPr>
              <w:jc w:val="center"/>
              <w:rPr>
                <w:bCs/>
              </w:rPr>
            </w:pPr>
            <w:r w:rsidRPr="004C0A8E">
              <w:rPr>
                <w:bCs/>
              </w:rPr>
              <w:t>2 - 5</w:t>
            </w: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09B3EB4F" w:rsidR="003A387D" w:rsidRPr="008448CC" w:rsidRDefault="00B83031" w:rsidP="003A387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402" w:type="dxa"/>
          </w:tcPr>
          <w:p w14:paraId="3817F093" w14:textId="0404CFDB" w:rsidR="003A387D" w:rsidRPr="008448CC" w:rsidRDefault="00C77B49" w:rsidP="00C77B49">
            <w:pPr>
              <w:jc w:val="center"/>
              <w:rPr>
                <w:bCs/>
                <w:i/>
              </w:rPr>
            </w:pPr>
            <w:r w:rsidRPr="00B83031">
              <w:rPr>
                <w:bCs/>
                <w:i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822FD3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34052D" w:rsidRDefault="004A0BA4" w:rsidP="002D3369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34052D">
        <w:rPr>
          <w:sz w:val="24"/>
          <w:szCs w:val="24"/>
        </w:rPr>
        <w:t>дневник практики</w:t>
      </w:r>
      <w:r w:rsidR="00822FD3" w:rsidRPr="0034052D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153EC4A1" w14:textId="78EB6A03" w:rsidR="00046B26" w:rsidRPr="0034052D" w:rsidRDefault="004A0BA4" w:rsidP="00046B26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34052D">
        <w:rPr>
          <w:sz w:val="24"/>
          <w:szCs w:val="24"/>
        </w:rPr>
        <w:t xml:space="preserve">письменный отчет </w:t>
      </w:r>
      <w:r w:rsidR="00046B26" w:rsidRPr="0034052D">
        <w:rPr>
          <w:sz w:val="24"/>
          <w:szCs w:val="24"/>
        </w:rPr>
        <w:t>о практике;</w:t>
      </w:r>
    </w:p>
    <w:p w14:paraId="29E6768B" w14:textId="56F2CDD1" w:rsidR="00822FD3" w:rsidRPr="00B23CDD" w:rsidRDefault="00B23CDD" w:rsidP="003F39A2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B23CDD">
        <w:rPr>
          <w:sz w:val="24"/>
          <w:szCs w:val="24"/>
        </w:rPr>
        <w:lastRenderedPageBreak/>
        <w:t xml:space="preserve">отчет по практическим занятиям по темам: «Приготовление душистой композиции», «Приготовление солевого </w:t>
      </w:r>
      <w:proofErr w:type="spellStart"/>
      <w:r w:rsidRPr="00B23CDD">
        <w:rPr>
          <w:sz w:val="24"/>
          <w:szCs w:val="24"/>
        </w:rPr>
        <w:t>скраба</w:t>
      </w:r>
      <w:proofErr w:type="spellEnd"/>
      <w:r w:rsidRPr="00B23CDD">
        <w:rPr>
          <w:sz w:val="24"/>
          <w:szCs w:val="24"/>
        </w:rPr>
        <w:t xml:space="preserve">», «Приготовление </w:t>
      </w:r>
      <w:proofErr w:type="spellStart"/>
      <w:r w:rsidRPr="00B23CDD">
        <w:rPr>
          <w:sz w:val="24"/>
          <w:szCs w:val="24"/>
        </w:rPr>
        <w:t>мицеллярной</w:t>
      </w:r>
      <w:proofErr w:type="spellEnd"/>
      <w:r w:rsidRPr="00B23CDD">
        <w:rPr>
          <w:sz w:val="24"/>
          <w:szCs w:val="24"/>
        </w:rPr>
        <w:t xml:space="preserve"> воды»</w:t>
      </w:r>
      <w:r>
        <w:rPr>
          <w:sz w:val="24"/>
          <w:szCs w:val="24"/>
        </w:rPr>
        <w:t>.</w:t>
      </w:r>
      <w:bookmarkStart w:id="10" w:name="_GoBack"/>
      <w:bookmarkEnd w:id="10"/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0A85BA09" w:rsidR="000B4669" w:rsidRPr="00314BCA" w:rsidRDefault="000B4669" w:rsidP="00B8303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473E9275" w:rsidR="000B4669" w:rsidRDefault="000B4669" w:rsidP="00B8303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14:paraId="4E935B7C" w14:textId="77777777" w:rsidTr="00A96AC1">
        <w:trPr>
          <w:trHeight w:val="4607"/>
        </w:trPr>
        <w:tc>
          <w:tcPr>
            <w:tcW w:w="2268" w:type="dxa"/>
            <w:vMerge w:val="restart"/>
          </w:tcPr>
          <w:p w14:paraId="59C0FAC6" w14:textId="6FB515EB" w:rsidR="000B4669" w:rsidRDefault="000B4669" w:rsidP="00B16B4E">
            <w:pPr>
              <w:rPr>
                <w:i/>
              </w:rPr>
            </w:pPr>
            <w:r>
              <w:rPr>
                <w:i/>
              </w:rPr>
              <w:t>Зачет/зачет с оценкой:</w:t>
            </w:r>
          </w:p>
          <w:p w14:paraId="5B615811" w14:textId="0C4DF005" w:rsidR="000B4669" w:rsidRDefault="000B4669" w:rsidP="00B16B4E">
            <w:pPr>
              <w:rPr>
                <w:i/>
              </w:rPr>
            </w:pPr>
            <w:r>
              <w:rPr>
                <w:i/>
              </w:rPr>
              <w:t>защита отчета по практике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06DE8107" w14:textId="50564647" w:rsidR="004723F3" w:rsidRPr="004723F3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С</w:t>
            </w:r>
            <w:r w:rsidRPr="004723F3">
              <w:rPr>
                <w:i/>
                <w:lang w:val="ru-RU"/>
              </w:rPr>
              <w:t>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</w:t>
            </w:r>
            <w:r>
              <w:rPr>
                <w:i/>
                <w:lang w:val="ru-RU"/>
              </w:rPr>
              <w:t>в и обоснованность рекомендаций.</w:t>
            </w:r>
          </w:p>
          <w:p w14:paraId="4C940A4D" w14:textId="77777777" w:rsidR="004723F3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Обучающийся:</w:t>
            </w:r>
          </w:p>
          <w:p w14:paraId="607A11A3" w14:textId="364165C8" w:rsidR="004723F3" w:rsidRPr="004723F3" w:rsidRDefault="004723F3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4723F3">
              <w:rPr>
                <w:i/>
                <w:lang w:val="ru-RU"/>
              </w:rPr>
              <w:t xml:space="preserve">в </w:t>
            </w:r>
            <w:r w:rsidR="003A17C8">
              <w:rPr>
                <w:i/>
                <w:lang w:val="ru-RU"/>
              </w:rPr>
              <w:t>выступлении</w:t>
            </w:r>
            <w:r w:rsidRPr="004723F3">
              <w:rPr>
                <w:i/>
                <w:lang w:val="ru-RU"/>
              </w:rPr>
              <w:t xml:space="preserve"> демонстрирует отличные </w:t>
            </w:r>
            <w:r>
              <w:rPr>
                <w:i/>
                <w:lang w:val="ru-RU"/>
              </w:rPr>
              <w:t>результаты</w:t>
            </w:r>
            <w:r w:rsidRPr="004723F3">
              <w:rPr>
                <w:i/>
                <w:lang w:val="ru-RU"/>
              </w:rPr>
              <w:t>, аргументировано и в логической последовательности излагает материал, использует точные краткие формулировки;</w:t>
            </w:r>
          </w:p>
          <w:p w14:paraId="399BA0F5" w14:textId="77777777" w:rsidR="000B4669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DF52B1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57441F71" w:rsidR="003D5125" w:rsidRPr="00DF52B1" w:rsidRDefault="003D5125" w:rsidP="00A96AC1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Дневник практики отражает ясную после</w:t>
            </w:r>
            <w:r w:rsidR="0005224A">
              <w:rPr>
                <w:i/>
                <w:lang w:val="ru-RU"/>
              </w:rPr>
              <w:t>довательность выполненных работ, содержит выводы и ан</w:t>
            </w:r>
            <w:r w:rsidR="00A96AC1">
              <w:rPr>
                <w:i/>
                <w:lang w:val="ru-RU"/>
              </w:rPr>
              <w:t>ализ практической деятельности.</w:t>
            </w:r>
          </w:p>
        </w:tc>
        <w:tc>
          <w:tcPr>
            <w:tcW w:w="1559" w:type="dxa"/>
          </w:tcPr>
          <w:p w14:paraId="1253D073" w14:textId="79B27E67" w:rsidR="000B4669" w:rsidRPr="00BD1C19" w:rsidRDefault="00A96AC1" w:rsidP="00B16B4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14:paraId="34707B6F" w14:textId="417EBED4" w:rsidR="000B4669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711A3034" w:rsidR="00233F07" w:rsidRDefault="00233F07" w:rsidP="00781E24">
            <w:pPr>
              <w:ind w:firstLine="34"/>
              <w:rPr>
                <w:i/>
              </w:rPr>
            </w:pPr>
            <w:r>
              <w:rPr>
                <w:i/>
              </w:rPr>
              <w:t>О</w:t>
            </w:r>
            <w:r w:rsidRPr="00233F07">
              <w:rPr>
                <w:i/>
              </w:rPr>
              <w:t xml:space="preserve">тчет о прохождении производственной практики, а также дневник </w:t>
            </w:r>
            <w:r>
              <w:rPr>
                <w:i/>
              </w:rPr>
              <w:t xml:space="preserve">практики оформлен </w:t>
            </w:r>
            <w:r w:rsidRPr="00233F07">
              <w:rPr>
                <w:i/>
              </w:rPr>
              <w:t>в соответствии с т</w:t>
            </w:r>
            <w:r w:rsidR="003A17C8">
              <w:rPr>
                <w:i/>
              </w:rPr>
              <w:t xml:space="preserve">ребованиями программы практики, </w:t>
            </w:r>
            <w:r w:rsidRPr="00233F07">
              <w:rPr>
                <w:i/>
              </w:rPr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>
              <w:rPr>
                <w:i/>
              </w:rPr>
              <w:t>териала, выводов и рекомендаций.</w:t>
            </w:r>
          </w:p>
          <w:p w14:paraId="3EEB8674" w14:textId="3193F8D8" w:rsidR="003A17C8" w:rsidRDefault="003A17C8" w:rsidP="00233F07">
            <w:pPr>
              <w:rPr>
                <w:i/>
              </w:rPr>
            </w:pPr>
            <w:r>
              <w:rPr>
                <w:i/>
              </w:rPr>
              <w:t>Обучающийся:</w:t>
            </w:r>
          </w:p>
          <w:p w14:paraId="5CC91EB9" w14:textId="4FA82DFA" w:rsidR="003A17C8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i/>
              </w:rPr>
            </w:pPr>
            <w:r w:rsidRPr="003A17C8">
              <w:rPr>
                <w:i/>
              </w:rPr>
              <w:t xml:space="preserve">в </w:t>
            </w:r>
            <w:r w:rsidR="003A17C8">
              <w:rPr>
                <w:i/>
              </w:rPr>
              <w:t>выступлении</w:t>
            </w:r>
            <w:r w:rsidRPr="003A17C8">
              <w:rPr>
                <w:i/>
              </w:rPr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ответах;</w:t>
            </w:r>
          </w:p>
          <w:p w14:paraId="6AE92E94" w14:textId="77777777" w:rsidR="000B4669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i/>
              </w:rPr>
            </w:pPr>
            <w:r w:rsidRPr="003A17C8">
              <w:rPr>
                <w:i/>
              </w:rPr>
              <w:t>хорошо знает производственный процесс и функционирование предприятия в целом.</w:t>
            </w:r>
          </w:p>
          <w:p w14:paraId="1829EAD1" w14:textId="77777777" w:rsidR="00985DF9" w:rsidRDefault="00985DF9" w:rsidP="00985DF9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  <w:r w:rsidRPr="00DF52B1">
              <w:rPr>
                <w:i/>
              </w:rPr>
              <w:t xml:space="preserve">Ответ содержит </w:t>
            </w:r>
            <w:r>
              <w:rPr>
                <w:i/>
              </w:rPr>
              <w:t xml:space="preserve">несколько фактических ошибок, </w:t>
            </w:r>
            <w:r w:rsidRPr="00DF52B1">
              <w:rPr>
                <w:i/>
              </w:rPr>
              <w:t>иллюстрируется примерами</w:t>
            </w:r>
            <w:r>
              <w:rPr>
                <w:i/>
              </w:rPr>
              <w:t>.</w:t>
            </w:r>
          </w:p>
          <w:p w14:paraId="2FEC7392" w14:textId="01F8B3B4" w:rsidR="003D5125" w:rsidRPr="003A17C8" w:rsidRDefault="003D5125" w:rsidP="00A96AC1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  <w:r>
              <w:rPr>
                <w:i/>
              </w:rPr>
              <w:t xml:space="preserve">Дневник практики заполнен практически полностью, </w:t>
            </w:r>
            <w:r w:rsidR="0005224A">
              <w:rPr>
                <w:i/>
              </w:rPr>
              <w:t>проведен частичный анализ практической работы.</w:t>
            </w:r>
          </w:p>
        </w:tc>
        <w:tc>
          <w:tcPr>
            <w:tcW w:w="1559" w:type="dxa"/>
          </w:tcPr>
          <w:p w14:paraId="1D1A7751" w14:textId="009794E6" w:rsidR="000B4669" w:rsidRPr="00BD1C19" w:rsidRDefault="00A96AC1" w:rsidP="00B16B4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14:paraId="1B6018A6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4468FE02" w:rsidR="00985DF9" w:rsidRDefault="00985DF9" w:rsidP="00781E24">
            <w:pPr>
              <w:rPr>
                <w:i/>
              </w:rPr>
            </w:pPr>
            <w:r>
              <w:rPr>
                <w:i/>
              </w:rPr>
              <w:t>О</w:t>
            </w:r>
            <w:r w:rsidRPr="00233F07">
              <w:rPr>
                <w:i/>
              </w:rPr>
              <w:t xml:space="preserve">тчет о прохождении производственной практики, а также дневник </w:t>
            </w:r>
            <w:r>
              <w:rPr>
                <w:i/>
              </w:rPr>
              <w:t>практики оформлен</w:t>
            </w:r>
            <w:r w:rsidR="00E56C81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="00E56C81">
              <w:rPr>
                <w:i/>
              </w:rPr>
              <w:t>с нарушениями к</w:t>
            </w:r>
            <w:r w:rsidR="00DD7EFE">
              <w:rPr>
                <w:i/>
              </w:rPr>
              <w:t xml:space="preserve"> </w:t>
            </w:r>
            <w:r w:rsidRPr="00233F07">
              <w:rPr>
                <w:i/>
              </w:rPr>
              <w:t>т</w:t>
            </w:r>
            <w:r w:rsidR="000D4962">
              <w:rPr>
                <w:i/>
              </w:rPr>
              <w:t xml:space="preserve">ребованиям, </w:t>
            </w:r>
            <w:r w:rsidRPr="00985DF9">
              <w:rPr>
                <w:i/>
              </w:rPr>
              <w:t>содержание разделов отчета о производственной практик</w:t>
            </w:r>
            <w:r w:rsidR="000D4962">
              <w:rPr>
                <w:i/>
              </w:rPr>
              <w:t>,</w:t>
            </w:r>
            <w:r w:rsidRPr="00985DF9">
              <w:rPr>
                <w:i/>
              </w:rPr>
              <w:t xml:space="preserve"> в основном</w:t>
            </w:r>
            <w:r w:rsidR="000D4962">
              <w:rPr>
                <w:i/>
              </w:rPr>
              <w:t>,</w:t>
            </w:r>
            <w:r w:rsidRPr="00985DF9">
              <w:rPr>
                <w:i/>
              </w:rPr>
              <w:t xml:space="preserve"> соответствует требуемой структуре отчета, однако нарушена ло</w:t>
            </w:r>
            <w:r w:rsidRPr="00985DF9">
              <w:rPr>
                <w:i/>
              </w:rPr>
              <w:lastRenderedPageBreak/>
              <w:t>гическая последовательность изложения материала, выводы и рекомендации некорректны</w:t>
            </w:r>
            <w:r>
              <w:rPr>
                <w:i/>
              </w:rPr>
              <w:t>.</w:t>
            </w:r>
          </w:p>
          <w:p w14:paraId="555DA39B" w14:textId="77777777" w:rsidR="00985DF9" w:rsidRDefault="00985DF9" w:rsidP="00985DF9">
            <w:pPr>
              <w:rPr>
                <w:i/>
              </w:rPr>
            </w:pPr>
            <w:r>
              <w:rPr>
                <w:i/>
              </w:rPr>
              <w:t>Обучающийся:</w:t>
            </w:r>
          </w:p>
          <w:p w14:paraId="045A4229" w14:textId="73AE57D9" w:rsidR="00985DF9" w:rsidRDefault="00985DF9" w:rsidP="009C7EC6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i/>
              </w:rPr>
            </w:pPr>
            <w:r w:rsidRPr="003A17C8">
              <w:rPr>
                <w:i/>
              </w:rPr>
              <w:t xml:space="preserve">в </w:t>
            </w:r>
            <w:r>
              <w:rPr>
                <w:i/>
              </w:rPr>
              <w:t>выступлении</w:t>
            </w:r>
            <w:r w:rsidRPr="003A17C8">
              <w:rPr>
                <w:i/>
              </w:rPr>
              <w:t xml:space="preserve"> демонстрирует </w:t>
            </w:r>
            <w:r w:rsidR="000D4962">
              <w:rPr>
                <w:i/>
              </w:rPr>
              <w:t xml:space="preserve">удовлетворительные </w:t>
            </w:r>
            <w:r w:rsidRPr="003A17C8">
              <w:rPr>
                <w:i/>
              </w:rPr>
              <w:t>знания программного материала, допускает существенны</w:t>
            </w:r>
            <w:r w:rsidR="000D4962">
              <w:rPr>
                <w:i/>
              </w:rPr>
              <w:t xml:space="preserve">е </w:t>
            </w:r>
            <w:r w:rsidRPr="003A17C8">
              <w:rPr>
                <w:i/>
              </w:rPr>
              <w:t>неточност</w:t>
            </w:r>
            <w:r w:rsidR="000D4962">
              <w:rPr>
                <w:i/>
              </w:rPr>
              <w:t>и</w:t>
            </w:r>
            <w:r w:rsidRPr="003A17C8">
              <w:rPr>
                <w:i/>
              </w:rPr>
              <w:t xml:space="preserve"> в ответах, </w:t>
            </w:r>
            <w:r w:rsidR="000D4962">
              <w:rPr>
                <w:i/>
              </w:rPr>
              <w:t>затрудняется</w:t>
            </w:r>
            <w:r w:rsidRPr="003A17C8">
              <w:rPr>
                <w:i/>
              </w:rPr>
              <w:t xml:space="preserve"> при анализе практических ситуаций;</w:t>
            </w:r>
          </w:p>
          <w:p w14:paraId="15A8D200" w14:textId="5016EB83" w:rsidR="00985DF9" w:rsidRDefault="009C7EC6" w:rsidP="00985DF9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i/>
              </w:rPr>
            </w:pPr>
            <w:r>
              <w:rPr>
                <w:i/>
              </w:rPr>
              <w:t xml:space="preserve">удовлетворительно </w:t>
            </w:r>
            <w:r w:rsidR="00985DF9" w:rsidRPr="003A17C8">
              <w:rPr>
                <w:i/>
              </w:rPr>
              <w:t>знает производственный процесс и функционирование предприятия в целом.</w:t>
            </w:r>
          </w:p>
          <w:p w14:paraId="7AF142BC" w14:textId="77777777" w:rsidR="000B4669" w:rsidRDefault="00985DF9" w:rsidP="009C7EC6">
            <w:pPr>
              <w:rPr>
                <w:i/>
              </w:rPr>
            </w:pPr>
            <w:r w:rsidRPr="00DF52B1">
              <w:rPr>
                <w:i/>
              </w:rPr>
              <w:t xml:space="preserve">Ответ содержит </w:t>
            </w:r>
            <w:r>
              <w:rPr>
                <w:i/>
              </w:rPr>
              <w:t xml:space="preserve">несколько </w:t>
            </w:r>
            <w:r w:rsidR="009C7EC6">
              <w:rPr>
                <w:i/>
              </w:rPr>
              <w:t xml:space="preserve">грубых и </w:t>
            </w:r>
            <w:r>
              <w:rPr>
                <w:i/>
              </w:rPr>
              <w:t>фактических ошибок</w:t>
            </w:r>
            <w:r w:rsidR="009C7EC6">
              <w:rPr>
                <w:i/>
              </w:rPr>
              <w:t>.</w:t>
            </w:r>
          </w:p>
          <w:p w14:paraId="145AB970" w14:textId="2AFF245C" w:rsidR="0005224A" w:rsidRPr="0082635B" w:rsidRDefault="0005224A" w:rsidP="00A96AC1">
            <w:pPr>
              <w:rPr>
                <w:i/>
              </w:rPr>
            </w:pPr>
            <w:r>
              <w:rPr>
                <w:i/>
              </w:rPr>
              <w:t xml:space="preserve">Дневник практики заполнен </w:t>
            </w:r>
            <w:r w:rsidR="00AF32B5">
              <w:rPr>
                <w:i/>
              </w:rPr>
              <w:t>не полностью</w:t>
            </w:r>
            <w:r>
              <w:rPr>
                <w:i/>
              </w:rPr>
              <w:t>, анализ практической работы</w:t>
            </w:r>
            <w:r w:rsidR="00DD7EFE">
              <w:rPr>
                <w:i/>
              </w:rPr>
              <w:t xml:space="preserve"> </w:t>
            </w:r>
            <w:r w:rsidR="00AF32B5">
              <w:rPr>
                <w:i/>
              </w:rPr>
              <w:t>представлен эпизодически.</w:t>
            </w:r>
            <w:r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14:paraId="7788B881" w14:textId="5237FB51" w:rsidR="000B4669" w:rsidRPr="00BD1C19" w:rsidRDefault="00A96AC1" w:rsidP="00B16B4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1134" w:type="dxa"/>
          </w:tcPr>
          <w:p w14:paraId="531B1D41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Default="009C7EC6" w:rsidP="009C7EC6">
            <w:pPr>
              <w:rPr>
                <w:i/>
              </w:rPr>
            </w:pPr>
            <w:r w:rsidRPr="009C7EC6">
              <w:rPr>
                <w:i/>
              </w:rPr>
              <w:t>Обучающийся:</w:t>
            </w:r>
          </w:p>
          <w:p w14:paraId="2B96B4F1" w14:textId="5DF58DB9" w:rsidR="009C7EC6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i/>
              </w:rPr>
            </w:pPr>
            <w:r w:rsidRPr="009C7EC6">
              <w:rPr>
                <w:i/>
              </w:rPr>
              <w:t>не выполнил или выполнил не полностью программу практики;</w:t>
            </w:r>
          </w:p>
          <w:p w14:paraId="4FA84D01" w14:textId="603C62C6" w:rsidR="009C7EC6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i/>
              </w:rPr>
            </w:pPr>
            <w:r w:rsidRPr="009C7EC6">
              <w:rPr>
                <w:i/>
              </w:rPr>
              <w:t>не показал достаточный уровень знаний и умений применения методов и приемов исследова</w:t>
            </w:r>
            <w:r>
              <w:rPr>
                <w:i/>
              </w:rPr>
              <w:t>тельской и аналитической работы;</w:t>
            </w:r>
          </w:p>
          <w:p w14:paraId="5AB8714D" w14:textId="77777777" w:rsidR="00C34506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i/>
              </w:rPr>
            </w:pPr>
            <w:r>
              <w:rPr>
                <w:i/>
              </w:rPr>
              <w:t>оформление отчета по практике не соответствует требованиям</w:t>
            </w:r>
          </w:p>
          <w:p w14:paraId="0D2197D2" w14:textId="77777777" w:rsidR="000B4669" w:rsidRDefault="00C34506" w:rsidP="00C3450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i/>
              </w:rPr>
            </w:pPr>
            <w:r>
              <w:rPr>
                <w:i/>
              </w:rPr>
              <w:t xml:space="preserve">в выступлении не </w:t>
            </w:r>
            <w:r w:rsidR="009C7EC6" w:rsidRPr="00C34506">
              <w:rPr>
                <w:i/>
              </w:rPr>
              <w:t>ответил на заданные воп</w:t>
            </w:r>
            <w:r>
              <w:rPr>
                <w:i/>
              </w:rPr>
              <w:t>росы или допустил грубые ошибки.</w:t>
            </w:r>
          </w:p>
          <w:p w14:paraId="34B46DB8" w14:textId="66C94F94" w:rsidR="00AF32B5" w:rsidRPr="00C34506" w:rsidRDefault="00AF32B5" w:rsidP="00AF32B5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>
              <w:rPr>
                <w:i/>
              </w:rPr>
              <w:t>Дневник практики не заполнен или заполнен частично, …</w:t>
            </w:r>
          </w:p>
        </w:tc>
        <w:tc>
          <w:tcPr>
            <w:tcW w:w="1559" w:type="dxa"/>
          </w:tcPr>
          <w:p w14:paraId="08E2047D" w14:textId="0413B0D1" w:rsidR="000B4669" w:rsidRPr="00BD1C19" w:rsidRDefault="00A96AC1" w:rsidP="00B16B4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14:paraId="61D2DE50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5656DA30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7CC82012" w:rsidR="00576BB3" w:rsidRPr="008448CC" w:rsidRDefault="00B83031" w:rsidP="00AD25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402" w:type="dxa"/>
          </w:tcPr>
          <w:p w14:paraId="40EDC831" w14:textId="42995DC2" w:rsidR="00576BB3" w:rsidRPr="00B83031" w:rsidRDefault="00FB4874" w:rsidP="00FB4874">
            <w:pPr>
              <w:jc w:val="center"/>
              <w:rPr>
                <w:bCs/>
              </w:rPr>
            </w:pPr>
            <w:r w:rsidRPr="00B83031">
              <w:rPr>
                <w:b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5B9185A3" w:rsidR="00576BB3" w:rsidRPr="008448CC" w:rsidRDefault="00B83031" w:rsidP="00AD25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402" w:type="dxa"/>
          </w:tcPr>
          <w:p w14:paraId="01F57FF6" w14:textId="77777777" w:rsidR="001D7D8B" w:rsidRPr="00B83031" w:rsidRDefault="001D7D8B" w:rsidP="001D7D8B">
            <w:pPr>
              <w:rPr>
                <w:bCs/>
              </w:rPr>
            </w:pPr>
            <w:r w:rsidRPr="00B83031">
              <w:rPr>
                <w:bCs/>
              </w:rPr>
              <w:t>зачтено (отлично)</w:t>
            </w:r>
          </w:p>
          <w:p w14:paraId="423AA049" w14:textId="77777777" w:rsidR="001D7D8B" w:rsidRPr="00B83031" w:rsidRDefault="001D7D8B" w:rsidP="001D7D8B">
            <w:pPr>
              <w:rPr>
                <w:bCs/>
              </w:rPr>
            </w:pPr>
            <w:r w:rsidRPr="00B83031">
              <w:rPr>
                <w:bCs/>
              </w:rPr>
              <w:t>зачтено (хорошо)</w:t>
            </w:r>
          </w:p>
          <w:p w14:paraId="5E23F8E5" w14:textId="77777777" w:rsidR="001D7D8B" w:rsidRPr="00B83031" w:rsidRDefault="001D7D8B" w:rsidP="001D7D8B">
            <w:pPr>
              <w:rPr>
                <w:bCs/>
              </w:rPr>
            </w:pPr>
            <w:r w:rsidRPr="00B83031">
              <w:rPr>
                <w:bCs/>
              </w:rPr>
              <w:t>зачтено (удовлетворительно)</w:t>
            </w:r>
          </w:p>
          <w:p w14:paraId="05251505" w14:textId="25105B02" w:rsidR="00576BB3" w:rsidRPr="00B83031" w:rsidRDefault="001D7D8B" w:rsidP="001D7D8B">
            <w:pPr>
              <w:rPr>
                <w:bCs/>
              </w:rPr>
            </w:pPr>
            <w:r w:rsidRPr="00B83031">
              <w:rPr>
                <w:bCs/>
              </w:rPr>
              <w:t xml:space="preserve">не зачтено </w:t>
            </w:r>
            <w:r w:rsidRPr="00B83031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0FEF3EC0" w:rsidR="00576BB3" w:rsidRPr="008448CC" w:rsidRDefault="00B83031" w:rsidP="00AD25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402" w:type="dxa"/>
          </w:tcPr>
          <w:p w14:paraId="2ED37B4E" w14:textId="6847188D" w:rsidR="00576BB3" w:rsidRPr="00B83031" w:rsidRDefault="00B83031" w:rsidP="00AD256A">
            <w:pPr>
              <w:rPr>
                <w:bCs/>
              </w:rPr>
            </w:pPr>
            <w:r w:rsidRPr="00B83031">
              <w:rPr>
                <w:bCs/>
              </w:rPr>
              <w:t>зачет с оценкой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lastRenderedPageBreak/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75FFE3C0" w14:textId="443DCCA9" w:rsidR="00E0143D" w:rsidRPr="00566E12" w:rsidRDefault="00E0143D" w:rsidP="00E0143D">
      <w:pPr>
        <w:pStyle w:val="af0"/>
        <w:numPr>
          <w:ilvl w:val="3"/>
          <w:numId w:val="4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</w:t>
      </w:r>
      <w:r w:rsidRPr="00E0143D">
        <w:rPr>
          <w:iCs/>
          <w:sz w:val="24"/>
          <w:szCs w:val="24"/>
        </w:rPr>
        <w:t xml:space="preserve"> учебной практики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 использованием традиционных технологий обучения.</w:t>
      </w:r>
    </w:p>
    <w:p w14:paraId="74D13768" w14:textId="77777777" w:rsidR="00E0143D" w:rsidRPr="00867552" w:rsidRDefault="00E0143D" w:rsidP="00E0143D">
      <w:pPr>
        <w:pStyle w:val="af0"/>
        <w:numPr>
          <w:ilvl w:val="3"/>
          <w:numId w:val="46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E0143D" w:rsidRPr="006D7232" w14:paraId="65D1D07D" w14:textId="77777777" w:rsidTr="007C6188">
        <w:trPr>
          <w:trHeight w:val="312"/>
        </w:trPr>
        <w:tc>
          <w:tcPr>
            <w:tcW w:w="9747" w:type="dxa"/>
            <w:gridSpan w:val="2"/>
          </w:tcPr>
          <w:p w14:paraId="194777F6" w14:textId="77777777" w:rsidR="00E0143D" w:rsidRPr="006D7232" w:rsidRDefault="00E0143D" w:rsidP="007C618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19071, г. Москва, Малый Калужский переулок, дом 2</w:t>
            </w:r>
            <w:r w:rsidRPr="006D7232">
              <w:rPr>
                <w:b/>
                <w:bCs/>
                <w:color w:val="000000"/>
              </w:rPr>
              <w:t xml:space="preserve">, строение </w:t>
            </w:r>
            <w:r>
              <w:rPr>
                <w:b/>
                <w:bCs/>
                <w:color w:val="000000"/>
              </w:rPr>
              <w:t>5, ауд. 5206, 5204</w:t>
            </w:r>
          </w:p>
        </w:tc>
      </w:tr>
      <w:tr w:rsidR="00E0143D" w:rsidRPr="006D7232" w14:paraId="2A0A6364" w14:textId="77777777" w:rsidTr="007C6188">
        <w:tc>
          <w:tcPr>
            <w:tcW w:w="4786" w:type="dxa"/>
            <w:vAlign w:val="center"/>
          </w:tcPr>
          <w:p w14:paraId="3D38271F" w14:textId="77777777" w:rsidR="00E0143D" w:rsidRPr="006D7232" w:rsidRDefault="00E0143D" w:rsidP="007C6188">
            <w:pPr>
              <w:jc w:val="center"/>
              <w:rPr>
                <w:b/>
              </w:rPr>
            </w:pPr>
            <w:r w:rsidRPr="006D7232">
              <w:rPr>
                <w:b/>
              </w:rPr>
              <w:t xml:space="preserve">№ и наименование учебных аудиторий, лабораторий, мастерских, </w:t>
            </w:r>
            <w:proofErr w:type="gramStart"/>
            <w:r w:rsidRPr="006D7232">
              <w:rPr>
                <w:b/>
              </w:rPr>
              <w:t>помещений</w:t>
            </w:r>
            <w:proofErr w:type="gramEnd"/>
            <w:r w:rsidRPr="006D7232">
              <w:rPr>
                <w:b/>
              </w:rPr>
              <w:t xml:space="preserve">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2E41B6B1" w14:textId="77777777" w:rsidR="00E0143D" w:rsidRPr="006D7232" w:rsidRDefault="00E0143D" w:rsidP="007C6188">
            <w:pPr>
              <w:jc w:val="center"/>
              <w:rPr>
                <w:b/>
              </w:rPr>
            </w:pPr>
            <w:r w:rsidRPr="006D7232">
              <w:rPr>
                <w:b/>
              </w:rPr>
              <w:t xml:space="preserve">Оснащенность учебных аудиторий, лабораторий, мастерских, </w:t>
            </w:r>
            <w:proofErr w:type="gramStart"/>
            <w:r w:rsidRPr="006D7232">
              <w:rPr>
                <w:b/>
              </w:rPr>
              <w:t>помещений</w:t>
            </w:r>
            <w:proofErr w:type="gramEnd"/>
            <w:r w:rsidRPr="006D7232">
              <w:rPr>
                <w:b/>
              </w:rPr>
              <w:t xml:space="preserve"> предназначенных для практической подготовки</w:t>
            </w:r>
          </w:p>
        </w:tc>
      </w:tr>
      <w:tr w:rsidR="00E0143D" w:rsidRPr="006D7232" w14:paraId="6791DEBB" w14:textId="77777777" w:rsidTr="007C6188">
        <w:tc>
          <w:tcPr>
            <w:tcW w:w="4786" w:type="dxa"/>
          </w:tcPr>
          <w:p w14:paraId="6B93CAEB" w14:textId="77777777" w:rsidR="00E0143D" w:rsidRPr="006D7232" w:rsidRDefault="00E0143D" w:rsidP="007C6188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lastRenderedPageBreak/>
              <w:t>- учеб</w:t>
            </w:r>
            <w:r>
              <w:rPr>
                <w:sz w:val="24"/>
                <w:szCs w:val="24"/>
              </w:rPr>
              <w:t>ная аудитория№ 5206 для проведения за</w:t>
            </w:r>
            <w:r w:rsidRPr="006D7232">
              <w:rPr>
                <w:sz w:val="24"/>
                <w:szCs w:val="24"/>
              </w:rPr>
              <w:t xml:space="preserve">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961" w:type="dxa"/>
            <w:vAlign w:val="center"/>
          </w:tcPr>
          <w:p w14:paraId="1FDC802D" w14:textId="77777777" w:rsidR="00E0143D" w:rsidRPr="006D7232" w:rsidRDefault="00E0143D" w:rsidP="007C6188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 xml:space="preserve">комплект учебной мебели, </w:t>
            </w:r>
          </w:p>
          <w:p w14:paraId="692DF9EA" w14:textId="77777777" w:rsidR="00E0143D" w:rsidRPr="006D7232" w:rsidRDefault="00E0143D" w:rsidP="007C6188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технические средства обучения, служащие для представления учебной</w:t>
            </w:r>
            <w:r>
              <w:rPr>
                <w:sz w:val="24"/>
                <w:szCs w:val="24"/>
              </w:rPr>
              <w:t xml:space="preserve"> информации большой </w:t>
            </w:r>
            <w:proofErr w:type="gramStart"/>
            <w:r>
              <w:rPr>
                <w:sz w:val="24"/>
                <w:szCs w:val="24"/>
              </w:rPr>
              <w:t>аудитории:  ноутбук</w:t>
            </w:r>
            <w:proofErr w:type="gramEnd"/>
            <w:r>
              <w:rPr>
                <w:sz w:val="24"/>
                <w:szCs w:val="24"/>
              </w:rPr>
              <w:t xml:space="preserve">; проектор, </w:t>
            </w:r>
            <w:r w:rsidRPr="006D7232">
              <w:rPr>
                <w:sz w:val="24"/>
                <w:szCs w:val="24"/>
              </w:rPr>
              <w:t>экран</w:t>
            </w:r>
          </w:p>
          <w:p w14:paraId="23D96F5C" w14:textId="77777777" w:rsidR="00E0143D" w:rsidRPr="006D7232" w:rsidRDefault="00E0143D" w:rsidP="007C6188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Компьютер в комплекте   с выходом в Интернет</w:t>
            </w:r>
          </w:p>
        </w:tc>
      </w:tr>
      <w:tr w:rsidR="00E0143D" w:rsidRPr="006D7232" w14:paraId="760A033D" w14:textId="77777777" w:rsidTr="007C6188">
        <w:tc>
          <w:tcPr>
            <w:tcW w:w="4786" w:type="dxa"/>
          </w:tcPr>
          <w:p w14:paraId="621AA29E" w14:textId="5BC500FB" w:rsidR="00E0143D" w:rsidRPr="003A6DC9" w:rsidRDefault="00E0143D" w:rsidP="007C6188">
            <w:pPr>
              <w:jc w:val="both"/>
              <w:rPr>
                <w:sz w:val="24"/>
                <w:szCs w:val="24"/>
              </w:rPr>
            </w:pPr>
            <w:r w:rsidRPr="003A6DC9">
              <w:rPr>
                <w:rFonts w:eastAsia="Calibri"/>
                <w:sz w:val="24"/>
                <w:szCs w:val="24"/>
                <w:lang w:eastAsia="en-US"/>
              </w:rPr>
              <w:t>- учебная аудитория №</w:t>
            </w:r>
            <w:r>
              <w:rPr>
                <w:rFonts w:eastAsia="Calibri"/>
                <w:sz w:val="24"/>
                <w:szCs w:val="24"/>
                <w:lang w:eastAsia="en-US"/>
              </w:rPr>
              <w:t>5204</w:t>
            </w:r>
            <w:r w:rsidRPr="003A6DC9">
              <w:rPr>
                <w:rFonts w:eastAsia="Calibri"/>
                <w:sz w:val="24"/>
                <w:szCs w:val="24"/>
                <w:lang w:eastAsia="en-US"/>
              </w:rPr>
              <w:t xml:space="preserve"> - лаборатория для проведения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лабораторных </w:t>
            </w:r>
            <w:r w:rsidRPr="003A6DC9">
              <w:rPr>
                <w:rFonts w:eastAsia="Calibri"/>
                <w:sz w:val="24"/>
                <w:szCs w:val="24"/>
                <w:lang w:eastAsia="en-US"/>
              </w:rPr>
              <w:t>занятий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3A6DC9">
              <w:rPr>
                <w:rFonts w:eastAsia="Calibri"/>
                <w:sz w:val="24"/>
                <w:szCs w:val="24"/>
                <w:lang w:eastAsia="en-US"/>
              </w:rPr>
              <w:t xml:space="preserve">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61" w:type="dxa"/>
            <w:vAlign w:val="center"/>
          </w:tcPr>
          <w:p w14:paraId="32DD7CD0" w14:textId="7C4EE998" w:rsidR="00E0143D" w:rsidRPr="006D7232" w:rsidRDefault="00E0143D" w:rsidP="007C6188">
            <w:pPr>
              <w:jc w:val="both"/>
              <w:rPr>
                <w:sz w:val="24"/>
                <w:szCs w:val="24"/>
              </w:rPr>
            </w:pPr>
            <w:r w:rsidRPr="00F45AC3">
              <w:rPr>
                <w:sz w:val="24"/>
                <w:szCs w:val="24"/>
              </w:rPr>
              <w:t>Химические лаборатории кафедры органической химии, оборудованные вытяжной вентиляцией, лабор</w:t>
            </w:r>
            <w:r>
              <w:rPr>
                <w:sz w:val="24"/>
                <w:szCs w:val="24"/>
              </w:rPr>
              <w:t xml:space="preserve">аторными столами с подведённым </w:t>
            </w:r>
            <w:r w:rsidRPr="00F45AC3">
              <w:rPr>
                <w:sz w:val="24"/>
                <w:szCs w:val="24"/>
              </w:rPr>
              <w:t>водопроводом и розетками электропитания.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</w:t>
            </w:r>
            <w:proofErr w:type="spellStart"/>
            <w:r w:rsidRPr="00F45AC3">
              <w:rPr>
                <w:sz w:val="24"/>
                <w:szCs w:val="24"/>
              </w:rPr>
              <w:t>колбонагреватели</w:t>
            </w:r>
            <w:proofErr w:type="spellEnd"/>
            <w:r w:rsidRPr="00F45AC3">
              <w:rPr>
                <w:sz w:val="24"/>
                <w:szCs w:val="24"/>
              </w:rPr>
              <w:t>, электроплитки), механические мешалки,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гомогенезаторы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F45AC3">
              <w:rPr>
                <w:sz w:val="24"/>
                <w:szCs w:val="24"/>
              </w:rPr>
              <w:t xml:space="preserve"> испаритель ротационный ИР-12М, испаритель НВО, мешалки  </w:t>
            </w:r>
            <w:proofErr w:type="spellStart"/>
            <w:r w:rsidRPr="00F45AC3">
              <w:rPr>
                <w:sz w:val="24"/>
                <w:szCs w:val="24"/>
              </w:rPr>
              <w:t>верхнеприводные</w:t>
            </w:r>
            <w:proofErr w:type="spellEnd"/>
            <w:r w:rsidRPr="00F45AC3">
              <w:rPr>
                <w:sz w:val="24"/>
                <w:szCs w:val="24"/>
              </w:rPr>
              <w:t xml:space="preserve">, </w:t>
            </w:r>
            <w:proofErr w:type="spellStart"/>
            <w:r w:rsidRPr="00F45AC3">
              <w:rPr>
                <w:sz w:val="24"/>
                <w:szCs w:val="24"/>
              </w:rPr>
              <w:t>гомогенезаторы</w:t>
            </w:r>
            <w:proofErr w:type="spellEnd"/>
            <w:r w:rsidRPr="00F45AC3">
              <w:rPr>
                <w:sz w:val="24"/>
                <w:szCs w:val="24"/>
              </w:rPr>
              <w:t xml:space="preserve">, прибор рефрактометр МРФ, спектрофотометр </w:t>
            </w:r>
            <w:proofErr w:type="spellStart"/>
            <w:r w:rsidRPr="00F45AC3">
              <w:rPr>
                <w:sz w:val="24"/>
                <w:szCs w:val="24"/>
              </w:rPr>
              <w:t>Perkin</w:t>
            </w:r>
            <w:proofErr w:type="spellEnd"/>
            <w:r w:rsidRPr="00F45AC3">
              <w:rPr>
                <w:sz w:val="24"/>
                <w:szCs w:val="24"/>
              </w:rPr>
              <w:t xml:space="preserve"> </w:t>
            </w:r>
            <w:proofErr w:type="spellStart"/>
            <w:r w:rsidRPr="00F45AC3">
              <w:rPr>
                <w:sz w:val="24"/>
                <w:szCs w:val="24"/>
              </w:rPr>
              <w:t>Elmer</w:t>
            </w:r>
            <w:proofErr w:type="spellEnd"/>
            <w:r w:rsidRPr="00F45AC3">
              <w:rPr>
                <w:sz w:val="24"/>
                <w:szCs w:val="24"/>
              </w:rPr>
              <w:t xml:space="preserve">, спектрофотометр </w:t>
            </w:r>
            <w:proofErr w:type="spellStart"/>
            <w:r w:rsidRPr="00F45AC3">
              <w:rPr>
                <w:sz w:val="24"/>
                <w:szCs w:val="24"/>
              </w:rPr>
              <w:t>Спекорд</w:t>
            </w:r>
            <w:proofErr w:type="spellEnd"/>
            <w:r w:rsidRPr="00F45AC3">
              <w:rPr>
                <w:sz w:val="24"/>
                <w:szCs w:val="24"/>
              </w:rPr>
              <w:t xml:space="preserve"> М-40, спектрофотометр СФ-26, установка УЗУ-025, хроматограф «Хром-5», хроматограф «Кристаллолюкс-4000», жидкостной хроматограф «</w:t>
            </w:r>
            <w:proofErr w:type="spellStart"/>
            <w:r w:rsidRPr="00F45AC3">
              <w:rPr>
                <w:sz w:val="24"/>
                <w:szCs w:val="24"/>
              </w:rPr>
              <w:t>Gilson</w:t>
            </w:r>
            <w:proofErr w:type="spellEnd"/>
            <w:r w:rsidRPr="00F45AC3">
              <w:rPr>
                <w:sz w:val="24"/>
                <w:szCs w:val="24"/>
              </w:rPr>
              <w:t xml:space="preserve">» высокого давления, прибор </w:t>
            </w:r>
            <w:proofErr w:type="spellStart"/>
            <w:r w:rsidRPr="00F45AC3">
              <w:rPr>
                <w:sz w:val="24"/>
                <w:szCs w:val="24"/>
              </w:rPr>
              <w:t>Datacolor</w:t>
            </w:r>
            <w:proofErr w:type="spellEnd"/>
            <w:r w:rsidRPr="00F45AC3">
              <w:rPr>
                <w:sz w:val="24"/>
                <w:szCs w:val="24"/>
              </w:rPr>
              <w:t xml:space="preserve">, микроскоп Микмед-100-1, РМС рН-метрия, прибор для определения температуры плавления, </w:t>
            </w:r>
            <w:proofErr w:type="spellStart"/>
            <w:r w:rsidRPr="00F45AC3">
              <w:rPr>
                <w:sz w:val="24"/>
                <w:szCs w:val="24"/>
              </w:rPr>
              <w:t>ультрофиолетовая</w:t>
            </w:r>
            <w:proofErr w:type="spellEnd"/>
            <w:r w:rsidRPr="00F45AC3">
              <w:rPr>
                <w:sz w:val="24"/>
                <w:szCs w:val="24"/>
              </w:rPr>
              <w:t xml:space="preserve"> лампа VL-6LC, стерилизатор ШСУ, мешалки магнитные с подогревом,  </w:t>
            </w:r>
            <w:proofErr w:type="spellStart"/>
            <w:r w:rsidRPr="00F45AC3">
              <w:rPr>
                <w:sz w:val="24"/>
                <w:szCs w:val="24"/>
              </w:rPr>
              <w:t>колбонагреватели</w:t>
            </w:r>
            <w:proofErr w:type="spellEnd"/>
            <w:r w:rsidRPr="00F45AC3">
              <w:rPr>
                <w:sz w:val="24"/>
                <w:szCs w:val="24"/>
              </w:rPr>
              <w:t>.</w:t>
            </w:r>
          </w:p>
        </w:tc>
      </w:tr>
      <w:tr w:rsidR="00E0143D" w:rsidRPr="006D7232" w14:paraId="3E88B43C" w14:textId="77777777" w:rsidTr="007C6188">
        <w:tc>
          <w:tcPr>
            <w:tcW w:w="4786" w:type="dxa"/>
          </w:tcPr>
          <w:p w14:paraId="792B2687" w14:textId="77777777" w:rsidR="00E0143D" w:rsidRPr="006D7232" w:rsidRDefault="00E0143D" w:rsidP="007C6188">
            <w:pPr>
              <w:rPr>
                <w:bCs/>
                <w:color w:val="000000"/>
                <w:sz w:val="24"/>
                <w:szCs w:val="24"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t>- помещение для самостоятельной работы</w:t>
            </w:r>
          </w:p>
        </w:tc>
        <w:tc>
          <w:tcPr>
            <w:tcW w:w="4961" w:type="dxa"/>
          </w:tcPr>
          <w:p w14:paraId="0772147D" w14:textId="77777777" w:rsidR="00E0143D" w:rsidRPr="006D7232" w:rsidRDefault="00E0143D" w:rsidP="007C6188">
            <w:pPr>
              <w:rPr>
                <w:bCs/>
                <w:color w:val="000000"/>
                <w:sz w:val="24"/>
                <w:szCs w:val="24"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t>Компьютер в комплекте   с выходом в Интернет</w:t>
            </w:r>
          </w:p>
        </w:tc>
      </w:tr>
    </w:tbl>
    <w:p w14:paraId="1D773DD0" w14:textId="77777777" w:rsidR="00E0143D" w:rsidRPr="00867552" w:rsidRDefault="00E0143D" w:rsidP="00E0143D">
      <w:pPr>
        <w:pStyle w:val="af0"/>
        <w:numPr>
          <w:ilvl w:val="3"/>
          <w:numId w:val="46"/>
        </w:numPr>
        <w:spacing w:before="120" w:after="120"/>
        <w:jc w:val="both"/>
        <w:rPr>
          <w:sz w:val="24"/>
          <w:szCs w:val="24"/>
        </w:rPr>
      </w:pPr>
    </w:p>
    <w:p w14:paraId="028B0A24" w14:textId="77777777" w:rsidR="00E0143D" w:rsidRPr="00867552" w:rsidRDefault="00E0143D" w:rsidP="00E0143D">
      <w:pPr>
        <w:pStyle w:val="af0"/>
        <w:numPr>
          <w:ilvl w:val="3"/>
          <w:numId w:val="46"/>
        </w:numPr>
        <w:spacing w:before="120" w:after="120"/>
        <w:jc w:val="both"/>
        <w:rPr>
          <w:sz w:val="24"/>
          <w:szCs w:val="24"/>
        </w:rPr>
      </w:pPr>
    </w:p>
    <w:p w14:paraId="2B10B5AF" w14:textId="77777777" w:rsidR="00E0143D" w:rsidRPr="00867552" w:rsidRDefault="00E0143D" w:rsidP="00E0143D">
      <w:pPr>
        <w:pStyle w:val="af0"/>
        <w:numPr>
          <w:ilvl w:val="3"/>
          <w:numId w:val="46"/>
        </w:numPr>
        <w:spacing w:before="120" w:after="120"/>
        <w:jc w:val="both"/>
        <w:rPr>
          <w:sz w:val="24"/>
          <w:szCs w:val="24"/>
        </w:rPr>
      </w:pPr>
    </w:p>
    <w:p w14:paraId="3B16D3AB" w14:textId="77777777" w:rsidR="00E0143D" w:rsidRPr="00E7127C" w:rsidRDefault="00E0143D" w:rsidP="00E0143D">
      <w:pPr>
        <w:pStyle w:val="af0"/>
        <w:numPr>
          <w:ilvl w:val="3"/>
          <w:numId w:val="4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95F96">
        <w:rPr>
          <w:i/>
          <w:iCs/>
          <w:sz w:val="24"/>
          <w:szCs w:val="24"/>
        </w:rPr>
        <w:t>учебной</w:t>
      </w:r>
      <w:r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5C31079" w14:textId="77777777" w:rsidR="00E0143D" w:rsidRPr="00566E12" w:rsidRDefault="00E0143D" w:rsidP="00E0143D">
      <w:pPr>
        <w:pStyle w:val="af0"/>
        <w:numPr>
          <w:ilvl w:val="3"/>
          <w:numId w:val="4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E0143D" w14:paraId="1AF8F04A" w14:textId="77777777" w:rsidTr="007C6188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75BEB7D" w14:textId="77777777" w:rsidR="00E0143D" w:rsidRPr="00497306" w:rsidRDefault="00E0143D" w:rsidP="007C618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C660C39" w14:textId="77777777" w:rsidR="00E0143D" w:rsidRPr="00497306" w:rsidRDefault="00E0143D" w:rsidP="007C618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1EFE389" w14:textId="77777777" w:rsidR="00E0143D" w:rsidRPr="00497306" w:rsidRDefault="00E0143D" w:rsidP="007C618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E0143D" w14:paraId="3C56F59A" w14:textId="77777777" w:rsidTr="007C6188">
        <w:tc>
          <w:tcPr>
            <w:tcW w:w="2836" w:type="dxa"/>
            <w:vMerge w:val="restart"/>
          </w:tcPr>
          <w:p w14:paraId="5B27018D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027360AF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F50C09D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7FA12DD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FB2923C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0A0DBA5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617063D" w14:textId="77777777" w:rsidR="00E0143D" w:rsidRPr="004C328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E0143D" w14:paraId="2A1354AE" w14:textId="77777777" w:rsidTr="007C6188">
        <w:tc>
          <w:tcPr>
            <w:tcW w:w="2836" w:type="dxa"/>
            <w:vMerge/>
          </w:tcPr>
          <w:p w14:paraId="6F18EB8F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A11CC41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7D5A478" w14:textId="77777777" w:rsidR="00E0143D" w:rsidRPr="004C328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E0143D" w14:paraId="6AF0021B" w14:textId="77777777" w:rsidTr="007C6188">
        <w:tc>
          <w:tcPr>
            <w:tcW w:w="2836" w:type="dxa"/>
            <w:vMerge/>
          </w:tcPr>
          <w:p w14:paraId="42A45CD2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689B450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BD73A9A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E0143D" w14:paraId="6F8E7F1F" w14:textId="77777777" w:rsidTr="007C6188">
        <w:tc>
          <w:tcPr>
            <w:tcW w:w="2836" w:type="dxa"/>
            <w:vMerge/>
          </w:tcPr>
          <w:p w14:paraId="148DAFAF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A999961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19DD8AF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E0143D" w14:paraId="3D8EA181" w14:textId="77777777" w:rsidTr="007C6188">
        <w:tc>
          <w:tcPr>
            <w:tcW w:w="2836" w:type="dxa"/>
            <w:vMerge/>
          </w:tcPr>
          <w:p w14:paraId="48AFC864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AA76F2F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612329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E0143D" w14:paraId="04D22BB5" w14:textId="77777777" w:rsidTr="007C6188">
        <w:tc>
          <w:tcPr>
            <w:tcW w:w="2836" w:type="dxa"/>
            <w:vMerge/>
          </w:tcPr>
          <w:p w14:paraId="23D6A1E4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C0D5B00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27691187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DE3730F" w14:textId="77777777" w:rsidR="00E0143D" w:rsidRDefault="00E0143D" w:rsidP="00E0143D">
      <w:pPr>
        <w:pStyle w:val="af0"/>
        <w:rPr>
          <w:iCs/>
          <w:sz w:val="24"/>
          <w:szCs w:val="24"/>
        </w:rPr>
      </w:pPr>
    </w:p>
    <w:p w14:paraId="69C1B1AE" w14:textId="77777777" w:rsidR="00E0143D" w:rsidRPr="004C3286" w:rsidRDefault="00E0143D" w:rsidP="00E0143D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7F2E17F6" w14:textId="77777777" w:rsid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09D1DF56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</w:t>
      </w:r>
      <w:r w:rsidR="00E0143D">
        <w:t xml:space="preserve">ЕНИЕ УЧЕБНОЙ ДИСЦИПЛИНЫ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E0143D" w:rsidRPr="00E0143D" w14:paraId="376D9EBD" w14:textId="77777777" w:rsidTr="007C618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0871CE" w14:textId="77777777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0143D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9029F50" w14:textId="77777777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0143D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4A691BC" w14:textId="77777777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0143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531B2AF" w14:textId="77777777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0143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A0D82A" w14:textId="77777777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0143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918F03" w14:textId="77777777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0143D">
              <w:rPr>
                <w:b/>
                <w:bCs/>
                <w:lang w:eastAsia="ar-SA"/>
              </w:rPr>
              <w:t>Год</w:t>
            </w:r>
          </w:p>
          <w:p w14:paraId="2A283212" w14:textId="77777777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0143D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315970E" w14:textId="77777777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0143D">
              <w:rPr>
                <w:b/>
                <w:bCs/>
                <w:lang w:eastAsia="ar-SA"/>
              </w:rPr>
              <w:t>Адрес сайта ЭБС</w:t>
            </w:r>
          </w:p>
          <w:p w14:paraId="4E50EEF8" w14:textId="77777777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0143D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E0143D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1EC75BD" w14:textId="77777777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0143D" w:rsidRPr="00E0143D" w14:paraId="6A59C9E9" w14:textId="77777777" w:rsidTr="007C618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36F92A7" w14:textId="77777777" w:rsidR="00E0143D" w:rsidRPr="00E0143D" w:rsidRDefault="00E0143D" w:rsidP="00E0143D">
            <w:pPr>
              <w:suppressAutoHyphens/>
              <w:spacing w:line="100" w:lineRule="atLeast"/>
              <w:rPr>
                <w:lang w:eastAsia="ar-SA"/>
              </w:rPr>
            </w:pPr>
            <w:r w:rsidRPr="00E0143D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0143D" w:rsidRPr="00E0143D" w14:paraId="77DC9359" w14:textId="77777777" w:rsidTr="007C61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A3E729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0143D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E7B881" w14:textId="77777777" w:rsidR="00E0143D" w:rsidRPr="00E0143D" w:rsidRDefault="00E0143D" w:rsidP="00E0143D">
            <w:pPr>
              <w:snapToGrid w:val="0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Кривова А.Ю., 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Паронян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 В.Х.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E17EF" w14:textId="77777777" w:rsidR="00E0143D" w:rsidRPr="00E0143D" w:rsidRDefault="00E0143D" w:rsidP="00E0143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Технология производства парфюмерно-косметических продуктов.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091B52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Учебник для вузов с грифом УМО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69D70E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ДеЛи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принт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6C0BC0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0BB285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C7621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E0143D" w:rsidRPr="00E0143D" w14:paraId="7D249379" w14:textId="77777777" w:rsidTr="007C61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0DA27C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1F5146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7DEFA8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Практикум по технологии косметических средств. Коллоидная химия поверхностно-активных веществ и полимеров.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5FB202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3CD67C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proofErr w:type="gramStart"/>
            <w:r w:rsidRPr="00E0143D">
              <w:rPr>
                <w:sz w:val="20"/>
                <w:szCs w:val="20"/>
                <w:lang w:eastAsia="ar-SA"/>
              </w:rPr>
              <w:t>М</w:t>
            </w:r>
            <w:r w:rsidRPr="00E0143D">
              <w:rPr>
                <w:sz w:val="20"/>
                <w:szCs w:val="20"/>
                <w:lang w:val="en-US" w:eastAsia="ar-SA"/>
              </w:rPr>
              <w:t>. :</w:t>
            </w:r>
            <w:proofErr w:type="gramEnd"/>
            <w:r w:rsidRPr="00E0143D">
              <w:rPr>
                <w:sz w:val="20"/>
                <w:szCs w:val="20"/>
                <w:lang w:val="en-US" w:eastAsia="ar-SA"/>
              </w:rPr>
              <w:t xml:space="preserve"> </w:t>
            </w:r>
            <w:r w:rsidRPr="00E0143D">
              <w:rPr>
                <w:sz w:val="20"/>
                <w:szCs w:val="20"/>
                <w:lang w:eastAsia="ar-SA"/>
              </w:rPr>
              <w:t>Топ</w:t>
            </w:r>
            <w:r w:rsidRPr="00E0143D">
              <w:rPr>
                <w:sz w:val="20"/>
                <w:szCs w:val="20"/>
                <w:lang w:val="en-US" w:eastAsia="ar-SA"/>
              </w:rPr>
              <w:t>-</w:t>
            </w:r>
            <w:r w:rsidRPr="00E0143D">
              <w:rPr>
                <w:sz w:val="20"/>
                <w:szCs w:val="20"/>
                <w:lang w:eastAsia="ar-SA"/>
              </w:rPr>
              <w:t>Книга</w:t>
            </w:r>
            <w:r w:rsidRPr="00E0143D">
              <w:rPr>
                <w:sz w:val="20"/>
                <w:szCs w:val="20"/>
                <w:lang w:val="en-US" w:eastAsia="ar-SA"/>
              </w:rPr>
              <w:t>,</w:t>
            </w:r>
          </w:p>
          <w:p w14:paraId="02FD3223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E0143D">
              <w:rPr>
                <w:sz w:val="20"/>
                <w:szCs w:val="20"/>
                <w:lang w:val="en-US" w:eastAsia="ar-SA"/>
              </w:rPr>
              <w:t xml:space="preserve"> (Ex </w:t>
            </w:r>
            <w:proofErr w:type="spellStart"/>
            <w:r w:rsidRPr="00E0143D">
              <w:rPr>
                <w:sz w:val="20"/>
                <w:szCs w:val="20"/>
                <w:lang w:val="en-US" w:eastAsia="ar-SA"/>
              </w:rPr>
              <w:t>professo</w:t>
            </w:r>
            <w:proofErr w:type="spellEnd"/>
            <w:r w:rsidRPr="00E0143D">
              <w:rPr>
                <w:sz w:val="20"/>
                <w:szCs w:val="20"/>
                <w:lang w:val="en-US" w:eastAsia="ar-SA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790915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5E5674" w14:textId="77777777" w:rsidR="00E0143D" w:rsidRPr="00E0143D" w:rsidRDefault="00E0143D" w:rsidP="00E0143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7793B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1762A527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            5</w:t>
            </w:r>
          </w:p>
          <w:p w14:paraId="3E667F0B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0143D" w:rsidRPr="00E0143D" w14:paraId="2517B3DB" w14:textId="77777777" w:rsidTr="007C61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3A77EC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79964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Ким В.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64402A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Практикум по технологии косметических средств. Анализ сырья и готовой продукции. Микробиологический контроль.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FE2C86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FF0EE6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E0143D">
              <w:rPr>
                <w:sz w:val="20"/>
                <w:szCs w:val="20"/>
                <w:lang w:eastAsia="ar-SA"/>
              </w:rPr>
              <w:t>М. :</w:t>
            </w:r>
            <w:proofErr w:type="gramEnd"/>
            <w:r w:rsidRPr="00E0143D">
              <w:rPr>
                <w:sz w:val="20"/>
                <w:szCs w:val="20"/>
                <w:lang w:eastAsia="ar-SA"/>
              </w:rPr>
              <w:t xml:space="preserve"> Школа косметических химиков, (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Ex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professo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EB3C3C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72A9DA" w14:textId="77777777" w:rsidR="00E0143D" w:rsidRPr="00E0143D" w:rsidRDefault="00E0143D" w:rsidP="00E0143D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B0B28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             5</w:t>
            </w:r>
          </w:p>
        </w:tc>
      </w:tr>
      <w:tr w:rsidR="00E0143D" w:rsidRPr="00E0143D" w14:paraId="5F588133" w14:textId="77777777" w:rsidTr="007C61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BA67D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0EB949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E72859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Практикум по технологии косметических средств. Биологически активные вещества в косметике.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039781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D7FA0B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E0143D">
              <w:rPr>
                <w:sz w:val="20"/>
                <w:szCs w:val="20"/>
                <w:lang w:eastAsia="ar-SA"/>
              </w:rPr>
              <w:t>М. :</w:t>
            </w:r>
            <w:proofErr w:type="gramEnd"/>
            <w:r w:rsidRPr="00E0143D">
              <w:rPr>
                <w:sz w:val="20"/>
                <w:szCs w:val="20"/>
                <w:lang w:eastAsia="ar-SA"/>
              </w:rPr>
              <w:t xml:space="preserve"> Школа косметических химиков, (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Ex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professo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04B18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D9C0E" w14:textId="77777777" w:rsidR="00E0143D" w:rsidRPr="00E0143D" w:rsidRDefault="00E0143D" w:rsidP="00E0143D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891BD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DCBD289" w14:textId="77777777" w:rsidR="00E0143D" w:rsidRPr="00E0143D" w:rsidRDefault="00E0143D" w:rsidP="00E0143D">
            <w:pPr>
              <w:suppressAutoHyphens/>
              <w:spacing w:line="100" w:lineRule="atLeast"/>
              <w:rPr>
                <w:lang w:eastAsia="ar-SA"/>
              </w:rPr>
            </w:pPr>
            <w:r w:rsidRPr="00E0143D">
              <w:rPr>
                <w:lang w:eastAsia="ar-SA"/>
              </w:rPr>
              <w:t xml:space="preserve">            5</w:t>
            </w:r>
          </w:p>
        </w:tc>
      </w:tr>
      <w:tr w:rsidR="00E0143D" w:rsidRPr="00E0143D" w14:paraId="25285C0B" w14:textId="77777777" w:rsidTr="007C61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615A8A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DB583E" w14:textId="19BD2CC6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По</w:t>
            </w:r>
            <w:r>
              <w:rPr>
                <w:sz w:val="20"/>
                <w:szCs w:val="20"/>
                <w:lang w:eastAsia="ar-SA"/>
              </w:rPr>
              <w:t xml:space="preserve">д ред. проф. А. Т. </w:t>
            </w:r>
            <w:proofErr w:type="spellStart"/>
            <w:r>
              <w:rPr>
                <w:sz w:val="20"/>
                <w:szCs w:val="20"/>
                <w:lang w:eastAsia="ar-SA"/>
              </w:rPr>
              <w:t>Солдатенкова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D522E1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Моющие, чистящие и дезинфицирующие вещества и материалы.</w:t>
            </w:r>
          </w:p>
          <w:p w14:paraId="5EA8025B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прикладная органическая химия.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6F3732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A566B6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Ханой, Изд-во 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Вьетн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. нац. ун-та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621D2C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5FEA4" w14:textId="77777777" w:rsidR="00E0143D" w:rsidRPr="00E0143D" w:rsidRDefault="00E0143D" w:rsidP="00E0143D">
            <w:pPr>
              <w:suppressAutoHyphens/>
              <w:spacing w:line="100" w:lineRule="atLeast"/>
              <w:rPr>
                <w:highlight w:val="yellow"/>
              </w:rPr>
            </w:pPr>
            <w:proofErr w:type="spellStart"/>
            <w:r w:rsidRPr="00E0143D">
              <w:t>Online</w:t>
            </w:r>
            <w:proofErr w:type="spellEnd"/>
            <w:r w:rsidRPr="00E0143D">
              <w:t xml:space="preserve"> </w:t>
            </w:r>
            <w:proofErr w:type="spellStart"/>
            <w:r w:rsidRPr="00E0143D">
              <w:t>service.OnlineBook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6DBBA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0143D" w:rsidRPr="00E0143D" w14:paraId="31827AC1" w14:textId="77777777" w:rsidTr="007C61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5FD3F0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E0143D">
              <w:rPr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524BAC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E0143D">
              <w:rPr>
                <w:sz w:val="20"/>
                <w:szCs w:val="20"/>
                <w:lang w:eastAsia="ar-SA"/>
              </w:rPr>
              <w:t>Ахтямов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 С.Н., Бутов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2DC2C8" w14:textId="23854994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Пр</w:t>
            </w:r>
            <w:r>
              <w:rPr>
                <w:sz w:val="20"/>
                <w:szCs w:val="20"/>
                <w:lang w:eastAsia="ar-SA"/>
              </w:rPr>
              <w:t xml:space="preserve">актическая </w:t>
            </w:r>
            <w:proofErr w:type="spellStart"/>
            <w:r>
              <w:rPr>
                <w:sz w:val="20"/>
                <w:szCs w:val="20"/>
                <w:lang w:eastAsia="ar-SA"/>
              </w:rPr>
              <w:t>дерматокосметология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96161A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DA93B3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М.: Медицина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6129F8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2003.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3F72C" w14:textId="77777777" w:rsidR="00E0143D" w:rsidRPr="00E0143D" w:rsidRDefault="00E0143D" w:rsidP="00E0143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E11EC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E0143D">
              <w:rPr>
                <w:lang w:val="en-US" w:eastAsia="ar-SA"/>
              </w:rPr>
              <w:t>1</w:t>
            </w:r>
          </w:p>
        </w:tc>
      </w:tr>
      <w:tr w:rsidR="00E0143D" w:rsidRPr="00E0143D" w14:paraId="638D7AED" w14:textId="77777777" w:rsidTr="007C618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AC06CA" w14:textId="77777777" w:rsidR="00E0143D" w:rsidRPr="00E0143D" w:rsidRDefault="00E0143D" w:rsidP="00E0143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0143D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0143D" w:rsidRPr="00E0143D" w14:paraId="2744014F" w14:textId="77777777" w:rsidTr="007C61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1C691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0143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1B74CD" w14:textId="77777777" w:rsidR="00E0143D" w:rsidRPr="00E0143D" w:rsidRDefault="00E0143D" w:rsidP="00E0143D">
            <w:pPr>
              <w:snapToGrid w:val="0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Под общей ред. 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Т.В.Пучковой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5CCB4B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Химия и технология в парфюмерно-косметической индустрии. Перевод с англ.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EFC886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Справочное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EC9312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gramStart"/>
            <w:r w:rsidRPr="00E0143D">
              <w:rPr>
                <w:sz w:val="20"/>
                <w:szCs w:val="20"/>
                <w:lang w:eastAsia="ar-SA"/>
              </w:rPr>
              <w:t>С-Пб</w:t>
            </w:r>
            <w:proofErr w:type="gramEnd"/>
            <w:r w:rsidRPr="00E0143D">
              <w:rPr>
                <w:sz w:val="20"/>
                <w:szCs w:val="20"/>
                <w:lang w:eastAsia="ar-SA"/>
              </w:rPr>
              <w:t xml:space="preserve"> «ПРОФЕССИЯ»,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D303F0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4AE555" w14:textId="77777777" w:rsidR="00E0143D" w:rsidRPr="00E0143D" w:rsidRDefault="003F39A2" w:rsidP="00E0143D">
            <w:pPr>
              <w:suppressAutoHyphens/>
              <w:spacing w:line="100" w:lineRule="atLeast"/>
              <w:rPr>
                <w:sz w:val="20"/>
                <w:szCs w:val="20"/>
                <w:lang w:val="en-US" w:eastAsia="en-US"/>
              </w:rPr>
            </w:pPr>
            <w:hyperlink r:id="rId11" w:history="1">
              <w:r w:rsidR="00E0143D" w:rsidRPr="00E0143D">
                <w:rPr>
                  <w:iCs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http://znanium.com/</w:t>
              </w:r>
            </w:hyperlink>
            <w:r w:rsidR="00E0143D" w:rsidRPr="00E0143D">
              <w:rPr>
                <w:iCs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 xml:space="preserve"> </w:t>
            </w:r>
            <w:r w:rsidR="00E0143D" w:rsidRPr="00E0143D">
              <w:rPr>
                <w:sz w:val="20"/>
                <w:szCs w:val="20"/>
                <w:lang w:val="en-US"/>
              </w:rPr>
              <w:t>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4CAADF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E0143D" w:rsidRPr="00E0143D" w14:paraId="55F9649C" w14:textId="77777777" w:rsidTr="007C61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F2F46F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984421" w14:textId="77777777" w:rsidR="00E0143D" w:rsidRPr="00E0143D" w:rsidRDefault="00E0143D" w:rsidP="00E0143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Под общей редакцией Т.В. Пучковой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7A7EEE" w14:textId="77777777" w:rsidR="00E0143D" w:rsidRPr="00E0143D" w:rsidRDefault="00E0143D" w:rsidP="00E0143D">
            <w:pPr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Основы косметической химии. В 2-х томах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643B3D" w14:textId="77777777" w:rsidR="00E0143D" w:rsidRPr="00E0143D" w:rsidRDefault="00E0143D" w:rsidP="00E0143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4177A4" w14:textId="77777777" w:rsidR="00E0143D" w:rsidRPr="00E0143D" w:rsidRDefault="00E0143D" w:rsidP="00E0143D">
            <w:pPr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М., ООО «Школа косметических химиков»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97984E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ADE59" w14:textId="77777777" w:rsidR="00E0143D" w:rsidRPr="00E0143D" w:rsidRDefault="003F39A2" w:rsidP="00E0143D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hyperlink r:id="rId12" w:history="1">
              <w:r w:rsidR="00E0143D" w:rsidRPr="00E0143D">
                <w:rPr>
                  <w:iCs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http://znanium.com/</w:t>
              </w:r>
            </w:hyperlink>
            <w:r w:rsidR="00E0143D" w:rsidRPr="00E0143D">
              <w:rPr>
                <w:iCs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 xml:space="preserve"> </w:t>
            </w:r>
            <w:r w:rsidR="00E0143D" w:rsidRPr="00E0143D">
              <w:rPr>
                <w:sz w:val="20"/>
                <w:szCs w:val="20"/>
                <w:lang w:val="en-US"/>
              </w:rPr>
              <w:t>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0D979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</w:t>
            </w:r>
          </w:p>
          <w:p w14:paraId="54D3A1F7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0143D" w:rsidRPr="00E0143D" w14:paraId="4F7F0569" w14:textId="77777777" w:rsidTr="00E014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959361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0143D">
              <w:rPr>
                <w:iCs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43E0DC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E0143D">
              <w:rPr>
                <w:sz w:val="20"/>
                <w:szCs w:val="20"/>
                <w:lang w:eastAsia="ar-SA"/>
              </w:rPr>
              <w:t>Пучкова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160BA0" w14:textId="77777777" w:rsidR="00E0143D" w:rsidRPr="00E0143D" w:rsidRDefault="00E0143D" w:rsidP="00E0143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Энциклопедия ингредиентов для косметики и парфюмерии.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C8B956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Справочное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B0BA2" w14:textId="77777777" w:rsidR="00E0143D" w:rsidRPr="00E0143D" w:rsidRDefault="00E0143D" w:rsidP="00E0143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М., ООО «Школа косметических </w:t>
            </w:r>
            <w:proofErr w:type="gramStart"/>
            <w:r w:rsidRPr="00E0143D">
              <w:rPr>
                <w:sz w:val="20"/>
                <w:szCs w:val="20"/>
                <w:lang w:eastAsia="ar-SA"/>
              </w:rPr>
              <w:t>хи-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миков</w:t>
            </w:r>
            <w:proofErr w:type="spellEnd"/>
            <w:proofErr w:type="gramEnd"/>
            <w:r w:rsidRPr="00E0143D">
              <w:rPr>
                <w:sz w:val="20"/>
                <w:szCs w:val="20"/>
                <w:lang w:eastAsia="ar-SA"/>
              </w:rPr>
              <w:t>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7A1532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C2D14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AA334E" w14:textId="77777777" w:rsidR="00E0143D" w:rsidRPr="00E0143D" w:rsidRDefault="00E0143D" w:rsidP="00E0143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0143D" w:rsidRPr="00E0143D" w14:paraId="68C0073E" w14:textId="77777777" w:rsidTr="00E014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FF7153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iCs/>
                <w:lang w:val="en-US" w:eastAsia="ar-SA"/>
              </w:rPr>
            </w:pPr>
            <w:r w:rsidRPr="00E0143D">
              <w:rPr>
                <w:iCs/>
                <w:lang w:val="en-US"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AB5160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E0143D">
              <w:rPr>
                <w:sz w:val="20"/>
                <w:szCs w:val="20"/>
                <w:lang w:eastAsia="ar-SA"/>
              </w:rPr>
              <w:t>Башура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 А.Г., 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Половко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 Н.П., 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Гладух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 Е.В., Петровская Л.С., Баранова И.И., Ковалева Т.Н., Зуева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D89A5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Технология косметических и парфюмерных средств.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765A82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7ADF5A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gramStart"/>
            <w:r w:rsidRPr="00E0143D">
              <w:rPr>
                <w:sz w:val="20"/>
                <w:szCs w:val="20"/>
                <w:lang w:eastAsia="ar-SA"/>
              </w:rPr>
              <w:t>Х.:НФАУ</w:t>
            </w:r>
            <w:proofErr w:type="gramEnd"/>
            <w:r w:rsidRPr="00E0143D">
              <w:rPr>
                <w:sz w:val="20"/>
                <w:szCs w:val="20"/>
                <w:lang w:eastAsia="ar-SA"/>
              </w:rPr>
              <w:t xml:space="preserve">: Золотые страницы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76D63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8C6C2B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val="en-US" w:eastAsia="en-US"/>
              </w:rPr>
            </w:pPr>
            <w:r w:rsidRPr="00E0143D">
              <w:rPr>
                <w:sz w:val="20"/>
                <w:szCs w:val="20"/>
                <w:lang w:val="en-US" w:eastAsia="en-US"/>
              </w:rPr>
              <w:t>http://znanium.com/ Znanium.com</w:t>
            </w:r>
          </w:p>
          <w:p w14:paraId="1E1E9B8B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1E8E2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en-US"/>
              </w:rPr>
            </w:pPr>
            <w:r w:rsidRPr="00E0143D">
              <w:rPr>
                <w:sz w:val="20"/>
                <w:szCs w:val="20"/>
                <w:lang w:val="en-US" w:eastAsia="en-US"/>
              </w:rPr>
              <w:t>2</w:t>
            </w:r>
          </w:p>
          <w:p w14:paraId="568FE138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</w:p>
        </w:tc>
      </w:tr>
      <w:tr w:rsidR="00E0143D" w:rsidRPr="00E0143D" w14:paraId="4BE6BE12" w14:textId="77777777" w:rsidTr="00E014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E2D6ED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iCs/>
                <w:lang w:val="en-US" w:eastAsia="ar-SA"/>
              </w:rPr>
            </w:pPr>
            <w:r w:rsidRPr="00E0143D">
              <w:rPr>
                <w:iCs/>
                <w:lang w:val="en-US"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5C102B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val="en-US" w:eastAsia="ar-SA"/>
              </w:rPr>
              <w:t xml:space="preserve">Hiroshi Iwata, </w:t>
            </w:r>
            <w:proofErr w:type="spellStart"/>
            <w:r w:rsidRPr="00E0143D">
              <w:rPr>
                <w:sz w:val="20"/>
                <w:szCs w:val="20"/>
                <w:lang w:val="en-US" w:eastAsia="ar-SA"/>
              </w:rPr>
              <w:t>Kunio</w:t>
            </w:r>
            <w:proofErr w:type="spellEnd"/>
            <w:r w:rsidRPr="00E0143D">
              <w:rPr>
                <w:sz w:val="20"/>
                <w:szCs w:val="20"/>
                <w:lang w:val="en-US" w:eastAsia="ar-SA"/>
              </w:rPr>
              <w:t xml:space="preserve"> Shimada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E54C2A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E0143D">
              <w:rPr>
                <w:sz w:val="20"/>
                <w:szCs w:val="20"/>
                <w:lang w:val="en-US" w:eastAsia="ar-SA"/>
              </w:rPr>
              <w:t xml:space="preserve">Formulas, ingredients and </w:t>
            </w:r>
            <w:proofErr w:type="spellStart"/>
            <w:r w:rsidRPr="00E0143D">
              <w:rPr>
                <w:sz w:val="20"/>
                <w:szCs w:val="20"/>
                <w:lang w:val="en-US" w:eastAsia="ar-SA"/>
              </w:rPr>
              <w:t>produc-tion</w:t>
            </w:r>
            <w:proofErr w:type="spellEnd"/>
            <w:r w:rsidRPr="00E0143D">
              <w:rPr>
                <w:sz w:val="20"/>
                <w:szCs w:val="20"/>
                <w:lang w:val="en-US" w:eastAsia="ar-SA"/>
              </w:rPr>
              <w:t xml:space="preserve"> of cosmetics technology of skin- and hair-care products in Japan</w:t>
            </w:r>
            <w:r w:rsidRPr="00E0143D">
              <w:rPr>
                <w:sz w:val="20"/>
                <w:szCs w:val="20"/>
                <w:lang w:val="en-US"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A7BB8D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E0143D">
              <w:rPr>
                <w:sz w:val="20"/>
                <w:szCs w:val="20"/>
                <w:lang w:val="en-US" w:eastAsia="ar-SA"/>
              </w:rPr>
              <w:t>Handbook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2F754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proofErr w:type="spellStart"/>
            <w:r w:rsidRPr="00E0143D">
              <w:rPr>
                <w:sz w:val="20"/>
                <w:szCs w:val="20"/>
                <w:lang w:val="en-US" w:eastAsia="ar-SA"/>
              </w:rPr>
              <w:t>SpringerLink</w:t>
            </w:r>
            <w:proofErr w:type="spellEnd"/>
            <w:r w:rsidRPr="00E0143D">
              <w:rPr>
                <w:sz w:val="20"/>
                <w:szCs w:val="20"/>
                <w:lang w:val="en-US" w:eastAsia="ar-SA"/>
              </w:rPr>
              <w:tab/>
              <w:t>Tokyo ; New York : Springer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670298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E0143D">
              <w:rPr>
                <w:sz w:val="20"/>
                <w:szCs w:val="20"/>
                <w:lang w:val="en-US"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B5A16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E0143D">
              <w:rPr>
                <w:sz w:val="20"/>
                <w:szCs w:val="20"/>
                <w:lang w:val="en-US" w:eastAsia="ar-SA"/>
              </w:rPr>
              <w:t>Online</w:t>
            </w:r>
            <w:r w:rsidRPr="00E0143D">
              <w:rPr>
                <w:sz w:val="20"/>
                <w:szCs w:val="20"/>
                <w:lang w:eastAsia="ar-SA"/>
              </w:rPr>
              <w:t xml:space="preserve"> </w:t>
            </w:r>
            <w:r w:rsidRPr="00E0143D">
              <w:rPr>
                <w:sz w:val="20"/>
                <w:szCs w:val="20"/>
                <w:lang w:val="en-US" w:eastAsia="ar-SA"/>
              </w:rPr>
              <w:t>service</w:t>
            </w:r>
            <w:r w:rsidRPr="00E0143D">
              <w:rPr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E0143D">
              <w:rPr>
                <w:sz w:val="20"/>
                <w:szCs w:val="20"/>
                <w:lang w:val="en-US" w:eastAsia="ar-SA"/>
              </w:rPr>
              <w:t>OnlineBook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BC1CE" w14:textId="77777777" w:rsidR="00E0143D" w:rsidRPr="00E0143D" w:rsidRDefault="00E0143D" w:rsidP="00E0143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0143D" w:rsidRPr="00E0143D" w14:paraId="7641BF25" w14:textId="77777777" w:rsidTr="00E0143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16A841" w14:textId="7909A39D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E0143D">
              <w:rPr>
                <w:bCs/>
                <w:lang w:eastAsia="en-US"/>
              </w:rPr>
              <w:t>10.3 Методические материалы</w:t>
            </w:r>
            <w:r w:rsidRPr="00E0143D">
              <w:rPr>
                <w:lang w:eastAsia="en-US"/>
              </w:rPr>
              <w:t xml:space="preserve"> (указания, рекомендации по освоению</w:t>
            </w:r>
            <w:r>
              <w:rPr>
                <w:lang w:eastAsia="en-US"/>
              </w:rPr>
              <w:t xml:space="preserve"> дисциплины)</w:t>
            </w:r>
            <w:r w:rsidRPr="00E0143D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E0143D" w:rsidRPr="00E0143D" w14:paraId="66B55DC2" w14:textId="77777777" w:rsidTr="00E014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4EE042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0143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FE1A86" w14:textId="1E6A5337" w:rsidR="00E0143D" w:rsidRPr="00E0143D" w:rsidRDefault="00E0143D" w:rsidP="00E0143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Ручкина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4C324A" w14:textId="17BB3F87" w:rsidR="00E0143D" w:rsidRPr="00E0143D" w:rsidRDefault="00E0143D" w:rsidP="00E0143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color w:val="000000"/>
                <w:sz w:val="20"/>
                <w:szCs w:val="20"/>
                <w:lang w:eastAsia="ar-SA"/>
              </w:rPr>
              <w:t>Содержание практики и оформление отчета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320FC9" w14:textId="7942FAA8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Методические указания по практике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944FC4" w14:textId="548C8F5B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E0143D">
              <w:rPr>
                <w:iCs/>
                <w:sz w:val="20"/>
                <w:szCs w:val="20"/>
                <w:lang w:eastAsia="ar-SA"/>
              </w:rPr>
              <w:t xml:space="preserve">РИО РГУ им. </w:t>
            </w:r>
            <w:proofErr w:type="spellStart"/>
            <w:r w:rsidRPr="00E0143D">
              <w:rPr>
                <w:iCs/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C4B917" w14:textId="2F648AA6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DA39F2" w14:textId="77777777" w:rsidR="00A96AC1" w:rsidRPr="00A96AC1" w:rsidRDefault="003F39A2" w:rsidP="00A96AC1">
            <w:pPr>
              <w:suppressAutoHyphens/>
              <w:spacing w:line="100" w:lineRule="atLeast"/>
            </w:pPr>
            <w:hyperlink r:id="rId13" w:history="1">
              <w:r w:rsidR="00A96AC1" w:rsidRPr="00A96AC1">
                <w:rPr>
                  <w:rStyle w:val="af3"/>
                </w:rPr>
                <w:t>https://new.znanium.com/catalog/document/pid=461461</w:t>
              </w:r>
            </w:hyperlink>
            <w:r w:rsidR="00A96AC1" w:rsidRPr="00A96AC1">
              <w:t xml:space="preserve">; </w:t>
            </w:r>
          </w:p>
          <w:p w14:paraId="79E1BADB" w14:textId="22EDD275" w:rsidR="00E0143D" w:rsidRPr="00E0143D" w:rsidRDefault="00A96AC1" w:rsidP="00A96AC1">
            <w:pPr>
              <w:suppressAutoHyphens/>
              <w:spacing w:line="100" w:lineRule="atLeast"/>
            </w:pPr>
            <w:r w:rsidRPr="00A96AC1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A65EF" w14:textId="2E3B6C7A" w:rsidR="00E0143D" w:rsidRPr="00E0143D" w:rsidRDefault="00A96AC1" w:rsidP="00A96A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E0143D" w:rsidRPr="00E0143D" w14:paraId="22A2636F" w14:textId="77777777" w:rsidTr="00E014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BC0EFE" w14:textId="50E858F2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0143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97E37D" w14:textId="5492CD4A" w:rsidR="00E0143D" w:rsidRPr="00E0143D" w:rsidRDefault="00E0143D" w:rsidP="00E0143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Караваева Е.Б., Ручкина А.Г., 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Кобраков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 К.И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F1B9C" w14:textId="1EDA7FFA" w:rsidR="00E0143D" w:rsidRPr="00E0143D" w:rsidRDefault="00E0143D" w:rsidP="00E0143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color w:val="000000"/>
                <w:sz w:val="20"/>
                <w:szCs w:val="20"/>
                <w:lang w:eastAsia="ar-SA"/>
              </w:rPr>
              <w:t xml:space="preserve">Технология парфюмерно-косметических средств, раздел "Эфирные масла и </w:t>
            </w:r>
            <w:proofErr w:type="spellStart"/>
            <w:proofErr w:type="gramStart"/>
            <w:r w:rsidRPr="00E0143D">
              <w:rPr>
                <w:color w:val="000000"/>
                <w:sz w:val="20"/>
                <w:szCs w:val="20"/>
                <w:lang w:eastAsia="ar-SA"/>
              </w:rPr>
              <w:t>ароматиче-ские</w:t>
            </w:r>
            <w:proofErr w:type="spellEnd"/>
            <w:proofErr w:type="gramEnd"/>
            <w:r w:rsidRPr="00E0143D">
              <w:rPr>
                <w:color w:val="000000"/>
                <w:sz w:val="20"/>
                <w:szCs w:val="20"/>
                <w:lang w:eastAsia="ar-SA"/>
              </w:rPr>
              <w:t xml:space="preserve"> композиции".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D30A6A" w14:textId="3F6C6978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4336B6" w14:textId="3D16FDA8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E0143D">
              <w:rPr>
                <w:iCs/>
                <w:sz w:val="20"/>
                <w:szCs w:val="20"/>
                <w:lang w:eastAsia="ar-SA"/>
              </w:rPr>
              <w:t xml:space="preserve">РИО РГУ им. </w:t>
            </w:r>
            <w:proofErr w:type="spellStart"/>
            <w:r w:rsidRPr="00E0143D">
              <w:rPr>
                <w:iCs/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6B26C" w14:textId="360DE070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E0143D">
              <w:rPr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7EA53" w14:textId="77777777" w:rsidR="00E0143D" w:rsidRPr="00E0143D" w:rsidRDefault="003F39A2" w:rsidP="00E0143D">
            <w:pPr>
              <w:suppressAutoHyphens/>
              <w:spacing w:line="100" w:lineRule="atLeast"/>
              <w:rPr>
                <w:lang w:eastAsia="en-US"/>
              </w:rPr>
            </w:pPr>
            <w:hyperlink r:id="rId14" w:history="1">
              <w:r w:rsidR="00E0143D" w:rsidRPr="00E0143D">
                <w:rPr>
                  <w:color w:val="0000FF" w:themeColor="hyperlink"/>
                  <w:u w:val="single"/>
                  <w:lang w:eastAsia="en-US"/>
                </w:rPr>
                <w:t>https://new.znanium.com/catalog/document/pid=461461</w:t>
              </w:r>
            </w:hyperlink>
            <w:r w:rsidR="00E0143D" w:rsidRPr="00E0143D">
              <w:rPr>
                <w:lang w:eastAsia="en-US"/>
              </w:rPr>
              <w:t xml:space="preserve">; </w:t>
            </w:r>
          </w:p>
          <w:p w14:paraId="5C47910E" w14:textId="2695507D" w:rsidR="00E0143D" w:rsidRPr="00E0143D" w:rsidRDefault="00E0143D" w:rsidP="00E0143D">
            <w:pPr>
              <w:suppressAutoHyphens/>
              <w:spacing w:line="100" w:lineRule="atLeast"/>
            </w:pPr>
            <w:r w:rsidRPr="00E0143D">
              <w:rPr>
                <w:lang w:eastAsia="en-US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4AC4A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E0143D" w:rsidRPr="00E0143D" w14:paraId="5F9614BD" w14:textId="77777777" w:rsidTr="00E014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DAD6CF" w14:textId="7CA92124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0143D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6F9C4A" w14:textId="77777777" w:rsidR="00E0143D" w:rsidRPr="00E0143D" w:rsidRDefault="00E0143D" w:rsidP="00E0143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Ручкина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CB9B99" w14:textId="77777777" w:rsidR="00E0143D" w:rsidRPr="00E0143D" w:rsidRDefault="00E0143D" w:rsidP="00E0143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color w:val="000000"/>
                <w:sz w:val="20"/>
                <w:szCs w:val="20"/>
                <w:lang w:eastAsia="ar-SA"/>
              </w:rPr>
              <w:t>Технология парфюмерно-косметических средств. Конспект лекций. Часть 1</w:t>
            </w:r>
          </w:p>
          <w:p w14:paraId="661D18D1" w14:textId="77777777" w:rsidR="00E0143D" w:rsidRPr="00E0143D" w:rsidRDefault="00E0143D" w:rsidP="00E0143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4DFAC6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9A202D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E0143D">
              <w:rPr>
                <w:iCs/>
                <w:sz w:val="20"/>
                <w:szCs w:val="20"/>
                <w:lang w:eastAsia="ar-SA"/>
              </w:rPr>
              <w:t xml:space="preserve">РИО РГУ им. </w:t>
            </w:r>
            <w:proofErr w:type="spellStart"/>
            <w:r w:rsidRPr="00E0143D">
              <w:rPr>
                <w:iCs/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D11234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B3FCAE" w14:textId="77777777" w:rsidR="00E0143D" w:rsidRPr="00E0143D" w:rsidRDefault="00E0143D" w:rsidP="00E0143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F163FF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0143D">
              <w:rPr>
                <w:lang w:eastAsia="ar-SA"/>
              </w:rPr>
              <w:t>10</w:t>
            </w:r>
          </w:p>
        </w:tc>
      </w:tr>
      <w:tr w:rsidR="00E0143D" w:rsidRPr="00E0143D" w14:paraId="3B35B3F7" w14:textId="77777777" w:rsidTr="007C61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A66E1B" w14:textId="6EE807AE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DAB44F" w14:textId="77777777" w:rsidR="00E0143D" w:rsidRPr="00E0143D" w:rsidRDefault="00E0143D" w:rsidP="00E0143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Ручкина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424E0" w14:textId="77777777" w:rsidR="00E0143D" w:rsidRPr="00E0143D" w:rsidRDefault="00E0143D" w:rsidP="00E0143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color w:val="000000"/>
                <w:sz w:val="20"/>
                <w:szCs w:val="20"/>
                <w:lang w:eastAsia="ar-SA"/>
              </w:rPr>
              <w:t>Технология парфюмерно-косметических средств. Конспект лекций. Часть 2</w:t>
            </w:r>
          </w:p>
          <w:p w14:paraId="3847679D" w14:textId="77777777" w:rsidR="00E0143D" w:rsidRPr="00E0143D" w:rsidRDefault="00E0143D" w:rsidP="00E0143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5EBB64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47BE80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E0143D">
              <w:rPr>
                <w:iCs/>
                <w:sz w:val="20"/>
                <w:szCs w:val="20"/>
                <w:lang w:eastAsia="ar-SA"/>
              </w:rPr>
              <w:t xml:space="preserve">РИО РГУ им. </w:t>
            </w:r>
            <w:proofErr w:type="spellStart"/>
            <w:r w:rsidRPr="00E0143D">
              <w:rPr>
                <w:iCs/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63FFCE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94A5E" w14:textId="77777777" w:rsidR="00E0143D" w:rsidRPr="00E0143D" w:rsidRDefault="00E0143D" w:rsidP="00E0143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6CB65" w14:textId="77777777" w:rsidR="00E0143D" w:rsidRPr="00E0143D" w:rsidRDefault="00E0143D" w:rsidP="00E0143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2A18C21D" w14:textId="53719A2B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8298F57" w14:textId="77777777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77777777" w:rsidR="00661550" w:rsidRPr="00661550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  <w:r w:rsidRPr="00661550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 xml:space="preserve">№ </w:t>
            </w:r>
            <w:proofErr w:type="spellStart"/>
            <w:r w:rsidRPr="0066155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661550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5" w:history="1"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«</w:t>
            </w:r>
            <w:proofErr w:type="spellStart"/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661550" w:rsidRDefault="003F39A2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16" w:history="1"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 xml:space="preserve">» </w:t>
            </w:r>
            <w:hyperlink r:id="rId17" w:history="1"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14:paraId="3BC32616" w14:textId="77777777" w:rsidTr="002D3369">
        <w:trPr>
          <w:trHeight w:val="283"/>
        </w:trPr>
        <w:tc>
          <w:tcPr>
            <w:tcW w:w="851" w:type="dxa"/>
          </w:tcPr>
          <w:p w14:paraId="6AB89C6B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55A5B7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661550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61550" w:rsidRPr="00661550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D599B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4BEF13A5" w14:textId="77777777" w:rsidTr="002D3369">
        <w:trPr>
          <w:trHeight w:val="283"/>
        </w:trPr>
        <w:tc>
          <w:tcPr>
            <w:tcW w:w="851" w:type="dxa"/>
          </w:tcPr>
          <w:p w14:paraId="342C1CF7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5FF96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77777777" w:rsidR="00661550" w:rsidRPr="00661550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  <w:r w:rsidRPr="00661550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BD5BE9C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4333381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661550" w:rsidRPr="00661550" w14:paraId="191CC9EC" w14:textId="77777777" w:rsidTr="002D3369">
        <w:tc>
          <w:tcPr>
            <w:tcW w:w="817" w:type="dxa"/>
            <w:shd w:val="clear" w:color="auto" w:fill="auto"/>
          </w:tcPr>
          <w:p w14:paraId="21E5934F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F50F179" w14:textId="77777777" w:rsidR="00661550" w:rsidRPr="00661550" w:rsidRDefault="00661550" w:rsidP="00661550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5F4C9C80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661550" w:rsidRPr="00661550" w14:paraId="00A4E080" w14:textId="77777777" w:rsidTr="002D3369">
        <w:tc>
          <w:tcPr>
            <w:tcW w:w="817" w:type="dxa"/>
            <w:shd w:val="clear" w:color="auto" w:fill="auto"/>
          </w:tcPr>
          <w:p w14:paraId="007B1A09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A280B2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61550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E2FF3B3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924955">
      <w:pPr>
        <w:ind w:left="5670"/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E43DA" w14:textId="77777777" w:rsidR="001D4B6F" w:rsidRDefault="001D4B6F" w:rsidP="005E3840">
      <w:r>
        <w:separator/>
      </w:r>
    </w:p>
  </w:endnote>
  <w:endnote w:type="continuationSeparator" w:id="0">
    <w:p w14:paraId="6C4B0E8D" w14:textId="77777777" w:rsidR="001D4B6F" w:rsidRDefault="001D4B6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E9FA7" w14:textId="77777777" w:rsidR="001D4B6F" w:rsidRDefault="001D4B6F" w:rsidP="005E3840">
      <w:r>
        <w:separator/>
      </w:r>
    </w:p>
  </w:footnote>
  <w:footnote w:type="continuationSeparator" w:id="0">
    <w:p w14:paraId="1D88FE27" w14:textId="77777777" w:rsidR="001D4B6F" w:rsidRDefault="001D4B6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115541"/>
      <w:docPartObj>
        <w:docPartGallery w:val="Page Numbers (Top of Page)"/>
        <w:docPartUnique/>
      </w:docPartObj>
    </w:sdtPr>
    <w:sdtContent>
      <w:p w14:paraId="5B2F93B9" w14:textId="295778FC" w:rsidR="003F39A2" w:rsidRDefault="003F39A2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43F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3244CE"/>
    <w:multiLevelType w:val="hybridMultilevel"/>
    <w:tmpl w:val="C7AE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8"/>
  </w:num>
  <w:num w:numId="6">
    <w:abstractNumId w:val="42"/>
  </w:num>
  <w:num w:numId="7">
    <w:abstractNumId w:val="48"/>
  </w:num>
  <w:num w:numId="8">
    <w:abstractNumId w:val="40"/>
  </w:num>
  <w:num w:numId="9">
    <w:abstractNumId w:val="20"/>
  </w:num>
  <w:num w:numId="10">
    <w:abstractNumId w:val="15"/>
  </w:num>
  <w:num w:numId="11">
    <w:abstractNumId w:val="35"/>
  </w:num>
  <w:num w:numId="12">
    <w:abstractNumId w:val="2"/>
  </w:num>
  <w:num w:numId="13">
    <w:abstractNumId w:val="46"/>
  </w:num>
  <w:num w:numId="14">
    <w:abstractNumId w:val="41"/>
  </w:num>
  <w:num w:numId="15">
    <w:abstractNumId w:val="27"/>
  </w:num>
  <w:num w:numId="16">
    <w:abstractNumId w:val="45"/>
  </w:num>
  <w:num w:numId="17">
    <w:abstractNumId w:val="11"/>
  </w:num>
  <w:num w:numId="18">
    <w:abstractNumId w:val="34"/>
  </w:num>
  <w:num w:numId="19">
    <w:abstractNumId w:val="16"/>
  </w:num>
  <w:num w:numId="20">
    <w:abstractNumId w:val="5"/>
  </w:num>
  <w:num w:numId="21">
    <w:abstractNumId w:val="31"/>
  </w:num>
  <w:num w:numId="22">
    <w:abstractNumId w:val="18"/>
  </w:num>
  <w:num w:numId="23">
    <w:abstractNumId w:val="38"/>
  </w:num>
  <w:num w:numId="24">
    <w:abstractNumId w:val="32"/>
  </w:num>
  <w:num w:numId="25">
    <w:abstractNumId w:val="12"/>
  </w:num>
  <w:num w:numId="26">
    <w:abstractNumId w:val="47"/>
  </w:num>
  <w:num w:numId="27">
    <w:abstractNumId w:val="7"/>
  </w:num>
  <w:num w:numId="28">
    <w:abstractNumId w:val="39"/>
  </w:num>
  <w:num w:numId="29">
    <w:abstractNumId w:val="37"/>
  </w:num>
  <w:num w:numId="30">
    <w:abstractNumId w:val="19"/>
  </w:num>
  <w:num w:numId="31">
    <w:abstractNumId w:val="22"/>
  </w:num>
  <w:num w:numId="32">
    <w:abstractNumId w:val="17"/>
  </w:num>
  <w:num w:numId="33">
    <w:abstractNumId w:val="28"/>
  </w:num>
  <w:num w:numId="34">
    <w:abstractNumId w:val="29"/>
  </w:num>
  <w:num w:numId="35">
    <w:abstractNumId w:val="10"/>
  </w:num>
  <w:num w:numId="36">
    <w:abstractNumId w:val="4"/>
  </w:num>
  <w:num w:numId="37">
    <w:abstractNumId w:val="21"/>
  </w:num>
  <w:num w:numId="38">
    <w:abstractNumId w:val="30"/>
  </w:num>
  <w:num w:numId="39">
    <w:abstractNumId w:val="23"/>
  </w:num>
  <w:num w:numId="40">
    <w:abstractNumId w:val="14"/>
  </w:num>
  <w:num w:numId="41">
    <w:abstractNumId w:val="36"/>
  </w:num>
  <w:num w:numId="42">
    <w:abstractNumId w:val="9"/>
  </w:num>
  <w:num w:numId="43">
    <w:abstractNumId w:val="24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25"/>
  </w:num>
  <w:num w:numId="48">
    <w:abstractNumId w:val="13"/>
  </w:num>
  <w:num w:numId="49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6D66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185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4B6F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126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343F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73B"/>
    <w:rsid w:val="002C2B69"/>
    <w:rsid w:val="002C3B24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664A"/>
    <w:rsid w:val="002E79E2"/>
    <w:rsid w:val="002F1798"/>
    <w:rsid w:val="002F226E"/>
    <w:rsid w:val="002F3236"/>
    <w:rsid w:val="002F497E"/>
    <w:rsid w:val="002F5916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052D"/>
    <w:rsid w:val="00342AAE"/>
    <w:rsid w:val="00346D8F"/>
    <w:rsid w:val="00346E25"/>
    <w:rsid w:val="003479BC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39A2"/>
    <w:rsid w:val="003F57B2"/>
    <w:rsid w:val="003F7770"/>
    <w:rsid w:val="00400F97"/>
    <w:rsid w:val="00401EE8"/>
    <w:rsid w:val="00402A5A"/>
    <w:rsid w:val="0040429C"/>
    <w:rsid w:val="004075D8"/>
    <w:rsid w:val="00410647"/>
    <w:rsid w:val="00411AF0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47C04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37D8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090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0C4A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C6188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2E44"/>
    <w:rsid w:val="0081340B"/>
    <w:rsid w:val="00814E87"/>
    <w:rsid w:val="00814F6A"/>
    <w:rsid w:val="00815884"/>
    <w:rsid w:val="00817ACD"/>
    <w:rsid w:val="00821987"/>
    <w:rsid w:val="00822FD3"/>
    <w:rsid w:val="0082314D"/>
    <w:rsid w:val="0082665F"/>
    <w:rsid w:val="008266E4"/>
    <w:rsid w:val="0082674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6EB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37356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6ED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AC1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3CDD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657A"/>
    <w:rsid w:val="00B77B12"/>
    <w:rsid w:val="00B83031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45669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07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35E6D"/>
    <w:rsid w:val="00D4094B"/>
    <w:rsid w:val="00D409FF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4FB0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143D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0E75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3C9AABC-C406-4FE1-AEDE-CB06B509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35E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2C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1">
    <w:name w:val="Pa11"/>
    <w:basedOn w:val="Default"/>
    <w:next w:val="Default"/>
    <w:uiPriority w:val="99"/>
    <w:rsid w:val="007C6188"/>
    <w:pPr>
      <w:spacing w:line="201" w:lineRule="atLeast"/>
    </w:pPr>
    <w:rPr>
      <w:color w:val="auto"/>
    </w:rPr>
  </w:style>
  <w:style w:type="paragraph" w:customStyle="1" w:styleId="Pa135">
    <w:name w:val="Pa135"/>
    <w:basedOn w:val="Default"/>
    <w:next w:val="Default"/>
    <w:uiPriority w:val="99"/>
    <w:rsid w:val="002E664A"/>
    <w:pPr>
      <w:spacing w:line="221" w:lineRule="atLeast"/>
    </w:pPr>
    <w:rPr>
      <w:color w:val="auto"/>
    </w:rPr>
  </w:style>
  <w:style w:type="paragraph" w:customStyle="1" w:styleId="Pa106">
    <w:name w:val="Pa106"/>
    <w:basedOn w:val="Default"/>
    <w:next w:val="Default"/>
    <w:uiPriority w:val="99"/>
    <w:rsid w:val="002E664A"/>
    <w:pPr>
      <w:spacing w:line="221" w:lineRule="atLeast"/>
    </w:pPr>
    <w:rPr>
      <w:color w:val="auto"/>
    </w:rPr>
  </w:style>
  <w:style w:type="paragraph" w:customStyle="1" w:styleId="Pa136">
    <w:name w:val="Pa136"/>
    <w:basedOn w:val="Default"/>
    <w:next w:val="Default"/>
    <w:uiPriority w:val="99"/>
    <w:rsid w:val="002E664A"/>
    <w:pPr>
      <w:spacing w:line="221" w:lineRule="atLeast"/>
    </w:pPr>
    <w:rPr>
      <w:color w:val="auto"/>
    </w:rPr>
  </w:style>
  <w:style w:type="paragraph" w:customStyle="1" w:styleId="Pa75">
    <w:name w:val="Pa75"/>
    <w:basedOn w:val="Default"/>
    <w:next w:val="Default"/>
    <w:uiPriority w:val="99"/>
    <w:rsid w:val="002E664A"/>
    <w:pPr>
      <w:spacing w:line="201" w:lineRule="atLeast"/>
    </w:pPr>
    <w:rPr>
      <w:color w:val="auto"/>
    </w:rPr>
  </w:style>
  <w:style w:type="character" w:customStyle="1" w:styleId="A10">
    <w:name w:val="A1"/>
    <w:uiPriority w:val="99"/>
    <w:rsid w:val="002E664A"/>
    <w:rPr>
      <w:color w:val="221F1F"/>
      <w:sz w:val="22"/>
      <w:szCs w:val="22"/>
    </w:rPr>
  </w:style>
  <w:style w:type="paragraph" w:customStyle="1" w:styleId="Pa137">
    <w:name w:val="Pa137"/>
    <w:basedOn w:val="Default"/>
    <w:next w:val="Default"/>
    <w:uiPriority w:val="99"/>
    <w:rsid w:val="002E664A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ew.znanium.com/catalog/document/pid=46146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ew.znanium.com/catalog/document/pid=461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1955-DA6D-48FA-BFDE-4679EA35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5664</Words>
  <Characters>32286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51</cp:revision>
  <cp:lastPrinted>2021-06-03T10:56:00Z</cp:lastPrinted>
  <dcterms:created xsi:type="dcterms:W3CDTF">2021-02-25T14:31:00Z</dcterms:created>
  <dcterms:modified xsi:type="dcterms:W3CDTF">2022-04-26T18:48:00Z</dcterms:modified>
</cp:coreProperties>
</file>