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7B1E9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0E4F4E" w:rsidRDefault="00C122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7B1E9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247" w:rsidRPr="00C12247" w:rsidRDefault="00C12247" w:rsidP="00C12247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12247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:rsidR="00FA657B" w:rsidRPr="000E4F4E" w:rsidRDefault="00C12247" w:rsidP="00C122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247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53"/>
        <w:gridCol w:w="5209"/>
      </w:tblGrid>
      <w:tr w:rsidR="00FA657B" w:rsidTr="00DF552E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20F53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Tr="00DF552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B0B2E" w:rsidRPr="002B0B2E" w:rsidRDefault="002B0B2E" w:rsidP="002B0B2E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0B2E">
              <w:rPr>
                <w:b/>
                <w:sz w:val="28"/>
                <w:szCs w:val="28"/>
              </w:rPr>
              <w:t>Производственная практика.</w:t>
            </w:r>
          </w:p>
          <w:p w:rsidR="00FA657B" w:rsidRPr="00C258B0" w:rsidRDefault="007B1E91" w:rsidP="007B1E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Преддипломная практика</w:t>
            </w:r>
          </w:p>
        </w:tc>
      </w:tr>
      <w:tr w:rsidR="00FA657B" w:rsidTr="00DF552E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DF552E" w:rsidRDefault="00FA657B" w:rsidP="00DF552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F552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1DAC" w:rsidTr="00DF552E">
        <w:trPr>
          <w:trHeight w:val="567"/>
        </w:trPr>
        <w:tc>
          <w:tcPr>
            <w:tcW w:w="3227" w:type="dxa"/>
            <w:shd w:val="clear" w:color="auto" w:fill="auto"/>
          </w:tcPr>
          <w:p w:rsidR="00E61DAC" w:rsidRPr="00FF0D8A" w:rsidRDefault="00E61DAC" w:rsidP="002D3369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3" w:type="dxa"/>
            <w:shd w:val="clear" w:color="auto" w:fill="auto"/>
          </w:tcPr>
          <w:p w:rsidR="00E61DAC" w:rsidRPr="00D97D6F" w:rsidRDefault="00E61DAC" w:rsidP="006213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E61DAC" w:rsidRPr="00E61DAC" w:rsidRDefault="00E61DAC" w:rsidP="0062135B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FA657B" w:rsidTr="00DF552E">
        <w:trPr>
          <w:trHeight w:val="567"/>
        </w:trPr>
        <w:tc>
          <w:tcPr>
            <w:tcW w:w="3227" w:type="dxa"/>
            <w:shd w:val="clear" w:color="auto" w:fill="auto"/>
          </w:tcPr>
          <w:p w:rsidR="00FA657B" w:rsidRPr="00FF0D8A" w:rsidRDefault="00DF552E" w:rsidP="002D3369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B0B2E" w:rsidRPr="00D7096B" w:rsidRDefault="007B1E91" w:rsidP="002B0B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  <w:r>
              <w:rPr>
                <w:sz w:val="24"/>
                <w:szCs w:val="24"/>
              </w:rPr>
              <w:t xml:space="preserve"> </w:t>
            </w:r>
          </w:p>
          <w:p w:rsidR="00DF552E" w:rsidRPr="00DF552E" w:rsidRDefault="00DF552E" w:rsidP="00DF552E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:rsidTr="00DF552E">
        <w:trPr>
          <w:trHeight w:val="567"/>
        </w:trPr>
        <w:tc>
          <w:tcPr>
            <w:tcW w:w="3227" w:type="dxa"/>
            <w:shd w:val="clear" w:color="auto" w:fill="auto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FA657B" w:rsidRPr="00161A80" w:rsidRDefault="00161A80" w:rsidP="002D3369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5 </w:t>
            </w:r>
            <w:r>
              <w:rPr>
                <w:sz w:val="24"/>
                <w:szCs w:val="26"/>
              </w:rPr>
              <w:t>лет</w:t>
            </w:r>
          </w:p>
        </w:tc>
      </w:tr>
      <w:tr w:rsidR="00FA657B" w:rsidTr="00DF552E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FA657B" w:rsidRPr="007155B1" w:rsidRDefault="00161A80" w:rsidP="00161A80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О</w:t>
            </w:r>
            <w:r w:rsidR="00DF552E" w:rsidRPr="00AB71F4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:rsidTr="002D3369">
        <w:trPr>
          <w:trHeight w:val="964"/>
        </w:trPr>
        <w:tc>
          <w:tcPr>
            <w:tcW w:w="9822" w:type="dxa"/>
            <w:gridSpan w:val="4"/>
          </w:tcPr>
          <w:p w:rsidR="00FA657B" w:rsidRPr="00AC3042" w:rsidRDefault="00FA657B" w:rsidP="007B1E91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F552E">
              <w:rPr>
                <w:rFonts w:eastAsia="Times New Roman"/>
                <w:sz w:val="24"/>
                <w:szCs w:val="24"/>
              </w:rPr>
              <w:t>учебной дисци</w:t>
            </w:r>
            <w:r w:rsidR="00DF552E">
              <w:rPr>
                <w:rFonts w:eastAsia="Times New Roman"/>
                <w:sz w:val="24"/>
                <w:szCs w:val="24"/>
              </w:rPr>
              <w:t>плины «</w:t>
            </w:r>
            <w:r w:rsidR="00DF552E" w:rsidRPr="00DF552E">
              <w:rPr>
                <w:sz w:val="24"/>
                <w:szCs w:val="24"/>
              </w:rPr>
              <w:t>Производственная практика</w:t>
            </w:r>
            <w:r w:rsidR="007B1E91">
              <w:rPr>
                <w:sz w:val="24"/>
                <w:szCs w:val="24"/>
              </w:rPr>
              <w:t>. Преддипломная практика</w:t>
            </w:r>
            <w:r w:rsidR="00DF552E">
              <w:rPr>
                <w:sz w:val="24"/>
                <w:szCs w:val="24"/>
              </w:rPr>
              <w:t>»</w:t>
            </w:r>
            <w:r w:rsidR="007B1E91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7B1E9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E91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FA657B" w:rsidRPr="00AC3042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:rsidR="00FA657B" w:rsidRPr="00AC3042" w:rsidRDefault="00A33C05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2980055</wp:posOffset>
                  </wp:positionH>
                  <wp:positionV relativeFrom="paragraph">
                    <wp:posOffset>280670</wp:posOffset>
                  </wp:positionV>
                  <wp:extent cx="1475105" cy="517525"/>
                  <wp:effectExtent l="0" t="0" r="0" b="0"/>
                  <wp:wrapNone/>
                  <wp:docPr id="7" name="Рисунок 6" descr="I:\KAFEDRA\магистратура\Ведомости 4 семестр\Петросова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AFEDRA\магистратура\Ведомости 4 семестр\Петросова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FA657B" w:rsidRPr="00531703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31703">
              <w:rPr>
                <w:rFonts w:eastAsia="Times New Roman"/>
                <w:sz w:val="24"/>
                <w:szCs w:val="24"/>
              </w:rPr>
              <w:t>«</w:t>
            </w:r>
            <w:r w:rsidR="00531703" w:rsidRPr="00DF552E">
              <w:rPr>
                <w:sz w:val="24"/>
                <w:szCs w:val="24"/>
              </w:rPr>
              <w:t>Производственная практика</w:t>
            </w:r>
            <w:r w:rsidR="00161A80">
              <w:rPr>
                <w:sz w:val="24"/>
                <w:szCs w:val="24"/>
              </w:rPr>
              <w:t>. Преддипломная практика</w:t>
            </w:r>
            <w:r w:rsidR="00531703">
              <w:rPr>
                <w:sz w:val="24"/>
                <w:szCs w:val="24"/>
              </w:rPr>
              <w:t>»</w:t>
            </w:r>
            <w:r w:rsidR="00FA657B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F552E" w:rsidRPr="00AC3042" w:rsidTr="002B0B2E">
        <w:trPr>
          <w:trHeight w:val="283"/>
        </w:trPr>
        <w:tc>
          <w:tcPr>
            <w:tcW w:w="381" w:type="dxa"/>
            <w:vAlign w:val="center"/>
          </w:tcPr>
          <w:p w:rsidR="00DF552E" w:rsidRPr="007B1E91" w:rsidRDefault="00DF552E" w:rsidP="007B1E9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DF552E" w:rsidRPr="007B1E91" w:rsidRDefault="00DF552E" w:rsidP="002D3369">
            <w:r w:rsidRPr="007B1E91">
              <w:t xml:space="preserve">доцент  </w:t>
            </w:r>
          </w:p>
          <w:p w:rsidR="00D83313" w:rsidRDefault="00D83313" w:rsidP="002D3369"/>
          <w:p w:rsidR="007B1E91" w:rsidRPr="007B1E91" w:rsidRDefault="007B1E91" w:rsidP="002D3369">
            <w:r w:rsidRPr="007B1E91">
              <w:t>профессор</w:t>
            </w:r>
          </w:p>
          <w:p w:rsidR="007B1E91" w:rsidRPr="007B1E91" w:rsidRDefault="007B1E91" w:rsidP="002D3369">
            <w:pPr>
              <w:rPr>
                <w:rFonts w:eastAsia="Times New Roman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DF552E" w:rsidRPr="007B1E91" w:rsidRDefault="00DF552E" w:rsidP="002D3369">
            <w:pPr>
              <w:jc w:val="both"/>
            </w:pPr>
            <w:r w:rsidRPr="007B1E91">
              <w:t>Н.В. Чижова</w:t>
            </w:r>
          </w:p>
          <w:p w:rsidR="00D83313" w:rsidRDefault="00D83313" w:rsidP="002D336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62230</wp:posOffset>
                  </wp:positionV>
                  <wp:extent cx="371475" cy="447675"/>
                  <wp:effectExtent l="19050" t="0" r="9525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gif"/>
                          <pic:cNvPicPr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1E91" w:rsidRPr="007B1E91" w:rsidRDefault="007B1E91" w:rsidP="002D3369">
            <w:pPr>
              <w:jc w:val="both"/>
              <w:rPr>
                <w:rFonts w:eastAsia="Times New Roman"/>
              </w:rPr>
            </w:pPr>
            <w:r w:rsidRPr="007B1E91">
              <w:rPr>
                <w:rFonts w:eastAsia="Times New Roman"/>
              </w:rPr>
              <w:t>Е.В. Лунина</w:t>
            </w:r>
            <w:r w:rsidR="00D83313">
              <w:rPr>
                <w:rFonts w:eastAsia="Times New Roman"/>
              </w:rPr>
              <w:t xml:space="preserve"> </w:t>
            </w:r>
          </w:p>
        </w:tc>
      </w:tr>
      <w:tr w:rsidR="00FA657B" w:rsidRPr="007C322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83313" w:rsidRDefault="00D83313" w:rsidP="002D3369">
            <w:pPr>
              <w:spacing w:line="271" w:lineRule="auto"/>
              <w:rPr>
                <w:rFonts w:eastAsia="Arial Unicode MS"/>
                <w:sz w:val="24"/>
                <w:szCs w:val="24"/>
              </w:rPr>
            </w:pPr>
          </w:p>
          <w:p w:rsidR="00FA657B" w:rsidRPr="007C3227" w:rsidRDefault="00D83313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Arial Unicode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-4445</wp:posOffset>
                  </wp:positionV>
                  <wp:extent cx="1655445" cy="390525"/>
                  <wp:effectExtent l="19050" t="0" r="1905" b="0"/>
                  <wp:wrapNone/>
                  <wp:docPr id="2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552E"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:rsidR="00FA657B" w:rsidRPr="00E804AE" w:rsidRDefault="00FA657B" w:rsidP="00FA657B">
      <w:pPr>
        <w:jc w:val="both"/>
        <w:rPr>
          <w:i/>
          <w:sz w:val="20"/>
          <w:szCs w:val="20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7ACC" w:rsidRDefault="002F226E" w:rsidP="00247F8F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247F8F" w:rsidRPr="006D7232" w:rsidRDefault="00247F8F" w:rsidP="00247F8F">
      <w:pPr>
        <w:pStyle w:val="2"/>
      </w:pPr>
      <w:r w:rsidRPr="006D7232">
        <w:t>Вид практики</w:t>
      </w:r>
    </w:p>
    <w:p w:rsidR="00247F8F" w:rsidRPr="006D7232" w:rsidRDefault="00247F8F" w:rsidP="00747E50">
      <w:pPr>
        <w:pStyle w:val="af0"/>
        <w:numPr>
          <w:ilvl w:val="3"/>
          <w:numId w:val="7"/>
        </w:numPr>
      </w:pPr>
      <w:r w:rsidRPr="004451DD">
        <w:rPr>
          <w:sz w:val="24"/>
          <w:szCs w:val="24"/>
        </w:rPr>
        <w:t>Производственная практика</w:t>
      </w:r>
    </w:p>
    <w:p w:rsidR="00247F8F" w:rsidRDefault="00247F8F" w:rsidP="00247F8F">
      <w:pPr>
        <w:pStyle w:val="2"/>
      </w:pPr>
      <w:r w:rsidRPr="006D7232">
        <w:t>Тип практики</w:t>
      </w:r>
    </w:p>
    <w:p w:rsidR="00247F8F" w:rsidRPr="00247F8F" w:rsidRDefault="00247F8F" w:rsidP="00747E50">
      <w:pPr>
        <w:pStyle w:val="af0"/>
        <w:numPr>
          <w:ilvl w:val="3"/>
          <w:numId w:val="7"/>
        </w:numPr>
        <w:rPr>
          <w:sz w:val="24"/>
          <w:szCs w:val="24"/>
        </w:rPr>
      </w:pPr>
      <w:r w:rsidRPr="00247F8F">
        <w:rPr>
          <w:sz w:val="24"/>
          <w:szCs w:val="24"/>
        </w:rPr>
        <w:t>Преддипломная  практика</w:t>
      </w:r>
    </w:p>
    <w:p w:rsidR="00247F8F" w:rsidRPr="006D7232" w:rsidRDefault="00247F8F" w:rsidP="00247F8F">
      <w:pPr>
        <w:pStyle w:val="2"/>
      </w:pPr>
      <w:r w:rsidRPr="006D7232">
        <w:t>Способы проведения практики</w:t>
      </w:r>
    </w:p>
    <w:p w:rsidR="00247F8F" w:rsidRPr="006D7232" w:rsidRDefault="00247F8F" w:rsidP="00747E50">
      <w:pPr>
        <w:pStyle w:val="af0"/>
        <w:numPr>
          <w:ilvl w:val="3"/>
          <w:numId w:val="7"/>
        </w:numPr>
        <w:jc w:val="both"/>
      </w:pPr>
      <w:r w:rsidRPr="006D7232">
        <w:rPr>
          <w:sz w:val="24"/>
          <w:szCs w:val="24"/>
        </w:rPr>
        <w:t>стационарная/выездная</w:t>
      </w:r>
    </w:p>
    <w:p w:rsidR="00247F8F" w:rsidRPr="006D7232" w:rsidRDefault="00247F8F" w:rsidP="00247F8F">
      <w:pPr>
        <w:pStyle w:val="2"/>
      </w:pPr>
      <w:r w:rsidRPr="006D7232"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C1224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C12247" w:rsidRDefault="00247F8F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Ф</w:t>
            </w:r>
            <w:r w:rsidR="00D47ACC" w:rsidRPr="00C12247">
              <w:rPr>
                <w:b/>
                <w:sz w:val="22"/>
                <w:szCs w:val="22"/>
              </w:rPr>
              <w:t>орма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13E84" w:rsidRPr="00C12247">
              <w:rPr>
                <w:b/>
                <w:sz w:val="22"/>
                <w:szCs w:val="22"/>
              </w:rPr>
              <w:t xml:space="preserve">проведения </w:t>
            </w:r>
            <w:r w:rsidR="00EF2F23" w:rsidRPr="00C1224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C1224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C2026">
        <w:trPr>
          <w:trHeight w:val="283"/>
        </w:trPr>
        <w:tc>
          <w:tcPr>
            <w:tcW w:w="1560" w:type="dxa"/>
          </w:tcPr>
          <w:p w:rsidR="00D47ACC" w:rsidRPr="00C12247" w:rsidRDefault="00161A8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47ACC" w:rsidRPr="00C12247" w:rsidRDefault="00213E84" w:rsidP="00C122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12247">
              <w:rPr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:rsidR="00D47ACC" w:rsidRPr="00C12247" w:rsidRDefault="00247F8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2F23" w:rsidRPr="00C12247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747E50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C12247" w:rsidRPr="00C12247">
        <w:rPr>
          <w:sz w:val="24"/>
          <w:szCs w:val="24"/>
        </w:rPr>
        <w:t xml:space="preserve">организациях и </w:t>
      </w:r>
      <w:r w:rsidRPr="00C12247">
        <w:rPr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C12247" w:rsidRPr="00C12247" w:rsidRDefault="00FC5B19" w:rsidP="00747E50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C12247" w:rsidRPr="00C12247" w:rsidRDefault="00FC5B19" w:rsidP="00747E50">
      <w:pPr>
        <w:pStyle w:val="af0"/>
        <w:numPr>
          <w:ilvl w:val="2"/>
          <w:numId w:val="7"/>
        </w:numPr>
        <w:jc w:val="both"/>
      </w:pPr>
      <w:r w:rsidRPr="00C12247">
        <w:rPr>
          <w:sz w:val="24"/>
          <w:szCs w:val="24"/>
        </w:rPr>
        <w:t xml:space="preserve">лаборатория </w:t>
      </w:r>
      <w:r w:rsidR="00C12247">
        <w:rPr>
          <w:rFonts w:eastAsia="Times New Roman"/>
          <w:bCs/>
          <w:sz w:val="24"/>
          <w:szCs w:val="24"/>
        </w:rPr>
        <w:t xml:space="preserve"> кафедры «Х</w:t>
      </w:r>
      <w:r w:rsidR="00C12247" w:rsidRPr="00C12247">
        <w:rPr>
          <w:rFonts w:eastAsia="Times New Roman"/>
          <w:bCs/>
          <w:sz w:val="24"/>
          <w:szCs w:val="24"/>
        </w:rPr>
        <w:t xml:space="preserve">удожественное моделирование, конструирование </w:t>
      </w:r>
    </w:p>
    <w:p w:rsidR="00FC5B19" w:rsidRPr="00387304" w:rsidRDefault="00C12247" w:rsidP="00C12247">
      <w:pPr>
        <w:pStyle w:val="af0"/>
        <w:ind w:left="1418"/>
        <w:jc w:val="both"/>
      </w:pPr>
      <w:r w:rsidRPr="00C12247">
        <w:rPr>
          <w:rFonts w:eastAsia="Times New Roman"/>
          <w:bCs/>
          <w:sz w:val="24"/>
          <w:szCs w:val="24"/>
        </w:rPr>
        <w:t>и технология швейных изделий</w:t>
      </w:r>
      <w:r>
        <w:rPr>
          <w:i/>
          <w:sz w:val="24"/>
          <w:szCs w:val="24"/>
        </w:rPr>
        <w:t>»</w:t>
      </w:r>
    </w:p>
    <w:p w:rsidR="00F444E0" w:rsidRPr="00970E57" w:rsidRDefault="00F444E0" w:rsidP="00747E50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247F8F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FC5B19" w:rsidRPr="004837D1" w:rsidRDefault="00015F97" w:rsidP="00747E50">
      <w:pPr>
        <w:pStyle w:val="af0"/>
        <w:numPr>
          <w:ilvl w:val="3"/>
          <w:numId w:val="7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A32793" w:rsidRPr="00A32793" w:rsidRDefault="00662DF9" w:rsidP="00747E50">
      <w:pPr>
        <w:pStyle w:val="af0"/>
        <w:numPr>
          <w:ilvl w:val="3"/>
          <w:numId w:val="7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264A56" w:rsidRPr="006D7232" w:rsidRDefault="00264A56" w:rsidP="00747E50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2BC3">
        <w:rPr>
          <w:sz w:val="24"/>
          <w:szCs w:val="24"/>
        </w:rPr>
        <w:t>Производственная практика. Преддипломная  практика</w:t>
      </w:r>
      <w:r>
        <w:rPr>
          <w:sz w:val="24"/>
          <w:szCs w:val="24"/>
        </w:rPr>
        <w:t>»</w:t>
      </w:r>
      <w:r w:rsidRPr="00912BC3"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относится к  части</w:t>
      </w:r>
      <w:r>
        <w:rPr>
          <w:sz w:val="24"/>
          <w:szCs w:val="24"/>
        </w:rPr>
        <w:t>, формируемой участниками образовательного процесса.</w:t>
      </w:r>
    </w:p>
    <w:p w:rsidR="00264A56" w:rsidRPr="00E92885" w:rsidRDefault="00264A56" w:rsidP="00747E50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 w:rsidRPr="00E92885">
        <w:rPr>
          <w:sz w:val="24"/>
          <w:szCs w:val="24"/>
        </w:rPr>
        <w:t>предшествующих дисциплин и прохождения предшествующих практик:</w:t>
      </w:r>
    </w:p>
    <w:p w:rsidR="00C12247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 xml:space="preserve">  Материалы для швейных изделий и конфекционирование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Технология швейных изделий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Конструирование швейных изделий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Конструктивное моделирование одежды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Конструкторско-технологическая подготовка швейного производства</w:t>
      </w:r>
    </w:p>
    <w:p w:rsidR="008C0DFD" w:rsidRPr="00264A56" w:rsidRDefault="00C12247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="008C0DFD" w:rsidRPr="00264A56">
        <w:rPr>
          <w:rFonts w:eastAsia="Times New Roman"/>
          <w:sz w:val="24"/>
          <w:szCs w:val="24"/>
        </w:rPr>
        <w:t>;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Учебная практика. Технологическая (конструкторско-технологическая ) практика</w:t>
      </w:r>
    </w:p>
    <w:p w:rsidR="00264A56" w:rsidRPr="00264A56" w:rsidRDefault="00264A56" w:rsidP="00747E50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264A56">
        <w:rPr>
          <w:rFonts w:eastAsia="Times New Roman"/>
          <w:sz w:val="24"/>
          <w:szCs w:val="24"/>
        </w:rPr>
        <w:t>Производственная практика. Технологическая (конструкторско-технологическая ) практика</w:t>
      </w:r>
    </w:p>
    <w:p w:rsidR="00662DF9" w:rsidRPr="00AB2334" w:rsidRDefault="000D048E" w:rsidP="00747E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="00264A56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</w:t>
      </w:r>
      <w:r w:rsidR="00E61DAC">
        <w:t>и</w:t>
      </w:r>
      <w:r w:rsidRPr="00AB2334">
        <w:t xml:space="preserve"> </w:t>
      </w:r>
      <w:r w:rsidR="00E61DAC">
        <w:t>производственной практики. Преддипломной практики:</w:t>
      </w:r>
    </w:p>
    <w:p w:rsidR="0062394E" w:rsidRPr="0062394E" w:rsidRDefault="0062394E" w:rsidP="00747E50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277BA" w:rsidRPr="00C92488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>
        <w:rPr>
          <w:sz w:val="24"/>
          <w:szCs w:val="24"/>
        </w:rPr>
        <w:t>;</w:t>
      </w:r>
    </w:p>
    <w:p w:rsidR="0062394E" w:rsidRPr="00BB6C46" w:rsidRDefault="0062394E" w:rsidP="00747E50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BB6C46">
        <w:rPr>
          <w:sz w:val="24"/>
          <w:szCs w:val="24"/>
        </w:rPr>
        <w:t>проверка готовности будущего специалиста к самостоятельной трудовой деятельности;</w:t>
      </w:r>
    </w:p>
    <w:p w:rsidR="0062394E" w:rsidRPr="00BB6C46" w:rsidRDefault="0062394E" w:rsidP="00747E50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BB6C46">
        <w:rPr>
          <w:sz w:val="24"/>
          <w:szCs w:val="24"/>
        </w:rPr>
        <w:t>практическое участие в работе производственных коллективов;</w:t>
      </w:r>
    </w:p>
    <w:p w:rsidR="0062394E" w:rsidRPr="00E61DAC" w:rsidRDefault="0062394E" w:rsidP="00747E50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BB6C46">
        <w:rPr>
          <w:sz w:val="24"/>
          <w:szCs w:val="24"/>
        </w:rPr>
        <w:t xml:space="preserve">создание условий 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</w:t>
      </w:r>
      <w:r w:rsidR="00E61DAC">
        <w:rPr>
          <w:sz w:val="24"/>
          <w:szCs w:val="24"/>
        </w:rPr>
        <w:t>бакалавров</w:t>
      </w:r>
      <w:r w:rsidRPr="00BB6C46">
        <w:rPr>
          <w:sz w:val="24"/>
          <w:szCs w:val="24"/>
        </w:rPr>
        <w:t xml:space="preserve"> по направлению </w:t>
      </w:r>
      <w:r w:rsidR="00E61DAC">
        <w:rPr>
          <w:sz w:val="24"/>
          <w:szCs w:val="24"/>
          <w:lang w:val="en-US"/>
        </w:rPr>
        <w:t>29.03.05</w:t>
      </w:r>
      <w:r w:rsidR="00E61DAC" w:rsidRPr="00BB6C46">
        <w:rPr>
          <w:sz w:val="24"/>
          <w:szCs w:val="24"/>
        </w:rPr>
        <w:t xml:space="preserve"> </w:t>
      </w:r>
      <w:r w:rsidRPr="00BB6C46">
        <w:rPr>
          <w:sz w:val="24"/>
          <w:szCs w:val="24"/>
        </w:rPr>
        <w:t>«</w:t>
      </w:r>
      <w:r>
        <w:rPr>
          <w:sz w:val="24"/>
          <w:szCs w:val="24"/>
        </w:rPr>
        <w:t>Конструирование изделий лёгкой промышленности</w:t>
      </w:r>
      <w:r w:rsidRPr="00BB6C46">
        <w:rPr>
          <w:sz w:val="24"/>
          <w:szCs w:val="24"/>
        </w:rPr>
        <w:t>».</w:t>
      </w:r>
    </w:p>
    <w:p w:rsidR="00C92488" w:rsidRPr="00C92488" w:rsidRDefault="0062394E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AF0EEA">
        <w:t xml:space="preserve"> </w:t>
      </w:r>
      <w:r w:rsidR="009979C3" w:rsidRPr="009979C3">
        <w:t>производственной практики:</w:t>
      </w:r>
    </w:p>
    <w:p w:rsidR="009548CA" w:rsidRPr="00433BBC" w:rsidRDefault="009548CA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433BBC">
        <w:rPr>
          <w:sz w:val="24"/>
          <w:szCs w:val="24"/>
        </w:rPr>
        <w:t xml:space="preserve"> работ, определенных индивидуальным заданием на преддипломную практику, календарным планом, формой представления отчетных материалов;   </w:t>
      </w:r>
    </w:p>
    <w:p w:rsidR="009548CA" w:rsidRPr="00BB6C46" w:rsidRDefault="009548CA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BB6C46">
        <w:rPr>
          <w:sz w:val="24"/>
          <w:szCs w:val="24"/>
        </w:rPr>
        <w:t>разработка основных разделов выпускной квалификационной работы;</w:t>
      </w:r>
    </w:p>
    <w:p w:rsidR="00BC1F41" w:rsidRPr="00494C30" w:rsidRDefault="00BC1F41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 xml:space="preserve">проверка готовности будущих </w:t>
      </w:r>
      <w:r w:rsidR="00C12247" w:rsidRPr="00494C30">
        <w:rPr>
          <w:sz w:val="24"/>
          <w:szCs w:val="24"/>
        </w:rPr>
        <w:t>бакалавров</w:t>
      </w:r>
      <w:r w:rsidRPr="00494C30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:rsidR="00BC1F41" w:rsidRPr="00494C30" w:rsidRDefault="00BC1F41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>углубление знаний по проектным дисциплинам;</w:t>
      </w:r>
    </w:p>
    <w:p w:rsidR="0007712A" w:rsidRPr="00C075C8" w:rsidRDefault="00BC1F41" w:rsidP="00747E5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>выработка опыта в процессе выполнения проектно-графических решений.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C67A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4C67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4C67A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C67A4" w:rsidRPr="00F31E81" w:rsidTr="0062135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7A4" w:rsidRDefault="004C67A4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УК-1.</w:t>
            </w:r>
          </w:p>
          <w:p w:rsidR="004C67A4" w:rsidRPr="00BC424F" w:rsidRDefault="004C67A4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67A4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A4" w:rsidRDefault="004C67A4" w:rsidP="0062135B">
            <w:pPr>
              <w:pStyle w:val="af0"/>
              <w:ind w:left="0"/>
            </w:pPr>
            <w:r>
              <w:t>ИД-УК 1.2</w:t>
            </w:r>
          </w:p>
          <w:p w:rsidR="004C67A4" w:rsidRPr="00BC424F" w:rsidRDefault="004C67A4" w:rsidP="0062135B">
            <w:pPr>
              <w:pStyle w:val="af0"/>
              <w:ind w:left="0"/>
            </w:pPr>
            <w:r w:rsidRPr="004C67A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12A" w:rsidRDefault="0007712A" w:rsidP="0007712A">
            <w:r>
              <w:t>Обучающийся:</w:t>
            </w:r>
          </w:p>
          <w:p w:rsidR="0007712A" w:rsidRDefault="0007712A" w:rsidP="0007712A">
            <w:r>
              <w:t>- умеет использовать системные связи между процессами проектирования изделий легкой промышленности;</w:t>
            </w:r>
          </w:p>
          <w:p w:rsidR="004C67A4" w:rsidRDefault="0007712A" w:rsidP="0062135B">
            <w:r>
              <w:t xml:space="preserve">- владеет методами поиска информации, </w:t>
            </w:r>
            <w:r w:rsidRPr="004C67A4">
              <w:t>ее системного и критического анализа при</w:t>
            </w:r>
            <w:r>
              <w:t xml:space="preserve"> самостоятельном выполнении проектных операций.</w:t>
            </w:r>
          </w:p>
        </w:tc>
      </w:tr>
      <w:tr w:rsidR="00C075C8" w:rsidRPr="00F31E81" w:rsidTr="004C67A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УК-3.</w:t>
            </w:r>
          </w:p>
          <w:p w:rsidR="00C075C8" w:rsidRPr="00BC424F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67A4">
              <w:rPr>
                <w:rFonts w:eastAsia="Times New Roman"/>
              </w:rPr>
              <w:t xml:space="preserve">Способен осуществлять социальное взаимодействие и реализовывать свою </w:t>
            </w:r>
            <w:r w:rsidRPr="004C67A4">
              <w:rPr>
                <w:rFonts w:eastAsia="Times New Roman"/>
              </w:rPr>
              <w:lastRenderedPageBreak/>
              <w:t>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pStyle w:val="af0"/>
              <w:ind w:left="0"/>
            </w:pPr>
            <w:r>
              <w:lastRenderedPageBreak/>
              <w:t>ИД-УК 3.1</w:t>
            </w:r>
          </w:p>
          <w:p w:rsidR="00C075C8" w:rsidRPr="00BC424F" w:rsidRDefault="00C075C8" w:rsidP="0062135B">
            <w:pPr>
              <w:pStyle w:val="af0"/>
              <w:ind w:left="0"/>
            </w:pPr>
            <w:r w:rsidRPr="004C67A4">
              <w:t xml:space="preserve">Определение своей роли в социальном взаимодействии и командной работе, исходя из стратегии сотрудничества </w:t>
            </w:r>
            <w:r w:rsidRPr="004C67A4">
              <w:lastRenderedPageBreak/>
              <w:t>для достижения поставленной цели;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r>
              <w:lastRenderedPageBreak/>
              <w:t>Обучающийся:</w:t>
            </w:r>
          </w:p>
          <w:p w:rsidR="00C075C8" w:rsidRDefault="00C075C8" w:rsidP="0062135B">
            <w:r>
              <w:t>- правильно определяется свою роль в командной работе исходя из стратегии функционирования швейного предприятия;</w:t>
            </w:r>
          </w:p>
          <w:p w:rsidR="00C075C8" w:rsidRDefault="00C075C8" w:rsidP="0062135B">
            <w:r>
              <w:lastRenderedPageBreak/>
              <w:t xml:space="preserve">- умеет устанавливать и поддерживать рабочие контакты, обеспечивающие успешную работу в </w:t>
            </w:r>
            <w:r w:rsidRPr="004C67A4">
              <w:t>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C075C8" w:rsidRPr="00F31E81" w:rsidTr="0062135B">
        <w:trPr>
          <w:trHeight w:val="2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pStyle w:val="af0"/>
              <w:ind w:left="0"/>
            </w:pPr>
            <w:r>
              <w:t>ИД-УК 3.5</w:t>
            </w:r>
          </w:p>
          <w:p w:rsidR="00C075C8" w:rsidRPr="00BC424F" w:rsidRDefault="00C075C8" w:rsidP="0062135B">
            <w:pPr>
              <w:pStyle w:val="af0"/>
              <w:ind w:left="0"/>
            </w:pPr>
            <w:r w:rsidRPr="004C67A4"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/>
        </w:tc>
      </w:tr>
      <w:tr w:rsidR="00C075C8" w:rsidRPr="00F31E81" w:rsidTr="004C67A4">
        <w:trPr>
          <w:trHeight w:val="1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ПК-2.</w:t>
            </w:r>
          </w:p>
          <w:p w:rsidR="00C075C8" w:rsidRPr="00BC424F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67A4">
              <w:rPr>
                <w:rFonts w:eastAsia="Times New Roman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8" w:rsidRDefault="00C075C8" w:rsidP="004C67A4">
            <w:pPr>
              <w:pStyle w:val="af0"/>
              <w:ind w:left="0"/>
            </w:pPr>
            <w:r>
              <w:t xml:space="preserve">ИД-ПК 2.3 </w:t>
            </w:r>
          </w:p>
          <w:p w:rsidR="00C075C8" w:rsidRPr="00BC424F" w:rsidRDefault="00C075C8" w:rsidP="004C67A4">
            <w:pPr>
              <w:pStyle w:val="af0"/>
              <w:ind w:left="0"/>
            </w:pPr>
            <w:r w:rsidRPr="004C67A4"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5C8" w:rsidRDefault="00432081" w:rsidP="0062135B">
            <w:r>
              <w:t>Обучающий:</w:t>
            </w:r>
          </w:p>
          <w:p w:rsidR="00432081" w:rsidRDefault="00432081" w:rsidP="00432081">
            <w:r>
              <w:t xml:space="preserve">- грамотно применяет </w:t>
            </w:r>
            <w:r w:rsidRPr="004C67A4">
              <w:t>при разработке конструкций швейных изделий анатомо-физиологически</w:t>
            </w:r>
            <w:r>
              <w:t>е</w:t>
            </w:r>
            <w:r w:rsidRPr="004C67A4">
              <w:t>, антропометрически</w:t>
            </w:r>
            <w:r>
              <w:t>е</w:t>
            </w:r>
            <w:r w:rsidRPr="004C67A4">
              <w:t xml:space="preserve"> и биомеханически</w:t>
            </w:r>
            <w:r>
              <w:t>е</w:t>
            </w:r>
            <w:r w:rsidRPr="004C67A4">
              <w:t xml:space="preserve"> основ проектирования</w:t>
            </w:r>
            <w:r>
              <w:t>;</w:t>
            </w:r>
          </w:p>
          <w:p w:rsidR="00432081" w:rsidRDefault="00432081" w:rsidP="00432081">
            <w:r>
              <w:t xml:space="preserve">- способен выбирать оптимальные конструктивные и композиционные решения </w:t>
            </w:r>
            <w:r w:rsidRPr="004C67A4">
              <w:t>для создания безопасной, удобной, функциональной, практичной и эстетичной одежды</w:t>
            </w:r>
            <w:r>
              <w:t>;</w:t>
            </w:r>
          </w:p>
          <w:p w:rsidR="00432081" w:rsidRDefault="00432081" w:rsidP="00432081">
            <w:r>
              <w:t>- разрабатывает модульные конструкции швейных изделий на типовые и нетиповые фигуры</w:t>
            </w:r>
          </w:p>
        </w:tc>
      </w:tr>
      <w:tr w:rsidR="00C075C8" w:rsidRPr="00F31E81" w:rsidTr="0062135B">
        <w:trPr>
          <w:trHeight w:val="1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pStyle w:val="af0"/>
              <w:ind w:left="0"/>
            </w:pPr>
            <w:r>
              <w:t>ИД-ПК 2.4</w:t>
            </w:r>
          </w:p>
          <w:p w:rsidR="00C075C8" w:rsidRPr="00BC424F" w:rsidRDefault="00C075C8" w:rsidP="0062135B">
            <w:pPr>
              <w:pStyle w:val="af0"/>
              <w:ind w:left="0"/>
            </w:pPr>
            <w:r w:rsidRPr="004C67A4"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/>
        </w:tc>
      </w:tr>
      <w:tr w:rsidR="00C075C8" w:rsidRPr="00F31E81" w:rsidTr="0062135B">
        <w:trPr>
          <w:trHeight w:val="1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8" w:rsidRDefault="00C075C8" w:rsidP="0062135B">
            <w:pPr>
              <w:pStyle w:val="af0"/>
              <w:ind w:left="0"/>
            </w:pPr>
            <w:r>
              <w:t>ИД-ПК 2.5</w:t>
            </w:r>
          </w:p>
          <w:p w:rsidR="00C075C8" w:rsidRPr="00BC424F" w:rsidRDefault="00C075C8" w:rsidP="0062135B">
            <w:pPr>
              <w:pStyle w:val="af0"/>
              <w:ind w:left="0"/>
            </w:pPr>
            <w:r w:rsidRPr="004C67A4"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5C8" w:rsidRDefault="00C075C8" w:rsidP="0062135B"/>
        </w:tc>
      </w:tr>
      <w:tr w:rsidR="004C67A4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7A4" w:rsidRDefault="004C67A4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ПК-3.</w:t>
            </w:r>
          </w:p>
          <w:p w:rsidR="004C67A4" w:rsidRPr="00BC424F" w:rsidRDefault="004C67A4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C67A4">
              <w:rPr>
                <w:rFonts w:eastAsia="Times New Roman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A4" w:rsidRDefault="004C67A4" w:rsidP="00D16B30">
            <w:pPr>
              <w:pStyle w:val="af0"/>
              <w:ind w:left="0"/>
            </w:pPr>
            <w:r>
              <w:t>ИД-ПК 3.3</w:t>
            </w:r>
          </w:p>
          <w:p w:rsidR="004C67A4" w:rsidRPr="00BC424F" w:rsidRDefault="0007712A" w:rsidP="00D16B30">
            <w:pPr>
              <w:pStyle w:val="af0"/>
              <w:ind w:left="0"/>
            </w:pPr>
            <w:r w:rsidRPr="0007712A">
              <w:t>Выявление и устранение дефектов посадки одежды на типовые и нетиповые фигуры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7A4" w:rsidRDefault="00432081" w:rsidP="00EC71B9">
            <w:r>
              <w:t>Обучающийся:</w:t>
            </w:r>
          </w:p>
          <w:p w:rsidR="00432081" w:rsidRDefault="00432081" w:rsidP="00EC71B9">
            <w:r>
              <w:t xml:space="preserve">- способен выявлять и устранять дефекты </w:t>
            </w:r>
            <w:r w:rsidRPr="0007712A">
              <w:t>посадки одежды на типовые и нетиповые фигуры</w:t>
            </w:r>
          </w:p>
        </w:tc>
      </w:tr>
    </w:tbl>
    <w:p w:rsidR="004C67A4" w:rsidRDefault="004C67A4"/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747E5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62135B">
        <w:rPr>
          <w:sz w:val="24"/>
          <w:szCs w:val="24"/>
        </w:rPr>
        <w:t>производственной</w:t>
      </w:r>
      <w:r w:rsidR="0062135B">
        <w:rPr>
          <w:i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747E50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709"/>
        <w:gridCol w:w="1161"/>
        <w:gridCol w:w="681"/>
        <w:gridCol w:w="1189"/>
      </w:tblGrid>
      <w:tr w:rsidR="008A3866" w:rsidTr="00494C30">
        <w:trPr>
          <w:trHeight w:val="340"/>
        </w:trPr>
        <w:tc>
          <w:tcPr>
            <w:tcW w:w="4678" w:type="dxa"/>
            <w:vAlign w:val="center"/>
          </w:tcPr>
          <w:p w:rsidR="008A3866" w:rsidRPr="00494C30" w:rsidRDefault="008A3866" w:rsidP="00161A80">
            <w:r w:rsidRPr="00494C30">
              <w:rPr>
                <w:sz w:val="24"/>
                <w:szCs w:val="24"/>
              </w:rPr>
              <w:t>по очно</w:t>
            </w:r>
            <w:r w:rsidR="00161A80">
              <w:rPr>
                <w:sz w:val="24"/>
                <w:szCs w:val="24"/>
              </w:rPr>
              <w:t>-заочной</w:t>
            </w:r>
            <w:r w:rsidRPr="00494C30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709" w:type="dxa"/>
            <w:vAlign w:val="center"/>
          </w:tcPr>
          <w:p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161" w:type="dxa"/>
            <w:vAlign w:val="center"/>
          </w:tcPr>
          <w:p w:rsidR="008A3866" w:rsidRPr="0004140F" w:rsidRDefault="00494C30" w:rsidP="005A2EE6">
            <w:r>
              <w:rPr>
                <w:b/>
                <w:sz w:val="24"/>
                <w:szCs w:val="24"/>
              </w:rPr>
              <w:t xml:space="preserve">6 </w:t>
            </w:r>
            <w:r w:rsidR="008A3866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681" w:type="dxa"/>
            <w:vAlign w:val="center"/>
          </w:tcPr>
          <w:p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189" w:type="dxa"/>
            <w:vAlign w:val="center"/>
          </w:tcPr>
          <w:p w:rsidR="008A3866" w:rsidRPr="0004140F" w:rsidRDefault="00494C30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r w:rsidR="008A3866">
              <w:rPr>
                <w:b/>
                <w:sz w:val="24"/>
                <w:szCs w:val="24"/>
              </w:rPr>
              <w:t>час.</w:t>
            </w:r>
          </w:p>
        </w:tc>
      </w:tr>
    </w:tbl>
    <w:p w:rsidR="0062135B" w:rsidRDefault="0062135B" w:rsidP="0062135B">
      <w:pPr>
        <w:pStyle w:val="2"/>
        <w:numPr>
          <w:ilvl w:val="0"/>
          <w:numId w:val="0"/>
        </w:numPr>
        <w:rPr>
          <w:i/>
          <w:sz w:val="24"/>
          <w:szCs w:val="24"/>
        </w:rPr>
      </w:pPr>
    </w:p>
    <w:p w:rsidR="0062135B" w:rsidRDefault="0062135B" w:rsidP="0062135B">
      <w:pPr>
        <w:rPr>
          <w:rFonts w:eastAsia="Times New Roman" w:cs="Arial"/>
        </w:rPr>
      </w:pPr>
      <w:r>
        <w:br w:type="page"/>
      </w:r>
    </w:p>
    <w:p w:rsidR="006F5E8A" w:rsidRDefault="007F3D0E" w:rsidP="0062135B">
      <w:pPr>
        <w:pStyle w:val="2"/>
      </w:pPr>
      <w:r w:rsidRPr="00842D29">
        <w:lastRenderedPageBreak/>
        <w:t>Структура</w:t>
      </w:r>
      <w:r w:rsidR="0062135B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161A80">
        <w:t>о-заочная</w:t>
      </w:r>
      <w:r w:rsidR="003631C8" w:rsidRPr="00AE3FB0">
        <w:t xml:space="preserve">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9324ED" w:rsidRPr="006D7232" w:rsidTr="00B60FE4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9324ED" w:rsidRPr="006D7232" w:rsidRDefault="009324ED" w:rsidP="00B60FE4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9324ED" w:rsidRPr="006D7232" w:rsidTr="00B60FE4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9324ED" w:rsidRPr="006D7232" w:rsidRDefault="009324ED" w:rsidP="00B60FE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24ED" w:rsidRPr="006D7232" w:rsidRDefault="009324ED" w:rsidP="00B60FE4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9324ED" w:rsidRPr="006D7232" w:rsidRDefault="009324ED" w:rsidP="00B60FE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24ED" w:rsidRPr="006D7232" w:rsidRDefault="009324ED" w:rsidP="00B60FE4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324ED" w:rsidRPr="006D7232" w:rsidRDefault="009324ED" w:rsidP="00B60FE4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9324ED" w:rsidRPr="006D7232" w:rsidRDefault="009324ED" w:rsidP="00B60FE4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9324ED" w:rsidRPr="006D7232" w:rsidTr="00B60FE4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9324ED" w:rsidRPr="006D7232" w:rsidRDefault="009324ED" w:rsidP="00B60FE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324ED" w:rsidRPr="006D7232" w:rsidRDefault="009324ED" w:rsidP="00B60FE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9324ED" w:rsidRPr="006D7232" w:rsidRDefault="009324ED" w:rsidP="00B60FE4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:rsidR="009324ED" w:rsidRPr="006D7232" w:rsidRDefault="009324ED" w:rsidP="00B60FE4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9324ED" w:rsidRPr="006D7232" w:rsidRDefault="009324ED" w:rsidP="00B60FE4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324ED" w:rsidRPr="006D7232" w:rsidRDefault="009324ED" w:rsidP="00B60FE4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9324ED" w:rsidRPr="006D7232" w:rsidRDefault="009324ED" w:rsidP="00B60FE4"/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161A80" w:rsidP="00B60FE4">
            <w:pPr>
              <w:ind w:left="28"/>
            </w:pPr>
            <w:r>
              <w:t>А</w:t>
            </w:r>
            <w:r w:rsidR="009324ED">
              <w:t xml:space="preserve"> </w:t>
            </w:r>
            <w:r w:rsidR="009324ED" w:rsidRPr="006D7232">
              <w:t>семестр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9324ED" w:rsidRPr="006D7232" w:rsidRDefault="009324ED" w:rsidP="00B60FE4"/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 этап (часть 1):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 w:rsidRPr="006D7232">
              <w:t>6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амостоятельный анализ и обобщение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информации в области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художественного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проектирования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 w:rsidRPr="006D7232">
              <w:t>6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9324E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Корректировка, уточнение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результатов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практики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с учетом рекомендации руководителя, где планируется проведение практики 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 w:rsidRPr="006D7232">
              <w:t>6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выбор индивидуального задания на практику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необходимого для включения в ВКР.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FE458F" w:rsidP="00B60FE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324ED" w:rsidRPr="006D7232" w:rsidRDefault="009324ED" w:rsidP="00B60F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:rsidR="009324ED" w:rsidRPr="00970D22" w:rsidRDefault="009324ED" w:rsidP="00B60F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570F4B" w:rsidP="00B60FE4">
            <w:pPr>
              <w:ind w:left="28"/>
              <w:rPr>
                <w:i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Основной </w:t>
            </w:r>
            <w:r w:rsidR="009324ED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этап (часть 2):</w:t>
            </w:r>
            <w:r w:rsidR="009324ED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</w:t>
            </w:r>
            <w:r w:rsidR="009324ED">
              <w:rPr>
                <w:rFonts w:eastAsia="Times New Roman"/>
                <w:color w:val="000000"/>
                <w:sz w:val="24"/>
                <w:szCs w:val="24"/>
              </w:rPr>
              <w:t xml:space="preserve">материала 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FE458F" w:rsidP="00B60FE4">
            <w:pPr>
              <w:ind w:left="28"/>
              <w:jc w:val="center"/>
            </w:pPr>
            <w:r>
              <w:t>2</w:t>
            </w:r>
            <w:r w:rsidR="009324ED">
              <w:t>0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9324E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результатов  проектирования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324ED" w:rsidRPr="006D7232" w:rsidRDefault="009324ED" w:rsidP="00B60FE4">
            <w:pPr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теоретического материала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9324ED" w:rsidRPr="006D7232" w:rsidTr="00B60FE4">
        <w:trPr>
          <w:cantSplit/>
          <w:trHeight w:val="1558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9324ED" w:rsidRPr="006D7232" w:rsidRDefault="009324ED" w:rsidP="00B60F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:rsidR="009324ED" w:rsidRPr="006D7232" w:rsidRDefault="009324ED" w:rsidP="00B60FE4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Самостоятельная работа</w:t>
            </w:r>
          </w:p>
          <w:p w:rsidR="009324ED" w:rsidRPr="006D7232" w:rsidRDefault="009324ED" w:rsidP="00B60FE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9324ED" w:rsidRPr="006D7232" w:rsidRDefault="009324ED" w:rsidP="00B60FE4"/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r w:rsidRPr="006D7232">
              <w:t xml:space="preserve">зачет 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842" w:type="dxa"/>
          </w:tcPr>
          <w:p w:rsidR="009324ED" w:rsidRPr="006D7232" w:rsidRDefault="009324ED" w:rsidP="00B60FE4">
            <w:r w:rsidRPr="006D7232">
              <w:t>зачет</w:t>
            </w:r>
          </w:p>
        </w:tc>
      </w:tr>
      <w:tr w:rsidR="009324ED" w:rsidRPr="006D7232" w:rsidTr="00B60FE4">
        <w:trPr>
          <w:cantSplit/>
          <w:trHeight w:val="283"/>
        </w:trPr>
        <w:tc>
          <w:tcPr>
            <w:tcW w:w="3544" w:type="dxa"/>
          </w:tcPr>
          <w:p w:rsidR="009324ED" w:rsidRPr="006D7232" w:rsidRDefault="009324ED" w:rsidP="00B60FE4">
            <w:pPr>
              <w:ind w:left="28"/>
            </w:pPr>
            <w:r w:rsidRPr="006D7232">
              <w:t>Всего:</w:t>
            </w:r>
          </w:p>
        </w:tc>
        <w:tc>
          <w:tcPr>
            <w:tcW w:w="709" w:type="dxa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324ED" w:rsidRPr="006D7232" w:rsidRDefault="009324ED" w:rsidP="00B60FE4">
            <w:pPr>
              <w:ind w:left="28"/>
              <w:jc w:val="center"/>
            </w:pPr>
          </w:p>
        </w:tc>
        <w:tc>
          <w:tcPr>
            <w:tcW w:w="1134" w:type="dxa"/>
          </w:tcPr>
          <w:p w:rsidR="009324ED" w:rsidRPr="006D7232" w:rsidRDefault="00240CDA" w:rsidP="00B60FE4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:rsidR="009324ED" w:rsidRPr="006D7232" w:rsidRDefault="009324ED" w:rsidP="00B60FE4"/>
        </w:tc>
      </w:tr>
    </w:tbl>
    <w:p w:rsidR="009324ED" w:rsidRDefault="009324ED" w:rsidP="009324ED"/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FE458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161A80" w:rsidRDefault="00161A80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161A80">
              <w:rPr>
                <w:b/>
              </w:rPr>
              <w:t xml:space="preserve">А </w:t>
            </w:r>
            <w:r w:rsidR="001F0CC4" w:rsidRPr="00161A80">
              <w:rPr>
                <w:b/>
              </w:rPr>
              <w:t>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5B3CD3" w:rsidRDefault="005B3CD3" w:rsidP="00E50AF7">
            <w:r w:rsidRPr="005B3CD3">
              <w:t>Организационный</w:t>
            </w:r>
          </w:p>
          <w:p w:rsidR="001F0CC4" w:rsidRPr="00570F4B" w:rsidRDefault="00570F4B" w:rsidP="00E50AF7">
            <w:r w:rsidRPr="00570F4B">
              <w:t>этап</w:t>
            </w:r>
          </w:p>
        </w:tc>
        <w:tc>
          <w:tcPr>
            <w:tcW w:w="708" w:type="dxa"/>
          </w:tcPr>
          <w:p w:rsidR="001F0CC4" w:rsidRPr="005B3CD3" w:rsidRDefault="00FE458F" w:rsidP="00E50AF7">
            <w:pPr>
              <w:tabs>
                <w:tab w:val="left" w:pos="298"/>
              </w:tabs>
            </w:pPr>
            <w:r>
              <w:t>28</w:t>
            </w:r>
          </w:p>
        </w:tc>
        <w:tc>
          <w:tcPr>
            <w:tcW w:w="4111" w:type="dxa"/>
          </w:tcPr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определение исходных данных, цели и методов выполнения задания;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формулировка и распределение задач для формирования индивидуальных заданий;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анализ индивидуального задания и его уточнение;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составление плана-графика практики;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>ознакомление с правилами внутреннего распорядка профильной организации;</w:t>
            </w:r>
          </w:p>
          <w:p w:rsidR="001F0CC4" w:rsidRPr="005B3CD3" w:rsidRDefault="001F0CC4" w:rsidP="00747E50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 xml:space="preserve"> согласование индивидуального задания по прохождению практики;</w:t>
            </w:r>
          </w:p>
          <w:p w:rsidR="001F0CC4" w:rsidRPr="00FE458F" w:rsidRDefault="001F0CC4" w:rsidP="008A1217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5B3CD3">
              <w:t xml:space="preserve">разработка и утверждение индивидуальной программы практики и графика выполнения </w:t>
            </w:r>
            <w:r w:rsidR="008A1217">
              <w:t>работ</w:t>
            </w:r>
            <w:bookmarkStart w:id="10" w:name="_GoBack"/>
            <w:bookmarkEnd w:id="10"/>
          </w:p>
        </w:tc>
        <w:tc>
          <w:tcPr>
            <w:tcW w:w="2693" w:type="dxa"/>
          </w:tcPr>
          <w:p w:rsidR="001F0CC4" w:rsidRPr="00494C30" w:rsidRDefault="001F0CC4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t>собеседование по этапам прохождения учёт посещаемости и инструктажа по технике безопасности,</w:t>
            </w:r>
          </w:p>
          <w:p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  <w:r w:rsidRPr="00494C30">
              <w:rPr>
                <w:lang w:eastAsia="en-US"/>
              </w:rPr>
              <w:t>…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5B3CD3" w:rsidRDefault="0055111E" w:rsidP="00E50AF7">
            <w:r w:rsidRPr="005B3CD3">
              <w:lastRenderedPageBreak/>
              <w:t>Основной</w:t>
            </w:r>
            <w:r w:rsidR="00570F4B">
              <w:t xml:space="preserve"> этап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B65B3F" w:rsidRDefault="00FE458F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4111" w:type="dxa"/>
          </w:tcPr>
          <w:p w:rsidR="001F0CC4" w:rsidRPr="005B3CD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B3CD3">
              <w:t>Практическая работа (работа по месту практики):</w:t>
            </w:r>
          </w:p>
          <w:p w:rsidR="001F0CC4" w:rsidRPr="005B3CD3" w:rsidRDefault="00570F4B" w:rsidP="00E50AF7">
            <w:pPr>
              <w:tabs>
                <w:tab w:val="left" w:pos="298"/>
              </w:tabs>
            </w:pPr>
            <w:r>
              <w:t xml:space="preserve">1. Выполнение </w:t>
            </w:r>
            <w:r w:rsidR="001F0CC4" w:rsidRPr="005B3CD3">
              <w:t>практического задания</w:t>
            </w:r>
            <w:r w:rsidR="005B3CD3" w:rsidRPr="005B3CD3">
              <w:t>:</w:t>
            </w:r>
          </w:p>
          <w:p w:rsidR="001F0CC4" w:rsidRPr="005B3CD3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>
              <w:t>задание выполняется в соответствии с темой ВКР и составленным планом практики.</w:t>
            </w:r>
          </w:p>
          <w:p w:rsidR="001F0CC4" w:rsidRDefault="00570F4B" w:rsidP="00570F4B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>
              <w:t>- выполнение основной практической части для ВКР: выбор модели швейного изделия,</w:t>
            </w:r>
            <w:r w:rsidR="005B3CD3" w:rsidRPr="00053CCE">
              <w:t xml:space="preserve"> пакета материалов для изготовления швейного изделия</w:t>
            </w:r>
            <w:r>
              <w:t xml:space="preserve">,  разработка </w:t>
            </w:r>
            <w:r w:rsidR="005B3CD3">
              <w:t>модельной конструк</w:t>
            </w:r>
            <w:r w:rsidR="005B3CD3" w:rsidRPr="00053CCE">
              <w:t>ции швейног</w:t>
            </w:r>
            <w:r>
              <w:t>о изделия, в</w:t>
            </w:r>
            <w:r w:rsidR="005B3CD3" w:rsidRPr="00053CCE">
              <w:t>ыбор методов обработки и сборки узлов швейного изделия</w:t>
            </w:r>
            <w:r>
              <w:t>, р</w:t>
            </w:r>
            <w:r w:rsidR="00791427" w:rsidRPr="00053CCE">
              <w:t xml:space="preserve">аскрой </w:t>
            </w:r>
            <w:r>
              <w:t xml:space="preserve">  и изготовление </w:t>
            </w:r>
            <w:r w:rsidR="00791427" w:rsidRPr="00053CCE">
              <w:t>изделия</w:t>
            </w:r>
            <w:r>
              <w:t>, апробация результатов работы по месту прохождения практики.</w:t>
            </w:r>
          </w:p>
        </w:tc>
        <w:tc>
          <w:tcPr>
            <w:tcW w:w="2693" w:type="dxa"/>
          </w:tcPr>
          <w:p w:rsidR="005B3CD3" w:rsidRPr="00494C30" w:rsidRDefault="005B3CD3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5B3CD3" w:rsidRPr="00494C30" w:rsidRDefault="005B3CD3" w:rsidP="00747E50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494C30">
              <w:t>учёт посещаемости и инструктажа по технике безопасности,</w:t>
            </w:r>
          </w:p>
          <w:p w:rsidR="001F0CC4" w:rsidRPr="005B3CD3" w:rsidRDefault="005B3CD3" w:rsidP="00747E50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B3CD3"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  <w:r w:rsidR="00570F4B">
              <w:t xml:space="preserve"> этап</w:t>
            </w:r>
          </w:p>
        </w:tc>
        <w:tc>
          <w:tcPr>
            <w:tcW w:w="708" w:type="dxa"/>
          </w:tcPr>
          <w:p w:rsidR="001F0CC4" w:rsidRPr="00B65B3F" w:rsidRDefault="00FE458F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3</w:t>
            </w:r>
            <w:r w:rsidR="00F11125">
              <w:rPr>
                <w:i/>
              </w:rPr>
              <w:t>8</w:t>
            </w:r>
          </w:p>
        </w:tc>
        <w:tc>
          <w:tcPr>
            <w:tcW w:w="4111" w:type="dxa"/>
          </w:tcPr>
          <w:p w:rsidR="00570F4B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179" w:hanging="287"/>
            </w:pPr>
            <w:r>
              <w:t>обобщение результатов индивидуальной работы на практике;</w:t>
            </w:r>
          </w:p>
          <w:p w:rsidR="00570F4B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-108" w:firstLine="0"/>
            </w:pPr>
            <w: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570F4B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hanging="828"/>
            </w:pPr>
            <w:r>
              <w:t>оформление дневника практики.</w:t>
            </w:r>
          </w:p>
          <w:p w:rsidR="00570F4B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-108" w:firstLine="0"/>
            </w:pPr>
            <w:r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1F0CC4" w:rsidRPr="00791427" w:rsidRDefault="00570F4B" w:rsidP="00747E50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:rsidR="00570F4B" w:rsidRPr="006D7232" w:rsidRDefault="00570F4B" w:rsidP="00570F4B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D72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570F4B" w:rsidRPr="006D7232" w:rsidRDefault="00570F4B" w:rsidP="00570F4B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6D7232">
              <w:t>представление обучающимися:</w:t>
            </w:r>
          </w:p>
          <w:p w:rsidR="00570F4B" w:rsidRPr="006D7232" w:rsidRDefault="00570F4B" w:rsidP="00747E50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материалов в соответствии с индивидуальным заданием по практику,</w:t>
            </w:r>
          </w:p>
          <w:p w:rsidR="00570F4B" w:rsidRPr="006D7232" w:rsidRDefault="00570F4B" w:rsidP="00747E50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дневника практики,</w:t>
            </w:r>
          </w:p>
          <w:p w:rsidR="001F0CC4" w:rsidRPr="00503E8D" w:rsidRDefault="00570F4B" w:rsidP="00570F4B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6D7232">
              <w:t>отчета по практике</w:t>
            </w:r>
            <w:r w:rsidRPr="006D72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980A40">
        <w:t>НА ПРАКТИКУ</w:t>
      </w:r>
    </w:p>
    <w:p w:rsidR="00B4473D" w:rsidRPr="00550B64" w:rsidRDefault="000B7DC1" w:rsidP="00747E50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</w:t>
      </w:r>
      <w:r w:rsidR="00570F4B">
        <w:rPr>
          <w:sz w:val="24"/>
          <w:szCs w:val="24"/>
        </w:rPr>
        <w:t xml:space="preserve"> с учетом темы ВКР</w:t>
      </w:r>
      <w:r w:rsidR="00550B64">
        <w:rPr>
          <w:sz w:val="24"/>
          <w:szCs w:val="24"/>
        </w:rPr>
        <w:t xml:space="preserve">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570F4B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791427">
        <w:rPr>
          <w:sz w:val="24"/>
          <w:szCs w:val="24"/>
        </w:rPr>
        <w:t>деятельности профильной организации/</w:t>
      </w:r>
      <w:r w:rsidR="0083455C" w:rsidRPr="00791427">
        <w:rPr>
          <w:sz w:val="24"/>
          <w:szCs w:val="24"/>
        </w:rPr>
        <w:t xml:space="preserve">организации </w:t>
      </w:r>
      <w:r w:rsidR="00550B64" w:rsidRPr="00791427">
        <w:rPr>
          <w:sz w:val="24"/>
          <w:szCs w:val="24"/>
        </w:rPr>
        <w:t>практики на базе структурных подразделений университета</w:t>
      </w:r>
      <w:r w:rsidR="0083455C" w:rsidRPr="00791427">
        <w:rPr>
          <w:sz w:val="24"/>
          <w:szCs w:val="24"/>
        </w:rPr>
        <w:t>/научно-исследова</w:t>
      </w:r>
      <w:r w:rsidR="00791427" w:rsidRPr="00791427">
        <w:rPr>
          <w:sz w:val="24"/>
          <w:szCs w:val="24"/>
        </w:rPr>
        <w:t>тельских интересов обучающегося</w:t>
      </w:r>
      <w:r w:rsidR="00570F4B">
        <w:rPr>
          <w:i/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6D6263" w:rsidRDefault="00CD6B04" w:rsidP="00747E5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6D626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791427" w:rsidRDefault="00AD5EBD" w:rsidP="00747E50">
      <w:pPr>
        <w:pStyle w:val="af0"/>
        <w:numPr>
          <w:ilvl w:val="4"/>
          <w:numId w:val="9"/>
        </w:numPr>
        <w:jc w:val="both"/>
        <w:rPr>
          <w:sz w:val="24"/>
          <w:szCs w:val="24"/>
        </w:rPr>
      </w:pPr>
      <w:r w:rsidRPr="00791427">
        <w:rPr>
          <w:sz w:val="24"/>
          <w:szCs w:val="24"/>
        </w:rPr>
        <w:t>Дать общую</w:t>
      </w:r>
      <w:r w:rsidR="00CD6B04" w:rsidRPr="00791427">
        <w:rPr>
          <w:sz w:val="24"/>
          <w:szCs w:val="24"/>
        </w:rPr>
        <w:t xml:space="preserve"> характеристик</w:t>
      </w:r>
      <w:r w:rsidRPr="00791427">
        <w:rPr>
          <w:sz w:val="24"/>
          <w:szCs w:val="24"/>
        </w:rPr>
        <w:t>у</w:t>
      </w:r>
      <w:r w:rsidR="00CD6B04" w:rsidRPr="00791427">
        <w:rPr>
          <w:sz w:val="24"/>
          <w:szCs w:val="24"/>
        </w:rPr>
        <w:t xml:space="preserve"> предприятия </w:t>
      </w:r>
      <w:r w:rsidR="008C79C4" w:rsidRPr="00791427">
        <w:rPr>
          <w:sz w:val="24"/>
          <w:szCs w:val="24"/>
        </w:rPr>
        <w:t>(организации, учреждения)</w:t>
      </w:r>
      <w:r w:rsidR="00CD6B04" w:rsidRPr="00791427">
        <w:rPr>
          <w:sz w:val="24"/>
          <w:szCs w:val="24"/>
        </w:rPr>
        <w:t>:</w:t>
      </w:r>
    </w:p>
    <w:p w:rsidR="00CD6B04" w:rsidRPr="00791427" w:rsidRDefault="008F56D5" w:rsidP="00747E50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 xml:space="preserve">провести </w:t>
      </w:r>
      <w:r w:rsidR="00CD6B04" w:rsidRPr="00791427">
        <w:rPr>
          <w:sz w:val="24"/>
          <w:szCs w:val="24"/>
        </w:rPr>
        <w:t>анализ системы управления, масштабов и организационно-правовой формы предприятия</w:t>
      </w:r>
      <w:r w:rsidR="00791427" w:rsidRPr="00791427">
        <w:rPr>
          <w:sz w:val="24"/>
          <w:szCs w:val="24"/>
        </w:rPr>
        <w:t>, организации</w:t>
      </w:r>
      <w:r w:rsidR="00CD6B04" w:rsidRPr="00791427">
        <w:rPr>
          <w:sz w:val="24"/>
          <w:szCs w:val="24"/>
        </w:rPr>
        <w:t xml:space="preserve"> сферы туризма;</w:t>
      </w:r>
    </w:p>
    <w:p w:rsidR="00CD6B04" w:rsidRPr="00791427" w:rsidRDefault="008F56D5" w:rsidP="00747E50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о</w:t>
      </w:r>
      <w:r w:rsidR="00CD6B04" w:rsidRPr="00791427">
        <w:rPr>
          <w:sz w:val="24"/>
          <w:szCs w:val="24"/>
        </w:rPr>
        <w:t>знаком</w:t>
      </w:r>
      <w:r w:rsidRPr="00791427">
        <w:rPr>
          <w:sz w:val="24"/>
          <w:szCs w:val="24"/>
        </w:rPr>
        <w:t>ит</w:t>
      </w:r>
      <w:r w:rsidR="00F31F1C" w:rsidRPr="00791427">
        <w:rPr>
          <w:sz w:val="24"/>
          <w:szCs w:val="24"/>
        </w:rPr>
        <w:t>ь</w:t>
      </w:r>
      <w:r w:rsidRPr="00791427">
        <w:rPr>
          <w:sz w:val="24"/>
          <w:szCs w:val="24"/>
        </w:rPr>
        <w:t>ся</w:t>
      </w:r>
      <w:r w:rsidR="00CD6B04" w:rsidRPr="00791427">
        <w:rPr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предприятия;</w:t>
      </w:r>
    </w:p>
    <w:p w:rsidR="00CD6B04" w:rsidRPr="00791427" w:rsidRDefault="00CD6B04" w:rsidP="00747E50">
      <w:pPr>
        <w:pStyle w:val="af0"/>
        <w:numPr>
          <w:ilvl w:val="4"/>
          <w:numId w:val="9"/>
        </w:numPr>
        <w:jc w:val="both"/>
        <w:rPr>
          <w:sz w:val="24"/>
          <w:szCs w:val="24"/>
        </w:rPr>
      </w:pPr>
      <w:r w:rsidRPr="00791427">
        <w:rPr>
          <w:sz w:val="24"/>
          <w:szCs w:val="24"/>
        </w:rPr>
        <w:t>О</w:t>
      </w:r>
      <w:r w:rsidR="00F31F1C" w:rsidRPr="00791427">
        <w:rPr>
          <w:sz w:val="24"/>
          <w:szCs w:val="24"/>
        </w:rPr>
        <w:t>пределить о</w:t>
      </w:r>
      <w:r w:rsidRPr="00791427">
        <w:rPr>
          <w:sz w:val="24"/>
          <w:szCs w:val="24"/>
        </w:rPr>
        <w:t>собенности организационно-управленческой деяте</w:t>
      </w:r>
      <w:r w:rsidR="008C79C4" w:rsidRPr="00791427">
        <w:rPr>
          <w:sz w:val="24"/>
          <w:szCs w:val="24"/>
        </w:rPr>
        <w:t>льности организации</w:t>
      </w:r>
      <w:r w:rsidRPr="00791427">
        <w:rPr>
          <w:sz w:val="24"/>
          <w:szCs w:val="24"/>
        </w:rPr>
        <w:t>:</w:t>
      </w:r>
    </w:p>
    <w:p w:rsidR="00CD6B04" w:rsidRPr="00791427" w:rsidRDefault="00CD6B04" w:rsidP="00747E50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изуч</w:t>
      </w:r>
      <w:r w:rsidR="008F56D5" w:rsidRPr="00791427">
        <w:rPr>
          <w:sz w:val="24"/>
          <w:szCs w:val="24"/>
        </w:rPr>
        <w:t>ить</w:t>
      </w:r>
      <w:r w:rsidRPr="00791427">
        <w:rPr>
          <w:sz w:val="24"/>
          <w:szCs w:val="24"/>
        </w:rPr>
        <w:t xml:space="preserve"> состояни</w:t>
      </w:r>
      <w:r w:rsidR="00F31F1C" w:rsidRPr="00791427">
        <w:rPr>
          <w:sz w:val="24"/>
          <w:szCs w:val="24"/>
        </w:rPr>
        <w:t>е</w:t>
      </w:r>
      <w:r w:rsidRPr="00791427">
        <w:rPr>
          <w:sz w:val="24"/>
          <w:szCs w:val="24"/>
        </w:rPr>
        <w:t xml:space="preserve"> и перспектив</w:t>
      </w:r>
      <w:r w:rsidR="00F31F1C" w:rsidRPr="00791427">
        <w:rPr>
          <w:sz w:val="24"/>
          <w:szCs w:val="24"/>
        </w:rPr>
        <w:t>ы</w:t>
      </w:r>
      <w:r w:rsidRPr="00791427">
        <w:rPr>
          <w:sz w:val="24"/>
          <w:szCs w:val="24"/>
        </w:rPr>
        <w:t xml:space="preserve"> развития производственно-хозяйственной деятельности предприятия;</w:t>
      </w:r>
    </w:p>
    <w:p w:rsidR="00CD6B04" w:rsidRPr="00791427" w:rsidRDefault="00CD6B04" w:rsidP="00747E50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рассмотр</w:t>
      </w:r>
      <w:r w:rsidR="008F56D5" w:rsidRPr="00791427">
        <w:rPr>
          <w:sz w:val="24"/>
          <w:szCs w:val="24"/>
        </w:rPr>
        <w:t>еть</w:t>
      </w:r>
      <w:r w:rsidRPr="00791427">
        <w:rPr>
          <w:sz w:val="24"/>
          <w:szCs w:val="24"/>
        </w:rPr>
        <w:t xml:space="preserve"> метод</w:t>
      </w:r>
      <w:r w:rsidR="00F31F1C" w:rsidRPr="00791427">
        <w:rPr>
          <w:sz w:val="24"/>
          <w:szCs w:val="24"/>
        </w:rPr>
        <w:t>ы</w:t>
      </w:r>
      <w:r w:rsidRPr="00791427">
        <w:rPr>
          <w:sz w:val="24"/>
          <w:szCs w:val="24"/>
        </w:rPr>
        <w:t xml:space="preserve"> управления предприятием: административные, экономические</w:t>
      </w:r>
      <w:r w:rsidR="00791427" w:rsidRPr="00791427">
        <w:rPr>
          <w:sz w:val="24"/>
          <w:szCs w:val="24"/>
        </w:rPr>
        <w:t>,</w:t>
      </w:r>
      <w:r w:rsidR="005C1303">
        <w:rPr>
          <w:sz w:val="24"/>
          <w:szCs w:val="24"/>
        </w:rPr>
        <w:t xml:space="preserve"> </w:t>
      </w:r>
      <w:r w:rsidRPr="00791427">
        <w:rPr>
          <w:sz w:val="24"/>
          <w:szCs w:val="24"/>
        </w:rPr>
        <w:t>их характеристика;</w:t>
      </w:r>
    </w:p>
    <w:p w:rsidR="00CD6B04" w:rsidRPr="00791427" w:rsidRDefault="008F56D5" w:rsidP="00747E50">
      <w:pPr>
        <w:pStyle w:val="af0"/>
        <w:numPr>
          <w:ilvl w:val="5"/>
          <w:numId w:val="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lastRenderedPageBreak/>
        <w:t>про</w:t>
      </w:r>
      <w:r w:rsidR="00CD6B04" w:rsidRPr="00791427">
        <w:rPr>
          <w:sz w:val="24"/>
          <w:szCs w:val="24"/>
        </w:rPr>
        <w:t>анализ</w:t>
      </w:r>
      <w:r w:rsidRPr="00791427">
        <w:rPr>
          <w:sz w:val="24"/>
          <w:szCs w:val="24"/>
        </w:rPr>
        <w:t>ировать</w:t>
      </w:r>
      <w:r w:rsidR="00CD6B04" w:rsidRPr="00791427">
        <w:rPr>
          <w:sz w:val="24"/>
          <w:szCs w:val="24"/>
        </w:rPr>
        <w:t xml:space="preserve"> планировани</w:t>
      </w:r>
      <w:r w:rsidRPr="00791427">
        <w:rPr>
          <w:sz w:val="24"/>
          <w:szCs w:val="24"/>
        </w:rPr>
        <w:t>е</w:t>
      </w:r>
      <w:r w:rsidR="00CD6B04" w:rsidRPr="00791427">
        <w:rPr>
          <w:sz w:val="24"/>
          <w:szCs w:val="24"/>
        </w:rPr>
        <w:t xml:space="preserve"> деятельности предприятия: планирование объема производства и реализации услуг и т.д.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Default="0074750E" w:rsidP="00747E5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5C1303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="005C1303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91427">
        <w:rPr>
          <w:sz w:val="24"/>
          <w:szCs w:val="24"/>
        </w:rPr>
        <w:t>деятельности принимающей организации</w:t>
      </w:r>
      <w:r w:rsidR="00791427" w:rsidRPr="00791427">
        <w:rPr>
          <w:sz w:val="24"/>
          <w:szCs w:val="24"/>
        </w:rPr>
        <w:t xml:space="preserve">, </w:t>
      </w:r>
      <w:r w:rsidRPr="00791427">
        <w:rPr>
          <w:sz w:val="24"/>
          <w:szCs w:val="24"/>
        </w:rPr>
        <w:t xml:space="preserve">материально-технического обеспечения </w:t>
      </w:r>
      <w:r w:rsidR="00115C6F" w:rsidRPr="0079142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91427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E50AF7" w:rsidRPr="00791427">
        <w:rPr>
          <w:sz w:val="24"/>
          <w:szCs w:val="24"/>
        </w:rPr>
        <w:t xml:space="preserve">курсового </w:t>
      </w:r>
      <w:r w:rsidR="00115C6F" w:rsidRPr="00791427">
        <w:rPr>
          <w:sz w:val="24"/>
          <w:szCs w:val="24"/>
        </w:rPr>
        <w:t>проекта</w:t>
      </w:r>
      <w:r w:rsidR="00791427" w:rsidRPr="00791427">
        <w:rPr>
          <w:sz w:val="24"/>
          <w:szCs w:val="24"/>
        </w:rPr>
        <w:t>.</w:t>
      </w:r>
    </w:p>
    <w:p w:rsidR="0088508F" w:rsidRDefault="0088508F" w:rsidP="00747E5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4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110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D6263" w:rsidRPr="006D6263" w:rsidTr="002B0B2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sz w:val="21"/>
                <w:szCs w:val="21"/>
              </w:rPr>
            </w:pPr>
            <w:r w:rsidRPr="006D626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D6263" w:rsidRPr="006D6263" w:rsidRDefault="006D6263" w:rsidP="006D6263">
            <w:pPr>
              <w:jc w:val="center"/>
              <w:rPr>
                <w:b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D626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D6263" w:rsidRPr="006D6263" w:rsidRDefault="006D6263" w:rsidP="006D6263">
            <w:pPr>
              <w:jc w:val="center"/>
              <w:rPr>
                <w:sz w:val="21"/>
                <w:szCs w:val="21"/>
              </w:rPr>
            </w:pPr>
            <w:r w:rsidRPr="006D626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D6263" w:rsidRPr="006D6263" w:rsidRDefault="006D6263" w:rsidP="006D626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6D6263" w:rsidRPr="006D6263" w:rsidTr="002B0B2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D6263" w:rsidRPr="006D6263" w:rsidRDefault="006D6263" w:rsidP="005C130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профессиональной(-ых)</w:t>
            </w:r>
          </w:p>
          <w:p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D6263" w:rsidRPr="006D6263" w:rsidTr="002B0B2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D6263" w:rsidRPr="006D6263" w:rsidRDefault="006D6263" w:rsidP="006D62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D6263" w:rsidRDefault="005C1303" w:rsidP="006D6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5C1303" w:rsidRDefault="005C130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ИД-УК-1.2</w:t>
            </w:r>
          </w:p>
          <w:p w:rsidR="005C1303" w:rsidRDefault="005C1303" w:rsidP="006D6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:rsidR="005C1303" w:rsidRDefault="005C130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ИД-УК-3.1</w:t>
            </w:r>
          </w:p>
          <w:p w:rsidR="005C1303" w:rsidRPr="006D6263" w:rsidRDefault="005C130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ИД-УК-3.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6D6263" w:rsidRPr="006D6263" w:rsidRDefault="006D6263" w:rsidP="006D626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D6263" w:rsidRPr="005C1303" w:rsidRDefault="006D626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ПК-2</w:t>
            </w:r>
          </w:p>
          <w:p w:rsidR="005C1303" w:rsidRPr="005C1303" w:rsidRDefault="005C1303" w:rsidP="005C130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ИД-ПК-2.3</w:t>
            </w:r>
          </w:p>
          <w:p w:rsidR="005C1303" w:rsidRPr="005C1303" w:rsidRDefault="005C1303" w:rsidP="005C130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ИД-ПК-2.4</w:t>
            </w:r>
          </w:p>
          <w:p w:rsidR="005C1303" w:rsidRPr="005C1303" w:rsidRDefault="005C1303" w:rsidP="005C130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 xml:space="preserve"> ИД-ПК-2.5</w:t>
            </w:r>
          </w:p>
          <w:p w:rsidR="006D6263" w:rsidRPr="005C1303" w:rsidRDefault="006D626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ПК-</w:t>
            </w:r>
            <w:r w:rsidR="005C1303" w:rsidRPr="005C1303">
              <w:rPr>
                <w:b/>
                <w:sz w:val="20"/>
                <w:szCs w:val="20"/>
              </w:rPr>
              <w:t>3</w:t>
            </w:r>
          </w:p>
          <w:p w:rsidR="006D6263" w:rsidRPr="005C1303" w:rsidRDefault="006D6263" w:rsidP="006D6263">
            <w:pPr>
              <w:rPr>
                <w:b/>
                <w:sz w:val="20"/>
                <w:szCs w:val="20"/>
              </w:rPr>
            </w:pPr>
            <w:r w:rsidRPr="005C1303">
              <w:rPr>
                <w:b/>
                <w:sz w:val="20"/>
                <w:szCs w:val="20"/>
              </w:rPr>
              <w:t>ИД-ПК-</w:t>
            </w:r>
            <w:r w:rsidR="005C1303" w:rsidRPr="005C1303">
              <w:rPr>
                <w:b/>
                <w:sz w:val="20"/>
                <w:szCs w:val="20"/>
              </w:rPr>
              <w:t>3.3</w:t>
            </w:r>
          </w:p>
          <w:p w:rsidR="006D6263" w:rsidRPr="006D6263" w:rsidRDefault="006D6263" w:rsidP="006D6263">
            <w:pPr>
              <w:rPr>
                <w:i/>
                <w:sz w:val="20"/>
                <w:szCs w:val="20"/>
              </w:rPr>
            </w:pPr>
          </w:p>
        </w:tc>
      </w:tr>
      <w:tr w:rsidR="006D6263" w:rsidRPr="006D6263" w:rsidTr="002B0B2E">
        <w:trPr>
          <w:trHeight w:val="283"/>
        </w:trPr>
        <w:tc>
          <w:tcPr>
            <w:tcW w:w="2045" w:type="dxa"/>
          </w:tcPr>
          <w:p w:rsidR="006D6263" w:rsidRPr="006D6263" w:rsidRDefault="006D6263" w:rsidP="006D6263">
            <w:r w:rsidRPr="006D6263">
              <w:t>высокий</w:t>
            </w:r>
          </w:p>
        </w:tc>
        <w:tc>
          <w:tcPr>
            <w:tcW w:w="1726" w:type="dxa"/>
          </w:tcPr>
          <w:p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rPr>
                <w:iCs/>
              </w:rPr>
              <w:t>81 – 100</w:t>
            </w:r>
          </w:p>
        </w:tc>
        <w:tc>
          <w:tcPr>
            <w:tcW w:w="2306" w:type="dxa"/>
          </w:tcPr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отлично/</w:t>
            </w:r>
          </w:p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(отлично)/</w:t>
            </w:r>
          </w:p>
          <w:p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:rsidR="005C1303" w:rsidRDefault="005C1303" w:rsidP="005C1303">
            <w:r>
              <w:t>- умеет использовать системные связи между процессами проектирования изделий легкой промышленности;</w:t>
            </w:r>
          </w:p>
          <w:p w:rsidR="00BA6A01" w:rsidRDefault="005C1303" w:rsidP="005C1303">
            <w:r>
              <w:t>- владеет методами поиска информации, ее системного и критического анализа при самостоятельном выполнении проектных операций</w:t>
            </w:r>
          </w:p>
          <w:p w:rsidR="005C1303" w:rsidRDefault="005C1303" w:rsidP="005C1303">
            <w:r>
              <w:t>.- правильно определяется свою роль в командной работе исходя из стратегии функционирования швейного предприятия;</w:t>
            </w:r>
          </w:p>
          <w:p w:rsidR="006D6263" w:rsidRPr="005C1303" w:rsidRDefault="005C1303" w:rsidP="005C1303">
            <w:r>
              <w:t xml:space="preserve">- умеет устанавливать и поддерживать рабочие контакты, обеспечивающие успешную работу в коллективе с применением методов конфликтологии, технологий межличностной и групповой </w:t>
            </w:r>
            <w:r>
              <w:lastRenderedPageBreak/>
              <w:t>коммуникации в деловом взаимодействии</w:t>
            </w:r>
          </w:p>
        </w:tc>
        <w:tc>
          <w:tcPr>
            <w:tcW w:w="3219" w:type="dxa"/>
          </w:tcPr>
          <w:p w:rsidR="006D6263" w:rsidRPr="006D6263" w:rsidRDefault="006D6263" w:rsidP="00747E5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C1303" w:rsidRDefault="005C1303" w:rsidP="005C1303">
            <w:r>
              <w:t xml:space="preserve"> - грамотно применяет при разработке конструкций швейных изделий анатомо-физиологические, антропометрические и биомеханические основ проектирования;</w:t>
            </w:r>
          </w:p>
          <w:p w:rsidR="005C1303" w:rsidRDefault="005C1303" w:rsidP="005C1303">
            <w:r>
              <w:t>- способен выбирать оптимальные конструктивные и композиционные решения для создания безопасной, удобной, функциональной, практичной и эстетичной одежды;</w:t>
            </w:r>
          </w:p>
          <w:p w:rsidR="00BA6A01" w:rsidRDefault="005C1303" w:rsidP="006D6263">
            <w:r>
              <w:t>- разрабатывает модульные конструкции швейных изделий на типовые и нетиповые фигуры</w:t>
            </w:r>
          </w:p>
          <w:p w:rsidR="006D6263" w:rsidRPr="005C1303" w:rsidRDefault="005C1303" w:rsidP="006D6263">
            <w:r>
              <w:t>- способен выявлять и устранять дефекты посадки одежды на типовые и нетиповые фигуры</w:t>
            </w:r>
          </w:p>
        </w:tc>
      </w:tr>
      <w:tr w:rsidR="006D6263" w:rsidRPr="006D6263" w:rsidTr="002B0B2E">
        <w:trPr>
          <w:trHeight w:val="283"/>
        </w:trPr>
        <w:tc>
          <w:tcPr>
            <w:tcW w:w="2045" w:type="dxa"/>
          </w:tcPr>
          <w:p w:rsidR="006D6263" w:rsidRPr="006D6263" w:rsidRDefault="006D6263" w:rsidP="006D6263">
            <w:r w:rsidRPr="006D6263">
              <w:lastRenderedPageBreak/>
              <w:t>повышенный</w:t>
            </w:r>
          </w:p>
        </w:tc>
        <w:tc>
          <w:tcPr>
            <w:tcW w:w="1726" w:type="dxa"/>
          </w:tcPr>
          <w:p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61 – 80</w:t>
            </w:r>
          </w:p>
        </w:tc>
        <w:tc>
          <w:tcPr>
            <w:tcW w:w="2306" w:type="dxa"/>
          </w:tcPr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хорошо/</w:t>
            </w:r>
          </w:p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(хорошо)/</w:t>
            </w:r>
          </w:p>
          <w:p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:rsidR="005C1303" w:rsidRDefault="005C1303" w:rsidP="005C1303">
            <w:r>
              <w:t>- умеет с незначительными недочетами использовать системные связи между процессами проектирования изделий легкой промышленности;</w:t>
            </w:r>
          </w:p>
          <w:p w:rsidR="005C1303" w:rsidRDefault="005C1303" w:rsidP="005C1303">
            <w:r>
              <w:t>- способен с незначительными ошибками выполнять поиск информации, ее  анализа при самостоятельном выполнении проектных операций.</w:t>
            </w:r>
          </w:p>
          <w:p w:rsidR="005C1303" w:rsidRDefault="005C1303" w:rsidP="005C1303">
            <w:r>
              <w:t>- определяется свою роль в командной работе исходя из должностных инструкций;</w:t>
            </w:r>
          </w:p>
          <w:p w:rsidR="005C1303" w:rsidRDefault="005C1303" w:rsidP="005C1303">
            <w:r>
              <w:t xml:space="preserve">- умеет устанавливать и поддерживать рабочие контакты, работать в коллективе  </w:t>
            </w:r>
          </w:p>
          <w:p w:rsidR="006D6263" w:rsidRPr="006D6263" w:rsidRDefault="006D6263" w:rsidP="005C130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D6263" w:rsidRPr="006D6263" w:rsidRDefault="006D6263" w:rsidP="00747E50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C1303" w:rsidRDefault="005C1303" w:rsidP="005C1303">
            <w:r>
              <w:rPr>
                <w:iCs/>
                <w:sz w:val="21"/>
                <w:szCs w:val="21"/>
              </w:rPr>
              <w:t xml:space="preserve"> </w:t>
            </w:r>
            <w:r w:rsidR="00BA6A01">
              <w:t xml:space="preserve">- </w:t>
            </w:r>
            <w:r>
              <w:t>применяет при разработке конструкций швейных изделий</w:t>
            </w:r>
            <w:r w:rsidR="00BA6A01">
              <w:t xml:space="preserve"> с негрубыми ошибками </w:t>
            </w:r>
            <w:r>
              <w:t xml:space="preserve"> анатомо-физиологические, антропометрические и биомеханические основ проектирования;</w:t>
            </w:r>
          </w:p>
          <w:p w:rsidR="005C1303" w:rsidRDefault="00BA6A01" w:rsidP="005C1303">
            <w:r>
              <w:t xml:space="preserve">- способен выбирать </w:t>
            </w:r>
            <w:r w:rsidR="005C1303">
              <w:t>конструктивные и композиционные решения для создания безопасной, удобной, функциональной, практичной и эстетичной одежды;</w:t>
            </w:r>
          </w:p>
          <w:p w:rsidR="00BA6A01" w:rsidRDefault="005C1303" w:rsidP="005C1303">
            <w:r>
              <w:t>- разрабатывает модульные конструкции швейных изделий на типовые и нетиповые фигуры</w:t>
            </w:r>
            <w:r w:rsidR="00BA6A01">
              <w:t xml:space="preserve"> с одной-двумя ошибками;</w:t>
            </w:r>
          </w:p>
          <w:p w:rsidR="006D6263" w:rsidRPr="006D6263" w:rsidRDefault="005C1303" w:rsidP="00BA6A01">
            <w:pPr>
              <w:rPr>
                <w:iCs/>
                <w:sz w:val="21"/>
                <w:szCs w:val="21"/>
              </w:rPr>
            </w:pPr>
            <w:r>
              <w:t>- способен выявлять</w:t>
            </w:r>
            <w:r w:rsidR="00BA6A01">
              <w:t xml:space="preserve"> </w:t>
            </w:r>
            <w:r>
              <w:t xml:space="preserve"> дефекты посадки одежды на типовые и нетиповые фигуры</w:t>
            </w:r>
          </w:p>
        </w:tc>
      </w:tr>
      <w:tr w:rsidR="006D6263" w:rsidRPr="006D6263" w:rsidTr="002B0B2E">
        <w:trPr>
          <w:trHeight w:val="283"/>
        </w:trPr>
        <w:tc>
          <w:tcPr>
            <w:tcW w:w="2045" w:type="dxa"/>
          </w:tcPr>
          <w:p w:rsidR="006D6263" w:rsidRPr="006D6263" w:rsidRDefault="006D6263" w:rsidP="006D6263">
            <w:r w:rsidRPr="006D6263">
              <w:t>базовый</w:t>
            </w:r>
          </w:p>
        </w:tc>
        <w:tc>
          <w:tcPr>
            <w:tcW w:w="1726" w:type="dxa"/>
          </w:tcPr>
          <w:p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41 – 60</w:t>
            </w:r>
          </w:p>
        </w:tc>
        <w:tc>
          <w:tcPr>
            <w:tcW w:w="2306" w:type="dxa"/>
          </w:tcPr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удовлетворительно/</w:t>
            </w:r>
          </w:p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(удовлетворительно)/</w:t>
            </w:r>
          </w:p>
          <w:p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:rsidR="006D6263" w:rsidRPr="00BA6A01" w:rsidRDefault="00BA6A01" w:rsidP="00BA6A01">
            <w:r>
              <w:t>- владеет методами поиска, анализа, систиматизации и оценки информации на базовом уровне, достаточном для выполнения типовых задач проектирования швейных изделий</w:t>
            </w:r>
          </w:p>
        </w:tc>
        <w:tc>
          <w:tcPr>
            <w:tcW w:w="3219" w:type="dxa"/>
          </w:tcPr>
          <w:p w:rsidR="006D6263" w:rsidRPr="006D6263" w:rsidRDefault="006D6263" w:rsidP="00747E5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A6A01" w:rsidRDefault="00BA6A01" w:rsidP="00BA6A01">
            <w:r>
              <w:rPr>
                <w:sz w:val="21"/>
                <w:szCs w:val="21"/>
              </w:rPr>
              <w:t xml:space="preserve"> </w:t>
            </w:r>
            <w:r>
              <w:t>- применяет с грубыми ошибками при разработке конструкций швейных изделий анатомо-физиологические, антропометрические и биомеханические основ проектирования;</w:t>
            </w:r>
          </w:p>
          <w:p w:rsidR="00BA6A01" w:rsidRDefault="00BA6A01" w:rsidP="00BA6A01">
            <w:r>
              <w:t xml:space="preserve">- не способен выбирать оптимальные конструктивные и композиционные решения , но может выполнять построение по образцу конструкций для создания безопасной, удобной, </w:t>
            </w:r>
            <w:r>
              <w:lastRenderedPageBreak/>
              <w:t>функциональной, практичной и эстетичной одежды;</w:t>
            </w:r>
          </w:p>
          <w:p w:rsidR="00BA6A01" w:rsidRDefault="00BA6A01" w:rsidP="00BA6A01">
            <w:r>
              <w:t>- разрабатывает модульные конструкции швейных изделий по образцу;</w:t>
            </w:r>
          </w:p>
          <w:p w:rsidR="006D6263" w:rsidRPr="00BA6A01" w:rsidRDefault="00BA6A01" w:rsidP="006D6263">
            <w:r>
              <w:t>- не способен  устранять дефекты посадки одежды на типовые и нетиповые фигуры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6D6263" w:rsidRPr="006D6263" w:rsidTr="002B0B2E">
        <w:trPr>
          <w:trHeight w:val="283"/>
        </w:trPr>
        <w:tc>
          <w:tcPr>
            <w:tcW w:w="2045" w:type="dxa"/>
          </w:tcPr>
          <w:p w:rsidR="006D6263" w:rsidRPr="006D6263" w:rsidRDefault="006D6263" w:rsidP="006D6263">
            <w:r w:rsidRPr="006D6263">
              <w:lastRenderedPageBreak/>
              <w:t>низкий</w:t>
            </w:r>
          </w:p>
        </w:tc>
        <w:tc>
          <w:tcPr>
            <w:tcW w:w="1726" w:type="dxa"/>
          </w:tcPr>
          <w:p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0 – 40</w:t>
            </w:r>
          </w:p>
        </w:tc>
        <w:tc>
          <w:tcPr>
            <w:tcW w:w="2306" w:type="dxa"/>
          </w:tcPr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неудовлетворительно/</w:t>
            </w:r>
          </w:p>
          <w:p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6D6263" w:rsidRPr="006D6263" w:rsidRDefault="006D6263" w:rsidP="006D6263">
            <w:pPr>
              <w:rPr>
                <w:iCs/>
                <w:sz w:val="21"/>
                <w:szCs w:val="21"/>
              </w:rPr>
            </w:pPr>
            <w:r w:rsidRPr="006D6263">
              <w:rPr>
                <w:iCs/>
                <w:sz w:val="21"/>
                <w:szCs w:val="21"/>
              </w:rPr>
              <w:t>Обучающийся:</w:t>
            </w:r>
          </w:p>
          <w:p w:rsidR="006D6263" w:rsidRPr="006D6263" w:rsidRDefault="00BA6A01" w:rsidP="006D626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</w:t>
            </w:r>
            <w:r w:rsidR="006D6263" w:rsidRPr="006D6263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аттестации.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D6263" w:rsidRPr="006D6263" w:rsidRDefault="006D6263" w:rsidP="006D626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:rsidR="006D6263" w:rsidRDefault="006D6263" w:rsidP="006D6263"/>
    <w:p w:rsidR="006D6263" w:rsidRPr="006D6263" w:rsidRDefault="006D6263" w:rsidP="006D6263"/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747E50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C758B6" w:rsidRDefault="006F61BD" w:rsidP="00747E50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C758B6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758B6">
        <w:rPr>
          <w:rFonts w:eastAsia="Times New Roman"/>
          <w:bCs/>
          <w:sz w:val="24"/>
          <w:szCs w:val="24"/>
        </w:rPr>
        <w:t>ых средств</w:t>
      </w:r>
      <w:r w:rsidR="00AC662C" w:rsidRPr="00C758B6">
        <w:rPr>
          <w:rFonts w:eastAsia="Times New Roman"/>
          <w:bCs/>
          <w:sz w:val="24"/>
          <w:szCs w:val="24"/>
        </w:rPr>
        <w:t>:</w:t>
      </w:r>
    </w:p>
    <w:p w:rsidR="00B60FE4" w:rsidRPr="00B60FE4" w:rsidRDefault="00B60FE4" w:rsidP="00B60FE4">
      <w:pPr>
        <w:ind w:left="710"/>
        <w:jc w:val="both"/>
        <w:rPr>
          <w:rFonts w:eastAsia="Times New Roman"/>
          <w:bCs/>
          <w:sz w:val="24"/>
          <w:szCs w:val="24"/>
        </w:rPr>
      </w:pPr>
      <w:r w:rsidRPr="00B60FE4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B60FE4">
        <w:rPr>
          <w:rFonts w:eastAsia="Times New Roman"/>
          <w:color w:val="000000"/>
          <w:sz w:val="28"/>
          <w:szCs w:val="28"/>
        </w:rPr>
        <w:t>;</w:t>
      </w:r>
    </w:p>
    <w:p w:rsidR="00B60FE4" w:rsidRPr="00B60FE4" w:rsidRDefault="00B60FE4" w:rsidP="00B60FE4">
      <w:pPr>
        <w:ind w:left="710"/>
        <w:jc w:val="both"/>
        <w:rPr>
          <w:rFonts w:eastAsia="Times New Roman"/>
          <w:bCs/>
          <w:sz w:val="24"/>
          <w:szCs w:val="24"/>
        </w:rPr>
      </w:pPr>
      <w:r w:rsidRPr="00B60FE4">
        <w:rPr>
          <w:rFonts w:eastAsia="Times New Roman"/>
          <w:color w:val="000000"/>
          <w:sz w:val="24"/>
          <w:szCs w:val="24"/>
        </w:rPr>
        <w:t>обсуждение выполнение индивидуального задания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B60FE4" w:rsidRPr="006D7232" w:rsidRDefault="00B60FE4" w:rsidP="00B60FE4">
      <w:pPr>
        <w:pStyle w:val="2"/>
      </w:pPr>
      <w:r w:rsidRPr="006D723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B60FE4" w:rsidRPr="006D7232" w:rsidTr="00B60FE4">
        <w:trPr>
          <w:trHeight w:val="624"/>
        </w:trPr>
        <w:tc>
          <w:tcPr>
            <w:tcW w:w="4536" w:type="dxa"/>
            <w:vAlign w:val="center"/>
          </w:tcPr>
          <w:p w:rsidR="00B60FE4" w:rsidRPr="006D7232" w:rsidRDefault="00B60FE4" w:rsidP="00B60FE4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B60FE4" w:rsidRPr="006D7232" w:rsidRDefault="00B60FE4" w:rsidP="00B60FE4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B60FE4" w:rsidRPr="006D7232" w:rsidRDefault="00B60FE4" w:rsidP="00B60FE4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типовых заданий </w:t>
            </w:r>
          </w:p>
          <w:p w:rsidR="00B60FE4" w:rsidRPr="006D7232" w:rsidRDefault="00B60FE4" w:rsidP="00B60FE4">
            <w:pPr>
              <w:rPr>
                <w:bCs/>
                <w:i/>
              </w:rPr>
            </w:pPr>
            <w:r w:rsidRPr="006D7232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>
              <w:rPr>
                <w:bCs/>
              </w:rPr>
              <w:t xml:space="preserve">Анализ </w:t>
            </w:r>
            <w:r w:rsidRPr="006D7232">
              <w:rPr>
                <w:bCs/>
              </w:rPr>
              <w:t xml:space="preserve">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>
              <w:rPr>
                <w:bCs/>
              </w:rPr>
              <w:t>– Анализ</w:t>
            </w:r>
            <w:r w:rsidRPr="006D7232">
              <w:rPr>
                <w:bCs/>
              </w:rPr>
              <w:t xml:space="preserve">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 xml:space="preserve">– Работа в качестве стажера  под контролем руководителя практики 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частных заданий </w:t>
            </w:r>
          </w:p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>
              <w:rPr>
                <w:bCs/>
              </w:rPr>
              <w:t xml:space="preserve">Демонстрация  навыков применения </w:t>
            </w:r>
            <w:r w:rsidRPr="006D7232">
              <w:rPr>
                <w:bCs/>
              </w:rPr>
              <w:t xml:space="preserve"> информационных технологий, (организации, учреждении)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>Подготовка отчетной документации по практике:</w:t>
            </w:r>
          </w:p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BB6C46" w:rsidRDefault="00B60FE4" w:rsidP="00B60FE4">
            <w:pPr>
              <w:jc w:val="center"/>
              <w:rPr>
                <w:bCs/>
              </w:rPr>
            </w:pPr>
            <w:r w:rsidRPr="00BB6C46">
              <w:rPr>
                <w:bCs/>
              </w:rPr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rPr>
                <w:bCs/>
              </w:rPr>
            </w:pPr>
            <w:r w:rsidRPr="006D723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B60FE4" w:rsidRPr="006D7232" w:rsidTr="00B60FE4">
        <w:trPr>
          <w:trHeight w:val="283"/>
        </w:trPr>
        <w:tc>
          <w:tcPr>
            <w:tcW w:w="4536" w:type="dxa"/>
          </w:tcPr>
          <w:p w:rsidR="00B60FE4" w:rsidRPr="006D7232" w:rsidRDefault="00B60FE4" w:rsidP="00B60FE4">
            <w:pPr>
              <w:jc w:val="right"/>
              <w:rPr>
                <w:bCs/>
                <w:i/>
              </w:rPr>
            </w:pPr>
            <w:r w:rsidRPr="006D7232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B60FE4" w:rsidRPr="006D7232" w:rsidRDefault="00B60FE4" w:rsidP="00B60FE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60FE4" w:rsidRPr="006D7232" w:rsidRDefault="00B60FE4" w:rsidP="00B60FE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Зачтено/не зачтено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C758B6" w:rsidRDefault="004A0BA4" w:rsidP="00747E50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sz w:val="24"/>
          <w:szCs w:val="24"/>
        </w:rPr>
        <w:t>дневник практики</w:t>
      </w:r>
      <w:r w:rsidR="00C758B6" w:rsidRPr="00C758B6">
        <w:rPr>
          <w:sz w:val="24"/>
          <w:szCs w:val="24"/>
        </w:rPr>
        <w:t xml:space="preserve">, </w:t>
      </w:r>
      <w:r w:rsidR="00822FD3" w:rsidRPr="00C758B6">
        <w:rPr>
          <w:sz w:val="24"/>
          <w:szCs w:val="24"/>
        </w:rPr>
        <w:t>заполняется обучающимся и содержит ежедне</w:t>
      </w:r>
      <w:r w:rsidR="00C758B6" w:rsidRPr="00C758B6">
        <w:rPr>
          <w:sz w:val="24"/>
          <w:szCs w:val="24"/>
        </w:rPr>
        <w:t>вные записи о проделанной рабо</w:t>
      </w:r>
      <w:r w:rsidR="00B60FE4">
        <w:rPr>
          <w:sz w:val="24"/>
          <w:szCs w:val="24"/>
        </w:rPr>
        <w:t>те</w:t>
      </w:r>
      <w:r w:rsidR="00822FD3" w:rsidRPr="00C758B6">
        <w:rPr>
          <w:sz w:val="24"/>
          <w:szCs w:val="24"/>
        </w:rPr>
        <w:t>;</w:t>
      </w:r>
    </w:p>
    <w:p w:rsidR="00822FD3" w:rsidRPr="00C758B6" w:rsidRDefault="00046B26" w:rsidP="00747E50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046B26" w:rsidRPr="00C758B6" w:rsidRDefault="004A0BA4" w:rsidP="00747E50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sz w:val="24"/>
          <w:szCs w:val="24"/>
        </w:rPr>
        <w:t xml:space="preserve">письменный отчет </w:t>
      </w:r>
      <w:r w:rsidR="00046B26" w:rsidRPr="00C758B6">
        <w:rPr>
          <w:sz w:val="24"/>
          <w:szCs w:val="24"/>
        </w:rPr>
        <w:t>о практике;</w:t>
      </w:r>
    </w:p>
    <w:p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60FE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B60FE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C758B6" w:rsidRDefault="000B4669" w:rsidP="00B16B4E">
            <w:r w:rsidRPr="00C758B6">
              <w:t>З</w:t>
            </w:r>
            <w:r w:rsidR="00C758B6" w:rsidRPr="00C758B6">
              <w:t xml:space="preserve">ачет </w:t>
            </w:r>
            <w:r w:rsidRPr="00C758B6">
              <w:t xml:space="preserve"> с оценкой:</w:t>
            </w:r>
          </w:p>
          <w:p w:rsidR="000B4669" w:rsidRPr="004723F3" w:rsidRDefault="000B4669" w:rsidP="00C758B6">
            <w:pPr>
              <w:rPr>
                <w:i/>
              </w:rPr>
            </w:pPr>
          </w:p>
        </w:tc>
        <w:tc>
          <w:tcPr>
            <w:tcW w:w="4678" w:type="dxa"/>
          </w:tcPr>
          <w:p w:rsidR="004723F3" w:rsidRPr="000F105D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0F105D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0F105D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Обучающийся:</w:t>
            </w:r>
          </w:p>
          <w:p w:rsidR="000F105D" w:rsidRPr="000F105D" w:rsidRDefault="000F105D" w:rsidP="000F105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 xml:space="preserve">- </w:t>
            </w:r>
            <w:r w:rsidR="004723F3" w:rsidRPr="000F105D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использу</w:t>
            </w:r>
            <w:r w:rsidRPr="000F105D">
              <w:rPr>
                <w:lang w:val="ru-RU"/>
              </w:rPr>
              <w:t>ет точные краткие формулировки;</w:t>
            </w:r>
          </w:p>
          <w:p w:rsidR="00DF52B1" w:rsidRPr="000F105D" w:rsidRDefault="000F105D" w:rsidP="000F105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 xml:space="preserve">- </w:t>
            </w:r>
            <w:r w:rsidR="004723F3" w:rsidRPr="000F105D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</w:t>
            </w:r>
            <w:r w:rsidRPr="000F105D">
              <w:rPr>
                <w:lang w:val="ru-RU"/>
              </w:rPr>
              <w:t>.</w:t>
            </w:r>
          </w:p>
          <w:p w:rsidR="000B4669" w:rsidRPr="000F105D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0F105D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Дневник практики отражает ясную после</w:t>
            </w:r>
            <w:r w:rsidR="0005224A" w:rsidRPr="000F105D">
              <w:rPr>
                <w:lang w:val="ru-RU"/>
              </w:rPr>
              <w:t>довательность выполненных работ, содержит выводы и ан</w:t>
            </w:r>
            <w:r w:rsidR="000F105D" w:rsidRPr="000F105D">
              <w:rPr>
                <w:lang w:val="ru-RU"/>
              </w:rPr>
              <w:t>ализ практической деятельности.</w:t>
            </w:r>
            <w:r w:rsidR="0005224A" w:rsidRPr="000F105D">
              <w:rPr>
                <w:lang w:val="ru-RU"/>
              </w:rPr>
              <w:t>…</w:t>
            </w:r>
          </w:p>
          <w:p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559" w:type="dxa"/>
          </w:tcPr>
          <w:p w:rsidR="000B4669" w:rsidRPr="00BD1C19" w:rsidRDefault="00C93FBD" w:rsidP="00C93FBD">
            <w:pPr>
              <w:jc w:val="center"/>
              <w:rPr>
                <w:i/>
              </w:rPr>
            </w:pPr>
            <w:r>
              <w:t>45</w:t>
            </w:r>
            <w:r w:rsidR="00BD1C19" w:rsidRPr="000F105D">
              <w:t xml:space="preserve">– </w:t>
            </w:r>
            <w:r>
              <w:t xml:space="preserve">55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:rsidR="000B4669" w:rsidRPr="000F105D" w:rsidRDefault="000B4669" w:rsidP="00B16B4E">
            <w:pPr>
              <w:jc w:val="center"/>
            </w:pPr>
            <w:r w:rsidRPr="000F105D"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0F105D" w:rsidRDefault="00233F07" w:rsidP="00781E24">
            <w:pPr>
              <w:ind w:firstLine="34"/>
            </w:pPr>
            <w:r w:rsidRPr="000F105D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0F105D">
              <w:t xml:space="preserve">ребованиями программы практики, </w:t>
            </w:r>
            <w:r w:rsidRPr="000F105D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F105D">
              <w:t>териала, выводов и рекомендаций.</w:t>
            </w:r>
          </w:p>
          <w:p w:rsidR="003A17C8" w:rsidRPr="000F105D" w:rsidRDefault="003A17C8" w:rsidP="00233F07">
            <w:r w:rsidRPr="000F105D">
              <w:t>Обучающийся:</w:t>
            </w:r>
          </w:p>
          <w:p w:rsidR="003A17C8" w:rsidRPr="000F105D" w:rsidRDefault="00233F07" w:rsidP="00747E50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0F105D">
              <w:t>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0F105D" w:rsidRDefault="00233F07" w:rsidP="00747E50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0F105D">
              <w:t>хорошо знает производственный процесс и функционирование предприятия в целом.</w:t>
            </w:r>
          </w:p>
          <w:p w:rsidR="00985DF9" w:rsidRPr="000F105D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0F105D">
              <w:t>Ответ содержит несколько фактических ошибок, иллюстрируется примерами.</w:t>
            </w:r>
          </w:p>
          <w:p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0F105D">
              <w:t xml:space="preserve">Дневник практики заполнен практически </w:t>
            </w:r>
            <w:r w:rsidRPr="000F105D">
              <w:lastRenderedPageBreak/>
              <w:t xml:space="preserve">полностью, </w:t>
            </w:r>
            <w:r w:rsidR="0005224A" w:rsidRPr="000F105D">
              <w:t>проведен частич</w:t>
            </w:r>
            <w:r w:rsidR="000F105D" w:rsidRPr="000F105D">
              <w:t>ный анализ практической работы.</w:t>
            </w:r>
          </w:p>
        </w:tc>
        <w:tc>
          <w:tcPr>
            <w:tcW w:w="1559" w:type="dxa"/>
          </w:tcPr>
          <w:p w:rsidR="000B4669" w:rsidRPr="000F105D" w:rsidRDefault="00C93FBD" w:rsidP="00C93FBD">
            <w:pPr>
              <w:jc w:val="center"/>
            </w:pPr>
            <w:r>
              <w:lastRenderedPageBreak/>
              <w:t>35</w:t>
            </w:r>
            <w:r w:rsidR="000F105D" w:rsidRPr="000F105D">
              <w:t>-</w:t>
            </w:r>
            <w:r>
              <w:t>44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:rsidR="000B4669" w:rsidRPr="000F105D" w:rsidRDefault="000B4669" w:rsidP="00B16B4E">
            <w:pPr>
              <w:jc w:val="center"/>
            </w:pPr>
            <w:r w:rsidRPr="000F105D"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0F105D" w:rsidRDefault="00985DF9" w:rsidP="00781E24">
            <w:r w:rsidRPr="000F105D">
              <w:t>Отчет о прохождении производственной практики, а также дневник практики оформлен</w:t>
            </w:r>
            <w:r w:rsidR="00E56C81" w:rsidRPr="000F105D">
              <w:t>,с нарушениями к</w:t>
            </w:r>
            <w:r w:rsidRPr="000F105D">
              <w:t>т</w:t>
            </w:r>
            <w:r w:rsidR="000D4962" w:rsidRPr="000F105D">
              <w:t xml:space="preserve">ребованиям, </w:t>
            </w:r>
            <w:r w:rsidRPr="000F105D">
              <w:t>содержание разделов отчета о производственной практик</w:t>
            </w:r>
            <w:r w:rsidR="000D4962" w:rsidRPr="000F105D">
              <w:t>,</w:t>
            </w:r>
            <w:r w:rsidRPr="000F105D">
              <w:t xml:space="preserve"> в основном</w:t>
            </w:r>
            <w:r w:rsidR="000D4962" w:rsidRPr="000F105D">
              <w:t>,</w:t>
            </w:r>
            <w:r w:rsidRPr="000F105D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0F105D" w:rsidRDefault="00985DF9" w:rsidP="00985DF9">
            <w:r w:rsidRPr="000F105D">
              <w:t>Обучающийся:</w:t>
            </w:r>
          </w:p>
          <w:p w:rsidR="00985DF9" w:rsidRPr="000F105D" w:rsidRDefault="00985DF9" w:rsidP="00747E50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0F105D">
              <w:t xml:space="preserve">демонстрирует </w:t>
            </w:r>
            <w:r w:rsidR="000D4962" w:rsidRPr="000F105D">
              <w:t xml:space="preserve">удовлетворительные </w:t>
            </w:r>
            <w:r w:rsidRPr="000F105D">
              <w:t>знания программного материала, допускает существенны</w:t>
            </w:r>
            <w:r w:rsidR="000D4962" w:rsidRPr="000F105D">
              <w:t xml:space="preserve">е </w:t>
            </w:r>
            <w:r w:rsidRPr="000F105D">
              <w:t>неточност</w:t>
            </w:r>
            <w:r w:rsidR="000D4962" w:rsidRPr="000F105D">
              <w:t>и</w:t>
            </w:r>
            <w:r w:rsidRPr="000F105D">
              <w:t xml:space="preserve"> в ответах, </w:t>
            </w:r>
            <w:r w:rsidR="000D4962" w:rsidRPr="000F105D">
              <w:t>затрудняется</w:t>
            </w:r>
            <w:r w:rsidRPr="000F105D">
              <w:t xml:space="preserve"> при анализе практических ситуаций;</w:t>
            </w:r>
          </w:p>
          <w:p w:rsidR="00985DF9" w:rsidRPr="000F105D" w:rsidRDefault="009C7EC6" w:rsidP="00747E50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</w:pPr>
            <w:r w:rsidRPr="000F105D">
              <w:t xml:space="preserve">удовлетворительно </w:t>
            </w:r>
            <w:r w:rsidR="00985DF9" w:rsidRPr="000F105D">
              <w:t>знает производственный процесс и функционирование предприятия в целом.</w:t>
            </w:r>
          </w:p>
          <w:p w:rsidR="000B4669" w:rsidRPr="000F105D" w:rsidRDefault="00985DF9" w:rsidP="009C7EC6">
            <w:r w:rsidRPr="000F105D">
              <w:t xml:space="preserve">Ответ содержит несколько </w:t>
            </w:r>
            <w:r w:rsidR="009C7EC6" w:rsidRPr="000F105D">
              <w:t xml:space="preserve">грубых и </w:t>
            </w:r>
            <w:r w:rsidRPr="000F105D">
              <w:t>фактических ошибок</w:t>
            </w:r>
            <w:r w:rsidR="009C7EC6" w:rsidRPr="000F105D">
              <w:t>.</w:t>
            </w:r>
          </w:p>
          <w:p w:rsidR="0005224A" w:rsidRPr="0082635B" w:rsidRDefault="0005224A" w:rsidP="00AF32B5">
            <w:pPr>
              <w:rPr>
                <w:i/>
              </w:rPr>
            </w:pPr>
            <w:r w:rsidRPr="000F105D">
              <w:t xml:space="preserve">Дневник практики заполнен </w:t>
            </w:r>
            <w:r w:rsidR="00AF32B5" w:rsidRPr="000F105D">
              <w:t>не полностью</w:t>
            </w:r>
            <w:r w:rsidRPr="000F105D">
              <w:t>, анализ практической работы</w:t>
            </w:r>
            <w:r w:rsidR="00AF32B5" w:rsidRPr="000F105D">
              <w:t>представлен эпизодически.</w:t>
            </w:r>
          </w:p>
        </w:tc>
        <w:tc>
          <w:tcPr>
            <w:tcW w:w="1559" w:type="dxa"/>
          </w:tcPr>
          <w:p w:rsidR="000B4669" w:rsidRPr="000F105D" w:rsidRDefault="00C93FBD" w:rsidP="00C93FBD">
            <w:pPr>
              <w:jc w:val="center"/>
            </w:pPr>
            <w:r>
              <w:t>25</w:t>
            </w:r>
            <w:r w:rsidR="00BD1C19" w:rsidRPr="000F105D">
              <w:t>–</w:t>
            </w:r>
            <w:r w:rsidR="000F105D" w:rsidRPr="000F105D">
              <w:t xml:space="preserve"> </w:t>
            </w:r>
            <w:r>
              <w:t>34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:rsidR="000B4669" w:rsidRPr="000F105D" w:rsidRDefault="000B4669" w:rsidP="00B16B4E">
            <w:pPr>
              <w:jc w:val="center"/>
            </w:pPr>
            <w:r w:rsidRPr="000F105D"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0F105D" w:rsidRDefault="009C7EC6" w:rsidP="009C7EC6">
            <w:r w:rsidRPr="000F105D">
              <w:t>Обучающийся:</w:t>
            </w:r>
          </w:p>
          <w:p w:rsidR="009C7EC6" w:rsidRPr="000F105D" w:rsidRDefault="009C7EC6" w:rsidP="00747E50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0F105D">
              <w:t>не выполнил или выполнил не полностью программу практики;</w:t>
            </w:r>
          </w:p>
          <w:p w:rsidR="009C7EC6" w:rsidRPr="000F105D" w:rsidRDefault="009C7EC6" w:rsidP="00747E50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0F105D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0F105D" w:rsidRDefault="009C7EC6" w:rsidP="00747E50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0F105D">
              <w:t>оформление отчета по практике не соответствует требованиям</w:t>
            </w:r>
          </w:p>
          <w:p w:rsidR="000B4669" w:rsidRPr="000F105D" w:rsidRDefault="00C34506" w:rsidP="00747E50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</w:pPr>
            <w:r w:rsidRPr="000F105D">
              <w:t xml:space="preserve">в выступлении не </w:t>
            </w:r>
            <w:r w:rsidR="009C7EC6" w:rsidRPr="000F105D">
              <w:t>ответил на заданные воп</w:t>
            </w:r>
            <w:r w:rsidRPr="000F105D">
              <w:t>росы или допустил грубые ошибки.</w:t>
            </w:r>
          </w:p>
          <w:p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0F105D">
              <w:t>Дневник практики</w:t>
            </w:r>
            <w:r>
              <w:rPr>
                <w:i/>
              </w:rPr>
              <w:t xml:space="preserve"> не з</w:t>
            </w:r>
            <w:r w:rsidR="000F105D">
              <w:rPr>
                <w:i/>
              </w:rPr>
              <w:t>аполнен или заполнен частично.</w:t>
            </w:r>
          </w:p>
        </w:tc>
        <w:tc>
          <w:tcPr>
            <w:tcW w:w="1559" w:type="dxa"/>
          </w:tcPr>
          <w:p w:rsidR="000B4669" w:rsidRPr="000F105D" w:rsidRDefault="000B4669" w:rsidP="00C93FBD">
            <w:pPr>
              <w:jc w:val="center"/>
            </w:pPr>
            <w:r w:rsidRPr="000F105D">
              <w:t xml:space="preserve">0 </w:t>
            </w:r>
            <w:r w:rsidR="00BD1C19" w:rsidRPr="000F105D">
              <w:t>–</w:t>
            </w:r>
            <w:r w:rsidR="000F105D" w:rsidRPr="000F105D">
              <w:t xml:space="preserve"> </w:t>
            </w:r>
            <w:r w:rsidR="00C93FBD">
              <w:t>24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:rsidR="000B4669" w:rsidRPr="000F105D" w:rsidRDefault="000B4669" w:rsidP="00B16B4E">
            <w:pPr>
              <w:jc w:val="center"/>
            </w:pPr>
            <w:r w:rsidRPr="000F105D"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0F105D" w:rsidRDefault="000F105D" w:rsidP="00C93FBD">
            <w:pPr>
              <w:jc w:val="center"/>
              <w:rPr>
                <w:bCs/>
              </w:rPr>
            </w:pPr>
            <w:r w:rsidRPr="000F105D">
              <w:rPr>
                <w:bCs/>
              </w:rPr>
              <w:t xml:space="preserve">0 - </w:t>
            </w:r>
            <w:r w:rsidR="00C93FBD">
              <w:rPr>
                <w:bCs/>
              </w:rPr>
              <w:t>45</w:t>
            </w:r>
            <w:r w:rsidR="00576BB3" w:rsidRPr="000F105D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576BB3" w:rsidRPr="000F105D" w:rsidRDefault="00FB4874" w:rsidP="00FB4874">
            <w:pPr>
              <w:jc w:val="center"/>
              <w:rPr>
                <w:bCs/>
              </w:rPr>
            </w:pPr>
            <w:r w:rsidRPr="000F105D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Промежуточная аттестация</w:t>
            </w:r>
            <w:r w:rsidR="000F105D">
              <w:rPr>
                <w:bCs/>
                <w:iCs/>
              </w:rPr>
              <w:t>-</w:t>
            </w:r>
          </w:p>
          <w:p w:rsidR="00576BB3" w:rsidRPr="00781E24" w:rsidRDefault="000F105D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отчета по практике</w:t>
            </w:r>
          </w:p>
        </w:tc>
        <w:tc>
          <w:tcPr>
            <w:tcW w:w="1701" w:type="dxa"/>
          </w:tcPr>
          <w:p w:rsidR="00576BB3" w:rsidRPr="000F105D" w:rsidRDefault="000F105D" w:rsidP="00C93FBD">
            <w:pPr>
              <w:jc w:val="center"/>
              <w:rPr>
                <w:bCs/>
              </w:rPr>
            </w:pPr>
            <w:r w:rsidRPr="000F105D">
              <w:rPr>
                <w:bCs/>
              </w:rPr>
              <w:t xml:space="preserve">0 - </w:t>
            </w:r>
            <w:r w:rsidR="00C93FBD">
              <w:rPr>
                <w:bCs/>
              </w:rPr>
              <w:t>55</w:t>
            </w:r>
            <w:r w:rsidR="00576BB3" w:rsidRPr="000F105D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(отлично)</w:t>
            </w:r>
          </w:p>
          <w:p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(хорошо)</w:t>
            </w:r>
          </w:p>
          <w:p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(удовлетворительно)</w:t>
            </w:r>
          </w:p>
          <w:p w:rsidR="00576BB3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 xml:space="preserve">не зачтено </w:t>
            </w:r>
            <w:r w:rsidRPr="000F105D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F105D" w:rsidRDefault="00576BB3" w:rsidP="00AD256A">
            <w:pPr>
              <w:jc w:val="center"/>
              <w:rPr>
                <w:bCs/>
              </w:rPr>
            </w:pPr>
            <w:r w:rsidRPr="000F105D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:rsidR="007158E1" w:rsidRPr="000E023F" w:rsidRDefault="007158E1" w:rsidP="00747E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0F105D">
            <w:pPr>
              <w:jc w:val="center"/>
              <w:rPr>
                <w:iCs/>
              </w:rPr>
            </w:pPr>
            <w:r w:rsidRPr="00BD1C19">
              <w:rPr>
                <w:iCs/>
              </w:rPr>
              <w:t>8</w:t>
            </w:r>
            <w:r w:rsidR="000F105D">
              <w:rPr>
                <w:iCs/>
              </w:rPr>
              <w:t>1</w:t>
            </w:r>
            <w:r w:rsidRPr="00BD1C19">
              <w:rPr>
                <w:iCs/>
              </w:rPr>
              <w:t xml:space="preserve">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0F105D" w:rsidP="00F47EEA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  <w:r w:rsidR="00AF32B5" w:rsidRPr="00BD1C19">
              <w:rPr>
                <w:iCs/>
              </w:rPr>
              <w:t xml:space="preserve"> – </w:t>
            </w:r>
            <w:r w:rsidR="00AF32B5" w:rsidRPr="00BD1C19">
              <w:rPr>
                <w:iCs/>
                <w:lang w:val="en-US"/>
              </w:rPr>
              <w:t>8</w:t>
            </w:r>
            <w:r>
              <w:rPr>
                <w:iCs/>
              </w:rPr>
              <w:t>0</w:t>
            </w:r>
            <w:r w:rsidR="00AF32B5"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="000F105D">
              <w:rPr>
                <w:iCs/>
              </w:rPr>
              <w:t>0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C93FBD">
        <w:rPr>
          <w:sz w:val="24"/>
          <w:szCs w:val="24"/>
        </w:rPr>
        <w:t>с 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:rsidR="00D51033" w:rsidRPr="00C93FBD" w:rsidRDefault="00AA4DC4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0F105D">
        <w:rPr>
          <w:sz w:val="24"/>
          <w:szCs w:val="24"/>
        </w:rPr>
        <w:t>лаборатории,</w:t>
      </w:r>
      <w:r w:rsidR="00161A80">
        <w:rPr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93FBD" w:rsidRPr="00AA4DC4" w:rsidRDefault="00C93FBD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15F60" w:rsidRPr="00615F60" w:rsidTr="002B0B2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jc w:val="center"/>
              <w:rPr>
                <w:b/>
                <w:sz w:val="20"/>
                <w:szCs w:val="20"/>
              </w:rPr>
            </w:pPr>
            <w:r w:rsidRPr="00615F6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jc w:val="center"/>
              <w:rPr>
                <w:b/>
                <w:sz w:val="20"/>
                <w:szCs w:val="20"/>
              </w:rPr>
            </w:pPr>
            <w:r w:rsidRPr="00615F6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5F60" w:rsidRPr="00615F60" w:rsidTr="002B0B2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15F60" w:rsidRPr="00615F60" w:rsidRDefault="00615F60" w:rsidP="00615F60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15F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15F60" w:rsidRPr="00615F60" w:rsidTr="002B0B2E">
        <w:tc>
          <w:tcPr>
            <w:tcW w:w="4786" w:type="dxa"/>
          </w:tcPr>
          <w:p w:rsidR="00615F60" w:rsidRPr="00615F60" w:rsidRDefault="00615F60" w:rsidP="00615F60">
            <w:pPr>
              <w:rPr>
                <w:i/>
              </w:rPr>
            </w:pPr>
            <w:r w:rsidRPr="00615F6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615F60" w:rsidRPr="00615F60" w:rsidRDefault="00615F60" w:rsidP="00615F60">
            <w:r w:rsidRPr="00615F60">
              <w:t>комплект учебной мебели, доска меловая</w:t>
            </w:r>
          </w:p>
          <w:p w:rsidR="00615F60" w:rsidRPr="00615F60" w:rsidRDefault="00615F60" w:rsidP="00615F60">
            <w:r w:rsidRPr="00615F60">
              <w:t>технические средства обучения, служащие для представления учебной информации большой аудитории: ноутбук,проектор,</w:t>
            </w:r>
          </w:p>
          <w:p w:rsidR="00615F60" w:rsidRPr="00615F60" w:rsidRDefault="00615F60" w:rsidP="00615F60">
            <w:r w:rsidRPr="00615F60">
              <w:t xml:space="preserve">специализированное оборудование: </w:t>
            </w:r>
          </w:p>
          <w:p w:rsidR="00615F60" w:rsidRPr="00615F60" w:rsidRDefault="00615F60" w:rsidP="00615F60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:rsidR="00615F60" w:rsidRPr="00615F60" w:rsidRDefault="00615F60" w:rsidP="00615F60">
            <w:pPr>
              <w:rPr>
                <w:b/>
                <w:i/>
              </w:rPr>
            </w:pPr>
            <w:r w:rsidRPr="00615F60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615F60" w:rsidRPr="00615F60" w:rsidTr="002B0B2E">
        <w:tc>
          <w:tcPr>
            <w:tcW w:w="4786" w:type="dxa"/>
          </w:tcPr>
          <w:p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15F60" w:rsidRPr="00615F60" w:rsidTr="002B0B2E">
        <w:tc>
          <w:tcPr>
            <w:tcW w:w="4786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jc w:val="center"/>
              <w:rPr>
                <w:bCs/>
                <w:i/>
                <w:color w:val="000000"/>
              </w:rPr>
            </w:pPr>
            <w:r w:rsidRPr="00615F6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jc w:val="center"/>
              <w:rPr>
                <w:bCs/>
                <w:i/>
                <w:color w:val="000000"/>
              </w:rPr>
            </w:pPr>
            <w:r w:rsidRPr="00615F6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15F60" w:rsidRPr="00615F60" w:rsidTr="002B0B2E">
        <w:tc>
          <w:tcPr>
            <w:tcW w:w="4786" w:type="dxa"/>
          </w:tcPr>
          <w:p w:rsidR="00615F60" w:rsidRPr="00615F60" w:rsidRDefault="00615F60" w:rsidP="00615F60">
            <w:pPr>
              <w:rPr>
                <w:bCs/>
                <w:i/>
                <w:color w:val="000000"/>
              </w:rPr>
            </w:pPr>
            <w:r w:rsidRPr="00615F60">
              <w:rPr>
                <w:bCs/>
                <w:color w:val="000000"/>
              </w:rPr>
              <w:t xml:space="preserve">читальный зал библиотеки, </w:t>
            </w:r>
            <w:r w:rsidRPr="00615F60">
              <w:t>учебные аудитории</w:t>
            </w:r>
          </w:p>
          <w:p w:rsidR="00615F60" w:rsidRPr="00615F60" w:rsidRDefault="00615F60" w:rsidP="00615F60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615F60" w:rsidRPr="00615F60" w:rsidRDefault="00615F60" w:rsidP="00615F60">
            <w:r w:rsidRPr="00615F60">
              <w:t>комплект учебной мебели, доска меловая</w:t>
            </w:r>
          </w:p>
          <w:p w:rsidR="00615F60" w:rsidRPr="00615F60" w:rsidRDefault="00615F60" w:rsidP="00615F60">
            <w:r w:rsidRPr="00615F60">
              <w:t>технические средства обучения, служащие для представления учебной информации большой аудитории: ноутбук,проектор,</w:t>
            </w:r>
          </w:p>
          <w:p w:rsidR="00615F60" w:rsidRPr="00615F60" w:rsidRDefault="00615F60" w:rsidP="00615F60">
            <w:r w:rsidRPr="00615F60">
              <w:t xml:space="preserve">специализированное оборудование: </w:t>
            </w:r>
          </w:p>
          <w:p w:rsidR="00615F60" w:rsidRPr="00615F60" w:rsidRDefault="00615F60" w:rsidP="00615F60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:rsidR="00615F60" w:rsidRPr="00615F60" w:rsidRDefault="00615F60" w:rsidP="00615F6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615F60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</w:tbl>
    <w:p w:rsid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615F60" w:rsidRP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  <w:sectPr w:rsidR="00615F60" w:rsidRPr="00615F6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27"/>
        <w:gridCol w:w="3150"/>
        <w:gridCol w:w="1440"/>
        <w:gridCol w:w="2160"/>
        <w:gridCol w:w="897"/>
        <w:gridCol w:w="2883"/>
        <w:gridCol w:w="1837"/>
      </w:tblGrid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Авторы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Вид издания (учебник, </w:t>
            </w:r>
          </w:p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УП, МП </w:t>
            </w:r>
          </w:p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 др.)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Адрес сайта ЭБС</w:t>
            </w:r>
          </w:p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15F60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</w:t>
            </w:r>
          </w:p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в библиотеке Университета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4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5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6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7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8</w:t>
            </w:r>
          </w:p>
        </w:tc>
      </w:tr>
      <w:tr w:rsidR="00615F60" w:rsidRPr="00615F60" w:rsidTr="002B0B2E">
        <w:tc>
          <w:tcPr>
            <w:tcW w:w="14725" w:type="dxa"/>
            <w:gridSpan w:val="8"/>
          </w:tcPr>
          <w:p w:rsidR="00615F60" w:rsidRPr="00615F60" w:rsidRDefault="00615F60" w:rsidP="00615F60">
            <w:pPr>
              <w:suppressAutoHyphens/>
              <w:ind w:right="-104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12.1. Основная литература, в том числе электронные издания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Меликов Е.Х.,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Делль Р.А.,</w:t>
            </w:r>
          </w:p>
          <w:p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</w:rPr>
              <w:t>Фролова О.А.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  <w:b/>
                <w:bCs/>
              </w:rPr>
            </w:pPr>
            <w:r w:rsidRPr="00615F60">
              <w:rPr>
                <w:rFonts w:eastAsia="Times New Roman"/>
              </w:rPr>
              <w:t>М., КолосС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2009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  <w:p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192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  <w:lang w:eastAsia="en-US"/>
              </w:rPr>
            </w:pPr>
            <w:r w:rsidRPr="00615F60">
              <w:rPr>
                <w:rFonts w:eastAsia="Times New Roman"/>
                <w:lang w:eastAsia="en-US"/>
              </w:rPr>
              <w:t>Мели</w:t>
            </w:r>
            <w:r w:rsidRPr="00615F60">
              <w:rPr>
                <w:rFonts w:eastAsia="Times New Roman"/>
                <w:lang w:eastAsia="en-US"/>
              </w:rPr>
              <w:softHyphen/>
              <w:t>ков Е.Х.,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  <w:lang w:eastAsia="en-US"/>
              </w:rPr>
              <w:t>Зо</w:t>
            </w:r>
            <w:r w:rsidRPr="00615F60">
              <w:rPr>
                <w:rFonts w:eastAsia="Times New Roman"/>
                <w:lang w:eastAsia="en-US"/>
              </w:rPr>
              <w:softHyphen/>
              <w:t>лотцева Л.В.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ind w:right="-19"/>
              <w:rPr>
                <w:rFonts w:eastAsia="Times New Roman"/>
                <w:lang w:eastAsia="en-US"/>
              </w:rPr>
            </w:pPr>
            <w:r w:rsidRPr="00615F60">
              <w:rPr>
                <w:rFonts w:eastAsia="Times New Roman"/>
                <w:lang w:eastAsia="en-US"/>
              </w:rPr>
              <w:t>Лабораторный практикум по технологии швейных изделий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  <w:lang w:val="en-US" w:eastAsia="en-US"/>
              </w:rPr>
              <w:t>М., КДУ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  <w:lang w:val="en-US" w:eastAsia="en-US"/>
              </w:rPr>
              <w:t>2007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             -</w:t>
            </w:r>
          </w:p>
          <w:p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51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ind w:right="-18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Мартынова А.И., </w:t>
            </w:r>
          </w:p>
          <w:p w:rsidR="00615F60" w:rsidRPr="00615F60" w:rsidRDefault="00615F60" w:rsidP="00615F60">
            <w:pPr>
              <w:ind w:right="-18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Андреева Е.Г.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ind w:right="-19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Конструктивное моделирова</w:t>
            </w:r>
            <w:r w:rsidRPr="00615F60">
              <w:rPr>
                <w:rFonts w:eastAsia="Times New Roman"/>
              </w:rPr>
              <w:softHyphen/>
              <w:t>ние одежды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посо</w:t>
            </w:r>
            <w:r w:rsidRPr="00615F60">
              <w:rPr>
                <w:rFonts w:eastAsia="Times New Roman"/>
              </w:rPr>
              <w:softHyphen/>
              <w:t>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М., МГУДТ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2006</w:t>
            </w:r>
          </w:p>
          <w:p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2002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tabs>
                <w:tab w:val="center" w:pos="1338"/>
              </w:tabs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ab/>
              <w:t>-</w:t>
            </w:r>
          </w:p>
          <w:p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154 </w:t>
            </w:r>
          </w:p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21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Бузов Б.А.,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Смирнова Н.А.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Швейные нитки и клеевые материалы для одежды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ИД Форум: Инфра-М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  <w:lang w:val="en-US"/>
              </w:rPr>
            </w:pPr>
            <w:r w:rsidRPr="00615F60">
              <w:rPr>
                <w:rFonts w:eastAsia="Times New Roman"/>
              </w:rPr>
              <w:t>201</w:t>
            </w:r>
            <w:r w:rsidRPr="00615F6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val="en-US" w:eastAsia="ar-SA"/>
              </w:rPr>
            </w:pPr>
            <w:r w:rsidRPr="00615F60">
              <w:rPr>
                <w:rFonts w:eastAsia="Times New Roman"/>
                <w:lang w:val="en-US" w:eastAsia="ar-SA"/>
              </w:rPr>
              <w:t>http://znanium.com/catalog/product/1006045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50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Франц В.Я.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Оборудование швейного производства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Академия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2002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 -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101</w:t>
            </w:r>
          </w:p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1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Влажно-тепловая обработка в производстве швейных изделий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РГУ им. А.Н.Косыгина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2018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РГУ им. А.Н.Косыгина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8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Порядок проведения примерок швейных оболочек с учетом особенностей формы объекта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РГУ им. А.Н.Косыгина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9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</w:t>
            </w:r>
          </w:p>
          <w:p w:rsidR="00615F60" w:rsidRPr="00615F60" w:rsidRDefault="00615F60" w:rsidP="00615F6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Технологический процесс изготовления мужского пиджака </w:t>
            </w:r>
          </w:p>
          <w:p w:rsidR="00615F60" w:rsidRPr="00615F60" w:rsidRDefault="00615F60" w:rsidP="00615F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ЭУП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РГУ им. А.Н.Косыгина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</w:p>
          <w:p w:rsidR="00615F60" w:rsidRPr="00615F60" w:rsidRDefault="00615F60" w:rsidP="00615F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10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Мезенцева Т.В., </w:t>
            </w:r>
            <w:r w:rsidRPr="00615F60">
              <w:rPr>
                <w:rFonts w:eastAsia="Times New Roman"/>
              </w:rPr>
              <w:lastRenderedPageBreak/>
              <w:t>Гончарова Т.Л.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lastRenderedPageBreak/>
              <w:t>Обработка основных узлов мужских брюк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РГУ им. А.Н.Косыгина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lastRenderedPageBreak/>
              <w:t>11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Чаленко Е.А.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Изготовление верхнего плечевого изделия в рамках учебной практики на примере мужского пиджака (теоретическая часть)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  <w:lang w:eastAsia="ar-SA"/>
              </w:rPr>
              <w:t>М., МГУДТ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2015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http://znanium.com/catalog/product/966487</w:t>
            </w:r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  <w:p w:rsidR="00615F60" w:rsidRPr="00615F60" w:rsidRDefault="00615F60" w:rsidP="00615F60">
            <w:pPr>
              <w:suppressAutoHyphens/>
              <w:ind w:left="-45" w:right="-57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:rsidTr="002B0B2E">
        <w:tc>
          <w:tcPr>
            <w:tcW w:w="14725" w:type="dxa"/>
            <w:gridSpan w:val="8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12.2. Дополнительная литература, в том числе электронные издания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Единая методика конструирования одежды СЭВ (ЕМКО СЭВ). Термины</w:t>
            </w:r>
          </w:p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и определения. Том 8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 xml:space="preserve">М.: ЦНИИТЭИлегпром. 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1990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34 </w:t>
            </w:r>
          </w:p>
        </w:tc>
      </w:tr>
      <w:tr w:rsidR="00615F60" w:rsidRPr="00615F60" w:rsidTr="002B0B2E">
        <w:trPr>
          <w:trHeight w:val="318"/>
        </w:trPr>
        <w:tc>
          <w:tcPr>
            <w:tcW w:w="531" w:type="dxa"/>
            <w:vMerge w:val="restart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  <w:vMerge w:val="restart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Петрова С.В., Волкова Н.М.</w:t>
            </w:r>
          </w:p>
        </w:tc>
        <w:tc>
          <w:tcPr>
            <w:tcW w:w="3150" w:type="dxa"/>
            <w:vMerge w:val="restart"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Изготовление мужских и детских костюмов</w:t>
            </w:r>
          </w:p>
        </w:tc>
        <w:tc>
          <w:tcPr>
            <w:tcW w:w="1440" w:type="dxa"/>
            <w:vMerge w:val="restart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Учебник</w:t>
            </w:r>
          </w:p>
        </w:tc>
        <w:tc>
          <w:tcPr>
            <w:tcW w:w="2160" w:type="dxa"/>
            <w:vMerge w:val="restart"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М.: Легпромбытиздат</w:t>
            </w:r>
          </w:p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1985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:rsidTr="002B0B2E">
        <w:trPr>
          <w:trHeight w:val="435"/>
        </w:trPr>
        <w:tc>
          <w:tcPr>
            <w:tcW w:w="531" w:type="dxa"/>
            <w:vMerge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27" w:type="dxa"/>
            <w:vMerge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50" w:type="dxa"/>
            <w:vMerge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0" w:type="dxa"/>
            <w:vMerge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1978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31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Труханова А.Т.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Технология женской легкой одежды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1975</w:t>
            </w:r>
          </w:p>
        </w:tc>
        <w:tc>
          <w:tcPr>
            <w:tcW w:w="2883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12 </w:t>
            </w:r>
          </w:p>
        </w:tc>
      </w:tr>
      <w:tr w:rsidR="00615F60" w:rsidRPr="00615F60" w:rsidTr="002B0B2E">
        <w:tc>
          <w:tcPr>
            <w:tcW w:w="14725" w:type="dxa"/>
            <w:gridSpan w:val="8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12.3.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Т.Л.,</w:t>
            </w:r>
          </w:p>
          <w:p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Чаленко Е.А.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Карманы в верхней одежде. Разновидности и способы изготовления 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М., МГУДТ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83" w:type="dxa"/>
          </w:tcPr>
          <w:p w:rsidR="00615F60" w:rsidRPr="00615F60" w:rsidRDefault="008A1217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right="-108"/>
              <w:rPr>
                <w:rFonts w:eastAsia="Times New Roman"/>
                <w:b/>
                <w:lang w:eastAsia="ar-SA"/>
              </w:rPr>
            </w:pPr>
            <w:hyperlink r:id="rId15" w:history="1">
              <w:r w:rsidR="00615F60" w:rsidRPr="00615F60">
                <w:rPr>
                  <w:rFonts w:eastAsia="Times New Roman"/>
                  <w:lang w:eastAsia="ar-SA"/>
                </w:rPr>
                <w:t>Локальная</w:t>
              </w:r>
            </w:hyperlink>
            <w:r w:rsidR="00615F60" w:rsidRPr="00615F60">
              <w:rPr>
                <w:rFonts w:eastAsia="Times New Roman"/>
                <w:lang w:eastAsia="ar-SA"/>
              </w:rPr>
              <w:t xml:space="preserve">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ind w:right="-198"/>
              <w:rPr>
                <w:rFonts w:eastAsia="Times New Roman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>Гончарова Т.Л., Мезенцева Т.В., Чаленко Е.А., Чижова Н.В.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Технологический процесс изготовления верхнего изделия на примере мужского пиджака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Методическое 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М. : РИО МГУДТ, 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>2012. </w:t>
            </w:r>
          </w:p>
        </w:tc>
        <w:tc>
          <w:tcPr>
            <w:tcW w:w="2883" w:type="dxa"/>
          </w:tcPr>
          <w:p w:rsidR="00615F60" w:rsidRPr="00615F60" w:rsidRDefault="008A1217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hyperlink r:id="rId16" w:history="1">
              <w:r w:rsidR="00615F60" w:rsidRPr="00615F60">
                <w:rPr>
                  <w:rFonts w:eastAsia="Times New Roman"/>
                  <w:u w:val="single"/>
                  <w:lang w:eastAsia="ar-SA"/>
                </w:rPr>
                <w:t>http://znanium.com/catalog/product/473511</w:t>
              </w:r>
            </w:hyperlink>
            <w:r w:rsidR="00615F60" w:rsidRPr="00615F60">
              <w:rPr>
                <w:rFonts w:eastAsia="Times New Roman"/>
                <w:lang w:eastAsia="ar-SA"/>
              </w:rPr>
              <w:t>;</w:t>
            </w:r>
          </w:p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right="-108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ind w:right="-19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C76DE9">
              <w:rPr>
                <w:color w:val="000000"/>
                <w:sz w:val="24"/>
                <w:szCs w:val="24"/>
              </w:rPr>
              <w:t>Методы обработки швейных изделий. Часть 1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2883" w:type="dxa"/>
          </w:tcPr>
          <w:p w:rsidR="00615F60" w:rsidRPr="00615F60" w:rsidRDefault="008A1217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7" w:history="1"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:rsidR="00615F60" w:rsidRPr="00615F60" w:rsidRDefault="008A1217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615F60" w:rsidRPr="00615F60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локальная сеть РГУ им. А.Н.Косыгина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  <w:tr w:rsidR="00615F60" w:rsidRPr="00615F60" w:rsidTr="002B0B2E">
        <w:tc>
          <w:tcPr>
            <w:tcW w:w="531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27" w:type="dxa"/>
          </w:tcPr>
          <w:p w:rsidR="00615F60" w:rsidRPr="00615F60" w:rsidRDefault="00615F60" w:rsidP="00615F60">
            <w:pPr>
              <w:ind w:right="-19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</w:t>
            </w:r>
          </w:p>
        </w:tc>
        <w:tc>
          <w:tcPr>
            <w:tcW w:w="315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C76DE9">
              <w:rPr>
                <w:color w:val="000000"/>
                <w:sz w:val="24"/>
                <w:szCs w:val="24"/>
              </w:rPr>
              <w:t>Методы обработки швейных изделий. Часть 2</w:t>
            </w:r>
          </w:p>
        </w:tc>
        <w:tc>
          <w:tcPr>
            <w:tcW w:w="144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160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89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2883" w:type="dxa"/>
          </w:tcPr>
          <w:p w:rsidR="00615F60" w:rsidRPr="00615F60" w:rsidRDefault="008A1217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9" w:history="1"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:rsidR="00615F60" w:rsidRPr="00615F60" w:rsidRDefault="008A1217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615F60" w:rsidRPr="00615F60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локальная сеть РГУ им. А.Н.Косыгина</w:t>
            </w:r>
          </w:p>
        </w:tc>
        <w:tc>
          <w:tcPr>
            <w:tcW w:w="1837" w:type="dxa"/>
          </w:tcPr>
          <w:p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</w:tbl>
    <w:p w:rsidR="004179ED" w:rsidRDefault="004179ED" w:rsidP="00747E5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4179ED" w:rsidRDefault="004179ED" w:rsidP="00615F60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615F60" w:rsidRP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  <w:sectPr w:rsidR="00615F60" w:rsidRPr="00615F6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5F60" w:rsidRPr="00615F60" w:rsidTr="002B0B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rPr>
                <w:b/>
              </w:rPr>
            </w:pPr>
            <w:r w:rsidRPr="00615F6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5F60" w:rsidRPr="00615F60" w:rsidRDefault="00615F60" w:rsidP="00615F60">
            <w:pPr>
              <w:rPr>
                <w:b/>
              </w:rPr>
            </w:pPr>
            <w:r w:rsidRPr="00615F6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15F60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rPr>
                <w:i/>
                <w:sz w:val="24"/>
                <w:szCs w:val="24"/>
              </w:rPr>
            </w:pPr>
            <w:r w:rsidRPr="00615F60">
              <w:rPr>
                <w:i/>
                <w:sz w:val="24"/>
                <w:szCs w:val="24"/>
              </w:rPr>
              <w:t>«</w:t>
            </w:r>
            <w:r w:rsidRPr="00615F60">
              <w:rPr>
                <w:i/>
                <w:sz w:val="24"/>
                <w:szCs w:val="24"/>
                <w:lang w:val="en-US"/>
              </w:rPr>
              <w:t>Znanium</w:t>
            </w:r>
            <w:r w:rsidRPr="00615F60">
              <w:rPr>
                <w:i/>
                <w:sz w:val="24"/>
                <w:szCs w:val="24"/>
              </w:rPr>
              <w:t>.</w:t>
            </w:r>
            <w:r w:rsidRPr="00615F60">
              <w:rPr>
                <w:i/>
                <w:sz w:val="24"/>
                <w:szCs w:val="24"/>
                <w:lang w:val="en-US"/>
              </w:rPr>
              <w:t>com</w:t>
            </w:r>
            <w:r w:rsidRPr="00615F6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5F60" w:rsidRPr="00615F60" w:rsidRDefault="008A1217" w:rsidP="00615F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rPr>
                <w:i/>
                <w:sz w:val="24"/>
                <w:szCs w:val="24"/>
              </w:rPr>
            </w:pPr>
            <w:r w:rsidRPr="00615F6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15F60">
              <w:rPr>
                <w:i/>
                <w:sz w:val="24"/>
                <w:szCs w:val="24"/>
                <w:lang w:val="en-US"/>
              </w:rPr>
              <w:t>Znanium</w:t>
            </w:r>
            <w:r w:rsidRPr="00615F60">
              <w:rPr>
                <w:i/>
                <w:sz w:val="24"/>
                <w:szCs w:val="24"/>
              </w:rPr>
              <w:t>.</w:t>
            </w:r>
            <w:r w:rsidRPr="00615F60">
              <w:rPr>
                <w:i/>
                <w:sz w:val="24"/>
                <w:szCs w:val="24"/>
                <w:lang w:val="en-US"/>
              </w:rPr>
              <w:t>com</w:t>
            </w:r>
            <w:r w:rsidRPr="00615F6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15F60" w:rsidRPr="008A1217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615F60" w:rsidRPr="008A1217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5F60" w:rsidRPr="008A1217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3" w:history="1">
              <w:r w:rsidRPr="00615F60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Патентная база компании </w:t>
            </w:r>
            <w:r w:rsidRPr="00615F60">
              <w:rPr>
                <w:sz w:val="24"/>
                <w:szCs w:val="24"/>
                <w:lang w:val="en-US"/>
              </w:rPr>
              <w:t>QUESTEL</w:t>
            </w:r>
            <w:r w:rsidRPr="00615F60">
              <w:rPr>
                <w:sz w:val="24"/>
                <w:szCs w:val="24"/>
              </w:rPr>
              <w:t xml:space="preserve"> – </w:t>
            </w:r>
            <w:r w:rsidRPr="00615F60">
              <w:rPr>
                <w:sz w:val="24"/>
                <w:szCs w:val="24"/>
                <w:lang w:val="en-US"/>
              </w:rPr>
              <w:t>ORBIT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  <w:lang w:val="en-US"/>
              </w:rPr>
              <w:t>https</w:t>
            </w:r>
            <w:r w:rsidRPr="00615F60">
              <w:rPr>
                <w:sz w:val="24"/>
                <w:szCs w:val="24"/>
              </w:rPr>
              <w:t>://</w:t>
            </w:r>
            <w:r w:rsidRPr="00615F60">
              <w:rPr>
                <w:sz w:val="24"/>
                <w:szCs w:val="24"/>
                <w:lang w:val="en-US"/>
              </w:rPr>
              <w:t>www</w:t>
            </w:r>
            <w:r w:rsidRPr="00615F60">
              <w:rPr>
                <w:sz w:val="24"/>
                <w:szCs w:val="24"/>
              </w:rPr>
              <w:t>37.</w:t>
            </w:r>
            <w:r w:rsidRPr="00615F60">
              <w:rPr>
                <w:sz w:val="24"/>
                <w:szCs w:val="24"/>
                <w:lang w:val="en-US"/>
              </w:rPr>
              <w:t>orbit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com</w:t>
            </w:r>
            <w:r w:rsidRPr="00615F60">
              <w:rPr>
                <w:sz w:val="24"/>
                <w:szCs w:val="24"/>
              </w:rPr>
              <w:t>/#</w:t>
            </w:r>
            <w:r w:rsidRPr="00615F60">
              <w:rPr>
                <w:sz w:val="24"/>
                <w:szCs w:val="24"/>
                <w:lang w:val="en-US"/>
              </w:rPr>
              <w:t>PatentEasySearchPage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 xml:space="preserve">«SpringerNature» 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Платформа Springer Link: https://rd.springer.com/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Платформа Nature: https://www.nature.com/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Базаданных Springer Materials: http://materials.springer.com/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Базаданных Springer Protocols: http://www.springerprotocols.com/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База данных </w:t>
            </w:r>
            <w:r w:rsidRPr="00615F60">
              <w:rPr>
                <w:sz w:val="24"/>
                <w:szCs w:val="24"/>
                <w:lang w:val="en-US"/>
              </w:rPr>
              <w:t>zbMath</w:t>
            </w:r>
            <w:r w:rsidRPr="00615F60">
              <w:rPr>
                <w:sz w:val="24"/>
                <w:szCs w:val="24"/>
              </w:rPr>
              <w:t xml:space="preserve">: </w:t>
            </w:r>
            <w:r w:rsidRPr="00615F60">
              <w:rPr>
                <w:sz w:val="24"/>
                <w:szCs w:val="24"/>
                <w:lang w:val="en-US"/>
              </w:rPr>
              <w:t>https</w:t>
            </w:r>
            <w:r w:rsidRPr="00615F60">
              <w:rPr>
                <w:sz w:val="24"/>
                <w:szCs w:val="24"/>
              </w:rPr>
              <w:t>://</w:t>
            </w:r>
            <w:r w:rsidRPr="00615F60">
              <w:rPr>
                <w:sz w:val="24"/>
                <w:szCs w:val="24"/>
                <w:lang w:val="en-US"/>
              </w:rPr>
              <w:t>zbmath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org</w:t>
            </w:r>
            <w:r w:rsidRPr="00615F60">
              <w:rPr>
                <w:sz w:val="24"/>
                <w:szCs w:val="24"/>
              </w:rPr>
              <w:t>/</w:t>
            </w:r>
          </w:p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База данных </w:t>
            </w:r>
            <w:r w:rsidRPr="00615F60">
              <w:rPr>
                <w:sz w:val="24"/>
                <w:szCs w:val="24"/>
                <w:lang w:val="en-US"/>
              </w:rPr>
              <w:t>Nano</w:t>
            </w:r>
            <w:r w:rsidRPr="00615F60">
              <w:rPr>
                <w:sz w:val="24"/>
                <w:szCs w:val="24"/>
              </w:rPr>
              <w:t xml:space="preserve">: </w:t>
            </w:r>
            <w:r w:rsidRPr="00615F60">
              <w:rPr>
                <w:sz w:val="24"/>
                <w:szCs w:val="24"/>
                <w:lang w:val="en-US"/>
              </w:rPr>
              <w:t>http</w:t>
            </w:r>
            <w:r w:rsidRPr="00615F60">
              <w:rPr>
                <w:sz w:val="24"/>
                <w:szCs w:val="24"/>
              </w:rPr>
              <w:t>://</w:t>
            </w:r>
            <w:r w:rsidRPr="00615F60">
              <w:rPr>
                <w:sz w:val="24"/>
                <w:szCs w:val="24"/>
                <w:lang w:val="en-US"/>
              </w:rPr>
              <w:t>nano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nature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com</w:t>
            </w:r>
            <w:r w:rsidRPr="00615F60">
              <w:rPr>
                <w:sz w:val="24"/>
                <w:szCs w:val="24"/>
              </w:rPr>
              <w:t>/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Научная электронная библиотека еLIBRARY.RU http://www.elibrary.ru/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24" w:history="1"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615F60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5F60" w:rsidRPr="00615F60" w:rsidRDefault="00615F60" w:rsidP="00615F6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5F60" w:rsidRPr="00615F60" w:rsidRDefault="00615F60" w:rsidP="00615F60">
            <w:pPr>
              <w:ind w:left="34"/>
              <w:jc w:val="both"/>
              <w:rPr>
                <w:b/>
              </w:rPr>
            </w:pPr>
            <w:r w:rsidRPr="00615F6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http://www.gks.ru/wps/wcm/connect/rosstat_main/rosstat/ru/statistics/databases/ – базы данных на Едином Интернет-портале Росстата;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http://www.scopus.com/ – реферативная база данных Scopus – международная универсальная реферативная база данных;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15F60" w:rsidRPr="00615F60" w:rsidTr="002B0B2E">
        <w:trPr>
          <w:trHeight w:val="283"/>
        </w:trPr>
        <w:tc>
          <w:tcPr>
            <w:tcW w:w="851" w:type="dxa"/>
          </w:tcPr>
          <w:p w:rsidR="00615F60" w:rsidRPr="00615F60" w:rsidRDefault="00615F60" w:rsidP="00747E50">
            <w:pPr>
              <w:numPr>
                <w:ilvl w:val="0"/>
                <w:numId w:val="19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http://www.garant.ru/ – Справочно-правовая система (СПС) «Гарант», комплексная пра-вовая поддержка пользователей по законодательству Российской Федерации;</w:t>
            </w:r>
          </w:p>
        </w:tc>
      </w:tr>
    </w:tbl>
    <w:p w:rsidR="00615F60" w:rsidRPr="00615F60" w:rsidRDefault="00615F60" w:rsidP="00615F60"/>
    <w:p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:rsidR="00661550" w:rsidRPr="00661550" w:rsidRDefault="00C93FBD" w:rsidP="00661550">
            <w:pPr>
              <w:rPr>
                <w:rFonts w:eastAsia="Times New Roman"/>
                <w:b/>
              </w:rPr>
            </w:pPr>
            <w:r>
              <w:rPr>
                <w:i/>
              </w:rPr>
              <w:t xml:space="preserve"> </w:t>
            </w:r>
            <w:r w:rsidR="00661550"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93FBD" w:rsidRPr="00661550" w:rsidTr="002D3369">
        <w:tc>
          <w:tcPr>
            <w:tcW w:w="817" w:type="dxa"/>
            <w:shd w:val="clear" w:color="auto" w:fill="auto"/>
          </w:tcPr>
          <w:p w:rsidR="00C93FBD" w:rsidRPr="00661550" w:rsidRDefault="00C93FBD" w:rsidP="00747E50">
            <w:pPr>
              <w:numPr>
                <w:ilvl w:val="0"/>
                <w:numId w:val="18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C93FBD" w:rsidRPr="00C93FBD" w:rsidRDefault="00C93FBD" w:rsidP="00A33C0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3F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C93FBD" w:rsidRPr="00C93FBD" w:rsidRDefault="00C93FBD" w:rsidP="00A33C0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93FBD">
              <w:rPr>
                <w:rFonts w:eastAsia="Times New Roman"/>
                <w:sz w:val="24"/>
                <w:szCs w:val="24"/>
              </w:rPr>
              <w:t>контракт</w:t>
            </w:r>
            <w:r w:rsidRPr="00C93F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93FBD">
              <w:rPr>
                <w:rFonts w:eastAsia="Times New Roman"/>
                <w:sz w:val="24"/>
                <w:szCs w:val="24"/>
              </w:rPr>
              <w:t>ЭА</w:t>
            </w:r>
            <w:r w:rsidRPr="00C93F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93FBD">
              <w:rPr>
                <w:rFonts w:eastAsia="Times New Roman"/>
                <w:sz w:val="24"/>
                <w:szCs w:val="24"/>
              </w:rPr>
              <w:t>от</w:t>
            </w:r>
            <w:r w:rsidRPr="00C93F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:rsidTr="002D3369">
        <w:tc>
          <w:tcPr>
            <w:tcW w:w="817" w:type="dxa"/>
            <w:shd w:val="clear" w:color="auto" w:fill="auto"/>
          </w:tcPr>
          <w:p w:rsidR="00661550" w:rsidRPr="00661550" w:rsidRDefault="00661550" w:rsidP="00747E50">
            <w:pPr>
              <w:numPr>
                <w:ilvl w:val="0"/>
                <w:numId w:val="18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61550" w:rsidRPr="00615F60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661550" w:rsidRPr="00615F60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контракт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15F60">
              <w:rPr>
                <w:rFonts w:eastAsia="Times New Roman"/>
                <w:sz w:val="24"/>
                <w:szCs w:val="24"/>
              </w:rPr>
              <w:t>ЭА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15F60">
              <w:rPr>
                <w:rFonts w:eastAsia="Times New Roman"/>
                <w:sz w:val="24"/>
                <w:szCs w:val="24"/>
              </w:rPr>
              <w:t>от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:rsidTr="002D3369">
        <w:tc>
          <w:tcPr>
            <w:tcW w:w="817" w:type="dxa"/>
            <w:shd w:val="clear" w:color="auto" w:fill="auto"/>
          </w:tcPr>
          <w:p w:rsidR="00661550" w:rsidRPr="00661550" w:rsidRDefault="00661550" w:rsidP="00747E50">
            <w:pPr>
              <w:numPr>
                <w:ilvl w:val="0"/>
                <w:numId w:val="18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61550" w:rsidRPr="00615F60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15F6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15F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15F6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61550" w:rsidRPr="00615F60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161A80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0" w:rsidRDefault="00747E50" w:rsidP="005E3840">
      <w:r>
        <w:separator/>
      </w:r>
    </w:p>
  </w:endnote>
  <w:endnote w:type="continuationSeparator" w:id="0">
    <w:p w:rsidR="00747E50" w:rsidRDefault="00747E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0" w:rsidRDefault="00747E50" w:rsidP="005E3840">
      <w:r>
        <w:separator/>
      </w:r>
    </w:p>
  </w:footnote>
  <w:footnote w:type="continuationSeparator" w:id="0">
    <w:p w:rsidR="00747E50" w:rsidRDefault="00747E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:rsidR="00A33C05" w:rsidRDefault="008A1217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5" w:rsidRDefault="00A33C05">
    <w:pPr>
      <w:pStyle w:val="ac"/>
      <w:jc w:val="center"/>
    </w:pPr>
  </w:p>
  <w:p w:rsidR="00A33C05" w:rsidRDefault="00A33C0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:rsidR="00A33C05" w:rsidRDefault="008A121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3"/>
  </w:num>
  <w:num w:numId="9">
    <w:abstractNumId w:val="19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11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712A"/>
    <w:rsid w:val="000817B2"/>
    <w:rsid w:val="00082E77"/>
    <w:rsid w:val="00083439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05D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1A8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06F0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0CDA"/>
    <w:rsid w:val="00243BFC"/>
    <w:rsid w:val="00243F80"/>
    <w:rsid w:val="00247E97"/>
    <w:rsid w:val="00247F8F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4A56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B2E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131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2081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C30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E3F"/>
    <w:rsid w:val="004C4FEF"/>
    <w:rsid w:val="004C67A4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03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0F4B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58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3CD3"/>
    <w:rsid w:val="005B605D"/>
    <w:rsid w:val="005B6317"/>
    <w:rsid w:val="005B7F45"/>
    <w:rsid w:val="005C1303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5F60"/>
    <w:rsid w:val="00617868"/>
    <w:rsid w:val="006205F6"/>
    <w:rsid w:val="0062135B"/>
    <w:rsid w:val="0062394E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241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6263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47E50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427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1E91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17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4ED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48CA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3C05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0EEA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FE4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6A01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24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075C8"/>
    <w:rsid w:val="00C10D0A"/>
    <w:rsid w:val="00C12247"/>
    <w:rsid w:val="00C13E7D"/>
    <w:rsid w:val="00C1458F"/>
    <w:rsid w:val="00C148A7"/>
    <w:rsid w:val="00C154B6"/>
    <w:rsid w:val="00C171F5"/>
    <w:rsid w:val="00C20BD8"/>
    <w:rsid w:val="00C20F53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8B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488"/>
    <w:rsid w:val="00C93FBD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6B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31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52E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1DAC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1B9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819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DC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458F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0">
    <w:name w:val="Сетка таблицы11"/>
    <w:basedOn w:val="a4"/>
    <w:next w:val="a8"/>
    <w:uiPriority w:val="59"/>
    <w:rsid w:val="006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0">
    <w:name w:val="Сетка таблицы11"/>
    <w:basedOn w:val="a4"/>
    <w:next w:val="a8"/>
    <w:uiPriority w:val="59"/>
    <w:rsid w:val="006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znanium.com/catalog/product/9665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&#1045;-Library.ru" TargetMode="External"/><Relationship Id="rId25" Type="http://schemas.openxmlformats.org/officeDocument/2006/relationships/hyperlink" Target="http://www.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3511" TargetMode="External"/><Relationship Id="rId20" Type="http://schemas.openxmlformats.org/officeDocument/2006/relationships/hyperlink" Target="http://znanium.com/catalog/product/9665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s://www.annualreviews.org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&#1045;-Librar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3C92-07BC-4EF3-9B31-C59B8598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5</cp:revision>
  <cp:lastPrinted>2021-06-03T10:56:00Z</cp:lastPrinted>
  <dcterms:created xsi:type="dcterms:W3CDTF">2022-04-30T15:20:00Z</dcterms:created>
  <dcterms:modified xsi:type="dcterms:W3CDTF">2022-05-02T21:47:00Z</dcterms:modified>
</cp:coreProperties>
</file>