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4685"/>
      </w:tblGrid>
      <w:tr w:rsidR="00D1678A" w14:paraId="792218D3" w14:textId="77777777" w:rsidTr="00C0194A">
        <w:tc>
          <w:tcPr>
            <w:tcW w:w="9747" w:type="dxa"/>
            <w:gridSpan w:val="3"/>
          </w:tcPr>
          <w:p w14:paraId="1D91B038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C0194A">
        <w:tc>
          <w:tcPr>
            <w:tcW w:w="9747" w:type="dxa"/>
            <w:gridSpan w:val="3"/>
          </w:tcPr>
          <w:p w14:paraId="2C1F57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C0194A">
        <w:tc>
          <w:tcPr>
            <w:tcW w:w="9747" w:type="dxa"/>
            <w:gridSpan w:val="3"/>
          </w:tcPr>
          <w:p w14:paraId="00B770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C0194A">
        <w:tc>
          <w:tcPr>
            <w:tcW w:w="9747" w:type="dxa"/>
            <w:gridSpan w:val="3"/>
          </w:tcPr>
          <w:p w14:paraId="58510E62" w14:textId="6F1B00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C0194A">
        <w:tc>
          <w:tcPr>
            <w:tcW w:w="9747" w:type="dxa"/>
            <w:gridSpan w:val="3"/>
          </w:tcPr>
          <w:p w14:paraId="2E2A7445" w14:textId="5C7778EA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C0194A">
        <w:trPr>
          <w:trHeight w:val="357"/>
        </w:trPr>
        <w:tc>
          <w:tcPr>
            <w:tcW w:w="9747" w:type="dxa"/>
            <w:gridSpan w:val="3"/>
            <w:shd w:val="clear" w:color="auto" w:fill="auto"/>
            <w:vAlign w:val="bottom"/>
          </w:tcPr>
          <w:p w14:paraId="06421F21" w14:textId="77777777"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14:paraId="1D4C515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374E945" w14:textId="62FF1BF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4667AFB" w:rsidR="00C0194A" w:rsidRPr="000E4F4E" w:rsidRDefault="00456575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C0194A" w14:paraId="1967AC9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46A48CF" w14:textId="6C77F38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97B9B" w14:textId="228C4433" w:rsidR="00C0194A" w:rsidRPr="000E4F4E" w:rsidRDefault="00456575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14:paraId="39552168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vAlign w:val="bottom"/>
          </w:tcPr>
          <w:p w14:paraId="11EF52A0" w14:textId="77777777"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C0194A">
        <w:trPr>
          <w:trHeight w:val="340"/>
        </w:trPr>
        <w:tc>
          <w:tcPr>
            <w:tcW w:w="5062" w:type="dxa"/>
            <w:gridSpan w:val="2"/>
            <w:vMerge/>
          </w:tcPr>
          <w:p w14:paraId="5A31B0A7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vAlign w:val="bottom"/>
          </w:tcPr>
          <w:p w14:paraId="3F52DC59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5795395" w14:textId="77777777" w:rsidR="004844E1" w:rsidRDefault="004844E1"/>
    <w:p w14:paraId="110FE4A8" w14:textId="77777777" w:rsidR="004844E1" w:rsidRDefault="004844E1"/>
    <w:p w14:paraId="3F69101A" w14:textId="77777777" w:rsidR="00A76E18" w:rsidRDefault="00A76E18"/>
    <w:p w14:paraId="3C9B961A" w14:textId="77777777" w:rsidR="00A76E18" w:rsidRDefault="00A76E18"/>
    <w:p w14:paraId="37DA496C" w14:textId="77777777"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344"/>
        <w:gridCol w:w="4218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777777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BE2C691" w:rsidR="00A76E18" w:rsidRPr="00F5486D" w:rsidRDefault="006F4F63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C7F02" w:rsidR="00E05948" w:rsidRPr="00114450" w:rsidRDefault="006F4F63" w:rsidP="004844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 в профильных организациях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1E5909" w:rsidR="00D1678A" w:rsidRPr="00BB0414" w:rsidRDefault="00D1678A" w:rsidP="005A2E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B041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5657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051D9E5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121708" w14:textId="7BB22DAF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90A5011" w14:textId="0A6DEB7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CC95AD6" w:rsidR="00D1678A" w:rsidRPr="00114450" w:rsidRDefault="00CA79C2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1678A" w:rsidRPr="00114450">
              <w:rPr>
                <w:sz w:val="26"/>
                <w:szCs w:val="26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BBE604C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114450" w:rsidRDefault="00BC564D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BA513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274A6BB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67F2364" w:rsidR="00D1678A" w:rsidRPr="00BB0414" w:rsidRDefault="00D1678A" w:rsidP="005A2EE6">
            <w:pPr>
              <w:rPr>
                <w:sz w:val="26"/>
                <w:szCs w:val="26"/>
              </w:rPr>
            </w:pPr>
            <w:r w:rsidRPr="00BB0414">
              <w:rPr>
                <w:sz w:val="26"/>
                <w:szCs w:val="26"/>
              </w:rPr>
              <w:t>очная</w:t>
            </w:r>
            <w:r w:rsidR="00456575" w:rsidRPr="00BB0414">
              <w:rPr>
                <w:sz w:val="26"/>
                <w:szCs w:val="26"/>
              </w:rPr>
              <w:t xml:space="preserve"> </w:t>
            </w:r>
          </w:p>
        </w:tc>
      </w:tr>
    </w:tbl>
    <w:p w14:paraId="2E1E9072" w14:textId="37A96617" w:rsidR="00C25E03" w:rsidRDefault="00C25E03" w:rsidP="00C25E0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производственной </w:t>
      </w:r>
      <w:r>
        <w:rPr>
          <w:rFonts w:eastAsia="Times New Roman"/>
          <w:iCs/>
          <w:sz w:val="24"/>
          <w:szCs w:val="24"/>
        </w:rPr>
        <w:t xml:space="preserve">практики в профильных организациях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 протокол № 10 от 25.05.2021 г.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C25E03" w14:paraId="1CE4D09B" w14:textId="77777777" w:rsidTr="00C25E03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6598403A" w14:textId="77777777" w:rsidR="00C25E03" w:rsidRDefault="00C25E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 w:rsidR="00C25E03" w14:paraId="6621A5F6" w14:textId="77777777" w:rsidTr="00C25E03">
        <w:trPr>
          <w:trHeight w:val="283"/>
        </w:trPr>
        <w:tc>
          <w:tcPr>
            <w:tcW w:w="381" w:type="dxa"/>
            <w:vAlign w:val="center"/>
          </w:tcPr>
          <w:p w14:paraId="1123947E" w14:textId="77777777" w:rsidR="00C25E03" w:rsidRDefault="00C25E03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D045282" w14:textId="1513F68A" w:rsidR="00C25E03" w:rsidRDefault="00A60740">
            <w:pPr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</w:t>
            </w:r>
            <w:r w:rsidR="00C25E03">
              <w:rPr>
                <w:rFonts w:eastAsia="Times New Roman"/>
                <w:iCs/>
                <w:sz w:val="24"/>
                <w:szCs w:val="24"/>
                <w:lang w:eastAsia="en-US"/>
              </w:rPr>
              <w:t>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9DE0990" w14:textId="39A2C0DC" w:rsidR="00C25E03" w:rsidRDefault="00C25E03">
            <w:pPr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</w:t>
            </w:r>
            <w:r w:rsidR="00A60740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</w:t>
            </w:r>
            <w:r w:rsidR="002C60C3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</w:t>
            </w:r>
            <w:r w:rsidR="00A60740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  <w:tr w:rsidR="00C25E03" w14:paraId="617A0FAC" w14:textId="77777777" w:rsidTr="00C25E03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33E8C79A" w14:textId="77777777" w:rsidR="00C25E03" w:rsidRDefault="00C25E03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043E34BE" w14:textId="6B963ED6" w:rsidR="00C25E03" w:rsidRDefault="00C25E03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</w:t>
            </w:r>
            <w:r w:rsidR="00A60740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</w:t>
            </w:r>
            <w:r w:rsidR="002C60C3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</w:tbl>
    <w:p w14:paraId="73BEBFDF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14:paraId="194114B9" w14:textId="5B1EAF85" w:rsidR="00982DB0" w:rsidRPr="00F26710" w:rsidRDefault="00982DB0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5234C2E" w:rsidR="0078716A" w:rsidRPr="002C59AF" w:rsidRDefault="006F4F63" w:rsidP="005E6E36">
      <w:pPr>
        <w:pStyle w:val="af0"/>
        <w:numPr>
          <w:ilvl w:val="3"/>
          <w:numId w:val="14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4E845D52" w:rsidR="0078716A" w:rsidRPr="002C59AF" w:rsidRDefault="006F4F63" w:rsidP="005E6E36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>Производственная практик в профильных организациях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ED5D1EC" w:rsidR="0078716A" w:rsidRPr="002C59AF" w:rsidRDefault="000D048E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2C59AF">
        <w:rPr>
          <w:iCs/>
          <w:sz w:val="24"/>
          <w:szCs w:val="24"/>
        </w:rPr>
        <w:t>с</w:t>
      </w:r>
      <w:r w:rsidR="0078716A" w:rsidRPr="002C59AF">
        <w:rPr>
          <w:iCs/>
          <w:sz w:val="24"/>
          <w:szCs w:val="24"/>
        </w:rPr>
        <w:t>тационарная</w:t>
      </w:r>
      <w:r w:rsidR="00015F97" w:rsidRPr="002C59AF">
        <w:rPr>
          <w:iCs/>
          <w:sz w:val="24"/>
          <w:szCs w:val="24"/>
        </w:rPr>
        <w:t xml:space="preserve"> </w:t>
      </w:r>
    </w:p>
    <w:p w14:paraId="66F4F918" w14:textId="77777777"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770"/>
        <w:gridCol w:w="3194"/>
      </w:tblGrid>
      <w:tr w:rsidR="00D47ACC" w14:paraId="2D2C7A14" w14:textId="3D3375A3" w:rsidTr="004D2395">
        <w:trPr>
          <w:trHeight w:val="283"/>
        </w:trPr>
        <w:tc>
          <w:tcPr>
            <w:tcW w:w="1556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D2395">
        <w:trPr>
          <w:trHeight w:val="283"/>
        </w:trPr>
        <w:tc>
          <w:tcPr>
            <w:tcW w:w="1556" w:type="dxa"/>
          </w:tcPr>
          <w:p w14:paraId="1E54124E" w14:textId="2A53E94C" w:rsidR="00D47ACC" w:rsidRPr="00D47ACC" w:rsidRDefault="006F4F6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седьмой</w:t>
            </w:r>
          </w:p>
        </w:tc>
        <w:tc>
          <w:tcPr>
            <w:tcW w:w="4770" w:type="dxa"/>
          </w:tcPr>
          <w:p w14:paraId="1A4F074A" w14:textId="09A266F2" w:rsidR="00D47ACC" w:rsidRPr="00016D95" w:rsidRDefault="00E25B7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(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>
              <w:rPr>
                <w:sz w:val="24"/>
                <w:szCs w:val="24"/>
              </w:rPr>
              <w:t>)</w:t>
            </w:r>
            <w:r w:rsidR="00016D95" w:rsidRPr="00016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14:paraId="5AE551D6" w14:textId="0F07084D" w:rsidR="00D47ACC" w:rsidRDefault="006F4F6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F2F23" w:rsidRPr="00EF2F23">
              <w:rPr>
                <w:i/>
                <w:sz w:val="24"/>
                <w:szCs w:val="24"/>
              </w:rPr>
              <w:t xml:space="preserve"> </w:t>
            </w:r>
            <w:r w:rsidR="00EF2F23"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B91B45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bookmarkStart w:id="10" w:name="_Hlk88571307"/>
      <w:r w:rsidRPr="0081340B">
        <w:rPr>
          <w:sz w:val="24"/>
          <w:szCs w:val="24"/>
        </w:rPr>
        <w:t xml:space="preserve">в профильных </w:t>
      </w:r>
      <w:r w:rsidRPr="00BF2E00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F555588" w14:textId="0287B807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F9AC58E" w:rsidR="00FC5B19" w:rsidRPr="004D2395" w:rsidRDefault="004D2395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4D2395">
        <w:rPr>
          <w:iCs/>
          <w:sz w:val="24"/>
          <w:szCs w:val="24"/>
        </w:rPr>
        <w:t>РИНЦ «</w:t>
      </w:r>
      <w:proofErr w:type="spellStart"/>
      <w:r w:rsidRPr="004D2395">
        <w:rPr>
          <w:iCs/>
          <w:sz w:val="24"/>
          <w:szCs w:val="24"/>
        </w:rPr>
        <w:t>Социоинжиниринг</w:t>
      </w:r>
      <w:proofErr w:type="spellEnd"/>
      <w:r w:rsidRPr="004D2395">
        <w:rPr>
          <w:iCs/>
          <w:sz w:val="24"/>
          <w:szCs w:val="24"/>
        </w:rPr>
        <w:t xml:space="preserve"> будущего» ИСИ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bookmarkEnd w:id="1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5010CB2" w:rsidR="0081340B" w:rsidRPr="00FC5B19" w:rsidRDefault="00015F97" w:rsidP="004D2395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5A39C73" w:rsidR="000D048E" w:rsidRPr="00B27F40" w:rsidRDefault="006F4F63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1" w:name="_Hlk88571449"/>
      <w:r w:rsidRPr="006F4F63">
        <w:rPr>
          <w:iCs/>
          <w:sz w:val="24"/>
          <w:szCs w:val="24"/>
        </w:rPr>
        <w:t>Производственная</w:t>
      </w:r>
      <w:r w:rsidR="000D048E" w:rsidRPr="006F4F63">
        <w:rPr>
          <w:iCs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 xml:space="preserve">в профильных организациях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6F4F63">
        <w:rPr>
          <w:iCs/>
          <w:sz w:val="24"/>
          <w:szCs w:val="24"/>
        </w:rPr>
        <w:t>части</w:t>
      </w:r>
      <w:r>
        <w:rPr>
          <w:iCs/>
          <w:sz w:val="24"/>
          <w:szCs w:val="24"/>
        </w:rPr>
        <w:t>, формируемой участниками образовательных о</w:t>
      </w:r>
      <w:r w:rsidR="008B771E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ношений</w:t>
      </w:r>
      <w:r w:rsidR="0080748A" w:rsidRPr="006F4F63">
        <w:rPr>
          <w:iCs/>
          <w:sz w:val="24"/>
          <w:szCs w:val="24"/>
        </w:rPr>
        <w:t>.</w:t>
      </w:r>
    </w:p>
    <w:bookmarkEnd w:id="11"/>
    <w:p w14:paraId="6650D4E1" w14:textId="68DE45DA" w:rsidR="008C0DFD" w:rsidRPr="00CA79C2" w:rsidRDefault="008C0DFD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A79C2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CA79C2">
        <w:rPr>
          <w:iCs/>
          <w:sz w:val="24"/>
          <w:szCs w:val="24"/>
        </w:rPr>
        <w:t xml:space="preserve">предшествующих </w:t>
      </w:r>
      <w:r w:rsidRPr="00CA79C2">
        <w:rPr>
          <w:iCs/>
          <w:sz w:val="24"/>
          <w:szCs w:val="24"/>
        </w:rPr>
        <w:t>практик:</w:t>
      </w:r>
    </w:p>
    <w:p w14:paraId="021FA90D" w14:textId="77777777" w:rsidR="00233328" w:rsidRDefault="004D2395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D2395">
        <w:rPr>
          <w:iCs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6861AA37" w14:textId="1C9CC315" w:rsidR="004D2395" w:rsidRPr="004D2395" w:rsidRDefault="00233328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Учебно-ознакомительная практика</w:t>
      </w:r>
      <w:r w:rsidR="004D2395" w:rsidRPr="004D2395">
        <w:rPr>
          <w:iCs/>
          <w:sz w:val="24"/>
          <w:szCs w:val="24"/>
        </w:rPr>
        <w:t xml:space="preserve"> </w:t>
      </w:r>
    </w:p>
    <w:p w14:paraId="3D15D3D3" w14:textId="6AB777BA" w:rsidR="003F4C1A" w:rsidRDefault="003F4C1A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личности</w:t>
      </w:r>
    </w:p>
    <w:p w14:paraId="3F954366" w14:textId="46BC33A3" w:rsidR="00097A1F" w:rsidRPr="003E3682" w:rsidRDefault="003E3682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Социальная психология</w:t>
      </w:r>
    </w:p>
    <w:p w14:paraId="2DF5E104" w14:textId="4CA838E3" w:rsidR="003F4C1A" w:rsidRDefault="003F4C1A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малых групп</w:t>
      </w:r>
    </w:p>
    <w:p w14:paraId="7088BE34" w14:textId="7E481260" w:rsidR="003E3682" w:rsidRDefault="003F4C1A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социальной работы</w:t>
      </w:r>
    </w:p>
    <w:p w14:paraId="62414D87" w14:textId="2E4A5F23" w:rsidR="003F4C1A" w:rsidRDefault="003F4C1A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консультативной психологии</w:t>
      </w:r>
    </w:p>
    <w:p w14:paraId="76309508" w14:textId="3C2CF01E" w:rsidR="003F4C1A" w:rsidRDefault="003F4C1A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Основы психотерапии</w:t>
      </w:r>
    </w:p>
    <w:p w14:paraId="2304794E" w14:textId="4DA22A7C" w:rsidR="003F4C1A" w:rsidRDefault="006B652D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Социально-психологическое консультирование/Основы социально-психологического тренинга</w:t>
      </w:r>
    </w:p>
    <w:p w14:paraId="6144BC93" w14:textId="349E5980" w:rsidR="006B652D" w:rsidRDefault="006B652D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Технологии </w:t>
      </w:r>
      <w:proofErr w:type="spellStart"/>
      <w:r>
        <w:rPr>
          <w:iCs/>
          <w:sz w:val="24"/>
          <w:szCs w:val="24"/>
        </w:rPr>
        <w:t>психокоррекционной</w:t>
      </w:r>
      <w:proofErr w:type="spellEnd"/>
      <w:r>
        <w:rPr>
          <w:iCs/>
          <w:sz w:val="24"/>
          <w:szCs w:val="24"/>
        </w:rPr>
        <w:t xml:space="preserve"> работы/ Методы психологической помощи</w:t>
      </w:r>
    </w:p>
    <w:p w14:paraId="39DC528D" w14:textId="4C82DEAA" w:rsidR="006B652D" w:rsidRPr="003E3682" w:rsidRDefault="006B652D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массовой коммуникации/Методы психологического просвещения</w:t>
      </w:r>
    </w:p>
    <w:p w14:paraId="72D47D68" w14:textId="391D3F01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6B652D">
        <w:rPr>
          <w:sz w:val="24"/>
          <w:szCs w:val="24"/>
        </w:rPr>
        <w:t>научно-исследовательской (квалификационной) практики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20E7D5DD" w:rsidR="00571750" w:rsidRPr="00AB2334" w:rsidRDefault="00571750" w:rsidP="004837D1">
      <w:pPr>
        <w:pStyle w:val="2"/>
      </w:pPr>
      <w:r w:rsidRPr="00AB2334">
        <w:t xml:space="preserve">Цель </w:t>
      </w:r>
      <w:r w:rsidR="006B652D">
        <w:rPr>
          <w:iCs w:val="0"/>
        </w:rPr>
        <w:t>производственной практики</w:t>
      </w:r>
      <w:r w:rsidRPr="00AB2334">
        <w:t>:</w:t>
      </w:r>
    </w:p>
    <w:p w14:paraId="153EB334" w14:textId="25BF7CC5" w:rsidR="003E3682" w:rsidRPr="00C72F26" w:rsidRDefault="003E3682" w:rsidP="003E368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 w:rsidRPr="00C72F26">
        <w:rPr>
          <w:iCs/>
          <w:sz w:val="24"/>
          <w:szCs w:val="24"/>
        </w:rPr>
        <w:t>закрепление теоретических знаний, полученных при изучении дисциплин</w:t>
      </w:r>
      <w:r w:rsidR="00B0379A">
        <w:rPr>
          <w:iCs/>
          <w:sz w:val="24"/>
          <w:szCs w:val="24"/>
        </w:rPr>
        <w:t xml:space="preserve"> части, формируемой участниками образовательных отношений,</w:t>
      </w:r>
      <w:r w:rsidRPr="00C72F26">
        <w:rPr>
          <w:iCs/>
          <w:sz w:val="24"/>
          <w:szCs w:val="24"/>
        </w:rPr>
        <w:t xml:space="preserve"> формирование профессиональных компетенций</w:t>
      </w:r>
      <w:r w:rsidR="00B0379A">
        <w:rPr>
          <w:iCs/>
          <w:sz w:val="24"/>
          <w:szCs w:val="24"/>
        </w:rPr>
        <w:t xml:space="preserve"> по выполнению психодиагностической, </w:t>
      </w:r>
      <w:r w:rsidR="00390821">
        <w:rPr>
          <w:iCs/>
          <w:sz w:val="24"/>
          <w:szCs w:val="24"/>
        </w:rPr>
        <w:t xml:space="preserve">профилактической, просветительской, </w:t>
      </w:r>
      <w:r w:rsidR="00B0379A">
        <w:rPr>
          <w:iCs/>
          <w:sz w:val="24"/>
          <w:szCs w:val="24"/>
        </w:rPr>
        <w:t>коррекционно-развивающей</w:t>
      </w:r>
      <w:r w:rsidR="00390821">
        <w:rPr>
          <w:iCs/>
          <w:sz w:val="24"/>
          <w:szCs w:val="24"/>
        </w:rPr>
        <w:t xml:space="preserve"> деятельности, ведению рабочей документации.</w:t>
      </w:r>
      <w:r w:rsidR="00B0379A">
        <w:rPr>
          <w:iCs/>
          <w:sz w:val="24"/>
          <w:szCs w:val="24"/>
        </w:rPr>
        <w:t xml:space="preserve"> </w:t>
      </w:r>
      <w:r w:rsidRPr="00C72F26">
        <w:rPr>
          <w:iCs/>
          <w:sz w:val="24"/>
          <w:szCs w:val="24"/>
        </w:rPr>
        <w:t xml:space="preserve"> </w:t>
      </w:r>
    </w:p>
    <w:p w14:paraId="33156F00" w14:textId="4EC2B44E" w:rsidR="00571750" w:rsidRPr="004703AE" w:rsidRDefault="00571750" w:rsidP="004837D1">
      <w:pPr>
        <w:pStyle w:val="2"/>
      </w:pPr>
      <w:bookmarkStart w:id="13" w:name="_Hlk88571533"/>
      <w:bookmarkEnd w:id="12"/>
      <w:r w:rsidRPr="009979C3">
        <w:t>Задачи</w:t>
      </w:r>
      <w:r w:rsidR="009979C3" w:rsidRPr="009979C3">
        <w:t xml:space="preserve"> </w:t>
      </w:r>
      <w:r w:rsidR="00A81FBD">
        <w:t>производственной</w:t>
      </w:r>
      <w:r w:rsidR="009979C3" w:rsidRPr="009979C3">
        <w:t xml:space="preserve"> практики:</w:t>
      </w:r>
    </w:p>
    <w:p w14:paraId="04DF89C1" w14:textId="77777777" w:rsidR="006B652D" w:rsidRPr="00390821" w:rsidRDefault="00E22396" w:rsidP="006B652D">
      <w:pPr>
        <w:ind w:firstLine="360"/>
        <w:rPr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="006B652D" w:rsidRPr="00390821"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 w14:paraId="0EB45DB3" w14:textId="13527467" w:rsidR="006B652D" w:rsidRPr="00390821" w:rsidRDefault="006B652D" w:rsidP="006B652D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390821">
        <w:rPr>
          <w:rFonts w:eastAsia="TimesNewRomanPSMT-Identity-H"/>
          <w:sz w:val="24"/>
          <w:szCs w:val="24"/>
        </w:rPr>
        <w:t xml:space="preserve">-  формирование компетенций, необходимых для профессиональной деятельности </w:t>
      </w:r>
    </w:p>
    <w:p w14:paraId="387B526D" w14:textId="7B62F0C1" w:rsidR="006B652D" w:rsidRPr="00390821" w:rsidRDefault="006B652D" w:rsidP="006B652D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 </w:t>
      </w:r>
      <w:r w:rsidR="00C47D8D">
        <w:rPr>
          <w:color w:val="000000"/>
          <w:sz w:val="24"/>
          <w:szCs w:val="24"/>
        </w:rPr>
        <w:t xml:space="preserve">накопление практического опыта, </w:t>
      </w:r>
      <w:r w:rsidRPr="00390821">
        <w:rPr>
          <w:color w:val="000000"/>
          <w:sz w:val="24"/>
          <w:szCs w:val="24"/>
        </w:rPr>
        <w:t xml:space="preserve">получение профессиональных умений, по организации разнообразных видов профессиональной деятельности психолога; </w:t>
      </w:r>
    </w:p>
    <w:p w14:paraId="6E15F47D" w14:textId="50662AFF" w:rsidR="006B652D" w:rsidRPr="00390821" w:rsidRDefault="006B652D" w:rsidP="006B652D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</w:t>
      </w:r>
      <w:r w:rsidR="00C47D8D">
        <w:rPr>
          <w:rFonts w:eastAsia="TimesNewRomanPSMT-Identity-H"/>
          <w:sz w:val="24"/>
          <w:szCs w:val="24"/>
        </w:rPr>
        <w:t>выполнение</w:t>
      </w:r>
      <w:r w:rsidRPr="00390821">
        <w:rPr>
          <w:rFonts w:eastAsia="TimesNewRomanPSMT-Identity-H"/>
          <w:sz w:val="24"/>
          <w:szCs w:val="24"/>
        </w:rPr>
        <w:t xml:space="preserve"> профессиональной деятельности и должностных обязанностей психолога;</w:t>
      </w:r>
    </w:p>
    <w:p w14:paraId="5B5157E5" w14:textId="77777777" w:rsidR="006B652D" w:rsidRPr="00390821" w:rsidRDefault="006B652D" w:rsidP="006B652D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>- подготовка к выполнению выпускной квалификационной работы;</w:t>
      </w:r>
    </w:p>
    <w:p w14:paraId="5AA5C907" w14:textId="77777777" w:rsidR="006B652D" w:rsidRPr="00390821" w:rsidRDefault="006B652D" w:rsidP="006B652D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6D74AB53" w14:textId="251DED68" w:rsidR="006B652D" w:rsidRDefault="006B652D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60503922" w14:textId="77777777" w:rsidR="006B652D" w:rsidRDefault="006B652D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 w14:paraId="0D87C25A" w14:textId="42B267D5" w:rsidR="008A72A9" w:rsidRPr="00EA6D9A" w:rsidRDefault="00CF34B4" w:rsidP="00EA6D9A">
      <w:pPr>
        <w:pStyle w:val="1"/>
        <w:rPr>
          <w:i/>
        </w:rPr>
      </w:pPr>
      <w:r>
        <w:t>Ф</w:t>
      </w:r>
      <w:r w:rsidR="00100682">
        <w:t>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C68BC9D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91892A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BECC4F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23DC1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E9144" w14:textId="7A8C5924" w:rsidR="00523DC1" w:rsidRDefault="00523DC1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78A9D67F" w14:textId="3F675386" w:rsidR="00523DC1" w:rsidRPr="00E32A72" w:rsidRDefault="00C47D8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C47D8D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F49F" w14:textId="68663101" w:rsidR="00523DC1" w:rsidRDefault="00523DC1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ИД-ПК-3.1.</w:t>
            </w:r>
          </w:p>
          <w:p w14:paraId="7DBA5203" w14:textId="784F3608" w:rsidR="00523DC1" w:rsidRPr="00E32A72" w:rsidRDefault="00C47D8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C47D8D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B7D30" w14:textId="1D70C88F" w:rsidR="00523DC1" w:rsidRDefault="005730F0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="00611D6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Анализирует запрос, выделяет психодиагностические параметры, составляет план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сиходиагностическо</w:t>
            </w:r>
            <w:r w:rsidR="00611D6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го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обследования</w:t>
            </w:r>
            <w:r w:rsidR="00611D6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клиентов 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/</w:t>
            </w:r>
            <w:r w:rsidR="00611D6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социальных групп </w:t>
            </w:r>
          </w:p>
          <w:p w14:paraId="710E9C0E" w14:textId="318236BF" w:rsidR="00B3243C" w:rsidRPr="00B3243C" w:rsidRDefault="00B3243C" w:rsidP="00B32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Подбирает и проводит типичные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психодиагностически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методик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в соответствии с психодиагностическими параметрами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и 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характеристиками участников обследования</w:t>
            </w:r>
          </w:p>
          <w:p w14:paraId="20B0E864" w14:textId="2EA0A1E3" w:rsidR="00E944BB" w:rsidRPr="00E944BB" w:rsidRDefault="00B3243C" w:rsidP="00E944B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Обрабатывает и анализирует </w:t>
            </w:r>
            <w:r w:rsidR="00E944B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>результаты, предлагает рекомендации по результатам обследования</w:t>
            </w:r>
          </w:p>
          <w:p w14:paraId="31A46FB5" w14:textId="5C3FE335" w:rsidR="00B3243C" w:rsidRPr="00B3243C" w:rsidRDefault="00B3243C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523DC1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23DC1" w:rsidRPr="00E32A72" w:rsidRDefault="00523DC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637" w14:textId="5A86E3E6" w:rsidR="00523DC1" w:rsidRDefault="00523DC1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ИД-ПК-3.2.</w:t>
            </w:r>
          </w:p>
          <w:p w14:paraId="347C8C4F" w14:textId="1172C96C" w:rsidR="00523DC1" w:rsidRPr="00E32A72" w:rsidRDefault="00C47D8D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523DC1" w:rsidRPr="00E32A72" w:rsidRDefault="00523DC1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E32A72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ADA50A" w14:textId="0D566BA8" w:rsidR="00E32A72" w:rsidRDefault="00E32A7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183A3A11" w14:textId="47130F53" w:rsidR="00523DC1" w:rsidRPr="00E32A72" w:rsidRDefault="00676CA0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76CA0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67A" w14:textId="476CD563" w:rsidR="00E32A72" w:rsidRDefault="00E32A7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ИД-ПК-4.1.</w:t>
            </w:r>
          </w:p>
          <w:p w14:paraId="7D36F274" w14:textId="46297E65" w:rsidR="00523DC1" w:rsidRPr="00E32A72" w:rsidRDefault="00676CA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76CA0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8D6256" w14:textId="172B6C03" w:rsidR="00E944BB" w:rsidRDefault="00B3243C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E944BB">
              <w:rPr>
                <w:iCs/>
                <w:sz w:val="22"/>
                <w:szCs w:val="22"/>
              </w:rPr>
              <w:t xml:space="preserve">Ставит цели, определяет направления профилактической работы </w:t>
            </w:r>
            <w:r w:rsidR="00880A6B">
              <w:rPr>
                <w:iCs/>
                <w:sz w:val="22"/>
                <w:szCs w:val="22"/>
              </w:rPr>
              <w:t>для выделенной социальной группы клиентов в соответствии с жизненными целями и задачами клиентов на конкретных этапах социализации</w:t>
            </w:r>
          </w:p>
          <w:p w14:paraId="7606F8F3" w14:textId="3E6A503D" w:rsidR="00E944BB" w:rsidRDefault="00880A6B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-Определяет содержание, </w:t>
            </w:r>
            <w:r w:rsidR="006579E4">
              <w:rPr>
                <w:iCs/>
                <w:sz w:val="22"/>
                <w:szCs w:val="22"/>
              </w:rPr>
              <w:t xml:space="preserve">отбирает материалы с использованием профессиональных источников, </w:t>
            </w:r>
            <w:r>
              <w:rPr>
                <w:iCs/>
                <w:sz w:val="22"/>
                <w:szCs w:val="22"/>
              </w:rPr>
              <w:t>подбирает адекватные методы профилактической работы, комплектует содержание занятий в соответствии с поставленными целями и контингентом клиентов</w:t>
            </w:r>
          </w:p>
          <w:p w14:paraId="29FDBED4" w14:textId="0F9501B7" w:rsidR="00E944BB" w:rsidRDefault="00880A6B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-Проектирует и проводит профилактические занятия, </w:t>
            </w:r>
            <w:r w:rsidRPr="00880A6B">
              <w:rPr>
                <w:iCs/>
                <w:sz w:val="22"/>
                <w:szCs w:val="22"/>
              </w:rPr>
              <w:t>направленны</w:t>
            </w:r>
            <w:r>
              <w:rPr>
                <w:iCs/>
                <w:sz w:val="22"/>
                <w:szCs w:val="22"/>
              </w:rPr>
              <w:t>е</w:t>
            </w:r>
            <w:r w:rsidRPr="00880A6B">
              <w:rPr>
                <w:iCs/>
                <w:sz w:val="22"/>
                <w:szCs w:val="22"/>
              </w:rPr>
              <w:t xml:space="preserve">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  <w:p w14:paraId="40005808" w14:textId="67D1EFE3" w:rsidR="0008216E" w:rsidRPr="00E32A72" w:rsidRDefault="0008216E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E32A72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E32A72" w:rsidRPr="00E32A72" w:rsidRDefault="00E32A7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DEC8" w14:textId="641C0458" w:rsidR="00E32A72" w:rsidRDefault="00E32A72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ИД-ПК-4.2.</w:t>
            </w:r>
          </w:p>
          <w:p w14:paraId="3F5CF9CD" w14:textId="5D244D10" w:rsidR="00523DC1" w:rsidRPr="00E32A72" w:rsidRDefault="00676CA0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76CA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методов профилактической работы с клиентами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3CA557D7" w14:textId="6FD40973" w:rsidTr="003D05D3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E32A72" w:rsidRP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D24" w14:textId="1AAD090A" w:rsidR="00E32A72" w:rsidRDefault="00E32A72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ИД-ПК-4.3.</w:t>
            </w:r>
          </w:p>
          <w:p w14:paraId="03999850" w14:textId="3C8233F9" w:rsidR="00523DC1" w:rsidRPr="00E32A72" w:rsidRDefault="00676CA0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676CA0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76CA0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91618" w14:textId="6A109E1D" w:rsidR="00676CA0" w:rsidRDefault="00676CA0" w:rsidP="005A2EE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E27B8C9" w14:textId="22E3AA02" w:rsidR="00676CA0" w:rsidRPr="00E32A72" w:rsidRDefault="00676CA0" w:rsidP="005A2EE6">
            <w:pPr>
              <w:pStyle w:val="pboth"/>
              <w:rPr>
                <w:iCs/>
                <w:sz w:val="22"/>
                <w:szCs w:val="22"/>
              </w:rPr>
            </w:pPr>
            <w:r w:rsidRPr="00676CA0">
              <w:rPr>
                <w:iCs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D97" w14:textId="1A8EA364" w:rsidR="00676CA0" w:rsidRDefault="00676CA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ИД-ПК-5.1.</w:t>
            </w:r>
          </w:p>
          <w:p w14:paraId="44E8BD27" w14:textId="7D2840EA" w:rsidR="00676CA0" w:rsidRPr="00E32A72" w:rsidRDefault="00676CA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76CA0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6B4CE" w14:textId="77777777" w:rsidR="006579E4" w:rsidRDefault="006579E4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</w:p>
          <w:p w14:paraId="4DB54F1C" w14:textId="25CF816F" w:rsidR="006579E4" w:rsidRDefault="006579E4" w:rsidP="002D080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Pr="002D080F">
              <w:rPr>
                <w:rFonts w:eastAsiaTheme="minorHAnsi"/>
                <w:iCs/>
                <w:color w:val="000000"/>
                <w:lang w:eastAsia="en-US"/>
              </w:rPr>
              <w:t>Определяет запросы, ставит цели, определяет направления просветительской работы для выделенной социальной группы клиентов, формулирует тематику просветительских занятий</w:t>
            </w:r>
          </w:p>
          <w:p w14:paraId="0232CD4C" w14:textId="2B2EE849" w:rsidR="002D080F" w:rsidRPr="002D080F" w:rsidRDefault="006579E4" w:rsidP="002D080F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 w:rsidRPr="006579E4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="002D080F">
              <w:rPr>
                <w:iCs/>
                <w:sz w:val="22"/>
                <w:szCs w:val="22"/>
              </w:rPr>
              <w:t xml:space="preserve"> </w:t>
            </w:r>
            <w:r w:rsidR="002D080F" w:rsidRPr="002D080F">
              <w:rPr>
                <w:iCs/>
                <w:sz w:val="22"/>
                <w:szCs w:val="22"/>
              </w:rPr>
              <w:t>Отбирает материалы с использованием профессиональных источников, подбирает адекватные методы просветительской работы в соответствии с поставленными целями и контингентом клиентов</w:t>
            </w:r>
          </w:p>
          <w:p w14:paraId="529CC42F" w14:textId="038BAF4B" w:rsidR="006579E4" w:rsidRPr="002D080F" w:rsidRDefault="006579E4" w:rsidP="006579E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 w:rsidRPr="002D080F">
              <w:rPr>
                <w:rFonts w:eastAsiaTheme="minorHAnsi"/>
                <w:iCs/>
                <w:color w:val="000000"/>
                <w:lang w:eastAsia="en-US"/>
              </w:rPr>
              <w:t xml:space="preserve">-Проектирует и проводит беседы (лекции), направленные на просвещение клиентов в соответствии с запросами, контингентом клиентов </w:t>
            </w:r>
          </w:p>
          <w:p w14:paraId="702B03D4" w14:textId="3D3EC165" w:rsidR="006579E4" w:rsidRPr="002D080F" w:rsidRDefault="006579E4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2FAD5B9C" w14:textId="41921129" w:rsidR="00676CA0" w:rsidRPr="00E32A72" w:rsidRDefault="00676CA0" w:rsidP="002D080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676CA0" w:rsidRPr="00F31E81" w14:paraId="703CC51B" w14:textId="20B71551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676CA0" w:rsidRPr="00E32A72" w:rsidRDefault="00676CA0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B290" w14:textId="3DF34348" w:rsidR="00676CA0" w:rsidRDefault="00676CA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ИД-ПК-5.2.</w:t>
            </w:r>
          </w:p>
          <w:p w14:paraId="68B21442" w14:textId="6F8BF2C3" w:rsidR="00676CA0" w:rsidRPr="00E32A72" w:rsidRDefault="009B6DA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676CA0" w:rsidRPr="00E32A72" w:rsidRDefault="00676CA0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76CA0" w:rsidRPr="00F31E81" w14:paraId="0B26BB12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18D29" w14:textId="77777777" w:rsidR="00676CA0" w:rsidRPr="00E32A72" w:rsidRDefault="00676CA0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594" w14:textId="77777777" w:rsidR="00676CA0" w:rsidRDefault="00676CA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ИД-ПК-5.3.</w:t>
            </w:r>
          </w:p>
          <w:p w14:paraId="1B91054F" w14:textId="61376D95" w:rsidR="009B6DAE" w:rsidRDefault="009B6DA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и проведение бесед (лекций), направленных на просвещение клиентов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57002" w14:textId="77777777" w:rsidR="00676CA0" w:rsidRPr="00E32A72" w:rsidRDefault="00676CA0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2F87700E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516B6D" w14:textId="2673E64A" w:rsid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5393B649" w14:textId="054FC877" w:rsidR="00523DC1" w:rsidRPr="00E32A72" w:rsidRDefault="009B6DAE" w:rsidP="005A2EE6">
            <w:pPr>
              <w:pStyle w:val="pboth"/>
              <w:rPr>
                <w:iCs/>
                <w:sz w:val="22"/>
                <w:szCs w:val="22"/>
              </w:rPr>
            </w:pPr>
            <w:r w:rsidRPr="009B6DAE">
              <w:rPr>
                <w:iCs/>
                <w:sz w:val="22"/>
                <w:szCs w:val="22"/>
              </w:rPr>
              <w:t xml:space="preserve">Способен проводить индивидуальное и </w:t>
            </w:r>
            <w:r w:rsidRPr="009B6DAE">
              <w:rPr>
                <w:iCs/>
                <w:sz w:val="22"/>
                <w:szCs w:val="22"/>
              </w:rPr>
              <w:lastRenderedPageBreak/>
              <w:t>групповое консультирование клиентов по выявленным у них психологическим проблемам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EA1" w14:textId="475673B5" w:rsidR="00E32A72" w:rsidRDefault="00E32A7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ИД-ПК-6.1.</w:t>
            </w:r>
          </w:p>
          <w:p w14:paraId="64C4F40C" w14:textId="45769BFB" w:rsidR="00523DC1" w:rsidRPr="00E32A72" w:rsidRDefault="009B6DA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Определение цели, задач и направлений психологического </w:t>
            </w: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консультирования в соответствии с проблемами клиента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8D5C7F" w14:textId="77777777" w:rsidR="00855E7E" w:rsidRDefault="00CD258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-</w:t>
            </w:r>
            <w:r w:rsidR="002D080F">
              <w:rPr>
                <w:bCs/>
                <w:iCs/>
                <w:sz w:val="22"/>
                <w:szCs w:val="22"/>
              </w:rPr>
              <w:t>Определяет цель консультирования по заданному типу запросов кли</w:t>
            </w:r>
            <w:r w:rsidR="00855E7E">
              <w:rPr>
                <w:bCs/>
                <w:iCs/>
                <w:sz w:val="22"/>
                <w:szCs w:val="22"/>
              </w:rPr>
              <w:t>е</w:t>
            </w:r>
            <w:r w:rsidR="002D080F">
              <w:rPr>
                <w:bCs/>
                <w:iCs/>
                <w:sz w:val="22"/>
                <w:szCs w:val="22"/>
              </w:rPr>
              <w:t>нт</w:t>
            </w:r>
            <w:r w:rsidR="00855E7E">
              <w:rPr>
                <w:bCs/>
                <w:iCs/>
                <w:sz w:val="22"/>
                <w:szCs w:val="22"/>
              </w:rPr>
              <w:t xml:space="preserve">ов: </w:t>
            </w:r>
            <w:r w:rsidR="00855E7E" w:rsidRPr="00855E7E">
              <w:rPr>
                <w:bCs/>
                <w:iCs/>
                <w:sz w:val="22"/>
                <w:szCs w:val="22"/>
              </w:rPr>
              <w:t xml:space="preserve">в кризисных, стрессовых, конфликтных </w:t>
            </w:r>
            <w:r w:rsidR="00855E7E" w:rsidRPr="00855E7E">
              <w:rPr>
                <w:bCs/>
                <w:iCs/>
                <w:sz w:val="22"/>
                <w:szCs w:val="22"/>
              </w:rPr>
              <w:lastRenderedPageBreak/>
              <w:t>ситуациях, в социализации и адаптации к условиям проживания</w:t>
            </w:r>
            <w:r w:rsidR="00855E7E">
              <w:rPr>
                <w:bCs/>
                <w:iCs/>
                <w:sz w:val="22"/>
                <w:szCs w:val="22"/>
              </w:rPr>
              <w:t>;</w:t>
            </w:r>
            <w:r w:rsidR="00855E7E" w:rsidRPr="00855E7E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2A7FEC9B" w14:textId="31A8733D" w:rsidR="00E32A72" w:rsidRDefault="00855E7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Выделяет направления консультирования по заданному типу запросов</w:t>
            </w:r>
          </w:p>
          <w:p w14:paraId="18D2F2D9" w14:textId="5D321F4F" w:rsidR="00855E7E" w:rsidRPr="00CD258A" w:rsidRDefault="00855E7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Определяет этапы консультирования, подбирает типичные методы и технологии консультирования по заданному типу запросов</w:t>
            </w:r>
          </w:p>
          <w:p w14:paraId="72D34EEB" w14:textId="6C107B64" w:rsidR="00CD258A" w:rsidRPr="00E32A72" w:rsidRDefault="00CD258A" w:rsidP="00855E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67994E6C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574E9" w14:textId="77777777" w:rsidR="00E32A72" w:rsidRDefault="00E32A72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702F" w14:textId="07872F69" w:rsidR="00CD258A" w:rsidRDefault="00CD258A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ИД-ПК-6.2.</w:t>
            </w:r>
          </w:p>
          <w:p w14:paraId="36A2F094" w14:textId="6B6E2F75" w:rsidR="00523DC1" w:rsidRDefault="009B6DAE" w:rsidP="009B6DA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420C1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472D5D2D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F5AF14" w14:textId="588C7A7F" w:rsidR="00BF253D" w:rsidRDefault="00BF253D" w:rsidP="00E32A7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ПК-7.</w:t>
            </w:r>
          </w:p>
          <w:p w14:paraId="1C99BC25" w14:textId="41054EB4" w:rsidR="00523DC1" w:rsidRDefault="008A3B71" w:rsidP="003F4AE8">
            <w:pPr>
              <w:pStyle w:val="pboth"/>
              <w:rPr>
                <w:iCs/>
                <w:sz w:val="22"/>
                <w:szCs w:val="22"/>
              </w:rPr>
            </w:pPr>
            <w:r w:rsidRPr="008A3B71">
              <w:rPr>
                <w:iCs/>
                <w:sz w:val="22"/>
                <w:szCs w:val="22"/>
              </w:rPr>
              <w:t>Способен вести документацию и служебную переписку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2C1" w14:textId="20443268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ИД-ПК-7.1.</w:t>
            </w:r>
          </w:p>
          <w:p w14:paraId="50D39974" w14:textId="56A0BCDA" w:rsidR="00523DC1" w:rsidRDefault="008A3B7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8A3B7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перечня рабочей документации психолога, способов и форм учета видов психологической помощи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E10FBE" w14:textId="77777777" w:rsidR="00431652" w:rsidRDefault="00BF253D" w:rsidP="00855E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="00855E7E">
              <w:rPr>
                <w:b/>
                <w:iCs/>
                <w:sz w:val="22"/>
                <w:szCs w:val="22"/>
              </w:rPr>
              <w:t xml:space="preserve"> </w:t>
            </w:r>
            <w:r w:rsidR="00855E7E" w:rsidRPr="00855E7E">
              <w:rPr>
                <w:bCs/>
                <w:iCs/>
                <w:sz w:val="22"/>
                <w:szCs w:val="22"/>
              </w:rPr>
              <w:t xml:space="preserve">Выделяет </w:t>
            </w:r>
            <w:r w:rsidR="00855E7E">
              <w:rPr>
                <w:bCs/>
                <w:iCs/>
                <w:sz w:val="22"/>
                <w:szCs w:val="22"/>
              </w:rPr>
              <w:t>и характеризует способы учета видов психологической помощи клиентам в социальной сфере</w:t>
            </w:r>
          </w:p>
          <w:p w14:paraId="7BFF0E95" w14:textId="2F05C170" w:rsidR="00855E7E" w:rsidRDefault="00431652" w:rsidP="00855E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 xml:space="preserve">Называет </w:t>
            </w:r>
            <w:r w:rsidR="00855E7E">
              <w:rPr>
                <w:bCs/>
                <w:iCs/>
                <w:sz w:val="22"/>
                <w:szCs w:val="22"/>
              </w:rPr>
              <w:t xml:space="preserve">основные рабочие документы психолога социальной сферы, </w:t>
            </w:r>
          </w:p>
          <w:p w14:paraId="60B2D1F4" w14:textId="05BE8689" w:rsidR="00BF253D" w:rsidRPr="00E32A72" w:rsidRDefault="00855E7E" w:rsidP="004316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431652">
              <w:rPr>
                <w:bCs/>
                <w:iCs/>
                <w:sz w:val="22"/>
                <w:szCs w:val="22"/>
              </w:rPr>
              <w:t>Заполняет рабочие документы по реализуемым в ходе практики видам деятельности психолога</w:t>
            </w:r>
          </w:p>
        </w:tc>
      </w:tr>
      <w:tr w:rsidR="00E32A72" w:rsidRPr="00F31E81" w14:paraId="3AAC6F74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390AE" w14:textId="77777777" w:rsidR="00E32A72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7FAC" w14:textId="179958D3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ИД-ПК-7.2.</w:t>
            </w:r>
          </w:p>
          <w:p w14:paraId="077265BD" w14:textId="3CD66739" w:rsidR="00523DC1" w:rsidRDefault="0016744F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Соблюдение норм и требований к ведению рабочей документации и служебной переписки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5C752" w14:textId="77777777" w:rsidR="00E32A72" w:rsidRPr="00E32A72" w:rsidRDefault="00E32A72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32FFA29A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8E04FB" w14:textId="0842DBB0" w:rsidR="00E32A72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ПК-8</w:t>
            </w:r>
          </w:p>
          <w:p w14:paraId="4F207BCB" w14:textId="46609CC2" w:rsidR="00523DC1" w:rsidRDefault="0016744F" w:rsidP="00E32A72">
            <w:pPr>
              <w:pStyle w:val="pboth"/>
              <w:rPr>
                <w:iCs/>
                <w:sz w:val="22"/>
                <w:szCs w:val="22"/>
              </w:rPr>
            </w:pPr>
            <w:r w:rsidRPr="0016744F">
              <w:rPr>
                <w:iCs/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D92A" w14:textId="07F2AA96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ИД-ПК-8.1.</w:t>
            </w:r>
          </w:p>
          <w:p w14:paraId="2C39F75C" w14:textId="431FB26E" w:rsidR="00523DC1" w:rsidRDefault="0016744F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 проведение психодиагностических методик, направленных на выявление психологических потребностей, рисков и ресурсов клиентов; обработка, анализ и обобщение результатов обследования, составление психодиагностического заключения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8E7A30" w14:textId="6A8D7ECA" w:rsidR="00431652" w:rsidRDefault="00BF253D" w:rsidP="004316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="00431652" w:rsidRPr="00431652">
              <w:rPr>
                <w:bCs/>
                <w:iCs/>
                <w:sz w:val="22"/>
                <w:szCs w:val="22"/>
              </w:rPr>
              <w:t>Отбирает методы выявления</w:t>
            </w:r>
            <w:r w:rsidR="00431652">
              <w:rPr>
                <w:b/>
                <w:iCs/>
                <w:sz w:val="22"/>
                <w:szCs w:val="22"/>
              </w:rPr>
              <w:t xml:space="preserve"> </w:t>
            </w:r>
            <w:r w:rsidR="00431652"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психологических потребностей, рисков и ресурсов клиентов</w:t>
            </w:r>
            <w:r w:rsidR="0043165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, адекватные контингенту и ситуации обследования</w:t>
            </w:r>
          </w:p>
          <w:p w14:paraId="21C35AE0" w14:textId="77777777" w:rsidR="00245655" w:rsidRDefault="00431652" w:rsidP="004316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431652">
              <w:rPr>
                <w:bCs/>
                <w:iCs/>
                <w:sz w:val="22"/>
                <w:szCs w:val="22"/>
              </w:rPr>
              <w:t xml:space="preserve">Проводит </w:t>
            </w:r>
            <w:r>
              <w:rPr>
                <w:bCs/>
                <w:iCs/>
                <w:sz w:val="22"/>
                <w:szCs w:val="22"/>
              </w:rPr>
              <w:t xml:space="preserve">типовые методики, </w:t>
            </w: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направленны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е</w:t>
            </w: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на выявление психологических потребностей, рисков и ресурсов клиентов;</w:t>
            </w:r>
          </w:p>
          <w:p w14:paraId="587E4245" w14:textId="44139C7F" w:rsidR="00245655" w:rsidRPr="00245655" w:rsidRDefault="00245655" w:rsidP="004316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245655">
              <w:rPr>
                <w:bCs/>
                <w:sz w:val="22"/>
                <w:szCs w:val="22"/>
              </w:rPr>
              <w:t>О</w:t>
            </w:r>
            <w:r w:rsidR="00431652" w:rsidRPr="002456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браб</w:t>
            </w:r>
            <w:r w:rsidRPr="002456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атывает и </w:t>
            </w:r>
            <w:r w:rsidR="00431652" w:rsidRPr="002456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</w:t>
            </w:r>
            <w:r w:rsidRPr="002456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ирует</w:t>
            </w:r>
            <w:r w:rsidR="00431652" w:rsidRPr="002456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результат</w:t>
            </w:r>
            <w:r w:rsidRPr="002456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ы, выделяет риски и ресурсы клиентов, психологические особенности их социального окружения и условий проживания.</w:t>
            </w:r>
          </w:p>
          <w:p w14:paraId="46D34B61" w14:textId="793BF71B" w:rsidR="00BF253D" w:rsidRPr="00E32A72" w:rsidRDefault="00BF253D" w:rsidP="002456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2A72" w:rsidRPr="00F31E81" w14:paraId="482388EA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D2910" w14:textId="77777777" w:rsidR="00E32A72" w:rsidRDefault="00E32A72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85A" w14:textId="684F6A2E" w:rsidR="00E32A72" w:rsidRDefault="00E32A72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ИД-ПК-8.2.</w:t>
            </w:r>
          </w:p>
          <w:p w14:paraId="11DD1C7D" w14:textId="7A7CC21E" w:rsidR="00523DC1" w:rsidRDefault="0016744F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Оценка психологических потребностей, рисков и ресурсов клиентов, выявление психологических особенностей их социального окружения и условий жизни и </w:t>
            </w: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деятельности на основе полученных в обследовании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A9A6F" w14:textId="77777777" w:rsidR="00E32A72" w:rsidRPr="00E32A72" w:rsidRDefault="00E32A72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6744F" w:rsidRPr="00F31E81" w14:paraId="587BD4EF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7BA01F" w14:textId="683721A5" w:rsidR="0016744F" w:rsidRDefault="00203A16" w:rsidP="00E32A7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ПК-9</w:t>
            </w:r>
          </w:p>
          <w:p w14:paraId="3E5AF033" w14:textId="74FFA96F" w:rsidR="00203A16" w:rsidRDefault="00203A16" w:rsidP="00203A16">
            <w:pPr>
              <w:pStyle w:val="pboth"/>
              <w:rPr>
                <w:iCs/>
                <w:sz w:val="22"/>
                <w:szCs w:val="22"/>
              </w:rPr>
            </w:pPr>
            <w:r w:rsidRPr="00203A16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6EE2" w14:textId="77777777" w:rsidR="0016744F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УД-ПК-9.1.</w:t>
            </w:r>
          </w:p>
          <w:p w14:paraId="41BD9843" w14:textId="189D80B1" w:rsidR="00203A16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1FBF02" w14:textId="3773A03D" w:rsidR="00245655" w:rsidRPr="00245655" w:rsidRDefault="00245655" w:rsidP="00245655">
            <w:pPr>
              <w:pStyle w:val="a0"/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Определяет тематику психологических занятий</w:t>
            </w:r>
            <w:r w:rsidRPr="00245655">
              <w:rPr>
                <w:bCs/>
                <w:iCs/>
                <w:sz w:val="22"/>
                <w:szCs w:val="22"/>
              </w:rPr>
              <w:t xml:space="preserve"> для социальной группы клиентов в соответствии с </w:t>
            </w:r>
            <w:r>
              <w:rPr>
                <w:bCs/>
                <w:iCs/>
                <w:sz w:val="22"/>
                <w:szCs w:val="22"/>
              </w:rPr>
              <w:t>заданным контингентом и выявленными проблемами</w:t>
            </w:r>
          </w:p>
          <w:p w14:paraId="2DEF6AFF" w14:textId="11335932" w:rsidR="00245655" w:rsidRPr="00245655" w:rsidRDefault="00245655" w:rsidP="00245655">
            <w:pPr>
              <w:pStyle w:val="a0"/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245655">
              <w:rPr>
                <w:bCs/>
                <w:iCs/>
                <w:sz w:val="22"/>
                <w:szCs w:val="22"/>
              </w:rPr>
              <w:t xml:space="preserve">-Определяет содержание, отбирает материалы с использованием профессиональных источников, подбирает адекватные методы </w:t>
            </w:r>
            <w:r w:rsidR="001A0BFD">
              <w:rPr>
                <w:bCs/>
                <w:iCs/>
                <w:sz w:val="22"/>
                <w:szCs w:val="22"/>
              </w:rPr>
              <w:t>для занятий и тренингов,</w:t>
            </w:r>
            <w:r w:rsidRPr="00245655">
              <w:rPr>
                <w:bCs/>
                <w:iCs/>
                <w:sz w:val="22"/>
                <w:szCs w:val="22"/>
              </w:rPr>
              <w:t xml:space="preserve"> </w:t>
            </w:r>
            <w:r w:rsidR="001A0BFD"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направленных на расширение и укрепление внутренних ресурсов клиентов, содействие социальной адаптации</w:t>
            </w:r>
            <w:r w:rsidR="001A0BFD" w:rsidRPr="00245655">
              <w:rPr>
                <w:bCs/>
                <w:iCs/>
                <w:sz w:val="22"/>
                <w:szCs w:val="22"/>
              </w:rPr>
              <w:t xml:space="preserve"> </w:t>
            </w:r>
            <w:r w:rsidRPr="00245655">
              <w:rPr>
                <w:bCs/>
                <w:iCs/>
                <w:sz w:val="22"/>
                <w:szCs w:val="22"/>
              </w:rPr>
              <w:t>в соответствии с поставленными целями и контингентом клиентов</w:t>
            </w:r>
          </w:p>
          <w:p w14:paraId="218723F9" w14:textId="6A9D4A43" w:rsidR="0016744F" w:rsidRPr="00245655" w:rsidRDefault="00245655" w:rsidP="002456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245655">
              <w:rPr>
                <w:bCs/>
                <w:iCs/>
                <w:sz w:val="22"/>
                <w:szCs w:val="22"/>
              </w:rPr>
              <w:t xml:space="preserve">-Проектирует и проводит </w:t>
            </w:r>
            <w:r w:rsidR="001A0BFD">
              <w:rPr>
                <w:bCs/>
                <w:iCs/>
                <w:sz w:val="22"/>
                <w:szCs w:val="22"/>
              </w:rPr>
              <w:t xml:space="preserve">коррекционно-развивающие </w:t>
            </w:r>
            <w:r w:rsidRPr="00245655">
              <w:rPr>
                <w:bCs/>
                <w:iCs/>
                <w:sz w:val="22"/>
                <w:szCs w:val="22"/>
              </w:rPr>
              <w:t xml:space="preserve">занятия, направленные на </w:t>
            </w:r>
            <w:r w:rsidR="001A0BFD">
              <w:rPr>
                <w:bCs/>
                <w:iCs/>
                <w:sz w:val="22"/>
                <w:szCs w:val="22"/>
              </w:rPr>
              <w:t>личностное развитие клиентов</w:t>
            </w:r>
          </w:p>
        </w:tc>
      </w:tr>
      <w:tr w:rsidR="0016744F" w:rsidRPr="00F31E81" w14:paraId="24127C1D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201DC" w14:textId="77777777" w:rsidR="0016744F" w:rsidRDefault="0016744F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A8F9" w14:textId="77777777" w:rsidR="0016744F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УД-ПК-9.2.</w:t>
            </w:r>
          </w:p>
          <w:p w14:paraId="053E38F4" w14:textId="394E9C18" w:rsidR="00203A16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BAEEC" w14:textId="77777777" w:rsidR="0016744F" w:rsidRPr="00E32A72" w:rsidRDefault="0016744F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6744F" w:rsidRPr="00F31E81" w14:paraId="3F91BA1E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BFE3D" w14:textId="77777777" w:rsidR="0016744F" w:rsidRDefault="0016744F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E10" w14:textId="77777777" w:rsidR="0016744F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УД-ПК-9.3.</w:t>
            </w:r>
          </w:p>
          <w:p w14:paraId="639557B4" w14:textId="6E77A20D" w:rsidR="00203A16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283A8" w14:textId="77777777" w:rsidR="0016744F" w:rsidRPr="00E32A72" w:rsidRDefault="0016744F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6744F" w:rsidRPr="00F31E81" w14:paraId="31327995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18504B" w14:textId="7E90CF3F" w:rsidR="0016744F" w:rsidRDefault="00203A16" w:rsidP="00E32A7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ПК-10</w:t>
            </w:r>
          </w:p>
          <w:p w14:paraId="146B8DEA" w14:textId="1DA1DD78" w:rsidR="00203A16" w:rsidRDefault="00203A16" w:rsidP="00E32A72">
            <w:pPr>
              <w:pStyle w:val="pboth"/>
              <w:rPr>
                <w:iCs/>
                <w:sz w:val="22"/>
                <w:szCs w:val="22"/>
              </w:rPr>
            </w:pPr>
            <w:r w:rsidRPr="00203A16">
              <w:rPr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  <w:p w14:paraId="72F814DD" w14:textId="0F140BE0" w:rsidR="00203A16" w:rsidRDefault="00203A16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A9C6" w14:textId="77777777" w:rsidR="0016744F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УД-ПК-10.1.</w:t>
            </w:r>
          </w:p>
          <w:p w14:paraId="3245682F" w14:textId="35C4040F" w:rsidR="00203A16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034C32" w14:textId="77777777" w:rsidR="0016744F" w:rsidRDefault="0036432B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- </w:t>
            </w:r>
            <w:r w:rsidRPr="0036432B">
              <w:rPr>
                <w:bCs/>
                <w:iCs/>
                <w:sz w:val="22"/>
                <w:szCs w:val="22"/>
              </w:rPr>
              <w:t>Определяет социальное окружение клиента,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36432B">
              <w:rPr>
                <w:bCs/>
                <w:iCs/>
                <w:sz w:val="22"/>
                <w:szCs w:val="22"/>
              </w:rPr>
              <w:t>необходимое для решения проблемы,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36432B"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bCs/>
                <w:iCs/>
                <w:sz w:val="22"/>
                <w:szCs w:val="22"/>
              </w:rPr>
              <w:t>цели, направления и формы взаимодействия с социальным окружением клиента</w:t>
            </w:r>
          </w:p>
          <w:p w14:paraId="770B3810" w14:textId="4EFE4101" w:rsidR="005A00F6" w:rsidRDefault="0036432B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- </w:t>
            </w:r>
            <w:r w:rsidRPr="0036432B">
              <w:rPr>
                <w:bCs/>
                <w:iCs/>
                <w:sz w:val="22"/>
                <w:szCs w:val="22"/>
              </w:rPr>
              <w:t xml:space="preserve">Определяет возможности социального окружения </w:t>
            </w:r>
            <w:r w:rsidR="005A00F6">
              <w:rPr>
                <w:bCs/>
                <w:iCs/>
                <w:sz w:val="22"/>
                <w:szCs w:val="22"/>
              </w:rPr>
              <w:t>в оказании психологической поддержки клиенту</w:t>
            </w:r>
          </w:p>
          <w:p w14:paraId="2933CF52" w14:textId="4DE2B297" w:rsidR="0036432B" w:rsidRDefault="005A00F6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-Предлагает виды и формы </w:t>
            </w:r>
            <w:r w:rsidR="0036432B" w:rsidRPr="0036432B">
              <w:rPr>
                <w:bCs/>
                <w:iCs/>
                <w:sz w:val="22"/>
                <w:szCs w:val="22"/>
              </w:rPr>
              <w:t>оказани</w:t>
            </w:r>
            <w:r>
              <w:rPr>
                <w:bCs/>
                <w:iCs/>
                <w:sz w:val="22"/>
                <w:szCs w:val="22"/>
              </w:rPr>
              <w:t>я</w:t>
            </w:r>
            <w:r w:rsidR="0036432B" w:rsidRPr="0036432B">
              <w:rPr>
                <w:bCs/>
                <w:iCs/>
                <w:sz w:val="22"/>
                <w:szCs w:val="22"/>
              </w:rPr>
              <w:t xml:space="preserve"> психологической поддержки </w:t>
            </w:r>
            <w:r>
              <w:rPr>
                <w:bCs/>
                <w:iCs/>
                <w:sz w:val="22"/>
                <w:szCs w:val="22"/>
              </w:rPr>
              <w:t xml:space="preserve">и помощи </w:t>
            </w:r>
            <w:r w:rsidR="0036432B" w:rsidRPr="0036432B">
              <w:rPr>
                <w:bCs/>
                <w:iCs/>
                <w:sz w:val="22"/>
                <w:szCs w:val="22"/>
              </w:rPr>
              <w:t>клиенту</w:t>
            </w:r>
            <w:r>
              <w:rPr>
                <w:bCs/>
                <w:iCs/>
                <w:sz w:val="22"/>
                <w:szCs w:val="22"/>
              </w:rPr>
              <w:t xml:space="preserve"> в решении жизненных проблем</w:t>
            </w:r>
          </w:p>
          <w:p w14:paraId="2BBA9D54" w14:textId="21CEDAA3" w:rsidR="0036432B" w:rsidRPr="00E32A72" w:rsidRDefault="0036432B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6744F" w:rsidRPr="00F31E81" w14:paraId="18363DA5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F851A" w14:textId="77777777" w:rsidR="0016744F" w:rsidRDefault="0016744F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3F90" w14:textId="77777777" w:rsidR="0016744F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УД-ПК-10.2.</w:t>
            </w:r>
          </w:p>
          <w:p w14:paraId="6A41EAF8" w14:textId="560EFDCF" w:rsidR="00203A16" w:rsidRDefault="00203A16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01298" w14:textId="77777777" w:rsidR="0016744F" w:rsidRPr="00E32A72" w:rsidRDefault="0016744F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817F8BF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D22348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8418" w:type="dxa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C25E03" w14:paraId="18317AA6" w14:textId="77777777" w:rsidTr="00974296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C25E03" w:rsidRDefault="008A3866" w:rsidP="005A2EE6">
            <w:r w:rsidRPr="00C25E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7694546" w:rsidR="008A3866" w:rsidRPr="00C25E03" w:rsidRDefault="009063FA" w:rsidP="005A2EE6">
            <w:pPr>
              <w:jc w:val="center"/>
            </w:pPr>
            <w:r w:rsidRPr="00C25E03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C25E03" w:rsidRDefault="008A3866" w:rsidP="005A2EE6">
            <w:proofErr w:type="spellStart"/>
            <w:r w:rsidRPr="00C25E03">
              <w:rPr>
                <w:b/>
                <w:sz w:val="24"/>
                <w:szCs w:val="24"/>
              </w:rPr>
              <w:t>з.е</w:t>
            </w:r>
            <w:proofErr w:type="spellEnd"/>
            <w:r w:rsidRPr="00C25E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CA7B5BD" w:rsidR="008A3866" w:rsidRPr="00C25E03" w:rsidRDefault="009063FA" w:rsidP="005A2EE6">
            <w:pPr>
              <w:jc w:val="center"/>
            </w:pPr>
            <w:r w:rsidRPr="00C25E03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C25E03" w:rsidRDefault="008A3866" w:rsidP="005A2EE6">
            <w:pPr>
              <w:jc w:val="both"/>
            </w:pPr>
            <w:r w:rsidRPr="00C25E03">
              <w:rPr>
                <w:b/>
                <w:sz w:val="24"/>
                <w:szCs w:val="24"/>
              </w:rPr>
              <w:t>час.</w:t>
            </w: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26"/>
        <w:gridCol w:w="703"/>
        <w:gridCol w:w="2842"/>
        <w:gridCol w:w="2126"/>
      </w:tblGrid>
      <w:tr w:rsidR="004264E8" w:rsidRPr="006168DD" w14:paraId="66E98C66" w14:textId="0F0F4CED" w:rsidTr="004264E8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610269" w14:textId="3CCE0FC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14:paraId="5EA62DAA" w14:textId="0FF6519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906DF09" w14:textId="3A3E17E8"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14:paraId="1F0D0E3D" w14:textId="77A74C49" w:rsidTr="004264E8">
        <w:trPr>
          <w:trHeight w:val="283"/>
        </w:trPr>
        <w:tc>
          <w:tcPr>
            <w:tcW w:w="1842" w:type="dxa"/>
            <w:vMerge w:val="restart"/>
          </w:tcPr>
          <w:p w14:paraId="43F0A451" w14:textId="4A87385D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 xml:space="preserve">: </w:t>
            </w:r>
          </w:p>
          <w:p w14:paraId="01DC916B" w14:textId="408A3435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>.1</w:t>
            </w:r>
          </w:p>
          <w:p w14:paraId="5D1C47FB" w14:textId="1101A8BA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>.2</w:t>
            </w:r>
          </w:p>
          <w:p w14:paraId="7B2CAB2E" w14:textId="07B2A863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ПК-4</w:t>
            </w:r>
          </w:p>
          <w:p w14:paraId="781FD713" w14:textId="6BF29602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ИД-ПК-4.1.</w:t>
            </w:r>
          </w:p>
          <w:p w14:paraId="35D34D5F" w14:textId="5471C5D5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ИД-ПК-4.2.</w:t>
            </w:r>
          </w:p>
          <w:p w14:paraId="388916AD" w14:textId="2BBF6701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ИД-ПК-4.3</w:t>
            </w:r>
          </w:p>
          <w:p w14:paraId="06F8A003" w14:textId="68DF570B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ПК-5</w:t>
            </w:r>
          </w:p>
          <w:p w14:paraId="20E4ED4A" w14:textId="5B1B3E5A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ИД-ПК-5.1.</w:t>
            </w:r>
          </w:p>
          <w:p w14:paraId="2BE5D2A7" w14:textId="42F6AD12" w:rsidR="00974296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ИД-ПК-5.2.</w:t>
            </w:r>
          </w:p>
          <w:p w14:paraId="0C5A71E5" w14:textId="6E6E28DD" w:rsidR="009063FA" w:rsidRPr="002B26F9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ИД-ПК-5.3.</w:t>
            </w:r>
          </w:p>
          <w:p w14:paraId="74894953" w14:textId="13229867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ПК-6</w:t>
            </w:r>
          </w:p>
          <w:p w14:paraId="15055A18" w14:textId="313D7379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ИД-ПК-6.1.</w:t>
            </w:r>
          </w:p>
          <w:p w14:paraId="3389D440" w14:textId="1D83AA72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ИД-ПК-6.2.</w:t>
            </w:r>
          </w:p>
          <w:p w14:paraId="424BAF14" w14:textId="5F2EA7CF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ПК-7</w:t>
            </w:r>
          </w:p>
          <w:p w14:paraId="19D56D40" w14:textId="1BE8AC95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ИД-ПК-7.1.</w:t>
            </w:r>
          </w:p>
          <w:p w14:paraId="61340F63" w14:textId="483197AF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ИД-ПК-7.2.</w:t>
            </w:r>
          </w:p>
          <w:p w14:paraId="6AC9183B" w14:textId="31950053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ПК-8</w:t>
            </w:r>
          </w:p>
          <w:p w14:paraId="1C5E0B8E" w14:textId="3C3A2B45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ИД-ПК-8.1.</w:t>
            </w:r>
          </w:p>
          <w:p w14:paraId="2940AA6E" w14:textId="77777777" w:rsidR="00974296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ИД-ПК-8.2.</w:t>
            </w:r>
          </w:p>
          <w:p w14:paraId="7EE7CAC7" w14:textId="77777777" w:rsidR="009063F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ПК-9</w:t>
            </w:r>
          </w:p>
          <w:p w14:paraId="65DBECD0" w14:textId="7D31E8ED" w:rsidR="009063F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ИД-ПК-9.1.</w:t>
            </w:r>
          </w:p>
          <w:p w14:paraId="4B5F74AE" w14:textId="7EC1CDF2" w:rsidR="009063F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ИД-ПК-9.2.</w:t>
            </w:r>
          </w:p>
          <w:p w14:paraId="5855C7DF" w14:textId="77777777" w:rsidR="009063F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ИД-ПК-9.3.</w:t>
            </w:r>
          </w:p>
          <w:p w14:paraId="5CBAA1C2" w14:textId="77777777" w:rsidR="009063F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ПК-10</w:t>
            </w:r>
          </w:p>
          <w:p w14:paraId="655329FB" w14:textId="77777777" w:rsidR="009063F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ИД-ПК-10.1.</w:t>
            </w:r>
          </w:p>
          <w:p w14:paraId="05C36F1F" w14:textId="118FB4C0" w:rsidR="009063FA" w:rsidRPr="0077502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ИД-ПК-10.2.</w:t>
            </w:r>
          </w:p>
        </w:tc>
        <w:tc>
          <w:tcPr>
            <w:tcW w:w="7797" w:type="dxa"/>
            <w:gridSpan w:val="4"/>
          </w:tcPr>
          <w:p w14:paraId="68267B90" w14:textId="22F92182" w:rsidR="00B86E9F" w:rsidRPr="00D53C3A" w:rsidRDefault="009063FA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86E9F" w:rsidRPr="00D0720F">
              <w:rPr>
                <w:b/>
                <w:i/>
              </w:rPr>
              <w:t xml:space="preserve"> семестр</w:t>
            </w:r>
          </w:p>
        </w:tc>
      </w:tr>
      <w:tr w:rsidR="004264E8" w:rsidRPr="006168DD" w14:paraId="3D53E956" w14:textId="275F24A5" w:rsidTr="004264E8">
        <w:trPr>
          <w:trHeight w:val="283"/>
        </w:trPr>
        <w:tc>
          <w:tcPr>
            <w:tcW w:w="1842" w:type="dxa"/>
            <w:vMerge/>
          </w:tcPr>
          <w:p w14:paraId="188D9D0D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0BCEA96F" w14:textId="36BEA58B" w:rsidR="004264E8" w:rsidRPr="00BA55BE" w:rsidRDefault="00974296" w:rsidP="00974296">
            <w:pPr>
              <w:rPr>
                <w:i/>
              </w:rPr>
            </w:pPr>
            <w:r w:rsidRPr="00DA23C3">
              <w:t>Организационно-подготовительный этап</w:t>
            </w:r>
            <w:r w:rsidRPr="00BA55BE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14:paraId="490C49B1" w14:textId="49E68775" w:rsidR="004264E8" w:rsidRPr="00C25E03" w:rsidRDefault="00C25E03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842" w:type="dxa"/>
          </w:tcPr>
          <w:p w14:paraId="3FB7AD35" w14:textId="5FA76179" w:rsidR="00974296" w:rsidRPr="00DA23C3" w:rsidRDefault="00974296" w:rsidP="00974296">
            <w:pPr>
              <w:tabs>
                <w:tab w:val="right" w:leader="underscore" w:pos="9639"/>
              </w:tabs>
              <w:ind w:firstLine="171"/>
              <w:jc w:val="both"/>
            </w:pPr>
            <w:r w:rsidRPr="00DA23C3">
              <w:t>-прохождение вводного инструктажа и получение задани</w:t>
            </w:r>
            <w:r w:rsidR="002854D7">
              <w:t>й</w:t>
            </w:r>
            <w:r w:rsidRPr="00DA23C3">
              <w:t xml:space="preserve"> от руководителя практики со стороны выпускающей кафедры</w:t>
            </w:r>
          </w:p>
          <w:p w14:paraId="3F7017C5" w14:textId="1AD7AEAF" w:rsidR="002854D7" w:rsidRPr="002854D7" w:rsidRDefault="00974296" w:rsidP="002854D7">
            <w:pPr>
              <w:tabs>
                <w:tab w:val="right" w:leader="underscore" w:pos="9639"/>
              </w:tabs>
              <w:ind w:firstLine="171"/>
              <w:jc w:val="both"/>
              <w:rPr>
                <w:iCs/>
              </w:rPr>
            </w:pPr>
            <w:r w:rsidRPr="00DA23C3">
              <w:t>-</w:t>
            </w:r>
            <w:r w:rsidR="002854D7" w:rsidRPr="000656C8">
              <w:rPr>
                <w:iCs/>
              </w:rPr>
              <w:t xml:space="preserve"> проведение общего собрания студентов для решения организационных и методических вопросов;</w:t>
            </w:r>
            <w:r w:rsidR="002854D7" w:rsidRPr="000656C8">
              <w:t xml:space="preserve"> </w:t>
            </w:r>
          </w:p>
          <w:p w14:paraId="4A4CB370" w14:textId="152E1B1E" w:rsidR="002854D7" w:rsidRPr="002854D7" w:rsidRDefault="002854D7" w:rsidP="002854D7">
            <w:pPr>
              <w:pStyle w:val="Default"/>
              <w:ind w:firstLine="171"/>
              <w:jc w:val="both"/>
              <w:rPr>
                <w:sz w:val="22"/>
                <w:szCs w:val="22"/>
              </w:rPr>
            </w:pPr>
            <w:r w:rsidRPr="000656C8">
              <w:t>-</w:t>
            </w:r>
            <w:r w:rsidRPr="002854D7">
              <w:rPr>
                <w:sz w:val="22"/>
                <w:szCs w:val="22"/>
              </w:rPr>
              <w:t xml:space="preserve">уточнение программы практики и определение индивидуальных заданий с учетом специфики базы практики, </w:t>
            </w:r>
            <w:r w:rsidR="00FD765D">
              <w:rPr>
                <w:sz w:val="22"/>
                <w:szCs w:val="22"/>
              </w:rPr>
              <w:t xml:space="preserve">контингента клиентов, </w:t>
            </w:r>
            <w:r w:rsidRPr="002854D7">
              <w:rPr>
                <w:sz w:val="22"/>
                <w:szCs w:val="22"/>
              </w:rPr>
              <w:t xml:space="preserve">темы ВКР студента; </w:t>
            </w:r>
          </w:p>
          <w:p w14:paraId="7B8CA57A" w14:textId="77777777" w:rsidR="002854D7" w:rsidRPr="002854D7" w:rsidRDefault="002854D7" w:rsidP="002854D7">
            <w:pPr>
              <w:pStyle w:val="Default"/>
              <w:ind w:firstLine="171"/>
              <w:jc w:val="both"/>
              <w:rPr>
                <w:sz w:val="22"/>
                <w:szCs w:val="22"/>
              </w:rPr>
            </w:pPr>
            <w:r w:rsidRPr="002854D7">
              <w:rPr>
                <w:sz w:val="22"/>
                <w:szCs w:val="22"/>
              </w:rPr>
              <w:t>-составление плана работы в рамках выбранной тематики.</w:t>
            </w:r>
          </w:p>
          <w:p w14:paraId="12DA7CDE" w14:textId="5DB538B2" w:rsidR="004264E8" w:rsidRPr="00543613" w:rsidRDefault="002854D7" w:rsidP="002854D7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  <w:r w:rsidRPr="000656C8">
              <w:t>-указания к заполнению отчетных материалов.</w:t>
            </w:r>
          </w:p>
        </w:tc>
        <w:tc>
          <w:tcPr>
            <w:tcW w:w="2126" w:type="dxa"/>
          </w:tcPr>
          <w:p w14:paraId="080DA5E9" w14:textId="0496F14E" w:rsidR="004264E8" w:rsidRPr="000B5CB7" w:rsidRDefault="004264E8" w:rsidP="000B5CB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 xml:space="preserve">собеседование по </w:t>
            </w:r>
            <w:r w:rsidR="000B5CB7" w:rsidRPr="000B5CB7">
              <w:rPr>
                <w:iCs/>
              </w:rPr>
              <w:t>индивидуальным заданиям</w:t>
            </w:r>
            <w:r w:rsidR="000B5CB7">
              <w:rPr>
                <w:iCs/>
              </w:rPr>
              <w:t>, уточнение индивидуальных заданий</w:t>
            </w:r>
          </w:p>
        </w:tc>
      </w:tr>
      <w:tr w:rsidR="004264E8" w:rsidRPr="006168DD" w14:paraId="2F9E3D6B" w14:textId="77777777" w:rsidTr="004264E8">
        <w:trPr>
          <w:trHeight w:val="283"/>
        </w:trPr>
        <w:tc>
          <w:tcPr>
            <w:tcW w:w="1842" w:type="dxa"/>
            <w:vMerge/>
          </w:tcPr>
          <w:p w14:paraId="71759A5E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22610183" w14:textId="66F00083" w:rsidR="00974296" w:rsidRPr="000B5CB7" w:rsidRDefault="004264E8" w:rsidP="00974296">
            <w:pPr>
              <w:rPr>
                <w:iCs/>
              </w:rPr>
            </w:pPr>
            <w:r w:rsidRPr="000B5CB7">
              <w:rPr>
                <w:iCs/>
              </w:rPr>
              <w:t>Основной: практическая подготовка</w:t>
            </w:r>
          </w:p>
          <w:p w14:paraId="47AFF026" w14:textId="5CCAD79D" w:rsidR="004264E8" w:rsidRPr="000B5CB7" w:rsidRDefault="004264E8" w:rsidP="00CB2A5F">
            <w:pPr>
              <w:rPr>
                <w:iCs/>
              </w:rPr>
            </w:pPr>
            <w:r w:rsidRPr="000B5CB7"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 w14:paraId="439CC024" w14:textId="0E97DB7C" w:rsidR="004264E8" w:rsidRPr="000B5CB7" w:rsidRDefault="00C25E03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196</w:t>
            </w:r>
          </w:p>
        </w:tc>
        <w:tc>
          <w:tcPr>
            <w:tcW w:w="2842" w:type="dxa"/>
          </w:tcPr>
          <w:p w14:paraId="37F211CE" w14:textId="77777777" w:rsidR="004264E8" w:rsidRPr="000B5CB7" w:rsidRDefault="004264E8" w:rsidP="00970E5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>Практическая работа (работа по месту практики):</w:t>
            </w:r>
          </w:p>
          <w:p w14:paraId="46AC1709" w14:textId="624C2BDE" w:rsidR="002854D7" w:rsidRPr="002854D7" w:rsidRDefault="002854D7" w:rsidP="002854D7">
            <w:pPr>
              <w:pStyle w:val="Default"/>
              <w:ind w:left="-70" w:firstLine="171"/>
              <w:jc w:val="both"/>
              <w:rPr>
                <w:color w:val="auto"/>
                <w:sz w:val="22"/>
                <w:szCs w:val="22"/>
              </w:rPr>
            </w:pPr>
            <w:r w:rsidRPr="002854D7">
              <w:rPr>
                <w:color w:val="auto"/>
                <w:sz w:val="22"/>
                <w:szCs w:val="22"/>
              </w:rPr>
              <w:t>Выполнение заданий, участие в различных видах профессиональной деятельности в соответствии с базой практики и определенной тематикой исследования в рамках ВКР:</w:t>
            </w:r>
          </w:p>
          <w:p w14:paraId="1588B842" w14:textId="77777777" w:rsidR="00FD765D" w:rsidRDefault="002854D7" w:rsidP="002854D7">
            <w:pPr>
              <w:ind w:firstLine="171"/>
              <w:jc w:val="both"/>
            </w:pPr>
            <w:r w:rsidRPr="000656C8">
              <w:t xml:space="preserve">- изучение деятельности психолога в рамках организации, выделение направлений, постановка профессиональных задач в области </w:t>
            </w:r>
            <w:r w:rsidR="00FD765D">
              <w:t>психодиагностической, просветительской, профилактической, коррекционно-</w:t>
            </w:r>
            <w:r w:rsidR="00FD765D">
              <w:lastRenderedPageBreak/>
              <w:t>развивающей деятельности, выделения рисков и ресурсов клиентов, взаимодействия с социальным окружением</w:t>
            </w:r>
          </w:p>
          <w:p w14:paraId="3D12C349" w14:textId="77777777" w:rsidR="002854D7" w:rsidRPr="000656C8" w:rsidRDefault="002854D7" w:rsidP="002854D7">
            <w:pPr>
              <w:ind w:firstLine="171"/>
              <w:jc w:val="both"/>
            </w:pPr>
            <w:r w:rsidRPr="000656C8">
              <w:t>- участие в планировании работы психолога, составление плана работы на практику</w:t>
            </w:r>
          </w:p>
          <w:p w14:paraId="6414A3EA" w14:textId="4F5CE43B" w:rsidR="00FD765D" w:rsidRPr="000656C8" w:rsidRDefault="002854D7" w:rsidP="004073EC">
            <w:pPr>
              <w:ind w:firstLine="171"/>
              <w:jc w:val="both"/>
            </w:pPr>
            <w:r w:rsidRPr="000656C8">
              <w:t xml:space="preserve">- участие в диагностической работе: подбор методик, проведение обследования индивида или группы, анализ результатов, составление </w:t>
            </w:r>
            <w:r w:rsidR="00FD765D">
              <w:t>психодиагностического</w:t>
            </w:r>
            <w:r w:rsidRPr="000656C8">
              <w:t xml:space="preserve"> заключения по результатам обследовани</w:t>
            </w:r>
            <w:r w:rsidR="00FD765D">
              <w:t>я</w:t>
            </w:r>
            <w:r w:rsidR="004073EC">
              <w:t>; выделение ресурсов и рисков клиентов на основе проведенного обследования</w:t>
            </w:r>
          </w:p>
          <w:p w14:paraId="44730358" w14:textId="77777777" w:rsidR="002854D7" w:rsidRPr="000656C8" w:rsidRDefault="002854D7" w:rsidP="002854D7">
            <w:pPr>
              <w:ind w:firstLine="171"/>
              <w:jc w:val="both"/>
            </w:pPr>
            <w:r w:rsidRPr="000656C8">
              <w:t>- участие в коррекционно-развивающей работе (проведение коррекционно-развивающего мероприятия по заданию руководителя, либо выбору студента)</w:t>
            </w:r>
          </w:p>
          <w:p w14:paraId="0B542DA0" w14:textId="2F9FC66F" w:rsidR="002854D7" w:rsidRDefault="002854D7" w:rsidP="002854D7">
            <w:pPr>
              <w:ind w:firstLine="171"/>
              <w:jc w:val="both"/>
            </w:pPr>
            <w:r w:rsidRPr="000656C8">
              <w:t>- участие в просветительской деятельности психолога (проведение просветительского</w:t>
            </w:r>
            <w:r w:rsidR="00FD765D">
              <w:t xml:space="preserve"> </w:t>
            </w:r>
            <w:r w:rsidRPr="000656C8">
              <w:t>мероприятия)</w:t>
            </w:r>
          </w:p>
          <w:p w14:paraId="335CFA56" w14:textId="773B0E48" w:rsidR="00FD765D" w:rsidRPr="000656C8" w:rsidRDefault="00FD765D" w:rsidP="002854D7">
            <w:pPr>
              <w:ind w:firstLine="171"/>
              <w:jc w:val="both"/>
            </w:pPr>
            <w:r>
              <w:t>- участие в профилактической деятельности (подготовка материалов и реализация профилактической работы)</w:t>
            </w:r>
          </w:p>
          <w:p w14:paraId="376700C2" w14:textId="39AC8965" w:rsidR="002854D7" w:rsidRDefault="002854D7" w:rsidP="002854D7">
            <w:pPr>
              <w:ind w:firstLine="171"/>
              <w:jc w:val="both"/>
            </w:pPr>
            <w:r w:rsidRPr="000656C8">
              <w:t>- ознакомление с консультационной работой психолога, подготовка материалов для проведения консультации</w:t>
            </w:r>
          </w:p>
          <w:p w14:paraId="2B1FB8FD" w14:textId="69FECDA3" w:rsidR="004073EC" w:rsidRPr="000656C8" w:rsidRDefault="004073EC" w:rsidP="002854D7">
            <w:pPr>
              <w:ind w:firstLine="171"/>
              <w:jc w:val="both"/>
            </w:pPr>
            <w:r>
              <w:t>- определение социального окружения клиента, предложение форм и способов психологической поддержки клиентов со стороны социального окружения, разработка материалов для оказания психологической поддержки</w:t>
            </w:r>
          </w:p>
          <w:p w14:paraId="4ADBFBA0" w14:textId="77777777" w:rsidR="004073EC" w:rsidRDefault="002854D7" w:rsidP="002854D7">
            <w:pPr>
              <w:pStyle w:val="af0"/>
              <w:tabs>
                <w:tab w:val="left" w:pos="298"/>
              </w:tabs>
              <w:ind w:left="0"/>
            </w:pPr>
            <w:r w:rsidRPr="000656C8">
              <w:lastRenderedPageBreak/>
              <w:t>- участие в заполнении и оформлении рабочей документации психолога</w:t>
            </w:r>
          </w:p>
          <w:p w14:paraId="340883DE" w14:textId="0D529458" w:rsidR="004264E8" w:rsidRPr="000B5CB7" w:rsidRDefault="004264E8" w:rsidP="002854D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 w14:paraId="0A5D762F" w14:textId="16B2C328" w:rsidR="004264E8" w:rsidRPr="000B5CB7" w:rsidRDefault="000B5CB7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-</w:t>
            </w:r>
            <w:r w:rsidR="004264E8" w:rsidRPr="000B5CB7">
              <w:rPr>
                <w:iCs/>
              </w:rPr>
              <w:t xml:space="preserve">собеседование по этапам прохождения практики с определением качества фактически выполненных частей </w:t>
            </w:r>
            <w:r>
              <w:rPr>
                <w:iCs/>
              </w:rPr>
              <w:t xml:space="preserve">обязательного и вариативных </w:t>
            </w:r>
            <w:r w:rsidR="004264E8" w:rsidRPr="000B5CB7">
              <w:rPr>
                <w:iCs/>
              </w:rPr>
              <w:t>задани</w:t>
            </w:r>
            <w:r>
              <w:rPr>
                <w:iCs/>
              </w:rPr>
              <w:t>й</w:t>
            </w:r>
            <w:r w:rsidR="004264E8" w:rsidRPr="000B5CB7">
              <w:rPr>
                <w:iCs/>
              </w:rPr>
              <w:t xml:space="preserve"> на практику:</w:t>
            </w:r>
          </w:p>
          <w:p w14:paraId="00DD51CC" w14:textId="62F598AA" w:rsidR="004264E8" w:rsidRPr="000B5CB7" w:rsidRDefault="000B5CB7" w:rsidP="000B5CB7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 xml:space="preserve">экспертная оценка выполнения 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обязательных 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>заданий,</w:t>
            </w:r>
          </w:p>
          <w:p w14:paraId="4597AB04" w14:textId="77777777" w:rsidR="004264E8" w:rsidRPr="000B5CB7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0B5CB7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77777777" w:rsidR="004264E8" w:rsidRPr="000B5CB7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 w:rsidR="004264E8" w:rsidRPr="006168DD" w14:paraId="57343A9A" w14:textId="77777777" w:rsidTr="004264E8">
        <w:trPr>
          <w:trHeight w:val="283"/>
        </w:trPr>
        <w:tc>
          <w:tcPr>
            <w:tcW w:w="1842" w:type="dxa"/>
            <w:vMerge/>
          </w:tcPr>
          <w:p w14:paraId="31A6263C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2C5513FA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 w14:paraId="4E15AC14" w14:textId="65AF7F08" w:rsidR="004264E8" w:rsidRPr="000B5CB7" w:rsidRDefault="004264E8" w:rsidP="00CB2A5F">
            <w:pPr>
              <w:rPr>
                <w:i/>
              </w:rPr>
            </w:pPr>
          </w:p>
        </w:tc>
        <w:tc>
          <w:tcPr>
            <w:tcW w:w="703" w:type="dxa"/>
          </w:tcPr>
          <w:p w14:paraId="307764C4" w14:textId="13CFA20F" w:rsidR="004264E8" w:rsidRPr="00C25E03" w:rsidRDefault="00C25E03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842" w:type="dxa"/>
          </w:tcPr>
          <w:p w14:paraId="3BCDFAAA" w14:textId="77777777" w:rsidR="00D4667D" w:rsidRPr="000B5CB7" w:rsidRDefault="00D4667D" w:rsidP="00D4667D">
            <w:pPr>
              <w:pStyle w:val="Default"/>
              <w:rPr>
                <w:sz w:val="22"/>
                <w:szCs w:val="22"/>
              </w:rPr>
            </w:pPr>
            <w:r w:rsidRPr="000B5CB7"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 w14:paraId="68160EBE" w14:textId="77777777" w:rsidR="00D4667D" w:rsidRPr="000B5CB7" w:rsidRDefault="00D4667D" w:rsidP="00D4667D">
            <w:pPr>
              <w:pStyle w:val="Default"/>
              <w:jc w:val="both"/>
              <w:rPr>
                <w:sz w:val="22"/>
                <w:szCs w:val="22"/>
              </w:rPr>
            </w:pPr>
            <w:r w:rsidRPr="000B5CB7"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 w14:paraId="0AFCC13A" w14:textId="10069085" w:rsidR="004264E8" w:rsidRPr="000B5CB7" w:rsidRDefault="00D4667D" w:rsidP="00D4667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0B5CB7"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 w14:paraId="71CD63BF" w14:textId="0AB858D8" w:rsidR="004264E8" w:rsidRPr="00D4667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4667D">
              <w:rPr>
                <w:iCs/>
              </w:rPr>
              <w:t xml:space="preserve">собеседование по </w:t>
            </w:r>
            <w:r w:rsidR="00D4667D" w:rsidRPr="00D4667D">
              <w:rPr>
                <w:iCs/>
              </w:rPr>
              <w:t xml:space="preserve">результатам </w:t>
            </w:r>
            <w:r w:rsidRPr="00D4667D">
              <w:rPr>
                <w:iCs/>
              </w:rPr>
              <w:t>прохождения практики с определением качества фактически выполненных задани</w:t>
            </w:r>
            <w:r w:rsidR="00D4667D" w:rsidRPr="00D4667D">
              <w:rPr>
                <w:iCs/>
              </w:rPr>
              <w:t>й</w:t>
            </w:r>
            <w:r w:rsidRPr="00D4667D">
              <w:rPr>
                <w:iCs/>
              </w:rPr>
              <w:t xml:space="preserve"> на практику:</w:t>
            </w:r>
          </w:p>
          <w:p w14:paraId="6F789AC8" w14:textId="77777777" w:rsidR="004264E8" w:rsidRPr="00D4667D" w:rsidRDefault="004264E8" w:rsidP="00970E5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представление обучающимся:</w:t>
            </w:r>
          </w:p>
          <w:p w14:paraId="4FC34E41" w14:textId="77777777" w:rsidR="004264E8" w:rsidRPr="00D4667D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дневника практики,</w:t>
            </w:r>
          </w:p>
          <w:p w14:paraId="5A1D25FF" w14:textId="3132C613" w:rsidR="00D4667D" w:rsidRPr="00D4667D" w:rsidRDefault="004264E8" w:rsidP="00D4667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отчета по практике</w:t>
            </w:r>
            <w:r w:rsidR="00D4667D"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 w:rsidR="00D4667D" w:rsidRPr="00D4667D">
              <w:rPr>
                <w:iCs/>
              </w:rPr>
              <w:t xml:space="preserve"> практического и документарного материала в соответствии с задани</w:t>
            </w:r>
            <w:r w:rsidR="000B5CB7">
              <w:rPr>
                <w:iCs/>
              </w:rPr>
              <w:t>я</w:t>
            </w:r>
            <w:r w:rsidR="00D4667D" w:rsidRPr="00D4667D">
              <w:rPr>
                <w:iCs/>
              </w:rPr>
              <w:t>м</w:t>
            </w:r>
            <w:r w:rsidR="000B5CB7">
              <w:rPr>
                <w:iCs/>
              </w:rPr>
              <w:t>и</w:t>
            </w:r>
            <w:r w:rsidR="00D4667D" w:rsidRPr="00D4667D">
              <w:rPr>
                <w:iCs/>
              </w:rPr>
              <w:t xml:space="preserve"> по практик</w:t>
            </w:r>
            <w:r w:rsidR="000B5CB7">
              <w:rPr>
                <w:iCs/>
              </w:rPr>
              <w:t>е</w:t>
            </w:r>
          </w:p>
          <w:p w14:paraId="1D8D77A8" w14:textId="2B47963C" w:rsidR="004264E8" w:rsidRPr="00503E8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0C9026E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0B5CB7">
        <w:rPr>
          <w:sz w:val="24"/>
          <w:szCs w:val="24"/>
        </w:rPr>
        <w:t>обязательные</w:t>
      </w:r>
      <w:r w:rsidR="00377751">
        <w:rPr>
          <w:sz w:val="24"/>
          <w:szCs w:val="24"/>
        </w:rPr>
        <w:t xml:space="preserve"> задания и </w:t>
      </w:r>
      <w:r w:rsidR="000B5CB7">
        <w:rPr>
          <w:sz w:val="24"/>
          <w:szCs w:val="24"/>
        </w:rPr>
        <w:t>вариативные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0B5CB7">
        <w:rPr>
          <w:iCs/>
          <w:sz w:val="24"/>
          <w:szCs w:val="24"/>
        </w:rPr>
        <w:t>деятельности профильной организации/</w:t>
      </w:r>
      <w:r w:rsidR="0083455C" w:rsidRPr="000B5CB7">
        <w:rPr>
          <w:iCs/>
          <w:sz w:val="24"/>
          <w:szCs w:val="24"/>
        </w:rPr>
        <w:t xml:space="preserve">организации </w:t>
      </w:r>
      <w:r w:rsidR="00550B64" w:rsidRPr="000B5CB7">
        <w:rPr>
          <w:iCs/>
          <w:sz w:val="24"/>
          <w:szCs w:val="24"/>
        </w:rPr>
        <w:t>практики на базе структурных подразделений университета</w:t>
      </w:r>
      <w:r w:rsidR="000B5CB7">
        <w:rPr>
          <w:iCs/>
          <w:sz w:val="24"/>
          <w:szCs w:val="24"/>
        </w:rPr>
        <w:t>, индивидуальных интересов обучающихся</w:t>
      </w:r>
    </w:p>
    <w:p w14:paraId="04A3BDD9" w14:textId="1451BA91" w:rsidR="00CD6B04" w:rsidRDefault="000B5CB7" w:rsidP="00785CA8">
      <w:pPr>
        <w:pStyle w:val="2"/>
      </w:pPr>
      <w:r>
        <w:t xml:space="preserve">Обязательные </w:t>
      </w:r>
      <w:r w:rsidR="00AE3E0C">
        <w:t>задания на практику</w:t>
      </w:r>
    </w:p>
    <w:p w14:paraId="3C92127D" w14:textId="60DE692B" w:rsidR="00CD6B04" w:rsidRPr="000B5CB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5CB7">
        <w:rPr>
          <w:iCs/>
          <w:sz w:val="24"/>
          <w:szCs w:val="24"/>
        </w:rPr>
        <w:t xml:space="preserve">В процессе </w:t>
      </w:r>
      <w:r w:rsidR="00625EA0">
        <w:rPr>
          <w:iCs/>
          <w:sz w:val="24"/>
          <w:szCs w:val="24"/>
        </w:rPr>
        <w:t>производственной</w:t>
      </w:r>
      <w:r w:rsidRPr="000B5CB7"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 w:rsidR="000B5CB7" w:rsidRPr="000B5CB7">
        <w:rPr>
          <w:iCs/>
          <w:sz w:val="24"/>
          <w:szCs w:val="24"/>
        </w:rPr>
        <w:t>психолога организации – места практики</w:t>
      </w:r>
      <w:r w:rsidR="00625EA0">
        <w:rPr>
          <w:iCs/>
          <w:sz w:val="24"/>
          <w:szCs w:val="24"/>
        </w:rPr>
        <w:t>, осуществляют практическую психологическую деятельность</w:t>
      </w:r>
      <w:r w:rsidRPr="000B5CB7">
        <w:rPr>
          <w:iCs/>
          <w:sz w:val="24"/>
          <w:szCs w:val="24"/>
        </w:rPr>
        <w:t>.</w:t>
      </w:r>
      <w:r w:rsidR="00B4473D" w:rsidRPr="000B5CB7">
        <w:rPr>
          <w:iCs/>
          <w:sz w:val="24"/>
          <w:szCs w:val="24"/>
        </w:rPr>
        <w:t xml:space="preserve"> </w:t>
      </w:r>
    </w:p>
    <w:p w14:paraId="4ADC2AF0" w14:textId="020BC7CE" w:rsidR="00CD6B04" w:rsidRDefault="00CD6B04" w:rsidP="00B46613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0B5CB7">
        <w:rPr>
          <w:iCs/>
          <w:sz w:val="24"/>
          <w:szCs w:val="24"/>
        </w:rPr>
        <w:t xml:space="preserve">Каждый обучающийся за период практики должен выполнить </w:t>
      </w:r>
      <w:r w:rsidR="000B5CB7" w:rsidRPr="000B5CB7">
        <w:rPr>
          <w:iCs/>
          <w:sz w:val="24"/>
          <w:szCs w:val="24"/>
        </w:rPr>
        <w:t>обязательные</w:t>
      </w:r>
      <w:r w:rsidRPr="000B5CB7">
        <w:rPr>
          <w:iCs/>
          <w:sz w:val="24"/>
          <w:szCs w:val="24"/>
        </w:rPr>
        <w:t xml:space="preserve"> задания:</w:t>
      </w:r>
    </w:p>
    <w:p w14:paraId="400A17BC" w14:textId="7DCEC899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B46613">
        <w:rPr>
          <w:iCs/>
          <w:sz w:val="24"/>
          <w:szCs w:val="24"/>
        </w:rPr>
        <w:t>В области организаци</w:t>
      </w:r>
      <w:r w:rsidR="000E0D58">
        <w:rPr>
          <w:iCs/>
          <w:sz w:val="24"/>
          <w:szCs w:val="24"/>
        </w:rPr>
        <w:t>и деятельности психолога</w:t>
      </w:r>
      <w:r w:rsidRPr="00B46613">
        <w:rPr>
          <w:iCs/>
          <w:sz w:val="24"/>
          <w:szCs w:val="24"/>
        </w:rPr>
        <w:t>:</w:t>
      </w:r>
    </w:p>
    <w:p w14:paraId="5E3D645B" w14:textId="1233FFB7" w:rsidR="00B46613" w:rsidRPr="00B46613" w:rsidRDefault="00B46613" w:rsidP="00B926D4">
      <w:pPr>
        <w:pStyle w:val="af0"/>
        <w:tabs>
          <w:tab w:val="left" w:pos="426"/>
        </w:tabs>
        <w:ind w:left="0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ознакомиться: </w:t>
      </w:r>
    </w:p>
    <w:p w14:paraId="743FE7D3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со спецификой работы организации, ее структурой; </w:t>
      </w:r>
    </w:p>
    <w:p w14:paraId="52AD71A7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с условиями деятельности психолога в организации; </w:t>
      </w:r>
    </w:p>
    <w:p w14:paraId="62EDF200" w14:textId="0BC7FCA5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-нормативными документами, методическими рекомендациями и т.д., регламентирующими деятельность психолога в организации; </w:t>
      </w:r>
    </w:p>
    <w:p w14:paraId="5D69DE23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с особенностями учета психологической информации </w:t>
      </w:r>
    </w:p>
    <w:p w14:paraId="417BD362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  изучить:</w:t>
      </w:r>
    </w:p>
    <w:p w14:paraId="46693B4E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функциональные обязанности психолога в организации; </w:t>
      </w:r>
    </w:p>
    <w:p w14:paraId="4E14FDF8" w14:textId="77C1900E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lastRenderedPageBreak/>
        <w:t>- основные направления деятельности психолога в организации</w:t>
      </w:r>
      <w:r>
        <w:rPr>
          <w:iCs/>
          <w:sz w:val="24"/>
          <w:szCs w:val="24"/>
        </w:rPr>
        <w:t xml:space="preserve">, </w:t>
      </w:r>
      <w:r w:rsidRPr="00B46613">
        <w:rPr>
          <w:iCs/>
          <w:sz w:val="24"/>
          <w:szCs w:val="24"/>
        </w:rPr>
        <w:t xml:space="preserve">формы, методы, содержание работы психолога в данных направлениях; </w:t>
      </w:r>
    </w:p>
    <w:p w14:paraId="165FFCBF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отчетную документацию психолога организации и описать содержание основных документов в отчете; </w:t>
      </w:r>
    </w:p>
    <w:p w14:paraId="7B6FE334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 принять участие: </w:t>
      </w:r>
    </w:p>
    <w:p w14:paraId="5066336A" w14:textId="77777777" w:rsidR="007C6B10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 текущих мероприятиях, </w:t>
      </w:r>
    </w:p>
    <w:p w14:paraId="6BE4F7AC" w14:textId="4AF9A30B" w:rsidR="00B46613" w:rsidRPr="007C6B10" w:rsidRDefault="007C6B10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B46613" w:rsidRPr="00B46613">
        <w:rPr>
          <w:iCs/>
          <w:sz w:val="24"/>
          <w:szCs w:val="24"/>
        </w:rPr>
        <w:t xml:space="preserve">в оформлении </w:t>
      </w:r>
      <w:r>
        <w:rPr>
          <w:iCs/>
          <w:sz w:val="24"/>
          <w:szCs w:val="24"/>
        </w:rPr>
        <w:t>рабочей</w:t>
      </w:r>
      <w:r w:rsidR="00B46613" w:rsidRPr="00B46613">
        <w:rPr>
          <w:iCs/>
          <w:sz w:val="24"/>
          <w:szCs w:val="24"/>
        </w:rPr>
        <w:t xml:space="preserve"> документации психолога организации; </w:t>
      </w:r>
    </w:p>
    <w:p w14:paraId="49FE7BFE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 самостоятельно: </w:t>
      </w:r>
    </w:p>
    <w:p w14:paraId="49D2C03E" w14:textId="139B5AFD" w:rsid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>- подготовить проект плана работы психолога организации;</w:t>
      </w:r>
    </w:p>
    <w:p w14:paraId="3525DE85" w14:textId="7E4334D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>2. В области психодиагности</w:t>
      </w:r>
      <w:r w:rsidR="007C6B10">
        <w:rPr>
          <w:iCs/>
          <w:sz w:val="24"/>
          <w:szCs w:val="24"/>
        </w:rPr>
        <w:t>ческой деятельности</w:t>
      </w:r>
      <w:r w:rsidRPr="00B46613">
        <w:rPr>
          <w:iCs/>
          <w:sz w:val="24"/>
          <w:szCs w:val="24"/>
        </w:rPr>
        <w:t xml:space="preserve"> </w:t>
      </w:r>
    </w:p>
    <w:p w14:paraId="08D65F8C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Ознакомиться: </w:t>
      </w:r>
    </w:p>
    <w:p w14:paraId="231C3F6C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с основными направлениями психологической диагностики, проводимой психологом в организации или психологической службе; </w:t>
      </w:r>
    </w:p>
    <w:p w14:paraId="0DB9E99B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с условиями проведения психодиагностического обследования в организации. </w:t>
      </w:r>
    </w:p>
    <w:p w14:paraId="30438AD8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Изучить: </w:t>
      </w:r>
    </w:p>
    <w:p w14:paraId="2A324867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перечень основных психодиагностических методов и методик, используемых в профессиональной деятельности психолога в организации; </w:t>
      </w:r>
    </w:p>
    <w:p w14:paraId="66105947" w14:textId="734F1F3B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правила составления индивидуального психологического заключения по результатам обследования; </w:t>
      </w:r>
    </w:p>
    <w:p w14:paraId="1C3DEC09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правила составления комплексного психологического заключения по результатам обследования группы (отдела или всего коллектива) сотрудников организации. </w:t>
      </w:r>
    </w:p>
    <w:p w14:paraId="0E94D6AF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Принять участие: </w:t>
      </w:r>
    </w:p>
    <w:p w14:paraId="41851D81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 проводимых психологом психодиагностических обследованиях в соответствии с планом работы психолога </w:t>
      </w:r>
    </w:p>
    <w:p w14:paraId="2AC9A51F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 обработке полученных данных по отдельным методикам; </w:t>
      </w:r>
    </w:p>
    <w:p w14:paraId="14D06623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 в анализе результатов </w:t>
      </w:r>
      <w:proofErr w:type="gramStart"/>
      <w:r w:rsidRPr="00B46613">
        <w:rPr>
          <w:iCs/>
          <w:sz w:val="24"/>
          <w:szCs w:val="24"/>
        </w:rPr>
        <w:t>обследования  и</w:t>
      </w:r>
      <w:proofErr w:type="gramEnd"/>
      <w:r w:rsidRPr="00B46613">
        <w:rPr>
          <w:iCs/>
          <w:sz w:val="24"/>
          <w:szCs w:val="24"/>
        </w:rPr>
        <w:t xml:space="preserve"> написании индивидуальных психологических заключений; </w:t>
      </w:r>
    </w:p>
    <w:p w14:paraId="19EB1852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 анализе результатов исследования с помощью математико-статистических методов. </w:t>
      </w:r>
    </w:p>
    <w:p w14:paraId="6B10BFD4" w14:textId="637DDEB7" w:rsid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>Самостоятельно</w:t>
      </w:r>
      <w:r w:rsidR="00B926D4">
        <w:rPr>
          <w:iCs/>
          <w:sz w:val="24"/>
          <w:szCs w:val="24"/>
        </w:rPr>
        <w:t>:</w:t>
      </w:r>
    </w:p>
    <w:p w14:paraId="01D29CAD" w14:textId="7E588FA7" w:rsidR="00D14E04" w:rsidRPr="00211F89" w:rsidRDefault="007C6B10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провести психодиагностическое обследование группы</w:t>
      </w:r>
      <w:r w:rsidR="00211F89">
        <w:rPr>
          <w:iCs/>
          <w:sz w:val="24"/>
          <w:szCs w:val="24"/>
        </w:rPr>
        <w:t xml:space="preserve"> или отдельного клиента</w:t>
      </w:r>
      <w:r>
        <w:rPr>
          <w:iCs/>
          <w:sz w:val="24"/>
          <w:szCs w:val="24"/>
        </w:rPr>
        <w:t>, составить психологическое заключение</w:t>
      </w:r>
    </w:p>
    <w:p w14:paraId="07D1437C" w14:textId="1E8CEBA6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r w:rsidRPr="00B46613">
        <w:rPr>
          <w:iCs/>
          <w:sz w:val="24"/>
          <w:szCs w:val="24"/>
        </w:rPr>
        <w:t>В области психологического просвещения</w:t>
      </w:r>
      <w:r>
        <w:rPr>
          <w:iCs/>
          <w:sz w:val="24"/>
          <w:szCs w:val="24"/>
        </w:rPr>
        <w:t xml:space="preserve"> и психологической профилактики</w:t>
      </w:r>
    </w:p>
    <w:p w14:paraId="0216AD17" w14:textId="77777777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Ознакомиться: </w:t>
      </w:r>
    </w:p>
    <w:p w14:paraId="3AFB08F0" w14:textId="07F77B48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с планом проведения </w:t>
      </w:r>
      <w:r>
        <w:rPr>
          <w:iCs/>
          <w:sz w:val="24"/>
          <w:szCs w:val="24"/>
        </w:rPr>
        <w:t xml:space="preserve">профилактических и </w:t>
      </w:r>
      <w:r w:rsidRPr="00B46613">
        <w:rPr>
          <w:iCs/>
          <w:sz w:val="24"/>
          <w:szCs w:val="24"/>
        </w:rPr>
        <w:t xml:space="preserve">просветительских лекций, выступлений психолога; </w:t>
      </w:r>
    </w:p>
    <w:p w14:paraId="4B92B59C" w14:textId="77777777" w:rsidR="00D14E04" w:rsidRPr="00B46613" w:rsidRDefault="00D14E04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Изучить: </w:t>
      </w:r>
    </w:p>
    <w:p w14:paraId="564E0420" w14:textId="77777777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виды, формы, средства, используемые психологом организации при проведении занятий; </w:t>
      </w:r>
    </w:p>
    <w:p w14:paraId="0A013365" w14:textId="77777777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материалы проведенных занятий со слушателями; </w:t>
      </w:r>
    </w:p>
    <w:p w14:paraId="6B1D4F27" w14:textId="77777777" w:rsidR="00D14E04" w:rsidRPr="00B46613" w:rsidRDefault="00D14E04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Принять участие: </w:t>
      </w:r>
    </w:p>
    <w:p w14:paraId="5E72847A" w14:textId="0DB4A70F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>- в подготовке необходимого материала для проведения заняти</w:t>
      </w:r>
      <w:r>
        <w:rPr>
          <w:iCs/>
          <w:sz w:val="24"/>
          <w:szCs w:val="24"/>
        </w:rPr>
        <w:t>й</w:t>
      </w:r>
      <w:r w:rsidRPr="00B46613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бесед, лекций</w:t>
      </w:r>
      <w:r w:rsidRPr="00B46613">
        <w:rPr>
          <w:iCs/>
          <w:sz w:val="24"/>
          <w:szCs w:val="24"/>
        </w:rPr>
        <w:t xml:space="preserve">); </w:t>
      </w:r>
    </w:p>
    <w:p w14:paraId="6A511927" w14:textId="77777777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 проведении занятий со слушателями </w:t>
      </w:r>
    </w:p>
    <w:p w14:paraId="443EEF65" w14:textId="77777777" w:rsidR="00D14E04" w:rsidRPr="00B46613" w:rsidRDefault="00D14E04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Самостоятельно: </w:t>
      </w:r>
    </w:p>
    <w:p w14:paraId="3D72C3B1" w14:textId="012BCC70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подобрать материалы и </w:t>
      </w:r>
      <w:r w:rsidRPr="00B46613">
        <w:rPr>
          <w:iCs/>
          <w:sz w:val="24"/>
          <w:szCs w:val="24"/>
        </w:rPr>
        <w:t xml:space="preserve">разработать план-конспект для проведения </w:t>
      </w:r>
      <w:r>
        <w:rPr>
          <w:iCs/>
          <w:sz w:val="24"/>
          <w:szCs w:val="24"/>
        </w:rPr>
        <w:t>просветительского и профилактического занятия</w:t>
      </w:r>
      <w:r w:rsidRPr="00B46613">
        <w:rPr>
          <w:iCs/>
          <w:sz w:val="24"/>
          <w:szCs w:val="24"/>
        </w:rPr>
        <w:t>;</w:t>
      </w:r>
    </w:p>
    <w:p w14:paraId="76CA3A82" w14:textId="731AA66D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>- провести 2 занятия (</w:t>
      </w:r>
      <w:r>
        <w:rPr>
          <w:iCs/>
          <w:sz w:val="24"/>
          <w:szCs w:val="24"/>
        </w:rPr>
        <w:t>профилактическое и просветительское</w:t>
      </w:r>
      <w:r w:rsidRPr="00B46613">
        <w:rPr>
          <w:iCs/>
          <w:sz w:val="24"/>
          <w:szCs w:val="24"/>
        </w:rPr>
        <w:t xml:space="preserve">); </w:t>
      </w:r>
    </w:p>
    <w:p w14:paraId="47338BEE" w14:textId="77777777" w:rsidR="00D14E04" w:rsidRPr="00B46613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>- провести самоанализ проведенных выступлений.</w:t>
      </w:r>
    </w:p>
    <w:p w14:paraId="7C9C1123" w14:textId="185D9EF8" w:rsid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 </w:t>
      </w:r>
      <w:r w:rsidR="00D14E04">
        <w:rPr>
          <w:iCs/>
          <w:sz w:val="24"/>
          <w:szCs w:val="24"/>
        </w:rPr>
        <w:t>4. В области коррекционно-развивающей деятельности</w:t>
      </w:r>
    </w:p>
    <w:p w14:paraId="5AA848E4" w14:textId="008C2384" w:rsidR="00D14E04" w:rsidRDefault="00D14E0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Ознакомиться с видами и формами коррекционно-развивающей деятельности психолога организации.</w:t>
      </w:r>
    </w:p>
    <w:p w14:paraId="3C5AE4A9" w14:textId="77777777" w:rsidR="00045384" w:rsidRDefault="00D14E04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Изучить</w:t>
      </w:r>
      <w:r w:rsidR="00045384">
        <w:rPr>
          <w:iCs/>
          <w:sz w:val="24"/>
          <w:szCs w:val="24"/>
        </w:rPr>
        <w:t>:</w:t>
      </w:r>
    </w:p>
    <w:p w14:paraId="1B3B36A1" w14:textId="0603038F" w:rsidR="00D14E04" w:rsidRDefault="0004538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D14E04">
        <w:rPr>
          <w:iCs/>
          <w:sz w:val="24"/>
          <w:szCs w:val="24"/>
        </w:rPr>
        <w:t xml:space="preserve"> методы и средства коррекционно-развивающей деятельности по выделенной в ходе психодиагностики проблеме клиентов</w:t>
      </w:r>
    </w:p>
    <w:p w14:paraId="4F7B3BC8" w14:textId="418A6934" w:rsidR="00D14E04" w:rsidRDefault="0004538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материалы для коррекционно-развивающей деятельности по выделенной в ходе диагностики проблеме</w:t>
      </w:r>
    </w:p>
    <w:p w14:paraId="75F2CCF3" w14:textId="187FBC01" w:rsidR="00045384" w:rsidRDefault="00045384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Самостоятельно:</w:t>
      </w:r>
    </w:p>
    <w:p w14:paraId="775C3319" w14:textId="126643D7" w:rsidR="00045384" w:rsidRPr="00045384" w:rsidRDefault="0004538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подобрать материалы, разработать конспект и провести коррекционно-развивающее занятие, либо тренинг по заданию руководителя практики или выбору студента</w:t>
      </w:r>
    </w:p>
    <w:p w14:paraId="0A4A65ED" w14:textId="1282D20A" w:rsidR="00B46613" w:rsidRPr="00B46613" w:rsidRDefault="00045384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B46613" w:rsidRPr="00B46613">
        <w:rPr>
          <w:iCs/>
          <w:sz w:val="24"/>
          <w:szCs w:val="24"/>
        </w:rPr>
        <w:t>. В области психологического консультирования</w:t>
      </w:r>
    </w:p>
    <w:p w14:paraId="6334F276" w14:textId="77777777" w:rsidR="00B46613" w:rsidRPr="00B46613" w:rsidRDefault="00B46613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Ознакомиться: </w:t>
      </w:r>
    </w:p>
    <w:p w14:paraId="01469002" w14:textId="3FC0825B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с условиями проведения психологических консультаций </w:t>
      </w:r>
    </w:p>
    <w:p w14:paraId="0B0F48DD" w14:textId="5755A3CA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планом проведения психологических консультаций. </w:t>
      </w:r>
    </w:p>
    <w:p w14:paraId="646AF93C" w14:textId="77777777" w:rsidR="00B46613" w:rsidRPr="00B46613" w:rsidRDefault="00B46613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Изучить: </w:t>
      </w:r>
    </w:p>
    <w:p w14:paraId="76E86BEA" w14:textId="404B9A63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виды психологического консультирования, проводимого психологом </w:t>
      </w:r>
      <w:r w:rsidR="00045384">
        <w:rPr>
          <w:iCs/>
          <w:sz w:val="24"/>
          <w:szCs w:val="24"/>
        </w:rPr>
        <w:t xml:space="preserve">в </w:t>
      </w:r>
      <w:r w:rsidRPr="00B46613">
        <w:rPr>
          <w:iCs/>
          <w:sz w:val="24"/>
          <w:szCs w:val="24"/>
        </w:rPr>
        <w:t xml:space="preserve">организации; </w:t>
      </w:r>
    </w:p>
    <w:p w14:paraId="4D80F4EE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формы и методы психологического консультирования сотрудников организации или клиентов психологической службы; </w:t>
      </w:r>
    </w:p>
    <w:p w14:paraId="6741314A" w14:textId="77777777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материалы индивидуального и группового психологического консультирования сотрудников организации или клиентов психологической службы; </w:t>
      </w:r>
    </w:p>
    <w:p w14:paraId="4B0CD420" w14:textId="77777777" w:rsidR="00B46613" w:rsidRPr="00B46613" w:rsidRDefault="00B46613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Принять участие  </w:t>
      </w:r>
    </w:p>
    <w:p w14:paraId="212BC570" w14:textId="4C0574B9" w:rsidR="00B46613" w:rsidRPr="00045384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в подготовке необходимого материала для проведения психологических консультаций; </w:t>
      </w:r>
    </w:p>
    <w:p w14:paraId="274224D8" w14:textId="77777777" w:rsidR="00B46613" w:rsidRPr="00B46613" w:rsidRDefault="00B46613" w:rsidP="0084115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Самостоятельно  </w:t>
      </w:r>
    </w:p>
    <w:p w14:paraId="6950A7CA" w14:textId="77777777" w:rsidR="000E0D58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B46613">
        <w:rPr>
          <w:iCs/>
          <w:sz w:val="24"/>
          <w:szCs w:val="24"/>
        </w:rPr>
        <w:t xml:space="preserve">- </w:t>
      </w:r>
      <w:r w:rsidR="00045384" w:rsidRPr="00045384">
        <w:rPr>
          <w:iCs/>
          <w:sz w:val="24"/>
          <w:szCs w:val="24"/>
        </w:rPr>
        <w:t>определ</w:t>
      </w:r>
      <w:r w:rsidR="000E0D58">
        <w:rPr>
          <w:iCs/>
          <w:sz w:val="24"/>
          <w:szCs w:val="24"/>
        </w:rPr>
        <w:t>ить</w:t>
      </w:r>
      <w:r w:rsidR="00045384" w:rsidRPr="00045384">
        <w:rPr>
          <w:iCs/>
          <w:sz w:val="24"/>
          <w:szCs w:val="24"/>
        </w:rPr>
        <w:t xml:space="preserve"> социально</w:t>
      </w:r>
      <w:r w:rsidR="000E0D58">
        <w:rPr>
          <w:iCs/>
          <w:sz w:val="24"/>
          <w:szCs w:val="24"/>
        </w:rPr>
        <w:t>е</w:t>
      </w:r>
      <w:r w:rsidR="00045384" w:rsidRPr="00045384">
        <w:rPr>
          <w:iCs/>
          <w:sz w:val="24"/>
          <w:szCs w:val="24"/>
        </w:rPr>
        <w:t xml:space="preserve"> окружени</w:t>
      </w:r>
      <w:r w:rsidR="000E0D58">
        <w:rPr>
          <w:iCs/>
          <w:sz w:val="24"/>
          <w:szCs w:val="24"/>
        </w:rPr>
        <w:t>е</w:t>
      </w:r>
      <w:r w:rsidR="00045384" w:rsidRPr="00045384">
        <w:rPr>
          <w:iCs/>
          <w:sz w:val="24"/>
          <w:szCs w:val="24"/>
        </w:rPr>
        <w:t xml:space="preserve"> клиента, </w:t>
      </w:r>
      <w:r w:rsidR="000E0D58">
        <w:rPr>
          <w:iCs/>
          <w:sz w:val="24"/>
          <w:szCs w:val="24"/>
        </w:rPr>
        <w:t xml:space="preserve">нуждающегося в психологической помощи, </w:t>
      </w:r>
      <w:r w:rsidR="00045384" w:rsidRPr="00045384">
        <w:rPr>
          <w:iCs/>
          <w:sz w:val="24"/>
          <w:szCs w:val="24"/>
        </w:rPr>
        <w:t>предлож</w:t>
      </w:r>
      <w:r w:rsidR="000E0D58">
        <w:rPr>
          <w:iCs/>
          <w:sz w:val="24"/>
          <w:szCs w:val="24"/>
        </w:rPr>
        <w:t>ить</w:t>
      </w:r>
      <w:r w:rsidR="00045384" w:rsidRPr="00045384">
        <w:rPr>
          <w:iCs/>
          <w:sz w:val="24"/>
          <w:szCs w:val="24"/>
        </w:rPr>
        <w:t xml:space="preserve"> форм</w:t>
      </w:r>
      <w:r w:rsidR="000E0D58">
        <w:rPr>
          <w:iCs/>
          <w:sz w:val="24"/>
          <w:szCs w:val="24"/>
        </w:rPr>
        <w:t>ы</w:t>
      </w:r>
      <w:r w:rsidR="00045384" w:rsidRPr="00045384">
        <w:rPr>
          <w:iCs/>
          <w:sz w:val="24"/>
          <w:szCs w:val="24"/>
        </w:rPr>
        <w:t xml:space="preserve"> и способ</w:t>
      </w:r>
      <w:r w:rsidR="000E0D58">
        <w:rPr>
          <w:iCs/>
          <w:sz w:val="24"/>
          <w:szCs w:val="24"/>
        </w:rPr>
        <w:t>ы</w:t>
      </w:r>
      <w:r w:rsidR="00045384" w:rsidRPr="00045384">
        <w:rPr>
          <w:iCs/>
          <w:sz w:val="24"/>
          <w:szCs w:val="24"/>
        </w:rPr>
        <w:t xml:space="preserve"> психологической поддержки клиент</w:t>
      </w:r>
      <w:r w:rsidR="000E0D58">
        <w:rPr>
          <w:iCs/>
          <w:sz w:val="24"/>
          <w:szCs w:val="24"/>
        </w:rPr>
        <w:t>а</w:t>
      </w:r>
      <w:r w:rsidR="00045384" w:rsidRPr="00045384">
        <w:rPr>
          <w:iCs/>
          <w:sz w:val="24"/>
          <w:szCs w:val="24"/>
        </w:rPr>
        <w:t xml:space="preserve"> со стороны социального окружения,</w:t>
      </w:r>
    </w:p>
    <w:p w14:paraId="18914D7F" w14:textId="7C97CB55" w:rsidR="00B46613" w:rsidRPr="00B46613" w:rsidRDefault="000E0D58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045384" w:rsidRPr="00045384">
        <w:rPr>
          <w:iCs/>
          <w:sz w:val="24"/>
          <w:szCs w:val="24"/>
        </w:rPr>
        <w:t xml:space="preserve"> разработ</w:t>
      </w:r>
      <w:r>
        <w:rPr>
          <w:iCs/>
          <w:sz w:val="24"/>
          <w:szCs w:val="24"/>
        </w:rPr>
        <w:t>ать</w:t>
      </w:r>
      <w:r w:rsidR="00045384" w:rsidRPr="00045384">
        <w:rPr>
          <w:iCs/>
          <w:sz w:val="24"/>
          <w:szCs w:val="24"/>
        </w:rPr>
        <w:t xml:space="preserve"> материал</w:t>
      </w:r>
      <w:r>
        <w:rPr>
          <w:iCs/>
          <w:sz w:val="24"/>
          <w:szCs w:val="24"/>
        </w:rPr>
        <w:t>ы</w:t>
      </w:r>
      <w:r w:rsidR="00045384" w:rsidRPr="00045384">
        <w:rPr>
          <w:iCs/>
          <w:sz w:val="24"/>
          <w:szCs w:val="24"/>
        </w:rPr>
        <w:t xml:space="preserve"> для оказания психологической поддержки</w:t>
      </w:r>
      <w:r>
        <w:rPr>
          <w:iCs/>
          <w:sz w:val="24"/>
          <w:szCs w:val="24"/>
        </w:rPr>
        <w:t>.</w:t>
      </w:r>
    </w:p>
    <w:p w14:paraId="3E54D2B9" w14:textId="3A99A04F" w:rsidR="00B46613" w:rsidRPr="00B46613" w:rsidRDefault="00B46613" w:rsidP="00B926D4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</w:p>
    <w:p w14:paraId="098AEA1B" w14:textId="2A067219" w:rsidR="00BC184D" w:rsidRDefault="00E635A2" w:rsidP="00785CA8">
      <w:pPr>
        <w:pStyle w:val="2"/>
      </w:pPr>
      <w:r>
        <w:t>Вариативные</w:t>
      </w:r>
      <w:r w:rsidR="00BC184D" w:rsidRPr="00BC184D">
        <w:t xml:space="preserve"> задания на практику</w:t>
      </w:r>
    </w:p>
    <w:p w14:paraId="2DFC8AC9" w14:textId="75B81C33" w:rsidR="00151107" w:rsidRDefault="0074750E" w:rsidP="00E04816">
      <w:pPr>
        <w:pStyle w:val="af0"/>
        <w:numPr>
          <w:ilvl w:val="3"/>
          <w:numId w:val="16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E635A2">
        <w:rPr>
          <w:sz w:val="24"/>
          <w:szCs w:val="24"/>
        </w:rPr>
        <w:t>вариативного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E635A2">
        <w:rPr>
          <w:iCs/>
          <w:sz w:val="24"/>
          <w:szCs w:val="24"/>
        </w:rPr>
        <w:t>деятельности организации</w:t>
      </w:r>
      <w:r w:rsidR="00E635A2" w:rsidRPr="00E635A2">
        <w:rPr>
          <w:iCs/>
          <w:sz w:val="24"/>
          <w:szCs w:val="24"/>
        </w:rPr>
        <w:t>, в которой обучающийся проходит практику.</w:t>
      </w:r>
      <w:r w:rsidR="00E635A2">
        <w:rPr>
          <w:i/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</w:t>
      </w:r>
      <w:r w:rsidR="00E635A2">
        <w:rPr>
          <w:sz w:val="24"/>
          <w:szCs w:val="24"/>
        </w:rPr>
        <w:t xml:space="preserve">при этом сферу собственных профессиональных интересов, </w:t>
      </w:r>
      <w:r w:rsidRPr="0074750E">
        <w:rPr>
          <w:sz w:val="24"/>
          <w:szCs w:val="24"/>
        </w:rPr>
        <w:t xml:space="preserve">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научной деятельности или для повышения эффективности подготовки в рамках </w:t>
      </w:r>
      <w:r w:rsidRPr="00E635A2">
        <w:rPr>
          <w:iCs/>
          <w:sz w:val="24"/>
          <w:szCs w:val="24"/>
        </w:rPr>
        <w:t>курсовой работы</w:t>
      </w:r>
      <w:r w:rsidRPr="00115C6F">
        <w:rPr>
          <w:i/>
          <w:sz w:val="24"/>
          <w:szCs w:val="24"/>
        </w:rPr>
        <w:t>.</w:t>
      </w:r>
    </w:p>
    <w:p w14:paraId="76977BF5" w14:textId="4C8E0553" w:rsidR="00E635A2" w:rsidRDefault="002B26F9" w:rsidP="00E04816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 выполняет не менее </w:t>
      </w:r>
      <w:r w:rsidR="0082699B">
        <w:rPr>
          <w:iCs/>
          <w:sz w:val="24"/>
          <w:szCs w:val="24"/>
        </w:rPr>
        <w:t>1-го</w:t>
      </w:r>
      <w:r>
        <w:rPr>
          <w:iCs/>
          <w:sz w:val="24"/>
          <w:szCs w:val="24"/>
        </w:rPr>
        <w:t xml:space="preserve"> вариативн</w:t>
      </w:r>
      <w:r w:rsidR="00C136B9">
        <w:rPr>
          <w:iCs/>
          <w:sz w:val="24"/>
          <w:szCs w:val="24"/>
        </w:rPr>
        <w:t>ого</w:t>
      </w:r>
      <w:r>
        <w:rPr>
          <w:iCs/>
          <w:sz w:val="24"/>
          <w:szCs w:val="24"/>
        </w:rPr>
        <w:t xml:space="preserve"> задани</w:t>
      </w:r>
      <w:r w:rsidR="00C136B9">
        <w:rPr>
          <w:iCs/>
          <w:sz w:val="24"/>
          <w:szCs w:val="24"/>
        </w:rPr>
        <w:t>я</w:t>
      </w:r>
      <w:r>
        <w:rPr>
          <w:iCs/>
          <w:sz w:val="24"/>
          <w:szCs w:val="24"/>
        </w:rPr>
        <w:t xml:space="preserve"> на выбор:</w:t>
      </w:r>
    </w:p>
    <w:p w14:paraId="268BE7F7" w14:textId="7E1399EC" w:rsidR="00211F89" w:rsidRDefault="00211F89" w:rsidP="00211F8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Провести психодиагностическое обследование отдельного клиента, составить психодиагностическое заключение, выделить риски и ресурсы клиента</w:t>
      </w:r>
    </w:p>
    <w:p w14:paraId="2CE16692" w14:textId="5E28CAE6" w:rsidR="00211F89" w:rsidRDefault="00211F89" w:rsidP="00211F8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Провести психодиагностическое обследование социального окружения клиента, выделить ресурсы для поддержки клиента </w:t>
      </w:r>
    </w:p>
    <w:p w14:paraId="46FF3A1C" w14:textId="495A37C8" w:rsidR="00211F89" w:rsidRPr="00B46613" w:rsidRDefault="00211F89" w:rsidP="00211F8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Предложить рекомендации для социального окружения клиента по оказанию психологической поддержки</w:t>
      </w:r>
    </w:p>
    <w:p w14:paraId="604EB097" w14:textId="5104EB4B" w:rsidR="00211F89" w:rsidRDefault="00211F89" w:rsidP="00211F8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С</w:t>
      </w:r>
      <w:r w:rsidRPr="00B46613">
        <w:rPr>
          <w:iCs/>
          <w:sz w:val="24"/>
          <w:szCs w:val="24"/>
        </w:rPr>
        <w:t xml:space="preserve">оставить психологические рекомендации по </w:t>
      </w:r>
      <w:r>
        <w:rPr>
          <w:iCs/>
          <w:sz w:val="24"/>
          <w:szCs w:val="24"/>
        </w:rPr>
        <w:t>оказанию психологической помощи или поддержки клиенту, по развитию ресурсов или профилактике рисков</w:t>
      </w:r>
    </w:p>
    <w:p w14:paraId="44C38020" w14:textId="4C77290C" w:rsidR="00211F89" w:rsidRDefault="00211F89" w:rsidP="00211F8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 </w:t>
      </w:r>
      <w:r w:rsidR="002D24CB">
        <w:rPr>
          <w:iCs/>
          <w:sz w:val="24"/>
          <w:szCs w:val="24"/>
        </w:rPr>
        <w:t>Подобрать материалы и разработать содержание занятия с клиентами, направленными на укрепление внутренних ресурсов, содействие социальной адаптации, профилактике конфликтов, развитию ресурсов преодоления трудных ситуаций, развитие профессионально-значимых качеств сотрудников, профессионально-личностное развитие и т.п.</w:t>
      </w:r>
    </w:p>
    <w:p w14:paraId="4410CF47" w14:textId="10021D34" w:rsidR="002D24CB" w:rsidRDefault="002D24CB" w:rsidP="00211F8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6. </w:t>
      </w:r>
      <w:r w:rsidR="00FD3702">
        <w:rPr>
          <w:iCs/>
          <w:sz w:val="24"/>
          <w:szCs w:val="24"/>
        </w:rPr>
        <w:t>Разработать материалы для консультирования клиентов по вопросам преодоления трудных ситуаций, сотрудников организации по вопросам выбора карьеры, аттестации, работы с кадровым резервом и т.п.</w:t>
      </w:r>
    </w:p>
    <w:p w14:paraId="0C7F476E" w14:textId="0A432278" w:rsidR="00E635A2" w:rsidRDefault="002B26F9" w:rsidP="00F277C5">
      <w:pPr>
        <w:pStyle w:val="Default"/>
        <w:rPr>
          <w:i/>
        </w:rPr>
      </w:pPr>
      <w:r>
        <w:t>-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732"/>
        <w:gridCol w:w="1021"/>
        <w:gridCol w:w="1418"/>
        <w:gridCol w:w="5317"/>
      </w:tblGrid>
      <w:tr w:rsidR="00FA21F6" w14:paraId="79EDEC75" w14:textId="77777777" w:rsidTr="000A304C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E7C8881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A8DB1D4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5317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0A304C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1" w:type="dxa"/>
            <w:shd w:val="clear" w:color="auto" w:fill="DBE5F1" w:themeFill="accent1" w:themeFillTint="33"/>
          </w:tcPr>
          <w:p w14:paraId="1105D658" w14:textId="771934C0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B665038" w14:textId="5F76A1AD" w:rsidR="00A31F2A" w:rsidRPr="006E3267" w:rsidRDefault="00A31F2A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317" w:type="dxa"/>
            <w:shd w:val="clear" w:color="auto" w:fill="DBE5F1" w:themeFill="accent1" w:themeFillTint="33"/>
          </w:tcPr>
          <w:p w14:paraId="03236AB5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 xml:space="preserve">ПК-3: </w:t>
            </w:r>
          </w:p>
          <w:p w14:paraId="00C15B3A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ИД-ПК-3.1</w:t>
            </w:r>
          </w:p>
          <w:p w14:paraId="14D57FC4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ИД-ПК-3.2</w:t>
            </w:r>
          </w:p>
          <w:p w14:paraId="5D933572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ПК-4</w:t>
            </w:r>
          </w:p>
          <w:p w14:paraId="73764CC7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ИД-ПК-4.1.</w:t>
            </w:r>
          </w:p>
          <w:p w14:paraId="1C6C7611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ИД-ПК-4.2.</w:t>
            </w:r>
          </w:p>
          <w:p w14:paraId="07FA22C0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ИД-ПК-4.3</w:t>
            </w:r>
          </w:p>
          <w:p w14:paraId="2213D88C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ПК-5</w:t>
            </w:r>
          </w:p>
          <w:p w14:paraId="6E67408F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ИД-ПК-5.1.</w:t>
            </w:r>
          </w:p>
          <w:p w14:paraId="0A2495A7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ИД-ПК-5.2.</w:t>
            </w:r>
          </w:p>
          <w:p w14:paraId="388DEA21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ИД-ПК-5.3.</w:t>
            </w:r>
          </w:p>
          <w:p w14:paraId="375BD240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ПК-6</w:t>
            </w:r>
          </w:p>
          <w:p w14:paraId="589DA80E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ИД-ПК-6.1.</w:t>
            </w:r>
          </w:p>
          <w:p w14:paraId="334513E1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ИД-ПК-6.2.</w:t>
            </w:r>
          </w:p>
          <w:p w14:paraId="7C185CB3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ПК-7</w:t>
            </w:r>
          </w:p>
          <w:p w14:paraId="4DA9478C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ИД-ПК-7.1.</w:t>
            </w:r>
          </w:p>
          <w:p w14:paraId="722A9DE6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ИД-ПК-7.2.</w:t>
            </w:r>
          </w:p>
          <w:p w14:paraId="67F86ACD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ПК-8</w:t>
            </w:r>
          </w:p>
          <w:p w14:paraId="40262A31" w14:textId="77777777" w:rsidR="000A304C" w:rsidRPr="002B26F9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ИД-ПК-8.1.</w:t>
            </w:r>
          </w:p>
          <w:p w14:paraId="132D6CF9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ИД-ПК-8.2.</w:t>
            </w:r>
          </w:p>
          <w:p w14:paraId="50BA57C2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ПК-9</w:t>
            </w:r>
          </w:p>
          <w:p w14:paraId="17C59C60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ИД-ПК-9.1.</w:t>
            </w:r>
          </w:p>
          <w:p w14:paraId="130CBBC3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ИД-ПК-9.2.</w:t>
            </w:r>
          </w:p>
          <w:p w14:paraId="6A8BD3BF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ИД-ПК-9.3.</w:t>
            </w:r>
          </w:p>
          <w:p w14:paraId="1147312A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ПК-10</w:t>
            </w:r>
          </w:p>
          <w:p w14:paraId="7335C583" w14:textId="77777777" w:rsidR="000A304C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ИД-ПК-10.1.</w:t>
            </w:r>
          </w:p>
          <w:p w14:paraId="6EDCD2DC" w14:textId="11DBBD65" w:rsidR="00FA21F6" w:rsidRPr="00441CFE" w:rsidRDefault="000A304C" w:rsidP="000A3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ИД-ПК-10.2.</w:t>
            </w:r>
          </w:p>
        </w:tc>
      </w:tr>
      <w:tr w:rsidR="009B31C1" w14:paraId="6EE68474" w14:textId="77777777" w:rsidTr="00FA21F6">
        <w:trPr>
          <w:trHeight w:val="283"/>
        </w:trPr>
        <w:tc>
          <w:tcPr>
            <w:tcW w:w="2132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lastRenderedPageBreak/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732" w:type="dxa"/>
          </w:tcPr>
          <w:p w14:paraId="09B60D1A" w14:textId="7FD33E9B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  <w:p w14:paraId="2821670D" w14:textId="4FDD820E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38799953" w14:textId="68EBDA52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453C79CA" w14:textId="11B2C1C6" w:rsidR="00B01750" w:rsidRDefault="00D769E8" w:rsidP="002B26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Полностью самостоятельно и в полном объеме выполнил все обязательные и не менее 2-х вариативных заданий</w:t>
            </w:r>
          </w:p>
          <w:p w14:paraId="553BC492" w14:textId="41A2A6BD" w:rsidR="00B01750" w:rsidRPr="00B01750" w:rsidRDefault="00B01750" w:rsidP="00B01750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t>-</w:t>
            </w:r>
            <w:r>
              <w:rPr>
                <w:iCs/>
              </w:rPr>
              <w:t>Проа</w:t>
            </w:r>
            <w:r w:rsidRPr="00B01750">
              <w:rPr>
                <w:iCs/>
              </w:rPr>
              <w:t>нализир</w:t>
            </w:r>
            <w:r>
              <w:rPr>
                <w:iCs/>
              </w:rPr>
              <w:t>овал</w:t>
            </w:r>
            <w:r w:rsidRPr="00B01750">
              <w:rPr>
                <w:iCs/>
              </w:rPr>
              <w:t xml:space="preserve"> запрос, </w:t>
            </w:r>
            <w:r>
              <w:rPr>
                <w:iCs/>
              </w:rPr>
              <w:t xml:space="preserve">провел психодиагностическое обследование, </w:t>
            </w:r>
            <w:r w:rsidR="00877B54">
              <w:rPr>
                <w:iCs/>
              </w:rPr>
              <w:t xml:space="preserve">выявил </w:t>
            </w:r>
            <w:r w:rsidR="00877B54" w:rsidRPr="00B01750">
              <w:rPr>
                <w:iCs/>
              </w:rPr>
              <w:t>психологически</w:t>
            </w:r>
            <w:r w:rsidR="00877B54">
              <w:rPr>
                <w:iCs/>
              </w:rPr>
              <w:t>е</w:t>
            </w:r>
            <w:r w:rsidR="00877B54" w:rsidRPr="00B01750">
              <w:rPr>
                <w:iCs/>
              </w:rPr>
              <w:t xml:space="preserve"> потребност</w:t>
            </w:r>
            <w:r w:rsidR="00877B54">
              <w:rPr>
                <w:iCs/>
              </w:rPr>
              <w:t>и</w:t>
            </w:r>
            <w:r w:rsidR="00877B54" w:rsidRPr="00B01750">
              <w:rPr>
                <w:iCs/>
              </w:rPr>
              <w:t>, риск</w:t>
            </w:r>
            <w:r w:rsidR="00877B54">
              <w:rPr>
                <w:iCs/>
              </w:rPr>
              <w:t>и</w:t>
            </w:r>
            <w:r w:rsidR="00877B54" w:rsidRPr="00B01750">
              <w:rPr>
                <w:iCs/>
              </w:rPr>
              <w:t xml:space="preserve"> и ресурс</w:t>
            </w:r>
            <w:r w:rsidR="00877B54">
              <w:rPr>
                <w:iCs/>
              </w:rPr>
              <w:t>ы</w:t>
            </w:r>
            <w:r w:rsidR="00877B54" w:rsidRPr="00B01750">
              <w:rPr>
                <w:iCs/>
              </w:rPr>
              <w:t xml:space="preserve"> клиентов</w:t>
            </w:r>
            <w:r w:rsidR="00877B54">
              <w:rPr>
                <w:iCs/>
              </w:rPr>
              <w:t xml:space="preserve"> и их социального окружения, </w:t>
            </w:r>
            <w:r>
              <w:rPr>
                <w:iCs/>
              </w:rPr>
              <w:t>разработал</w:t>
            </w:r>
            <w:r w:rsidRPr="00B01750">
              <w:rPr>
                <w:iCs/>
              </w:rPr>
              <w:t xml:space="preserve"> рекомендации по результатам обследования</w:t>
            </w:r>
          </w:p>
          <w:p w14:paraId="70F0EC2E" w14:textId="17F6F03D" w:rsidR="00B01750" w:rsidRPr="00B01750" w:rsidRDefault="00B01750" w:rsidP="00B01750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01750">
              <w:rPr>
                <w:iCs/>
              </w:rPr>
              <w:t>определ</w:t>
            </w:r>
            <w:r>
              <w:rPr>
                <w:iCs/>
              </w:rPr>
              <w:t>ил</w:t>
            </w:r>
            <w:r w:rsidRPr="00B01750">
              <w:rPr>
                <w:iCs/>
              </w:rPr>
              <w:t xml:space="preserve"> направления профилактической работы</w:t>
            </w:r>
            <w:r>
              <w:rPr>
                <w:iCs/>
              </w:rPr>
              <w:t>, сп</w:t>
            </w:r>
            <w:r w:rsidRPr="00B01750">
              <w:rPr>
                <w:iCs/>
              </w:rPr>
              <w:t>роектир</w:t>
            </w:r>
            <w:r>
              <w:rPr>
                <w:iCs/>
              </w:rPr>
              <w:t>овал</w:t>
            </w:r>
            <w:r w:rsidRPr="00B01750">
              <w:rPr>
                <w:iCs/>
              </w:rPr>
              <w:t xml:space="preserve"> и про</w:t>
            </w:r>
            <w:r>
              <w:rPr>
                <w:iCs/>
              </w:rPr>
              <w:t>вел</w:t>
            </w:r>
            <w:r w:rsidRPr="00B01750">
              <w:rPr>
                <w:iCs/>
              </w:rPr>
              <w:t xml:space="preserve"> профилактическ</w:t>
            </w:r>
            <w:r w:rsidR="001D134C">
              <w:rPr>
                <w:iCs/>
              </w:rPr>
              <w:t>о</w:t>
            </w:r>
            <w:r w:rsidRPr="00B01750">
              <w:rPr>
                <w:iCs/>
              </w:rPr>
              <w:t>е заняти</w:t>
            </w:r>
            <w:r w:rsidR="001D134C">
              <w:rPr>
                <w:iCs/>
              </w:rPr>
              <w:t>е</w:t>
            </w:r>
            <w:r w:rsidRPr="00B01750">
              <w:rPr>
                <w:iCs/>
              </w:rPr>
              <w:t>, направленн</w:t>
            </w:r>
            <w:r w:rsidR="001D134C">
              <w:rPr>
                <w:iCs/>
              </w:rPr>
              <w:t>о</w:t>
            </w:r>
            <w:r w:rsidRPr="00B01750">
              <w:rPr>
                <w:iCs/>
              </w:rPr>
              <w:t>е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  <w:p w14:paraId="0CAD2E73" w14:textId="4269B4A7" w:rsidR="00B01750" w:rsidRPr="00B01750" w:rsidRDefault="00B01750" w:rsidP="00B01750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t>-</w:t>
            </w:r>
            <w:r w:rsidR="001D134C">
              <w:rPr>
                <w:iCs/>
              </w:rPr>
              <w:t xml:space="preserve">Подобрал адекватный материал, провел просветительское занятие (беседу, лекцию), </w:t>
            </w:r>
            <w:r w:rsidR="001D134C" w:rsidRPr="00B01750">
              <w:rPr>
                <w:iCs/>
              </w:rPr>
              <w:t>направленные на просвещение клиентов в соответствии с запросами, контингентом клиентов</w:t>
            </w:r>
          </w:p>
          <w:p w14:paraId="7D4367F5" w14:textId="1D9E6086" w:rsidR="001D134C" w:rsidRPr="00B01750" w:rsidRDefault="00B01750" w:rsidP="001D134C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t>- Определ</w:t>
            </w:r>
            <w:r w:rsidR="001D134C">
              <w:rPr>
                <w:iCs/>
              </w:rPr>
              <w:t>ил</w:t>
            </w:r>
            <w:r w:rsidRPr="00B01750">
              <w:rPr>
                <w:iCs/>
              </w:rPr>
              <w:t xml:space="preserve"> цель</w:t>
            </w:r>
            <w:r w:rsidR="001D134C">
              <w:rPr>
                <w:iCs/>
              </w:rPr>
              <w:t xml:space="preserve">, выделил направления, </w:t>
            </w:r>
            <w:r w:rsidR="001D134C" w:rsidRPr="00B01750">
              <w:rPr>
                <w:iCs/>
              </w:rPr>
              <w:t>под</w:t>
            </w:r>
            <w:r w:rsidR="001D134C">
              <w:rPr>
                <w:iCs/>
              </w:rPr>
              <w:t>обрал</w:t>
            </w:r>
            <w:r w:rsidR="001D134C" w:rsidRPr="00B01750">
              <w:rPr>
                <w:iCs/>
              </w:rPr>
              <w:t xml:space="preserve"> методы и технологии </w:t>
            </w:r>
            <w:r w:rsidR="001D134C">
              <w:rPr>
                <w:iCs/>
              </w:rPr>
              <w:t>и предложил материалы для к</w:t>
            </w:r>
            <w:r w:rsidRPr="00B01750">
              <w:rPr>
                <w:iCs/>
              </w:rPr>
              <w:t xml:space="preserve">онсультирования по </w:t>
            </w:r>
            <w:r w:rsidR="008133D8">
              <w:rPr>
                <w:iCs/>
              </w:rPr>
              <w:t>нескольким типам</w:t>
            </w:r>
            <w:r w:rsidRPr="00B01750">
              <w:rPr>
                <w:iCs/>
              </w:rPr>
              <w:t xml:space="preserve"> запросов клиентов: в кризисных, стрессовых, конфликтных ситуациях, в социализации и адаптации к условиям проживания; </w:t>
            </w:r>
          </w:p>
          <w:p w14:paraId="1D2D01C1" w14:textId="38D07BA9" w:rsidR="001D134C" w:rsidRPr="00B01750" w:rsidRDefault="001D134C" w:rsidP="001D134C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t>•</w:t>
            </w:r>
            <w:r w:rsidRPr="00B01750">
              <w:rPr>
                <w:iCs/>
              </w:rPr>
              <w:tab/>
              <w:t>-Определ</w:t>
            </w:r>
            <w:r>
              <w:rPr>
                <w:iCs/>
              </w:rPr>
              <w:t>ил</w:t>
            </w:r>
            <w:r w:rsidRPr="00B01750">
              <w:rPr>
                <w:iCs/>
              </w:rPr>
              <w:t xml:space="preserve"> содержание, от</w:t>
            </w:r>
            <w:r>
              <w:rPr>
                <w:iCs/>
              </w:rPr>
              <w:t>обрал</w:t>
            </w:r>
            <w:r w:rsidRPr="00B01750">
              <w:rPr>
                <w:iCs/>
              </w:rPr>
              <w:t xml:space="preserve"> материалы с использованием профессиональных источников, под</w:t>
            </w:r>
            <w:r>
              <w:rPr>
                <w:iCs/>
              </w:rPr>
              <w:t>о</w:t>
            </w:r>
            <w:r w:rsidRPr="00B01750">
              <w:rPr>
                <w:iCs/>
              </w:rPr>
              <w:t>б</w:t>
            </w:r>
            <w:r>
              <w:rPr>
                <w:iCs/>
              </w:rPr>
              <w:t>рал</w:t>
            </w:r>
            <w:r w:rsidRPr="00B01750">
              <w:rPr>
                <w:iCs/>
              </w:rPr>
              <w:t xml:space="preserve"> адекватные методы</w:t>
            </w:r>
            <w:r>
              <w:rPr>
                <w:iCs/>
              </w:rPr>
              <w:t xml:space="preserve">, спроектировал и провел </w:t>
            </w:r>
            <w:r w:rsidR="00877B54" w:rsidRPr="00B01750">
              <w:rPr>
                <w:iCs/>
              </w:rPr>
              <w:t>коррекционно-развивающ</w:t>
            </w:r>
            <w:r w:rsidR="00877B54">
              <w:rPr>
                <w:iCs/>
              </w:rPr>
              <w:t>ее</w:t>
            </w:r>
            <w:r w:rsidR="00877B54" w:rsidRPr="00B01750">
              <w:rPr>
                <w:iCs/>
              </w:rPr>
              <w:t xml:space="preserve"> заняти</w:t>
            </w:r>
            <w:r w:rsidR="00877B54">
              <w:rPr>
                <w:iCs/>
              </w:rPr>
              <w:t>е</w:t>
            </w:r>
            <w:r w:rsidRPr="00B01750">
              <w:rPr>
                <w:iCs/>
              </w:rPr>
              <w:t xml:space="preserve"> </w:t>
            </w:r>
          </w:p>
          <w:p w14:paraId="015B958F" w14:textId="0BFE6F65" w:rsidR="001F318F" w:rsidRDefault="002B26F9" w:rsidP="002B26F9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 w:rsidR="001F318F">
              <w:rPr>
                <w:iCs/>
              </w:rPr>
              <w:t>Представил отчетную документацию, содержащую описание деятельности, анализ результативности и направления профессионального саморазвития.</w:t>
            </w:r>
          </w:p>
          <w:p w14:paraId="484735C4" w14:textId="6C1142C7" w:rsidR="009B31C1" w:rsidRDefault="001F318F" w:rsidP="00613167">
            <w:pPr>
              <w:tabs>
                <w:tab w:val="left" w:pos="188"/>
              </w:tabs>
            </w:pPr>
            <w:r>
              <w:rPr>
                <w:iCs/>
              </w:rPr>
              <w:t>Документация соответствует всем требованиям.</w:t>
            </w:r>
          </w:p>
        </w:tc>
      </w:tr>
      <w:tr w:rsidR="009B31C1" w14:paraId="6E475B44" w14:textId="77777777" w:rsidTr="00FA21F6">
        <w:trPr>
          <w:trHeight w:val="283"/>
        </w:trPr>
        <w:tc>
          <w:tcPr>
            <w:tcW w:w="2132" w:type="dxa"/>
          </w:tcPr>
          <w:p w14:paraId="1C7457B2" w14:textId="77777777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732" w:type="dxa"/>
          </w:tcPr>
          <w:p w14:paraId="3C13B8DC" w14:textId="698A6A4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6615B33F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1D1549D8" w14:textId="4599922C" w:rsidR="00877B54" w:rsidRDefault="001F318F" w:rsidP="00877B54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Самостоятельно и в полном объеме выполнил все обязательные и не менее 1-го вариативного задания</w:t>
            </w:r>
          </w:p>
          <w:p w14:paraId="54BEAC00" w14:textId="2F898E8F" w:rsidR="00877B54" w:rsidRPr="00B01750" w:rsidRDefault="00877B54" w:rsidP="00877B54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t>-</w:t>
            </w:r>
            <w:r>
              <w:rPr>
                <w:iCs/>
              </w:rPr>
              <w:t>Проа</w:t>
            </w:r>
            <w:r w:rsidRPr="00B01750">
              <w:rPr>
                <w:iCs/>
              </w:rPr>
              <w:t>нализир</w:t>
            </w:r>
            <w:r>
              <w:rPr>
                <w:iCs/>
              </w:rPr>
              <w:t>овал</w:t>
            </w:r>
            <w:r w:rsidRPr="00B01750">
              <w:rPr>
                <w:iCs/>
              </w:rPr>
              <w:t xml:space="preserve"> запрос, </w:t>
            </w:r>
            <w:r>
              <w:rPr>
                <w:iCs/>
              </w:rPr>
              <w:t>провел психодиагностическое обследование, разработал</w:t>
            </w:r>
            <w:r w:rsidRPr="00B01750">
              <w:rPr>
                <w:iCs/>
              </w:rPr>
              <w:t xml:space="preserve"> рекомендации по результатам обследования</w:t>
            </w:r>
          </w:p>
          <w:p w14:paraId="31D94F3F" w14:textId="4B2EBEFE" w:rsidR="00877B54" w:rsidRPr="00B01750" w:rsidRDefault="00877B54" w:rsidP="00877B54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01750">
              <w:rPr>
                <w:iCs/>
              </w:rPr>
              <w:t>определ</w:t>
            </w:r>
            <w:r>
              <w:rPr>
                <w:iCs/>
              </w:rPr>
              <w:t>ил</w:t>
            </w:r>
            <w:r w:rsidRPr="00B01750">
              <w:rPr>
                <w:iCs/>
              </w:rPr>
              <w:t xml:space="preserve"> направления профилактической работы</w:t>
            </w:r>
            <w:r>
              <w:rPr>
                <w:iCs/>
              </w:rPr>
              <w:t>, сп</w:t>
            </w:r>
            <w:r w:rsidRPr="00B01750">
              <w:rPr>
                <w:iCs/>
              </w:rPr>
              <w:t>роектир</w:t>
            </w:r>
            <w:r>
              <w:rPr>
                <w:iCs/>
              </w:rPr>
              <w:t>овал</w:t>
            </w:r>
            <w:r w:rsidRPr="00B01750">
              <w:rPr>
                <w:iCs/>
              </w:rPr>
              <w:t xml:space="preserve"> и про</w:t>
            </w:r>
            <w:r>
              <w:rPr>
                <w:iCs/>
              </w:rPr>
              <w:t>вел</w:t>
            </w:r>
            <w:r w:rsidRPr="00B01750">
              <w:rPr>
                <w:iCs/>
              </w:rPr>
              <w:t xml:space="preserve"> профилактическ</w:t>
            </w:r>
            <w:r>
              <w:rPr>
                <w:iCs/>
              </w:rPr>
              <w:t>о</w:t>
            </w:r>
            <w:r w:rsidRPr="00B01750">
              <w:rPr>
                <w:iCs/>
              </w:rPr>
              <w:t>е заняти</w:t>
            </w:r>
            <w:r>
              <w:rPr>
                <w:iCs/>
              </w:rPr>
              <w:t>е</w:t>
            </w:r>
            <w:r w:rsidRPr="00B01750">
              <w:rPr>
                <w:iCs/>
              </w:rPr>
              <w:t>, направленн</w:t>
            </w:r>
            <w:r>
              <w:rPr>
                <w:iCs/>
              </w:rPr>
              <w:t>о</w:t>
            </w:r>
            <w:r w:rsidRPr="00B01750">
              <w:rPr>
                <w:iCs/>
              </w:rPr>
              <w:t xml:space="preserve">е на определение жизненных целей и задач клиентов на конкретных этапах социализации, </w:t>
            </w:r>
          </w:p>
          <w:p w14:paraId="78C1F628" w14:textId="77777777" w:rsidR="00877B54" w:rsidRPr="00B01750" w:rsidRDefault="00877B54" w:rsidP="00877B54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lastRenderedPageBreak/>
              <w:t>-</w:t>
            </w:r>
            <w:r>
              <w:rPr>
                <w:iCs/>
              </w:rPr>
              <w:t xml:space="preserve">Подобрал адекватный материал, провел просветительское занятие (беседу, лекцию), </w:t>
            </w:r>
            <w:r w:rsidRPr="00B01750">
              <w:rPr>
                <w:iCs/>
              </w:rPr>
              <w:t>направленные на просвещение клиентов в соответствии с запросами, контингентом клиентов</w:t>
            </w:r>
          </w:p>
          <w:p w14:paraId="440D474E" w14:textId="55E31B2A" w:rsidR="00877B54" w:rsidRPr="00B01750" w:rsidRDefault="00877B54" w:rsidP="00877B54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t>- Определ</w:t>
            </w:r>
            <w:r>
              <w:rPr>
                <w:iCs/>
              </w:rPr>
              <w:t>ил</w:t>
            </w:r>
            <w:r w:rsidRPr="00B01750">
              <w:rPr>
                <w:iCs/>
              </w:rPr>
              <w:t xml:space="preserve"> цель</w:t>
            </w:r>
            <w:r>
              <w:rPr>
                <w:iCs/>
              </w:rPr>
              <w:t xml:space="preserve">, выделил направления, </w:t>
            </w:r>
            <w:r w:rsidRPr="00B01750">
              <w:rPr>
                <w:iCs/>
              </w:rPr>
              <w:t>под</w:t>
            </w:r>
            <w:r>
              <w:rPr>
                <w:iCs/>
              </w:rPr>
              <w:t>обрал</w:t>
            </w:r>
            <w:r w:rsidRPr="00B01750">
              <w:rPr>
                <w:iCs/>
              </w:rPr>
              <w:t xml:space="preserve"> типичные методы и технологии </w:t>
            </w:r>
            <w:r>
              <w:rPr>
                <w:iCs/>
              </w:rPr>
              <w:t>для к</w:t>
            </w:r>
            <w:r w:rsidRPr="00B01750">
              <w:rPr>
                <w:iCs/>
              </w:rPr>
              <w:t xml:space="preserve">онсультирования по </w:t>
            </w:r>
            <w:r>
              <w:rPr>
                <w:iCs/>
              </w:rPr>
              <w:t>одному</w:t>
            </w:r>
            <w:r w:rsidRPr="00B01750">
              <w:rPr>
                <w:iCs/>
              </w:rPr>
              <w:t xml:space="preserve"> типу запросов клиентов; </w:t>
            </w:r>
          </w:p>
          <w:p w14:paraId="4C754F08" w14:textId="1FA381D9" w:rsidR="00877B54" w:rsidRPr="00B01750" w:rsidRDefault="00877B54" w:rsidP="00877B54">
            <w:pPr>
              <w:tabs>
                <w:tab w:val="left" w:pos="188"/>
              </w:tabs>
              <w:rPr>
                <w:iCs/>
              </w:rPr>
            </w:pPr>
            <w:r w:rsidRPr="00B01750">
              <w:rPr>
                <w:iCs/>
              </w:rPr>
              <w:t>•</w:t>
            </w:r>
            <w:r w:rsidRPr="00B01750">
              <w:rPr>
                <w:iCs/>
              </w:rPr>
              <w:tab/>
              <w:t>-Определ</w:t>
            </w:r>
            <w:r>
              <w:rPr>
                <w:iCs/>
              </w:rPr>
              <w:t>ил</w:t>
            </w:r>
            <w:r w:rsidRPr="00B01750">
              <w:rPr>
                <w:iCs/>
              </w:rPr>
              <w:t xml:space="preserve"> содержание, от</w:t>
            </w:r>
            <w:r>
              <w:rPr>
                <w:iCs/>
              </w:rPr>
              <w:t>обрал</w:t>
            </w:r>
            <w:r w:rsidRPr="00B01750">
              <w:rPr>
                <w:iCs/>
              </w:rPr>
              <w:t xml:space="preserve"> материалы с использованием профессиональных источников, под</w:t>
            </w:r>
            <w:r>
              <w:rPr>
                <w:iCs/>
              </w:rPr>
              <w:t>о</w:t>
            </w:r>
            <w:r w:rsidRPr="00B01750">
              <w:rPr>
                <w:iCs/>
              </w:rPr>
              <w:t>б</w:t>
            </w:r>
            <w:r>
              <w:rPr>
                <w:iCs/>
              </w:rPr>
              <w:t>рал</w:t>
            </w:r>
            <w:r w:rsidRPr="00B01750">
              <w:rPr>
                <w:iCs/>
              </w:rPr>
              <w:t xml:space="preserve"> адекватные методы</w:t>
            </w:r>
            <w:r>
              <w:rPr>
                <w:iCs/>
              </w:rPr>
              <w:t xml:space="preserve">, спроектировал </w:t>
            </w:r>
            <w:r w:rsidRPr="00B01750">
              <w:rPr>
                <w:iCs/>
              </w:rPr>
              <w:t>коррекционно-развивающ</w:t>
            </w:r>
            <w:r>
              <w:rPr>
                <w:iCs/>
              </w:rPr>
              <w:t>ее</w:t>
            </w:r>
            <w:r w:rsidRPr="00B01750">
              <w:rPr>
                <w:iCs/>
              </w:rPr>
              <w:t xml:space="preserve"> заняти</w:t>
            </w:r>
            <w:r>
              <w:rPr>
                <w:iCs/>
              </w:rPr>
              <w:t>е</w:t>
            </w:r>
            <w:r w:rsidR="008133D8">
              <w:rPr>
                <w:iCs/>
              </w:rPr>
              <w:t>, принял участие в его проведении</w:t>
            </w:r>
            <w:r w:rsidRPr="00B01750">
              <w:rPr>
                <w:iCs/>
              </w:rPr>
              <w:t xml:space="preserve"> </w:t>
            </w:r>
          </w:p>
          <w:p w14:paraId="4B65BBA0" w14:textId="5EB93261" w:rsidR="00877B54" w:rsidRDefault="00877B54" w:rsidP="00877B54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>Представил отчетную документацию, содержащую описание деятельности, анализ результативности.</w:t>
            </w:r>
          </w:p>
          <w:p w14:paraId="523C4C49" w14:textId="15FEF72E" w:rsidR="009B31C1" w:rsidRPr="006E3267" w:rsidRDefault="001F318F" w:rsidP="00877B54">
            <w:pPr>
              <w:tabs>
                <w:tab w:val="left" w:pos="188"/>
              </w:tabs>
              <w:rPr>
                <w:i/>
                <w:iCs/>
              </w:rPr>
            </w:pPr>
            <w:r>
              <w:rPr>
                <w:iCs/>
              </w:rPr>
              <w:t>Документация соответствует требованиям.</w:t>
            </w:r>
          </w:p>
        </w:tc>
      </w:tr>
      <w:tr w:rsidR="009B31C1" w14:paraId="3F93A78B" w14:textId="77777777" w:rsidTr="00FA21F6">
        <w:trPr>
          <w:trHeight w:val="283"/>
        </w:trPr>
        <w:tc>
          <w:tcPr>
            <w:tcW w:w="2132" w:type="dxa"/>
          </w:tcPr>
          <w:p w14:paraId="42853C3C" w14:textId="77777777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732" w:type="dxa"/>
          </w:tcPr>
          <w:p w14:paraId="03DE34FB" w14:textId="37C2B60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  <w:p w14:paraId="7EA33A6D" w14:textId="7E1CF3D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7137BB97" w14:textId="6A9AC19A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 в полном объеме выполнил все обязательные задания</w:t>
            </w:r>
          </w:p>
          <w:p w14:paraId="6CEDD19F" w14:textId="38AC7E14" w:rsidR="008133D8" w:rsidRPr="008133D8" w:rsidRDefault="001F318F" w:rsidP="008133D8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="008133D8" w:rsidRPr="008133D8">
              <w:rPr>
                <w:iCs/>
              </w:rPr>
              <w:t xml:space="preserve">Проанализировал запрос, провел психодиагностическое обследование, </w:t>
            </w:r>
            <w:r w:rsidR="008133D8">
              <w:rPr>
                <w:iCs/>
              </w:rPr>
              <w:t>составил заключение</w:t>
            </w:r>
          </w:p>
          <w:p w14:paraId="7A8FB50C" w14:textId="17F0C294" w:rsidR="008133D8" w:rsidRPr="008133D8" w:rsidRDefault="008133D8" w:rsidP="008133D8">
            <w:pPr>
              <w:tabs>
                <w:tab w:val="left" w:pos="188"/>
              </w:tabs>
              <w:rPr>
                <w:iCs/>
              </w:rPr>
            </w:pPr>
            <w:r w:rsidRPr="008133D8">
              <w:rPr>
                <w:iCs/>
              </w:rPr>
              <w:t xml:space="preserve">- </w:t>
            </w:r>
            <w:r>
              <w:rPr>
                <w:iCs/>
              </w:rPr>
              <w:t>О</w:t>
            </w:r>
            <w:r w:rsidRPr="008133D8">
              <w:rPr>
                <w:iCs/>
              </w:rPr>
              <w:t xml:space="preserve">пределил направления профилактической работы, </w:t>
            </w:r>
          </w:p>
          <w:p w14:paraId="762189F6" w14:textId="77777777" w:rsidR="008133D8" w:rsidRPr="008133D8" w:rsidRDefault="008133D8" w:rsidP="008133D8">
            <w:pPr>
              <w:tabs>
                <w:tab w:val="left" w:pos="188"/>
              </w:tabs>
              <w:rPr>
                <w:iCs/>
              </w:rPr>
            </w:pPr>
            <w:r w:rsidRPr="008133D8">
              <w:rPr>
                <w:iCs/>
              </w:rPr>
              <w:t>-Подобрал адекватный материал, провел просветительское занятие (беседу, лекцию), направленные на просвещение клиентов в соответствии с запросами, контингентом клиентов</w:t>
            </w:r>
          </w:p>
          <w:p w14:paraId="7FB6A543" w14:textId="4C9E2EB6" w:rsidR="008133D8" w:rsidRPr="008133D8" w:rsidRDefault="008133D8" w:rsidP="008133D8">
            <w:pPr>
              <w:tabs>
                <w:tab w:val="left" w:pos="188"/>
              </w:tabs>
              <w:rPr>
                <w:iCs/>
              </w:rPr>
            </w:pPr>
            <w:r w:rsidRPr="008133D8">
              <w:rPr>
                <w:iCs/>
              </w:rPr>
              <w:t xml:space="preserve">- </w:t>
            </w:r>
            <w:r>
              <w:rPr>
                <w:iCs/>
              </w:rPr>
              <w:t>Описал представленный в профессиональных изданиях опыт консультирования</w:t>
            </w:r>
            <w:r w:rsidRPr="008133D8">
              <w:rPr>
                <w:iCs/>
              </w:rPr>
              <w:t xml:space="preserve"> </w:t>
            </w:r>
            <w:r>
              <w:rPr>
                <w:iCs/>
              </w:rPr>
              <w:t xml:space="preserve">какого-либо автора </w:t>
            </w:r>
            <w:r w:rsidRPr="008133D8">
              <w:rPr>
                <w:iCs/>
              </w:rPr>
              <w:t xml:space="preserve">по </w:t>
            </w:r>
            <w:r>
              <w:rPr>
                <w:iCs/>
              </w:rPr>
              <w:t>типичному</w:t>
            </w:r>
            <w:r w:rsidRPr="008133D8">
              <w:rPr>
                <w:iCs/>
              </w:rPr>
              <w:t xml:space="preserve"> запр</w:t>
            </w:r>
            <w:r>
              <w:rPr>
                <w:iCs/>
              </w:rPr>
              <w:t>у</w:t>
            </w:r>
            <w:r w:rsidRPr="008133D8">
              <w:rPr>
                <w:iCs/>
              </w:rPr>
              <w:t xml:space="preserve"> клиент</w:t>
            </w:r>
            <w:r>
              <w:rPr>
                <w:iCs/>
              </w:rPr>
              <w:t>а</w:t>
            </w:r>
            <w:r w:rsidRPr="008133D8">
              <w:rPr>
                <w:iCs/>
              </w:rPr>
              <w:t xml:space="preserve">; </w:t>
            </w:r>
          </w:p>
          <w:p w14:paraId="46A44DA5" w14:textId="02899626" w:rsidR="008133D8" w:rsidRDefault="008133D8" w:rsidP="008133D8">
            <w:pPr>
              <w:tabs>
                <w:tab w:val="left" w:pos="188"/>
              </w:tabs>
              <w:rPr>
                <w:iCs/>
              </w:rPr>
            </w:pPr>
            <w:r w:rsidRPr="008133D8">
              <w:rPr>
                <w:iCs/>
              </w:rPr>
              <w:t>•</w:t>
            </w:r>
            <w:r w:rsidRPr="008133D8">
              <w:rPr>
                <w:iCs/>
              </w:rPr>
              <w:tab/>
              <w:t>-</w:t>
            </w:r>
            <w:r>
              <w:rPr>
                <w:iCs/>
              </w:rPr>
              <w:t>О</w:t>
            </w:r>
            <w:r w:rsidRPr="008133D8">
              <w:rPr>
                <w:iCs/>
              </w:rPr>
              <w:t xml:space="preserve">тобрал материалы с использованием профессиональных источников, </w:t>
            </w:r>
            <w:r>
              <w:rPr>
                <w:iCs/>
              </w:rPr>
              <w:t xml:space="preserve">для проведения </w:t>
            </w:r>
            <w:r w:rsidRPr="008133D8">
              <w:rPr>
                <w:iCs/>
              </w:rPr>
              <w:t>коррекционно-развивающе</w:t>
            </w:r>
            <w:r>
              <w:rPr>
                <w:iCs/>
              </w:rPr>
              <w:t>го</w:t>
            </w:r>
            <w:r w:rsidRPr="008133D8">
              <w:rPr>
                <w:iCs/>
              </w:rPr>
              <w:t xml:space="preserve"> заняти</w:t>
            </w:r>
            <w:r>
              <w:rPr>
                <w:iCs/>
              </w:rPr>
              <w:t>я</w:t>
            </w:r>
            <w:r w:rsidRPr="008133D8">
              <w:rPr>
                <w:iCs/>
              </w:rPr>
              <w:t xml:space="preserve"> </w:t>
            </w:r>
          </w:p>
          <w:p w14:paraId="541B8A40" w14:textId="4B2C6E20" w:rsidR="009B31C1" w:rsidRPr="006E3267" w:rsidRDefault="008133D8" w:rsidP="008133D8">
            <w:pPr>
              <w:tabs>
                <w:tab w:val="left" w:pos="188"/>
              </w:tabs>
              <w:rPr>
                <w:i/>
                <w:iCs/>
              </w:rPr>
            </w:pPr>
            <w:r w:rsidRPr="008133D8">
              <w:rPr>
                <w:iCs/>
              </w:rPr>
              <w:t>-Представил отчетную документацию, содержащую описание деятельности</w:t>
            </w:r>
            <w:r>
              <w:rPr>
                <w:iCs/>
              </w:rPr>
              <w:t>.</w:t>
            </w:r>
            <w:r w:rsidRPr="008133D8">
              <w:rPr>
                <w:iCs/>
              </w:rPr>
              <w:t xml:space="preserve"> </w:t>
            </w:r>
            <w:r w:rsidR="001F318F">
              <w:rPr>
                <w:iCs/>
              </w:rPr>
              <w:t xml:space="preserve">Документация соответствует </w:t>
            </w:r>
            <w:r w:rsidR="00613167">
              <w:rPr>
                <w:iCs/>
              </w:rPr>
              <w:t xml:space="preserve">основным </w:t>
            </w:r>
            <w:r w:rsidR="001F318F">
              <w:rPr>
                <w:iCs/>
              </w:rPr>
              <w:t>требованиям.</w:t>
            </w:r>
          </w:p>
        </w:tc>
      </w:tr>
      <w:tr w:rsidR="009B31C1" w14:paraId="390447AC" w14:textId="77777777" w:rsidTr="00FA21F6">
        <w:trPr>
          <w:trHeight w:val="283"/>
        </w:trPr>
        <w:tc>
          <w:tcPr>
            <w:tcW w:w="2132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732" w:type="dxa"/>
          </w:tcPr>
          <w:p w14:paraId="334F9A68" w14:textId="6E4E8176" w:rsidR="009B31C1" w:rsidRPr="006E3267" w:rsidRDefault="002B26F9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9B31C1" w:rsidRPr="006E326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FE3514A" w14:textId="17EBA83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2492958C" w14:textId="77777777" w:rsidR="009B31C1" w:rsidRDefault="009B31C1" w:rsidP="00613167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04D15D0F" w14:textId="1B0898B8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-Не владеет умением постановки задач и определения видов деятельности на практике.</w:t>
            </w:r>
          </w:p>
          <w:p w14:paraId="0DB8FDAF" w14:textId="748D4EB4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-Выполнил отдельные обязательные задания из программы практики /или не выполнил обязательных заданий. Документация не соответствует требованиям.</w:t>
            </w:r>
          </w:p>
          <w:p w14:paraId="20B8AB71" w14:textId="1A12F149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-Не проведена психологическая диагностика, не представлены диагностические материалы, психодиагностическое заключение</w:t>
            </w:r>
          </w:p>
          <w:p w14:paraId="634DF3DC" w14:textId="77777777" w:rsidR="00282775" w:rsidRDefault="00613167" w:rsidP="00282775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-Не </w:t>
            </w:r>
            <w:r w:rsidR="00282775">
              <w:rPr>
                <w:iCs/>
              </w:rPr>
              <w:t xml:space="preserve">проведены обязательные занятия с клиентами, не </w:t>
            </w:r>
            <w:r>
              <w:rPr>
                <w:iCs/>
              </w:rPr>
              <w:t>представлено материалов для проведения коррекционной</w:t>
            </w:r>
            <w:r w:rsidR="00282775">
              <w:rPr>
                <w:iCs/>
              </w:rPr>
              <w:t>, профилактической, консультационной</w:t>
            </w:r>
            <w:r>
              <w:rPr>
                <w:iCs/>
              </w:rPr>
              <w:t xml:space="preserve"> или просветительской деятельности психолога</w:t>
            </w:r>
            <w:r w:rsidR="00282775">
              <w:rPr>
                <w:iCs/>
              </w:rPr>
              <w:t>/или материалы подготовлены не самостоятельно.</w:t>
            </w:r>
          </w:p>
          <w:p w14:paraId="3894A17F" w14:textId="3C518C5C" w:rsidR="00282775" w:rsidRPr="00613167" w:rsidRDefault="00282775" w:rsidP="00282775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Документация не соответствует требованиям.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5378048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933C5C5" w:rsidR="00122FBB" w:rsidRPr="0069173D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9173D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9173D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9173D">
        <w:rPr>
          <w:rFonts w:eastAsia="Times New Roman"/>
          <w:bCs/>
          <w:iCs/>
          <w:sz w:val="24"/>
          <w:szCs w:val="24"/>
        </w:rPr>
        <w:t>:</w:t>
      </w:r>
    </w:p>
    <w:p w14:paraId="4CD86D98" w14:textId="4A2B3156" w:rsidR="0069173D" w:rsidRDefault="00AC662C" w:rsidP="00DB5330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9173D">
        <w:rPr>
          <w:rFonts w:eastAsia="Times New Roman"/>
          <w:bCs/>
          <w:iCs/>
          <w:sz w:val="24"/>
          <w:szCs w:val="24"/>
        </w:rPr>
        <w:t xml:space="preserve">собеседование по </w:t>
      </w:r>
      <w:r w:rsidR="0069173D">
        <w:rPr>
          <w:rFonts w:eastAsia="Times New Roman"/>
          <w:bCs/>
          <w:iCs/>
          <w:sz w:val="24"/>
          <w:szCs w:val="24"/>
        </w:rPr>
        <w:t>уточнению содержания</w:t>
      </w:r>
      <w:r w:rsidR="0069173D" w:rsidRPr="0069173D">
        <w:rPr>
          <w:rFonts w:eastAsia="Times New Roman"/>
          <w:bCs/>
          <w:iCs/>
          <w:sz w:val="24"/>
          <w:szCs w:val="24"/>
        </w:rPr>
        <w:t xml:space="preserve"> индивидуального задания на период практики </w:t>
      </w:r>
      <w:r w:rsidR="0069173D">
        <w:rPr>
          <w:rFonts w:eastAsia="Times New Roman"/>
          <w:bCs/>
          <w:iCs/>
          <w:sz w:val="24"/>
          <w:szCs w:val="24"/>
        </w:rPr>
        <w:t>и выполнению обязательных заданий</w:t>
      </w:r>
    </w:p>
    <w:p w14:paraId="2E1E7950" w14:textId="5B865E31" w:rsidR="0069173D" w:rsidRPr="0069173D" w:rsidRDefault="0069173D" w:rsidP="0069173D">
      <w:pPr>
        <w:pStyle w:val="af0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4" w:name="_Hlk88567647"/>
      <w:r w:rsidRPr="0069173D"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p w14:paraId="4FE1ED3F" w14:textId="60BBB79E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На основе анализа целей и задач деятельности психолога в организации по месту практики определите задачи на практику,</w:t>
      </w:r>
    </w:p>
    <w:p w14:paraId="1C8025AE" w14:textId="30F42B49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 w14:paraId="222D4D90" w14:textId="395593AE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виды деятельности психолога, которые сможете реализовать самостоятельно на практике или принять в них участие</w:t>
      </w:r>
    </w:p>
    <w:p w14:paraId="4D930E60" w14:textId="3FF82F9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Изучите запросы на работу психолога в организации</w:t>
      </w:r>
    </w:p>
    <w:p w14:paraId="49298BD7" w14:textId="7610878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</w:p>
    <w:p w14:paraId="732C5DB2" w14:textId="6B593830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 психодиагностики, подберите и охарактеризуйте методики</w:t>
      </w:r>
    </w:p>
    <w:p w14:paraId="5F2655E9" w14:textId="60848311" w:rsidR="000A2087" w:rsidRDefault="000A2087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 коррекционно-развивающей, просветительской, профилактической и консультационной деятельности психолога в организации</w:t>
      </w:r>
    </w:p>
    <w:p w14:paraId="1B97453D" w14:textId="58CD82F8" w:rsid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и охарактеризуйте виды документации, которую ведет психолог</w:t>
      </w:r>
    </w:p>
    <w:p w14:paraId="25545709" w14:textId="0B80190C" w:rsidR="0069173D" w:rsidRPr="0069173D" w:rsidRDefault="0069173D" w:rsidP="0069173D">
      <w:pPr>
        <w:pStyle w:val="af0"/>
        <w:numPr>
          <w:ilvl w:val="0"/>
          <w:numId w:val="4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Назовите этические принципы диагностической, коррекционно-развивающей и просветительской работы психолога.</w:t>
      </w:r>
    </w:p>
    <w:bookmarkEnd w:id="14"/>
    <w:p w14:paraId="6608E36B" w14:textId="77777777" w:rsidR="00785CA8" w:rsidRPr="00122FBB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65A9A982" w14:textId="77777777" w:rsidR="00122FBB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Sect="008B7D4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6A86A47E" w14:textId="6B103E6D" w:rsidR="007D1118" w:rsidRDefault="007D1118" w:rsidP="00785CA8">
      <w:pPr>
        <w:pStyle w:val="2"/>
      </w:pPr>
      <w:r w:rsidRPr="00331421">
        <w:lastRenderedPageBreak/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0960B2">
        <w:trPr>
          <w:trHeight w:val="1776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315EFF5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69173D">
              <w:rPr>
                <w:bCs/>
              </w:rPr>
              <w:t xml:space="preserve">обязательных </w:t>
            </w:r>
            <w:r w:rsidRPr="00251294">
              <w:rPr>
                <w:bCs/>
              </w:rPr>
              <w:t xml:space="preserve">заданий </w:t>
            </w:r>
          </w:p>
          <w:p w14:paraId="7E304C84" w14:textId="1F40551A" w:rsidR="00BD6B34" w:rsidRPr="008448CC" w:rsidRDefault="003A387D" w:rsidP="005E7B6F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0960B2" w:rsidRDefault="0066141E" w:rsidP="00B16B4E">
            <w:pPr>
              <w:jc w:val="center"/>
              <w:rPr>
                <w:bCs/>
                <w:i/>
              </w:rPr>
            </w:pPr>
            <w:r w:rsidRPr="000960B2">
              <w:rPr>
                <w:bCs/>
                <w:i/>
              </w:rPr>
              <w:t>2 - 5</w:t>
            </w:r>
          </w:p>
        </w:tc>
      </w:tr>
      <w:tr w:rsidR="00BD6B34" w:rsidRPr="008448CC" w14:paraId="6CA19CFE" w14:textId="77777777" w:rsidTr="003A387D">
        <w:trPr>
          <w:trHeight w:val="283"/>
        </w:trPr>
        <w:tc>
          <w:tcPr>
            <w:tcW w:w="4536" w:type="dxa"/>
          </w:tcPr>
          <w:p w14:paraId="08DACDB7" w14:textId="6483A71B" w:rsidR="00BD6B34" w:rsidRPr="00251294" w:rsidRDefault="00BD6B34" w:rsidP="00B16B4E">
            <w:pPr>
              <w:rPr>
                <w:bCs/>
              </w:rPr>
            </w:pPr>
            <w:r w:rsidRPr="00BD6B34">
              <w:rPr>
                <w:bCs/>
              </w:rPr>
              <w:t>изучение деятельности психолога в рамках организации, выделение направлений, постановка профессиональных задач в области психодиагностической, просветительской, профилактической, коррекционно-развивающей деятельности</w:t>
            </w:r>
          </w:p>
        </w:tc>
        <w:tc>
          <w:tcPr>
            <w:tcW w:w="1701" w:type="dxa"/>
          </w:tcPr>
          <w:p w14:paraId="4D128F8D" w14:textId="77777777" w:rsidR="00BD6B34" w:rsidRPr="008448CC" w:rsidRDefault="00BD6B3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1A00E8" w14:textId="479B004C" w:rsidR="00BD6B34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5E7B6F" w:rsidRPr="008448CC" w14:paraId="60CE8D30" w14:textId="77777777" w:rsidTr="003A387D">
        <w:trPr>
          <w:trHeight w:val="283"/>
        </w:trPr>
        <w:tc>
          <w:tcPr>
            <w:tcW w:w="4536" w:type="dxa"/>
          </w:tcPr>
          <w:p w14:paraId="593BB172" w14:textId="39F94FAA" w:rsidR="005E7B6F" w:rsidRPr="00BD6B34" w:rsidRDefault="005E7B6F" w:rsidP="00B16B4E">
            <w:pPr>
              <w:rPr>
                <w:bCs/>
              </w:rPr>
            </w:pPr>
            <w:r>
              <w:rPr>
                <w:bCs/>
              </w:rPr>
              <w:t>составление плана работы психолога</w:t>
            </w:r>
          </w:p>
        </w:tc>
        <w:tc>
          <w:tcPr>
            <w:tcW w:w="1701" w:type="dxa"/>
          </w:tcPr>
          <w:p w14:paraId="6213561A" w14:textId="77777777" w:rsidR="005E7B6F" w:rsidRPr="008448CC" w:rsidRDefault="005E7B6F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ADB0EAC" w14:textId="245EEF9E" w:rsidR="005E7B6F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BD6B34" w:rsidRPr="008448CC" w14:paraId="48189A02" w14:textId="77777777" w:rsidTr="003A387D">
        <w:trPr>
          <w:trHeight w:val="283"/>
        </w:trPr>
        <w:tc>
          <w:tcPr>
            <w:tcW w:w="4536" w:type="dxa"/>
          </w:tcPr>
          <w:p w14:paraId="2525EF89" w14:textId="2604BFD7" w:rsidR="00BD6B34" w:rsidRPr="00BD6B34" w:rsidRDefault="00BD6B34" w:rsidP="00B16B4E">
            <w:pPr>
              <w:rPr>
                <w:bCs/>
              </w:rPr>
            </w:pPr>
            <w:r w:rsidRPr="00BD50D2">
              <w:rPr>
                <w:bCs/>
                <w:iCs/>
              </w:rPr>
              <w:t>участие в диагностической работе</w:t>
            </w:r>
            <w:r w:rsidR="005E7B6F">
              <w:rPr>
                <w:bCs/>
                <w:iCs/>
              </w:rPr>
              <w:t xml:space="preserve"> (проведение психодиагностики)</w:t>
            </w:r>
          </w:p>
        </w:tc>
        <w:tc>
          <w:tcPr>
            <w:tcW w:w="1701" w:type="dxa"/>
          </w:tcPr>
          <w:p w14:paraId="3B632A92" w14:textId="77777777" w:rsidR="00BD6B34" w:rsidRPr="008448CC" w:rsidRDefault="00BD6B3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64E7AC" w14:textId="69E428E4" w:rsidR="00BD6B34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BD6B34" w:rsidRPr="008448CC" w14:paraId="1A3841E0" w14:textId="77777777" w:rsidTr="003A387D">
        <w:trPr>
          <w:trHeight w:val="283"/>
        </w:trPr>
        <w:tc>
          <w:tcPr>
            <w:tcW w:w="4536" w:type="dxa"/>
          </w:tcPr>
          <w:p w14:paraId="2EB7C2BB" w14:textId="4416F3AB" w:rsidR="00BD6B34" w:rsidRPr="00BD50D2" w:rsidRDefault="00BD6B34" w:rsidP="00B16B4E">
            <w:pPr>
              <w:rPr>
                <w:bCs/>
                <w:iCs/>
              </w:rPr>
            </w:pPr>
            <w:r w:rsidRPr="00BD50D2">
              <w:rPr>
                <w:bCs/>
                <w:iCs/>
              </w:rPr>
              <w:t>участие в коррекционно-развивающей работе (проведение коррекционно-развивающего мероприятия</w:t>
            </w:r>
            <w:r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14:paraId="5AB64637" w14:textId="77777777" w:rsidR="00BD6B34" w:rsidRPr="008448CC" w:rsidRDefault="00BD6B3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DB0945C" w14:textId="303EA6CD" w:rsidR="00BD6B34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BD6B34" w:rsidRPr="008448CC" w14:paraId="4C7BCA91" w14:textId="77777777" w:rsidTr="003A387D">
        <w:trPr>
          <w:trHeight w:val="283"/>
        </w:trPr>
        <w:tc>
          <w:tcPr>
            <w:tcW w:w="4536" w:type="dxa"/>
          </w:tcPr>
          <w:p w14:paraId="7647FA94" w14:textId="670C2B2F" w:rsidR="00BD6B34" w:rsidRPr="00BD50D2" w:rsidRDefault="00BD6B34" w:rsidP="00B16B4E">
            <w:pPr>
              <w:rPr>
                <w:bCs/>
                <w:iCs/>
              </w:rPr>
            </w:pPr>
            <w:r w:rsidRPr="00BD50D2">
              <w:rPr>
                <w:bCs/>
                <w:iCs/>
              </w:rPr>
              <w:t xml:space="preserve">участие в просветительской </w:t>
            </w:r>
            <w:r>
              <w:rPr>
                <w:bCs/>
                <w:iCs/>
              </w:rPr>
              <w:t xml:space="preserve">и профилактической </w:t>
            </w:r>
            <w:r w:rsidRPr="00BD50D2">
              <w:rPr>
                <w:bCs/>
                <w:iCs/>
              </w:rPr>
              <w:t xml:space="preserve">деятельности психолога (проведение просветительского </w:t>
            </w:r>
            <w:r w:rsidR="005E7B6F">
              <w:rPr>
                <w:bCs/>
                <w:iCs/>
              </w:rPr>
              <w:t>или профилактического мероприятия)</w:t>
            </w:r>
          </w:p>
        </w:tc>
        <w:tc>
          <w:tcPr>
            <w:tcW w:w="1701" w:type="dxa"/>
          </w:tcPr>
          <w:p w14:paraId="4264FBB2" w14:textId="77777777" w:rsidR="00BD6B34" w:rsidRPr="008448CC" w:rsidRDefault="00BD6B3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718C64A" w14:textId="5A3019FF" w:rsidR="00BD6B34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5E7B6F" w:rsidRPr="008448CC" w14:paraId="24E52838" w14:textId="77777777" w:rsidTr="003A387D">
        <w:trPr>
          <w:trHeight w:val="283"/>
        </w:trPr>
        <w:tc>
          <w:tcPr>
            <w:tcW w:w="4536" w:type="dxa"/>
          </w:tcPr>
          <w:p w14:paraId="2496ACD2" w14:textId="7B07E7B4" w:rsidR="005E7B6F" w:rsidRPr="00BD50D2" w:rsidRDefault="005E7B6F" w:rsidP="00B16B4E">
            <w:pPr>
              <w:rPr>
                <w:bCs/>
                <w:iCs/>
              </w:rPr>
            </w:pPr>
            <w:r>
              <w:rPr>
                <w:bCs/>
                <w:iCs/>
              </w:rPr>
              <w:t>Выполнение вариативных заданий</w:t>
            </w:r>
          </w:p>
        </w:tc>
        <w:tc>
          <w:tcPr>
            <w:tcW w:w="1701" w:type="dxa"/>
          </w:tcPr>
          <w:p w14:paraId="4370C43D" w14:textId="77777777" w:rsidR="005E7B6F" w:rsidRPr="008448CC" w:rsidRDefault="005E7B6F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8252ABB" w14:textId="5C7D27DE" w:rsidR="005E7B6F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3A387D" w:rsidRPr="000960B2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Подготовка отчетной документации по практике:</w:t>
            </w:r>
          </w:p>
          <w:p w14:paraId="72588380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 w14:paraId="48B9B6B7" w14:textId="22C49A1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7A37601" w14:textId="2772A786" w:rsidR="003A387D" w:rsidRPr="000960B2" w:rsidRDefault="005E7B6F" w:rsidP="00B16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A387D" w:rsidRPr="000960B2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72F2F273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</w:t>
            </w:r>
            <w:r w:rsidR="000960B2" w:rsidRPr="000960B2">
              <w:rPr>
                <w:bCs/>
                <w:iCs/>
              </w:rPr>
              <w:t>дневник практики</w:t>
            </w:r>
          </w:p>
        </w:tc>
        <w:tc>
          <w:tcPr>
            <w:tcW w:w="1701" w:type="dxa"/>
          </w:tcPr>
          <w:p w14:paraId="04AE3122" w14:textId="6B592772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299F9E99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564B233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503E6EE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0960B2" w:rsidRDefault="003A387D" w:rsidP="00B75283">
            <w:pPr>
              <w:jc w:val="right"/>
              <w:rPr>
                <w:bCs/>
                <w:iCs/>
              </w:rPr>
            </w:pPr>
            <w:r w:rsidRPr="000960B2">
              <w:rPr>
                <w:b/>
                <w:iCs/>
              </w:rPr>
              <w:t>Итого</w:t>
            </w:r>
            <w:r w:rsidR="00B75283" w:rsidRPr="000960B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B93F1D8" w:rsidR="003A387D" w:rsidRPr="000960B2" w:rsidRDefault="003A387D" w:rsidP="003A387D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817F093" w14:textId="0404CFDB" w:rsidR="003A387D" w:rsidRPr="000960B2" w:rsidRDefault="00C77B49" w:rsidP="00C77B49">
            <w:pPr>
              <w:jc w:val="center"/>
              <w:rPr>
                <w:bCs/>
                <w:iCs/>
              </w:rPr>
            </w:pPr>
            <w:r w:rsidRPr="000960B2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C70F610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0960B2">
        <w:rPr>
          <w:sz w:val="24"/>
          <w:szCs w:val="24"/>
        </w:rPr>
        <w:t>представление</w:t>
      </w:r>
      <w:r w:rsidR="00491C11" w:rsidRPr="005A4661">
        <w:rPr>
          <w:sz w:val="24"/>
          <w:szCs w:val="24"/>
        </w:rPr>
        <w:t xml:space="preserve"> отчет</w:t>
      </w:r>
      <w:r w:rsidR="00420C0E">
        <w:rPr>
          <w:sz w:val="24"/>
          <w:szCs w:val="24"/>
        </w:rPr>
        <w:t>ных материалов</w:t>
      </w:r>
      <w:r w:rsidR="00491C11" w:rsidRPr="005A4661">
        <w:rPr>
          <w:sz w:val="24"/>
          <w:szCs w:val="24"/>
        </w:rPr>
        <w:t xml:space="preserve">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4BCDD3AF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индивидуальное задание на практику;</w:t>
      </w:r>
    </w:p>
    <w:p w14:paraId="323EC3B5" w14:textId="2977915C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письменный отчет по практике;</w:t>
      </w:r>
    </w:p>
    <w:p w14:paraId="2CE6B625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0AB376FF" w14:textId="5029BCBE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характеристика руководителя практики от организации с рекомендуемой оценкой</w:t>
      </w:r>
      <w:r w:rsidR="006645CB">
        <w:rPr>
          <w:iCs/>
          <w:sz w:val="24"/>
          <w:szCs w:val="24"/>
        </w:rPr>
        <w:t>.</w:t>
      </w:r>
      <w:r w:rsidRPr="000960B2">
        <w:rPr>
          <w:iCs/>
          <w:sz w:val="24"/>
          <w:szCs w:val="24"/>
        </w:rPr>
        <w:t xml:space="preserve"> 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6B77C00F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1AE616" w14:textId="1BE997F8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F9C7C3" w14:textId="77777777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14:paraId="4E935B7C" w14:textId="77777777" w:rsidTr="00BD1C19">
        <w:trPr>
          <w:trHeight w:val="5644"/>
        </w:trPr>
        <w:tc>
          <w:tcPr>
            <w:tcW w:w="2268" w:type="dxa"/>
            <w:vMerge w:val="restart"/>
          </w:tcPr>
          <w:p w14:paraId="5B615811" w14:textId="5E3C916C" w:rsidR="000B4669" w:rsidRDefault="000960B2" w:rsidP="00B16B4E">
            <w:pPr>
              <w:rPr>
                <w:i/>
              </w:rPr>
            </w:pPr>
            <w:r>
              <w:rPr>
                <w:i/>
              </w:rPr>
              <w:t>Представление отчетных материалов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AC5F21F" w:rsidR="004723F3" w:rsidRPr="002A345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A3453">
              <w:rPr>
                <w:iCs/>
                <w:lang w:val="ru-RU"/>
              </w:rPr>
              <w:t xml:space="preserve">Содержание разделов отчета о практике </w:t>
            </w:r>
            <w:r w:rsidR="0082699B" w:rsidRPr="002A3453">
              <w:rPr>
                <w:iCs/>
                <w:lang w:val="ru-RU"/>
              </w:rPr>
              <w:t>полно отражает результаты выполнения всех обязательных</w:t>
            </w:r>
            <w:r w:rsidR="00C136B9" w:rsidRPr="002A3453">
              <w:rPr>
                <w:iCs/>
                <w:lang w:val="ru-RU"/>
              </w:rPr>
              <w:t xml:space="preserve">, 2-х и более </w:t>
            </w:r>
            <w:r w:rsidR="0082699B" w:rsidRPr="002A3453">
              <w:rPr>
                <w:iCs/>
                <w:lang w:val="ru-RU"/>
              </w:rPr>
              <w:t>вариативны</w:t>
            </w:r>
            <w:r w:rsidR="00C136B9" w:rsidRPr="002A3453">
              <w:rPr>
                <w:iCs/>
                <w:lang w:val="ru-RU"/>
              </w:rPr>
              <w:t>х заданий;</w:t>
            </w:r>
            <w:r w:rsidR="0082699B" w:rsidRPr="002A3453">
              <w:rPr>
                <w:iCs/>
                <w:lang w:val="ru-RU"/>
              </w:rPr>
              <w:t xml:space="preserve"> </w:t>
            </w:r>
            <w:r w:rsidRPr="002A3453">
              <w:rPr>
                <w:iCs/>
                <w:lang w:val="ru-RU"/>
              </w:rPr>
              <w:t xml:space="preserve">точно соответствует требуемой структуре отчета, имеет четкое построение, логическую последовательность изложения материала, </w:t>
            </w:r>
            <w:r w:rsidR="00C136B9" w:rsidRPr="002A3453">
              <w:rPr>
                <w:iCs/>
                <w:lang w:val="ru-RU"/>
              </w:rPr>
              <w:t>содержит анализ результативности собственной деятельности на практике.</w:t>
            </w:r>
          </w:p>
          <w:p w14:paraId="18368390" w14:textId="290C0611" w:rsidR="002A3453" w:rsidRPr="002A3453" w:rsidRDefault="002A345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A3453">
              <w:rPr>
                <w:iCs/>
                <w:lang w:val="ru-RU"/>
              </w:rPr>
              <w:t>При выполнении заданий</w:t>
            </w:r>
          </w:p>
          <w:p w14:paraId="6089677B" w14:textId="6E524F73" w:rsidR="003D5125" w:rsidRPr="00DF52B1" w:rsidRDefault="002A3453" w:rsidP="002A34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2A3453">
              <w:rPr>
                <w:lang w:val="ru-RU"/>
              </w:rPr>
              <w:t xml:space="preserve">обучающийся использовал разнообразные и адекватные психодиагностические методики и методические приемы, овладел </w:t>
            </w:r>
            <w:proofErr w:type="gramStart"/>
            <w:r w:rsidRPr="002A3453">
              <w:rPr>
                <w:lang w:val="ru-RU"/>
              </w:rPr>
              <w:t xml:space="preserve">навыком </w:t>
            </w:r>
            <w:r w:rsidR="005E7B6F" w:rsidRPr="005E7B6F">
              <w:rPr>
                <w:lang w:val="ru-RU"/>
              </w:rPr>
              <w:t>,</w:t>
            </w:r>
            <w:proofErr w:type="gramEnd"/>
            <w:r w:rsidR="005E7B6F" w:rsidRPr="005E7B6F">
              <w:rPr>
                <w:lang w:val="ru-RU"/>
              </w:rPr>
              <w:t xml:space="preserve"> овладел навыком организации, проведения психологического </w:t>
            </w:r>
            <w:r w:rsidR="005E7B6F">
              <w:rPr>
                <w:lang w:val="ru-RU"/>
              </w:rPr>
              <w:t>обследования</w:t>
            </w:r>
            <w:r w:rsidR="005E7B6F" w:rsidRPr="005E7B6F">
              <w:rPr>
                <w:lang w:val="ru-RU"/>
              </w:rPr>
              <w:t xml:space="preserve"> личности и группы, навык</w:t>
            </w:r>
            <w:r w:rsidR="005E7B6F">
              <w:rPr>
                <w:lang w:val="ru-RU"/>
              </w:rPr>
              <w:t>ом</w:t>
            </w:r>
            <w:r w:rsidR="005E7B6F" w:rsidRPr="005E7B6F">
              <w:rPr>
                <w:lang w:val="ru-RU"/>
              </w:rPr>
              <w:t xml:space="preserve"> проведения коррекционно-развивающего</w:t>
            </w:r>
            <w:r w:rsidR="005E7B6F">
              <w:rPr>
                <w:lang w:val="ru-RU"/>
              </w:rPr>
              <w:t>, профилактического</w:t>
            </w:r>
            <w:r w:rsidR="005E7B6F" w:rsidRPr="005E7B6F">
              <w:rPr>
                <w:lang w:val="ru-RU"/>
              </w:rPr>
              <w:t xml:space="preserve"> и просветительского мероприятий.</w:t>
            </w:r>
            <w:r w:rsidRPr="002A3453">
              <w:rPr>
                <w:lang w:val="ru-RU"/>
              </w:rPr>
              <w:t xml:space="preserve">. Студент проявил заинтересованность в выполнении заданий, высокую самостоятельность, ответственность, грамотность. </w:t>
            </w:r>
            <w:r w:rsidRPr="004D721F">
              <w:rPr>
                <w:lang w:val="ru-RU"/>
              </w:rPr>
              <w:t>Отчетная документация соответствует всем требованиям.</w:t>
            </w:r>
          </w:p>
        </w:tc>
        <w:tc>
          <w:tcPr>
            <w:tcW w:w="1701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BD1C19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06F89073" w14:textId="399C197C" w:rsidR="003D5125" w:rsidRDefault="002A3453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Содержание разделов отчета о практике полно отражает результаты выполнения всех обязательных, </w:t>
            </w:r>
            <w:r>
              <w:rPr>
                <w:iCs/>
              </w:rPr>
              <w:t>не менее 1-го</w:t>
            </w:r>
            <w:r w:rsidRPr="002A3453">
              <w:rPr>
                <w:iCs/>
              </w:rPr>
              <w:t xml:space="preserve"> вариативн</w:t>
            </w:r>
            <w:r>
              <w:rPr>
                <w:iCs/>
              </w:rPr>
              <w:t>ого</w:t>
            </w:r>
            <w:r w:rsidRPr="002A3453">
              <w:rPr>
                <w:iCs/>
              </w:rPr>
              <w:t xml:space="preserve"> задани</w:t>
            </w:r>
            <w:r w:rsidR="004D721F">
              <w:rPr>
                <w:iCs/>
              </w:rPr>
              <w:t>я</w:t>
            </w:r>
            <w:r w:rsidRPr="002A3453">
              <w:rPr>
                <w:iCs/>
              </w:rPr>
              <w:t>; соответствует требуемой структуре отчета, имеет четкое построение, логическую последовательность изложения материала, содержит анализ результативности собственной деятельности на практике</w:t>
            </w:r>
          </w:p>
          <w:p w14:paraId="2FEC7392" w14:textId="40953404" w:rsidR="002A3453" w:rsidRPr="002A3453" w:rsidRDefault="002A3453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При выполнении заданий студент использовал рекомендованные руководителем психодиагностические методики и методические приемы, овладел навыком </w:t>
            </w:r>
            <w:r w:rsidR="004D721F">
              <w:rPr>
                <w:iCs/>
              </w:rPr>
              <w:t xml:space="preserve">подбора материала для проведения </w:t>
            </w:r>
            <w:r w:rsidR="00C76EF2">
              <w:rPr>
                <w:iCs/>
              </w:rPr>
              <w:t xml:space="preserve">просветительского, профилактического и </w:t>
            </w:r>
            <w:r w:rsidR="004D721F">
              <w:rPr>
                <w:iCs/>
              </w:rPr>
              <w:t>коррекционно-развивающ</w:t>
            </w:r>
            <w:r w:rsidR="00C76EF2">
              <w:rPr>
                <w:iCs/>
              </w:rPr>
              <w:t>его</w:t>
            </w:r>
            <w:r w:rsidR="004D721F">
              <w:rPr>
                <w:iCs/>
              </w:rPr>
              <w:t xml:space="preserve"> занятий, принял участие в их проведении. </w:t>
            </w:r>
            <w:r w:rsidRPr="002A3453">
              <w:rPr>
                <w:iCs/>
              </w:rPr>
              <w:t>Студент проявил заинтересованность в выполнении заданий, грамотность. Отчетная документация соответствует требованиям.</w:t>
            </w:r>
          </w:p>
        </w:tc>
        <w:tc>
          <w:tcPr>
            <w:tcW w:w="1701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BD1C19">
        <w:trPr>
          <w:trHeight w:val="283"/>
        </w:trPr>
        <w:tc>
          <w:tcPr>
            <w:tcW w:w="2268" w:type="dxa"/>
            <w:vMerge/>
          </w:tcPr>
          <w:p w14:paraId="64946067" w14:textId="62724B82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1C4AA8BB" w14:textId="36F9533F" w:rsidR="004D721F" w:rsidRDefault="004D721F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Содержание разделов отчета о практике отражает </w:t>
            </w:r>
            <w:r>
              <w:rPr>
                <w:iCs/>
              </w:rPr>
              <w:t xml:space="preserve">основные </w:t>
            </w:r>
            <w:r w:rsidRPr="002A3453">
              <w:rPr>
                <w:iCs/>
              </w:rPr>
              <w:t>результаты выполнения обязательных задани</w:t>
            </w:r>
            <w:r>
              <w:rPr>
                <w:iCs/>
              </w:rPr>
              <w:t>й</w:t>
            </w:r>
            <w:r w:rsidRPr="002A3453">
              <w:rPr>
                <w:iCs/>
              </w:rPr>
              <w:t>; соответствует требуемой структуре отчета</w:t>
            </w:r>
            <w:r>
              <w:rPr>
                <w:iCs/>
              </w:rPr>
              <w:t>.</w:t>
            </w:r>
          </w:p>
          <w:p w14:paraId="15FB70E8" w14:textId="5B89195A" w:rsidR="00C76EF2" w:rsidRDefault="00C76EF2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Самостоятельно проведена психологическая диагностика и просветительское занятие, </w:t>
            </w:r>
            <w:r>
              <w:rPr>
                <w:iCs/>
              </w:rPr>
              <w:lastRenderedPageBreak/>
              <w:t>принял участие в проведении коррекционно-развивающего занятия.</w:t>
            </w:r>
          </w:p>
          <w:p w14:paraId="269DF333" w14:textId="36E62750" w:rsidR="004D721F" w:rsidRDefault="004D721F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Студент не </w:t>
            </w:r>
            <w:r w:rsidRPr="004D721F">
              <w:rPr>
                <w:iCs/>
              </w:rPr>
              <w:t>прояв</w:t>
            </w:r>
            <w:r>
              <w:rPr>
                <w:iCs/>
              </w:rPr>
              <w:t>ил</w:t>
            </w:r>
            <w:r w:rsidRPr="004D721F">
              <w:rPr>
                <w:iCs/>
              </w:rPr>
              <w:t xml:space="preserve"> заинтересованности в решении поставленных задач практики, использующий ограниченный перечень методических приемов, испытывающий трудности в установлении необходимого контакта с руководителем и коллегами, допускающий незначительные нарушения в выполнении заданий. Отчетная документация соответствует основным требованиям.  </w:t>
            </w:r>
          </w:p>
          <w:p w14:paraId="145AB970" w14:textId="367EEB0D" w:rsidR="0005224A" w:rsidRPr="0082635B" w:rsidRDefault="0005224A" w:rsidP="004D721F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</w:p>
        </w:tc>
        <w:tc>
          <w:tcPr>
            <w:tcW w:w="1701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BD1C19">
        <w:trPr>
          <w:trHeight w:val="283"/>
        </w:trPr>
        <w:tc>
          <w:tcPr>
            <w:tcW w:w="2268" w:type="dxa"/>
            <w:vMerge/>
          </w:tcPr>
          <w:p w14:paraId="3716354B" w14:textId="77777777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0696D97" w:rsidR="009C7EC6" w:rsidRPr="004D721F" w:rsidRDefault="009C7EC6" w:rsidP="009C7EC6">
            <w:pPr>
              <w:rPr>
                <w:iCs/>
              </w:rPr>
            </w:pPr>
            <w:r w:rsidRPr="004D721F">
              <w:rPr>
                <w:iCs/>
              </w:rPr>
              <w:t>Обучающийся:</w:t>
            </w:r>
          </w:p>
          <w:p w14:paraId="4FA84D01" w14:textId="02D565AB" w:rsidR="009C7EC6" w:rsidRPr="004D721F" w:rsidRDefault="004D721F" w:rsidP="004D721F">
            <w:pPr>
              <w:rPr>
                <w:iCs/>
              </w:rPr>
            </w:pPr>
            <w:r w:rsidRPr="004D721F">
              <w:rPr>
                <w:iCs/>
              </w:rPr>
              <w:t>не полностью или некачественно выполни</w:t>
            </w:r>
            <w:r>
              <w:rPr>
                <w:iCs/>
              </w:rPr>
              <w:t>л</w:t>
            </w:r>
            <w:r w:rsidRPr="004D721F">
              <w:rPr>
                <w:iCs/>
              </w:rPr>
              <w:t xml:space="preserve"> программу практики, допуска</w:t>
            </w:r>
            <w:r>
              <w:rPr>
                <w:iCs/>
              </w:rPr>
              <w:t>ет</w:t>
            </w:r>
            <w:r w:rsidRPr="004D721F">
              <w:rPr>
                <w:iCs/>
              </w:rPr>
              <w:t xml:space="preserve"> существенные нарушения в решении задач практики, нарушения трудовой дисциплины, не показа</w:t>
            </w:r>
            <w:r>
              <w:rPr>
                <w:iCs/>
              </w:rPr>
              <w:t>л</w:t>
            </w:r>
            <w:r w:rsidRPr="004D721F">
              <w:rPr>
                <w:iCs/>
              </w:rPr>
              <w:t xml:space="preserve"> умения составлять психологическ</w:t>
            </w:r>
            <w:r>
              <w:rPr>
                <w:iCs/>
              </w:rPr>
              <w:t>ое</w:t>
            </w:r>
            <w:r w:rsidRPr="004D721F">
              <w:rPr>
                <w:iCs/>
              </w:rPr>
              <w:t xml:space="preserve"> </w:t>
            </w:r>
            <w:r>
              <w:rPr>
                <w:iCs/>
              </w:rPr>
              <w:t>заключение по результатам психодиагностического обследования</w:t>
            </w:r>
            <w:r w:rsidRPr="004D721F">
              <w:rPr>
                <w:iCs/>
              </w:rPr>
              <w:t xml:space="preserve"> личности или группы, не демонстрирующему умения взаимодействовать с клиентами и коллегами.</w:t>
            </w:r>
          </w:p>
          <w:p w14:paraId="5AB8714D" w14:textId="300FA214" w:rsidR="00C34506" w:rsidRPr="004D721F" w:rsidRDefault="004D721F" w:rsidP="004D721F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>
              <w:rPr>
                <w:iCs/>
              </w:rPr>
              <w:t>О</w:t>
            </w:r>
            <w:r w:rsidR="009C7EC6" w:rsidRPr="004D721F">
              <w:rPr>
                <w:iCs/>
              </w:rPr>
              <w:t>формление отчета по практике не соответствует требованиям</w:t>
            </w:r>
            <w:r>
              <w:rPr>
                <w:iCs/>
              </w:rPr>
              <w:t>.</w:t>
            </w:r>
          </w:p>
          <w:p w14:paraId="34B46DB8" w14:textId="62C9A803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4D721F">
              <w:rPr>
                <w:iCs/>
              </w:rPr>
              <w:t>Дневник практики не заполнен или заполнен частично</w:t>
            </w:r>
            <w:r w:rsidR="004D721F">
              <w:rPr>
                <w:iCs/>
              </w:rPr>
              <w:t>.</w:t>
            </w:r>
          </w:p>
        </w:tc>
        <w:tc>
          <w:tcPr>
            <w:tcW w:w="1701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23E4C91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659D7152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72D03D7C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C76EF2">
              <w:rPr>
                <w:bCs/>
                <w:iCs/>
              </w:rPr>
              <w:t>представление отчетных материалов по практике</w:t>
            </w:r>
            <w:r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14:paraId="413C7ACF" w14:textId="64114A7A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663158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4B0C0CB3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680ADD43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обучающемуся предоставляется дополнительное время для подготовки ответа и </w:t>
      </w:r>
      <w:r w:rsidR="00660FA2">
        <w:rPr>
          <w:sz w:val="24"/>
          <w:szCs w:val="24"/>
        </w:rPr>
        <w:t>представления</w:t>
      </w:r>
      <w:r w:rsidRPr="00745475">
        <w:rPr>
          <w:sz w:val="24"/>
          <w:szCs w:val="24"/>
        </w:rPr>
        <w:t xml:space="preserve">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A9F3950" w:rsidR="0095344A" w:rsidRPr="00056756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6756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056756">
        <w:rPr>
          <w:iCs/>
          <w:sz w:val="24"/>
          <w:szCs w:val="24"/>
        </w:rPr>
        <w:t>заключенными договорами</w:t>
      </w:r>
      <w:r w:rsidRPr="00056756">
        <w:rPr>
          <w:sz w:val="24"/>
          <w:szCs w:val="24"/>
        </w:rPr>
        <w:t xml:space="preserve"> о практической подготовк</w:t>
      </w:r>
      <w:r w:rsidR="00636CF1" w:rsidRPr="00056756">
        <w:rPr>
          <w:sz w:val="24"/>
          <w:szCs w:val="24"/>
        </w:rPr>
        <w:t>е</w:t>
      </w:r>
      <w:r w:rsidRPr="00056756">
        <w:rPr>
          <w:sz w:val="24"/>
          <w:szCs w:val="24"/>
        </w:rPr>
        <w:t xml:space="preserve"> </w:t>
      </w:r>
    </w:p>
    <w:p w14:paraId="10B4F938" w14:textId="2496AF23" w:rsidR="00D51033" w:rsidRPr="00056756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6756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056756">
        <w:rPr>
          <w:iCs/>
          <w:sz w:val="24"/>
          <w:szCs w:val="24"/>
        </w:rPr>
        <w:t>специально оборудованные кабинеты</w:t>
      </w:r>
      <w:r w:rsidRPr="00056756">
        <w:rPr>
          <w:i/>
          <w:sz w:val="24"/>
          <w:szCs w:val="24"/>
        </w:rPr>
        <w:t xml:space="preserve">, </w:t>
      </w:r>
      <w:r w:rsidRPr="00056756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2C4696C5" w:rsidR="00745475" w:rsidRDefault="00745475" w:rsidP="00841152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2B12C954" w14:textId="77777777" w:rsidR="00841152" w:rsidRPr="00841152" w:rsidRDefault="00841152" w:rsidP="00841152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636CF1">
        <w:trPr>
          <w:trHeight w:val="312"/>
        </w:trPr>
        <w:tc>
          <w:tcPr>
            <w:tcW w:w="9628" w:type="dxa"/>
            <w:gridSpan w:val="2"/>
          </w:tcPr>
          <w:p w14:paraId="5C728512" w14:textId="2ADDD396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lastRenderedPageBreak/>
              <w:t xml:space="preserve">119071, г. Москва, Малый Калужский переулок, дом 2, строение </w:t>
            </w:r>
            <w:r w:rsidR="00056756">
              <w:rPr>
                <w:rFonts w:eastAsia="Calibri"/>
                <w:b/>
                <w:i/>
                <w:lang w:eastAsia="en-US"/>
              </w:rPr>
              <w:t>4</w:t>
            </w:r>
          </w:p>
        </w:tc>
      </w:tr>
      <w:tr w:rsidR="00745475" w:rsidRPr="0021251B" w14:paraId="6776D5B3" w14:textId="77777777" w:rsidTr="00636CF1">
        <w:tc>
          <w:tcPr>
            <w:tcW w:w="4725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C943AC" w:rsidRPr="0021251B" w14:paraId="16DDEE99" w14:textId="77777777" w:rsidTr="00636CF1">
        <w:tc>
          <w:tcPr>
            <w:tcW w:w="4725" w:type="dxa"/>
          </w:tcPr>
          <w:p w14:paraId="0A25D96F" w14:textId="77777777" w:rsidR="00C943AC" w:rsidRDefault="00C943AC" w:rsidP="00EB1997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 xml:space="preserve">- </w:t>
            </w:r>
            <w:r w:rsidR="00636CF1" w:rsidRPr="00636CF1">
              <w:rPr>
                <w:iCs/>
                <w:sz w:val="24"/>
                <w:szCs w:val="24"/>
              </w:rPr>
              <w:t>аудитория</w:t>
            </w:r>
            <w:r w:rsidRPr="00636CF1">
              <w:rPr>
                <w:iCs/>
                <w:sz w:val="24"/>
                <w:szCs w:val="24"/>
              </w:rPr>
              <w:t xml:space="preserve"> для проведения занятий по практической подготовке</w:t>
            </w:r>
          </w:p>
          <w:p w14:paraId="42FABDCA" w14:textId="6EEC0D03" w:rsidR="00056756" w:rsidRPr="00636CF1" w:rsidRDefault="00056756" w:rsidP="00EB199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4224</w:t>
            </w:r>
          </w:p>
        </w:tc>
        <w:tc>
          <w:tcPr>
            <w:tcW w:w="4903" w:type="dxa"/>
            <w:vAlign w:val="center"/>
          </w:tcPr>
          <w:p w14:paraId="284FC24E" w14:textId="500ED6BC" w:rsidR="00C943AC" w:rsidRPr="00636CF1" w:rsidRDefault="00C943AC" w:rsidP="00AD256A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</w:t>
            </w:r>
            <w:r w:rsidR="00636CF1" w:rsidRPr="00636CF1">
              <w:rPr>
                <w:iCs/>
                <w:sz w:val="24"/>
                <w:szCs w:val="24"/>
              </w:rPr>
              <w:t xml:space="preserve">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4C9CEB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</w:t>
      </w:r>
      <w:r w:rsidR="002C60C3">
        <w:t>ПАКТИКИ</w:t>
      </w:r>
    </w:p>
    <w:p w14:paraId="2A18C21D" w14:textId="50E6D330" w:rsidR="004179ED" w:rsidRDefault="004179ED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6B1180" w:rsidRPr="001D6B94" w14:paraId="416227F7" w14:textId="77777777" w:rsidTr="003268B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4AB028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A54B1D2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E367D1C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B6A8160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FF2106C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46CE331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0548E1E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6DCDB08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1CB9C58" w14:textId="1DAC30D0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B39BF07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B1180" w:rsidRPr="001D6B94" w14:paraId="479F0995" w14:textId="77777777" w:rsidTr="003268B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DA3FFF3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B1180" w:rsidRPr="001D6B94" w14:paraId="2900EB7E" w14:textId="77777777" w:rsidTr="006B11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B6C5B" w14:textId="6B52E953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88DD0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Кашапов</w:t>
            </w:r>
            <w:proofErr w:type="spellEnd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М.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54B97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D6B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Психологическое консультирование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1B055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66381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40F4C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BC2BC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https://urait.ru/book/psihologicheskoe-konsultirovanie-471149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A5DE4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6B1180" w:rsidRPr="001D6B94" w14:paraId="6CAA6C86" w14:textId="77777777" w:rsidTr="006B11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FEC85D" w14:textId="70450FBB" w:rsidR="006B1180" w:rsidRPr="001D6B94" w:rsidRDefault="00FC75FD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960EB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Зазыкин</w:t>
            </w:r>
            <w:proofErr w:type="spellEnd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В.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7ECA3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D6B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Психологическая служба организации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E1E2E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892F2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РГУ им С.А. Есенина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A0549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9A447" w14:textId="77777777" w:rsidR="006B1180" w:rsidRPr="001D6B94" w:rsidRDefault="00F13295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11" w:history="1">
              <w:r w:rsidR="006B1180" w:rsidRPr="001D6B94">
                <w:rPr>
                  <w:rStyle w:val="af3"/>
                  <w:rFonts w:eastAsia="Times New Roman"/>
                  <w:iCs/>
                  <w:sz w:val="24"/>
                  <w:szCs w:val="24"/>
                  <w:lang w:eastAsia="ar-SA"/>
                </w:rPr>
                <w:t>https://e.lanbook.com/book/164471</w:t>
              </w:r>
            </w:hyperlink>
          </w:p>
          <w:p w14:paraId="0F8FFAB5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AD19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6B1180" w:rsidRPr="001D6B94" w14:paraId="2FDF72EA" w14:textId="77777777" w:rsidTr="006B11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6DA96" w14:textId="626E2DF1" w:rsidR="006B1180" w:rsidRPr="001D6B94" w:rsidRDefault="00FC75FD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C7E04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Иконникова Г.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B2AE9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D6B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Психодиагностика: применение статистических методов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9DCC0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67CC2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СПб: Изд-во РГПУ им. А. И. Герцена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CCB23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9BB14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https://znanium.com/catalog/document?id=362164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AE566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6B1180" w:rsidRPr="001D6B94" w14:paraId="6FE76643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F9C16" w14:textId="753567E2" w:rsidR="006B1180" w:rsidRPr="001D6B94" w:rsidRDefault="00FC75FD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3B821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Евтихов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BB668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D6B94">
              <w:rPr>
                <w:rFonts w:eastAsia="Times New Roman"/>
                <w:sz w:val="24"/>
                <w:szCs w:val="24"/>
              </w:rPr>
              <w:t>Теория и практика тренинга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1AD9E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E475C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480C5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CDD89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https://znanium.com/catalog/document?id=376908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B8DB0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6B1180" w:rsidRPr="001D6B94" w14:paraId="77C1D15F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B0391" w14:textId="3ADB803A" w:rsidR="006B1180" w:rsidRPr="001D6B94" w:rsidRDefault="00FC75FD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48275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Смирнова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D7F7F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D6B94">
              <w:rPr>
                <w:rFonts w:eastAsia="Times New Roman"/>
                <w:sz w:val="24"/>
                <w:szCs w:val="24"/>
              </w:rPr>
              <w:t>Методы психологической оценки деятельности персонала и профессиональной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0FF6F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40610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296B42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757B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https://znanium.com/catalog/document?id=390133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B37F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6B1180" w:rsidRPr="001D6B94" w14:paraId="09F6BFAF" w14:textId="77777777" w:rsidTr="003268B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18A193A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B1180" w:rsidRPr="001D6B94" w14:paraId="7B90D4E8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4487B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D8175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Невеев</w:t>
            </w:r>
            <w:proofErr w:type="spellEnd"/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 xml:space="preserve"> А.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C391F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Тренинг в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84F60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9EC0A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1377E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A99FD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https://znanium.com/catalog/document?id=368491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2681B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C75FD" w:rsidRPr="001D6B94" w14:paraId="3612F23C" w14:textId="77777777" w:rsidTr="00FC75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00F7C4" w14:textId="488FF825" w:rsidR="00FC75FD" w:rsidRPr="001D6B94" w:rsidRDefault="00FC75FD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DE2CF" w14:textId="77777777" w:rsidR="00FC75FD" w:rsidRPr="001D6B94" w:rsidRDefault="00FC75FD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Савинков С.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2F969" w14:textId="77777777" w:rsidR="00FC75FD" w:rsidRPr="001D6B94" w:rsidRDefault="00FC75FD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Психологическая служба в образовании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725A9" w14:textId="77777777" w:rsidR="00FC75FD" w:rsidRPr="001D6B94" w:rsidRDefault="00FC75FD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C8941" w14:textId="77777777" w:rsidR="00FC75FD" w:rsidRPr="001D6B94" w:rsidRDefault="00FC75FD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1D6B94">
              <w:rPr>
                <w:rFonts w:eastAsia="Times New Roman"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A59AD" w14:textId="77777777" w:rsidR="00FC75FD" w:rsidRPr="001D6B94" w:rsidRDefault="00FC75FD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F4499" w14:textId="77777777" w:rsidR="00FC75FD" w:rsidRPr="001D6B94" w:rsidRDefault="00FC75FD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https://urait.ru/book/psihologicheskaya-sluzhba-v-obrazovanii-467468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77A12" w14:textId="77777777" w:rsidR="00FC75FD" w:rsidRPr="001D6B94" w:rsidRDefault="00FC75FD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B1180" w:rsidRPr="001D6B94" w14:paraId="6CC07EBD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74AC3" w14:textId="76509704" w:rsidR="006B1180" w:rsidRPr="001D6B94" w:rsidRDefault="00FC75FD" w:rsidP="003268B1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1E7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Мамайчук</w:t>
            </w:r>
            <w:proofErr w:type="spellEnd"/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И.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79672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Методы психологической коррекции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370DB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D2213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</w:rPr>
              <w:t>СПб: Изд-во С.-</w:t>
            </w:r>
            <w:proofErr w:type="spellStart"/>
            <w:r w:rsidRPr="001D6B94">
              <w:rPr>
                <w:rFonts w:eastAsia="Times New Roman"/>
              </w:rPr>
              <w:t>Петерб</w:t>
            </w:r>
            <w:proofErr w:type="spellEnd"/>
            <w:r w:rsidRPr="001D6B94">
              <w:rPr>
                <w:rFonts w:eastAsia="Times New Roman"/>
              </w:rPr>
              <w:t>. ун-та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12CAA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B3B37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https://znanium.com/catalog/document?id=386401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B956D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B1180" w:rsidRPr="001D6B94" w14:paraId="44634708" w14:textId="77777777" w:rsidTr="003268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FAFE6" w14:textId="7DE7ECE1" w:rsidR="006B1180" w:rsidRPr="001D6B94" w:rsidRDefault="00FC75FD" w:rsidP="003268B1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C0F2E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Овчарова Р.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1EAA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Практическая психология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8607B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A5149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</w:rPr>
            </w:pPr>
            <w:r w:rsidRPr="001D6B94">
              <w:rPr>
                <w:rFonts w:eastAsia="Times New Roman"/>
              </w:rPr>
              <w:t xml:space="preserve">М: </w:t>
            </w:r>
            <w:proofErr w:type="spellStart"/>
            <w:r w:rsidRPr="001D6B94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D2814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7307A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https://urait.ru/book/prakticheskaya-psihologiya-obrazovaniya-481964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8E6A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B1180" w:rsidRPr="001D6B94" w14:paraId="7D7A7442" w14:textId="77777777" w:rsidTr="003268B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FA8E589" w14:textId="77777777" w:rsidR="006B1180" w:rsidRPr="001D6B94" w:rsidRDefault="006B1180" w:rsidP="003268B1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D6B94"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D6B94"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B1180" w:rsidRPr="001D6B94" w14:paraId="4EAE9299" w14:textId="77777777" w:rsidTr="003268B1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B10B8" w14:textId="77777777" w:rsidR="006B1180" w:rsidRPr="001D6B94" w:rsidRDefault="006B1180" w:rsidP="003268B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D6B94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D4FB7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7F665" w14:textId="3FE90EA5" w:rsidR="006B1180" w:rsidRPr="001D6B94" w:rsidRDefault="00A71ACB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Производственная практика в профильных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47582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CB698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Утверждены на заседании кафедры Протокол № 5 от 28.12.2021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5D22A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C7325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A1CC6" w14:textId="77777777" w:rsidR="006B1180" w:rsidRPr="001D6B94" w:rsidRDefault="006B1180" w:rsidP="003268B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4240A863" w14:textId="4588B089" w:rsidR="006B1180" w:rsidRDefault="006B1180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27E9580E" w14:textId="77777777" w:rsidR="006B1180" w:rsidRPr="006B1180" w:rsidRDefault="006B1180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5144B33B" w:rsidR="00EC1980" w:rsidRDefault="007F3D0E" w:rsidP="0010336E">
      <w:pPr>
        <w:pStyle w:val="2"/>
        <w:rPr>
          <w:rFonts w:eastAsia="Arial Unicode MS"/>
          <w:i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1726" w:rsidRPr="00501726" w14:paraId="65E9FE5A" w14:textId="77777777" w:rsidTr="00B4725F">
        <w:trPr>
          <w:trHeight w:val="356"/>
        </w:trPr>
        <w:tc>
          <w:tcPr>
            <w:tcW w:w="851" w:type="dxa"/>
          </w:tcPr>
          <w:p w14:paraId="757722F5" w14:textId="77777777" w:rsidR="00501726" w:rsidRPr="00501726" w:rsidRDefault="00501726" w:rsidP="00501726">
            <w:pPr>
              <w:jc w:val="center"/>
              <w:rPr>
                <w:b/>
                <w:sz w:val="24"/>
                <w:szCs w:val="24"/>
              </w:rPr>
            </w:pPr>
            <w:r w:rsidRPr="0050172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172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7684F64E" w14:textId="77777777" w:rsidR="00501726" w:rsidRPr="00501726" w:rsidRDefault="00501726" w:rsidP="00501726">
            <w:pPr>
              <w:rPr>
                <w:b/>
                <w:sz w:val="24"/>
                <w:szCs w:val="24"/>
              </w:rPr>
            </w:pPr>
            <w:r w:rsidRPr="0050172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1726" w:rsidRPr="00501726" w14:paraId="48BC1263" w14:textId="77777777" w:rsidTr="00B4725F">
        <w:trPr>
          <w:trHeight w:val="340"/>
        </w:trPr>
        <w:tc>
          <w:tcPr>
            <w:tcW w:w="851" w:type="dxa"/>
          </w:tcPr>
          <w:p w14:paraId="5CCFB1D0" w14:textId="77777777" w:rsidR="00501726" w:rsidRPr="00501726" w:rsidRDefault="00501726" w:rsidP="0050172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E560B7" w14:textId="77777777" w:rsidR="00501726" w:rsidRPr="00501726" w:rsidRDefault="00501726" w:rsidP="00501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50172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2" w:history="1"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1726" w:rsidRPr="00501726" w14:paraId="757DAD6F" w14:textId="77777777" w:rsidTr="00B4725F">
        <w:trPr>
          <w:trHeight w:val="340"/>
        </w:trPr>
        <w:tc>
          <w:tcPr>
            <w:tcW w:w="851" w:type="dxa"/>
          </w:tcPr>
          <w:p w14:paraId="721A4BDC" w14:textId="77777777" w:rsidR="00501726" w:rsidRPr="00501726" w:rsidRDefault="00501726" w:rsidP="0050172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DD2656" w14:textId="77777777" w:rsidR="00501726" w:rsidRPr="00501726" w:rsidRDefault="00501726" w:rsidP="00501726">
            <w:pPr>
              <w:ind w:left="34"/>
              <w:rPr>
                <w:iCs/>
                <w:sz w:val="24"/>
                <w:szCs w:val="24"/>
              </w:rPr>
            </w:pPr>
            <w:r w:rsidRPr="00501726">
              <w:rPr>
                <w:iCs/>
                <w:sz w:val="24"/>
                <w:szCs w:val="24"/>
              </w:rPr>
              <w:t>«</w:t>
            </w:r>
            <w:proofErr w:type="spellStart"/>
            <w:r w:rsidRPr="0050172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501726">
              <w:rPr>
                <w:iCs/>
                <w:sz w:val="24"/>
                <w:szCs w:val="24"/>
              </w:rPr>
              <w:t>.</w:t>
            </w:r>
            <w:r w:rsidRPr="00501726">
              <w:rPr>
                <w:iCs/>
                <w:sz w:val="24"/>
                <w:szCs w:val="24"/>
                <w:lang w:val="en-US"/>
              </w:rPr>
              <w:t>com</w:t>
            </w:r>
            <w:r w:rsidRPr="0050172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014B557" w14:textId="77777777" w:rsidR="00501726" w:rsidRPr="00501726" w:rsidRDefault="00F13295" w:rsidP="00501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3" w:history="1">
              <w:r w:rsidR="00501726"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1726"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1726"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1726"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1726"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1726" w:rsidRPr="0050172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1726" w:rsidRPr="0050172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1726" w:rsidRPr="00501726" w14:paraId="37DBD9FA" w14:textId="77777777" w:rsidTr="00B4725F">
        <w:trPr>
          <w:trHeight w:val="340"/>
        </w:trPr>
        <w:tc>
          <w:tcPr>
            <w:tcW w:w="851" w:type="dxa"/>
          </w:tcPr>
          <w:p w14:paraId="71736B90" w14:textId="77777777" w:rsidR="00501726" w:rsidRPr="00501726" w:rsidRDefault="00501726" w:rsidP="0050172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F27769" w14:textId="77777777" w:rsidR="00501726" w:rsidRPr="00501726" w:rsidRDefault="00501726" w:rsidP="00501726">
            <w:pPr>
              <w:ind w:left="34"/>
              <w:rPr>
                <w:iCs/>
                <w:sz w:val="24"/>
                <w:szCs w:val="24"/>
              </w:rPr>
            </w:pPr>
            <w:r w:rsidRPr="0050172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0172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501726">
              <w:rPr>
                <w:iCs/>
                <w:sz w:val="24"/>
                <w:szCs w:val="24"/>
              </w:rPr>
              <w:t>.</w:t>
            </w:r>
            <w:r w:rsidRPr="00501726">
              <w:rPr>
                <w:iCs/>
                <w:sz w:val="24"/>
                <w:szCs w:val="24"/>
                <w:lang w:val="en-US"/>
              </w:rPr>
              <w:t>com</w:t>
            </w:r>
            <w:r w:rsidRPr="00501726">
              <w:rPr>
                <w:iCs/>
                <w:sz w:val="24"/>
                <w:szCs w:val="24"/>
              </w:rPr>
              <w:t xml:space="preserve">» </w:t>
            </w:r>
            <w:hyperlink r:id="rId14" w:history="1">
              <w:r w:rsidRPr="0050172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50172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50172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50172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50172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50172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1726" w:rsidRPr="00501726" w14:paraId="327D32BF" w14:textId="77777777" w:rsidTr="00B4725F">
        <w:trPr>
          <w:trHeight w:val="340"/>
        </w:trPr>
        <w:tc>
          <w:tcPr>
            <w:tcW w:w="851" w:type="dxa"/>
          </w:tcPr>
          <w:p w14:paraId="084615C7" w14:textId="77777777" w:rsidR="00501726" w:rsidRPr="00501726" w:rsidRDefault="00501726" w:rsidP="0050172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BE317D" w14:textId="77777777" w:rsidR="00501726" w:rsidRPr="00501726" w:rsidRDefault="00501726" w:rsidP="00501726">
            <w:pPr>
              <w:rPr>
                <w:iCs/>
                <w:sz w:val="24"/>
                <w:szCs w:val="24"/>
              </w:rPr>
            </w:pPr>
            <w:r w:rsidRPr="0050172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15" w:history="1">
              <w:r w:rsidRPr="0050172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1726" w:rsidRPr="00501726" w14:paraId="3F0BD17D" w14:textId="77777777" w:rsidTr="00B4725F">
        <w:trPr>
          <w:trHeight w:val="340"/>
        </w:trPr>
        <w:tc>
          <w:tcPr>
            <w:tcW w:w="851" w:type="dxa"/>
          </w:tcPr>
          <w:p w14:paraId="081094EB" w14:textId="77777777" w:rsidR="00501726" w:rsidRPr="00501726" w:rsidRDefault="00501726" w:rsidP="0050172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2DB271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Профессиональные ресурсы:</w:t>
            </w:r>
          </w:p>
          <w:p w14:paraId="1723864D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Институт психологии РАН: http://ipras.ru/</w:t>
            </w:r>
          </w:p>
          <w:p w14:paraId="48E3E527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9DAF74F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Конструктор тестов https://onlinetestpad.com</w:t>
            </w:r>
          </w:p>
          <w:p w14:paraId="104E925B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1515BD1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93C2197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32E16E54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Практический психолог: http://www.psilib.ru</w:t>
            </w:r>
          </w:p>
          <w:p w14:paraId="0D526981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2DA63D4D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D8A78BB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4467BE5" w14:textId="77777777" w:rsidR="00501726" w:rsidRPr="00501726" w:rsidRDefault="00501726" w:rsidP="00501726">
            <w:pPr>
              <w:ind w:left="34"/>
              <w:jc w:val="both"/>
              <w:rPr>
                <w:sz w:val="24"/>
                <w:szCs w:val="24"/>
              </w:rPr>
            </w:pPr>
            <w:r w:rsidRPr="0050172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539CBD71" w14:textId="77777777" w:rsidR="00501726" w:rsidRPr="00501726" w:rsidRDefault="00501726" w:rsidP="00501726"/>
    <w:p w14:paraId="30750BBF" w14:textId="7AD2CAD4" w:rsidR="007F3D0E" w:rsidRPr="004179ED" w:rsidRDefault="007F3D0E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C9E7CE8" w14:textId="77777777"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3"/>
        <w:gridCol w:w="3977"/>
      </w:tblGrid>
      <w:tr w:rsidR="005338F1" w:rsidRPr="0021251B" w14:paraId="1ACEECEB" w14:textId="77777777" w:rsidTr="005338F1">
        <w:tc>
          <w:tcPr>
            <w:tcW w:w="817" w:type="dxa"/>
          </w:tcPr>
          <w:p w14:paraId="5E2646B4" w14:textId="77777777" w:rsidR="005338F1" w:rsidRPr="0021251B" w:rsidRDefault="005338F1" w:rsidP="005A2EE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14:paraId="7D734B1E" w14:textId="77777777" w:rsidR="005338F1" w:rsidRPr="0021251B" w:rsidRDefault="005338F1" w:rsidP="005A2EE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14:paraId="4B15B509" w14:textId="77777777" w:rsidR="005338F1" w:rsidRPr="0021251B" w:rsidRDefault="005338F1" w:rsidP="005A2EE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5338F1">
        <w:tc>
          <w:tcPr>
            <w:tcW w:w="817" w:type="dxa"/>
          </w:tcPr>
          <w:p w14:paraId="0F63B443" w14:textId="2D6BA2D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5338F1">
        <w:tc>
          <w:tcPr>
            <w:tcW w:w="817" w:type="dxa"/>
          </w:tcPr>
          <w:p w14:paraId="0AE76BE9" w14:textId="1553BF9F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5338F1">
        <w:tc>
          <w:tcPr>
            <w:tcW w:w="817" w:type="dxa"/>
          </w:tcPr>
          <w:p w14:paraId="0881D8DC" w14:textId="48EAE73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D18BF" w14:textId="308ECE14" w:rsidR="00282D88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F51594">
        <w:t>ПРАКТИКИ</w:t>
      </w:r>
    </w:p>
    <w:p w14:paraId="36EEC007" w14:textId="23EE533D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3B42" w14:textId="77777777" w:rsidR="00F13295" w:rsidRDefault="00F13295" w:rsidP="005E3840">
      <w:r>
        <w:separator/>
      </w:r>
    </w:p>
  </w:endnote>
  <w:endnote w:type="continuationSeparator" w:id="0">
    <w:p w14:paraId="4C02640D" w14:textId="77777777" w:rsidR="00F13295" w:rsidRDefault="00F132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-Identity-H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1A7C" w14:textId="77777777" w:rsidR="00F13295" w:rsidRDefault="00F13295" w:rsidP="005E3840">
      <w:r>
        <w:separator/>
      </w:r>
    </w:p>
  </w:footnote>
  <w:footnote w:type="continuationSeparator" w:id="0">
    <w:p w14:paraId="439B1E49" w14:textId="77777777" w:rsidR="00F13295" w:rsidRDefault="00F132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22</w:t>
        </w:r>
        <w:r>
          <w:fldChar w:fldCharType="end"/>
        </w:r>
      </w:p>
    </w:sdtContent>
  </w:sdt>
  <w:p w14:paraId="34CB0B73" w14:textId="77777777" w:rsidR="00A70F96" w:rsidRDefault="00A70F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A70F96" w:rsidRDefault="00A70F96">
    <w:pPr>
      <w:pStyle w:val="ac"/>
      <w:jc w:val="center"/>
    </w:pPr>
  </w:p>
  <w:p w14:paraId="128C63B7" w14:textId="77777777" w:rsidR="00A70F96" w:rsidRDefault="00A70F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48D62AAA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24</w:t>
        </w:r>
        <w:r>
          <w:fldChar w:fldCharType="end"/>
        </w:r>
      </w:p>
    </w:sdtContent>
  </w:sdt>
  <w:p w14:paraId="5B2F93B9" w14:textId="77777777" w:rsidR="00A70F96" w:rsidRDefault="00A70F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1EA7151"/>
    <w:multiLevelType w:val="hybridMultilevel"/>
    <w:tmpl w:val="ED5A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39"/>
  </w:num>
  <w:num w:numId="7">
    <w:abstractNumId w:val="45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3"/>
  </w:num>
  <w:num w:numId="14">
    <w:abstractNumId w:val="38"/>
  </w:num>
  <w:num w:numId="15">
    <w:abstractNumId w:val="25"/>
  </w:num>
  <w:num w:numId="16">
    <w:abstractNumId w:val="42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9"/>
  </w:num>
  <w:num w:numId="43">
    <w:abstractNumId w:val="2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384"/>
    <w:rsid w:val="000456C0"/>
    <w:rsid w:val="0004598C"/>
    <w:rsid w:val="000474AB"/>
    <w:rsid w:val="000474B4"/>
    <w:rsid w:val="00047AF1"/>
    <w:rsid w:val="0005224A"/>
    <w:rsid w:val="00055618"/>
    <w:rsid w:val="00055695"/>
    <w:rsid w:val="00056756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087"/>
    <w:rsid w:val="000A29D1"/>
    <w:rsid w:val="000A304C"/>
    <w:rsid w:val="000A3375"/>
    <w:rsid w:val="000A3D94"/>
    <w:rsid w:val="000A5D70"/>
    <w:rsid w:val="000A6720"/>
    <w:rsid w:val="000A6EDF"/>
    <w:rsid w:val="000B034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1DD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D58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38B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744F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0BFD"/>
    <w:rsid w:val="001A270B"/>
    <w:rsid w:val="001A2BE5"/>
    <w:rsid w:val="001A60D0"/>
    <w:rsid w:val="001A68D1"/>
    <w:rsid w:val="001B0C47"/>
    <w:rsid w:val="001B1AFE"/>
    <w:rsid w:val="001B66C2"/>
    <w:rsid w:val="001B7083"/>
    <w:rsid w:val="001B7F88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34C"/>
    <w:rsid w:val="001D17C8"/>
    <w:rsid w:val="001D22B4"/>
    <w:rsid w:val="001D34C1"/>
    <w:rsid w:val="001D5E69"/>
    <w:rsid w:val="001D6AEC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0DF1"/>
    <w:rsid w:val="00201E22"/>
    <w:rsid w:val="00202D50"/>
    <w:rsid w:val="00203A16"/>
    <w:rsid w:val="002040F6"/>
    <w:rsid w:val="002048AD"/>
    <w:rsid w:val="00204910"/>
    <w:rsid w:val="00206C3D"/>
    <w:rsid w:val="002074B2"/>
    <w:rsid w:val="0021001E"/>
    <w:rsid w:val="00211944"/>
    <w:rsid w:val="00211F89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328"/>
    <w:rsid w:val="00233F07"/>
    <w:rsid w:val="00234D61"/>
    <w:rsid w:val="002355AE"/>
    <w:rsid w:val="002370CE"/>
    <w:rsid w:val="00243BFC"/>
    <w:rsid w:val="00243F80"/>
    <w:rsid w:val="0024565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6D71"/>
    <w:rsid w:val="0026716E"/>
    <w:rsid w:val="002677B9"/>
    <w:rsid w:val="0027384A"/>
    <w:rsid w:val="00273CA3"/>
    <w:rsid w:val="002740F7"/>
    <w:rsid w:val="00276389"/>
    <w:rsid w:val="00276670"/>
    <w:rsid w:val="002811EB"/>
    <w:rsid w:val="00282775"/>
    <w:rsid w:val="00282D88"/>
    <w:rsid w:val="00284A7E"/>
    <w:rsid w:val="00284B9A"/>
    <w:rsid w:val="002854D7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C60C3"/>
    <w:rsid w:val="002D080F"/>
    <w:rsid w:val="002D1213"/>
    <w:rsid w:val="002D24CB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237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432B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0821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4AE8"/>
    <w:rsid w:val="003F4C1A"/>
    <w:rsid w:val="003F57B2"/>
    <w:rsid w:val="003F7770"/>
    <w:rsid w:val="00401EE8"/>
    <w:rsid w:val="00402A5A"/>
    <w:rsid w:val="004073EC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1652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1726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EAB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0F6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15B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E7B6F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1D6D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5EA0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579E4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0BFE"/>
    <w:rsid w:val="00671BB3"/>
    <w:rsid w:val="0067490C"/>
    <w:rsid w:val="00676A8F"/>
    <w:rsid w:val="00676CA0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180"/>
    <w:rsid w:val="006B18C2"/>
    <w:rsid w:val="006B27EF"/>
    <w:rsid w:val="006B3A08"/>
    <w:rsid w:val="006B652D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4F63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6B10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22B"/>
    <w:rsid w:val="008066FE"/>
    <w:rsid w:val="00807407"/>
    <w:rsid w:val="0080748A"/>
    <w:rsid w:val="008079CB"/>
    <w:rsid w:val="00807E3D"/>
    <w:rsid w:val="008105B7"/>
    <w:rsid w:val="00811C2F"/>
    <w:rsid w:val="00812B92"/>
    <w:rsid w:val="008133D8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1152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55E7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77B54"/>
    <w:rsid w:val="00880A6B"/>
    <w:rsid w:val="00881120"/>
    <w:rsid w:val="008818EB"/>
    <w:rsid w:val="00881E84"/>
    <w:rsid w:val="00882F7C"/>
    <w:rsid w:val="00883ABD"/>
    <w:rsid w:val="00883E8C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3B71"/>
    <w:rsid w:val="008A72A9"/>
    <w:rsid w:val="008B091F"/>
    <w:rsid w:val="008B1653"/>
    <w:rsid w:val="008B3178"/>
    <w:rsid w:val="008B37A9"/>
    <w:rsid w:val="008B3900"/>
    <w:rsid w:val="008B3F7B"/>
    <w:rsid w:val="008B76B2"/>
    <w:rsid w:val="008B771E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83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63FA"/>
    <w:rsid w:val="0090785C"/>
    <w:rsid w:val="00912DBB"/>
    <w:rsid w:val="009132ED"/>
    <w:rsid w:val="009148AD"/>
    <w:rsid w:val="009166E0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8658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6DAE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0740"/>
    <w:rsid w:val="00A61F9A"/>
    <w:rsid w:val="00A64612"/>
    <w:rsid w:val="00A653FF"/>
    <w:rsid w:val="00A65BFC"/>
    <w:rsid w:val="00A65C4C"/>
    <w:rsid w:val="00A67E32"/>
    <w:rsid w:val="00A70F96"/>
    <w:rsid w:val="00A71A94"/>
    <w:rsid w:val="00A71ACB"/>
    <w:rsid w:val="00A71C86"/>
    <w:rsid w:val="00A7532D"/>
    <w:rsid w:val="00A75A40"/>
    <w:rsid w:val="00A76078"/>
    <w:rsid w:val="00A76687"/>
    <w:rsid w:val="00A76D87"/>
    <w:rsid w:val="00A76E18"/>
    <w:rsid w:val="00A81FBD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750"/>
    <w:rsid w:val="00B0379A"/>
    <w:rsid w:val="00B039DB"/>
    <w:rsid w:val="00B04A5D"/>
    <w:rsid w:val="00B07A14"/>
    <w:rsid w:val="00B07F0B"/>
    <w:rsid w:val="00B104B0"/>
    <w:rsid w:val="00B11349"/>
    <w:rsid w:val="00B11395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613"/>
    <w:rsid w:val="00B50216"/>
    <w:rsid w:val="00B528A8"/>
    <w:rsid w:val="00B53292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2F15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26D4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0D2"/>
    <w:rsid w:val="00BD5ED3"/>
    <w:rsid w:val="00BD6768"/>
    <w:rsid w:val="00BD6B34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5E03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7D8D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6EF2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9C2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E04"/>
    <w:rsid w:val="00D15814"/>
    <w:rsid w:val="00D1593E"/>
    <w:rsid w:val="00D1672D"/>
    <w:rsid w:val="00D1678A"/>
    <w:rsid w:val="00D167F5"/>
    <w:rsid w:val="00D16B30"/>
    <w:rsid w:val="00D21E25"/>
    <w:rsid w:val="00D22348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4BB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3295"/>
    <w:rsid w:val="00F17917"/>
    <w:rsid w:val="00F2114C"/>
    <w:rsid w:val="00F21C8E"/>
    <w:rsid w:val="00F24448"/>
    <w:rsid w:val="00F277C5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75FD"/>
    <w:rsid w:val="00FD0C38"/>
    <w:rsid w:val="00FD2027"/>
    <w:rsid w:val="00FD2C67"/>
    <w:rsid w:val="00FD3702"/>
    <w:rsid w:val="00FD3C8D"/>
    <w:rsid w:val="00FD6B96"/>
    <w:rsid w:val="00FD765D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D52D95-D980-45D8-A5FF-730B5A48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6B1180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6B1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64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25</Pages>
  <Words>6212</Words>
  <Characters>35410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30</cp:revision>
  <cp:lastPrinted>2022-01-19T12:03:00Z</cp:lastPrinted>
  <dcterms:created xsi:type="dcterms:W3CDTF">2021-11-25T08:01:00Z</dcterms:created>
  <dcterms:modified xsi:type="dcterms:W3CDTF">2022-01-19T12:03:00Z</dcterms:modified>
</cp:coreProperties>
</file>