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197C" w14:textId="77777777" w:rsidR="00ED0DDD" w:rsidRPr="00ED0DDD" w:rsidRDefault="00ED0DDD">
      <w:pPr>
        <w:rPr>
          <w:sz w:val="26"/>
          <w:szCs w:val="26"/>
        </w:rPr>
        <w:sectPr w:rsidR="00ED0DDD" w:rsidRPr="00ED0DDD" w:rsidSect="00FB63E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30529291" w:rsidR="00FA657B" w:rsidRPr="000E4F4E" w:rsidRDefault="00FA657B" w:rsidP="00F538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F53867"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ACD9107" w:rsidR="00FA657B" w:rsidRPr="000E4F4E" w:rsidRDefault="00F5386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6B4196E7" w:rsidR="00FA657B" w:rsidRPr="000E4F4E" w:rsidRDefault="00FA657B" w:rsidP="00F538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E470258" w:rsidR="00FA657B" w:rsidRPr="000E4F4E" w:rsidRDefault="00F5386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9A46E1A" w14:textId="77777777" w:rsidR="006119D8" w:rsidRPr="000969D4" w:rsidRDefault="006119D8" w:rsidP="006119D8">
            <w:pPr>
              <w:jc w:val="center"/>
              <w:rPr>
                <w:b/>
                <w:sz w:val="26"/>
                <w:szCs w:val="26"/>
              </w:rPr>
            </w:pPr>
            <w:r w:rsidRPr="000969D4">
              <w:rPr>
                <w:b/>
                <w:sz w:val="26"/>
                <w:szCs w:val="26"/>
              </w:rPr>
              <w:t>Производственн</w:t>
            </w:r>
            <w:r>
              <w:rPr>
                <w:b/>
                <w:sz w:val="26"/>
                <w:szCs w:val="26"/>
              </w:rPr>
              <w:t>ой практики</w:t>
            </w:r>
            <w:r w:rsidRPr="000969D4">
              <w:rPr>
                <w:b/>
                <w:sz w:val="26"/>
                <w:szCs w:val="26"/>
              </w:rPr>
              <w:t>.</w:t>
            </w:r>
          </w:p>
          <w:p w14:paraId="0420A481" w14:textId="77777777" w:rsidR="006119D8" w:rsidRPr="000969D4" w:rsidRDefault="006119D8" w:rsidP="006119D8">
            <w:pPr>
              <w:jc w:val="center"/>
              <w:rPr>
                <w:b/>
                <w:sz w:val="26"/>
                <w:szCs w:val="26"/>
              </w:rPr>
            </w:pPr>
            <w:r w:rsidRPr="000969D4">
              <w:rPr>
                <w:b/>
                <w:sz w:val="26"/>
                <w:szCs w:val="26"/>
              </w:rPr>
              <w:t>Научно-исследовательская</w:t>
            </w:r>
          </w:p>
          <w:p w14:paraId="11498626" w14:textId="7353A028" w:rsidR="00FA657B" w:rsidRPr="00F5486D" w:rsidRDefault="006119D8" w:rsidP="006119D8">
            <w:pPr>
              <w:jc w:val="center"/>
              <w:rPr>
                <w:b/>
                <w:sz w:val="26"/>
                <w:szCs w:val="26"/>
              </w:rPr>
            </w:pPr>
            <w:r w:rsidRPr="000969D4">
              <w:rPr>
                <w:b/>
                <w:sz w:val="26"/>
                <w:szCs w:val="26"/>
              </w:rPr>
              <w:t>работа с фондами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4924FB6" w:rsidR="00FA657B" w:rsidRPr="00C258B0" w:rsidRDefault="00FA657B" w:rsidP="00FA65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290A58F" w:rsidR="00FA657B" w:rsidRPr="00D97D6F" w:rsidRDefault="00FA657B" w:rsidP="000969D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7777777" w:rsidR="00FA657B" w:rsidRPr="00FF0D8A" w:rsidRDefault="00FA657B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703BCC3A" w:rsidR="00FA657B" w:rsidRPr="00D97D6F" w:rsidRDefault="000969D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1564813" w14:textId="1F584201" w:rsidR="00FA657B" w:rsidRPr="00D97D6F" w:rsidRDefault="000969D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искусства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7777777" w:rsidR="00FA657B" w:rsidRPr="00FF0D8A" w:rsidRDefault="00FA657B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650C2B90" w:rsidR="00FA657B" w:rsidRPr="00D97D6F" w:rsidRDefault="000969D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AB99CE3" w:rsidR="00FA657B" w:rsidRPr="00D97D6F" w:rsidRDefault="000969D4" w:rsidP="002D336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3DC4B277" w:rsidR="00FA657B" w:rsidRPr="007155B1" w:rsidRDefault="00FA657B" w:rsidP="000969D4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A519B2B" w:rsidR="00FA657B" w:rsidRPr="000969D4" w:rsidRDefault="00FA657B" w:rsidP="000969D4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969D4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969D4" w:rsidRPr="000969D4">
              <w:rPr>
                <w:rFonts w:eastAsia="Times New Roman"/>
                <w:sz w:val="24"/>
                <w:szCs w:val="24"/>
              </w:rPr>
              <w:t xml:space="preserve">Производственной практики. Научно-исследовательская работа с фондами </w:t>
            </w:r>
            <w:r w:rsidRPr="000969D4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</w:t>
            </w:r>
            <w:r w:rsidR="000969D4">
              <w:rPr>
                <w:rFonts w:eastAsia="Times New Roman"/>
                <w:sz w:val="24"/>
                <w:szCs w:val="24"/>
              </w:rPr>
              <w:t xml:space="preserve">и одобрена на заседании кафедры общего и славянского искусствознания </w:t>
            </w:r>
            <w:r w:rsidR="000969D4" w:rsidRPr="000969D4">
              <w:rPr>
                <w:rFonts w:eastAsia="Times New Roman"/>
                <w:sz w:val="24"/>
                <w:szCs w:val="24"/>
              </w:rPr>
              <w:t>протокол № 10</w:t>
            </w:r>
            <w:r w:rsidR="000969D4">
              <w:rPr>
                <w:rFonts w:eastAsia="Times New Roman"/>
                <w:sz w:val="24"/>
                <w:szCs w:val="24"/>
              </w:rPr>
              <w:t xml:space="preserve"> от </w:t>
            </w:r>
            <w:r w:rsidR="000969D4" w:rsidRPr="000969D4">
              <w:rPr>
                <w:rFonts w:eastAsia="Times New Roman"/>
                <w:sz w:val="24"/>
                <w:szCs w:val="24"/>
              </w:rPr>
              <w:t>10.06.2021 г.,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4C6C02B3" w:rsidR="00FA657B" w:rsidRPr="000969D4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0969D4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0969D4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969D4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0969D4" w:rsidRPr="000969D4">
              <w:rPr>
                <w:rFonts w:eastAsia="Times New Roman"/>
                <w:sz w:val="24"/>
                <w:szCs w:val="24"/>
              </w:rPr>
              <w:t>Производственной практики. Научно-исследовательская работа с фондами</w:t>
            </w:r>
          </w:p>
        </w:tc>
      </w:tr>
      <w:tr w:rsidR="00FA657B" w:rsidRPr="000969D4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0969D4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18F9BDBA" w:rsidR="00FA657B" w:rsidRPr="000969D4" w:rsidRDefault="000969D4" w:rsidP="002D3369">
            <w:pPr>
              <w:rPr>
                <w:rFonts w:eastAsia="Times New Roman"/>
                <w:sz w:val="24"/>
                <w:szCs w:val="24"/>
              </w:rPr>
            </w:pPr>
            <w:r w:rsidRPr="000969D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012AA848" w:rsidR="00FA657B" w:rsidRPr="000969D4" w:rsidRDefault="000969D4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69D4"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FA657B" w:rsidRPr="000969D4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5C8683C2" w:rsidR="00FA657B" w:rsidRPr="000969D4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969D4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6519C744" w:rsidR="00FA657B" w:rsidRPr="000969D4" w:rsidRDefault="000969D4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969D4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79E3436B" w14:textId="77777777" w:rsidR="00FA657B" w:rsidRPr="000969D4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3B84BAC2" w14:textId="77777777" w:rsidR="001F0711" w:rsidRPr="001F0711" w:rsidRDefault="001F0711" w:rsidP="001F07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F0711">
        <w:rPr>
          <w:rFonts w:eastAsia="Times New Roman" w:cs="Arial"/>
          <w:bCs/>
          <w:iCs/>
          <w:sz w:val="26"/>
          <w:szCs w:val="28"/>
        </w:rPr>
        <w:t xml:space="preserve">Вид практики </w:t>
      </w:r>
    </w:p>
    <w:p w14:paraId="6DFD7998" w14:textId="77777777" w:rsidR="001F0711" w:rsidRPr="001F0711" w:rsidRDefault="001F0711" w:rsidP="001F0711">
      <w:pPr>
        <w:numPr>
          <w:ilvl w:val="3"/>
          <w:numId w:val="11"/>
        </w:numPr>
        <w:contextualSpacing/>
        <w:rPr>
          <w:rFonts w:eastAsia="MS Mincho"/>
          <w:sz w:val="20"/>
          <w:szCs w:val="20"/>
        </w:rPr>
      </w:pPr>
      <w:r w:rsidRPr="001F0711">
        <w:rPr>
          <w:rFonts w:eastAsia="MS Mincho"/>
          <w:sz w:val="24"/>
          <w:szCs w:val="24"/>
        </w:rPr>
        <w:t>производственная.</w:t>
      </w:r>
    </w:p>
    <w:p w14:paraId="302EA33F" w14:textId="77777777" w:rsidR="001F0711" w:rsidRPr="001F0711" w:rsidRDefault="001F0711" w:rsidP="001F07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F0711">
        <w:rPr>
          <w:rFonts w:eastAsia="Times New Roman" w:cs="Arial"/>
          <w:bCs/>
          <w:iCs/>
          <w:sz w:val="26"/>
          <w:szCs w:val="28"/>
        </w:rPr>
        <w:t>Тип практики</w:t>
      </w:r>
    </w:p>
    <w:p w14:paraId="08397870" w14:textId="77777777" w:rsidR="001F0711" w:rsidRPr="001F0711" w:rsidRDefault="001F0711" w:rsidP="001F0711">
      <w:pPr>
        <w:numPr>
          <w:ilvl w:val="3"/>
          <w:numId w:val="11"/>
        </w:numPr>
        <w:contextualSpacing/>
        <w:jc w:val="both"/>
        <w:rPr>
          <w:rFonts w:eastAsia="MS Mincho"/>
          <w:sz w:val="20"/>
          <w:szCs w:val="20"/>
        </w:rPr>
      </w:pPr>
      <w:r w:rsidRPr="001F0711">
        <w:rPr>
          <w:rFonts w:eastAsia="MS Mincho"/>
          <w:sz w:val="24"/>
          <w:szCs w:val="24"/>
        </w:rPr>
        <w:t>экскурсионная.</w:t>
      </w:r>
    </w:p>
    <w:p w14:paraId="1FCE1E48" w14:textId="77777777" w:rsidR="001F0711" w:rsidRPr="001F0711" w:rsidRDefault="001F0711" w:rsidP="001F07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F0711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14:paraId="416C6F79" w14:textId="77777777" w:rsidR="001F0711" w:rsidRPr="001F0711" w:rsidRDefault="001F0711" w:rsidP="001F0711">
      <w:pPr>
        <w:numPr>
          <w:ilvl w:val="3"/>
          <w:numId w:val="11"/>
        </w:numPr>
        <w:contextualSpacing/>
        <w:jc w:val="both"/>
        <w:rPr>
          <w:rFonts w:eastAsia="MS Mincho"/>
          <w:sz w:val="20"/>
          <w:szCs w:val="20"/>
        </w:rPr>
      </w:pPr>
      <w:r w:rsidRPr="001F0711">
        <w:rPr>
          <w:rFonts w:eastAsia="MS Mincho"/>
          <w:sz w:val="24"/>
          <w:szCs w:val="24"/>
        </w:rPr>
        <w:t xml:space="preserve">стационарная. </w:t>
      </w:r>
    </w:p>
    <w:p w14:paraId="77FD3B16" w14:textId="77777777" w:rsidR="001F0711" w:rsidRPr="001F0711" w:rsidRDefault="001F0711" w:rsidP="001F07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F0711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5E3030C1" w:rsidR="00EF2F23" w:rsidRPr="0003644A" w:rsidRDefault="0003644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3644A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4DBEE279" w14:textId="1D813540" w:rsidR="00EF2F23" w:rsidRPr="0003644A" w:rsidRDefault="0003644A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3644A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</w:tcPr>
          <w:p w14:paraId="2F0311FA" w14:textId="5CF077CC" w:rsidR="00EF2F23" w:rsidRPr="0003644A" w:rsidRDefault="0003644A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3644A">
              <w:rPr>
                <w:sz w:val="24"/>
                <w:szCs w:val="24"/>
              </w:rPr>
              <w:t>2 недели</w:t>
            </w:r>
            <w:r w:rsidR="00F01065" w:rsidRPr="0003644A">
              <w:rPr>
                <w:sz w:val="24"/>
                <w:szCs w:val="24"/>
              </w:rPr>
              <w:t xml:space="preserve"> </w:t>
            </w:r>
          </w:p>
        </w:tc>
      </w:tr>
    </w:tbl>
    <w:p w14:paraId="3E496C6A" w14:textId="77777777" w:rsidR="0003644A" w:rsidRPr="0003644A" w:rsidRDefault="0003644A" w:rsidP="0003644A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03644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14:paraId="21D0EEAF" w14:textId="77777777" w:rsidR="0003644A" w:rsidRPr="0003644A" w:rsidRDefault="0003644A" w:rsidP="00D0099B">
      <w:pPr>
        <w:numPr>
          <w:ilvl w:val="2"/>
          <w:numId w:val="11"/>
        </w:numPr>
        <w:contextualSpacing/>
        <w:jc w:val="both"/>
        <w:rPr>
          <w:rFonts w:eastAsia="MS Mincho"/>
          <w:sz w:val="20"/>
          <w:szCs w:val="20"/>
        </w:rPr>
      </w:pPr>
      <w:r w:rsidRPr="0003644A">
        <w:rPr>
          <w:rFonts w:eastAsia="MS Mincho"/>
          <w:sz w:val="24"/>
          <w:szCs w:val="24"/>
        </w:rPr>
        <w:t>в профильных организациях, д</w:t>
      </w:r>
      <w:r w:rsidRPr="0003644A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76170AF" w14:textId="77777777" w:rsidR="0003644A" w:rsidRPr="0003644A" w:rsidRDefault="0003644A" w:rsidP="00D0099B">
      <w:pPr>
        <w:numPr>
          <w:ilvl w:val="3"/>
          <w:numId w:val="11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03644A">
        <w:rPr>
          <w:rFonts w:eastAsia="MS Mincho"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02CE3DC" w14:textId="77777777" w:rsidR="0003644A" w:rsidRPr="0003644A" w:rsidRDefault="0003644A" w:rsidP="0003644A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03644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14:paraId="752E332E" w14:textId="77777777" w:rsidR="0003644A" w:rsidRPr="0003644A" w:rsidRDefault="0003644A" w:rsidP="00D0099B">
      <w:pPr>
        <w:numPr>
          <w:ilvl w:val="3"/>
          <w:numId w:val="11"/>
        </w:numPr>
        <w:contextualSpacing/>
        <w:jc w:val="both"/>
        <w:rPr>
          <w:rFonts w:eastAsia="MS Mincho"/>
          <w:bCs/>
          <w:sz w:val="24"/>
          <w:szCs w:val="24"/>
        </w:rPr>
      </w:pPr>
      <w:r w:rsidRPr="0003644A">
        <w:rPr>
          <w:rFonts w:eastAsia="MS Mincho"/>
          <w:bCs/>
          <w:sz w:val="24"/>
          <w:szCs w:val="24"/>
        </w:rPr>
        <w:t>зачет с оценкой.</w:t>
      </w:r>
    </w:p>
    <w:p w14:paraId="086E57C3" w14:textId="77777777" w:rsidR="0003644A" w:rsidRPr="0003644A" w:rsidRDefault="0003644A" w:rsidP="00D0099B">
      <w:pPr>
        <w:numPr>
          <w:ilvl w:val="3"/>
          <w:numId w:val="11"/>
        </w:numPr>
        <w:contextualSpacing/>
        <w:jc w:val="both"/>
        <w:rPr>
          <w:rFonts w:eastAsia="MS Mincho"/>
          <w:sz w:val="20"/>
          <w:szCs w:val="20"/>
        </w:rPr>
      </w:pPr>
    </w:p>
    <w:p w14:paraId="0C29849F" w14:textId="77777777" w:rsidR="0003644A" w:rsidRPr="0003644A" w:rsidRDefault="0003644A" w:rsidP="00D0099B">
      <w:pPr>
        <w:numPr>
          <w:ilvl w:val="3"/>
          <w:numId w:val="11"/>
        </w:numPr>
        <w:contextualSpacing/>
        <w:jc w:val="both"/>
        <w:rPr>
          <w:rFonts w:eastAsia="MS Mincho"/>
          <w:sz w:val="20"/>
          <w:szCs w:val="20"/>
        </w:rPr>
      </w:pPr>
      <w:r w:rsidRPr="0003644A">
        <w:rPr>
          <w:rFonts w:eastAsia="MS Mincho"/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26F5E115" w14:textId="77777777" w:rsidR="00A7112D" w:rsidRPr="00A7112D" w:rsidRDefault="00A7112D" w:rsidP="00A7112D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A7112D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14:paraId="0BBE9CC4" w14:textId="77777777" w:rsidR="001A76EE" w:rsidRPr="001A76EE" w:rsidRDefault="00A7112D" w:rsidP="00D0099B">
      <w:pPr>
        <w:numPr>
          <w:ilvl w:val="3"/>
          <w:numId w:val="11"/>
        </w:numPr>
        <w:contextualSpacing/>
        <w:jc w:val="both"/>
        <w:rPr>
          <w:rFonts w:eastAsia="Times New Roman"/>
          <w:sz w:val="24"/>
          <w:szCs w:val="24"/>
        </w:rPr>
      </w:pPr>
      <w:r w:rsidRPr="00A7112D">
        <w:rPr>
          <w:rFonts w:eastAsia="MS Mincho"/>
          <w:sz w:val="24"/>
          <w:szCs w:val="24"/>
        </w:rPr>
        <w:t xml:space="preserve">Производственная практика </w:t>
      </w:r>
      <w:r w:rsidRPr="00A7112D">
        <w:rPr>
          <w:rFonts w:eastAsia="Times New Roman"/>
          <w:sz w:val="24"/>
          <w:szCs w:val="24"/>
        </w:rPr>
        <w:t xml:space="preserve">«Производственная практика. </w:t>
      </w:r>
      <w:r w:rsidR="001A76EE" w:rsidRPr="001A76EE">
        <w:rPr>
          <w:rFonts w:eastAsia="Times New Roman"/>
          <w:sz w:val="24"/>
          <w:szCs w:val="24"/>
        </w:rPr>
        <w:t>Научно-исследовательская</w:t>
      </w:r>
    </w:p>
    <w:p w14:paraId="41C8B5B9" w14:textId="2A90CC51" w:rsidR="00A7112D" w:rsidRPr="00A7112D" w:rsidRDefault="001A76EE" w:rsidP="00D0099B">
      <w:pPr>
        <w:numPr>
          <w:ilvl w:val="3"/>
          <w:numId w:val="11"/>
        </w:numPr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Times New Roman"/>
          <w:sz w:val="24"/>
          <w:szCs w:val="24"/>
        </w:rPr>
        <w:t>работа с фондами</w:t>
      </w:r>
      <w:r w:rsidR="00A7112D" w:rsidRPr="00A7112D">
        <w:rPr>
          <w:rFonts w:eastAsia="Times New Roman"/>
          <w:sz w:val="24"/>
          <w:szCs w:val="24"/>
        </w:rPr>
        <w:t>»</w:t>
      </w:r>
      <w:r w:rsidR="00A7112D" w:rsidRPr="00A7112D">
        <w:rPr>
          <w:rFonts w:eastAsia="MS Mincho"/>
          <w:i/>
          <w:sz w:val="24"/>
          <w:szCs w:val="24"/>
        </w:rPr>
        <w:t xml:space="preserve"> </w:t>
      </w:r>
      <w:r w:rsidR="00A7112D" w:rsidRPr="00A7112D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4BF064E8" w14:textId="77777777" w:rsidR="00A7112D" w:rsidRPr="00A7112D" w:rsidRDefault="00A7112D" w:rsidP="00D0099B">
      <w:pPr>
        <w:numPr>
          <w:ilvl w:val="3"/>
          <w:numId w:val="11"/>
        </w:numPr>
        <w:contextualSpacing/>
        <w:jc w:val="both"/>
        <w:rPr>
          <w:rFonts w:eastAsia="MS Mincho"/>
          <w:sz w:val="24"/>
          <w:szCs w:val="24"/>
        </w:rPr>
      </w:pPr>
      <w:r w:rsidRPr="00A7112D">
        <w:rPr>
          <w:rFonts w:eastAsia="MS Mincho"/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4F7EBD75" w14:textId="77777777" w:rsidR="00A7112D" w:rsidRPr="00A7112D" w:rsidRDefault="00A7112D" w:rsidP="00A7112D">
      <w:pPr>
        <w:numPr>
          <w:ilvl w:val="2"/>
          <w:numId w:val="6"/>
        </w:numPr>
        <w:contextualSpacing/>
        <w:rPr>
          <w:rFonts w:eastAsia="MS Mincho"/>
          <w:sz w:val="24"/>
          <w:szCs w:val="24"/>
        </w:rPr>
      </w:pPr>
      <w:proofErr w:type="spellStart"/>
      <w:r w:rsidRPr="00A7112D">
        <w:rPr>
          <w:rFonts w:eastAsia="MS Mincho"/>
          <w:sz w:val="24"/>
          <w:szCs w:val="24"/>
        </w:rPr>
        <w:t>Экскурсоведение</w:t>
      </w:r>
      <w:proofErr w:type="spellEnd"/>
      <w:r w:rsidRPr="00A7112D">
        <w:rPr>
          <w:rFonts w:eastAsia="MS Mincho"/>
          <w:sz w:val="24"/>
          <w:szCs w:val="24"/>
        </w:rPr>
        <w:t>: теоретические основы;</w:t>
      </w:r>
    </w:p>
    <w:p w14:paraId="4723D33F" w14:textId="77777777" w:rsidR="001A76EE" w:rsidRDefault="001A76EE" w:rsidP="00A7112D">
      <w:pPr>
        <w:numPr>
          <w:ilvl w:val="2"/>
          <w:numId w:val="6"/>
        </w:numPr>
        <w:contextualSpacing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История музеев</w:t>
      </w:r>
      <w:r w:rsidR="00A7112D" w:rsidRPr="00A7112D">
        <w:rPr>
          <w:rFonts w:eastAsia="MS Mincho"/>
          <w:sz w:val="24"/>
          <w:szCs w:val="24"/>
        </w:rPr>
        <w:t>;</w:t>
      </w:r>
    </w:p>
    <w:p w14:paraId="7A7331C4" w14:textId="036CF5C5" w:rsidR="001A76EE" w:rsidRDefault="001A76EE" w:rsidP="00A7112D">
      <w:pPr>
        <w:numPr>
          <w:ilvl w:val="2"/>
          <w:numId w:val="6"/>
        </w:numPr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Основы музейного дела</w:t>
      </w:r>
    </w:p>
    <w:p w14:paraId="3049346D" w14:textId="165BB105" w:rsidR="001A76EE" w:rsidRDefault="001A76EE" w:rsidP="00A7112D">
      <w:pPr>
        <w:numPr>
          <w:ilvl w:val="2"/>
          <w:numId w:val="6"/>
        </w:numPr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Методика и методология учебной и научной работы в области искусствоведения</w:t>
      </w:r>
    </w:p>
    <w:p w14:paraId="769B620F" w14:textId="4B8DB4BE" w:rsidR="00A7112D" w:rsidRDefault="00A7112D" w:rsidP="00A7112D">
      <w:pPr>
        <w:numPr>
          <w:ilvl w:val="2"/>
          <w:numId w:val="6"/>
        </w:numPr>
        <w:contextualSpacing/>
        <w:rPr>
          <w:rFonts w:eastAsia="MS Mincho"/>
          <w:sz w:val="24"/>
          <w:szCs w:val="24"/>
        </w:rPr>
      </w:pPr>
      <w:r w:rsidRPr="00A7112D">
        <w:rPr>
          <w:rFonts w:eastAsia="MS Mincho"/>
          <w:sz w:val="24"/>
          <w:szCs w:val="24"/>
        </w:rPr>
        <w:t xml:space="preserve">Менеджмент в </w:t>
      </w:r>
      <w:r w:rsidR="001A76EE">
        <w:rPr>
          <w:rFonts w:eastAsia="MS Mincho"/>
          <w:sz w:val="24"/>
          <w:szCs w:val="24"/>
        </w:rPr>
        <w:t>сфере искусства</w:t>
      </w:r>
      <w:r w:rsidRPr="00A7112D">
        <w:rPr>
          <w:rFonts w:eastAsia="MS Mincho"/>
          <w:sz w:val="24"/>
          <w:szCs w:val="24"/>
        </w:rPr>
        <w:t>;</w:t>
      </w:r>
    </w:p>
    <w:p w14:paraId="56A2D80B" w14:textId="7FBB0619" w:rsidR="001A76EE" w:rsidRDefault="001A76EE" w:rsidP="00A7112D">
      <w:pPr>
        <w:numPr>
          <w:ilvl w:val="2"/>
          <w:numId w:val="6"/>
        </w:numPr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Иконография</w:t>
      </w:r>
    </w:p>
    <w:p w14:paraId="404705EC" w14:textId="429C28FA" w:rsidR="001A76EE" w:rsidRPr="00A7112D" w:rsidRDefault="001A76EE" w:rsidP="00A7112D">
      <w:pPr>
        <w:numPr>
          <w:ilvl w:val="2"/>
          <w:numId w:val="6"/>
        </w:numPr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Основы иконописи</w:t>
      </w:r>
    </w:p>
    <w:p w14:paraId="0CF1783A" w14:textId="77777777" w:rsidR="00A7112D" w:rsidRPr="00A7112D" w:rsidRDefault="00A7112D" w:rsidP="00A7112D">
      <w:pPr>
        <w:numPr>
          <w:ilvl w:val="3"/>
          <w:numId w:val="6"/>
        </w:numPr>
        <w:contextualSpacing/>
        <w:jc w:val="both"/>
        <w:rPr>
          <w:rFonts w:eastAsia="MS Mincho"/>
          <w:i/>
          <w:sz w:val="24"/>
          <w:szCs w:val="24"/>
        </w:rPr>
      </w:pPr>
      <w:r w:rsidRPr="00A7112D">
        <w:rPr>
          <w:rFonts w:eastAsia="MS Mincho"/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</w:t>
      </w:r>
      <w:r w:rsidRPr="00A7112D">
        <w:rPr>
          <w:rFonts w:eastAsia="MS Mincho"/>
          <w:sz w:val="24"/>
          <w:szCs w:val="24"/>
        </w:rPr>
        <w:lastRenderedPageBreak/>
        <w:t>профессиональной деятельности, применяется при прохождении последующих практик и при выполнении выпускной квалификационной работы.</w:t>
      </w:r>
    </w:p>
    <w:p w14:paraId="62FF9CFA" w14:textId="77777777" w:rsidR="001A76EE" w:rsidRPr="001A76EE" w:rsidRDefault="001A76EE" w:rsidP="001A76EE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A76EE">
        <w:rPr>
          <w:rFonts w:eastAsia="Times New Roman"/>
          <w:b/>
          <w:bCs/>
          <w:kern w:val="32"/>
          <w:sz w:val="24"/>
          <w:szCs w:val="32"/>
        </w:rPr>
        <w:t>ЦЕЛИ И ЗАДАЧИ ПРАКТИКИ</w:t>
      </w:r>
    </w:p>
    <w:p w14:paraId="0335FC97" w14:textId="77777777" w:rsidR="001A76EE" w:rsidRPr="001A76EE" w:rsidRDefault="001A76EE" w:rsidP="001A76EE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1A76EE">
        <w:rPr>
          <w:rFonts w:eastAsia="Times New Roman" w:cs="Arial"/>
          <w:bCs/>
          <w:iCs/>
          <w:sz w:val="26"/>
          <w:szCs w:val="28"/>
        </w:rPr>
        <w:t>Цель производственной практики:</w:t>
      </w:r>
    </w:p>
    <w:p w14:paraId="4927D132" w14:textId="528A0939" w:rsidR="001A76EE" w:rsidRDefault="001A76EE" w:rsidP="001A76EE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 xml:space="preserve">Формирование навыков </w:t>
      </w:r>
      <w:r>
        <w:rPr>
          <w:rFonts w:eastAsia="MS Mincho"/>
          <w:sz w:val="24"/>
          <w:szCs w:val="24"/>
        </w:rPr>
        <w:t>научно-исследовательской работы с фондами музейно-выставочных комплексов.</w:t>
      </w:r>
    </w:p>
    <w:p w14:paraId="61A6A596" w14:textId="51EE8E21" w:rsidR="001A76EE" w:rsidRDefault="001A76EE" w:rsidP="00C7220D">
      <w:p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</w:p>
    <w:p w14:paraId="179148AE" w14:textId="32A41C01" w:rsidR="001A76EE" w:rsidRPr="001A76EE" w:rsidRDefault="001A76EE" w:rsidP="001A76EE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1A76EE">
        <w:rPr>
          <w:rFonts w:eastAsia="Times New Roman" w:cs="Arial"/>
          <w:bCs/>
          <w:iCs/>
          <w:sz w:val="26"/>
          <w:szCs w:val="28"/>
        </w:rPr>
        <w:t>Задачи производственной практики:</w:t>
      </w:r>
    </w:p>
    <w:p w14:paraId="3B9DF9B4" w14:textId="77777777" w:rsidR="001A76EE" w:rsidRPr="001A76EE" w:rsidRDefault="001A76EE" w:rsidP="001A76EE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6813499" w14:textId="77777777" w:rsidR="001A76EE" w:rsidRPr="001A76EE" w:rsidRDefault="001A76EE" w:rsidP="001A76EE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5CBB2FE" w14:textId="77777777" w:rsidR="001A76EE" w:rsidRPr="001A76EE" w:rsidRDefault="001A76EE" w:rsidP="001A76EE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429E72D8" w14:textId="77777777" w:rsidR="001A76EE" w:rsidRPr="001A76EE" w:rsidRDefault="001A76EE" w:rsidP="001A76EE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53A8A7A0" w14:textId="77777777" w:rsidR="001A76EE" w:rsidRPr="001A76EE" w:rsidRDefault="001A76EE" w:rsidP="001A76EE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08339931" w14:textId="77777777" w:rsidR="001A76EE" w:rsidRDefault="001A76EE" w:rsidP="001A76EE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14:paraId="3E88AE23" w14:textId="77777777" w:rsidR="001A76EE" w:rsidRPr="001A76EE" w:rsidRDefault="001A76EE" w:rsidP="001A76EE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A76EE">
        <w:rPr>
          <w:rFonts w:eastAsia="Times New Roman"/>
          <w:b/>
          <w:bCs/>
          <w:kern w:val="32"/>
          <w:sz w:val="24"/>
          <w:szCs w:val="32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1A76EE">
        <w:rPr>
          <w:rFonts w:eastAsia="Times New Roman"/>
          <w:b/>
          <w:bCs/>
          <w:kern w:val="32"/>
          <w:sz w:val="24"/>
          <w:szCs w:val="32"/>
        </w:rPr>
        <w:t>ОБУЧЕНИЯ ПО ПРАКТИКЕ</w:t>
      </w:r>
      <w:proofErr w:type="gramEnd"/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969"/>
        <w:gridCol w:w="4110"/>
      </w:tblGrid>
      <w:tr w:rsidR="001A76EE" w:rsidRPr="001A76EE" w14:paraId="60B7B44C" w14:textId="77777777" w:rsidTr="00104311">
        <w:trPr>
          <w:trHeight w:val="283"/>
        </w:trPr>
        <w:tc>
          <w:tcPr>
            <w:tcW w:w="2411" w:type="dxa"/>
            <w:shd w:val="clear" w:color="auto" w:fill="DBE5F1"/>
          </w:tcPr>
          <w:p w14:paraId="1C8D5D8B" w14:textId="77777777" w:rsidR="001A76EE" w:rsidRPr="001A76EE" w:rsidRDefault="001A76EE" w:rsidP="001A76E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A76EE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969" w:type="dxa"/>
            <w:shd w:val="clear" w:color="auto" w:fill="DBE5F1"/>
          </w:tcPr>
          <w:p w14:paraId="764A5564" w14:textId="77777777" w:rsidR="001A76EE" w:rsidRPr="001A76EE" w:rsidRDefault="001A76EE" w:rsidP="001A76EE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1A76EE">
              <w:rPr>
                <w:rFonts w:eastAsia="MS Mincho"/>
                <w:b/>
                <w:color w:val="000000"/>
              </w:rPr>
              <w:t>Код и наименование индикатора</w:t>
            </w:r>
          </w:p>
          <w:p w14:paraId="1CBACA80" w14:textId="77777777" w:rsidR="001A76EE" w:rsidRPr="001A76EE" w:rsidRDefault="001A76EE" w:rsidP="001A76EE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1A76EE">
              <w:rPr>
                <w:rFonts w:eastAsia="MS Mincho"/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14:paraId="44F75D00" w14:textId="77777777" w:rsidR="001A76EE" w:rsidRPr="001A76EE" w:rsidRDefault="001A76EE" w:rsidP="001A76EE">
            <w:pPr>
              <w:ind w:left="34"/>
              <w:jc w:val="center"/>
              <w:rPr>
                <w:rFonts w:eastAsia="Times New Roman"/>
                <w:b/>
              </w:rPr>
            </w:pPr>
            <w:r w:rsidRPr="001A76EE">
              <w:rPr>
                <w:rFonts w:eastAsia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104311" w:rsidRPr="001A76EE" w14:paraId="781300E9" w14:textId="77777777" w:rsidTr="00104311">
        <w:trPr>
          <w:trHeight w:val="1530"/>
        </w:trPr>
        <w:tc>
          <w:tcPr>
            <w:tcW w:w="2411" w:type="dxa"/>
            <w:vMerge w:val="restart"/>
          </w:tcPr>
          <w:p w14:paraId="54416EB9" w14:textId="77777777" w:rsidR="00104311" w:rsidRPr="001A76EE" w:rsidRDefault="00104311" w:rsidP="001A76EE">
            <w:pPr>
              <w:rPr>
                <w:rFonts w:eastAsia="Times New Roman"/>
              </w:rPr>
            </w:pPr>
            <w:r w:rsidRPr="001A76EE">
              <w:rPr>
                <w:rFonts w:eastAsia="Times New Roman"/>
              </w:rPr>
              <w:t xml:space="preserve">УК-2 </w:t>
            </w:r>
          </w:p>
          <w:p w14:paraId="2F6BD9D3" w14:textId="6D419003" w:rsidR="00104311" w:rsidRPr="001A76EE" w:rsidRDefault="00104311" w:rsidP="001A76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A76EE">
              <w:rPr>
                <w:rFonts w:eastAsia="MS Mincho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3969" w:type="dxa"/>
          </w:tcPr>
          <w:p w14:paraId="57904D6A" w14:textId="0BFF7B35" w:rsidR="00104311" w:rsidRDefault="00104311" w:rsidP="001A76EE">
            <w:pPr>
              <w:rPr>
                <w:rFonts w:eastAsia="MS Mincho"/>
                <w:color w:val="000000"/>
              </w:rPr>
            </w:pPr>
          </w:p>
          <w:p w14:paraId="16F9D027" w14:textId="77777777" w:rsidR="00104311" w:rsidRDefault="00104311" w:rsidP="00104311">
            <w:pPr>
              <w:rPr>
                <w:rFonts w:eastAsia="MS Mincho"/>
              </w:rPr>
            </w:pPr>
            <w:r>
              <w:rPr>
                <w:rFonts w:eastAsia="MS Mincho"/>
              </w:rPr>
              <w:t>ИД-УК-2.1</w:t>
            </w:r>
          </w:p>
          <w:p w14:paraId="5D500F98" w14:textId="77777777" w:rsidR="00104311" w:rsidRDefault="00104311" w:rsidP="00104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3264B90" w14:textId="4F2DACB4" w:rsidR="00104311" w:rsidRPr="00104311" w:rsidRDefault="00104311" w:rsidP="00104311">
            <w:pPr>
              <w:rPr>
                <w:rFonts w:eastAsia="MS Mincho"/>
              </w:rPr>
            </w:pPr>
          </w:p>
        </w:tc>
        <w:tc>
          <w:tcPr>
            <w:tcW w:w="4110" w:type="dxa"/>
            <w:vMerge w:val="restart"/>
          </w:tcPr>
          <w:p w14:paraId="30E71B89" w14:textId="77777777" w:rsidR="00104311" w:rsidRPr="001A76EE" w:rsidRDefault="00104311" w:rsidP="00104311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1A76EE">
              <w:rPr>
                <w:rFonts w:eastAsia="MS Mincho"/>
              </w:rPr>
              <w:t>Анализирует поставленную цель и определяет круг задач и ожидаемые результаты на основе нормативно-правовой документации;</w:t>
            </w:r>
          </w:p>
          <w:p w14:paraId="2D182213" w14:textId="77777777" w:rsidR="00104311" w:rsidRPr="001A76EE" w:rsidRDefault="00104311" w:rsidP="00104311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1A76EE">
              <w:rPr>
                <w:rFonts w:eastAsia="MS Mincho"/>
              </w:rPr>
              <w:t>Оценивает полученные результаты и корректирует методы решения поставленных задач;</w:t>
            </w:r>
          </w:p>
          <w:p w14:paraId="11DFFB70" w14:textId="77777777" w:rsidR="00104311" w:rsidRPr="001A76EE" w:rsidRDefault="00104311" w:rsidP="00104311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1A76EE">
              <w:rPr>
                <w:rFonts w:eastAsia="MS Mincho"/>
              </w:rPr>
              <w:t>Осуществляет отбор ресурсов в решении профессиональных задач, учитывая ограничения правовые нормы;</w:t>
            </w:r>
          </w:p>
          <w:p w14:paraId="58BDA492" w14:textId="77777777" w:rsidR="00104311" w:rsidRPr="001A76EE" w:rsidRDefault="00104311" w:rsidP="00104311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1A76EE">
              <w:rPr>
                <w:rFonts w:eastAsia="MS Mincho"/>
              </w:rPr>
              <w:t>Реализует проекты в рамках профессиональной сферы;</w:t>
            </w:r>
          </w:p>
          <w:p w14:paraId="55F6CC93" w14:textId="7E5F474F" w:rsidR="00104311" w:rsidRPr="001A76EE" w:rsidRDefault="00104311" w:rsidP="001043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Совершенствует методы и способы для достижения более высоких результатов</w:t>
            </w:r>
            <w:r w:rsidRPr="001A76EE">
              <w:rPr>
                <w:rFonts w:eastAsia="MS Mincho"/>
                <w:i/>
              </w:rPr>
              <w:t>.</w:t>
            </w:r>
          </w:p>
        </w:tc>
      </w:tr>
      <w:tr w:rsidR="00104311" w:rsidRPr="001A76EE" w14:paraId="711A015E" w14:textId="77777777" w:rsidTr="00104311">
        <w:trPr>
          <w:trHeight w:val="1530"/>
        </w:trPr>
        <w:tc>
          <w:tcPr>
            <w:tcW w:w="2411" w:type="dxa"/>
            <w:vMerge/>
          </w:tcPr>
          <w:p w14:paraId="3DB81179" w14:textId="0393B2DD" w:rsidR="00104311" w:rsidRPr="001A76EE" w:rsidRDefault="00104311" w:rsidP="001A76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6373231E" w14:textId="77777777" w:rsidR="00104311" w:rsidRDefault="00104311" w:rsidP="001A76EE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ИД-УК-2.2</w:t>
            </w:r>
          </w:p>
          <w:p w14:paraId="48F729A6" w14:textId="77777777" w:rsidR="00104311" w:rsidRDefault="00104311" w:rsidP="00104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59831EFB" w14:textId="2647439E" w:rsidR="00104311" w:rsidRPr="001A76EE" w:rsidRDefault="00104311" w:rsidP="001A76EE">
            <w:pPr>
              <w:rPr>
                <w:rFonts w:eastAsia="MS Mincho"/>
                <w:color w:val="000000"/>
              </w:rPr>
            </w:pPr>
          </w:p>
        </w:tc>
        <w:tc>
          <w:tcPr>
            <w:tcW w:w="4110" w:type="dxa"/>
            <w:vMerge/>
          </w:tcPr>
          <w:p w14:paraId="16485CBA" w14:textId="77777777" w:rsidR="00104311" w:rsidRPr="001A76EE" w:rsidRDefault="00104311" w:rsidP="00D0099B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="MS Mincho"/>
              </w:rPr>
            </w:pPr>
          </w:p>
        </w:tc>
      </w:tr>
      <w:tr w:rsidR="00104311" w:rsidRPr="001A76EE" w14:paraId="52211D5A" w14:textId="77777777" w:rsidTr="00104311">
        <w:trPr>
          <w:trHeight w:val="1530"/>
        </w:trPr>
        <w:tc>
          <w:tcPr>
            <w:tcW w:w="2411" w:type="dxa"/>
            <w:vMerge/>
          </w:tcPr>
          <w:p w14:paraId="68BB8334" w14:textId="430B71A1" w:rsidR="00104311" w:rsidRPr="001A76EE" w:rsidRDefault="00104311" w:rsidP="001A76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14:paraId="7CA5610B" w14:textId="77777777" w:rsidR="00104311" w:rsidRPr="001A76EE" w:rsidRDefault="00104311" w:rsidP="001A76EE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1A76EE">
              <w:rPr>
                <w:rFonts w:eastAsia="MS Mincho"/>
                <w:color w:val="000000"/>
              </w:rPr>
              <w:t>ИД-УК-2.3</w:t>
            </w:r>
          </w:p>
          <w:p w14:paraId="6F88DD34" w14:textId="77777777" w:rsidR="00104311" w:rsidRPr="001A76EE" w:rsidRDefault="00104311" w:rsidP="001A76EE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A76EE">
              <w:rPr>
                <w:rFonts w:eastAsia="MS Mincho"/>
                <w:color w:val="000000"/>
              </w:rPr>
              <w:t>Определение имеющихся ресурсов и ограничений, действующих правовых норм в рамках поставленных задач.</w:t>
            </w:r>
          </w:p>
        </w:tc>
        <w:tc>
          <w:tcPr>
            <w:tcW w:w="4110" w:type="dxa"/>
            <w:vMerge w:val="restart"/>
          </w:tcPr>
          <w:p w14:paraId="5DD8682B" w14:textId="1B1C8A01" w:rsidR="00104311" w:rsidRPr="001A76EE" w:rsidRDefault="00104311" w:rsidP="0010431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4311" w:rsidRPr="001A76EE" w14:paraId="353420E6" w14:textId="77777777" w:rsidTr="00104311">
        <w:trPr>
          <w:trHeight w:val="283"/>
        </w:trPr>
        <w:tc>
          <w:tcPr>
            <w:tcW w:w="2411" w:type="dxa"/>
            <w:vMerge/>
          </w:tcPr>
          <w:p w14:paraId="5B6FD677" w14:textId="77777777" w:rsidR="00104311" w:rsidRPr="001A76EE" w:rsidRDefault="00104311" w:rsidP="001A76EE">
            <w:pPr>
              <w:rPr>
                <w:rFonts w:eastAsia="Times New Roman"/>
                <w:i/>
              </w:rPr>
            </w:pPr>
          </w:p>
        </w:tc>
        <w:tc>
          <w:tcPr>
            <w:tcW w:w="3969" w:type="dxa"/>
          </w:tcPr>
          <w:p w14:paraId="6C838C16" w14:textId="77777777" w:rsidR="00104311" w:rsidRPr="001A76EE" w:rsidRDefault="00104311" w:rsidP="001A76EE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1A76EE">
              <w:rPr>
                <w:rFonts w:eastAsia="MS Mincho"/>
                <w:color w:val="000000"/>
              </w:rPr>
              <w:t>ИД-УК-2.4</w:t>
            </w:r>
          </w:p>
          <w:p w14:paraId="0DA227AC" w14:textId="77777777" w:rsidR="00104311" w:rsidRPr="001A76EE" w:rsidRDefault="00104311" w:rsidP="001A76EE">
            <w:pPr>
              <w:autoSpaceDE w:val="0"/>
              <w:autoSpaceDN w:val="0"/>
              <w:adjustRightInd w:val="0"/>
              <w:rPr>
                <w:rFonts w:eastAsia="MS Mincho"/>
                <w:i/>
              </w:rPr>
            </w:pPr>
            <w:r w:rsidRPr="001A76EE">
              <w:rPr>
                <w:rFonts w:eastAsia="MS Mincho"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4110" w:type="dxa"/>
            <w:vMerge/>
          </w:tcPr>
          <w:p w14:paraId="20D8B8BE" w14:textId="77777777" w:rsidR="00104311" w:rsidRPr="001A76EE" w:rsidRDefault="00104311" w:rsidP="00D0099B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contextualSpacing/>
              <w:rPr>
                <w:rFonts w:eastAsia="MS Mincho"/>
                <w:i/>
              </w:rPr>
            </w:pPr>
          </w:p>
        </w:tc>
      </w:tr>
    </w:tbl>
    <w:p w14:paraId="02931A08" w14:textId="283F8C79" w:rsidR="00C7220D" w:rsidRDefault="00C7220D" w:rsidP="006E39D5">
      <w:pPr>
        <w:jc w:val="center"/>
        <w:rPr>
          <w:color w:val="00000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969"/>
        <w:gridCol w:w="4110"/>
      </w:tblGrid>
      <w:tr w:rsidR="001A76EE" w:rsidRPr="001A76EE" w14:paraId="6995CE4D" w14:textId="77777777" w:rsidTr="00104311">
        <w:trPr>
          <w:trHeight w:val="283"/>
        </w:trPr>
        <w:tc>
          <w:tcPr>
            <w:tcW w:w="2411" w:type="dxa"/>
            <w:vMerge w:val="restart"/>
          </w:tcPr>
          <w:p w14:paraId="2BDEE329" w14:textId="77777777" w:rsidR="001A76EE" w:rsidRPr="001A76EE" w:rsidRDefault="001A76EE" w:rsidP="001A76EE">
            <w:pPr>
              <w:rPr>
                <w:rFonts w:eastAsia="Times New Roman"/>
              </w:rPr>
            </w:pPr>
            <w:r w:rsidRPr="001A76EE">
              <w:rPr>
                <w:rFonts w:eastAsia="Times New Roman"/>
              </w:rPr>
              <w:t>ПК-2</w:t>
            </w:r>
          </w:p>
          <w:p w14:paraId="24AEFEE2" w14:textId="77777777" w:rsidR="00C7220D" w:rsidRDefault="00C7220D" w:rsidP="00C7220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      </w:r>
          </w:p>
          <w:p w14:paraId="20BD59F0" w14:textId="57A12DA0" w:rsidR="001A76EE" w:rsidRPr="001A76EE" w:rsidRDefault="001A76EE" w:rsidP="001A76EE">
            <w:pPr>
              <w:rPr>
                <w:rFonts w:eastAsia="Times New Roman"/>
                <w:i/>
              </w:rPr>
            </w:pPr>
          </w:p>
        </w:tc>
        <w:tc>
          <w:tcPr>
            <w:tcW w:w="3969" w:type="dxa"/>
          </w:tcPr>
          <w:p w14:paraId="1B300EF4" w14:textId="77777777" w:rsidR="001A76EE" w:rsidRPr="001A76EE" w:rsidRDefault="001A76EE" w:rsidP="001A76EE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 xml:space="preserve">ИД-ПК-2.1 </w:t>
            </w:r>
          </w:p>
          <w:p w14:paraId="47D0E420" w14:textId="77777777" w:rsidR="00C7220D" w:rsidRDefault="00C7220D" w:rsidP="00C7220D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 методами написания критических статей, эссе, обзоров, репортажей, интервью в области искусства</w:t>
            </w:r>
          </w:p>
          <w:p w14:paraId="1DBA540D" w14:textId="46E757C5" w:rsidR="001A76EE" w:rsidRPr="001A76EE" w:rsidRDefault="001A76EE" w:rsidP="001A76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10372D0D" w14:textId="24E472FE" w:rsidR="001A76EE" w:rsidRPr="001A76EE" w:rsidRDefault="00104311" w:rsidP="00D0099B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Владеет методами написания критических статей, эссе, обзоров, репортажей, интервью в области искусства</w:t>
            </w:r>
            <w:r w:rsidR="001A76EE" w:rsidRPr="001A76EE">
              <w:rPr>
                <w:rFonts w:eastAsia="MS Mincho"/>
              </w:rPr>
              <w:t>;</w:t>
            </w:r>
          </w:p>
          <w:p w14:paraId="2FC7F349" w14:textId="6B1C328B" w:rsidR="001A76EE" w:rsidRPr="001A76EE" w:rsidRDefault="00104311" w:rsidP="00D0099B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Проводит культурно-просветительскую работу в сфере искусства и народного художественного творчества</w:t>
            </w:r>
          </w:p>
          <w:p w14:paraId="24CD0DC4" w14:textId="291297C1" w:rsidR="001A76EE" w:rsidRPr="001A76EE" w:rsidRDefault="001A76EE" w:rsidP="00563421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</w:p>
        </w:tc>
      </w:tr>
      <w:tr w:rsidR="001A76EE" w:rsidRPr="001A76EE" w14:paraId="22DC72D1" w14:textId="77777777" w:rsidTr="00104311">
        <w:trPr>
          <w:trHeight w:val="1759"/>
        </w:trPr>
        <w:tc>
          <w:tcPr>
            <w:tcW w:w="2411" w:type="dxa"/>
            <w:vMerge/>
          </w:tcPr>
          <w:p w14:paraId="33183F5C" w14:textId="77777777" w:rsidR="001A76EE" w:rsidRPr="001A76EE" w:rsidRDefault="001A76EE" w:rsidP="001A76EE">
            <w:pPr>
              <w:rPr>
                <w:rFonts w:eastAsia="Times New Roman"/>
                <w:i/>
              </w:rPr>
            </w:pPr>
          </w:p>
        </w:tc>
        <w:tc>
          <w:tcPr>
            <w:tcW w:w="3969" w:type="dxa"/>
          </w:tcPr>
          <w:p w14:paraId="444368AA" w14:textId="07256073" w:rsidR="001A76EE" w:rsidRPr="001A76EE" w:rsidRDefault="00C7220D" w:rsidP="001A76EE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ИД-</w:t>
            </w:r>
            <w:r w:rsidR="001A76EE" w:rsidRPr="001A76EE">
              <w:rPr>
                <w:rFonts w:eastAsia="MS Mincho"/>
                <w:color w:val="000000"/>
              </w:rPr>
              <w:t xml:space="preserve">ПК-2.2 </w:t>
            </w:r>
          </w:p>
          <w:p w14:paraId="54E86ED7" w14:textId="77777777" w:rsidR="00C7220D" w:rsidRDefault="00C7220D" w:rsidP="00C72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культурно-просветительской работы в сфере искусства и народного художественного творчества</w:t>
            </w:r>
          </w:p>
          <w:p w14:paraId="69131D18" w14:textId="2F116733" w:rsidR="001A76EE" w:rsidRPr="001A76EE" w:rsidRDefault="001A76EE" w:rsidP="001A76EE">
            <w:pPr>
              <w:autoSpaceDE w:val="0"/>
              <w:autoSpaceDN w:val="0"/>
              <w:adjustRightInd w:val="0"/>
              <w:rPr>
                <w:rFonts w:eastAsia="MS Mincho"/>
                <w:i/>
                <w:color w:val="000000"/>
              </w:rPr>
            </w:pPr>
            <w:r w:rsidRPr="001A76EE">
              <w:rPr>
                <w:rFonts w:eastAsia="MS Mincho"/>
              </w:rPr>
              <w:t>.</w:t>
            </w:r>
          </w:p>
        </w:tc>
        <w:tc>
          <w:tcPr>
            <w:tcW w:w="4110" w:type="dxa"/>
            <w:vMerge/>
          </w:tcPr>
          <w:p w14:paraId="1D500BAB" w14:textId="77777777" w:rsidR="001A76EE" w:rsidRPr="001A76EE" w:rsidRDefault="001A76EE" w:rsidP="001A76EE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1A76EE" w:rsidRPr="001A76EE" w14:paraId="398B6EC4" w14:textId="77777777" w:rsidTr="00104311">
        <w:trPr>
          <w:trHeight w:val="283"/>
        </w:trPr>
        <w:tc>
          <w:tcPr>
            <w:tcW w:w="2411" w:type="dxa"/>
            <w:vMerge w:val="restart"/>
          </w:tcPr>
          <w:p w14:paraId="7E2D91A4" w14:textId="77777777" w:rsidR="001A76EE" w:rsidRPr="001A76EE" w:rsidRDefault="001A76EE" w:rsidP="001A76EE">
            <w:pPr>
              <w:rPr>
                <w:rFonts w:eastAsia="Times New Roman"/>
              </w:rPr>
            </w:pPr>
            <w:r w:rsidRPr="001A76EE">
              <w:rPr>
                <w:rFonts w:eastAsia="Times New Roman"/>
              </w:rPr>
              <w:t>ПК-3</w:t>
            </w:r>
          </w:p>
          <w:p w14:paraId="6E0B3820" w14:textId="77777777" w:rsidR="00C7220D" w:rsidRDefault="00C7220D" w:rsidP="00C7220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популяризации  музейной деятельности и  деятельности арт-галерей</w:t>
            </w:r>
          </w:p>
          <w:p w14:paraId="353938FD" w14:textId="370B77FC" w:rsidR="001A76EE" w:rsidRPr="001A76EE" w:rsidRDefault="001A76EE" w:rsidP="001A76EE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969" w:type="dxa"/>
          </w:tcPr>
          <w:p w14:paraId="6F4C17DA" w14:textId="77777777" w:rsidR="001A76EE" w:rsidRPr="001A76EE" w:rsidRDefault="001A76EE" w:rsidP="001A76E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>ИД-ПК-3.1</w:t>
            </w:r>
          </w:p>
          <w:p w14:paraId="3E21D495" w14:textId="77777777" w:rsidR="00104311" w:rsidRDefault="00104311" w:rsidP="00104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Владение методиками фондовой и экспозиционно-выставочной работы </w:t>
            </w:r>
          </w:p>
          <w:p w14:paraId="553BED25" w14:textId="3083ED19" w:rsidR="001A76EE" w:rsidRPr="001A76EE" w:rsidRDefault="001A76EE" w:rsidP="001A76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A76EE"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  <w:vMerge w:val="restart"/>
          </w:tcPr>
          <w:p w14:paraId="77059475" w14:textId="572595A8" w:rsidR="001A76EE" w:rsidRPr="001A76EE" w:rsidRDefault="00104311" w:rsidP="00D0099B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S Mincho"/>
              </w:rPr>
              <w:t>Владеет методиками фондовой и экспозиционно-выставочной работы</w:t>
            </w:r>
          </w:p>
          <w:p w14:paraId="2C1D3B8D" w14:textId="712C1B9C" w:rsidR="001A76EE" w:rsidRPr="00563421" w:rsidRDefault="006C461C" w:rsidP="00D0099B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S Mincho"/>
              </w:rPr>
              <w:t>Владеет современными методиками и технологиями проведения атрибуции и экспертизы памятников культуры и искусства</w:t>
            </w:r>
          </w:p>
          <w:p w14:paraId="78824B30" w14:textId="34B5D817" w:rsidR="006C461C" w:rsidRPr="00563421" w:rsidRDefault="006C461C" w:rsidP="0056342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563421">
              <w:rPr>
                <w:rFonts w:eastAsia="MS Mincho"/>
              </w:rPr>
              <w:t>Участвует в формировании программы комплектования музейных фондов и экспозиции с учетом тематической направленности музея</w:t>
            </w:r>
          </w:p>
        </w:tc>
      </w:tr>
      <w:tr w:rsidR="001A76EE" w:rsidRPr="001A76EE" w14:paraId="38EBB2DB" w14:textId="77777777" w:rsidTr="00104311">
        <w:trPr>
          <w:trHeight w:val="283"/>
        </w:trPr>
        <w:tc>
          <w:tcPr>
            <w:tcW w:w="2411" w:type="dxa"/>
            <w:vMerge/>
          </w:tcPr>
          <w:p w14:paraId="352538A2" w14:textId="77777777" w:rsidR="001A76EE" w:rsidRPr="001A76EE" w:rsidRDefault="001A76EE" w:rsidP="001A76EE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969" w:type="dxa"/>
          </w:tcPr>
          <w:p w14:paraId="6FFA7A1D" w14:textId="77777777" w:rsidR="001A76EE" w:rsidRPr="001A76EE" w:rsidRDefault="001A76EE" w:rsidP="001A76E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>ИД-ПК-3.2</w:t>
            </w:r>
          </w:p>
          <w:p w14:paraId="2674A949" w14:textId="77777777" w:rsidR="00104311" w:rsidRDefault="00104311" w:rsidP="00104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  <w:p w14:paraId="772B8D83" w14:textId="3EB48EA3" w:rsidR="001A76EE" w:rsidRPr="001A76EE" w:rsidRDefault="001A76EE" w:rsidP="001A76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</w:tcPr>
          <w:p w14:paraId="5CE0D8D8" w14:textId="77777777" w:rsidR="001A76EE" w:rsidRPr="001A76EE" w:rsidRDefault="001A76EE" w:rsidP="001A76EE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1A76EE" w:rsidRPr="001A76EE" w14:paraId="274F14F6" w14:textId="77777777" w:rsidTr="00104311">
        <w:trPr>
          <w:trHeight w:val="283"/>
        </w:trPr>
        <w:tc>
          <w:tcPr>
            <w:tcW w:w="2411" w:type="dxa"/>
            <w:vMerge/>
          </w:tcPr>
          <w:p w14:paraId="453953F9" w14:textId="77777777" w:rsidR="001A76EE" w:rsidRPr="001A76EE" w:rsidRDefault="001A76EE" w:rsidP="001A76EE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969" w:type="dxa"/>
          </w:tcPr>
          <w:p w14:paraId="43575E2F" w14:textId="77777777" w:rsidR="001A76EE" w:rsidRPr="001A76EE" w:rsidRDefault="001A76EE" w:rsidP="001A76E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>ИД-ПК-3.3</w:t>
            </w:r>
          </w:p>
          <w:p w14:paraId="7EFC5686" w14:textId="77777777" w:rsidR="00104311" w:rsidRDefault="00104311" w:rsidP="00104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Владение принципами формирования программы </w:t>
            </w:r>
            <w:proofErr w:type="spellStart"/>
            <w:r>
              <w:rPr>
                <w:color w:val="000000"/>
              </w:rPr>
              <w:t>коплектования</w:t>
            </w:r>
            <w:proofErr w:type="spellEnd"/>
            <w:r>
              <w:rPr>
                <w:color w:val="000000"/>
              </w:rPr>
              <w:t xml:space="preserve"> музейных фондов и экспозиции с учетом  тематической направленности музея</w:t>
            </w:r>
          </w:p>
          <w:p w14:paraId="09C50C0A" w14:textId="465172CB" w:rsidR="001A76EE" w:rsidRPr="001A76EE" w:rsidRDefault="001A76EE" w:rsidP="001A76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</w:tcPr>
          <w:p w14:paraId="676BA2BD" w14:textId="77777777" w:rsidR="001A76EE" w:rsidRPr="001A76EE" w:rsidRDefault="001A76EE" w:rsidP="001A76EE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1FE3F537" w14:textId="77777777" w:rsidR="001A76EE" w:rsidRPr="001A76EE" w:rsidRDefault="001A76EE" w:rsidP="001A76EE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A76EE">
        <w:rPr>
          <w:rFonts w:eastAsia="Times New Roman"/>
          <w:b/>
          <w:bCs/>
          <w:kern w:val="32"/>
          <w:sz w:val="24"/>
          <w:szCs w:val="32"/>
        </w:rPr>
        <w:t>СТРУКТУРА И ОБЪЕМ ПРАКТИКИ ПО ВИДАМ ЗАНЯТИЙ</w:t>
      </w:r>
    </w:p>
    <w:p w14:paraId="0742FC47" w14:textId="77777777" w:rsidR="001A76EE" w:rsidRPr="001A76EE" w:rsidRDefault="001A76EE" w:rsidP="001A76EE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Общая трудоёмкость производственной практики составляет:</w:t>
      </w:r>
    </w:p>
    <w:p w14:paraId="2FD4D33C" w14:textId="77777777" w:rsidR="001A76EE" w:rsidRPr="001A76EE" w:rsidRDefault="001A76EE" w:rsidP="001A76EE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1A76EE" w:rsidRPr="001A76EE" w14:paraId="7BC5A8ED" w14:textId="77777777" w:rsidTr="00C7220D">
        <w:trPr>
          <w:trHeight w:val="340"/>
        </w:trPr>
        <w:tc>
          <w:tcPr>
            <w:tcW w:w="4678" w:type="dxa"/>
            <w:vAlign w:val="center"/>
          </w:tcPr>
          <w:p w14:paraId="12B87B6B" w14:textId="77777777" w:rsidR="001A76EE" w:rsidRPr="001A76EE" w:rsidRDefault="001A76EE" w:rsidP="001A76EE">
            <w:pPr>
              <w:rPr>
                <w:rFonts w:eastAsia="MS Mincho"/>
              </w:rPr>
            </w:pPr>
            <w:r w:rsidRPr="001A76EE">
              <w:rPr>
                <w:rFonts w:eastAsia="MS Mincho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636A73" w14:textId="77777777" w:rsidR="001A76EE" w:rsidRPr="001A76EE" w:rsidRDefault="001A76EE" w:rsidP="001A76EE">
            <w:pPr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3</w:t>
            </w:r>
          </w:p>
        </w:tc>
        <w:tc>
          <w:tcPr>
            <w:tcW w:w="850" w:type="dxa"/>
            <w:vAlign w:val="center"/>
          </w:tcPr>
          <w:p w14:paraId="62F7888E" w14:textId="77777777" w:rsidR="001A76EE" w:rsidRPr="001A76EE" w:rsidRDefault="001A76EE" w:rsidP="001A76EE">
            <w:pPr>
              <w:rPr>
                <w:rFonts w:eastAsia="MS Mincho"/>
              </w:rPr>
            </w:pPr>
            <w:proofErr w:type="spellStart"/>
            <w:r w:rsidRPr="001A76E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1A76E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3E9410" w14:textId="77777777" w:rsidR="001A76EE" w:rsidRPr="001A76EE" w:rsidRDefault="001A76EE" w:rsidP="001A76EE">
            <w:pPr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108</w:t>
            </w:r>
          </w:p>
        </w:tc>
        <w:tc>
          <w:tcPr>
            <w:tcW w:w="850" w:type="dxa"/>
            <w:vAlign w:val="center"/>
          </w:tcPr>
          <w:p w14:paraId="74C319E7" w14:textId="77777777" w:rsidR="001A76EE" w:rsidRPr="001A76EE" w:rsidRDefault="001A76EE" w:rsidP="001A76EE">
            <w:pPr>
              <w:jc w:val="both"/>
              <w:rPr>
                <w:rFonts w:eastAsia="MS Mincho"/>
                <w:i/>
              </w:rPr>
            </w:pPr>
            <w:r w:rsidRPr="001A76E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6AA89087" w14:textId="77777777" w:rsidR="001A76EE" w:rsidRPr="001A76EE" w:rsidRDefault="001A76EE" w:rsidP="001A76EE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4"/>
          <w:szCs w:val="24"/>
        </w:rPr>
      </w:pPr>
      <w:r w:rsidRPr="001A76EE">
        <w:rPr>
          <w:rFonts w:eastAsia="Times New Roman" w:cs="Arial"/>
          <w:bCs/>
          <w:iCs/>
          <w:sz w:val="26"/>
          <w:szCs w:val="28"/>
        </w:rPr>
        <w:t>Структура практики для обучающихся по видам занятий: 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1A76EE" w:rsidRPr="001A76EE" w14:paraId="051B06FF" w14:textId="77777777" w:rsidTr="00C7220D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14:paraId="5FBD8819" w14:textId="77777777" w:rsidR="001A76EE" w:rsidRPr="001A76EE" w:rsidRDefault="001A76EE" w:rsidP="001A76E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1A76EE" w:rsidRPr="001A76EE" w14:paraId="2CF98A38" w14:textId="77777777" w:rsidTr="00C7220D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14:paraId="78E804ED" w14:textId="77777777" w:rsidR="001A76EE" w:rsidRPr="001A76EE" w:rsidRDefault="001A76EE" w:rsidP="001A76EE">
            <w:pPr>
              <w:ind w:left="28" w:right="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14:paraId="78120350" w14:textId="77777777" w:rsidR="001A76EE" w:rsidRPr="001A76EE" w:rsidRDefault="001A76EE" w:rsidP="001A76EE">
            <w:pPr>
              <w:ind w:left="28" w:right="113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14:paraId="661600C8" w14:textId="77777777" w:rsidR="001A76EE" w:rsidRPr="001A76EE" w:rsidRDefault="001A76EE" w:rsidP="001A76EE">
            <w:pPr>
              <w:ind w:left="28" w:right="113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14:paraId="7528E812" w14:textId="77777777" w:rsidR="001A76EE" w:rsidRPr="001A76EE" w:rsidRDefault="001A76EE" w:rsidP="001A76EE">
            <w:pPr>
              <w:ind w:left="28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 xml:space="preserve">практическая подготовка: самостоятельная работа </w:t>
            </w:r>
            <w:proofErr w:type="gramStart"/>
            <w:r w:rsidRPr="001A76EE">
              <w:rPr>
                <w:rFonts w:eastAsia="MS Mincho"/>
                <w:b/>
                <w:sz w:val="20"/>
                <w:szCs w:val="20"/>
              </w:rPr>
              <w:t>обучающегося</w:t>
            </w:r>
            <w:proofErr w:type="gramEnd"/>
            <w:r w:rsidRPr="001A76EE">
              <w:rPr>
                <w:rFonts w:eastAsia="MS Minch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14:paraId="3D5BFE90" w14:textId="77777777" w:rsidR="001A76EE" w:rsidRPr="001A76EE" w:rsidRDefault="001A76EE" w:rsidP="001A76EE">
            <w:pPr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0D41B641" w14:textId="77777777" w:rsidR="001A76EE" w:rsidRPr="001A76EE" w:rsidRDefault="001A76EE" w:rsidP="001A76EE">
            <w:pPr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1A76EE" w:rsidRPr="001A76EE" w14:paraId="2021D108" w14:textId="77777777" w:rsidTr="00C7220D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7C385F6E" w14:textId="77777777" w:rsidR="001A76EE" w:rsidRPr="001A76EE" w:rsidRDefault="001A76EE" w:rsidP="001A76EE">
            <w:pPr>
              <w:ind w:left="28"/>
              <w:rPr>
                <w:rFonts w:eastAsia="MS Mincho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9B1FE0B" w14:textId="77777777" w:rsidR="001A76EE" w:rsidRPr="001A76EE" w:rsidRDefault="001A76EE" w:rsidP="001A76EE">
            <w:pPr>
              <w:ind w:left="28"/>
              <w:rPr>
                <w:rFonts w:eastAsia="MS Mincho"/>
              </w:rPr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14:paraId="5C6BA1DE" w14:textId="77777777" w:rsidR="001A76EE" w:rsidRPr="001A76EE" w:rsidRDefault="001A76EE" w:rsidP="001A76EE">
            <w:pPr>
              <w:ind w:left="28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практическая подготовка:</w:t>
            </w:r>
          </w:p>
          <w:p w14:paraId="282DB27E" w14:textId="77777777" w:rsidR="001A76EE" w:rsidRPr="001A76EE" w:rsidRDefault="001A76EE" w:rsidP="001A76EE">
            <w:pPr>
              <w:ind w:left="28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14:paraId="7C255460" w14:textId="77777777" w:rsidR="001A76EE" w:rsidRPr="001A76EE" w:rsidRDefault="001A76EE" w:rsidP="001A76EE">
            <w:pPr>
              <w:ind w:left="28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3F22E774" w14:textId="77777777" w:rsidR="001A76EE" w:rsidRPr="001A76EE" w:rsidRDefault="001A76EE" w:rsidP="001A76EE">
            <w:pPr>
              <w:ind w:left="28"/>
              <w:rPr>
                <w:rFonts w:eastAsia="MS Mincho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39161B4B" w14:textId="77777777" w:rsidR="001A76EE" w:rsidRPr="001A76EE" w:rsidRDefault="001A76EE" w:rsidP="001A76EE">
            <w:pPr>
              <w:rPr>
                <w:rFonts w:eastAsia="MS Mincho"/>
              </w:rPr>
            </w:pPr>
          </w:p>
        </w:tc>
      </w:tr>
      <w:tr w:rsidR="001A76EE" w:rsidRPr="001A76EE" w14:paraId="7C10DB99" w14:textId="77777777" w:rsidTr="00C7220D">
        <w:trPr>
          <w:cantSplit/>
          <w:trHeight w:val="283"/>
        </w:trPr>
        <w:tc>
          <w:tcPr>
            <w:tcW w:w="3544" w:type="dxa"/>
          </w:tcPr>
          <w:p w14:paraId="4C5CF001" w14:textId="77777777" w:rsidR="001A76EE" w:rsidRPr="001A76EE" w:rsidRDefault="001A76EE" w:rsidP="001A76EE">
            <w:pPr>
              <w:ind w:left="28"/>
              <w:rPr>
                <w:rFonts w:eastAsia="MS Mincho"/>
              </w:rPr>
            </w:pPr>
            <w:r w:rsidRPr="001A76EE">
              <w:rPr>
                <w:rFonts w:eastAsia="MS Mincho"/>
              </w:rPr>
              <w:t>6 семестр</w:t>
            </w:r>
          </w:p>
        </w:tc>
        <w:tc>
          <w:tcPr>
            <w:tcW w:w="709" w:type="dxa"/>
          </w:tcPr>
          <w:p w14:paraId="247036DF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1346" w:type="dxa"/>
          </w:tcPr>
          <w:p w14:paraId="7FF5E10D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1347" w:type="dxa"/>
          </w:tcPr>
          <w:p w14:paraId="16C799F9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992" w:type="dxa"/>
          </w:tcPr>
          <w:p w14:paraId="026AAED1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51C134BB" w14:textId="77777777" w:rsidR="001A76EE" w:rsidRPr="001A76EE" w:rsidRDefault="001A76EE" w:rsidP="001A76EE">
            <w:pPr>
              <w:rPr>
                <w:rFonts w:eastAsia="MS Mincho"/>
              </w:rPr>
            </w:pPr>
          </w:p>
        </w:tc>
      </w:tr>
      <w:tr w:rsidR="001A76EE" w:rsidRPr="001A76EE" w14:paraId="6C7BD684" w14:textId="77777777" w:rsidTr="00C7220D">
        <w:trPr>
          <w:cantSplit/>
          <w:trHeight w:val="283"/>
        </w:trPr>
        <w:tc>
          <w:tcPr>
            <w:tcW w:w="3544" w:type="dxa"/>
          </w:tcPr>
          <w:p w14:paraId="2DC5827B" w14:textId="77777777" w:rsidR="001A76EE" w:rsidRPr="001A76EE" w:rsidRDefault="001A76EE" w:rsidP="001A76EE">
            <w:pPr>
              <w:ind w:left="28"/>
              <w:rPr>
                <w:rFonts w:eastAsia="MS Mincho"/>
              </w:rPr>
            </w:pPr>
            <w:r w:rsidRPr="001A76EE">
              <w:rPr>
                <w:rFonts w:eastAsia="MS Mincho"/>
              </w:rPr>
              <w:t>Практическая подготовка</w:t>
            </w:r>
          </w:p>
        </w:tc>
        <w:tc>
          <w:tcPr>
            <w:tcW w:w="709" w:type="dxa"/>
          </w:tcPr>
          <w:p w14:paraId="0D2B72F1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108</w:t>
            </w:r>
          </w:p>
        </w:tc>
        <w:tc>
          <w:tcPr>
            <w:tcW w:w="1346" w:type="dxa"/>
          </w:tcPr>
          <w:p w14:paraId="56E53B40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1347" w:type="dxa"/>
          </w:tcPr>
          <w:p w14:paraId="331EECD4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992" w:type="dxa"/>
          </w:tcPr>
          <w:p w14:paraId="44704E0B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108</w:t>
            </w:r>
          </w:p>
        </w:tc>
        <w:tc>
          <w:tcPr>
            <w:tcW w:w="1701" w:type="dxa"/>
          </w:tcPr>
          <w:p w14:paraId="236ECB59" w14:textId="77777777" w:rsidR="001A76EE" w:rsidRPr="001A76EE" w:rsidRDefault="001A76EE" w:rsidP="001A76EE">
            <w:pPr>
              <w:rPr>
                <w:rFonts w:eastAsia="MS Mincho"/>
              </w:rPr>
            </w:pPr>
          </w:p>
        </w:tc>
      </w:tr>
      <w:tr w:rsidR="001A76EE" w:rsidRPr="001A76EE" w14:paraId="722A6738" w14:textId="77777777" w:rsidTr="00C7220D">
        <w:trPr>
          <w:cantSplit/>
          <w:trHeight w:val="396"/>
        </w:trPr>
        <w:tc>
          <w:tcPr>
            <w:tcW w:w="3544" w:type="dxa"/>
          </w:tcPr>
          <w:p w14:paraId="65E18734" w14:textId="77777777" w:rsidR="001A76EE" w:rsidRPr="001A76EE" w:rsidRDefault="001A76EE" w:rsidP="001A76EE">
            <w:pPr>
              <w:ind w:left="28"/>
              <w:rPr>
                <w:rFonts w:eastAsia="MS Mincho"/>
              </w:rPr>
            </w:pPr>
            <w:r w:rsidRPr="001A76EE">
              <w:rPr>
                <w:rFonts w:eastAsia="MS Mincho"/>
              </w:rPr>
              <w:t>зачет с оценкой</w:t>
            </w:r>
          </w:p>
        </w:tc>
        <w:tc>
          <w:tcPr>
            <w:tcW w:w="709" w:type="dxa"/>
          </w:tcPr>
          <w:p w14:paraId="180CBC78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1346" w:type="dxa"/>
          </w:tcPr>
          <w:p w14:paraId="3BA7149F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1347" w:type="dxa"/>
          </w:tcPr>
          <w:p w14:paraId="13CEE71D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992" w:type="dxa"/>
          </w:tcPr>
          <w:p w14:paraId="038504BA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21130819" w14:textId="77777777" w:rsidR="001A76EE" w:rsidRPr="001A76EE" w:rsidRDefault="001A76EE" w:rsidP="001A76EE">
            <w:pPr>
              <w:rPr>
                <w:rFonts w:eastAsia="MS Mincho"/>
              </w:rPr>
            </w:pPr>
            <w:r w:rsidRPr="001A76EE">
              <w:rPr>
                <w:rFonts w:eastAsia="MS Mincho"/>
              </w:rPr>
              <w:t>защита отчета по практике</w:t>
            </w:r>
          </w:p>
        </w:tc>
      </w:tr>
      <w:tr w:rsidR="001A76EE" w:rsidRPr="001A76EE" w14:paraId="4D9B270C" w14:textId="77777777" w:rsidTr="00C7220D">
        <w:trPr>
          <w:cantSplit/>
          <w:trHeight w:val="283"/>
        </w:trPr>
        <w:tc>
          <w:tcPr>
            <w:tcW w:w="3544" w:type="dxa"/>
          </w:tcPr>
          <w:p w14:paraId="5FC6BBC3" w14:textId="77777777" w:rsidR="001A76EE" w:rsidRPr="001A76EE" w:rsidRDefault="001A76EE" w:rsidP="001A76EE">
            <w:pPr>
              <w:ind w:left="28"/>
              <w:rPr>
                <w:rFonts w:eastAsia="MS Mincho"/>
              </w:rPr>
            </w:pPr>
            <w:r w:rsidRPr="001A76EE">
              <w:rPr>
                <w:rFonts w:eastAsia="MS Mincho"/>
              </w:rPr>
              <w:t>Всего:</w:t>
            </w:r>
          </w:p>
        </w:tc>
        <w:tc>
          <w:tcPr>
            <w:tcW w:w="709" w:type="dxa"/>
          </w:tcPr>
          <w:p w14:paraId="661E21BF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108</w:t>
            </w:r>
          </w:p>
        </w:tc>
        <w:tc>
          <w:tcPr>
            <w:tcW w:w="1346" w:type="dxa"/>
          </w:tcPr>
          <w:p w14:paraId="2D018A88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1347" w:type="dxa"/>
          </w:tcPr>
          <w:p w14:paraId="2F2C5DB2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992" w:type="dxa"/>
          </w:tcPr>
          <w:p w14:paraId="54134AC8" w14:textId="77777777" w:rsidR="001A76EE" w:rsidRPr="001A76EE" w:rsidRDefault="001A76EE" w:rsidP="001A76EE">
            <w:pPr>
              <w:ind w:left="28"/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108</w:t>
            </w:r>
          </w:p>
        </w:tc>
        <w:tc>
          <w:tcPr>
            <w:tcW w:w="1701" w:type="dxa"/>
          </w:tcPr>
          <w:p w14:paraId="0328C1B0" w14:textId="77777777" w:rsidR="001A76EE" w:rsidRPr="001A76EE" w:rsidRDefault="001A76EE" w:rsidP="001A76EE">
            <w:pPr>
              <w:rPr>
                <w:rFonts w:eastAsia="MS Mincho"/>
              </w:rPr>
            </w:pPr>
          </w:p>
        </w:tc>
      </w:tr>
    </w:tbl>
    <w:p w14:paraId="5435D459" w14:textId="77777777" w:rsidR="001A76EE" w:rsidRPr="001A76EE" w:rsidRDefault="001A76EE" w:rsidP="001A76EE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A76EE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6"/>
        <w:gridCol w:w="703"/>
        <w:gridCol w:w="4117"/>
        <w:gridCol w:w="2693"/>
      </w:tblGrid>
      <w:tr w:rsidR="001A76EE" w:rsidRPr="001A76EE" w14:paraId="7696A8FD" w14:textId="77777777" w:rsidTr="00C7220D">
        <w:trPr>
          <w:cantSplit/>
          <w:trHeight w:val="1981"/>
        </w:trPr>
        <w:tc>
          <w:tcPr>
            <w:tcW w:w="2126" w:type="dxa"/>
            <w:shd w:val="clear" w:color="auto" w:fill="DBE5F1"/>
            <w:vAlign w:val="center"/>
          </w:tcPr>
          <w:p w14:paraId="302034C6" w14:textId="77777777" w:rsidR="001A76EE" w:rsidRPr="001A76EE" w:rsidRDefault="001A76EE" w:rsidP="001A7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14:paraId="5E954C9F" w14:textId="77777777" w:rsidR="001A76EE" w:rsidRPr="001A76EE" w:rsidRDefault="001A76EE" w:rsidP="001A7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7" w:type="dxa"/>
            <w:shd w:val="clear" w:color="auto" w:fill="DBE5F1"/>
            <w:vAlign w:val="center"/>
          </w:tcPr>
          <w:p w14:paraId="20A94E8C" w14:textId="77777777" w:rsidR="001A76EE" w:rsidRPr="001A76EE" w:rsidRDefault="001A76EE" w:rsidP="001A7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Содержание практической работы,</w:t>
            </w:r>
          </w:p>
          <w:p w14:paraId="1A372216" w14:textId="77777777" w:rsidR="001A76EE" w:rsidRPr="001A76EE" w:rsidRDefault="001A76EE" w:rsidP="001A76E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 xml:space="preserve">включая аудиторную, внеаудиторную и иную контактную работу, а также самостоятельную работу </w:t>
            </w:r>
            <w:proofErr w:type="gramStart"/>
            <w:r w:rsidRPr="001A76EE">
              <w:rPr>
                <w:rFonts w:eastAsia="MS Mincho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/>
            <w:vAlign w:val="center"/>
          </w:tcPr>
          <w:p w14:paraId="50235592" w14:textId="77777777" w:rsidR="001A76EE" w:rsidRPr="001A76EE" w:rsidRDefault="001A76EE" w:rsidP="001A76E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76EE">
              <w:rPr>
                <w:rFonts w:eastAsia="MS Mincho"/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A76EE" w:rsidRPr="001A76EE" w14:paraId="372B707A" w14:textId="77777777" w:rsidTr="00C7220D">
        <w:trPr>
          <w:trHeight w:val="283"/>
        </w:trPr>
        <w:tc>
          <w:tcPr>
            <w:tcW w:w="9639" w:type="dxa"/>
            <w:gridSpan w:val="4"/>
          </w:tcPr>
          <w:p w14:paraId="0CDDE1C8" w14:textId="77777777" w:rsidR="001A76EE" w:rsidRPr="001A76EE" w:rsidRDefault="001A76EE" w:rsidP="001A76EE">
            <w:pPr>
              <w:tabs>
                <w:tab w:val="left" w:pos="298"/>
                <w:tab w:val="left" w:pos="2673"/>
              </w:tabs>
              <w:ind w:left="710" w:hanging="669"/>
              <w:rPr>
                <w:rFonts w:eastAsia="MS Mincho"/>
                <w:b/>
              </w:rPr>
            </w:pPr>
            <w:r w:rsidRPr="001A76EE">
              <w:rPr>
                <w:rFonts w:eastAsia="MS Mincho"/>
                <w:b/>
              </w:rPr>
              <w:t>Шестой семестр</w:t>
            </w:r>
            <w:r w:rsidRPr="001A76EE">
              <w:rPr>
                <w:rFonts w:eastAsia="MS Mincho"/>
                <w:b/>
              </w:rPr>
              <w:tab/>
            </w:r>
          </w:p>
        </w:tc>
      </w:tr>
      <w:tr w:rsidR="001A76EE" w:rsidRPr="001A76EE" w14:paraId="39F3A654" w14:textId="77777777" w:rsidTr="00C7220D">
        <w:trPr>
          <w:trHeight w:val="283"/>
        </w:trPr>
        <w:tc>
          <w:tcPr>
            <w:tcW w:w="2126" w:type="dxa"/>
          </w:tcPr>
          <w:p w14:paraId="1886C25A" w14:textId="77777777" w:rsidR="001A76EE" w:rsidRPr="001A76EE" w:rsidRDefault="001A76EE" w:rsidP="001A76EE">
            <w:pPr>
              <w:rPr>
                <w:rFonts w:eastAsia="MS Mincho"/>
              </w:rPr>
            </w:pPr>
            <w:r w:rsidRPr="001A76EE">
              <w:rPr>
                <w:rFonts w:eastAsia="MS Mincho"/>
              </w:rPr>
              <w:t>Организационный</w:t>
            </w:r>
          </w:p>
        </w:tc>
        <w:tc>
          <w:tcPr>
            <w:tcW w:w="703" w:type="dxa"/>
          </w:tcPr>
          <w:p w14:paraId="04DABBDC" w14:textId="77777777" w:rsidR="001A76EE" w:rsidRPr="001A76EE" w:rsidRDefault="001A76EE" w:rsidP="001A76EE">
            <w:pPr>
              <w:tabs>
                <w:tab w:val="left" w:pos="298"/>
              </w:tabs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18</w:t>
            </w:r>
          </w:p>
        </w:tc>
        <w:tc>
          <w:tcPr>
            <w:tcW w:w="4117" w:type="dxa"/>
          </w:tcPr>
          <w:p w14:paraId="56658D22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0E4439F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определение исходных данных, цели и методов выполнения задания;</w:t>
            </w:r>
          </w:p>
          <w:p w14:paraId="2002DE51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формулировка и распределение задач для формирования индивидуальных заданий;</w:t>
            </w:r>
          </w:p>
          <w:p w14:paraId="29177BB4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анализ индивидуального задания и его уточнение;</w:t>
            </w:r>
          </w:p>
          <w:p w14:paraId="04F17DAA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составление плана-графика практики;</w:t>
            </w:r>
          </w:p>
          <w:p w14:paraId="3F6E8AFF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0ED720DF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ознакомление с правилами внутреннего распорядка профильной организации;</w:t>
            </w:r>
          </w:p>
          <w:p w14:paraId="6E14C262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 xml:space="preserve"> согласование индивидуального задания по прохождению практики;</w:t>
            </w:r>
          </w:p>
          <w:p w14:paraId="2D720C5C" w14:textId="77777777" w:rsidR="001A76EE" w:rsidRPr="001A76EE" w:rsidRDefault="001A76EE" w:rsidP="00D0099B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14:paraId="0B50E87C" w14:textId="77777777" w:rsidR="001A76EE" w:rsidRPr="001A76EE" w:rsidRDefault="001A76EE" w:rsidP="001A76EE">
            <w:pPr>
              <w:tabs>
                <w:tab w:val="left" w:pos="340"/>
              </w:tabs>
              <w:contextualSpacing/>
              <w:rPr>
                <w:rFonts w:eastAsia="MS Mincho"/>
              </w:rPr>
            </w:pPr>
          </w:p>
        </w:tc>
      </w:tr>
      <w:tr w:rsidR="001A76EE" w:rsidRPr="001A76EE" w14:paraId="3294FAE4" w14:textId="77777777" w:rsidTr="00C7220D">
        <w:trPr>
          <w:trHeight w:val="283"/>
        </w:trPr>
        <w:tc>
          <w:tcPr>
            <w:tcW w:w="2126" w:type="dxa"/>
          </w:tcPr>
          <w:p w14:paraId="5340B0B8" w14:textId="77777777" w:rsidR="001A76EE" w:rsidRPr="001A76EE" w:rsidRDefault="001A76EE" w:rsidP="001A76EE">
            <w:pPr>
              <w:rPr>
                <w:rFonts w:eastAsia="MS Mincho"/>
              </w:rPr>
            </w:pPr>
            <w:proofErr w:type="gramStart"/>
            <w:r w:rsidRPr="001A76EE">
              <w:rPr>
                <w:rFonts w:eastAsia="MS Mincho"/>
              </w:rPr>
              <w:t>Основной</w:t>
            </w:r>
            <w:proofErr w:type="gramEnd"/>
            <w:r w:rsidRPr="001A76EE">
              <w:rPr>
                <w:rFonts w:eastAsia="MS Mincho"/>
              </w:rPr>
              <w:t xml:space="preserve">: практическая </w:t>
            </w:r>
            <w:r w:rsidRPr="001A76EE">
              <w:rPr>
                <w:rFonts w:eastAsia="MS Mincho"/>
              </w:rPr>
              <w:lastRenderedPageBreak/>
              <w:t xml:space="preserve">подготовка </w:t>
            </w:r>
          </w:p>
        </w:tc>
        <w:tc>
          <w:tcPr>
            <w:tcW w:w="703" w:type="dxa"/>
          </w:tcPr>
          <w:p w14:paraId="73C85244" w14:textId="77777777" w:rsidR="001A76EE" w:rsidRPr="001A76EE" w:rsidRDefault="001A76EE" w:rsidP="001A76EE">
            <w:pPr>
              <w:tabs>
                <w:tab w:val="left" w:pos="298"/>
              </w:tabs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lastRenderedPageBreak/>
              <w:t>72</w:t>
            </w:r>
          </w:p>
        </w:tc>
        <w:tc>
          <w:tcPr>
            <w:tcW w:w="4117" w:type="dxa"/>
          </w:tcPr>
          <w:p w14:paraId="6708E938" w14:textId="77777777" w:rsidR="001A76EE" w:rsidRPr="001A76EE" w:rsidRDefault="001A76EE" w:rsidP="001A76EE">
            <w:pPr>
              <w:tabs>
                <w:tab w:val="left" w:pos="298"/>
              </w:tabs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Практическая работа (работа по месту практики):</w:t>
            </w:r>
          </w:p>
          <w:p w14:paraId="5BE8068C" w14:textId="77777777" w:rsidR="001A76EE" w:rsidRPr="001A76EE" w:rsidRDefault="001A76EE" w:rsidP="001A76EE">
            <w:pPr>
              <w:tabs>
                <w:tab w:val="left" w:pos="298"/>
              </w:tabs>
              <w:rPr>
                <w:rFonts w:eastAsia="MS Mincho"/>
              </w:rPr>
            </w:pPr>
            <w:r w:rsidRPr="001A76EE">
              <w:rPr>
                <w:rFonts w:eastAsia="MS Mincho"/>
              </w:rPr>
              <w:lastRenderedPageBreak/>
              <w:t>1. Выполнение типового практического задания:</w:t>
            </w:r>
          </w:p>
          <w:p w14:paraId="6F5016B4" w14:textId="77777777" w:rsidR="001A76EE" w:rsidRPr="001A76EE" w:rsidRDefault="001A76EE" w:rsidP="00D0099B">
            <w:pPr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Общая характеристика организации прохождения практики;</w:t>
            </w:r>
          </w:p>
          <w:p w14:paraId="6E83DC2B" w14:textId="77777777" w:rsidR="001A76EE" w:rsidRPr="001A76EE" w:rsidRDefault="001A76EE" w:rsidP="00D0099B">
            <w:pPr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Особенности организационно-управленческой деятельности организации;</w:t>
            </w:r>
          </w:p>
          <w:p w14:paraId="53A2434C" w14:textId="77777777" w:rsidR="001A76EE" w:rsidRPr="001A76EE" w:rsidRDefault="001A76EE" w:rsidP="00D0099B">
            <w:pPr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Этические аспекты деятельности организации.</w:t>
            </w:r>
          </w:p>
          <w:p w14:paraId="12FCA72F" w14:textId="77777777" w:rsidR="001A76EE" w:rsidRPr="001A76EE" w:rsidRDefault="001A76EE" w:rsidP="001A76EE">
            <w:pPr>
              <w:tabs>
                <w:tab w:val="left" w:pos="298"/>
              </w:tabs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2. Выполнение частного практического задания:</w:t>
            </w:r>
          </w:p>
          <w:p w14:paraId="01A6711F" w14:textId="77777777" w:rsidR="001A76EE" w:rsidRPr="001A76EE" w:rsidRDefault="001A76EE" w:rsidP="00D0099B">
            <w:pPr>
              <w:numPr>
                <w:ilvl w:val="0"/>
                <w:numId w:val="26"/>
              </w:numPr>
              <w:tabs>
                <w:tab w:val="left" w:pos="0"/>
                <w:tab w:val="left" w:pos="324"/>
              </w:tabs>
              <w:ind w:left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Разработка концепции и темы проекта, его цели и задач;</w:t>
            </w:r>
          </w:p>
          <w:p w14:paraId="694E6AD5" w14:textId="77777777" w:rsidR="001A76EE" w:rsidRPr="001A76EE" w:rsidRDefault="001A76EE" w:rsidP="00D0099B">
            <w:pPr>
              <w:numPr>
                <w:ilvl w:val="0"/>
                <w:numId w:val="26"/>
              </w:numPr>
              <w:tabs>
                <w:tab w:val="left" w:pos="0"/>
                <w:tab w:val="left" w:pos="324"/>
              </w:tabs>
              <w:ind w:left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Подбор источников, их изучение и формирование текста проекта;</w:t>
            </w:r>
          </w:p>
          <w:p w14:paraId="00654C8B" w14:textId="77777777" w:rsidR="001A76EE" w:rsidRPr="001A76EE" w:rsidRDefault="001A76EE" w:rsidP="00D0099B">
            <w:pPr>
              <w:numPr>
                <w:ilvl w:val="0"/>
                <w:numId w:val="26"/>
              </w:numPr>
              <w:tabs>
                <w:tab w:val="left" w:pos="0"/>
                <w:tab w:val="left" w:pos="324"/>
              </w:tabs>
              <w:ind w:left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Разработка методики реализации проекта;</w:t>
            </w:r>
          </w:p>
          <w:p w14:paraId="4936234C" w14:textId="77777777" w:rsidR="001A76EE" w:rsidRPr="001A76EE" w:rsidRDefault="001A76EE" w:rsidP="00D0099B">
            <w:pPr>
              <w:numPr>
                <w:ilvl w:val="0"/>
                <w:numId w:val="26"/>
              </w:numPr>
              <w:tabs>
                <w:tab w:val="left" w:pos="0"/>
                <w:tab w:val="left" w:pos="324"/>
              </w:tabs>
              <w:ind w:left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Реализация разработанного проекта в учебном формате;</w:t>
            </w:r>
          </w:p>
          <w:p w14:paraId="3CF4FA4B" w14:textId="77777777" w:rsidR="001A76EE" w:rsidRPr="001A76EE" w:rsidRDefault="001A76EE" w:rsidP="001A76EE">
            <w:pPr>
              <w:tabs>
                <w:tab w:val="left" w:pos="298"/>
              </w:tabs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3. Ведение дневника практики.</w:t>
            </w:r>
          </w:p>
        </w:tc>
        <w:tc>
          <w:tcPr>
            <w:tcW w:w="2693" w:type="dxa"/>
          </w:tcPr>
          <w:p w14:paraId="1D32F5C0" w14:textId="77777777" w:rsidR="001A76EE" w:rsidRPr="001A76EE" w:rsidRDefault="001A76EE" w:rsidP="001A76EE">
            <w:pPr>
              <w:tabs>
                <w:tab w:val="left" w:pos="340"/>
              </w:tabs>
              <w:contextualSpacing/>
              <w:rPr>
                <w:rFonts w:eastAsia="MS Mincho"/>
                <w:lang w:eastAsia="en-US"/>
              </w:rPr>
            </w:pPr>
            <w:r w:rsidRPr="001A76EE">
              <w:rPr>
                <w:rFonts w:eastAsia="MS Mincho"/>
              </w:rPr>
              <w:lastRenderedPageBreak/>
              <w:t xml:space="preserve">Собеседование по этапам прохождения практики с </w:t>
            </w:r>
            <w:r w:rsidRPr="001A76EE">
              <w:rPr>
                <w:rFonts w:eastAsia="MS Mincho"/>
              </w:rPr>
              <w:lastRenderedPageBreak/>
              <w:t>определением качества фактически выполненных частей индивидуального задания на практику:</w:t>
            </w:r>
          </w:p>
          <w:p w14:paraId="470A8CCF" w14:textId="77777777" w:rsidR="001A76EE" w:rsidRPr="001A76EE" w:rsidRDefault="001A76EE" w:rsidP="00D0099B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1A76EE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7AC8B4AB" w14:textId="77777777" w:rsidR="001A76EE" w:rsidRPr="001A76EE" w:rsidRDefault="001A76EE" w:rsidP="00D0099B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1A76EE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C7EB4D" w14:textId="77777777" w:rsidR="001A76EE" w:rsidRPr="001A76EE" w:rsidRDefault="001A76EE" w:rsidP="00D0099B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1A76EE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109AA119" w14:textId="77777777" w:rsidR="001A76EE" w:rsidRPr="001A76EE" w:rsidRDefault="001A76EE" w:rsidP="00D0099B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1A76EE">
              <w:rPr>
                <w:rFonts w:eastAsia="MS Mincho"/>
                <w:lang w:eastAsia="en-US"/>
              </w:rPr>
              <w:t>проверка дневника практики,</w:t>
            </w:r>
          </w:p>
          <w:p w14:paraId="1722F16F" w14:textId="77777777" w:rsidR="001A76EE" w:rsidRPr="001A76EE" w:rsidRDefault="001A76EE" w:rsidP="00D0099B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  <w:r w:rsidRPr="001A76EE">
              <w:rPr>
                <w:rFonts w:eastAsia="MS Mincho"/>
              </w:rPr>
              <w:t xml:space="preserve"> </w:t>
            </w:r>
          </w:p>
        </w:tc>
      </w:tr>
      <w:tr w:rsidR="001A76EE" w:rsidRPr="001A76EE" w14:paraId="0CCDD962" w14:textId="77777777" w:rsidTr="00C7220D">
        <w:trPr>
          <w:trHeight w:val="283"/>
        </w:trPr>
        <w:tc>
          <w:tcPr>
            <w:tcW w:w="2126" w:type="dxa"/>
          </w:tcPr>
          <w:p w14:paraId="1869CA92" w14:textId="77777777" w:rsidR="001A76EE" w:rsidRPr="001A76EE" w:rsidRDefault="001A76EE" w:rsidP="001A76EE">
            <w:pPr>
              <w:rPr>
                <w:rFonts w:eastAsia="MS Mincho"/>
                <w:i/>
              </w:rPr>
            </w:pPr>
            <w:r w:rsidRPr="001A76EE">
              <w:rPr>
                <w:rFonts w:eastAsia="MS Mincho"/>
              </w:rPr>
              <w:lastRenderedPageBreak/>
              <w:t>Заключительный</w:t>
            </w:r>
          </w:p>
        </w:tc>
        <w:tc>
          <w:tcPr>
            <w:tcW w:w="703" w:type="dxa"/>
          </w:tcPr>
          <w:p w14:paraId="2D8CF4AE" w14:textId="77777777" w:rsidR="001A76EE" w:rsidRPr="001A76EE" w:rsidRDefault="001A76EE" w:rsidP="001A76EE">
            <w:pPr>
              <w:tabs>
                <w:tab w:val="left" w:pos="298"/>
              </w:tabs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18</w:t>
            </w:r>
          </w:p>
        </w:tc>
        <w:tc>
          <w:tcPr>
            <w:tcW w:w="4117" w:type="dxa"/>
          </w:tcPr>
          <w:p w14:paraId="13938ACC" w14:textId="77777777" w:rsidR="001A76EE" w:rsidRPr="001A76EE" w:rsidRDefault="001A76EE" w:rsidP="00D0099B">
            <w:pPr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обобщение результатов индивидуальной работы на практике;</w:t>
            </w:r>
          </w:p>
          <w:p w14:paraId="1E406C32" w14:textId="77777777" w:rsidR="001A76EE" w:rsidRPr="001A76EE" w:rsidRDefault="001A76EE" w:rsidP="00D0099B">
            <w:pPr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оформление дневника практики.</w:t>
            </w:r>
          </w:p>
          <w:p w14:paraId="28837F36" w14:textId="77777777" w:rsidR="001A76EE" w:rsidRPr="001A76EE" w:rsidRDefault="001A76EE" w:rsidP="00D0099B">
            <w:pPr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 xml:space="preserve"> написание отчета по практике на основе аналитических материалов по результатам реализации проекта;</w:t>
            </w:r>
          </w:p>
          <w:p w14:paraId="57B40FEC" w14:textId="77777777" w:rsidR="001A76EE" w:rsidRPr="001A76EE" w:rsidRDefault="001A76EE" w:rsidP="00D0099B">
            <w:pPr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публичная защита отчета по практике на зачете.</w:t>
            </w:r>
          </w:p>
        </w:tc>
        <w:tc>
          <w:tcPr>
            <w:tcW w:w="2693" w:type="dxa"/>
          </w:tcPr>
          <w:p w14:paraId="31D3B600" w14:textId="77777777" w:rsidR="001A76EE" w:rsidRPr="001A76EE" w:rsidRDefault="001A76EE" w:rsidP="001A76EE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1A76EE">
              <w:rPr>
                <w:rFonts w:eastAsia="MS Mincho"/>
              </w:rPr>
              <w:t xml:space="preserve">Представление </w:t>
            </w:r>
            <w:proofErr w:type="gramStart"/>
            <w:r w:rsidRPr="001A76EE">
              <w:rPr>
                <w:rFonts w:eastAsia="MS Mincho"/>
              </w:rPr>
              <w:t>обучающимся</w:t>
            </w:r>
            <w:proofErr w:type="gramEnd"/>
            <w:r w:rsidRPr="001A76EE">
              <w:rPr>
                <w:rFonts w:eastAsia="MS Mincho"/>
              </w:rPr>
              <w:t>:</w:t>
            </w:r>
          </w:p>
          <w:p w14:paraId="21F9F751" w14:textId="77777777" w:rsidR="001A76EE" w:rsidRPr="001A76EE" w:rsidRDefault="001A76EE" w:rsidP="00D0099B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1A76EE">
              <w:rPr>
                <w:rFonts w:eastAsia="MS Mincho"/>
              </w:rPr>
              <w:t>практического материала в соответствии с индивидуальным заданием на практику (проект),</w:t>
            </w:r>
          </w:p>
          <w:p w14:paraId="0D91A5B0" w14:textId="77777777" w:rsidR="001A76EE" w:rsidRPr="001A76EE" w:rsidRDefault="001A76EE" w:rsidP="00D0099B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1A76EE">
              <w:rPr>
                <w:rFonts w:eastAsia="MS Mincho"/>
              </w:rPr>
              <w:t>дневника практики,</w:t>
            </w:r>
          </w:p>
          <w:p w14:paraId="278DFA73" w14:textId="77777777" w:rsidR="001A76EE" w:rsidRPr="001A76EE" w:rsidRDefault="001A76EE" w:rsidP="001A76EE">
            <w:pPr>
              <w:tabs>
                <w:tab w:val="left" w:pos="340"/>
              </w:tabs>
              <w:contextualSpacing/>
              <w:rPr>
                <w:rFonts w:eastAsia="MS Mincho"/>
              </w:rPr>
            </w:pPr>
            <w:r w:rsidRPr="001A76EE">
              <w:rPr>
                <w:rFonts w:eastAsia="MS Mincho"/>
              </w:rPr>
              <w:t>отчета по практике и всех сопроводительных документов</w:t>
            </w:r>
            <w:r w:rsidRPr="001A76EE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501942A4" w14:textId="77777777" w:rsidR="001A76EE" w:rsidRPr="001A76EE" w:rsidRDefault="001A76EE" w:rsidP="001A76EE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A76EE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741E76B3" w14:textId="77777777" w:rsidR="001A76EE" w:rsidRPr="001A76EE" w:rsidRDefault="001A76EE" w:rsidP="00D0099B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 и научно-исследовательских интересов обучающегося.</w:t>
      </w:r>
    </w:p>
    <w:p w14:paraId="4FBCAB29" w14:textId="77777777" w:rsidR="001A76EE" w:rsidRPr="001A76EE" w:rsidRDefault="001A76EE" w:rsidP="001A76EE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1A76EE">
        <w:rPr>
          <w:rFonts w:eastAsia="Times New Roman" w:cs="Arial"/>
          <w:bCs/>
          <w:iCs/>
          <w:sz w:val="26"/>
          <w:szCs w:val="28"/>
        </w:rPr>
        <w:t>Типовые задания на практику</w:t>
      </w:r>
    </w:p>
    <w:p w14:paraId="13FF20BC" w14:textId="77777777" w:rsidR="001A76EE" w:rsidRPr="001A76EE" w:rsidRDefault="001A76EE" w:rsidP="00D0099B">
      <w:pPr>
        <w:numPr>
          <w:ilvl w:val="3"/>
          <w:numId w:val="13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 xml:space="preserve">В процессе производственной </w:t>
      </w:r>
      <w:proofErr w:type="gramStart"/>
      <w:r w:rsidRPr="001A76EE">
        <w:rPr>
          <w:rFonts w:eastAsia="MS Mincho"/>
          <w:sz w:val="24"/>
          <w:szCs w:val="24"/>
        </w:rPr>
        <w:t>практики</w:t>
      </w:r>
      <w:proofErr w:type="gramEnd"/>
      <w:r w:rsidRPr="001A76EE">
        <w:rPr>
          <w:rFonts w:eastAsia="MS Mincho"/>
          <w:sz w:val="24"/>
          <w:szCs w:val="24"/>
        </w:rPr>
        <w:t xml:space="preserve"> обучающиеся непосредственно участвуют в работе экскурсионно-выставочных организаций. </w:t>
      </w:r>
    </w:p>
    <w:p w14:paraId="3D9781CC" w14:textId="77777777" w:rsidR="001A76EE" w:rsidRPr="001A76EE" w:rsidRDefault="001A76EE" w:rsidP="00D0099B">
      <w:pPr>
        <w:numPr>
          <w:ilvl w:val="3"/>
          <w:numId w:val="13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85B3D1B" w14:textId="77777777" w:rsidR="001A76EE" w:rsidRPr="001A76EE" w:rsidRDefault="001A76EE" w:rsidP="00D0099B">
      <w:pPr>
        <w:numPr>
          <w:ilvl w:val="4"/>
          <w:numId w:val="13"/>
        </w:numPr>
        <w:tabs>
          <w:tab w:val="clear" w:pos="709"/>
          <w:tab w:val="num" w:pos="0"/>
        </w:tabs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Дать общую характеристику организации:</w:t>
      </w:r>
    </w:p>
    <w:p w14:paraId="5F443862" w14:textId="77777777" w:rsidR="001A76EE" w:rsidRPr="001A76EE" w:rsidRDefault="001A76EE" w:rsidP="00D0099B">
      <w:pPr>
        <w:numPr>
          <w:ilvl w:val="5"/>
          <w:numId w:val="13"/>
        </w:numPr>
        <w:tabs>
          <w:tab w:val="num" w:pos="0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провести анализ сегмента культуры, частью которого является организация;</w:t>
      </w:r>
    </w:p>
    <w:p w14:paraId="5733DFF1" w14:textId="77777777" w:rsidR="001A76EE" w:rsidRPr="001A76EE" w:rsidRDefault="001A76EE" w:rsidP="00D0099B">
      <w:pPr>
        <w:numPr>
          <w:ilvl w:val="5"/>
          <w:numId w:val="13"/>
        </w:numPr>
        <w:tabs>
          <w:tab w:val="num" w:pos="0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ознакомиться с нормативно-методическими материалами по организации основных направлений экспозиционно-выставочной деятельности организации (проектная деятельность, экспозиционно-выставочная деятельность, конкурсная работа, культурно-просветительская работа, экскурсионное обслуживание, организация предоставления основных, дополнительных и вспомогательных услуг);</w:t>
      </w:r>
    </w:p>
    <w:p w14:paraId="7C23004E" w14:textId="77777777" w:rsidR="001A76EE" w:rsidRPr="001A76EE" w:rsidRDefault="001A76EE" w:rsidP="00D0099B">
      <w:pPr>
        <w:numPr>
          <w:ilvl w:val="5"/>
          <w:numId w:val="13"/>
        </w:numPr>
        <w:tabs>
          <w:tab w:val="num" w:pos="0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проанализировать организацию взаимодействия с организациями-партнерами (выставочные площадки, музейные и галерейные пространства, туристические центры).</w:t>
      </w:r>
    </w:p>
    <w:p w14:paraId="65CFB5C8" w14:textId="77777777" w:rsidR="001A76EE" w:rsidRPr="001A76EE" w:rsidRDefault="001A76EE" w:rsidP="00D0099B">
      <w:pPr>
        <w:numPr>
          <w:ilvl w:val="4"/>
          <w:numId w:val="13"/>
        </w:numPr>
        <w:tabs>
          <w:tab w:val="clear" w:pos="709"/>
          <w:tab w:val="num" w:pos="0"/>
        </w:tabs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lastRenderedPageBreak/>
        <w:t>Определить особенности организационно-управленческой деятельности организации:</w:t>
      </w:r>
    </w:p>
    <w:p w14:paraId="6C7DA6D3" w14:textId="77777777" w:rsidR="001A76EE" w:rsidRPr="001A76EE" w:rsidRDefault="001A76EE" w:rsidP="00D0099B">
      <w:pPr>
        <w:numPr>
          <w:ilvl w:val="5"/>
          <w:numId w:val="13"/>
        </w:numPr>
        <w:tabs>
          <w:tab w:val="num" w:pos="0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Составить представление о структуре организации с пониманием функциональных обязанностей основных иерархических уровней;</w:t>
      </w:r>
    </w:p>
    <w:p w14:paraId="2B75DF72" w14:textId="77777777" w:rsidR="001A76EE" w:rsidRPr="001A76EE" w:rsidRDefault="001A76EE" w:rsidP="00D0099B">
      <w:pPr>
        <w:numPr>
          <w:ilvl w:val="5"/>
          <w:numId w:val="13"/>
        </w:numPr>
        <w:tabs>
          <w:tab w:val="num" w:pos="0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изучить методы управления организацией: административные, экономические, социально-психологические; их характеристика;</w:t>
      </w:r>
    </w:p>
    <w:p w14:paraId="6409D661" w14:textId="77777777" w:rsidR="001A76EE" w:rsidRPr="001A76EE" w:rsidRDefault="001A76EE" w:rsidP="00D0099B">
      <w:pPr>
        <w:numPr>
          <w:ilvl w:val="5"/>
          <w:numId w:val="13"/>
        </w:numPr>
        <w:tabs>
          <w:tab w:val="num" w:pos="0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определить свои должностные обязанности, систему подчинения и перспективы карьерного роста.</w:t>
      </w:r>
    </w:p>
    <w:p w14:paraId="68722964" w14:textId="77777777" w:rsidR="001A76EE" w:rsidRPr="001A76EE" w:rsidRDefault="001A76EE" w:rsidP="00D0099B">
      <w:pPr>
        <w:numPr>
          <w:ilvl w:val="4"/>
          <w:numId w:val="13"/>
        </w:numPr>
        <w:tabs>
          <w:tab w:val="clear" w:pos="709"/>
          <w:tab w:val="num" w:pos="0"/>
        </w:tabs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Установить этические аспекты деятельности организации:</w:t>
      </w:r>
    </w:p>
    <w:p w14:paraId="7EAADF94" w14:textId="77777777" w:rsidR="001A76EE" w:rsidRPr="001A76EE" w:rsidRDefault="001A76EE" w:rsidP="00D0099B">
      <w:pPr>
        <w:numPr>
          <w:ilvl w:val="5"/>
          <w:numId w:val="13"/>
        </w:numPr>
        <w:tabs>
          <w:tab w:val="num" w:pos="0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изучить принципы и нормы профессиональной этики и делового этикета, разделяемые сотрудниками организации;</w:t>
      </w:r>
    </w:p>
    <w:p w14:paraId="7C503370" w14:textId="77777777" w:rsidR="001A76EE" w:rsidRDefault="001A76EE" w:rsidP="00D0099B">
      <w:pPr>
        <w:numPr>
          <w:ilvl w:val="5"/>
          <w:numId w:val="13"/>
        </w:numPr>
        <w:tabs>
          <w:tab w:val="num" w:pos="0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проанализировать пути (способы) разрешения нравственных дилемм в деятельности организации.</w:t>
      </w:r>
    </w:p>
    <w:p w14:paraId="6C96ECEE" w14:textId="77777777" w:rsidR="001A76EE" w:rsidRDefault="001A76EE" w:rsidP="001A76EE">
      <w:pPr>
        <w:contextualSpacing/>
        <w:jc w:val="both"/>
        <w:rPr>
          <w:rFonts w:eastAsia="MS Mincho"/>
          <w:sz w:val="24"/>
          <w:szCs w:val="24"/>
        </w:rPr>
      </w:pPr>
    </w:p>
    <w:p w14:paraId="73140FD2" w14:textId="77777777" w:rsidR="001A76EE" w:rsidRPr="001A76EE" w:rsidRDefault="001A76EE" w:rsidP="001A76EE">
      <w:pPr>
        <w:contextualSpacing/>
        <w:jc w:val="both"/>
        <w:rPr>
          <w:rFonts w:eastAsia="MS Mincho"/>
          <w:sz w:val="24"/>
          <w:szCs w:val="24"/>
        </w:rPr>
      </w:pPr>
    </w:p>
    <w:p w14:paraId="2BD24780" w14:textId="77777777" w:rsidR="001A76EE" w:rsidRPr="001A76EE" w:rsidRDefault="001A76EE" w:rsidP="001A76EE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1A76EE">
        <w:rPr>
          <w:rFonts w:eastAsia="Times New Roman" w:cs="Arial"/>
          <w:bCs/>
          <w:iCs/>
          <w:sz w:val="26"/>
          <w:szCs w:val="28"/>
        </w:rPr>
        <w:t>Частные индивидуальные задания на практику</w:t>
      </w:r>
    </w:p>
    <w:p w14:paraId="3D0DBE0F" w14:textId="77777777" w:rsidR="001A76EE" w:rsidRPr="001A76EE" w:rsidRDefault="001A76EE" w:rsidP="00D0099B">
      <w:pPr>
        <w:numPr>
          <w:ilvl w:val="3"/>
          <w:numId w:val="13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 рамках курсовой работы (7 семестр) и выпускной квалификационной работы.</w:t>
      </w:r>
    </w:p>
    <w:p w14:paraId="2489D6C3" w14:textId="77777777" w:rsidR="0088508F" w:rsidRDefault="0088508F" w:rsidP="00D0099B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02B8EC4D" w14:textId="77777777" w:rsidR="00A30E21" w:rsidRPr="00A30E21" w:rsidRDefault="00A30E21" w:rsidP="00A30E21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30E21">
        <w:rPr>
          <w:rFonts w:eastAsia="Times New Roman"/>
          <w:b/>
          <w:bCs/>
          <w:kern w:val="32"/>
          <w:sz w:val="24"/>
          <w:szCs w:val="32"/>
        </w:rPr>
        <w:lastRenderedPageBreak/>
        <w:t>РЕЗУЛЬТАТЫ ПРАКТИКИ, КРИТЕРИИ УРОВНЯ СФОРМИРОВАННОСТИ КОМПЕТЕНЦИЙ, СИСТЕМА И ШКАЛА ОЦЕНИВАНИЯ</w:t>
      </w:r>
    </w:p>
    <w:p w14:paraId="0B4DEE10" w14:textId="77777777" w:rsidR="00A30E21" w:rsidRPr="00A30E21" w:rsidRDefault="00A30E21" w:rsidP="00A30E2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A30E21">
        <w:rPr>
          <w:rFonts w:eastAsia="Times New Roman" w:cs="Arial"/>
          <w:bCs/>
          <w:iCs/>
          <w:sz w:val="26"/>
          <w:szCs w:val="28"/>
        </w:rPr>
        <w:t xml:space="preserve">Соотнесение планируемых результатов практики с уровнями </w:t>
      </w:r>
      <w:proofErr w:type="spellStart"/>
      <w:r w:rsidRPr="00A30E21">
        <w:rPr>
          <w:rFonts w:eastAsia="Times New Roman" w:cs="Arial"/>
          <w:bCs/>
          <w:iCs/>
          <w:sz w:val="26"/>
          <w:szCs w:val="28"/>
        </w:rPr>
        <w:t>сформированности</w:t>
      </w:r>
      <w:proofErr w:type="spellEnd"/>
      <w:r w:rsidRPr="00A30E21">
        <w:rPr>
          <w:rFonts w:eastAsia="Times New Roman" w:cs="Arial"/>
          <w:bCs/>
          <w:iCs/>
          <w:sz w:val="26"/>
          <w:szCs w:val="28"/>
        </w:rPr>
        <w:t xml:space="preserve">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A30E21" w:rsidRPr="00A30E21" w14:paraId="1316044F" w14:textId="77777777" w:rsidTr="00C7220D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14:paraId="47B2961C" w14:textId="77777777" w:rsidR="00A30E21" w:rsidRPr="00A30E21" w:rsidRDefault="00A30E21" w:rsidP="00A30E21">
            <w:pPr>
              <w:jc w:val="center"/>
              <w:rPr>
                <w:rFonts w:eastAsia="MS Mincho"/>
                <w:b/>
              </w:rPr>
            </w:pPr>
            <w:r w:rsidRPr="00A30E21">
              <w:rPr>
                <w:rFonts w:eastAsia="MS Mincho"/>
                <w:b/>
              </w:rPr>
              <w:t xml:space="preserve">Уровни </w:t>
            </w:r>
            <w:proofErr w:type="spellStart"/>
            <w:r w:rsidRPr="00A30E21">
              <w:rPr>
                <w:rFonts w:eastAsia="MS Mincho"/>
                <w:b/>
              </w:rPr>
              <w:t>сформированности</w:t>
            </w:r>
            <w:proofErr w:type="spellEnd"/>
            <w:r w:rsidRPr="00A30E21">
              <w:rPr>
                <w:rFonts w:eastAsia="MS Mincho"/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14:paraId="293586C8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bCs/>
                <w:iCs/>
              </w:rPr>
            </w:pPr>
            <w:r w:rsidRPr="00A30E21">
              <w:rPr>
                <w:rFonts w:eastAsia="MS Mincho"/>
                <w:b/>
                <w:bCs/>
                <w:iCs/>
              </w:rPr>
              <w:t>Итоговое количество баллов</w:t>
            </w:r>
          </w:p>
          <w:p w14:paraId="05807051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iCs/>
              </w:rPr>
            </w:pPr>
            <w:r w:rsidRPr="00A30E21">
              <w:rPr>
                <w:rFonts w:eastAsia="MS Mincho"/>
                <w:b/>
                <w:bCs/>
                <w:iCs/>
              </w:rPr>
              <w:t xml:space="preserve">в </w:t>
            </w:r>
            <w:r w:rsidRPr="00A30E21">
              <w:rPr>
                <w:rFonts w:eastAsia="MS Mincho"/>
                <w:b/>
                <w:iCs/>
              </w:rPr>
              <w:t>100-балльной системе</w:t>
            </w:r>
          </w:p>
          <w:p w14:paraId="2B6175BF" w14:textId="77777777" w:rsidR="00A30E21" w:rsidRPr="00A30E21" w:rsidRDefault="00A30E21" w:rsidP="00A30E21">
            <w:pPr>
              <w:jc w:val="center"/>
              <w:rPr>
                <w:rFonts w:eastAsia="MS Mincho"/>
              </w:rPr>
            </w:pPr>
            <w:r w:rsidRPr="00A30E21">
              <w:rPr>
                <w:rFonts w:eastAsia="MS Mincho"/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14:paraId="54EEDB34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bCs/>
                <w:iCs/>
              </w:rPr>
            </w:pPr>
            <w:r w:rsidRPr="00A30E21">
              <w:rPr>
                <w:rFonts w:eastAsia="MS Mincho"/>
                <w:b/>
                <w:bCs/>
                <w:iCs/>
              </w:rPr>
              <w:t>Оценка в пятибалльной системе</w:t>
            </w:r>
          </w:p>
          <w:p w14:paraId="6A5C4A48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bCs/>
                <w:iCs/>
              </w:rPr>
            </w:pPr>
            <w:r w:rsidRPr="00A30E21">
              <w:rPr>
                <w:rFonts w:eastAsia="MS Mincho"/>
                <w:b/>
                <w:iCs/>
              </w:rPr>
              <w:t>по результатам текущей и промежуточной аттестации</w:t>
            </w:r>
          </w:p>
          <w:p w14:paraId="719A97AD" w14:textId="77777777" w:rsidR="00A30E21" w:rsidRPr="00A30E21" w:rsidRDefault="00A30E21" w:rsidP="00A30E21">
            <w:pPr>
              <w:jc w:val="center"/>
              <w:rPr>
                <w:rFonts w:eastAsia="MS Mincho"/>
              </w:rPr>
            </w:pPr>
          </w:p>
        </w:tc>
        <w:tc>
          <w:tcPr>
            <w:tcW w:w="2585" w:type="dxa"/>
            <w:shd w:val="clear" w:color="auto" w:fill="DBE5F1"/>
            <w:vAlign w:val="center"/>
          </w:tcPr>
          <w:p w14:paraId="52B9BAC9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A30E21">
              <w:rPr>
                <w:rFonts w:eastAsia="MS Mincho"/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A30E21">
              <w:rPr>
                <w:rFonts w:eastAsia="MS Mincho"/>
                <w:b/>
                <w:sz w:val="21"/>
                <w:szCs w:val="21"/>
              </w:rPr>
              <w:t>сформированности</w:t>
            </w:r>
            <w:proofErr w:type="spellEnd"/>
            <w:r w:rsidRPr="00A30E21">
              <w:rPr>
                <w:rFonts w:eastAsia="MS Mincho"/>
                <w:b/>
                <w:sz w:val="21"/>
                <w:szCs w:val="21"/>
              </w:rPr>
              <w:t xml:space="preserve"> </w:t>
            </w:r>
          </w:p>
          <w:p w14:paraId="3A3FA370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A30E21">
              <w:rPr>
                <w:rFonts w:eastAsia="MS Mincho"/>
                <w:b/>
                <w:sz w:val="21"/>
                <w:szCs w:val="21"/>
              </w:rPr>
              <w:t>универсально</w:t>
            </w:r>
            <w:proofErr w:type="gramStart"/>
            <w:r w:rsidRPr="00A30E21">
              <w:rPr>
                <w:rFonts w:eastAsia="MS Mincho"/>
                <w:b/>
                <w:sz w:val="21"/>
                <w:szCs w:val="21"/>
              </w:rPr>
              <w:t>й(</w:t>
            </w:r>
            <w:proofErr w:type="gramEnd"/>
            <w:r w:rsidRPr="00A30E21">
              <w:rPr>
                <w:rFonts w:eastAsia="MS Mincho"/>
                <w:b/>
                <w:sz w:val="21"/>
                <w:szCs w:val="21"/>
              </w:rPr>
              <w:t xml:space="preserve">-ых) </w:t>
            </w:r>
          </w:p>
          <w:p w14:paraId="366DC12D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A30E21">
              <w:rPr>
                <w:rFonts w:eastAsia="MS Mincho"/>
                <w:b/>
                <w:sz w:val="21"/>
                <w:szCs w:val="21"/>
              </w:rPr>
              <w:t>компетенци</w:t>
            </w:r>
            <w:proofErr w:type="gramStart"/>
            <w:r w:rsidRPr="00A30E21">
              <w:rPr>
                <w:rFonts w:eastAsia="MS Mincho"/>
                <w:b/>
                <w:sz w:val="21"/>
                <w:szCs w:val="21"/>
              </w:rPr>
              <w:t>и(</w:t>
            </w:r>
            <w:proofErr w:type="gramEnd"/>
            <w:r w:rsidRPr="00A30E21">
              <w:rPr>
                <w:rFonts w:eastAsia="MS Mincho"/>
                <w:b/>
                <w:sz w:val="21"/>
                <w:szCs w:val="21"/>
              </w:rPr>
              <w:t>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14:paraId="2B98ABBF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A30E21">
              <w:rPr>
                <w:rFonts w:eastAsia="MS Mincho"/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A30E21">
              <w:rPr>
                <w:rFonts w:eastAsia="MS Mincho"/>
                <w:b/>
                <w:sz w:val="21"/>
                <w:szCs w:val="21"/>
              </w:rPr>
              <w:t>сформированности</w:t>
            </w:r>
            <w:proofErr w:type="spellEnd"/>
            <w:r w:rsidRPr="00A30E21">
              <w:rPr>
                <w:rFonts w:eastAsia="MS Mincho"/>
                <w:b/>
                <w:sz w:val="21"/>
                <w:szCs w:val="21"/>
              </w:rPr>
              <w:t xml:space="preserve"> </w:t>
            </w:r>
          </w:p>
          <w:p w14:paraId="1B019468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A30E21">
              <w:rPr>
                <w:rFonts w:eastAsia="MS Mincho"/>
                <w:b/>
                <w:sz w:val="21"/>
                <w:szCs w:val="21"/>
              </w:rPr>
              <w:t>общепрофессиональной (-ых) компетенци</w:t>
            </w:r>
            <w:proofErr w:type="gramStart"/>
            <w:r w:rsidRPr="00A30E21">
              <w:rPr>
                <w:rFonts w:eastAsia="MS Mincho"/>
                <w:b/>
                <w:sz w:val="21"/>
                <w:szCs w:val="21"/>
              </w:rPr>
              <w:t>и(</w:t>
            </w:r>
            <w:proofErr w:type="gramEnd"/>
            <w:r w:rsidRPr="00A30E21">
              <w:rPr>
                <w:rFonts w:eastAsia="MS Mincho"/>
                <w:b/>
                <w:sz w:val="21"/>
                <w:szCs w:val="21"/>
              </w:rPr>
              <w:t>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14:paraId="26A72157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A30E21">
              <w:rPr>
                <w:rFonts w:eastAsia="MS Mincho"/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A30E21">
              <w:rPr>
                <w:rFonts w:eastAsia="MS Mincho"/>
                <w:b/>
                <w:sz w:val="21"/>
                <w:szCs w:val="21"/>
              </w:rPr>
              <w:t>сформированности</w:t>
            </w:r>
            <w:proofErr w:type="spellEnd"/>
            <w:r w:rsidRPr="00A30E21">
              <w:rPr>
                <w:rFonts w:eastAsia="MS Mincho"/>
                <w:b/>
                <w:sz w:val="21"/>
                <w:szCs w:val="21"/>
              </w:rPr>
              <w:t xml:space="preserve"> </w:t>
            </w:r>
          </w:p>
          <w:p w14:paraId="74B6CBFC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A30E21">
              <w:rPr>
                <w:rFonts w:eastAsia="MS Mincho"/>
                <w:b/>
                <w:sz w:val="21"/>
                <w:szCs w:val="21"/>
              </w:rPr>
              <w:t>профессионально</w:t>
            </w:r>
            <w:proofErr w:type="gramStart"/>
            <w:r w:rsidRPr="00A30E21">
              <w:rPr>
                <w:rFonts w:eastAsia="MS Mincho"/>
                <w:b/>
                <w:sz w:val="21"/>
                <w:szCs w:val="21"/>
              </w:rPr>
              <w:t>й(</w:t>
            </w:r>
            <w:proofErr w:type="gramEnd"/>
            <w:r w:rsidRPr="00A30E21">
              <w:rPr>
                <w:rFonts w:eastAsia="MS Mincho"/>
                <w:b/>
                <w:sz w:val="21"/>
                <w:szCs w:val="21"/>
              </w:rPr>
              <w:t>-ых)</w:t>
            </w:r>
          </w:p>
          <w:p w14:paraId="23BC8A65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A30E21">
              <w:rPr>
                <w:rFonts w:eastAsia="MS Mincho"/>
                <w:b/>
                <w:sz w:val="21"/>
                <w:szCs w:val="21"/>
              </w:rPr>
              <w:t>компетенци</w:t>
            </w:r>
            <w:proofErr w:type="gramStart"/>
            <w:r w:rsidRPr="00A30E21">
              <w:rPr>
                <w:rFonts w:eastAsia="MS Mincho"/>
                <w:b/>
                <w:sz w:val="21"/>
                <w:szCs w:val="21"/>
              </w:rPr>
              <w:t>и(</w:t>
            </w:r>
            <w:proofErr w:type="gramEnd"/>
            <w:r w:rsidRPr="00A30E21">
              <w:rPr>
                <w:rFonts w:eastAsia="MS Mincho"/>
                <w:b/>
                <w:sz w:val="21"/>
                <w:szCs w:val="21"/>
              </w:rPr>
              <w:t>-й)</w:t>
            </w:r>
          </w:p>
        </w:tc>
      </w:tr>
      <w:tr w:rsidR="00A30E21" w:rsidRPr="00A30E21" w14:paraId="0815691F" w14:textId="77777777" w:rsidTr="00C7220D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4EB00657" w14:textId="77777777" w:rsidR="00A30E21" w:rsidRPr="00A30E21" w:rsidRDefault="00A30E21" w:rsidP="00A30E2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14:paraId="51F027EC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14:paraId="05386D4B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14:paraId="60C58094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УК-2</w:t>
            </w:r>
          </w:p>
          <w:p w14:paraId="13E29FA9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ИД-УК-2.3</w:t>
            </w:r>
          </w:p>
          <w:p w14:paraId="7813CD77" w14:textId="77777777" w:rsidR="00A30E21" w:rsidRPr="00A30E21" w:rsidRDefault="00A30E21" w:rsidP="00A30E21">
            <w:pPr>
              <w:rPr>
                <w:rFonts w:eastAsia="MS Mincho"/>
                <w:b/>
                <w:sz w:val="21"/>
                <w:szCs w:val="21"/>
              </w:rPr>
            </w:pPr>
            <w:r w:rsidRPr="00A30E21">
              <w:rPr>
                <w:rFonts w:eastAsia="MS Mincho"/>
              </w:rPr>
              <w:t>ИД-УК-2.4</w:t>
            </w:r>
          </w:p>
        </w:tc>
        <w:tc>
          <w:tcPr>
            <w:tcW w:w="2585" w:type="dxa"/>
            <w:shd w:val="clear" w:color="auto" w:fill="DBE5F1"/>
          </w:tcPr>
          <w:p w14:paraId="2ABE3B7A" w14:textId="77777777" w:rsidR="00A30E21" w:rsidRPr="00A30E21" w:rsidRDefault="00A30E21" w:rsidP="00A30E21">
            <w:pPr>
              <w:rPr>
                <w:rFonts w:eastAsia="MS Mincho"/>
              </w:rPr>
            </w:pPr>
          </w:p>
        </w:tc>
        <w:tc>
          <w:tcPr>
            <w:tcW w:w="2586" w:type="dxa"/>
            <w:shd w:val="clear" w:color="auto" w:fill="DBE5F1"/>
          </w:tcPr>
          <w:p w14:paraId="5EFC8ADD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ПК-2</w:t>
            </w:r>
          </w:p>
          <w:p w14:paraId="19682E6F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ИД-ПК-2.1</w:t>
            </w:r>
          </w:p>
          <w:p w14:paraId="4CCA0C40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ИД-ПК-2.2</w:t>
            </w:r>
          </w:p>
          <w:p w14:paraId="7E44C85D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ПК-3</w:t>
            </w:r>
          </w:p>
          <w:p w14:paraId="2FC7A52D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ИД-ПК-3.1</w:t>
            </w:r>
          </w:p>
          <w:p w14:paraId="19187FE6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ИД-ПК-3.2</w:t>
            </w:r>
          </w:p>
          <w:p w14:paraId="5BEF5825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ИД-ПК-3.3</w:t>
            </w:r>
          </w:p>
        </w:tc>
      </w:tr>
      <w:tr w:rsidR="00A30E21" w:rsidRPr="00A30E21" w14:paraId="0AF3DA06" w14:textId="77777777" w:rsidTr="00C7220D">
        <w:trPr>
          <w:trHeight w:val="283"/>
        </w:trPr>
        <w:tc>
          <w:tcPr>
            <w:tcW w:w="2132" w:type="dxa"/>
          </w:tcPr>
          <w:p w14:paraId="386E9065" w14:textId="77777777" w:rsidR="00A30E21" w:rsidRPr="00A30E21" w:rsidRDefault="00A30E21" w:rsidP="00A30E21">
            <w:pPr>
              <w:jc w:val="center"/>
              <w:rPr>
                <w:rFonts w:eastAsia="MS Mincho"/>
              </w:rPr>
            </w:pPr>
            <w:r w:rsidRPr="00A30E21">
              <w:rPr>
                <w:rFonts w:eastAsia="MS Mincho"/>
              </w:rPr>
              <w:t>высокий</w:t>
            </w:r>
          </w:p>
        </w:tc>
        <w:tc>
          <w:tcPr>
            <w:tcW w:w="1798" w:type="dxa"/>
          </w:tcPr>
          <w:p w14:paraId="04A64D22" w14:textId="77777777" w:rsidR="00A30E21" w:rsidRPr="00A30E21" w:rsidRDefault="00A30E21" w:rsidP="00A30E21">
            <w:pPr>
              <w:jc w:val="center"/>
              <w:rPr>
                <w:rFonts w:eastAsia="MS Mincho"/>
                <w:i/>
                <w:iCs/>
              </w:rPr>
            </w:pPr>
          </w:p>
        </w:tc>
        <w:tc>
          <w:tcPr>
            <w:tcW w:w="2732" w:type="dxa"/>
          </w:tcPr>
          <w:p w14:paraId="7AE9CE0A" w14:textId="77777777" w:rsidR="00A30E21" w:rsidRPr="00A30E21" w:rsidRDefault="00A30E21" w:rsidP="00A30E21">
            <w:pPr>
              <w:rPr>
                <w:rFonts w:eastAsia="MS Mincho"/>
                <w:iCs/>
              </w:rPr>
            </w:pPr>
            <w:r w:rsidRPr="00A30E21">
              <w:rPr>
                <w:rFonts w:eastAsia="MS Mincho"/>
                <w:iCs/>
              </w:rPr>
              <w:t>зачтено (отлично)/</w:t>
            </w:r>
          </w:p>
          <w:p w14:paraId="76925AC7" w14:textId="77777777" w:rsidR="00A30E21" w:rsidRPr="00A30E21" w:rsidRDefault="00A30E21" w:rsidP="00A30E21">
            <w:pPr>
              <w:rPr>
                <w:rFonts w:eastAsia="MS Mincho"/>
                <w:iCs/>
              </w:rPr>
            </w:pPr>
            <w:r w:rsidRPr="00A30E21">
              <w:rPr>
                <w:rFonts w:eastAsia="MS Mincho"/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14:paraId="67B17BF4" w14:textId="77777777" w:rsidR="00A30E21" w:rsidRPr="00A30E21" w:rsidRDefault="00A30E21" w:rsidP="00A30E21">
            <w:pPr>
              <w:tabs>
                <w:tab w:val="left" w:pos="188"/>
              </w:tabs>
              <w:rPr>
                <w:rFonts w:eastAsia="MS Mincho"/>
              </w:rPr>
            </w:pPr>
            <w:r w:rsidRPr="00A30E21">
              <w:rPr>
                <w:rFonts w:eastAsia="MS Mincho"/>
              </w:rPr>
              <w:t>Обучающийся:</w:t>
            </w:r>
          </w:p>
          <w:p w14:paraId="1EED1CA1" w14:textId="77777777" w:rsidR="00A30E21" w:rsidRPr="00A30E21" w:rsidRDefault="00A30E21" w:rsidP="00D0099B">
            <w:pPr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дает подробную характеристику организации;</w:t>
            </w:r>
          </w:p>
          <w:p w14:paraId="09700FED" w14:textId="77777777" w:rsidR="00A30E21" w:rsidRPr="00A30E21" w:rsidRDefault="00A30E21" w:rsidP="00D0099B">
            <w:pPr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детально и исчерпывающе определяет особенности организационно-управленческой деятельности организации;</w:t>
            </w:r>
          </w:p>
          <w:p w14:paraId="2B1FBCDC" w14:textId="77777777" w:rsidR="00A30E21" w:rsidRPr="00A30E21" w:rsidRDefault="00A30E21" w:rsidP="00D0099B">
            <w:pPr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7B9CFB84" w14:textId="77777777" w:rsidR="00A30E21" w:rsidRPr="00A30E21" w:rsidRDefault="00A30E21" w:rsidP="00D0099B">
            <w:pPr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предлагает эффективные пути (способы) разрешения конфликтных ситуаций в деятельности организации, опираясь на международные стандарты;</w:t>
            </w:r>
          </w:p>
          <w:p w14:paraId="5069EE9D" w14:textId="77777777" w:rsidR="00A30E21" w:rsidRPr="00A30E21" w:rsidRDefault="00A30E21" w:rsidP="00D0099B">
            <w:pPr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успешно выполняет индивидуальное задание.</w:t>
            </w:r>
          </w:p>
        </w:tc>
      </w:tr>
      <w:tr w:rsidR="00A30E21" w:rsidRPr="00A30E21" w14:paraId="7309A6F7" w14:textId="77777777" w:rsidTr="00C7220D">
        <w:trPr>
          <w:trHeight w:val="283"/>
        </w:trPr>
        <w:tc>
          <w:tcPr>
            <w:tcW w:w="2132" w:type="dxa"/>
          </w:tcPr>
          <w:p w14:paraId="47FFDB9D" w14:textId="77777777" w:rsidR="00A30E21" w:rsidRPr="00A30E21" w:rsidRDefault="00A30E21" w:rsidP="00A30E21">
            <w:pPr>
              <w:jc w:val="center"/>
              <w:rPr>
                <w:rFonts w:eastAsia="MS Mincho"/>
              </w:rPr>
            </w:pPr>
            <w:r w:rsidRPr="00A30E21">
              <w:rPr>
                <w:rFonts w:eastAsia="MS Mincho"/>
              </w:rPr>
              <w:t>повышенный</w:t>
            </w:r>
          </w:p>
        </w:tc>
        <w:tc>
          <w:tcPr>
            <w:tcW w:w="1798" w:type="dxa"/>
          </w:tcPr>
          <w:p w14:paraId="3D990228" w14:textId="77777777" w:rsidR="00A30E21" w:rsidRPr="00A30E21" w:rsidRDefault="00A30E21" w:rsidP="00A30E21">
            <w:pPr>
              <w:jc w:val="center"/>
              <w:rPr>
                <w:rFonts w:eastAsia="MS Mincho"/>
                <w:iCs/>
              </w:rPr>
            </w:pPr>
          </w:p>
        </w:tc>
        <w:tc>
          <w:tcPr>
            <w:tcW w:w="2732" w:type="dxa"/>
          </w:tcPr>
          <w:p w14:paraId="31F4967E" w14:textId="77777777" w:rsidR="00A30E21" w:rsidRPr="00A30E21" w:rsidRDefault="00A30E21" w:rsidP="00A30E21">
            <w:pPr>
              <w:rPr>
                <w:rFonts w:eastAsia="MS Mincho"/>
                <w:iCs/>
              </w:rPr>
            </w:pPr>
            <w:r w:rsidRPr="00A30E21">
              <w:rPr>
                <w:rFonts w:eastAsia="MS Mincho"/>
                <w:iCs/>
              </w:rPr>
              <w:t>зачтено (хорошо)/</w:t>
            </w:r>
          </w:p>
          <w:p w14:paraId="0F3E3113" w14:textId="77777777" w:rsidR="00A30E21" w:rsidRPr="00A30E21" w:rsidRDefault="00A30E21" w:rsidP="00A30E21">
            <w:pPr>
              <w:rPr>
                <w:rFonts w:eastAsia="MS Mincho"/>
                <w:iCs/>
              </w:rPr>
            </w:pPr>
            <w:r w:rsidRPr="00A30E21">
              <w:rPr>
                <w:rFonts w:eastAsia="MS Mincho"/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14:paraId="5FED5C73" w14:textId="77777777" w:rsidR="00A30E21" w:rsidRPr="00A30E21" w:rsidRDefault="00A30E21" w:rsidP="00A30E21">
            <w:pPr>
              <w:tabs>
                <w:tab w:val="left" w:pos="188"/>
              </w:tabs>
              <w:rPr>
                <w:rFonts w:eastAsia="MS Mincho"/>
              </w:rPr>
            </w:pPr>
            <w:r w:rsidRPr="00A30E21">
              <w:rPr>
                <w:rFonts w:eastAsia="MS Mincho"/>
              </w:rPr>
              <w:t>Обучающийся:</w:t>
            </w:r>
          </w:p>
          <w:p w14:paraId="30008A9C" w14:textId="77777777" w:rsidR="00A30E21" w:rsidRPr="00A30E21" w:rsidRDefault="00A30E21" w:rsidP="00D0099B">
            <w:pPr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  <w:i/>
              </w:rPr>
            </w:pPr>
            <w:r w:rsidRPr="00A30E21">
              <w:rPr>
                <w:rFonts w:eastAsia="MS Mincho"/>
              </w:rPr>
              <w:t>дает общую характеристику организации;</w:t>
            </w:r>
          </w:p>
          <w:p w14:paraId="1FD24C8E" w14:textId="77777777" w:rsidR="00A30E21" w:rsidRPr="00A30E21" w:rsidRDefault="00A30E21" w:rsidP="00D0099B">
            <w:pPr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определяет основные особенности организационно-управленческой деятельности организации;</w:t>
            </w:r>
          </w:p>
          <w:p w14:paraId="61CF9ACE" w14:textId="77777777" w:rsidR="00A30E21" w:rsidRPr="00A30E21" w:rsidRDefault="00A30E21" w:rsidP="00D0099B">
            <w:pPr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предлагает эффективные пути (способы) разрешения конфликтных ситуаций в деятельности организации, опираясь на опыт данной организации;</w:t>
            </w:r>
          </w:p>
          <w:p w14:paraId="7472CC04" w14:textId="77777777" w:rsidR="00A30E21" w:rsidRPr="00A30E21" w:rsidRDefault="00A30E21" w:rsidP="00D0099B">
            <w:pPr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  <w:i/>
                <w:iCs/>
              </w:rPr>
            </w:pPr>
            <w:r w:rsidRPr="00A30E21">
              <w:rPr>
                <w:rFonts w:eastAsia="MS Mincho"/>
              </w:rPr>
              <w:t>в целом неплохо выполняет индивидуальное задание.</w:t>
            </w:r>
          </w:p>
        </w:tc>
      </w:tr>
      <w:tr w:rsidR="00A30E21" w:rsidRPr="00A30E21" w14:paraId="6FB5D1CF" w14:textId="77777777" w:rsidTr="00C7220D">
        <w:trPr>
          <w:trHeight w:val="283"/>
        </w:trPr>
        <w:tc>
          <w:tcPr>
            <w:tcW w:w="2132" w:type="dxa"/>
          </w:tcPr>
          <w:p w14:paraId="54575920" w14:textId="77777777" w:rsidR="00A30E21" w:rsidRPr="00A30E21" w:rsidRDefault="00A30E21" w:rsidP="00A30E21">
            <w:pPr>
              <w:jc w:val="center"/>
              <w:rPr>
                <w:rFonts w:eastAsia="MS Mincho"/>
              </w:rPr>
            </w:pPr>
            <w:r w:rsidRPr="00A30E21">
              <w:rPr>
                <w:rFonts w:eastAsia="MS Mincho"/>
              </w:rPr>
              <w:t>базовый</w:t>
            </w:r>
          </w:p>
        </w:tc>
        <w:tc>
          <w:tcPr>
            <w:tcW w:w="1798" w:type="dxa"/>
          </w:tcPr>
          <w:p w14:paraId="36030328" w14:textId="77777777" w:rsidR="00A30E21" w:rsidRPr="00A30E21" w:rsidRDefault="00A30E21" w:rsidP="00A30E21">
            <w:pPr>
              <w:jc w:val="center"/>
              <w:rPr>
                <w:rFonts w:eastAsia="MS Mincho"/>
                <w:iCs/>
              </w:rPr>
            </w:pPr>
          </w:p>
        </w:tc>
        <w:tc>
          <w:tcPr>
            <w:tcW w:w="2732" w:type="dxa"/>
          </w:tcPr>
          <w:p w14:paraId="2C9CE9E7" w14:textId="77777777" w:rsidR="00A30E21" w:rsidRPr="00A30E21" w:rsidRDefault="00A30E21" w:rsidP="00A30E21">
            <w:pPr>
              <w:rPr>
                <w:rFonts w:eastAsia="MS Mincho"/>
                <w:iCs/>
              </w:rPr>
            </w:pPr>
            <w:r w:rsidRPr="00A30E21">
              <w:rPr>
                <w:rFonts w:eastAsia="MS Mincho"/>
                <w:iCs/>
              </w:rPr>
              <w:t>зачтено (удовлетворительно)/</w:t>
            </w:r>
          </w:p>
          <w:p w14:paraId="1AC60AA0" w14:textId="77777777" w:rsidR="00A30E21" w:rsidRPr="00A30E21" w:rsidRDefault="00A30E21" w:rsidP="00A30E21">
            <w:pPr>
              <w:rPr>
                <w:rFonts w:eastAsia="MS Mincho"/>
                <w:iCs/>
              </w:rPr>
            </w:pPr>
            <w:r w:rsidRPr="00A30E21">
              <w:rPr>
                <w:rFonts w:eastAsia="MS Mincho"/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14:paraId="3A926F72" w14:textId="77777777" w:rsidR="00A30E21" w:rsidRPr="00A30E21" w:rsidRDefault="00A30E21" w:rsidP="00A30E21">
            <w:pPr>
              <w:tabs>
                <w:tab w:val="left" w:pos="188"/>
              </w:tabs>
              <w:rPr>
                <w:rFonts w:eastAsia="MS Mincho"/>
              </w:rPr>
            </w:pPr>
            <w:r w:rsidRPr="00A30E21">
              <w:rPr>
                <w:rFonts w:eastAsia="MS Mincho"/>
              </w:rPr>
              <w:t>Обучающийся:</w:t>
            </w:r>
          </w:p>
          <w:p w14:paraId="1ECA41A8" w14:textId="77777777" w:rsidR="00A30E21" w:rsidRPr="00A30E21" w:rsidRDefault="00A30E21" w:rsidP="00D0099B">
            <w:pPr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  <w:i/>
              </w:rPr>
            </w:pPr>
            <w:r w:rsidRPr="00A30E21">
              <w:rPr>
                <w:rFonts w:eastAsia="MS Mincho"/>
              </w:rPr>
              <w:t>дает базовую характеристику организации, ориентируясь на типовые качества;</w:t>
            </w:r>
          </w:p>
          <w:p w14:paraId="50458A52" w14:textId="77777777" w:rsidR="00A30E21" w:rsidRPr="00A30E21" w:rsidRDefault="00A30E21" w:rsidP="00D0099B">
            <w:pPr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 xml:space="preserve">определяет базовые особенности организационно-управленческой </w:t>
            </w:r>
            <w:r w:rsidRPr="00A30E21">
              <w:rPr>
                <w:rFonts w:eastAsia="MS Mincho"/>
              </w:rPr>
              <w:lastRenderedPageBreak/>
              <w:t>деятельности организации;</w:t>
            </w:r>
          </w:p>
          <w:p w14:paraId="16D83FC9" w14:textId="77777777" w:rsidR="00A30E21" w:rsidRPr="00A30E21" w:rsidRDefault="00A30E21" w:rsidP="00D0099B">
            <w:pPr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  <w:i/>
                <w:iCs/>
              </w:rPr>
            </w:pPr>
            <w:r w:rsidRPr="00A30E21">
              <w:rPr>
                <w:rFonts w:eastAsia="MS Mincho"/>
              </w:rPr>
              <w:t xml:space="preserve">предлагает стандартные пути (способы) разрешения конфликтных ситуаций в деятельности организации, опираясь на традиционные правила; </w:t>
            </w:r>
          </w:p>
          <w:p w14:paraId="0113CD40" w14:textId="77777777" w:rsidR="00A30E21" w:rsidRPr="00A30E21" w:rsidRDefault="00A30E21" w:rsidP="00D0099B">
            <w:pPr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  <w:i/>
                <w:iCs/>
              </w:rPr>
            </w:pPr>
            <w:r w:rsidRPr="00A30E21">
              <w:rPr>
                <w:rFonts w:eastAsia="MS Mincho"/>
              </w:rPr>
              <w:t>выполняет индивидуальное задание, ориентируясь на формальные критерии.</w:t>
            </w:r>
          </w:p>
        </w:tc>
      </w:tr>
      <w:tr w:rsidR="00A30E21" w:rsidRPr="00A30E21" w14:paraId="2408D493" w14:textId="77777777" w:rsidTr="00C7220D">
        <w:trPr>
          <w:trHeight w:val="283"/>
        </w:trPr>
        <w:tc>
          <w:tcPr>
            <w:tcW w:w="2132" w:type="dxa"/>
          </w:tcPr>
          <w:p w14:paraId="2D3EEFEE" w14:textId="77777777" w:rsidR="00A30E21" w:rsidRPr="00A30E21" w:rsidRDefault="00A30E21" w:rsidP="00A30E21">
            <w:pPr>
              <w:jc w:val="center"/>
              <w:rPr>
                <w:rFonts w:eastAsia="MS Mincho"/>
              </w:rPr>
            </w:pPr>
            <w:r w:rsidRPr="00A30E21">
              <w:rPr>
                <w:rFonts w:eastAsia="MS Mincho"/>
              </w:rPr>
              <w:lastRenderedPageBreak/>
              <w:t>низкий</w:t>
            </w:r>
          </w:p>
        </w:tc>
        <w:tc>
          <w:tcPr>
            <w:tcW w:w="1798" w:type="dxa"/>
          </w:tcPr>
          <w:p w14:paraId="62875AE5" w14:textId="77777777" w:rsidR="00A30E21" w:rsidRPr="00A30E21" w:rsidRDefault="00A30E21" w:rsidP="00A30E21">
            <w:pPr>
              <w:jc w:val="center"/>
              <w:rPr>
                <w:rFonts w:eastAsia="MS Mincho"/>
                <w:iCs/>
              </w:rPr>
            </w:pPr>
          </w:p>
        </w:tc>
        <w:tc>
          <w:tcPr>
            <w:tcW w:w="2732" w:type="dxa"/>
          </w:tcPr>
          <w:p w14:paraId="7DB6F06F" w14:textId="77777777" w:rsidR="00A30E21" w:rsidRPr="00A30E21" w:rsidRDefault="00A30E21" w:rsidP="00A30E21">
            <w:pPr>
              <w:rPr>
                <w:rFonts w:eastAsia="MS Mincho"/>
                <w:iCs/>
              </w:rPr>
            </w:pPr>
            <w:r w:rsidRPr="00A30E21">
              <w:rPr>
                <w:rFonts w:eastAsia="MS Mincho"/>
                <w:iCs/>
              </w:rPr>
              <w:t>неудовлетворительно/</w:t>
            </w:r>
          </w:p>
          <w:p w14:paraId="6E32CC15" w14:textId="77777777" w:rsidR="00A30E21" w:rsidRPr="00A30E21" w:rsidRDefault="00A30E21" w:rsidP="00A30E21">
            <w:pPr>
              <w:rPr>
                <w:rFonts w:eastAsia="MS Mincho"/>
                <w:iCs/>
              </w:rPr>
            </w:pPr>
            <w:r w:rsidRPr="00A30E21">
              <w:rPr>
                <w:rFonts w:eastAsia="MS Mincho"/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14:paraId="2DCC21EA" w14:textId="77777777" w:rsidR="00A30E21" w:rsidRPr="00A30E21" w:rsidRDefault="00A30E21" w:rsidP="00A30E21">
            <w:pPr>
              <w:tabs>
                <w:tab w:val="left" w:pos="188"/>
              </w:tabs>
              <w:rPr>
                <w:rFonts w:eastAsia="MS Mincho"/>
              </w:rPr>
            </w:pPr>
            <w:r w:rsidRPr="00A30E21">
              <w:rPr>
                <w:rFonts w:eastAsia="MS Mincho"/>
              </w:rPr>
              <w:t>Обучающийся:</w:t>
            </w:r>
          </w:p>
          <w:p w14:paraId="0B3DD139" w14:textId="77777777" w:rsidR="00A30E21" w:rsidRPr="00A30E21" w:rsidRDefault="00A30E21" w:rsidP="00D0099B">
            <w:pPr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  <w:i/>
              </w:rPr>
            </w:pPr>
            <w:r w:rsidRPr="00A30E21">
              <w:rPr>
                <w:rFonts w:eastAsia="MS Mincho"/>
              </w:rPr>
              <w:t>дает фрагментарную характеристику организации, ориентируясь на типовые качества;</w:t>
            </w:r>
          </w:p>
          <w:p w14:paraId="5D90288F" w14:textId="77777777" w:rsidR="00A30E21" w:rsidRPr="00A30E21" w:rsidRDefault="00A30E21" w:rsidP="00D0099B">
            <w:pPr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частично определяет элементарные особенности организационно-управленческой деятельности организации;</w:t>
            </w:r>
          </w:p>
          <w:p w14:paraId="7E70E045" w14:textId="77777777" w:rsidR="00A30E21" w:rsidRPr="00A30E21" w:rsidRDefault="00A30E21" w:rsidP="00D0099B">
            <w:pPr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contextualSpacing/>
              <w:rPr>
                <w:rFonts w:eastAsia="MS Mincho"/>
                <w:i/>
                <w:iCs/>
              </w:rPr>
            </w:pPr>
            <w:r w:rsidRPr="00A30E21">
              <w:rPr>
                <w:rFonts w:eastAsia="MS Mincho"/>
              </w:rPr>
              <w:t xml:space="preserve">предлагает некоторые пути (способы) разрешения конфликтных ситуаций в деятельности организации; </w:t>
            </w:r>
          </w:p>
          <w:p w14:paraId="4B58AD9A" w14:textId="77777777" w:rsidR="00A30E21" w:rsidRPr="00A30E21" w:rsidRDefault="00A30E21" w:rsidP="00D0099B">
            <w:pPr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выполняет индивидуальное задание частично.</w:t>
            </w:r>
          </w:p>
        </w:tc>
      </w:tr>
    </w:tbl>
    <w:p w14:paraId="01CFC6E6" w14:textId="77777777" w:rsidR="00A30E21" w:rsidRPr="00A30E21" w:rsidRDefault="00A30E21" w:rsidP="00A30E21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  <w:sectPr w:rsidR="00A30E21" w:rsidRPr="00A30E21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5689EDC9" w14:textId="77777777" w:rsidR="00ED3080" w:rsidRPr="00A30E21" w:rsidRDefault="00ED3080" w:rsidP="00ED308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A30E2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04740B45" w14:textId="77777777" w:rsidR="00ED3080" w:rsidRPr="00A30E21" w:rsidRDefault="00ED3080" w:rsidP="00ED3080">
      <w:pPr>
        <w:numPr>
          <w:ilvl w:val="3"/>
          <w:numId w:val="13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A30E21">
        <w:rPr>
          <w:rFonts w:eastAsia="Times New Roman"/>
          <w:sz w:val="24"/>
          <w:szCs w:val="24"/>
          <w:lang w:eastAsia="en-US"/>
        </w:rPr>
        <w:t>обучения по практике</w:t>
      </w:r>
      <w:proofErr w:type="gramEnd"/>
      <w:r w:rsidRPr="00A30E21">
        <w:rPr>
          <w:rFonts w:eastAsia="Times New Roman"/>
          <w:sz w:val="24"/>
          <w:szCs w:val="24"/>
          <w:lang w:eastAsia="en-US"/>
        </w:rPr>
        <w:t xml:space="preserve"> осуществляется в рамках текущей и промежуточной аттестации.</w:t>
      </w:r>
    </w:p>
    <w:p w14:paraId="72E101F9" w14:textId="77777777" w:rsidR="00ED3080" w:rsidRPr="00A30E21" w:rsidRDefault="00ED3080" w:rsidP="00ED308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30E21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3D15983B" w14:textId="77777777" w:rsidR="00ED3080" w:rsidRPr="00A30E21" w:rsidRDefault="00ED3080" w:rsidP="00ED3080">
      <w:pPr>
        <w:numPr>
          <w:ilvl w:val="3"/>
          <w:numId w:val="18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A30E21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A30E21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A30E2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A30E21">
        <w:rPr>
          <w:rFonts w:eastAsia="Times New Roman"/>
          <w:bCs/>
          <w:i/>
          <w:sz w:val="24"/>
          <w:szCs w:val="24"/>
        </w:rPr>
        <w:t xml:space="preserve">, </w:t>
      </w:r>
      <w:r w:rsidRPr="00A30E21">
        <w:rPr>
          <w:rFonts w:eastAsia="Times New Roman"/>
          <w:bCs/>
          <w:sz w:val="24"/>
          <w:szCs w:val="24"/>
        </w:rPr>
        <w:t>указанных в разделе 3 настоящей программы с применением оценочных средств:</w:t>
      </w:r>
    </w:p>
    <w:p w14:paraId="007DE322" w14:textId="77777777" w:rsidR="00ED3080" w:rsidRPr="00A30E21" w:rsidRDefault="00ED3080" w:rsidP="00ED3080">
      <w:pPr>
        <w:numPr>
          <w:ilvl w:val="0"/>
          <w:numId w:val="24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A30E21">
        <w:rPr>
          <w:rFonts w:eastAsia="Times New Roman"/>
          <w:bCs/>
          <w:sz w:val="24"/>
          <w:szCs w:val="24"/>
        </w:rPr>
        <w:t>собеседование,</w:t>
      </w:r>
    </w:p>
    <w:p w14:paraId="787F3EB4" w14:textId="77777777" w:rsidR="00ED3080" w:rsidRPr="00A30E21" w:rsidRDefault="00ED3080" w:rsidP="00ED3080">
      <w:pPr>
        <w:numPr>
          <w:ilvl w:val="0"/>
          <w:numId w:val="24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проект.</w:t>
      </w:r>
    </w:p>
    <w:p w14:paraId="449577CD" w14:textId="77777777" w:rsidR="00ED3080" w:rsidRPr="00A30E21" w:rsidRDefault="00ED3080" w:rsidP="00ED3080">
      <w:pPr>
        <w:numPr>
          <w:ilvl w:val="3"/>
          <w:numId w:val="18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p w14:paraId="3521D4F5" w14:textId="77777777" w:rsidR="00ED3080" w:rsidRPr="00A30E21" w:rsidRDefault="00ED3080" w:rsidP="00ED308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A30E21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ED3080" w:rsidRPr="00A30E21" w14:paraId="10A0CC86" w14:textId="77777777" w:rsidTr="00C7220D">
        <w:trPr>
          <w:trHeight w:val="624"/>
        </w:trPr>
        <w:tc>
          <w:tcPr>
            <w:tcW w:w="4536" w:type="dxa"/>
            <w:vAlign w:val="center"/>
          </w:tcPr>
          <w:p w14:paraId="6DF37A8A" w14:textId="77777777" w:rsidR="00ED3080" w:rsidRPr="00A30E21" w:rsidRDefault="00ED3080" w:rsidP="00C7220D">
            <w:pPr>
              <w:jc w:val="center"/>
              <w:rPr>
                <w:rFonts w:eastAsia="MS Mincho"/>
                <w:b/>
                <w:iCs/>
              </w:rPr>
            </w:pPr>
            <w:r w:rsidRPr="00A30E21">
              <w:rPr>
                <w:rFonts w:eastAsia="MS Mincho"/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30B10189" w14:textId="77777777" w:rsidR="00ED3080" w:rsidRPr="00A30E21" w:rsidRDefault="00ED3080" w:rsidP="00C7220D">
            <w:pPr>
              <w:jc w:val="center"/>
              <w:rPr>
                <w:rFonts w:eastAsia="MS Mincho"/>
                <w:b/>
                <w:iCs/>
              </w:rPr>
            </w:pPr>
            <w:r w:rsidRPr="00A30E21">
              <w:rPr>
                <w:rFonts w:eastAsia="MS Mincho"/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1194B2EC" w14:textId="77777777" w:rsidR="00ED3080" w:rsidRPr="00A30E21" w:rsidRDefault="00ED3080" w:rsidP="00C7220D">
            <w:pPr>
              <w:jc w:val="center"/>
              <w:rPr>
                <w:rFonts w:eastAsia="MS Mincho"/>
                <w:b/>
                <w:bCs/>
                <w:iCs/>
              </w:rPr>
            </w:pPr>
            <w:r w:rsidRPr="00A30E21">
              <w:rPr>
                <w:rFonts w:eastAsia="MS Mincho"/>
                <w:b/>
                <w:bCs/>
                <w:iCs/>
              </w:rPr>
              <w:t>пятибалльная система</w:t>
            </w:r>
          </w:p>
        </w:tc>
      </w:tr>
      <w:tr w:rsidR="00ED3080" w:rsidRPr="00A30E21" w14:paraId="6BC23605" w14:textId="77777777" w:rsidTr="00C7220D">
        <w:trPr>
          <w:trHeight w:val="283"/>
        </w:trPr>
        <w:tc>
          <w:tcPr>
            <w:tcW w:w="4536" w:type="dxa"/>
          </w:tcPr>
          <w:p w14:paraId="03D2DA6B" w14:textId="77777777" w:rsidR="00ED3080" w:rsidRPr="00A30E21" w:rsidRDefault="00ED3080" w:rsidP="00C7220D">
            <w:pPr>
              <w:rPr>
                <w:rFonts w:eastAsia="MS Mincho"/>
                <w:bCs/>
                <w:i/>
              </w:rPr>
            </w:pPr>
            <w:r w:rsidRPr="00A30E21">
              <w:rPr>
                <w:rFonts w:eastAsia="MS Mincho"/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1701" w:type="dxa"/>
          </w:tcPr>
          <w:p w14:paraId="4B11F504" w14:textId="77777777" w:rsidR="00ED3080" w:rsidRPr="00A30E21" w:rsidRDefault="00ED3080" w:rsidP="00C7220D">
            <w:pPr>
              <w:jc w:val="center"/>
              <w:rPr>
                <w:rFonts w:eastAsia="MS Mincho"/>
                <w:bCs/>
                <w:i/>
              </w:rPr>
            </w:pPr>
          </w:p>
        </w:tc>
        <w:tc>
          <w:tcPr>
            <w:tcW w:w="3402" w:type="dxa"/>
          </w:tcPr>
          <w:p w14:paraId="0AF1727F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2 - 5</w:t>
            </w:r>
          </w:p>
        </w:tc>
      </w:tr>
      <w:tr w:rsidR="00ED3080" w:rsidRPr="00A30E21" w14:paraId="0AF5D694" w14:textId="77777777" w:rsidTr="00C7220D">
        <w:trPr>
          <w:trHeight w:val="283"/>
        </w:trPr>
        <w:tc>
          <w:tcPr>
            <w:tcW w:w="4536" w:type="dxa"/>
          </w:tcPr>
          <w:p w14:paraId="149F4D63" w14:textId="77777777" w:rsidR="00ED3080" w:rsidRPr="00A30E21" w:rsidRDefault="00ED3080" w:rsidP="00C7220D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– Изучение организационной структуры организации и взаимосвязи подразделений, общая характеристика организации;</w:t>
            </w:r>
          </w:p>
        </w:tc>
        <w:tc>
          <w:tcPr>
            <w:tcW w:w="1701" w:type="dxa"/>
          </w:tcPr>
          <w:p w14:paraId="3E689446" w14:textId="77777777" w:rsidR="00ED3080" w:rsidRPr="00A30E21" w:rsidRDefault="00ED3080" w:rsidP="00C7220D">
            <w:pPr>
              <w:jc w:val="center"/>
              <w:rPr>
                <w:rFonts w:eastAsia="MS Mincho"/>
                <w:bCs/>
                <w:i/>
              </w:rPr>
            </w:pPr>
          </w:p>
        </w:tc>
        <w:tc>
          <w:tcPr>
            <w:tcW w:w="3402" w:type="dxa"/>
          </w:tcPr>
          <w:p w14:paraId="4D0D1BF1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</w:tr>
      <w:tr w:rsidR="00ED3080" w:rsidRPr="00A30E21" w14:paraId="31B3A16E" w14:textId="77777777" w:rsidTr="00C7220D">
        <w:trPr>
          <w:trHeight w:val="283"/>
        </w:trPr>
        <w:tc>
          <w:tcPr>
            <w:tcW w:w="4536" w:type="dxa"/>
          </w:tcPr>
          <w:p w14:paraId="52D68360" w14:textId="77777777" w:rsidR="00ED3080" w:rsidRPr="00A30E21" w:rsidRDefault="00ED3080" w:rsidP="00C7220D">
            <w:pPr>
              <w:rPr>
                <w:rFonts w:eastAsia="MS Mincho"/>
                <w:bCs/>
                <w:i/>
              </w:rPr>
            </w:pPr>
            <w:r w:rsidRPr="00A30E21">
              <w:rPr>
                <w:rFonts w:eastAsia="MS Mincho"/>
                <w:bCs/>
              </w:rPr>
              <w:t>Выполнение индивидуальных заданий индивидуального плана работы:</w:t>
            </w:r>
          </w:p>
        </w:tc>
        <w:tc>
          <w:tcPr>
            <w:tcW w:w="1701" w:type="dxa"/>
          </w:tcPr>
          <w:p w14:paraId="0A7AC987" w14:textId="77777777" w:rsidR="00ED3080" w:rsidRPr="00A30E21" w:rsidRDefault="00ED3080" w:rsidP="00C7220D">
            <w:pPr>
              <w:jc w:val="center"/>
              <w:rPr>
                <w:rFonts w:eastAsia="MS Mincho"/>
                <w:bCs/>
                <w:i/>
              </w:rPr>
            </w:pPr>
          </w:p>
        </w:tc>
        <w:tc>
          <w:tcPr>
            <w:tcW w:w="3402" w:type="dxa"/>
          </w:tcPr>
          <w:p w14:paraId="2391F6BE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2 - 5</w:t>
            </w:r>
          </w:p>
        </w:tc>
      </w:tr>
      <w:tr w:rsidR="00ED3080" w:rsidRPr="00A30E21" w14:paraId="6CE3501C" w14:textId="77777777" w:rsidTr="00C7220D">
        <w:trPr>
          <w:trHeight w:val="283"/>
        </w:trPr>
        <w:tc>
          <w:tcPr>
            <w:tcW w:w="4536" w:type="dxa"/>
          </w:tcPr>
          <w:p w14:paraId="5344BA99" w14:textId="77777777" w:rsidR="00ED3080" w:rsidRPr="00A30E21" w:rsidRDefault="00ED3080" w:rsidP="00C7220D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– Разработка экскурсионно-выставочного проекта, подготовка и проведение экскурсии в рамках данного проекта</w:t>
            </w:r>
          </w:p>
        </w:tc>
        <w:tc>
          <w:tcPr>
            <w:tcW w:w="1701" w:type="dxa"/>
          </w:tcPr>
          <w:p w14:paraId="0EB75DEC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3402" w:type="dxa"/>
          </w:tcPr>
          <w:p w14:paraId="2B9ACE26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</w:tr>
      <w:tr w:rsidR="00ED3080" w:rsidRPr="00A30E21" w14:paraId="3D451E65" w14:textId="77777777" w:rsidTr="00C7220D">
        <w:trPr>
          <w:trHeight w:val="283"/>
        </w:trPr>
        <w:tc>
          <w:tcPr>
            <w:tcW w:w="4536" w:type="dxa"/>
          </w:tcPr>
          <w:p w14:paraId="678526E0" w14:textId="77777777" w:rsidR="00ED3080" w:rsidRPr="00A30E21" w:rsidRDefault="00ED3080" w:rsidP="00C7220D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Подготовка отчетной документации по практике:</w:t>
            </w:r>
          </w:p>
          <w:p w14:paraId="7A313E02" w14:textId="77777777" w:rsidR="00ED3080" w:rsidRPr="00A30E21" w:rsidRDefault="00ED3080" w:rsidP="00C7220D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– индивидуальный план работы,</w:t>
            </w:r>
          </w:p>
        </w:tc>
        <w:tc>
          <w:tcPr>
            <w:tcW w:w="1701" w:type="dxa"/>
          </w:tcPr>
          <w:p w14:paraId="4E24BC60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3402" w:type="dxa"/>
          </w:tcPr>
          <w:p w14:paraId="725B8D35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</w:tr>
      <w:tr w:rsidR="00ED3080" w:rsidRPr="00A30E21" w14:paraId="56723937" w14:textId="77777777" w:rsidTr="00C7220D">
        <w:trPr>
          <w:trHeight w:val="283"/>
        </w:trPr>
        <w:tc>
          <w:tcPr>
            <w:tcW w:w="4536" w:type="dxa"/>
          </w:tcPr>
          <w:p w14:paraId="1FABD126" w14:textId="77777777" w:rsidR="00ED3080" w:rsidRPr="00A30E21" w:rsidRDefault="00ED3080" w:rsidP="00C7220D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1701" w:type="dxa"/>
          </w:tcPr>
          <w:p w14:paraId="1D836B16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3402" w:type="dxa"/>
          </w:tcPr>
          <w:p w14:paraId="55AFDB05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</w:tr>
      <w:tr w:rsidR="00ED3080" w:rsidRPr="00A30E21" w14:paraId="03C2C426" w14:textId="77777777" w:rsidTr="00C7220D">
        <w:trPr>
          <w:trHeight w:val="283"/>
        </w:trPr>
        <w:tc>
          <w:tcPr>
            <w:tcW w:w="4536" w:type="dxa"/>
          </w:tcPr>
          <w:p w14:paraId="7709CA1E" w14:textId="77777777" w:rsidR="00ED3080" w:rsidRPr="00A30E21" w:rsidRDefault="00ED3080" w:rsidP="00C7220D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4D9BEA9E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3402" w:type="dxa"/>
          </w:tcPr>
          <w:p w14:paraId="718483D7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</w:p>
        </w:tc>
      </w:tr>
      <w:tr w:rsidR="00ED3080" w:rsidRPr="00A30E21" w14:paraId="38239D9F" w14:textId="77777777" w:rsidTr="00C7220D">
        <w:trPr>
          <w:trHeight w:val="283"/>
        </w:trPr>
        <w:tc>
          <w:tcPr>
            <w:tcW w:w="4536" w:type="dxa"/>
          </w:tcPr>
          <w:p w14:paraId="61EB8ECA" w14:textId="77777777" w:rsidR="00ED3080" w:rsidRPr="00A30E21" w:rsidRDefault="00ED3080" w:rsidP="00C7220D">
            <w:pPr>
              <w:jc w:val="right"/>
              <w:rPr>
                <w:rFonts w:eastAsia="MS Mincho"/>
                <w:bCs/>
                <w:i/>
              </w:rPr>
            </w:pPr>
            <w:r w:rsidRPr="00A30E21">
              <w:rPr>
                <w:rFonts w:eastAsia="MS Mincho"/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24D1C2F0" w14:textId="77777777" w:rsidR="00ED3080" w:rsidRPr="00A30E21" w:rsidRDefault="00ED3080" w:rsidP="00C7220D">
            <w:pPr>
              <w:jc w:val="center"/>
              <w:rPr>
                <w:rFonts w:eastAsia="MS Mincho"/>
                <w:bCs/>
                <w:i/>
              </w:rPr>
            </w:pPr>
          </w:p>
        </w:tc>
        <w:tc>
          <w:tcPr>
            <w:tcW w:w="3402" w:type="dxa"/>
          </w:tcPr>
          <w:p w14:paraId="1E3025B7" w14:textId="77777777" w:rsidR="00ED3080" w:rsidRPr="00A30E21" w:rsidRDefault="00ED3080" w:rsidP="00C7220D">
            <w:pPr>
              <w:jc w:val="center"/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2 - 5</w:t>
            </w:r>
          </w:p>
        </w:tc>
      </w:tr>
    </w:tbl>
    <w:p w14:paraId="4962A2D2" w14:textId="77777777" w:rsidR="00ED3080" w:rsidRPr="00A30E21" w:rsidRDefault="00ED3080" w:rsidP="00ED308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30E21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680D25C2" w14:textId="77777777" w:rsidR="00ED3080" w:rsidRPr="00A30E21" w:rsidRDefault="00ED3080" w:rsidP="00ED3080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proofErr w:type="gramStart"/>
      <w:r w:rsidRPr="00A30E21">
        <w:rPr>
          <w:rFonts w:eastAsia="MS Mincho"/>
          <w:sz w:val="24"/>
          <w:szCs w:val="24"/>
        </w:rPr>
        <w:t>Промежуточная</w:t>
      </w:r>
      <w:proofErr w:type="gramEnd"/>
      <w:r w:rsidRPr="00A30E21">
        <w:rPr>
          <w:rFonts w:eastAsia="MS Mincho"/>
          <w:sz w:val="24"/>
          <w:szCs w:val="24"/>
        </w:rPr>
        <w:t xml:space="preserve"> аттестации проводится в форме зачета с оценкой.</w:t>
      </w:r>
    </w:p>
    <w:p w14:paraId="5B6E6AA7" w14:textId="77777777" w:rsidR="00ED3080" w:rsidRPr="00A30E21" w:rsidRDefault="00ED3080" w:rsidP="00ED3080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lastRenderedPageBreak/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7D2ADAFE" w14:textId="79A4A61A" w:rsidR="008B7D4A" w:rsidRPr="00ED3080" w:rsidRDefault="00ED3080" w:rsidP="00ED3080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Формами отчетности по итогам практики являются:</w:t>
      </w:r>
    </w:p>
    <w:p w14:paraId="5D18E136" w14:textId="77777777" w:rsidR="00ED3080" w:rsidRPr="00A30E21" w:rsidRDefault="00ED3080" w:rsidP="00ED3080">
      <w:pPr>
        <w:numPr>
          <w:ilvl w:val="2"/>
          <w:numId w:val="22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индивидуальное задание на практику;</w:t>
      </w:r>
    </w:p>
    <w:p w14:paraId="1E84BB1F" w14:textId="77777777" w:rsidR="00ED3080" w:rsidRPr="00A30E21" w:rsidRDefault="00ED3080" w:rsidP="00ED3080">
      <w:pPr>
        <w:numPr>
          <w:ilvl w:val="2"/>
          <w:numId w:val="22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письменный отчет по практике;</w:t>
      </w:r>
    </w:p>
    <w:p w14:paraId="650B5A51" w14:textId="77777777" w:rsidR="00ED3080" w:rsidRPr="00A30E21" w:rsidRDefault="00ED3080" w:rsidP="00ED3080">
      <w:pPr>
        <w:numPr>
          <w:ilvl w:val="2"/>
          <w:numId w:val="22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A30E21">
        <w:rPr>
          <w:rFonts w:eastAsia="MS Mincho"/>
          <w:sz w:val="24"/>
          <w:szCs w:val="24"/>
        </w:rPr>
        <w:t xml:space="preserve">дневник по практике, (заполняется </w:t>
      </w:r>
      <w:proofErr w:type="gramStart"/>
      <w:r w:rsidRPr="00A30E21">
        <w:rPr>
          <w:rFonts w:eastAsia="MS Mincho"/>
          <w:sz w:val="24"/>
          <w:szCs w:val="24"/>
        </w:rPr>
        <w:t>обучающимся</w:t>
      </w:r>
      <w:proofErr w:type="gramEnd"/>
      <w:r w:rsidRPr="00A30E21">
        <w:rPr>
          <w:rFonts w:eastAsia="MS Mincho"/>
          <w:sz w:val="24"/>
          <w:szCs w:val="24"/>
        </w:rPr>
        <w:t xml:space="preserve"> и содержит ежедневные записи о проделанной работе); </w:t>
      </w:r>
    </w:p>
    <w:p w14:paraId="7F94CF41" w14:textId="77777777" w:rsidR="00ED3080" w:rsidRPr="00A30E21" w:rsidRDefault="00ED3080" w:rsidP="00ED3080">
      <w:pPr>
        <w:numPr>
          <w:ilvl w:val="2"/>
          <w:numId w:val="22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научно-практическая работа (экскурсионно-выставочный проект);</w:t>
      </w:r>
    </w:p>
    <w:p w14:paraId="0ADFFE28" w14:textId="77777777" w:rsidR="00ED3080" w:rsidRPr="00A30E21" w:rsidRDefault="00ED3080" w:rsidP="00ED3080">
      <w:pPr>
        <w:numPr>
          <w:ilvl w:val="2"/>
          <w:numId w:val="22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A30E21">
        <w:rPr>
          <w:rFonts w:eastAsia="MS Mincho"/>
          <w:sz w:val="24"/>
          <w:szCs w:val="24"/>
        </w:rPr>
        <w:t>характеристика руководителя практики от организации с рекомендуемой оценкой.</w:t>
      </w:r>
    </w:p>
    <w:p w14:paraId="4E25FCA7" w14:textId="77777777" w:rsidR="00ED3080" w:rsidRPr="00ED3080" w:rsidRDefault="00ED3080" w:rsidP="00ED308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30E21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p w14:paraId="3C852663" w14:textId="77777777" w:rsidR="00ED3080" w:rsidRPr="00A30E21" w:rsidRDefault="00ED3080" w:rsidP="00ED3080">
      <w:pPr>
        <w:keepNext/>
        <w:spacing w:before="120" w:after="120"/>
        <w:ind w:left="71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ED3080" w:rsidRPr="00A30E21" w14:paraId="0050BF37" w14:textId="77777777" w:rsidTr="00C7220D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14:paraId="225A6E62" w14:textId="77777777" w:rsidR="00ED3080" w:rsidRPr="00A30E21" w:rsidRDefault="00ED3080" w:rsidP="00C7220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30E21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14:paraId="024965AB" w14:textId="77777777" w:rsidR="00ED3080" w:rsidRPr="00A30E21" w:rsidRDefault="00ED3080" w:rsidP="00C7220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A30E2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A30E2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30E2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14:paraId="54CE1036" w14:textId="77777777" w:rsidR="00ED3080" w:rsidRPr="00A30E21" w:rsidRDefault="00ED3080" w:rsidP="00C7220D">
            <w:pPr>
              <w:jc w:val="center"/>
              <w:rPr>
                <w:rFonts w:eastAsia="MS Mincho"/>
                <w:b/>
              </w:rPr>
            </w:pPr>
            <w:r w:rsidRPr="00A30E21">
              <w:rPr>
                <w:rFonts w:eastAsia="MS Mincho"/>
                <w:b/>
              </w:rPr>
              <w:t>Шкалы оценивания</w:t>
            </w:r>
          </w:p>
        </w:tc>
      </w:tr>
      <w:tr w:rsidR="00ED3080" w:rsidRPr="00A30E21" w14:paraId="546CD46A" w14:textId="77777777" w:rsidTr="00C7220D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14:paraId="34C4520F" w14:textId="77777777" w:rsidR="00ED3080" w:rsidRPr="00A30E21" w:rsidRDefault="00ED3080" w:rsidP="00C7220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30E21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14:paraId="6A8CE250" w14:textId="77777777" w:rsidR="00ED3080" w:rsidRPr="00A30E21" w:rsidRDefault="00ED3080" w:rsidP="00C7220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39D30F9F" w14:textId="77777777" w:rsidR="00ED3080" w:rsidRPr="00A30E21" w:rsidRDefault="00ED3080" w:rsidP="00C7220D">
            <w:pPr>
              <w:jc w:val="center"/>
              <w:rPr>
                <w:rFonts w:eastAsia="MS Mincho"/>
                <w:b/>
              </w:rPr>
            </w:pPr>
            <w:r w:rsidRPr="00A30E21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710B2A90" w14:textId="77777777" w:rsidR="00ED3080" w:rsidRPr="00A30E21" w:rsidRDefault="00ED3080" w:rsidP="00C7220D">
            <w:pPr>
              <w:jc w:val="center"/>
              <w:rPr>
                <w:rFonts w:eastAsia="MS Mincho"/>
                <w:b/>
              </w:rPr>
            </w:pPr>
            <w:r w:rsidRPr="00A30E21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3080" w:rsidRPr="00A30E21" w14:paraId="56369E75" w14:textId="77777777" w:rsidTr="00C7220D">
        <w:trPr>
          <w:trHeight w:val="5644"/>
        </w:trPr>
        <w:tc>
          <w:tcPr>
            <w:tcW w:w="2268" w:type="dxa"/>
            <w:vMerge w:val="restart"/>
          </w:tcPr>
          <w:p w14:paraId="6E1DDB52" w14:textId="77777777" w:rsidR="00ED3080" w:rsidRPr="00A30E21" w:rsidRDefault="00ED3080" w:rsidP="00C7220D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lastRenderedPageBreak/>
              <w:t>Зачет с оценкой:</w:t>
            </w:r>
          </w:p>
          <w:p w14:paraId="0A73B973" w14:textId="77777777" w:rsidR="00ED3080" w:rsidRPr="00A30E21" w:rsidRDefault="00ED3080" w:rsidP="00C7220D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защита отчета по практике</w:t>
            </w:r>
          </w:p>
        </w:tc>
        <w:tc>
          <w:tcPr>
            <w:tcW w:w="4678" w:type="dxa"/>
          </w:tcPr>
          <w:p w14:paraId="149E308B" w14:textId="77777777" w:rsidR="00ED3080" w:rsidRPr="00A30E21" w:rsidRDefault="00ED3080" w:rsidP="00C7220D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30E21">
              <w:rPr>
                <w:rFonts w:eastAsia="Calibri"/>
                <w:lang w:eastAsia="en-US"/>
              </w:rPr>
              <w:t>Содержание разделов отчета о производственной практике точно соответствует требуемой структуре,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13B90E14" w14:textId="77777777" w:rsidR="00ED3080" w:rsidRPr="00A30E21" w:rsidRDefault="00ED3080" w:rsidP="00C7220D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30E21">
              <w:rPr>
                <w:rFonts w:eastAsia="Calibri"/>
                <w:lang w:eastAsia="en-US"/>
              </w:rPr>
              <w:t>Обучающийся:</w:t>
            </w:r>
          </w:p>
          <w:p w14:paraId="3D5DD6FA" w14:textId="77777777" w:rsidR="00ED3080" w:rsidRPr="00A30E21" w:rsidRDefault="00ED3080" w:rsidP="00C7220D">
            <w:pPr>
              <w:widowControl w:val="0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30E21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540D1A1F" w14:textId="77777777" w:rsidR="00ED3080" w:rsidRPr="00A30E21" w:rsidRDefault="00ED3080" w:rsidP="00C7220D">
            <w:pPr>
              <w:widowControl w:val="0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30E21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организации, показывает знание производственного процесса, проблем в функционировании организации.</w:t>
            </w:r>
          </w:p>
          <w:p w14:paraId="15B00748" w14:textId="77777777" w:rsidR="00ED3080" w:rsidRPr="00A30E21" w:rsidRDefault="00ED3080" w:rsidP="00C7220D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30E21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1D141DD7" w14:textId="77777777" w:rsidR="00ED3080" w:rsidRPr="00A30E21" w:rsidRDefault="00ED3080" w:rsidP="00C7220D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30E21">
              <w:rPr>
                <w:rFonts w:eastAsia="Calibri"/>
                <w:lang w:eastAsia="en-US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  <w:p w14:paraId="27C97BED" w14:textId="0F38E72C" w:rsidR="00ED3080" w:rsidRPr="00A30E21" w:rsidRDefault="00746F32" w:rsidP="00746F32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комплектования фондов,</w:t>
            </w:r>
            <w:r w:rsidR="00ED3080" w:rsidRPr="00A30E2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проект атрибуции и экспертизы экспонатов </w:t>
            </w:r>
            <w:r w:rsidR="00ED3080" w:rsidRPr="00A30E21">
              <w:rPr>
                <w:rFonts w:eastAsia="Calibri"/>
                <w:lang w:eastAsia="en-US"/>
              </w:rPr>
              <w:t xml:space="preserve">актуален, разработан с учетом международного передового опыта, содержит все компоненты. </w:t>
            </w:r>
            <w:r w:rsidR="00ED3080" w:rsidRPr="00A30E21">
              <w:rPr>
                <w:rFonts w:eastAsia="Calibri"/>
                <w:lang w:eastAsia="en-US"/>
              </w:rPr>
              <w:lastRenderedPageBreak/>
              <w:t>Представлена апробация проекта.</w:t>
            </w:r>
            <w:bookmarkStart w:id="10" w:name="_GoBack"/>
            <w:bookmarkEnd w:id="10"/>
          </w:p>
        </w:tc>
        <w:tc>
          <w:tcPr>
            <w:tcW w:w="1701" w:type="dxa"/>
          </w:tcPr>
          <w:p w14:paraId="77A3FD20" w14:textId="77777777" w:rsidR="00ED3080" w:rsidRPr="00A30E21" w:rsidRDefault="00ED3080" w:rsidP="00C7220D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92" w:type="dxa"/>
          </w:tcPr>
          <w:p w14:paraId="6932A025" w14:textId="77777777" w:rsidR="00ED3080" w:rsidRPr="00A30E21" w:rsidRDefault="00ED3080" w:rsidP="00C7220D">
            <w:pPr>
              <w:jc w:val="center"/>
              <w:rPr>
                <w:rFonts w:eastAsia="MS Mincho"/>
                <w:i/>
              </w:rPr>
            </w:pPr>
            <w:r w:rsidRPr="00A30E21">
              <w:rPr>
                <w:rFonts w:eastAsia="MS Mincho"/>
                <w:i/>
              </w:rPr>
              <w:t>5</w:t>
            </w:r>
          </w:p>
        </w:tc>
      </w:tr>
      <w:tr w:rsidR="00ED3080" w:rsidRPr="00A30E21" w14:paraId="46111366" w14:textId="77777777" w:rsidTr="00C7220D">
        <w:trPr>
          <w:trHeight w:val="283"/>
        </w:trPr>
        <w:tc>
          <w:tcPr>
            <w:tcW w:w="2268" w:type="dxa"/>
            <w:vMerge/>
          </w:tcPr>
          <w:p w14:paraId="0869C161" w14:textId="77777777" w:rsidR="00ED3080" w:rsidRPr="00A30E21" w:rsidRDefault="00ED3080" w:rsidP="00C7220D">
            <w:pPr>
              <w:rPr>
                <w:rFonts w:eastAsia="MS Mincho"/>
                <w:i/>
              </w:rPr>
            </w:pPr>
          </w:p>
        </w:tc>
        <w:tc>
          <w:tcPr>
            <w:tcW w:w="4678" w:type="dxa"/>
          </w:tcPr>
          <w:p w14:paraId="5C2C55AB" w14:textId="77777777" w:rsidR="00ED3080" w:rsidRPr="00A30E21" w:rsidRDefault="00ED3080" w:rsidP="00C7220D">
            <w:pPr>
              <w:ind w:firstLine="34"/>
              <w:rPr>
                <w:rFonts w:eastAsia="MS Mincho"/>
              </w:rPr>
            </w:pPr>
            <w:r w:rsidRPr="00A30E21">
              <w:rPr>
                <w:rFonts w:eastAsia="MS Mincho"/>
              </w:rPr>
              <w:t xml:space="preserve"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</w:t>
            </w:r>
            <w:r w:rsidRPr="00A30E21">
              <w:rPr>
                <w:rFonts w:eastAsia="MS Mincho"/>
              </w:rPr>
              <w:lastRenderedPageBreak/>
              <w:t>выводов и рекомендаций.</w:t>
            </w:r>
          </w:p>
          <w:p w14:paraId="2BDF5A23" w14:textId="77777777" w:rsidR="00ED3080" w:rsidRPr="00A30E21" w:rsidRDefault="00ED3080" w:rsidP="00C7220D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Обучающийся:</w:t>
            </w:r>
          </w:p>
          <w:p w14:paraId="3291C276" w14:textId="77777777" w:rsidR="00ED3080" w:rsidRPr="00A30E21" w:rsidRDefault="00ED3080" w:rsidP="00C7220D">
            <w:pPr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CDE093A" w14:textId="77777777" w:rsidR="00ED3080" w:rsidRPr="00A30E21" w:rsidRDefault="00ED3080" w:rsidP="00C7220D">
            <w:pPr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хорошо знает производственный процесс и функционирование организации в целом.</w:t>
            </w:r>
          </w:p>
          <w:p w14:paraId="0D14C02E" w14:textId="77777777" w:rsidR="00ED3080" w:rsidRPr="00A30E21" w:rsidRDefault="00ED3080" w:rsidP="00C7220D">
            <w:pPr>
              <w:tabs>
                <w:tab w:val="left" w:pos="266"/>
              </w:tabs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Ответ содержит несколько фактических ошибок, иллюстрируется примерами.</w:t>
            </w:r>
          </w:p>
          <w:p w14:paraId="701D4A79" w14:textId="77777777" w:rsidR="00ED3080" w:rsidRPr="00A30E21" w:rsidRDefault="00ED3080" w:rsidP="00C7220D">
            <w:pPr>
              <w:tabs>
                <w:tab w:val="left" w:pos="266"/>
              </w:tabs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 xml:space="preserve">Дневник практики заполнен практически полностью, проведен частичный анализ практической работы. </w:t>
            </w:r>
          </w:p>
          <w:p w14:paraId="2EBEF2C7" w14:textId="77777777" w:rsidR="00ED3080" w:rsidRPr="00A30E21" w:rsidRDefault="00ED3080" w:rsidP="00C7220D">
            <w:pPr>
              <w:tabs>
                <w:tab w:val="left" w:pos="266"/>
              </w:tabs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Экскурсионно-выставочный проект интересен, разработан с учетом требований российского рынка, содержит все компоненты. Представлена апробация проекта.</w:t>
            </w:r>
          </w:p>
        </w:tc>
        <w:tc>
          <w:tcPr>
            <w:tcW w:w="1701" w:type="dxa"/>
          </w:tcPr>
          <w:p w14:paraId="6E7488A4" w14:textId="77777777" w:rsidR="00ED3080" w:rsidRPr="00A30E21" w:rsidRDefault="00ED3080" w:rsidP="00C7220D">
            <w:pPr>
              <w:jc w:val="center"/>
              <w:rPr>
                <w:rFonts w:eastAsia="MS Mincho"/>
                <w:i/>
              </w:rPr>
            </w:pPr>
            <w:r w:rsidRPr="00A30E21">
              <w:rPr>
                <w:rFonts w:eastAsia="MS Mincho"/>
                <w:i/>
              </w:rPr>
              <w:lastRenderedPageBreak/>
              <w:t xml:space="preserve">12 – 23 </w:t>
            </w:r>
            <w:r w:rsidRPr="00A30E21">
              <w:rPr>
                <w:rFonts w:eastAsia="MS Mincho"/>
              </w:rPr>
              <w:t>баллов</w:t>
            </w:r>
          </w:p>
        </w:tc>
        <w:tc>
          <w:tcPr>
            <w:tcW w:w="992" w:type="dxa"/>
          </w:tcPr>
          <w:p w14:paraId="07AAFF4E" w14:textId="77777777" w:rsidR="00ED3080" w:rsidRPr="00A30E21" w:rsidRDefault="00ED3080" w:rsidP="00C7220D">
            <w:pPr>
              <w:jc w:val="center"/>
              <w:rPr>
                <w:rFonts w:eastAsia="MS Mincho"/>
                <w:i/>
              </w:rPr>
            </w:pPr>
            <w:r w:rsidRPr="00A30E21">
              <w:rPr>
                <w:rFonts w:eastAsia="MS Mincho"/>
                <w:i/>
              </w:rPr>
              <w:t>4</w:t>
            </w:r>
          </w:p>
        </w:tc>
      </w:tr>
      <w:tr w:rsidR="00ED3080" w:rsidRPr="00A30E21" w14:paraId="610C9CB6" w14:textId="77777777" w:rsidTr="00C7220D">
        <w:trPr>
          <w:trHeight w:val="283"/>
        </w:trPr>
        <w:tc>
          <w:tcPr>
            <w:tcW w:w="2268" w:type="dxa"/>
            <w:vMerge/>
          </w:tcPr>
          <w:p w14:paraId="18221583" w14:textId="77777777" w:rsidR="00ED3080" w:rsidRPr="00A30E21" w:rsidRDefault="00ED3080" w:rsidP="00C7220D">
            <w:pPr>
              <w:rPr>
                <w:rFonts w:eastAsia="MS Mincho"/>
                <w:i/>
              </w:rPr>
            </w:pPr>
          </w:p>
        </w:tc>
        <w:tc>
          <w:tcPr>
            <w:tcW w:w="4678" w:type="dxa"/>
          </w:tcPr>
          <w:p w14:paraId="6E9FF3D1" w14:textId="77777777" w:rsidR="00ED3080" w:rsidRPr="00A30E21" w:rsidRDefault="00ED3080" w:rsidP="00C7220D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09597FBB" w14:textId="77777777" w:rsidR="00ED3080" w:rsidRPr="00A30E21" w:rsidRDefault="00ED3080" w:rsidP="00C7220D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Обучающийся:</w:t>
            </w:r>
          </w:p>
          <w:p w14:paraId="4985E480" w14:textId="77777777" w:rsidR="00ED3080" w:rsidRPr="00A30E21" w:rsidRDefault="00ED3080" w:rsidP="00C7220D">
            <w:pPr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 xml:space="preserve">в выступлении демонстрирует </w:t>
            </w:r>
            <w:r w:rsidRPr="00A30E21">
              <w:rPr>
                <w:rFonts w:eastAsia="MS Mincho"/>
              </w:rPr>
              <w:lastRenderedPageBreak/>
              <w:t>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309BEBDA" w14:textId="77777777" w:rsidR="00ED3080" w:rsidRPr="00A30E21" w:rsidRDefault="00ED3080" w:rsidP="00C7220D">
            <w:pPr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удовлетворительно знает производственный процесс и функционирование организации в целом.</w:t>
            </w:r>
          </w:p>
          <w:p w14:paraId="68B3CC81" w14:textId="77777777" w:rsidR="00ED3080" w:rsidRPr="00A30E21" w:rsidRDefault="00ED3080" w:rsidP="00C7220D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Ответ содержит несколько грубых и фактических ошибок.</w:t>
            </w:r>
          </w:p>
          <w:p w14:paraId="54B9678C" w14:textId="77777777" w:rsidR="00ED3080" w:rsidRPr="00A30E21" w:rsidRDefault="00ED3080" w:rsidP="00C7220D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 xml:space="preserve">Дневник практики заполнен не полностью, анализ практической работы представлен эпизодически. </w:t>
            </w:r>
          </w:p>
          <w:p w14:paraId="67C65B45" w14:textId="77777777" w:rsidR="00ED3080" w:rsidRPr="00A30E21" w:rsidRDefault="00ED3080" w:rsidP="00C7220D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Экскурсионно-выставочный проект формален, разработан с учетом требований учебного характера, содержит только основные компоненты. Апробация проекта не представлена или частична.</w:t>
            </w:r>
          </w:p>
        </w:tc>
        <w:tc>
          <w:tcPr>
            <w:tcW w:w="1701" w:type="dxa"/>
          </w:tcPr>
          <w:p w14:paraId="3FA8581C" w14:textId="77777777" w:rsidR="00ED3080" w:rsidRPr="00A30E21" w:rsidRDefault="00ED3080" w:rsidP="00C7220D">
            <w:pPr>
              <w:jc w:val="center"/>
              <w:rPr>
                <w:rFonts w:eastAsia="MS Mincho"/>
                <w:i/>
              </w:rPr>
            </w:pPr>
            <w:r w:rsidRPr="00A30E21">
              <w:rPr>
                <w:rFonts w:eastAsia="MS Mincho"/>
                <w:i/>
              </w:rPr>
              <w:lastRenderedPageBreak/>
              <w:t xml:space="preserve">6 – 11 </w:t>
            </w:r>
            <w:r w:rsidRPr="00A30E21">
              <w:rPr>
                <w:rFonts w:eastAsia="MS Mincho"/>
              </w:rPr>
              <w:t>баллов</w:t>
            </w:r>
          </w:p>
        </w:tc>
        <w:tc>
          <w:tcPr>
            <w:tcW w:w="992" w:type="dxa"/>
          </w:tcPr>
          <w:p w14:paraId="3848EF2E" w14:textId="77777777" w:rsidR="00ED3080" w:rsidRPr="00A30E21" w:rsidRDefault="00ED3080" w:rsidP="00C7220D">
            <w:pPr>
              <w:jc w:val="center"/>
              <w:rPr>
                <w:rFonts w:eastAsia="MS Mincho"/>
                <w:i/>
              </w:rPr>
            </w:pPr>
            <w:r w:rsidRPr="00A30E21">
              <w:rPr>
                <w:rFonts w:eastAsia="MS Mincho"/>
                <w:i/>
              </w:rPr>
              <w:t>3</w:t>
            </w:r>
          </w:p>
        </w:tc>
      </w:tr>
    </w:tbl>
    <w:p w14:paraId="3C1A6EC9" w14:textId="77777777" w:rsidR="00ED3080" w:rsidRPr="00ED3080" w:rsidRDefault="00ED3080" w:rsidP="00ED3080">
      <w:pPr>
        <w:sectPr w:rsidR="00ED3080" w:rsidRPr="00ED3080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A30E21" w:rsidRPr="00A30E21" w14:paraId="3BDD9D15" w14:textId="77777777" w:rsidTr="00C7220D">
        <w:trPr>
          <w:trHeight w:val="283"/>
        </w:trPr>
        <w:tc>
          <w:tcPr>
            <w:tcW w:w="2268" w:type="dxa"/>
          </w:tcPr>
          <w:p w14:paraId="0558FC02" w14:textId="77777777" w:rsidR="00A30E21" w:rsidRPr="00A30E21" w:rsidRDefault="00A30E21" w:rsidP="00ED3080">
            <w:pPr>
              <w:spacing w:after="200" w:line="276" w:lineRule="auto"/>
              <w:rPr>
                <w:rFonts w:eastAsia="MS Mincho"/>
                <w:i/>
              </w:rPr>
            </w:pPr>
          </w:p>
        </w:tc>
        <w:tc>
          <w:tcPr>
            <w:tcW w:w="4678" w:type="dxa"/>
          </w:tcPr>
          <w:p w14:paraId="41C88F33" w14:textId="77777777" w:rsidR="00A30E21" w:rsidRPr="00A30E21" w:rsidRDefault="00A30E21" w:rsidP="00A30E21">
            <w:pPr>
              <w:rPr>
                <w:rFonts w:eastAsia="MS Mincho"/>
              </w:rPr>
            </w:pPr>
            <w:r w:rsidRPr="00A30E21">
              <w:rPr>
                <w:rFonts w:eastAsia="MS Mincho"/>
              </w:rPr>
              <w:t>Обучающийся:</w:t>
            </w:r>
          </w:p>
          <w:p w14:paraId="462A7364" w14:textId="77777777" w:rsidR="00A30E21" w:rsidRPr="00A30E21" w:rsidRDefault="00A30E21" w:rsidP="00D0099B">
            <w:pPr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не выполнил или выполнил не полностью программу практики;</w:t>
            </w:r>
          </w:p>
          <w:p w14:paraId="65999154" w14:textId="77777777" w:rsidR="00A30E21" w:rsidRPr="00A30E21" w:rsidRDefault="00A30E21" w:rsidP="00D0099B">
            <w:pPr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4F6920BA" w14:textId="77777777" w:rsidR="00A30E21" w:rsidRPr="00A30E21" w:rsidRDefault="00A30E21" w:rsidP="00D0099B">
            <w:pPr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оформление отчета по практике не соответствует требованиям;</w:t>
            </w:r>
          </w:p>
          <w:p w14:paraId="0F1957EA" w14:textId="77777777" w:rsidR="00A30E21" w:rsidRPr="00A30E21" w:rsidRDefault="00A30E21" w:rsidP="00D0099B">
            <w:pPr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в выступлении не ответил на заданные вопросы или допустил грубые ошибки.</w:t>
            </w:r>
          </w:p>
          <w:p w14:paraId="5A4E6567" w14:textId="77777777" w:rsidR="00A30E21" w:rsidRPr="00A30E21" w:rsidRDefault="00A30E21" w:rsidP="00A30E21">
            <w:pPr>
              <w:tabs>
                <w:tab w:val="left" w:pos="291"/>
              </w:tabs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Дневник практики не заполнен или заполнен частично.</w:t>
            </w:r>
          </w:p>
          <w:p w14:paraId="0C94FF81" w14:textId="77777777" w:rsidR="00A30E21" w:rsidRPr="00A30E21" w:rsidRDefault="00A30E21" w:rsidP="00A30E21">
            <w:pPr>
              <w:tabs>
                <w:tab w:val="left" w:pos="291"/>
              </w:tabs>
              <w:contextualSpacing/>
              <w:rPr>
                <w:rFonts w:eastAsia="MS Mincho"/>
              </w:rPr>
            </w:pPr>
            <w:r w:rsidRPr="00A30E21">
              <w:rPr>
                <w:rFonts w:eastAsia="MS Mincho"/>
              </w:rPr>
              <w:t>Экскурсионно-выставочный проект не выполнен или выполнен не в полном объеме, разработан без учета требований, содержит некоторые компоненты. Апробация проекта не представлена.</w:t>
            </w:r>
          </w:p>
        </w:tc>
        <w:tc>
          <w:tcPr>
            <w:tcW w:w="1701" w:type="dxa"/>
          </w:tcPr>
          <w:p w14:paraId="4B1ABE98" w14:textId="77777777" w:rsidR="00A30E21" w:rsidRPr="00A30E21" w:rsidRDefault="00A30E21" w:rsidP="00A30E21">
            <w:pPr>
              <w:jc w:val="center"/>
              <w:rPr>
                <w:rFonts w:eastAsia="MS Mincho"/>
                <w:i/>
              </w:rPr>
            </w:pPr>
            <w:r w:rsidRPr="00A30E21">
              <w:rPr>
                <w:rFonts w:eastAsia="MS Mincho"/>
                <w:i/>
              </w:rPr>
              <w:t xml:space="preserve">0 – 5 </w:t>
            </w:r>
            <w:r w:rsidRPr="00A30E21">
              <w:rPr>
                <w:rFonts w:eastAsia="MS Mincho"/>
              </w:rPr>
              <w:t>баллов</w:t>
            </w:r>
          </w:p>
        </w:tc>
        <w:tc>
          <w:tcPr>
            <w:tcW w:w="992" w:type="dxa"/>
          </w:tcPr>
          <w:p w14:paraId="5C0EB90A" w14:textId="77777777" w:rsidR="00A30E21" w:rsidRPr="00A30E21" w:rsidRDefault="00A30E21" w:rsidP="00A30E21">
            <w:pPr>
              <w:jc w:val="center"/>
              <w:rPr>
                <w:rFonts w:eastAsia="MS Mincho"/>
                <w:i/>
              </w:rPr>
            </w:pPr>
            <w:r w:rsidRPr="00A30E21">
              <w:rPr>
                <w:rFonts w:eastAsia="MS Mincho"/>
                <w:i/>
              </w:rPr>
              <w:t>2</w:t>
            </w:r>
          </w:p>
        </w:tc>
      </w:tr>
    </w:tbl>
    <w:p w14:paraId="3FE01069" w14:textId="77777777" w:rsidR="00A30E21" w:rsidRPr="00A30E21" w:rsidRDefault="00A30E21" w:rsidP="00A30E21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A30E21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14:paraId="11E2678F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A30E21">
        <w:rPr>
          <w:rFonts w:eastAsia="MS Mincho"/>
          <w:iCs/>
          <w:sz w:val="24"/>
          <w:szCs w:val="24"/>
        </w:rPr>
        <w:t>обучающемуся</w:t>
      </w:r>
      <w:proofErr w:type="gramEnd"/>
      <w:r w:rsidRPr="00A30E2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5ABA381" w14:textId="77777777" w:rsidR="00A30E21" w:rsidRPr="00A30E21" w:rsidRDefault="00A30E21" w:rsidP="00A30E2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30E21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A30E21" w:rsidRPr="00A30E21" w14:paraId="6C84EC56" w14:textId="77777777" w:rsidTr="00C7220D">
        <w:trPr>
          <w:trHeight w:val="576"/>
        </w:trPr>
        <w:tc>
          <w:tcPr>
            <w:tcW w:w="4536" w:type="dxa"/>
            <w:vAlign w:val="center"/>
          </w:tcPr>
          <w:p w14:paraId="14AC5B71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iCs/>
              </w:rPr>
            </w:pPr>
            <w:r w:rsidRPr="00A30E21">
              <w:rPr>
                <w:rFonts w:eastAsia="MS Mincho"/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333CADC8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iCs/>
              </w:rPr>
            </w:pPr>
            <w:r w:rsidRPr="00A30E21">
              <w:rPr>
                <w:rFonts w:eastAsia="MS Mincho"/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39E3A02F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bCs/>
                <w:iCs/>
              </w:rPr>
            </w:pPr>
            <w:r w:rsidRPr="00A30E21">
              <w:rPr>
                <w:rFonts w:eastAsia="MS Mincho"/>
                <w:b/>
                <w:bCs/>
                <w:iCs/>
              </w:rPr>
              <w:t>пятибалльная система</w:t>
            </w:r>
          </w:p>
        </w:tc>
      </w:tr>
      <w:tr w:rsidR="00A30E21" w:rsidRPr="00A30E21" w14:paraId="1EA05A7D" w14:textId="77777777" w:rsidTr="00C7220D">
        <w:trPr>
          <w:trHeight w:val="286"/>
        </w:trPr>
        <w:tc>
          <w:tcPr>
            <w:tcW w:w="4536" w:type="dxa"/>
          </w:tcPr>
          <w:p w14:paraId="426B8119" w14:textId="77777777" w:rsidR="00A30E21" w:rsidRPr="00A30E21" w:rsidRDefault="00A30E21" w:rsidP="00A30E21">
            <w:pPr>
              <w:rPr>
                <w:rFonts w:eastAsia="MS Mincho"/>
                <w:bCs/>
                <w:iCs/>
              </w:rPr>
            </w:pPr>
            <w:r w:rsidRPr="00A30E21">
              <w:rPr>
                <w:rFonts w:eastAsia="MS Mincho"/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31447E9D" w14:textId="77777777" w:rsidR="00A30E21" w:rsidRPr="00A30E21" w:rsidRDefault="00A30E21" w:rsidP="00A30E21">
            <w:pPr>
              <w:jc w:val="center"/>
              <w:rPr>
                <w:rFonts w:eastAsia="MS Mincho"/>
                <w:bCs/>
                <w:i/>
              </w:rPr>
            </w:pPr>
          </w:p>
        </w:tc>
        <w:tc>
          <w:tcPr>
            <w:tcW w:w="3402" w:type="dxa"/>
          </w:tcPr>
          <w:p w14:paraId="2BBA2168" w14:textId="77777777" w:rsidR="00A30E21" w:rsidRPr="00A30E21" w:rsidRDefault="00A30E21" w:rsidP="00A30E21">
            <w:pPr>
              <w:jc w:val="center"/>
              <w:rPr>
                <w:rFonts w:eastAsia="MS Mincho"/>
                <w:bCs/>
                <w:i/>
              </w:rPr>
            </w:pPr>
            <w:r w:rsidRPr="00A30E21">
              <w:rPr>
                <w:rFonts w:eastAsia="MS Mincho"/>
                <w:bCs/>
                <w:i/>
              </w:rPr>
              <w:t>2 - 5</w:t>
            </w:r>
          </w:p>
        </w:tc>
      </w:tr>
      <w:tr w:rsidR="00A30E21" w:rsidRPr="00A30E21" w14:paraId="090B0159" w14:textId="77777777" w:rsidTr="00C7220D">
        <w:trPr>
          <w:trHeight w:val="283"/>
        </w:trPr>
        <w:tc>
          <w:tcPr>
            <w:tcW w:w="4536" w:type="dxa"/>
          </w:tcPr>
          <w:p w14:paraId="08BC40BC" w14:textId="77777777" w:rsidR="00A30E21" w:rsidRPr="00A30E21" w:rsidRDefault="00A30E21" w:rsidP="00A30E21">
            <w:pPr>
              <w:rPr>
                <w:rFonts w:eastAsia="MS Mincho"/>
                <w:bCs/>
                <w:iCs/>
              </w:rPr>
            </w:pPr>
            <w:r w:rsidRPr="00A30E21">
              <w:rPr>
                <w:rFonts w:eastAsia="MS Mincho"/>
                <w:bCs/>
                <w:iCs/>
              </w:rPr>
              <w:t xml:space="preserve">Промежуточная аттестация </w:t>
            </w:r>
          </w:p>
          <w:p w14:paraId="390C1F2D" w14:textId="77777777" w:rsidR="00A30E21" w:rsidRPr="00A30E21" w:rsidRDefault="00A30E21" w:rsidP="00A30E21">
            <w:pPr>
              <w:rPr>
                <w:rFonts w:eastAsia="MS Mincho"/>
                <w:bCs/>
                <w:iCs/>
              </w:rPr>
            </w:pPr>
            <w:r w:rsidRPr="00A30E21">
              <w:rPr>
                <w:rFonts w:eastAsia="MS Mincho"/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2114C1A3" w14:textId="77777777" w:rsidR="00A30E21" w:rsidRPr="00A30E21" w:rsidRDefault="00A30E21" w:rsidP="00A30E21">
            <w:pPr>
              <w:jc w:val="center"/>
              <w:rPr>
                <w:rFonts w:eastAsia="MS Mincho"/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34555E36" w14:textId="77777777" w:rsidR="00A30E21" w:rsidRPr="00A30E21" w:rsidRDefault="00A30E21" w:rsidP="00A30E21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зачтено (отлично)</w:t>
            </w:r>
          </w:p>
          <w:p w14:paraId="4A0C08D8" w14:textId="77777777" w:rsidR="00A30E21" w:rsidRPr="00A30E21" w:rsidRDefault="00A30E21" w:rsidP="00A30E21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зачтено (хорошо)</w:t>
            </w:r>
          </w:p>
          <w:p w14:paraId="4ABC2E65" w14:textId="77777777" w:rsidR="00A30E21" w:rsidRPr="00A30E21" w:rsidRDefault="00A30E21" w:rsidP="00A30E21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>зачтено (удовлетворительно)</w:t>
            </w:r>
          </w:p>
          <w:p w14:paraId="304CB00F" w14:textId="77777777" w:rsidR="00A30E21" w:rsidRPr="00A30E21" w:rsidRDefault="00A30E21" w:rsidP="00A30E21">
            <w:pPr>
              <w:rPr>
                <w:rFonts w:eastAsia="MS Mincho"/>
                <w:bCs/>
              </w:rPr>
            </w:pPr>
            <w:r w:rsidRPr="00A30E21">
              <w:rPr>
                <w:rFonts w:eastAsia="MS Mincho"/>
                <w:bCs/>
              </w:rPr>
              <w:t xml:space="preserve">не зачтено </w:t>
            </w:r>
            <w:r w:rsidRPr="00A30E21">
              <w:rPr>
                <w:rFonts w:eastAsia="MS Mincho"/>
                <w:iCs/>
              </w:rPr>
              <w:t>(неудовлетворительно)</w:t>
            </w:r>
          </w:p>
        </w:tc>
      </w:tr>
      <w:tr w:rsidR="00A30E21" w:rsidRPr="00A30E21" w14:paraId="72BA7CFF" w14:textId="77777777" w:rsidTr="00C7220D">
        <w:trPr>
          <w:trHeight w:val="283"/>
        </w:trPr>
        <w:tc>
          <w:tcPr>
            <w:tcW w:w="4536" w:type="dxa"/>
          </w:tcPr>
          <w:p w14:paraId="063F7B44" w14:textId="77777777" w:rsidR="00A30E21" w:rsidRPr="00A30E21" w:rsidRDefault="00A30E21" w:rsidP="00A30E21">
            <w:pPr>
              <w:rPr>
                <w:rFonts w:eastAsia="MS Mincho"/>
                <w:bCs/>
                <w:i/>
              </w:rPr>
            </w:pPr>
            <w:r w:rsidRPr="00A30E21">
              <w:rPr>
                <w:rFonts w:eastAsia="MS Mincho"/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4C68A191" w14:textId="77777777" w:rsidR="00A30E21" w:rsidRPr="00A30E21" w:rsidRDefault="00A30E21" w:rsidP="00A30E21">
            <w:pPr>
              <w:jc w:val="center"/>
              <w:rPr>
                <w:rFonts w:eastAsia="MS Mincho"/>
                <w:bCs/>
                <w:i/>
              </w:rPr>
            </w:pPr>
          </w:p>
        </w:tc>
        <w:tc>
          <w:tcPr>
            <w:tcW w:w="3402" w:type="dxa"/>
            <w:vMerge/>
          </w:tcPr>
          <w:p w14:paraId="650B048D" w14:textId="77777777" w:rsidR="00A30E21" w:rsidRPr="00A30E21" w:rsidRDefault="00A30E21" w:rsidP="00A30E21">
            <w:pPr>
              <w:rPr>
                <w:rFonts w:eastAsia="MS Mincho"/>
                <w:bCs/>
                <w:i/>
              </w:rPr>
            </w:pPr>
          </w:p>
        </w:tc>
      </w:tr>
    </w:tbl>
    <w:p w14:paraId="775A326D" w14:textId="77777777" w:rsidR="00A30E21" w:rsidRPr="00A30E21" w:rsidRDefault="00A30E21" w:rsidP="00A30E21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A30E21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5A4D8019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6A382CB3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proofErr w:type="gramStart"/>
      <w:r w:rsidRPr="00A30E21">
        <w:rPr>
          <w:rFonts w:eastAsia="MS Mincho"/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0817C545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lastRenderedPageBreak/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12F78D4F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3DF4CDBE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7385B4C8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6B7556C9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F8F6039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A6B2049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4AC23F20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18FC87B8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2AEF5032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30E21">
        <w:rPr>
          <w:rFonts w:eastAsia="MS Mincho"/>
          <w:sz w:val="24"/>
          <w:szCs w:val="24"/>
        </w:rPr>
        <w:t xml:space="preserve">При необходимости, </w:t>
      </w:r>
      <w:proofErr w:type="gramStart"/>
      <w:r w:rsidRPr="00A30E21">
        <w:rPr>
          <w:rFonts w:eastAsia="MS Mincho"/>
          <w:sz w:val="24"/>
          <w:szCs w:val="24"/>
        </w:rPr>
        <w:t>обучающемуся</w:t>
      </w:r>
      <w:proofErr w:type="gramEnd"/>
      <w:r w:rsidRPr="00A30E21">
        <w:rPr>
          <w:rFonts w:eastAsia="MS Mincho"/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2C236E1C" w14:textId="50E463F2" w:rsidR="00A30E21" w:rsidRPr="00A30E21" w:rsidRDefault="00A30E21" w:rsidP="00A30E21">
      <w:pPr>
        <w:pStyle w:val="1"/>
        <w:numPr>
          <w:ilvl w:val="0"/>
          <w:numId w:val="0"/>
        </w:numPr>
        <w:ind w:left="426"/>
        <w:rPr>
          <w:i/>
          <w:szCs w:val="24"/>
        </w:rPr>
      </w:pPr>
      <w:r>
        <w:t xml:space="preserve">11. </w:t>
      </w:r>
      <w:r w:rsidRPr="00A30E21">
        <w:t>МАТЕРИАЛЬНО-ТЕХНИЧЕСКОЕ ОБЕСПЕЧЕНИЕ ПРАКТИКИ</w:t>
      </w:r>
    </w:p>
    <w:p w14:paraId="6643FD4A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A30E21">
        <w:rPr>
          <w:rFonts w:eastAsia="MS Mincho"/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 договором о практической подготовке.</w:t>
      </w:r>
    </w:p>
    <w:p w14:paraId="253E9454" w14:textId="66B922E9" w:rsidR="00A30E21" w:rsidRPr="00A30E21" w:rsidRDefault="00A30E21" w:rsidP="00A30E21">
      <w:pPr>
        <w:keepNext/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11" w:name="_Toc62039712"/>
      <w:r>
        <w:rPr>
          <w:rFonts w:eastAsia="Times New Roman"/>
          <w:b/>
          <w:bCs/>
          <w:kern w:val="32"/>
          <w:sz w:val="24"/>
          <w:szCs w:val="32"/>
        </w:rPr>
        <w:t>12.</w:t>
      </w:r>
      <w:r w:rsidRPr="00A30E21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30E21" w:rsidRPr="00A30E21" w14:paraId="3B42FD6A" w14:textId="77777777" w:rsidTr="00C7220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D127C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30E21">
              <w:rPr>
                <w:rFonts w:eastAsia="MS Mincho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30E21">
              <w:rPr>
                <w:rFonts w:eastAsia="MS Mincho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B1EB1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51CED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3ABE0" w14:textId="77777777" w:rsidR="00A30E21" w:rsidRPr="00A30E21" w:rsidRDefault="00A30E21" w:rsidP="00A30E21">
            <w:pPr>
              <w:suppressAutoHyphens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5B347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B6ADB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9AF3903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B16AF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12154F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A30E21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85A74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30E21" w:rsidRPr="00A30E21" w14:paraId="5FCDA00E" w14:textId="77777777" w:rsidTr="00C72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0AD38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1EB6C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B18345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5E3C8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030D9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EA95B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3EE8F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D05E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</w:tr>
      <w:tr w:rsidR="00A30E21" w:rsidRPr="00A30E21" w14:paraId="53F2B91F" w14:textId="77777777" w:rsidTr="00C7220D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2274E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ABC99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E45F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30E21" w:rsidRPr="00A30E21" w14:paraId="3F266E47" w14:textId="77777777" w:rsidTr="00C72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4C556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i/>
                <w:szCs w:val="24"/>
                <w:lang w:eastAsia="ar-SA"/>
              </w:rPr>
            </w:pPr>
            <w:r w:rsidRPr="00A30E21">
              <w:rPr>
                <w:rFonts w:eastAsia="MS Mincho"/>
                <w:i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033D60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t xml:space="preserve">Фомичев, В.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64A24" w14:textId="77777777" w:rsidR="00A30E21" w:rsidRPr="00A30E21" w:rsidRDefault="00A30E21" w:rsidP="00A30E21">
            <w:pPr>
              <w:suppressAutoHyphens/>
              <w:rPr>
                <w:rFonts w:eastAsia="MS Mincho"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t>Выставочное дело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71EBE" w14:textId="77777777" w:rsidR="00A30E21" w:rsidRPr="00A30E21" w:rsidRDefault="00A30E21" w:rsidP="00A30E21">
            <w:pPr>
              <w:suppressAutoHyphens/>
              <w:rPr>
                <w:rFonts w:eastAsia="MS Mincho"/>
                <w:color w:val="000000"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34CCB" w14:textId="77777777" w:rsidR="00A30E21" w:rsidRPr="00A30E21" w:rsidRDefault="00A30E21" w:rsidP="00A30E21">
            <w:pPr>
              <w:suppressAutoHyphens/>
              <w:rPr>
                <w:rFonts w:eastAsia="MS Mincho"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t>М.</w:t>
            </w:r>
            <w:proofErr w:type="gramStart"/>
            <w:r w:rsidRPr="00A30E21">
              <w:rPr>
                <w:rFonts w:eastAsia="MS Mincho"/>
                <w:szCs w:val="24"/>
                <w:lang w:eastAsia="ar-SA"/>
              </w:rPr>
              <w:t xml:space="preserve"> :</w:t>
            </w:r>
            <w:proofErr w:type="gramEnd"/>
            <w:r w:rsidRPr="00A30E21">
              <w:rPr>
                <w:rFonts w:eastAsia="MS Mincho"/>
                <w:szCs w:val="24"/>
                <w:lang w:eastAsia="ar-SA"/>
              </w:rPr>
              <w:t xml:space="preserve"> Издательство </w:t>
            </w:r>
            <w:proofErr w:type="spellStart"/>
            <w:r w:rsidRPr="00A30E21">
              <w:rPr>
                <w:rFonts w:eastAsia="MS Mincho"/>
                <w:szCs w:val="24"/>
                <w:lang w:eastAsia="ar-SA"/>
              </w:rPr>
              <w:lastRenderedPageBreak/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E58E" w14:textId="77777777" w:rsidR="00A30E21" w:rsidRPr="00A30E21" w:rsidRDefault="00A30E21" w:rsidP="00A30E21">
            <w:pPr>
              <w:suppressAutoHyphens/>
              <w:rPr>
                <w:rFonts w:eastAsia="MS Mincho"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46250" w14:textId="77777777" w:rsidR="00A30E21" w:rsidRPr="00A30E21" w:rsidRDefault="006E39D5" w:rsidP="00A30E21">
            <w:pPr>
              <w:suppressAutoHyphens/>
              <w:rPr>
                <w:rFonts w:eastAsia="MS Mincho"/>
                <w:i/>
                <w:szCs w:val="24"/>
                <w:lang w:eastAsia="ar-SA"/>
              </w:rPr>
            </w:pPr>
            <w:hyperlink r:id="rId12" w:history="1">
              <w:r w:rsidR="00A30E21" w:rsidRPr="00A30E21">
                <w:rPr>
                  <w:rFonts w:eastAsia="MS Mincho"/>
                  <w:color w:val="0000FF"/>
                  <w:szCs w:val="24"/>
                  <w:u w:val="single"/>
                  <w:lang w:eastAsia="ar-SA"/>
                </w:rPr>
                <w:t>https://urait.ru/bcode/447954</w:t>
              </w:r>
            </w:hyperlink>
            <w:r w:rsidR="00A30E21" w:rsidRPr="00A30E21">
              <w:rPr>
                <w:rFonts w:eastAsia="MS Mincho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C55DB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szCs w:val="24"/>
                <w:lang w:eastAsia="ar-SA"/>
              </w:rPr>
            </w:pPr>
          </w:p>
        </w:tc>
      </w:tr>
      <w:tr w:rsidR="00A30E21" w:rsidRPr="00A30E21" w14:paraId="285BEF4D" w14:textId="77777777" w:rsidTr="00C72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16AB7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i/>
                <w:color w:val="000000"/>
                <w:szCs w:val="24"/>
                <w:lang w:eastAsia="ar-SA"/>
              </w:rPr>
            </w:pPr>
            <w:r w:rsidRPr="00A30E21">
              <w:rPr>
                <w:rFonts w:eastAsia="MS Mincho"/>
                <w:i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7CEE9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szCs w:val="24"/>
                <w:lang w:eastAsia="ar-SA"/>
              </w:rPr>
            </w:pPr>
            <w:proofErr w:type="spellStart"/>
            <w:r w:rsidRPr="00A30E21">
              <w:rPr>
                <w:rFonts w:eastAsia="MS Mincho"/>
                <w:szCs w:val="24"/>
                <w:lang w:eastAsia="ar-SA"/>
              </w:rPr>
              <w:t>Жираткова</w:t>
            </w:r>
            <w:proofErr w:type="spellEnd"/>
            <w:r w:rsidRPr="00A30E21">
              <w:rPr>
                <w:rFonts w:eastAsia="MS Mincho"/>
                <w:szCs w:val="24"/>
                <w:lang w:eastAsia="ar-SA"/>
              </w:rPr>
              <w:t xml:space="preserve">, Ж.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9B816" w14:textId="77777777" w:rsidR="00A30E21" w:rsidRPr="00A30E21" w:rsidRDefault="00A30E21" w:rsidP="00A30E21">
            <w:pPr>
              <w:suppressAutoHyphens/>
              <w:rPr>
                <w:rFonts w:eastAsia="MS Mincho"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t xml:space="preserve">Организация экскурсионной деятельности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7C5CA" w14:textId="77777777" w:rsidR="00A30E21" w:rsidRPr="00A30E21" w:rsidRDefault="00A30E21" w:rsidP="00A30E21">
            <w:pPr>
              <w:suppressAutoHyphens/>
              <w:rPr>
                <w:rFonts w:eastAsia="MS Mincho"/>
                <w:color w:val="000000"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B86CA" w14:textId="77777777" w:rsidR="00A30E21" w:rsidRPr="00A30E21" w:rsidRDefault="00A30E21" w:rsidP="00A30E21">
            <w:pPr>
              <w:suppressAutoHyphens/>
              <w:rPr>
                <w:rFonts w:eastAsia="MS Mincho"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t>М.</w:t>
            </w:r>
            <w:proofErr w:type="gramStart"/>
            <w:r w:rsidRPr="00A30E21">
              <w:rPr>
                <w:rFonts w:eastAsia="MS Mincho"/>
                <w:szCs w:val="24"/>
                <w:lang w:eastAsia="ar-SA"/>
              </w:rPr>
              <w:t xml:space="preserve"> :</w:t>
            </w:r>
            <w:proofErr w:type="gramEnd"/>
            <w:r w:rsidRPr="00A30E21">
              <w:rPr>
                <w:rFonts w:eastAsia="MS Mincho"/>
                <w:szCs w:val="24"/>
                <w:lang w:eastAsia="ar-SA"/>
              </w:rPr>
              <w:t xml:space="preserve"> Издательство </w:t>
            </w:r>
            <w:proofErr w:type="spellStart"/>
            <w:r w:rsidRPr="00A30E21">
              <w:rPr>
                <w:rFonts w:eastAsia="MS Mincho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ECAE5" w14:textId="77777777" w:rsidR="00A30E21" w:rsidRPr="00A30E21" w:rsidRDefault="00A30E21" w:rsidP="00A30E21">
            <w:pPr>
              <w:suppressAutoHyphens/>
              <w:rPr>
                <w:rFonts w:eastAsia="MS Mincho"/>
                <w:szCs w:val="24"/>
                <w:lang w:eastAsia="ar-SA"/>
              </w:rPr>
            </w:pPr>
            <w:r w:rsidRPr="00A30E21">
              <w:rPr>
                <w:rFonts w:eastAsia="MS Mincho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AB964" w14:textId="77777777" w:rsidR="00A30E21" w:rsidRPr="00A30E21" w:rsidRDefault="006E39D5" w:rsidP="00A30E21">
            <w:pPr>
              <w:suppressAutoHyphens/>
              <w:rPr>
                <w:rFonts w:eastAsia="MS Mincho"/>
                <w:i/>
                <w:szCs w:val="24"/>
                <w:lang w:eastAsia="ar-SA"/>
              </w:rPr>
            </w:pPr>
            <w:hyperlink r:id="rId13" w:history="1">
              <w:r w:rsidR="00A30E21" w:rsidRPr="00A30E21">
                <w:rPr>
                  <w:rFonts w:eastAsia="MS Mincho"/>
                  <w:color w:val="0000FF"/>
                  <w:szCs w:val="24"/>
                  <w:u w:val="single"/>
                  <w:lang w:eastAsia="ar-SA"/>
                </w:rPr>
                <w:t>https://urait.ru/bcode/476412</w:t>
              </w:r>
            </w:hyperlink>
            <w:r w:rsidR="00A30E21" w:rsidRPr="00A30E21">
              <w:rPr>
                <w:rFonts w:eastAsia="MS Mincho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6F117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szCs w:val="24"/>
                <w:lang w:eastAsia="ar-SA"/>
              </w:rPr>
            </w:pPr>
          </w:p>
        </w:tc>
      </w:tr>
      <w:tr w:rsidR="00A30E21" w:rsidRPr="00A30E21" w14:paraId="1A4BEC73" w14:textId="77777777" w:rsidTr="00C7220D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81EAF" w14:textId="77777777" w:rsidR="00A30E21" w:rsidRPr="00A30E21" w:rsidRDefault="00A30E21" w:rsidP="00A30E21">
            <w:pPr>
              <w:suppressAutoHyphens/>
              <w:rPr>
                <w:rFonts w:eastAsia="MS Mincho"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E04E0" w14:textId="77777777" w:rsidR="00A30E21" w:rsidRPr="00A30E21" w:rsidRDefault="00A30E21" w:rsidP="00A30E21">
            <w:pPr>
              <w:suppressAutoHyphens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DF565" w14:textId="77777777" w:rsidR="00A30E21" w:rsidRPr="00A30E21" w:rsidRDefault="00A30E21" w:rsidP="00A30E21">
            <w:pPr>
              <w:suppressAutoHyphens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</w:tr>
      <w:tr w:rsidR="00A30E21" w:rsidRPr="00A30E21" w14:paraId="053E93CA" w14:textId="77777777" w:rsidTr="00C72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AB990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i/>
                <w:lang w:eastAsia="ar-SA"/>
              </w:rPr>
            </w:pPr>
            <w:r w:rsidRPr="00A30E21">
              <w:rPr>
                <w:rFonts w:eastAsia="MS Mincho"/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DB596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lang w:eastAsia="ar-SA"/>
              </w:rPr>
            </w:pPr>
            <w:proofErr w:type="spellStart"/>
            <w:r w:rsidRPr="00A30E21">
              <w:rPr>
                <w:rFonts w:eastAsia="MS Mincho"/>
                <w:lang w:eastAsia="ar-SA"/>
              </w:rPr>
              <w:t>Балюк</w:t>
            </w:r>
            <w:proofErr w:type="spellEnd"/>
            <w:r w:rsidRPr="00A30E21">
              <w:rPr>
                <w:rFonts w:eastAsia="MS Mincho"/>
                <w:lang w:eastAsia="ar-SA"/>
              </w:rPr>
              <w:t xml:space="preserve">, Н.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C011A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proofErr w:type="spellStart"/>
            <w:r w:rsidRPr="00A30E21">
              <w:rPr>
                <w:rFonts w:eastAsia="MS Mincho"/>
                <w:lang w:eastAsia="ar-SA"/>
              </w:rPr>
              <w:t>Экскурсоведение</w:t>
            </w:r>
            <w:proofErr w:type="spellEnd"/>
            <w:r w:rsidRPr="00A30E21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31277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85F22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М.</w:t>
            </w:r>
            <w:proofErr w:type="gramStart"/>
            <w:r w:rsidRPr="00A30E21">
              <w:rPr>
                <w:rFonts w:eastAsia="MS Mincho"/>
                <w:lang w:eastAsia="ar-SA"/>
              </w:rPr>
              <w:t xml:space="preserve"> :</w:t>
            </w:r>
            <w:proofErr w:type="gramEnd"/>
            <w:r w:rsidRPr="00A30E21">
              <w:rPr>
                <w:rFonts w:eastAsia="MS Mincho"/>
                <w:lang w:eastAsia="ar-SA"/>
              </w:rPr>
              <w:t xml:space="preserve"> Издательство </w:t>
            </w:r>
            <w:proofErr w:type="spellStart"/>
            <w:r w:rsidRPr="00A30E21">
              <w:rPr>
                <w:rFonts w:eastAsia="MS Mincho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67796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6A656" w14:textId="77777777" w:rsidR="00A30E21" w:rsidRPr="00A30E21" w:rsidRDefault="006E39D5" w:rsidP="00A30E21">
            <w:pPr>
              <w:suppressAutoHyphens/>
              <w:rPr>
                <w:rFonts w:eastAsia="MS Mincho"/>
                <w:i/>
                <w:lang w:eastAsia="ar-SA"/>
              </w:rPr>
            </w:pPr>
            <w:hyperlink r:id="rId14" w:history="1">
              <w:r w:rsidR="00A30E21" w:rsidRPr="00A30E21">
                <w:rPr>
                  <w:rFonts w:eastAsia="MS Mincho"/>
                  <w:color w:val="0000FF"/>
                  <w:u w:val="single"/>
                  <w:lang w:eastAsia="ar-SA"/>
                </w:rPr>
                <w:t>https://urait.ru/bcode/496283</w:t>
              </w:r>
            </w:hyperlink>
            <w:r w:rsidR="00A30E21" w:rsidRPr="00A30E21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7FA00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</w:p>
        </w:tc>
      </w:tr>
      <w:tr w:rsidR="00A30E21" w:rsidRPr="00A30E21" w14:paraId="2CE32ECA" w14:textId="77777777" w:rsidTr="00C72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8724A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i/>
                <w:lang w:eastAsia="ar-SA"/>
              </w:rPr>
            </w:pPr>
            <w:r w:rsidRPr="00A30E21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56CC7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AFDB5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 xml:space="preserve">Организация работы по хранению музейных предметов и коллекций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40CC7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color w:val="000000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B0A3B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М.</w:t>
            </w:r>
            <w:proofErr w:type="gramStart"/>
            <w:r w:rsidRPr="00A30E21">
              <w:rPr>
                <w:rFonts w:eastAsia="MS Mincho"/>
                <w:lang w:eastAsia="ar-SA"/>
              </w:rPr>
              <w:t xml:space="preserve"> :</w:t>
            </w:r>
            <w:proofErr w:type="gramEnd"/>
            <w:r w:rsidRPr="00A30E21">
              <w:rPr>
                <w:rFonts w:eastAsia="MS Mincho"/>
                <w:lang w:eastAsia="ar-SA"/>
              </w:rPr>
              <w:t xml:space="preserve"> Издательство </w:t>
            </w:r>
            <w:proofErr w:type="spellStart"/>
            <w:r w:rsidRPr="00A30E21">
              <w:rPr>
                <w:rFonts w:eastAsia="MS Mincho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44E67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09E82" w14:textId="77777777" w:rsidR="00A30E21" w:rsidRPr="00A30E21" w:rsidRDefault="006E39D5" w:rsidP="00A30E21">
            <w:pPr>
              <w:suppressAutoHyphens/>
              <w:rPr>
                <w:rFonts w:eastAsia="MS Mincho"/>
                <w:lang w:eastAsia="ar-SA"/>
              </w:rPr>
            </w:pPr>
            <w:hyperlink r:id="rId15" w:history="1">
              <w:r w:rsidR="00A30E21" w:rsidRPr="00A30E21">
                <w:rPr>
                  <w:rFonts w:eastAsia="MS Mincho"/>
                  <w:color w:val="0000FF"/>
                  <w:u w:val="single"/>
                  <w:lang w:eastAsia="ar-SA"/>
                </w:rPr>
                <w:t>https://urait.ru/bcode/481941</w:t>
              </w:r>
            </w:hyperlink>
            <w:r w:rsidR="00A30E21" w:rsidRPr="00A30E21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DB9F1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lang w:eastAsia="ar-SA"/>
              </w:rPr>
            </w:pPr>
          </w:p>
        </w:tc>
      </w:tr>
      <w:tr w:rsidR="00A30E21" w:rsidRPr="00A30E21" w14:paraId="6E2BF0B7" w14:textId="77777777" w:rsidTr="00C72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6C5DD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i/>
                <w:color w:val="000000"/>
                <w:lang w:eastAsia="ar-SA"/>
              </w:rPr>
            </w:pPr>
            <w:r w:rsidRPr="00A30E21">
              <w:rPr>
                <w:rFonts w:eastAsia="MS Mincho"/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177E4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color w:val="000000"/>
                <w:lang w:eastAsia="ar-SA"/>
              </w:rPr>
            </w:pPr>
            <w:r w:rsidRPr="00A30E21">
              <w:rPr>
                <w:rFonts w:eastAsia="MS Mincho"/>
                <w:color w:val="000000"/>
                <w:lang w:eastAsia="ar-SA"/>
              </w:rPr>
              <w:t>Сафонов, А. А., Сафонова М. 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1400A" w14:textId="77777777" w:rsidR="00A30E21" w:rsidRPr="00A30E21" w:rsidRDefault="00A30E21" w:rsidP="00A30E21">
            <w:pPr>
              <w:suppressAutoHyphens/>
              <w:rPr>
                <w:rFonts w:eastAsia="MS Mincho"/>
                <w:color w:val="000000"/>
                <w:lang w:eastAsia="ar-SA"/>
              </w:rPr>
            </w:pPr>
            <w:r w:rsidRPr="00A30E21">
              <w:rPr>
                <w:rFonts w:eastAsia="MS Mincho"/>
                <w:color w:val="000000"/>
                <w:lang w:eastAsia="ar-SA"/>
              </w:rPr>
              <w:t>  Музейное дело и охрана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2B426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color w:val="000000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5DA96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М.</w:t>
            </w:r>
            <w:proofErr w:type="gramStart"/>
            <w:r w:rsidRPr="00A30E21">
              <w:rPr>
                <w:rFonts w:eastAsia="MS Mincho"/>
                <w:lang w:eastAsia="ar-SA"/>
              </w:rPr>
              <w:t xml:space="preserve"> :</w:t>
            </w:r>
            <w:proofErr w:type="gramEnd"/>
            <w:r w:rsidRPr="00A30E21">
              <w:rPr>
                <w:rFonts w:eastAsia="MS Mincho"/>
                <w:lang w:eastAsia="ar-SA"/>
              </w:rPr>
              <w:t xml:space="preserve"> Издательство </w:t>
            </w:r>
            <w:proofErr w:type="spellStart"/>
            <w:r w:rsidRPr="00A30E21">
              <w:rPr>
                <w:rFonts w:eastAsia="MS Mincho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FA2F4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color w:val="000000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B4B26" w14:textId="77777777" w:rsidR="00A30E21" w:rsidRPr="00A30E21" w:rsidRDefault="006E39D5" w:rsidP="00A30E21">
            <w:pPr>
              <w:suppressAutoHyphens/>
              <w:rPr>
                <w:rFonts w:eastAsia="MS Mincho"/>
                <w:lang w:eastAsia="ar-SA"/>
              </w:rPr>
            </w:pPr>
            <w:hyperlink r:id="rId16" w:history="1">
              <w:r w:rsidR="00A30E21" w:rsidRPr="00A30E21">
                <w:rPr>
                  <w:rFonts w:eastAsia="MS Mincho"/>
                  <w:color w:val="0000FF"/>
                  <w:u w:val="single"/>
                  <w:lang w:eastAsia="ar-SA"/>
                </w:rPr>
                <w:t>https://urait.ru/bcode/486439</w:t>
              </w:r>
            </w:hyperlink>
            <w:r w:rsidR="00A30E21" w:rsidRPr="00A30E21">
              <w:rPr>
                <w:rFonts w:eastAsia="MS Mincho"/>
                <w:color w:val="0000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EC8D8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</w:p>
        </w:tc>
      </w:tr>
      <w:tr w:rsidR="00A30E21" w:rsidRPr="00A30E21" w14:paraId="3C954E1A" w14:textId="77777777" w:rsidTr="00C72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E8C33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i/>
                <w:iCs/>
                <w:sz w:val="24"/>
                <w:szCs w:val="24"/>
                <w:lang w:eastAsia="ar-SA"/>
              </w:rPr>
            </w:pPr>
            <w:r w:rsidRPr="00A30E21">
              <w:rPr>
                <w:rFonts w:eastAsia="MS Mincho"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553C5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BA534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D8072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59D56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1B2E6" w14:textId="77777777" w:rsidR="00A30E21" w:rsidRPr="00A30E21" w:rsidRDefault="00A30E21" w:rsidP="00A30E21">
            <w:pPr>
              <w:suppressAutoHyphens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90669" w14:textId="77777777" w:rsidR="00A30E21" w:rsidRPr="00A30E21" w:rsidRDefault="00A30E21" w:rsidP="00A30E21">
            <w:pPr>
              <w:suppressAutoHyphens/>
              <w:rPr>
                <w:rFonts w:eastAsia="MS Mincho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B05B" w14:textId="77777777" w:rsidR="00A30E21" w:rsidRPr="00A30E21" w:rsidRDefault="00A30E21" w:rsidP="00A30E21">
            <w:pPr>
              <w:suppressAutoHyphens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30E21" w:rsidRPr="00A30E21" w14:paraId="6B1ADA65" w14:textId="77777777" w:rsidTr="00C7220D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1A61" w14:textId="77777777" w:rsidR="00A30E21" w:rsidRPr="00A30E21" w:rsidRDefault="00A30E21" w:rsidP="00A30E21">
            <w:pPr>
              <w:suppressAutoHyphens/>
              <w:rPr>
                <w:rFonts w:eastAsia="MS Mincho"/>
                <w:sz w:val="24"/>
                <w:szCs w:val="24"/>
                <w:lang w:eastAsia="en-US"/>
              </w:rPr>
            </w:pPr>
            <w:r w:rsidRPr="00A30E21">
              <w:rPr>
                <w:rFonts w:eastAsia="MS Mincho"/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A30E21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0E21" w:rsidRPr="00A30E21" w14:paraId="0C2C03E9" w14:textId="77777777" w:rsidTr="00C7220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948C2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8FBE4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42342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98381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 xml:space="preserve">Методические </w:t>
            </w:r>
          </w:p>
          <w:p w14:paraId="3B16AE40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7A48A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Утверждено на заседании каф</w:t>
            </w:r>
            <w:proofErr w:type="gramStart"/>
            <w:r w:rsidRPr="00A30E21">
              <w:rPr>
                <w:rFonts w:eastAsia="MS Mincho"/>
                <w:lang w:eastAsia="ar-SA"/>
              </w:rPr>
              <w:t>.</w:t>
            </w:r>
            <w:proofErr w:type="gramEnd"/>
            <w:r w:rsidRPr="00A30E21">
              <w:rPr>
                <w:rFonts w:eastAsia="MS Mincho"/>
                <w:lang w:eastAsia="ar-SA"/>
              </w:rPr>
              <w:t xml:space="preserve"> </w:t>
            </w:r>
            <w:proofErr w:type="gramStart"/>
            <w:r w:rsidRPr="00A30E21">
              <w:rPr>
                <w:rFonts w:eastAsia="MS Mincho"/>
                <w:lang w:eastAsia="ar-SA"/>
              </w:rPr>
              <w:t>п</w:t>
            </w:r>
            <w:proofErr w:type="gramEnd"/>
            <w:r w:rsidRPr="00A30E21">
              <w:rPr>
                <w:rFonts w:eastAsia="MS Mincho"/>
                <w:lang w:eastAsia="ar-SA"/>
              </w:rPr>
              <w:t>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0336D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1A8A7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ЭИОС</w:t>
            </w:r>
          </w:p>
          <w:p w14:paraId="5D4FD027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</w:p>
          <w:p w14:paraId="59F15EEE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3A67B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15</w:t>
            </w:r>
          </w:p>
          <w:p w14:paraId="21A6843E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</w:p>
        </w:tc>
      </w:tr>
      <w:tr w:rsidR="00A30E21" w:rsidRPr="00A30E21" w14:paraId="0145E6D3" w14:textId="77777777" w:rsidTr="00C72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EBCC4" w14:textId="77777777" w:rsidR="00A30E21" w:rsidRPr="00A30E21" w:rsidRDefault="00A30E21" w:rsidP="00A30E21">
            <w:pPr>
              <w:suppressAutoHyphens/>
              <w:jc w:val="both"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C6ABE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</w:rPr>
              <w:t>Ливанский,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7D60F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</w:rPr>
              <w:t>Прохождение учебной практики и подготовка отчета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BF1E4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B75CA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</w:rPr>
              <w:t>М.</w:t>
            </w:r>
            <w:proofErr w:type="gramStart"/>
            <w:r w:rsidRPr="00A30E21">
              <w:rPr>
                <w:rFonts w:eastAsia="MS Mincho"/>
              </w:rPr>
              <w:t xml:space="preserve"> :</w:t>
            </w:r>
            <w:proofErr w:type="gramEnd"/>
            <w:r w:rsidRPr="00A30E21">
              <w:rPr>
                <w:rFonts w:eastAsia="MS Mincho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2CEE7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  <w:r w:rsidRPr="00A30E21">
              <w:rPr>
                <w:rFonts w:eastAsia="MS Mincho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84BF5" w14:textId="77777777" w:rsidR="00A30E21" w:rsidRPr="00A30E21" w:rsidRDefault="006E39D5" w:rsidP="00A30E21">
            <w:pPr>
              <w:suppressAutoHyphens/>
              <w:rPr>
                <w:rFonts w:eastAsia="MS Mincho"/>
                <w:lang w:eastAsia="ar-SA"/>
              </w:rPr>
            </w:pPr>
            <w:hyperlink r:id="rId17" w:history="1">
              <w:r w:rsidR="00A30E21" w:rsidRPr="00A30E21">
                <w:rPr>
                  <w:rFonts w:eastAsia="MS Mincho"/>
                  <w:color w:val="0000FF"/>
                  <w:u w:val="single"/>
                  <w:lang w:eastAsia="ar-SA"/>
                </w:rPr>
                <w:t>http://biblio.kosygin-rgu.ru/jirbis2/index.php?option=com_irbis&amp;view=irbis&amp;Itemid=108</w:t>
              </w:r>
            </w:hyperlink>
            <w:r w:rsidR="00A30E21" w:rsidRPr="00A30E21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6E041" w14:textId="77777777" w:rsidR="00A30E21" w:rsidRPr="00A30E21" w:rsidRDefault="00A30E21" w:rsidP="00A30E21">
            <w:pPr>
              <w:suppressAutoHyphens/>
              <w:rPr>
                <w:rFonts w:eastAsia="MS Mincho"/>
                <w:lang w:eastAsia="ar-SA"/>
              </w:rPr>
            </w:pPr>
          </w:p>
        </w:tc>
      </w:tr>
    </w:tbl>
    <w:p w14:paraId="71B4CB85" w14:textId="77777777" w:rsidR="00A30E21" w:rsidRPr="00A30E21" w:rsidRDefault="00A30E21" w:rsidP="00A30E21">
      <w:pPr>
        <w:spacing w:before="120" w:after="120"/>
        <w:ind w:left="709"/>
        <w:contextualSpacing/>
        <w:jc w:val="both"/>
        <w:rPr>
          <w:rFonts w:eastAsia="MS Mincho"/>
          <w:sz w:val="24"/>
          <w:szCs w:val="24"/>
        </w:rPr>
      </w:pPr>
    </w:p>
    <w:p w14:paraId="3FF0A73A" w14:textId="77777777" w:rsidR="00A30E21" w:rsidRPr="00A30E21" w:rsidRDefault="00A30E21" w:rsidP="00A30E21">
      <w:pPr>
        <w:rPr>
          <w:rFonts w:eastAsia="MS Mincho"/>
        </w:rPr>
        <w:sectPr w:rsidR="00A30E21" w:rsidRPr="00A30E21" w:rsidSect="00C7220D">
          <w:pgSz w:w="16838" w:h="11906" w:orient="landscape" w:code="9"/>
          <w:pgMar w:top="1134" w:right="1134" w:bottom="426" w:left="1134" w:header="709" w:footer="709" w:gutter="0"/>
          <w:cols w:space="708"/>
          <w:titlePg/>
          <w:docGrid w:linePitch="360"/>
        </w:sectPr>
      </w:pPr>
    </w:p>
    <w:p w14:paraId="0E4C2F78" w14:textId="677D40A6" w:rsidR="00A30E21" w:rsidRPr="00A30E21" w:rsidRDefault="00A30E21" w:rsidP="00A30E21">
      <w:pPr>
        <w:keepNext/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13.</w:t>
      </w:r>
      <w:r w:rsidRPr="00A30E21">
        <w:rPr>
          <w:rFonts w:eastAsia="Times New Roman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1BC5C871" w14:textId="4B2611BF" w:rsidR="00A30E21" w:rsidRPr="00A30E21" w:rsidRDefault="00A30E21" w:rsidP="00A30E21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4"/>
          <w:szCs w:val="24"/>
        </w:rPr>
      </w:pPr>
      <w:r>
        <w:rPr>
          <w:rFonts w:eastAsia="Times New Roman" w:cs="Arial"/>
          <w:bCs/>
          <w:iCs/>
          <w:sz w:val="26"/>
          <w:szCs w:val="28"/>
        </w:rPr>
        <w:t xml:space="preserve">13.1. </w:t>
      </w:r>
      <w:r w:rsidRPr="00A30E21">
        <w:rPr>
          <w:rFonts w:eastAsia="Times New Roman" w:cs="Arial"/>
          <w:bCs/>
          <w:iCs/>
          <w:sz w:val="26"/>
          <w:szCs w:val="28"/>
        </w:rPr>
        <w:t xml:space="preserve">Ресурсы электронной библиотеки, </w:t>
      </w:r>
      <w:r w:rsidRPr="00A30E21">
        <w:rPr>
          <w:rFonts w:eastAsia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  <w:r w:rsidRPr="00A30E21">
        <w:rPr>
          <w:rFonts w:eastAsia="Times New Roman" w:cs="Arial"/>
          <w:bCs/>
          <w:i/>
          <w:iCs/>
          <w:sz w:val="26"/>
          <w:szCs w:val="28"/>
        </w:rPr>
        <w:t xml:space="preserve"> </w:t>
      </w:r>
    </w:p>
    <w:p w14:paraId="0DA75339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A30E21" w:rsidRPr="00A30E21" w14:paraId="0C847FC3" w14:textId="77777777" w:rsidTr="00C7220D">
        <w:trPr>
          <w:trHeight w:val="356"/>
        </w:trPr>
        <w:tc>
          <w:tcPr>
            <w:tcW w:w="851" w:type="dxa"/>
          </w:tcPr>
          <w:p w14:paraId="67305FB6" w14:textId="77777777" w:rsidR="00A30E21" w:rsidRPr="00A30E21" w:rsidRDefault="00A30E21" w:rsidP="00A30E21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30E21">
              <w:rPr>
                <w:rFonts w:eastAsia="MS Mincho"/>
                <w:b/>
                <w:sz w:val="24"/>
                <w:szCs w:val="24"/>
              </w:rPr>
              <w:t xml:space="preserve">№ </w:t>
            </w:r>
            <w:proofErr w:type="spellStart"/>
            <w:r w:rsidRPr="00A30E21">
              <w:rPr>
                <w:rFonts w:eastAsia="MS Mincho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vAlign w:val="center"/>
          </w:tcPr>
          <w:p w14:paraId="45D4B730" w14:textId="77777777" w:rsidR="00A30E21" w:rsidRPr="00A30E21" w:rsidRDefault="00A30E21" w:rsidP="00A30E21">
            <w:pPr>
              <w:rPr>
                <w:rFonts w:eastAsia="MS Mincho"/>
                <w:b/>
              </w:rPr>
            </w:pPr>
            <w:r w:rsidRPr="00A30E21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30E21" w:rsidRPr="00A30E21" w14:paraId="7F411158" w14:textId="77777777" w:rsidTr="00C7220D">
        <w:trPr>
          <w:trHeight w:val="340"/>
        </w:trPr>
        <w:tc>
          <w:tcPr>
            <w:tcW w:w="851" w:type="dxa"/>
          </w:tcPr>
          <w:p w14:paraId="52260EB7" w14:textId="77777777" w:rsidR="00A30E21" w:rsidRPr="00A30E21" w:rsidRDefault="00A30E21" w:rsidP="00A30E2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90F6923" w14:textId="77777777" w:rsidR="00A30E21" w:rsidRPr="00A30E21" w:rsidRDefault="00A30E21" w:rsidP="00A30E21">
            <w:pPr>
              <w:ind w:left="34"/>
              <w:rPr>
                <w:rFonts w:eastAsia="Calibri"/>
                <w:bCs/>
                <w:i/>
                <w:caps/>
                <w:color w:val="000000"/>
                <w:sz w:val="24"/>
                <w:szCs w:val="24"/>
              </w:rPr>
            </w:pPr>
            <w:r w:rsidRPr="00A30E21">
              <w:rPr>
                <w:rFonts w:eastAsia="Calibri"/>
                <w:bCs/>
                <w:color w:val="000000"/>
                <w:sz w:val="24"/>
                <w:szCs w:val="24"/>
              </w:rPr>
              <w:t xml:space="preserve">ЭБС «Лань» </w:t>
            </w:r>
            <w:hyperlink r:id="rId18" w:history="1"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http://</w:t>
              </w:r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30E21" w:rsidRPr="00A30E21" w14:paraId="466E35DE" w14:textId="77777777" w:rsidTr="00C7220D">
        <w:trPr>
          <w:trHeight w:val="340"/>
        </w:trPr>
        <w:tc>
          <w:tcPr>
            <w:tcW w:w="851" w:type="dxa"/>
          </w:tcPr>
          <w:p w14:paraId="7E434E8E" w14:textId="77777777" w:rsidR="00A30E21" w:rsidRPr="00A30E21" w:rsidRDefault="00A30E21" w:rsidP="00A30E2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729ABDF" w14:textId="77777777" w:rsidR="00A30E21" w:rsidRPr="00A30E21" w:rsidRDefault="00A30E21" w:rsidP="00A30E21">
            <w:pPr>
              <w:ind w:left="34"/>
              <w:rPr>
                <w:rFonts w:eastAsia="MS Mincho"/>
                <w:sz w:val="24"/>
                <w:szCs w:val="24"/>
              </w:rPr>
            </w:pPr>
            <w:r w:rsidRPr="00A30E21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A30E21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A30E21">
              <w:rPr>
                <w:rFonts w:eastAsia="MS Mincho"/>
                <w:sz w:val="24"/>
                <w:szCs w:val="24"/>
              </w:rPr>
              <w:t>.</w:t>
            </w:r>
            <w:r w:rsidRPr="00A30E21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A30E21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4B387D2" w14:textId="77777777" w:rsidR="00A30E21" w:rsidRPr="00A30E21" w:rsidRDefault="006E39D5" w:rsidP="00A30E21">
            <w:pPr>
              <w:ind w:left="34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hyperlink r:id="rId19" w:history="1">
              <w:r w:rsidR="00A30E21"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30E21"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30E21"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A30E21"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A30E21"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A30E21" w:rsidRPr="00A30E21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A30E21" w:rsidRPr="00A30E21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E21" w:rsidRPr="00A30E21" w14:paraId="7D15AAFE" w14:textId="77777777" w:rsidTr="00C7220D">
        <w:trPr>
          <w:trHeight w:val="340"/>
        </w:trPr>
        <w:tc>
          <w:tcPr>
            <w:tcW w:w="851" w:type="dxa"/>
          </w:tcPr>
          <w:p w14:paraId="0D15506E" w14:textId="77777777" w:rsidR="00A30E21" w:rsidRPr="00A30E21" w:rsidRDefault="00A30E21" w:rsidP="00A30E2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5BB4A15" w14:textId="77777777" w:rsidR="00A30E21" w:rsidRPr="00A30E21" w:rsidRDefault="00A30E21" w:rsidP="00A30E21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A30E21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30E21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A30E21">
              <w:rPr>
                <w:rFonts w:eastAsia="MS Mincho"/>
                <w:sz w:val="24"/>
                <w:szCs w:val="24"/>
              </w:rPr>
              <w:t>.</w:t>
            </w:r>
            <w:r w:rsidRPr="00A30E21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A30E21">
              <w:rPr>
                <w:rFonts w:eastAsia="MS Mincho"/>
                <w:sz w:val="24"/>
                <w:szCs w:val="24"/>
              </w:rPr>
              <w:t xml:space="preserve">» </w:t>
            </w:r>
            <w:hyperlink r:id="rId20" w:history="1"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30E21" w:rsidRPr="00A30E21" w14:paraId="77F37F66" w14:textId="77777777" w:rsidTr="00C7220D">
        <w:trPr>
          <w:trHeight w:val="340"/>
        </w:trPr>
        <w:tc>
          <w:tcPr>
            <w:tcW w:w="851" w:type="dxa"/>
          </w:tcPr>
          <w:p w14:paraId="434DC849" w14:textId="77777777" w:rsidR="00A30E21" w:rsidRPr="00A30E21" w:rsidRDefault="00A30E21" w:rsidP="00A30E2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A0975A8" w14:textId="77777777" w:rsidR="00A30E21" w:rsidRPr="00A30E21" w:rsidRDefault="00A30E21" w:rsidP="00A30E21">
            <w:pPr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A30E21">
              <w:rPr>
                <w:rFonts w:eastAsia="MS Mincho"/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urait</w:t>
              </w:r>
              <w:proofErr w:type="spellEnd"/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30E21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A30E21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536B764C" w14:textId="0E83A661" w:rsidR="00A30E21" w:rsidRPr="00A30E21" w:rsidRDefault="00A30E21" w:rsidP="00A30E21">
      <w:pPr>
        <w:keepNext/>
        <w:spacing w:before="120" w:after="120"/>
        <w:ind w:left="710"/>
        <w:outlineLvl w:val="1"/>
        <w:rPr>
          <w:rFonts w:eastAsia="Times New Roman" w:cs="Arial"/>
          <w:bCs/>
          <w:i/>
          <w:iCs/>
          <w:sz w:val="24"/>
          <w:szCs w:val="24"/>
        </w:rPr>
      </w:pPr>
      <w:r>
        <w:rPr>
          <w:rFonts w:eastAsia="Times New Roman" w:cs="Arial"/>
          <w:bCs/>
          <w:iCs/>
          <w:sz w:val="26"/>
          <w:szCs w:val="28"/>
        </w:rPr>
        <w:t xml:space="preserve">13.2. </w:t>
      </w:r>
      <w:r w:rsidRPr="00A30E21">
        <w:rPr>
          <w:rFonts w:eastAsia="Times New Roman" w:cs="Arial"/>
          <w:bCs/>
          <w:iCs/>
          <w:sz w:val="26"/>
          <w:szCs w:val="28"/>
        </w:rPr>
        <w:t xml:space="preserve">Перечень лицензионного программного обеспечения </w:t>
      </w:r>
    </w:p>
    <w:p w14:paraId="5CA62064" w14:textId="77777777" w:rsidR="00A30E21" w:rsidRPr="00A30E21" w:rsidRDefault="00A30E21" w:rsidP="00D0099B">
      <w:pPr>
        <w:numPr>
          <w:ilvl w:val="3"/>
          <w:numId w:val="22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A30E21" w:rsidRPr="00A30E21" w14:paraId="3E5662CF" w14:textId="77777777" w:rsidTr="00C7220D">
        <w:tc>
          <w:tcPr>
            <w:tcW w:w="817" w:type="dxa"/>
          </w:tcPr>
          <w:p w14:paraId="6C3593E9" w14:textId="77777777" w:rsidR="00A30E21" w:rsidRPr="00A30E21" w:rsidRDefault="00A30E21" w:rsidP="00A30E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  <w:r w:rsidRPr="00A30E21">
              <w:rPr>
                <w:rFonts w:eastAsia="MS Mincho"/>
                <w:b/>
                <w:sz w:val="24"/>
                <w:szCs w:val="24"/>
              </w:rPr>
              <w:t>№</w:t>
            </w:r>
            <w:proofErr w:type="gramStart"/>
            <w:r w:rsidRPr="00A30E21">
              <w:rPr>
                <w:rFonts w:eastAsia="MS Mincho"/>
                <w:b/>
                <w:sz w:val="24"/>
                <w:szCs w:val="24"/>
              </w:rPr>
              <w:t>п</w:t>
            </w:r>
            <w:proofErr w:type="gramEnd"/>
            <w:r w:rsidRPr="00A30E21">
              <w:rPr>
                <w:rFonts w:eastAsia="MS Mincho"/>
                <w:b/>
                <w:sz w:val="24"/>
                <w:szCs w:val="24"/>
              </w:rPr>
              <w:t>/п</w:t>
            </w:r>
          </w:p>
        </w:tc>
        <w:tc>
          <w:tcPr>
            <w:tcW w:w="4953" w:type="dxa"/>
          </w:tcPr>
          <w:p w14:paraId="5E784DF3" w14:textId="77777777" w:rsidR="00A30E21" w:rsidRPr="00A30E21" w:rsidRDefault="00A30E21" w:rsidP="00A30E21">
            <w:pPr>
              <w:rPr>
                <w:rFonts w:eastAsia="MS Mincho"/>
                <w:b/>
                <w:sz w:val="24"/>
                <w:szCs w:val="24"/>
              </w:rPr>
            </w:pPr>
            <w:r w:rsidRPr="00A30E21">
              <w:rPr>
                <w:rFonts w:eastAsia="MS Mincho"/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14:paraId="48534A4E" w14:textId="77777777" w:rsidR="00A30E21" w:rsidRPr="00A30E21" w:rsidRDefault="00A30E21" w:rsidP="00A30E21">
            <w:pPr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A30E21">
              <w:rPr>
                <w:rFonts w:eastAsia="MS Mincho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E21" w:rsidRPr="00A30E21" w14:paraId="61FF914F" w14:textId="77777777" w:rsidTr="00C7220D">
        <w:tc>
          <w:tcPr>
            <w:tcW w:w="817" w:type="dxa"/>
          </w:tcPr>
          <w:p w14:paraId="13197C30" w14:textId="77777777" w:rsidR="00A30E21" w:rsidRPr="00A30E21" w:rsidRDefault="00A30E21" w:rsidP="00D0099B">
            <w:pPr>
              <w:numPr>
                <w:ilvl w:val="0"/>
                <w:numId w:val="9"/>
              </w:numPr>
              <w:ind w:left="170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3BE00DF" w14:textId="77777777" w:rsidR="00A30E21" w:rsidRPr="00A30E21" w:rsidRDefault="00A30E21" w:rsidP="00A30E21">
            <w:pPr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30E2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B345722" w14:textId="77777777" w:rsidR="00A30E21" w:rsidRPr="00A30E21" w:rsidRDefault="00A30E21" w:rsidP="00A30E21">
            <w:pPr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A30E21">
              <w:rPr>
                <w:rFonts w:eastAsia="MS Mincho"/>
                <w:sz w:val="24"/>
                <w:szCs w:val="24"/>
              </w:rPr>
              <w:t>контракт</w:t>
            </w:r>
            <w:r w:rsidRPr="00A30E21">
              <w:rPr>
                <w:rFonts w:eastAsia="MS Mincho"/>
                <w:sz w:val="24"/>
                <w:szCs w:val="24"/>
                <w:lang w:val="en-US"/>
              </w:rPr>
              <w:t xml:space="preserve"> № 18-</w:t>
            </w:r>
            <w:r w:rsidRPr="00A30E21">
              <w:rPr>
                <w:rFonts w:eastAsia="MS Mincho"/>
                <w:sz w:val="24"/>
                <w:szCs w:val="24"/>
              </w:rPr>
              <w:t>ЭА</w:t>
            </w:r>
            <w:r w:rsidRPr="00A30E21">
              <w:rPr>
                <w:rFonts w:eastAsia="MS Mincho"/>
                <w:sz w:val="24"/>
                <w:szCs w:val="24"/>
                <w:lang w:val="en-US"/>
              </w:rPr>
              <w:t xml:space="preserve">-44-19 </w:t>
            </w:r>
            <w:r w:rsidRPr="00A30E21">
              <w:rPr>
                <w:rFonts w:eastAsia="MS Mincho"/>
                <w:sz w:val="24"/>
                <w:szCs w:val="24"/>
              </w:rPr>
              <w:t>от</w:t>
            </w:r>
            <w:r w:rsidRPr="00A30E21">
              <w:rPr>
                <w:rFonts w:eastAsia="MS Mincho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30E21" w:rsidRPr="00A30E21" w14:paraId="36F39013" w14:textId="77777777" w:rsidTr="00C7220D">
        <w:tc>
          <w:tcPr>
            <w:tcW w:w="817" w:type="dxa"/>
          </w:tcPr>
          <w:p w14:paraId="24767B5D" w14:textId="77777777" w:rsidR="00A30E21" w:rsidRPr="00A30E21" w:rsidRDefault="00A30E21" w:rsidP="00D0099B">
            <w:pPr>
              <w:numPr>
                <w:ilvl w:val="0"/>
                <w:numId w:val="9"/>
              </w:numPr>
              <w:ind w:left="170" w:firstLine="0"/>
              <w:contextualSpacing/>
              <w:jc w:val="both"/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0675555" w14:textId="77777777" w:rsidR="00A30E21" w:rsidRPr="00A30E21" w:rsidRDefault="00A30E21" w:rsidP="00A30E2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0E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Программа для подготовки тестов </w:t>
            </w:r>
            <w:r w:rsidRPr="00A30E2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Indigo</w:t>
            </w:r>
          </w:p>
        </w:tc>
        <w:tc>
          <w:tcPr>
            <w:tcW w:w="3977" w:type="dxa"/>
          </w:tcPr>
          <w:p w14:paraId="474180B6" w14:textId="77777777" w:rsidR="00A30E21" w:rsidRPr="00A30E21" w:rsidRDefault="00A30E21" w:rsidP="00A30E21">
            <w:pPr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A30E21">
              <w:rPr>
                <w:rFonts w:eastAsia="MS Mincho"/>
                <w:sz w:val="24"/>
                <w:szCs w:val="24"/>
              </w:rPr>
              <w:t>контракт № 17-ЭА-44-19 от 14.05.2019</w:t>
            </w:r>
          </w:p>
        </w:tc>
      </w:tr>
    </w:tbl>
    <w:p w14:paraId="38EAE718" w14:textId="77777777" w:rsidR="00A30E21" w:rsidRPr="00A30E21" w:rsidRDefault="00A30E21" w:rsidP="00A30E21">
      <w:pPr>
        <w:spacing w:before="120" w:after="120"/>
        <w:ind w:left="709"/>
        <w:contextualSpacing/>
        <w:jc w:val="both"/>
        <w:rPr>
          <w:rFonts w:eastAsia="MS Mincho"/>
          <w:sz w:val="24"/>
          <w:szCs w:val="24"/>
        </w:rPr>
      </w:pPr>
    </w:p>
    <w:p w14:paraId="26B0546B" w14:textId="77777777" w:rsidR="00A30E21" w:rsidRPr="00A30E21" w:rsidRDefault="00A30E21" w:rsidP="00A30E21">
      <w:pPr>
        <w:rPr>
          <w:rFonts w:eastAsia="MS Mincho"/>
        </w:rPr>
        <w:sectPr w:rsidR="00A30E21" w:rsidRPr="00A30E21" w:rsidSect="00C7220D">
          <w:pgSz w:w="11906" w:h="16838" w:code="9"/>
          <w:pgMar w:top="1134" w:right="425" w:bottom="1134" w:left="1134" w:header="709" w:footer="709" w:gutter="0"/>
          <w:cols w:space="708"/>
          <w:titlePg/>
          <w:docGrid w:linePitch="360"/>
        </w:sectPr>
      </w:pPr>
    </w:p>
    <w:p w14:paraId="55A35866" w14:textId="77777777" w:rsidR="00A30E21" w:rsidRPr="00A30E21" w:rsidRDefault="00A30E21" w:rsidP="00A30E21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30E21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ПРАКТИКИ</w:t>
      </w:r>
    </w:p>
    <w:p w14:paraId="76831E7D" w14:textId="77777777" w:rsidR="00A30E21" w:rsidRPr="00A30E21" w:rsidRDefault="00A30E21" w:rsidP="00A30E2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30E21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 w14:paraId="1F358EA8" w14:textId="77777777" w:rsidR="00A30E21" w:rsidRPr="00A30E21" w:rsidRDefault="00A30E21" w:rsidP="00A30E21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A30E21" w:rsidRPr="00A30E21" w14:paraId="34D3F559" w14:textId="77777777" w:rsidTr="00C7220D">
        <w:tc>
          <w:tcPr>
            <w:tcW w:w="817" w:type="dxa"/>
            <w:shd w:val="clear" w:color="auto" w:fill="DBE5F1"/>
          </w:tcPr>
          <w:p w14:paraId="64AE9693" w14:textId="77777777" w:rsidR="00A30E21" w:rsidRPr="00A30E21" w:rsidRDefault="00A30E21" w:rsidP="00A30E21">
            <w:pPr>
              <w:jc w:val="center"/>
              <w:rPr>
                <w:rFonts w:eastAsia="Times New Roman"/>
                <w:b/>
              </w:rPr>
            </w:pPr>
            <w:r w:rsidRPr="00A30E21">
              <w:rPr>
                <w:rFonts w:eastAsia="Times New Roman"/>
                <w:b/>
              </w:rPr>
              <w:t xml:space="preserve">№ </w:t>
            </w:r>
            <w:proofErr w:type="spellStart"/>
            <w:r w:rsidRPr="00A30E2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8D3738D" w14:textId="77777777" w:rsidR="00A30E21" w:rsidRPr="00A30E21" w:rsidRDefault="00A30E21" w:rsidP="00A30E21">
            <w:pPr>
              <w:jc w:val="center"/>
              <w:rPr>
                <w:rFonts w:eastAsia="Times New Roman"/>
                <w:b/>
              </w:rPr>
            </w:pPr>
            <w:r w:rsidRPr="00A30E21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14:paraId="03049C27" w14:textId="77777777" w:rsidR="00A30E21" w:rsidRPr="00A30E21" w:rsidRDefault="00A30E21" w:rsidP="00A30E21">
            <w:pPr>
              <w:jc w:val="center"/>
              <w:rPr>
                <w:rFonts w:eastAsia="Times New Roman"/>
                <w:b/>
              </w:rPr>
            </w:pPr>
            <w:r w:rsidRPr="00A30E2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2E732EC" w14:textId="77777777" w:rsidR="00A30E21" w:rsidRPr="00A30E21" w:rsidRDefault="00A30E21" w:rsidP="00A30E21">
            <w:pPr>
              <w:jc w:val="center"/>
              <w:rPr>
                <w:rFonts w:eastAsia="Times New Roman"/>
                <w:b/>
              </w:rPr>
            </w:pPr>
            <w:r w:rsidRPr="00A30E2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5A996EC3" w14:textId="77777777" w:rsidR="00A30E21" w:rsidRPr="00A30E21" w:rsidRDefault="00A30E21" w:rsidP="00A30E21">
            <w:pPr>
              <w:jc w:val="center"/>
              <w:rPr>
                <w:rFonts w:eastAsia="Times New Roman"/>
                <w:b/>
              </w:rPr>
            </w:pPr>
            <w:r w:rsidRPr="00A30E2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B3B1651" w14:textId="77777777" w:rsidR="00A30E21" w:rsidRPr="00A30E21" w:rsidRDefault="00A30E21" w:rsidP="00A30E21">
            <w:pPr>
              <w:jc w:val="center"/>
              <w:rPr>
                <w:rFonts w:eastAsia="Times New Roman"/>
                <w:b/>
              </w:rPr>
            </w:pPr>
            <w:r w:rsidRPr="00A30E21">
              <w:rPr>
                <w:rFonts w:eastAsia="Times New Roman"/>
                <w:b/>
              </w:rPr>
              <w:t>кафедры</w:t>
            </w:r>
          </w:p>
        </w:tc>
      </w:tr>
      <w:tr w:rsidR="00A30E21" w:rsidRPr="00A30E21" w14:paraId="26CADD5A" w14:textId="77777777" w:rsidTr="00C7220D">
        <w:tc>
          <w:tcPr>
            <w:tcW w:w="817" w:type="dxa"/>
          </w:tcPr>
          <w:p w14:paraId="42781B98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75BE8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1D83E9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5A570F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E21" w:rsidRPr="00A30E21" w14:paraId="729E6E3D" w14:textId="77777777" w:rsidTr="00C7220D">
        <w:tc>
          <w:tcPr>
            <w:tcW w:w="817" w:type="dxa"/>
          </w:tcPr>
          <w:p w14:paraId="4F9A85AF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7690E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56402A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E84B53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E21" w:rsidRPr="00A30E21" w14:paraId="0E1052C3" w14:textId="77777777" w:rsidTr="00C7220D">
        <w:tc>
          <w:tcPr>
            <w:tcW w:w="817" w:type="dxa"/>
          </w:tcPr>
          <w:p w14:paraId="42F8181D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1F769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3D600C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9A6B3A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E21" w:rsidRPr="00A30E21" w14:paraId="32473B7E" w14:textId="77777777" w:rsidTr="00C7220D">
        <w:tc>
          <w:tcPr>
            <w:tcW w:w="817" w:type="dxa"/>
          </w:tcPr>
          <w:p w14:paraId="2343A948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1E999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2B867F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38FFA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E21" w:rsidRPr="00A30E21" w14:paraId="515937A9" w14:textId="77777777" w:rsidTr="00C7220D">
        <w:tc>
          <w:tcPr>
            <w:tcW w:w="817" w:type="dxa"/>
          </w:tcPr>
          <w:p w14:paraId="71C22A29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85B7C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3A6FCD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DFD774" w14:textId="77777777" w:rsidR="00A30E21" w:rsidRPr="00A30E21" w:rsidRDefault="00A30E21" w:rsidP="00A30E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08F84" w14:textId="3D4C8138" w:rsidR="004925D7" w:rsidRPr="004925D7" w:rsidRDefault="004925D7" w:rsidP="0010336E">
      <w:pPr>
        <w:pStyle w:val="3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A30E21">
      <w:pPr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A30E21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2229" w14:textId="77777777" w:rsidR="005E2F62" w:rsidRDefault="005E2F62" w:rsidP="005E3840">
      <w:r>
        <w:separator/>
      </w:r>
    </w:p>
  </w:endnote>
  <w:endnote w:type="continuationSeparator" w:id="0">
    <w:p w14:paraId="0A06CF94" w14:textId="77777777" w:rsidR="005E2F62" w:rsidRDefault="005E2F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D67F" w14:textId="77777777" w:rsidR="005E2F62" w:rsidRDefault="005E2F62" w:rsidP="005E3840">
      <w:r>
        <w:separator/>
      </w:r>
    </w:p>
  </w:footnote>
  <w:footnote w:type="continuationSeparator" w:id="0">
    <w:p w14:paraId="5B4E8B2E" w14:textId="77777777" w:rsidR="005E2F62" w:rsidRDefault="005E2F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Content>
      <w:p w14:paraId="66851695" w14:textId="14F2DE83" w:rsidR="006E39D5" w:rsidRDefault="006E39D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32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6E39D5" w:rsidRDefault="006E39D5">
    <w:pPr>
      <w:pStyle w:val="ac"/>
      <w:jc w:val="center"/>
    </w:pPr>
  </w:p>
  <w:p w14:paraId="128C63B7" w14:textId="77777777" w:rsidR="006E39D5" w:rsidRDefault="006E39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6E39D5" w:rsidRDefault="006E39D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32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283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F66F7"/>
    <w:multiLevelType w:val="hybridMultilevel"/>
    <w:tmpl w:val="F9CCC79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5"/>
  </w:num>
  <w:num w:numId="6">
    <w:abstractNumId w:val="22"/>
  </w:num>
  <w:num w:numId="7">
    <w:abstractNumId w:val="26"/>
  </w:num>
  <w:num w:numId="8">
    <w:abstractNumId w:val="11"/>
  </w:num>
  <w:num w:numId="9">
    <w:abstractNumId w:val="8"/>
  </w:num>
  <w:num w:numId="10">
    <w:abstractNumId w:val="25"/>
  </w:num>
  <w:num w:numId="11">
    <w:abstractNumId w:val="21"/>
  </w:num>
  <w:num w:numId="12">
    <w:abstractNumId w:val="16"/>
  </w:num>
  <w:num w:numId="13">
    <w:abstractNumId w:val="24"/>
  </w:num>
  <w:num w:numId="14">
    <w:abstractNumId w:val="7"/>
  </w:num>
  <w:num w:numId="15">
    <w:abstractNumId w:val="9"/>
  </w:num>
  <w:num w:numId="16">
    <w:abstractNumId w:val="20"/>
  </w:num>
  <w:num w:numId="17">
    <w:abstractNumId w:val="19"/>
  </w:num>
  <w:num w:numId="18">
    <w:abstractNumId w:val="10"/>
  </w:num>
  <w:num w:numId="19">
    <w:abstractNumId w:val="12"/>
  </w:num>
  <w:num w:numId="20">
    <w:abstractNumId w:val="17"/>
  </w:num>
  <w:num w:numId="21">
    <w:abstractNumId w:val="18"/>
  </w:num>
  <w:num w:numId="22">
    <w:abstractNumId w:val="6"/>
  </w:num>
  <w:num w:numId="23">
    <w:abstractNumId w:val="3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4A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969D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431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A76EE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711"/>
    <w:rsid w:val="001F0CC4"/>
    <w:rsid w:val="001F1F94"/>
    <w:rsid w:val="001F2E0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057E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7C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1F16"/>
    <w:rsid w:val="00552246"/>
    <w:rsid w:val="00554526"/>
    <w:rsid w:val="00556244"/>
    <w:rsid w:val="005566D1"/>
    <w:rsid w:val="00560461"/>
    <w:rsid w:val="00560AF0"/>
    <w:rsid w:val="00561171"/>
    <w:rsid w:val="0056180C"/>
    <w:rsid w:val="00563421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2F62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076F9"/>
    <w:rsid w:val="00610631"/>
    <w:rsid w:val="00610FEC"/>
    <w:rsid w:val="006113AA"/>
    <w:rsid w:val="006119D8"/>
    <w:rsid w:val="00613BFE"/>
    <w:rsid w:val="00614AF3"/>
    <w:rsid w:val="00614B35"/>
    <w:rsid w:val="00614CA8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61C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39D5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6F32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47E0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0E21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1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F9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220D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099B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56B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080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867"/>
    <w:rsid w:val="00F53EFE"/>
    <w:rsid w:val="00F5486D"/>
    <w:rsid w:val="00F5622B"/>
    <w:rsid w:val="00F56ADC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583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76412" TargetMode="Externa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47954" TargetMode="External"/><Relationship Id="rId17" Type="http://schemas.openxmlformats.org/officeDocument/2006/relationships/hyperlink" Target="http://biblio.kosygin-rgu.ru/jirbis2/index.php?option=com_irbis&amp;view=irbis&amp;Itemid=1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6439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81941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urait.ru/bcode/496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5135-CEDC-49F8-8A29-BBD51A8D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22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41</cp:revision>
  <cp:lastPrinted>2021-06-03T10:56:00Z</cp:lastPrinted>
  <dcterms:created xsi:type="dcterms:W3CDTF">2021-02-25T14:31:00Z</dcterms:created>
  <dcterms:modified xsi:type="dcterms:W3CDTF">2022-05-12T14:38:00Z</dcterms:modified>
</cp:coreProperties>
</file>