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5AE7F393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23BBA" w:rsidRPr="00323BBA">
        <w:rPr>
          <w:rFonts w:ascii="Times New Roman" w:hAnsi="Times New Roman" w:cs="Times New Roman"/>
          <w:b/>
          <w:i/>
          <w:sz w:val="28"/>
          <w:szCs w:val="28"/>
        </w:rPr>
        <w:t>Управление в технических системах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1E4ECA78" w14:textId="01DE74F1" w:rsidR="00C70B28" w:rsidRDefault="00323BBA">
      <w:pPr>
        <w:rPr>
          <w:rFonts w:ascii="Times New Roman" w:hAnsi="Times New Roman" w:cs="Times New Roman"/>
          <w:i/>
          <w:sz w:val="28"/>
          <w:szCs w:val="28"/>
        </w:rPr>
      </w:pPr>
      <w:r w:rsidRPr="00323BBA">
        <w:rPr>
          <w:rFonts w:ascii="Times New Roman" w:hAnsi="Times New Roman" w:cs="Times New Roman"/>
          <w:i/>
          <w:sz w:val="28"/>
          <w:szCs w:val="28"/>
        </w:rPr>
        <w:t>Информационные технологии в проектировании встраиваемых систем управления технологическими процессами</w:t>
      </w:r>
    </w:p>
    <w:p w14:paraId="0F82BCE2" w14:textId="77777777" w:rsidR="00847DEF" w:rsidRDefault="00847DEF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0DBDA7" w14:textId="30F6DEB3" w:rsidR="00F24D80" w:rsidRDefault="00323BBA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BBA">
        <w:rPr>
          <w:rFonts w:ascii="Times New Roman" w:hAnsi="Times New Roman" w:cs="Times New Roman"/>
          <w:sz w:val="28"/>
          <w:szCs w:val="28"/>
        </w:rPr>
        <w:t>АО "Инженерно-технический центр "ДЖЭТ"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032A4A" w14:textId="2FFF95A9" w:rsidR="00323BBA" w:rsidRDefault="00323BBA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BBA">
        <w:rPr>
          <w:rFonts w:ascii="Times New Roman" w:hAnsi="Times New Roman" w:cs="Times New Roman"/>
          <w:sz w:val="28"/>
          <w:szCs w:val="28"/>
        </w:rPr>
        <w:t>АО "ТРИ-Д"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1D4337" w14:textId="4B2798F5" w:rsidR="00323BBA" w:rsidRDefault="00323BBA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BBA">
        <w:rPr>
          <w:rFonts w:ascii="Times New Roman" w:hAnsi="Times New Roman" w:cs="Times New Roman"/>
          <w:sz w:val="28"/>
          <w:szCs w:val="28"/>
        </w:rPr>
        <w:t>ООО "АКСИТЕХ"</w:t>
      </w:r>
      <w:r w:rsidR="001B3914">
        <w:rPr>
          <w:rFonts w:ascii="Times New Roman" w:hAnsi="Times New Roman" w:cs="Times New Roman"/>
          <w:sz w:val="28"/>
          <w:szCs w:val="28"/>
        </w:rPr>
        <w:t>;</w:t>
      </w:r>
    </w:p>
    <w:p w14:paraId="5AEE7821" w14:textId="7CB1BA14" w:rsidR="00323BBA" w:rsidRPr="00323BBA" w:rsidRDefault="001B3914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1B3914">
        <w:rPr>
          <w:rFonts w:ascii="Times New Roman" w:hAnsi="Times New Roman" w:cs="Times New Roman"/>
          <w:sz w:val="28"/>
          <w:szCs w:val="28"/>
        </w:rPr>
        <w:t>ООО "СМИС Эксперт"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23BBA" w:rsidRPr="003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C0908"/>
    <w:rsid w:val="000D2BF4"/>
    <w:rsid w:val="001B3914"/>
    <w:rsid w:val="00323BBA"/>
    <w:rsid w:val="005E36CA"/>
    <w:rsid w:val="00624271"/>
    <w:rsid w:val="006A62E2"/>
    <w:rsid w:val="006C521D"/>
    <w:rsid w:val="007873AC"/>
    <w:rsid w:val="00831087"/>
    <w:rsid w:val="00847DEF"/>
    <w:rsid w:val="00897665"/>
    <w:rsid w:val="009345AF"/>
    <w:rsid w:val="009961CA"/>
    <w:rsid w:val="00BC42D7"/>
    <w:rsid w:val="00C11A25"/>
    <w:rsid w:val="00C70B28"/>
    <w:rsid w:val="00C76C53"/>
    <w:rsid w:val="00D11012"/>
    <w:rsid w:val="00D61734"/>
    <w:rsid w:val="00ED1A12"/>
    <w:rsid w:val="00F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2024-11-19T12:13:00Z</dcterms:created>
  <dcterms:modified xsi:type="dcterms:W3CDTF">2024-11-20T09:49:00Z</dcterms:modified>
</cp:coreProperties>
</file>