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B70" w:rsidRDefault="00C00E87" w:rsidP="00A46AEC">
      <w:pPr>
        <w:spacing w:before="71"/>
        <w:ind w:left="3291"/>
        <w:jc w:val="right"/>
        <w:rPr>
          <w:b/>
          <w:sz w:val="24"/>
        </w:rPr>
      </w:pPr>
      <w:bookmarkStart w:id="0" w:name="Выписка_из_ООП_СОО_(утв._Приказ_№388-од_"/>
      <w:bookmarkEnd w:id="0"/>
      <w:r>
        <w:rPr>
          <w:b/>
          <w:sz w:val="24"/>
        </w:rPr>
        <w:t>Выписка</w:t>
      </w:r>
      <w:r>
        <w:rPr>
          <w:b/>
          <w:spacing w:val="-7"/>
          <w:sz w:val="24"/>
        </w:rPr>
        <w:t xml:space="preserve"> </w:t>
      </w:r>
      <w:r>
        <w:rPr>
          <w:b/>
          <w:sz w:val="24"/>
        </w:rPr>
        <w:t>из ООП</w:t>
      </w:r>
      <w:r>
        <w:rPr>
          <w:b/>
          <w:spacing w:val="-4"/>
          <w:sz w:val="24"/>
        </w:rPr>
        <w:t xml:space="preserve"> </w:t>
      </w:r>
      <w:r>
        <w:rPr>
          <w:b/>
          <w:sz w:val="24"/>
        </w:rPr>
        <w:t>СОО</w:t>
      </w:r>
      <w:r>
        <w:rPr>
          <w:b/>
          <w:spacing w:val="-1"/>
          <w:sz w:val="24"/>
        </w:rPr>
        <w:t xml:space="preserve"> </w:t>
      </w:r>
    </w:p>
    <w:p w:rsidR="008B5B70" w:rsidRDefault="008B5B70">
      <w:pPr>
        <w:pStyle w:val="a3"/>
        <w:ind w:left="0" w:firstLine="0"/>
        <w:jc w:val="left"/>
        <w:rPr>
          <w:b/>
        </w:rPr>
      </w:pPr>
    </w:p>
    <w:p w:rsidR="008B5B70" w:rsidRDefault="008B5B70">
      <w:pPr>
        <w:pStyle w:val="a3"/>
        <w:ind w:left="0" w:firstLine="0"/>
        <w:jc w:val="left"/>
        <w:rPr>
          <w:b/>
        </w:rPr>
      </w:pPr>
    </w:p>
    <w:p w:rsidR="008B5B70" w:rsidRDefault="008B5B70">
      <w:pPr>
        <w:pStyle w:val="a3"/>
        <w:ind w:left="0" w:firstLine="0"/>
        <w:jc w:val="left"/>
        <w:rPr>
          <w:b/>
        </w:rPr>
      </w:pPr>
    </w:p>
    <w:p w:rsidR="008B5B70" w:rsidRDefault="008B5B70">
      <w:pPr>
        <w:pStyle w:val="a3"/>
        <w:ind w:left="0" w:firstLine="0"/>
        <w:jc w:val="left"/>
        <w:rPr>
          <w:b/>
        </w:rPr>
      </w:pPr>
    </w:p>
    <w:p w:rsidR="008B5B70" w:rsidRDefault="008B5B70">
      <w:pPr>
        <w:pStyle w:val="a3"/>
        <w:ind w:left="0" w:firstLine="0"/>
        <w:jc w:val="left"/>
        <w:rPr>
          <w:b/>
        </w:rPr>
      </w:pPr>
    </w:p>
    <w:p w:rsidR="008B5B70" w:rsidRDefault="008B5B70">
      <w:pPr>
        <w:pStyle w:val="a3"/>
        <w:ind w:left="0" w:firstLine="0"/>
        <w:jc w:val="left"/>
        <w:rPr>
          <w:b/>
        </w:rPr>
      </w:pPr>
    </w:p>
    <w:p w:rsidR="008B5B70" w:rsidRDefault="008B5B70">
      <w:pPr>
        <w:pStyle w:val="a3"/>
        <w:ind w:left="0" w:firstLine="0"/>
        <w:jc w:val="left"/>
        <w:rPr>
          <w:b/>
        </w:rPr>
      </w:pPr>
    </w:p>
    <w:p w:rsidR="008B5B70" w:rsidRDefault="008B5B70">
      <w:pPr>
        <w:pStyle w:val="a3"/>
        <w:ind w:left="0" w:firstLine="0"/>
        <w:jc w:val="left"/>
        <w:rPr>
          <w:b/>
        </w:rPr>
      </w:pPr>
    </w:p>
    <w:p w:rsidR="008B5B70" w:rsidRDefault="008B5B70">
      <w:pPr>
        <w:pStyle w:val="a3"/>
        <w:ind w:left="0" w:firstLine="0"/>
        <w:jc w:val="left"/>
        <w:rPr>
          <w:b/>
        </w:rPr>
      </w:pPr>
    </w:p>
    <w:p w:rsidR="008B5B70" w:rsidRDefault="008B5B70">
      <w:pPr>
        <w:pStyle w:val="a3"/>
        <w:ind w:left="0" w:firstLine="0"/>
        <w:jc w:val="left"/>
        <w:rPr>
          <w:b/>
        </w:rPr>
      </w:pPr>
    </w:p>
    <w:p w:rsidR="008B5B70" w:rsidRDefault="008B5B70">
      <w:pPr>
        <w:pStyle w:val="a3"/>
        <w:ind w:left="0" w:firstLine="0"/>
        <w:jc w:val="left"/>
        <w:rPr>
          <w:b/>
        </w:rPr>
      </w:pPr>
    </w:p>
    <w:p w:rsidR="008B5B70" w:rsidRDefault="008B5B70">
      <w:pPr>
        <w:pStyle w:val="a3"/>
        <w:spacing w:before="5"/>
        <w:ind w:left="0" w:firstLine="0"/>
        <w:jc w:val="left"/>
        <w:rPr>
          <w:b/>
        </w:rPr>
      </w:pPr>
    </w:p>
    <w:p w:rsidR="008B5B70" w:rsidRDefault="00C00E87">
      <w:pPr>
        <w:pStyle w:val="a4"/>
      </w:pPr>
      <w:r>
        <w:t>План</w:t>
      </w:r>
      <w:r>
        <w:rPr>
          <w:spacing w:val="-10"/>
        </w:rPr>
        <w:t xml:space="preserve"> </w:t>
      </w:r>
      <w:r>
        <w:t>внеурочной</w:t>
      </w:r>
      <w:r>
        <w:rPr>
          <w:spacing w:val="-5"/>
        </w:rPr>
        <w:t xml:space="preserve"> </w:t>
      </w:r>
      <w:r>
        <w:t>деятельности</w:t>
      </w:r>
      <w:r>
        <w:rPr>
          <w:spacing w:val="-10"/>
        </w:rPr>
        <w:t xml:space="preserve"> </w:t>
      </w:r>
      <w:r>
        <w:t>СОО</w:t>
      </w:r>
      <w:r>
        <w:rPr>
          <w:spacing w:val="-4"/>
        </w:rPr>
        <w:t xml:space="preserve"> </w:t>
      </w:r>
      <w:r>
        <w:t>по</w:t>
      </w:r>
      <w:r>
        <w:rPr>
          <w:spacing w:val="-11"/>
        </w:rPr>
        <w:t xml:space="preserve"> </w:t>
      </w:r>
      <w:r>
        <w:t>ФГОС,</w:t>
      </w:r>
      <w:r>
        <w:rPr>
          <w:spacing w:val="-5"/>
        </w:rPr>
        <w:t xml:space="preserve"> </w:t>
      </w:r>
      <w:r>
        <w:t xml:space="preserve">ФОП </w:t>
      </w:r>
      <w:bookmarkStart w:id="1" w:name="на_2024/2025_учебный_год"/>
      <w:bookmarkEnd w:id="1"/>
      <w:r>
        <w:t>на 202</w:t>
      </w:r>
      <w:r w:rsidR="00A46AEC">
        <w:t>5-</w:t>
      </w:r>
      <w:r>
        <w:t>202</w:t>
      </w:r>
      <w:r w:rsidR="006475A3">
        <w:t>6</w:t>
      </w:r>
      <w:r>
        <w:t xml:space="preserve"> учебный год</w:t>
      </w: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pPr>
        <w:pStyle w:val="a3"/>
        <w:ind w:left="0" w:firstLine="0"/>
        <w:jc w:val="left"/>
        <w:rPr>
          <w:b/>
          <w:sz w:val="28"/>
        </w:rPr>
      </w:pPr>
    </w:p>
    <w:p w:rsidR="008B5B70" w:rsidRDefault="008B5B70" w:rsidP="00A46AEC">
      <w:pPr>
        <w:pStyle w:val="a3"/>
        <w:spacing w:before="317"/>
        <w:ind w:left="0" w:firstLine="0"/>
        <w:jc w:val="center"/>
        <w:rPr>
          <w:b/>
          <w:sz w:val="28"/>
        </w:rPr>
      </w:pPr>
    </w:p>
    <w:p w:rsidR="008B5B70" w:rsidRDefault="00A46AEC" w:rsidP="00A46AEC">
      <w:pPr>
        <w:pStyle w:val="a3"/>
        <w:ind w:left="1580" w:right="1036" w:firstLine="0"/>
        <w:jc w:val="center"/>
      </w:pPr>
      <w:bookmarkStart w:id="2" w:name="Новосибирск,_2024"/>
      <w:bookmarkEnd w:id="2"/>
      <w:r>
        <w:t>2025</w:t>
      </w:r>
    </w:p>
    <w:p w:rsidR="008B5B70" w:rsidRDefault="008B5B70">
      <w:pPr>
        <w:pStyle w:val="a3"/>
        <w:jc w:val="center"/>
        <w:sectPr w:rsidR="008B5B70">
          <w:type w:val="continuous"/>
          <w:pgSz w:w="11910" w:h="16840"/>
          <w:pgMar w:top="1040" w:right="708" w:bottom="280" w:left="1559" w:header="720" w:footer="720" w:gutter="0"/>
          <w:cols w:space="720"/>
        </w:sectPr>
      </w:pPr>
    </w:p>
    <w:p w:rsidR="008B5B70" w:rsidRPr="006B4FD0" w:rsidRDefault="00C00E87">
      <w:pPr>
        <w:pStyle w:val="a3"/>
        <w:spacing w:before="66"/>
        <w:ind w:right="140"/>
        <w:rPr>
          <w:sz w:val="28"/>
          <w:szCs w:val="28"/>
        </w:rPr>
      </w:pPr>
      <w:r w:rsidRPr="006B4FD0">
        <w:rPr>
          <w:sz w:val="28"/>
          <w:szCs w:val="28"/>
        </w:rPr>
        <w:lastRenderedPageBreak/>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8B5B70" w:rsidRPr="006B4FD0" w:rsidRDefault="00C00E87">
      <w:pPr>
        <w:pStyle w:val="a3"/>
        <w:spacing w:before="1" w:line="242" w:lineRule="auto"/>
        <w:ind w:right="142"/>
        <w:rPr>
          <w:sz w:val="28"/>
          <w:szCs w:val="28"/>
        </w:rPr>
      </w:pPr>
      <w:r w:rsidRPr="006B4FD0">
        <w:rPr>
          <w:sz w:val="28"/>
          <w:szCs w:val="28"/>
        </w:rPr>
        <w:t>Внеурочная деятельность является неотъемлемой и обязательной частью основной общеобразовательной программы.</w:t>
      </w:r>
    </w:p>
    <w:p w:rsidR="008B5B70" w:rsidRPr="006B4FD0" w:rsidRDefault="00C00E87">
      <w:pPr>
        <w:pStyle w:val="a3"/>
        <w:ind w:right="144"/>
        <w:rPr>
          <w:sz w:val="28"/>
          <w:szCs w:val="28"/>
        </w:rPr>
      </w:pPr>
      <w:r w:rsidRPr="006B4FD0">
        <w:rPr>
          <w:sz w:val="28"/>
          <w:szCs w:val="28"/>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8B5B70" w:rsidRPr="006B4FD0" w:rsidRDefault="00A46AEC" w:rsidP="00A46AEC">
      <w:pPr>
        <w:pStyle w:val="a3"/>
        <w:ind w:right="137" w:firstLine="0"/>
        <w:rPr>
          <w:sz w:val="28"/>
          <w:szCs w:val="28"/>
        </w:rPr>
      </w:pPr>
      <w:r>
        <w:rPr>
          <w:sz w:val="28"/>
          <w:szCs w:val="28"/>
        </w:rPr>
        <w:t xml:space="preserve">- </w:t>
      </w:r>
      <w:r w:rsidR="00C00E87" w:rsidRPr="006B4FD0">
        <w:rPr>
          <w:sz w:val="28"/>
          <w:szCs w:val="28"/>
        </w:rPr>
        <w:t>план организации деятельности ученических сообществ (групп старшеклассников), в</w:t>
      </w:r>
      <w:r w:rsidR="00C00E87" w:rsidRPr="006B4FD0">
        <w:rPr>
          <w:spacing w:val="80"/>
          <w:sz w:val="28"/>
          <w:szCs w:val="28"/>
        </w:rPr>
        <w:t xml:space="preserve"> </w:t>
      </w:r>
      <w:r w:rsidR="00C00E87" w:rsidRPr="006B4FD0">
        <w:rPr>
          <w:sz w:val="28"/>
          <w:szCs w:val="28"/>
        </w:rPr>
        <w:t>том</w:t>
      </w:r>
      <w:r w:rsidR="00C00E87" w:rsidRPr="006B4FD0">
        <w:rPr>
          <w:spacing w:val="40"/>
          <w:sz w:val="28"/>
          <w:szCs w:val="28"/>
        </w:rPr>
        <w:t xml:space="preserve"> </w:t>
      </w:r>
      <w:r w:rsidR="00C00E87" w:rsidRPr="006B4FD0">
        <w:rPr>
          <w:sz w:val="28"/>
          <w:szCs w:val="28"/>
        </w:rPr>
        <w:t>числе</w:t>
      </w:r>
      <w:r w:rsidR="00C00E87" w:rsidRPr="006B4FD0">
        <w:rPr>
          <w:spacing w:val="40"/>
          <w:sz w:val="28"/>
          <w:szCs w:val="28"/>
        </w:rPr>
        <w:t xml:space="preserve"> </w:t>
      </w:r>
      <w:r w:rsidR="00C00E87" w:rsidRPr="006B4FD0">
        <w:rPr>
          <w:sz w:val="28"/>
          <w:szCs w:val="28"/>
        </w:rPr>
        <w:t>ученических</w:t>
      </w:r>
      <w:r w:rsidR="00C00E87" w:rsidRPr="006B4FD0">
        <w:rPr>
          <w:spacing w:val="40"/>
          <w:sz w:val="28"/>
          <w:szCs w:val="28"/>
        </w:rPr>
        <w:t xml:space="preserve"> </w:t>
      </w:r>
      <w:r w:rsidR="00C00E87" w:rsidRPr="006B4FD0">
        <w:rPr>
          <w:sz w:val="28"/>
          <w:szCs w:val="28"/>
        </w:rPr>
        <w:t>классов,</w:t>
      </w:r>
      <w:r w:rsidR="00C00E87" w:rsidRPr="006B4FD0">
        <w:rPr>
          <w:spacing w:val="40"/>
          <w:sz w:val="28"/>
          <w:szCs w:val="28"/>
        </w:rPr>
        <w:t xml:space="preserve"> </w:t>
      </w:r>
      <w:r w:rsidR="00C00E87" w:rsidRPr="006B4FD0">
        <w:rPr>
          <w:sz w:val="28"/>
          <w:szCs w:val="28"/>
        </w:rPr>
        <w:t>разновозрастных</w:t>
      </w:r>
      <w:r w:rsidR="00C00E87" w:rsidRPr="006B4FD0">
        <w:rPr>
          <w:spacing w:val="40"/>
          <w:sz w:val="28"/>
          <w:szCs w:val="28"/>
        </w:rPr>
        <w:t xml:space="preserve"> </w:t>
      </w:r>
      <w:r w:rsidR="00C00E87" w:rsidRPr="006B4FD0">
        <w:rPr>
          <w:sz w:val="28"/>
          <w:szCs w:val="28"/>
        </w:rPr>
        <w:t>объединений</w:t>
      </w:r>
      <w:r w:rsidR="00C00E87" w:rsidRPr="006B4FD0">
        <w:rPr>
          <w:spacing w:val="40"/>
          <w:sz w:val="28"/>
          <w:szCs w:val="28"/>
        </w:rPr>
        <w:t xml:space="preserve"> </w:t>
      </w:r>
      <w:r w:rsidR="00C00E87" w:rsidRPr="006B4FD0">
        <w:rPr>
          <w:sz w:val="28"/>
          <w:szCs w:val="28"/>
        </w:rPr>
        <w:t>по</w:t>
      </w:r>
      <w:r w:rsidR="00C00E87" w:rsidRPr="006B4FD0">
        <w:rPr>
          <w:spacing w:val="79"/>
          <w:sz w:val="28"/>
          <w:szCs w:val="28"/>
        </w:rPr>
        <w:t xml:space="preserve"> </w:t>
      </w:r>
      <w:r w:rsidR="00C00E87" w:rsidRPr="006B4FD0">
        <w:rPr>
          <w:sz w:val="28"/>
          <w:szCs w:val="28"/>
        </w:rPr>
        <w:t>интересам,</w:t>
      </w:r>
      <w:r w:rsidR="00C00E87" w:rsidRPr="006B4FD0">
        <w:rPr>
          <w:spacing w:val="40"/>
          <w:sz w:val="28"/>
          <w:szCs w:val="28"/>
        </w:rPr>
        <w:t xml:space="preserve"> </w:t>
      </w:r>
      <w:r w:rsidR="00C00E87" w:rsidRPr="006B4FD0">
        <w:rPr>
          <w:sz w:val="28"/>
          <w:szCs w:val="28"/>
        </w:rPr>
        <w:t>клубов;</w:t>
      </w:r>
      <w:r w:rsidR="00C00E87" w:rsidRPr="006B4FD0">
        <w:rPr>
          <w:spacing w:val="42"/>
          <w:sz w:val="28"/>
          <w:szCs w:val="28"/>
        </w:rPr>
        <w:t xml:space="preserve"> </w:t>
      </w:r>
      <w:r w:rsidR="00C00E87" w:rsidRPr="006B4FD0">
        <w:rPr>
          <w:sz w:val="28"/>
          <w:szCs w:val="28"/>
        </w:rPr>
        <w:t>юношеских</w:t>
      </w:r>
      <w:r w:rsidR="00C00E87" w:rsidRPr="006B4FD0">
        <w:rPr>
          <w:spacing w:val="43"/>
          <w:sz w:val="28"/>
          <w:szCs w:val="28"/>
        </w:rPr>
        <w:t xml:space="preserve"> </w:t>
      </w:r>
      <w:r w:rsidR="00C00E87" w:rsidRPr="006B4FD0">
        <w:rPr>
          <w:sz w:val="28"/>
          <w:szCs w:val="28"/>
        </w:rPr>
        <w:t>общественных</w:t>
      </w:r>
      <w:r w:rsidR="00C00E87" w:rsidRPr="006B4FD0">
        <w:rPr>
          <w:spacing w:val="38"/>
          <w:sz w:val="28"/>
          <w:szCs w:val="28"/>
        </w:rPr>
        <w:t xml:space="preserve"> </w:t>
      </w:r>
      <w:r w:rsidR="00C00E87" w:rsidRPr="006B4FD0">
        <w:rPr>
          <w:sz w:val="28"/>
          <w:szCs w:val="28"/>
        </w:rPr>
        <w:t>объединений,</w:t>
      </w:r>
      <w:r w:rsidR="00C00E87" w:rsidRPr="006B4FD0">
        <w:rPr>
          <w:spacing w:val="40"/>
          <w:sz w:val="28"/>
          <w:szCs w:val="28"/>
        </w:rPr>
        <w:t xml:space="preserve"> </w:t>
      </w:r>
      <w:r w:rsidR="00C00E87" w:rsidRPr="006B4FD0">
        <w:rPr>
          <w:sz w:val="28"/>
          <w:szCs w:val="28"/>
        </w:rPr>
        <w:t>организаций</w:t>
      </w:r>
      <w:r w:rsidR="00C00E87" w:rsidRPr="006B4FD0">
        <w:rPr>
          <w:spacing w:val="44"/>
          <w:sz w:val="28"/>
          <w:szCs w:val="28"/>
        </w:rPr>
        <w:t xml:space="preserve"> </w:t>
      </w:r>
    </w:p>
    <w:p w:rsidR="008B5B70" w:rsidRPr="006B4FD0" w:rsidRDefault="00A46AEC" w:rsidP="00A46AEC">
      <w:pPr>
        <w:pStyle w:val="a3"/>
        <w:ind w:right="135" w:firstLine="0"/>
        <w:rPr>
          <w:sz w:val="28"/>
          <w:szCs w:val="28"/>
        </w:rPr>
      </w:pPr>
      <w:r>
        <w:rPr>
          <w:sz w:val="28"/>
          <w:szCs w:val="28"/>
        </w:rPr>
        <w:t xml:space="preserve">- </w:t>
      </w:r>
      <w:r w:rsidR="00C00E87" w:rsidRPr="006B4FD0">
        <w:rPr>
          <w:sz w:val="28"/>
          <w:szCs w:val="28"/>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8B5B70" w:rsidRPr="006B4FD0" w:rsidRDefault="00C00E87">
      <w:pPr>
        <w:pStyle w:val="a3"/>
        <w:ind w:right="135"/>
        <w:rPr>
          <w:sz w:val="28"/>
          <w:szCs w:val="28"/>
        </w:rPr>
      </w:pPr>
      <w:r w:rsidRPr="006B4FD0">
        <w:rPr>
          <w:sz w:val="28"/>
          <w:szCs w:val="28"/>
        </w:rPr>
        <w:t xml:space="preserve">Согласно </w:t>
      </w:r>
      <w:hyperlink r:id="rId7">
        <w:r w:rsidRPr="00A46AEC">
          <w:rPr>
            <w:sz w:val="28"/>
            <w:szCs w:val="28"/>
          </w:rPr>
          <w:t>ФГОС СОО</w:t>
        </w:r>
      </w:hyperlink>
      <w:r w:rsidRPr="006B4FD0">
        <w:rPr>
          <w:color w:val="0000FF"/>
          <w:sz w:val="28"/>
          <w:szCs w:val="28"/>
        </w:rPr>
        <w:t xml:space="preserve"> </w:t>
      </w:r>
      <w:r w:rsidRPr="006B4FD0">
        <w:rPr>
          <w:sz w:val="28"/>
          <w:szCs w:val="28"/>
        </w:rPr>
        <w:t>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8B5B70" w:rsidRPr="006B4FD0" w:rsidRDefault="00C00E87">
      <w:pPr>
        <w:pStyle w:val="a3"/>
        <w:spacing w:before="1"/>
        <w:ind w:right="141"/>
        <w:rPr>
          <w:sz w:val="28"/>
          <w:szCs w:val="28"/>
        </w:rPr>
      </w:pPr>
      <w:r w:rsidRPr="006B4FD0">
        <w:rPr>
          <w:sz w:val="28"/>
          <w:szCs w:val="28"/>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r w:rsidR="00A46AEC">
        <w:rPr>
          <w:sz w:val="28"/>
          <w:szCs w:val="28"/>
        </w:rPr>
        <w:t xml:space="preserve">   </w:t>
      </w:r>
      <w:r w:rsidRPr="006B4FD0">
        <w:rPr>
          <w:sz w:val="28"/>
          <w:szCs w:val="28"/>
        </w:rPr>
        <w:t>Внеурочная</w:t>
      </w:r>
      <w:r w:rsidRPr="006B4FD0">
        <w:rPr>
          <w:spacing w:val="-2"/>
          <w:sz w:val="28"/>
          <w:szCs w:val="28"/>
        </w:rPr>
        <w:t xml:space="preserve"> </w:t>
      </w:r>
      <w:r w:rsidRPr="006B4FD0">
        <w:rPr>
          <w:sz w:val="28"/>
          <w:szCs w:val="28"/>
        </w:rPr>
        <w:t>деятельность</w:t>
      </w:r>
      <w:r w:rsidRPr="006B4FD0">
        <w:rPr>
          <w:spacing w:val="-1"/>
          <w:sz w:val="28"/>
          <w:szCs w:val="28"/>
        </w:rPr>
        <w:t xml:space="preserve"> </w:t>
      </w:r>
      <w:r w:rsidRPr="006B4FD0">
        <w:rPr>
          <w:sz w:val="28"/>
          <w:szCs w:val="28"/>
        </w:rPr>
        <w:t>в</w:t>
      </w:r>
      <w:r w:rsidRPr="006B4FD0">
        <w:rPr>
          <w:spacing w:val="-4"/>
          <w:sz w:val="28"/>
          <w:szCs w:val="28"/>
        </w:rPr>
        <w:t xml:space="preserve"> </w:t>
      </w:r>
      <w:r w:rsidRPr="006B4FD0">
        <w:rPr>
          <w:sz w:val="28"/>
          <w:szCs w:val="28"/>
        </w:rPr>
        <w:t>каникулярное</w:t>
      </w:r>
      <w:r w:rsidRPr="006B4FD0">
        <w:rPr>
          <w:spacing w:val="-7"/>
          <w:sz w:val="28"/>
          <w:szCs w:val="28"/>
        </w:rPr>
        <w:t xml:space="preserve"> </w:t>
      </w:r>
      <w:r w:rsidRPr="006B4FD0">
        <w:rPr>
          <w:sz w:val="28"/>
          <w:szCs w:val="28"/>
        </w:rPr>
        <w:t>время</w:t>
      </w:r>
      <w:r w:rsidRPr="006B4FD0">
        <w:rPr>
          <w:spacing w:val="-6"/>
          <w:sz w:val="28"/>
          <w:szCs w:val="28"/>
        </w:rPr>
        <w:t xml:space="preserve"> </w:t>
      </w:r>
      <w:r w:rsidRPr="006B4FD0">
        <w:rPr>
          <w:sz w:val="28"/>
          <w:szCs w:val="28"/>
        </w:rPr>
        <w:t>может</w:t>
      </w:r>
      <w:r w:rsidRPr="006B4FD0">
        <w:rPr>
          <w:spacing w:val="-5"/>
          <w:sz w:val="28"/>
          <w:szCs w:val="28"/>
        </w:rPr>
        <w:t xml:space="preserve"> </w:t>
      </w:r>
      <w:r w:rsidRPr="006B4FD0">
        <w:rPr>
          <w:sz w:val="28"/>
          <w:szCs w:val="28"/>
        </w:rPr>
        <w:t>реализовываться</w:t>
      </w:r>
      <w:r w:rsidRPr="006B4FD0">
        <w:rPr>
          <w:spacing w:val="-6"/>
          <w:sz w:val="28"/>
          <w:szCs w:val="28"/>
        </w:rPr>
        <w:t xml:space="preserve"> </w:t>
      </w:r>
      <w:r w:rsidRPr="006B4FD0">
        <w:rPr>
          <w:sz w:val="28"/>
          <w:szCs w:val="28"/>
        </w:rPr>
        <w:t>в</w:t>
      </w:r>
      <w:r w:rsidRPr="006B4FD0">
        <w:rPr>
          <w:spacing w:val="-1"/>
          <w:sz w:val="28"/>
          <w:szCs w:val="28"/>
        </w:rPr>
        <w:t xml:space="preserve"> </w:t>
      </w:r>
      <w:r w:rsidRPr="006B4FD0">
        <w:rPr>
          <w:sz w:val="28"/>
          <w:szCs w:val="28"/>
        </w:rPr>
        <w:t>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8B5B70" w:rsidRPr="006B4FD0" w:rsidRDefault="00C00E87">
      <w:pPr>
        <w:pStyle w:val="a3"/>
        <w:ind w:right="137"/>
        <w:rPr>
          <w:sz w:val="28"/>
          <w:szCs w:val="28"/>
        </w:rPr>
      </w:pPr>
      <w:r w:rsidRPr="006B4FD0">
        <w:rPr>
          <w:sz w:val="28"/>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8B5B70" w:rsidRPr="006B4FD0" w:rsidRDefault="00C00E87">
      <w:pPr>
        <w:pStyle w:val="a3"/>
        <w:spacing w:line="274" w:lineRule="exact"/>
        <w:ind w:left="851" w:firstLine="0"/>
        <w:rPr>
          <w:sz w:val="28"/>
          <w:szCs w:val="28"/>
        </w:rPr>
      </w:pPr>
      <w:r w:rsidRPr="006B4FD0">
        <w:rPr>
          <w:sz w:val="28"/>
          <w:szCs w:val="28"/>
        </w:rPr>
        <w:lastRenderedPageBreak/>
        <w:t>Общий</w:t>
      </w:r>
      <w:r w:rsidRPr="006B4FD0">
        <w:rPr>
          <w:spacing w:val="-7"/>
          <w:sz w:val="28"/>
          <w:szCs w:val="28"/>
        </w:rPr>
        <w:t xml:space="preserve"> </w:t>
      </w:r>
      <w:r w:rsidRPr="006B4FD0">
        <w:rPr>
          <w:sz w:val="28"/>
          <w:szCs w:val="28"/>
        </w:rPr>
        <w:t>объем</w:t>
      </w:r>
      <w:r w:rsidRPr="006B4FD0">
        <w:rPr>
          <w:spacing w:val="-4"/>
          <w:sz w:val="28"/>
          <w:szCs w:val="28"/>
        </w:rPr>
        <w:t xml:space="preserve"> </w:t>
      </w:r>
      <w:r w:rsidRPr="006B4FD0">
        <w:rPr>
          <w:sz w:val="28"/>
          <w:szCs w:val="28"/>
        </w:rPr>
        <w:t>внеурочной</w:t>
      </w:r>
      <w:r w:rsidRPr="006B4FD0">
        <w:rPr>
          <w:spacing w:val="-4"/>
          <w:sz w:val="28"/>
          <w:szCs w:val="28"/>
        </w:rPr>
        <w:t xml:space="preserve"> </w:t>
      </w:r>
      <w:r w:rsidRPr="006B4FD0">
        <w:rPr>
          <w:sz w:val="28"/>
          <w:szCs w:val="28"/>
        </w:rPr>
        <w:t>деятельности не</w:t>
      </w:r>
      <w:r w:rsidRPr="006B4FD0">
        <w:rPr>
          <w:spacing w:val="-6"/>
          <w:sz w:val="28"/>
          <w:szCs w:val="28"/>
        </w:rPr>
        <w:t xml:space="preserve"> </w:t>
      </w:r>
      <w:r w:rsidRPr="006B4FD0">
        <w:rPr>
          <w:sz w:val="28"/>
          <w:szCs w:val="28"/>
        </w:rPr>
        <w:t>должен</w:t>
      </w:r>
      <w:r w:rsidRPr="006B4FD0">
        <w:rPr>
          <w:spacing w:val="1"/>
          <w:sz w:val="28"/>
          <w:szCs w:val="28"/>
        </w:rPr>
        <w:t xml:space="preserve"> </w:t>
      </w:r>
      <w:r w:rsidRPr="006B4FD0">
        <w:rPr>
          <w:sz w:val="28"/>
          <w:szCs w:val="28"/>
        </w:rPr>
        <w:t>превышать</w:t>
      </w:r>
      <w:r w:rsidRPr="006B4FD0">
        <w:rPr>
          <w:spacing w:val="-1"/>
          <w:sz w:val="28"/>
          <w:szCs w:val="28"/>
        </w:rPr>
        <w:t xml:space="preserve"> </w:t>
      </w:r>
      <w:r w:rsidRPr="006B4FD0">
        <w:rPr>
          <w:sz w:val="28"/>
          <w:szCs w:val="28"/>
        </w:rPr>
        <w:t>10</w:t>
      </w:r>
      <w:r w:rsidRPr="006B4FD0">
        <w:rPr>
          <w:spacing w:val="-5"/>
          <w:sz w:val="28"/>
          <w:szCs w:val="28"/>
        </w:rPr>
        <w:t xml:space="preserve"> </w:t>
      </w:r>
      <w:r w:rsidRPr="006B4FD0">
        <w:rPr>
          <w:sz w:val="28"/>
          <w:szCs w:val="28"/>
        </w:rPr>
        <w:t>часов</w:t>
      </w:r>
      <w:r w:rsidRPr="006B4FD0">
        <w:rPr>
          <w:spacing w:val="-3"/>
          <w:sz w:val="28"/>
          <w:szCs w:val="28"/>
        </w:rPr>
        <w:t xml:space="preserve"> </w:t>
      </w:r>
      <w:r w:rsidRPr="006B4FD0">
        <w:rPr>
          <w:sz w:val="28"/>
          <w:szCs w:val="28"/>
        </w:rPr>
        <w:t>в</w:t>
      </w:r>
      <w:r w:rsidRPr="006B4FD0">
        <w:rPr>
          <w:spacing w:val="-3"/>
          <w:sz w:val="28"/>
          <w:szCs w:val="28"/>
        </w:rPr>
        <w:t xml:space="preserve"> </w:t>
      </w:r>
      <w:r w:rsidRPr="006B4FD0">
        <w:rPr>
          <w:spacing w:val="-2"/>
          <w:sz w:val="28"/>
          <w:szCs w:val="28"/>
        </w:rPr>
        <w:t>неделю.</w:t>
      </w:r>
    </w:p>
    <w:p w:rsidR="008B5B70" w:rsidRPr="006B4FD0" w:rsidRDefault="00C00E87">
      <w:pPr>
        <w:pStyle w:val="a3"/>
        <w:spacing w:before="5" w:line="237" w:lineRule="auto"/>
        <w:ind w:right="147"/>
        <w:rPr>
          <w:sz w:val="28"/>
          <w:szCs w:val="28"/>
        </w:rPr>
      </w:pPr>
      <w:r w:rsidRPr="006B4FD0">
        <w:rPr>
          <w:sz w:val="28"/>
          <w:szCs w:val="28"/>
        </w:rPr>
        <w:t>Один час в неделю отводит</w:t>
      </w:r>
      <w:r w:rsidR="00A46AEC">
        <w:rPr>
          <w:sz w:val="28"/>
          <w:szCs w:val="28"/>
        </w:rPr>
        <w:t>ся</w:t>
      </w:r>
      <w:r w:rsidRPr="006B4FD0">
        <w:rPr>
          <w:sz w:val="28"/>
          <w:szCs w:val="28"/>
        </w:rPr>
        <w:t xml:space="preserve"> на внеурочное занятие </w:t>
      </w:r>
      <w:r w:rsidR="00A46AEC">
        <w:rPr>
          <w:sz w:val="28"/>
          <w:szCs w:val="28"/>
        </w:rPr>
        <w:t>«</w:t>
      </w:r>
      <w:r w:rsidRPr="006B4FD0">
        <w:rPr>
          <w:sz w:val="28"/>
          <w:szCs w:val="28"/>
        </w:rPr>
        <w:t xml:space="preserve">Разговоры о </w:t>
      </w:r>
      <w:r w:rsidRPr="006B4FD0">
        <w:rPr>
          <w:spacing w:val="-2"/>
          <w:sz w:val="28"/>
          <w:szCs w:val="28"/>
        </w:rPr>
        <w:t>важном</w:t>
      </w:r>
      <w:r w:rsidR="00A46AEC">
        <w:rPr>
          <w:spacing w:val="-2"/>
          <w:sz w:val="28"/>
          <w:szCs w:val="28"/>
        </w:rPr>
        <w:t>»</w:t>
      </w:r>
      <w:r w:rsidRPr="006B4FD0">
        <w:rPr>
          <w:spacing w:val="-2"/>
          <w:sz w:val="28"/>
          <w:szCs w:val="28"/>
        </w:rPr>
        <w:t>.</w:t>
      </w:r>
    </w:p>
    <w:p w:rsidR="008B5B70" w:rsidRPr="006B4FD0" w:rsidRDefault="00C00E87">
      <w:pPr>
        <w:pStyle w:val="a3"/>
        <w:spacing w:before="4"/>
        <w:ind w:right="142"/>
        <w:rPr>
          <w:sz w:val="28"/>
          <w:szCs w:val="28"/>
        </w:rPr>
      </w:pPr>
      <w:r w:rsidRPr="006B4FD0">
        <w:rPr>
          <w:sz w:val="28"/>
          <w:szCs w:val="28"/>
        </w:rPr>
        <w:t xml:space="preserve">Внеурочные занятия </w:t>
      </w:r>
      <w:r w:rsidR="00A46AEC">
        <w:rPr>
          <w:sz w:val="28"/>
          <w:szCs w:val="28"/>
        </w:rPr>
        <w:t>«</w:t>
      </w:r>
      <w:r w:rsidRPr="006B4FD0">
        <w:rPr>
          <w:sz w:val="28"/>
          <w:szCs w:val="28"/>
        </w:rPr>
        <w:t>Разговоры о важном</w:t>
      </w:r>
      <w:r w:rsidR="00A46AEC">
        <w:rPr>
          <w:sz w:val="28"/>
          <w:szCs w:val="28"/>
        </w:rPr>
        <w:t>»</w:t>
      </w:r>
      <w:r w:rsidRPr="006B4FD0">
        <w:rPr>
          <w:sz w:val="28"/>
          <w:szCs w:val="28"/>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r w:rsidR="00A46AEC">
        <w:rPr>
          <w:sz w:val="28"/>
          <w:szCs w:val="28"/>
        </w:rPr>
        <w:t xml:space="preserve">, </w:t>
      </w:r>
      <w:r w:rsidRPr="006B4FD0">
        <w:rPr>
          <w:sz w:val="28"/>
          <w:szCs w:val="28"/>
        </w:rPr>
        <w:t>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B5B70" w:rsidRPr="006B4FD0" w:rsidRDefault="00C00E87">
      <w:pPr>
        <w:pStyle w:val="a3"/>
        <w:spacing w:before="1"/>
        <w:ind w:right="134"/>
        <w:rPr>
          <w:sz w:val="28"/>
          <w:szCs w:val="28"/>
        </w:rPr>
      </w:pPr>
      <w:r w:rsidRPr="006B4FD0">
        <w:rPr>
          <w:sz w:val="28"/>
          <w:szCs w:val="28"/>
        </w:rPr>
        <w:t xml:space="preserve">Основной формат внеурочных занятий </w:t>
      </w:r>
      <w:r w:rsidR="00A46AEC">
        <w:rPr>
          <w:sz w:val="28"/>
          <w:szCs w:val="28"/>
        </w:rPr>
        <w:t>«</w:t>
      </w:r>
      <w:r w:rsidRPr="006B4FD0">
        <w:rPr>
          <w:sz w:val="28"/>
          <w:szCs w:val="28"/>
        </w:rPr>
        <w:t>Разговоры о важном</w:t>
      </w:r>
      <w:r w:rsidR="00A46AEC">
        <w:rPr>
          <w:sz w:val="28"/>
          <w:szCs w:val="28"/>
        </w:rPr>
        <w:t>»</w:t>
      </w:r>
      <w:r w:rsidRPr="006B4FD0">
        <w:rPr>
          <w:sz w:val="28"/>
          <w:szCs w:val="28"/>
        </w:rPr>
        <w:t xml:space="preserve"> - разговор и (или) беседа</w:t>
      </w:r>
      <w:r w:rsidRPr="006B4FD0">
        <w:rPr>
          <w:spacing w:val="-2"/>
          <w:sz w:val="28"/>
          <w:szCs w:val="28"/>
        </w:rPr>
        <w:t xml:space="preserve"> </w:t>
      </w:r>
      <w:r w:rsidRPr="006B4FD0">
        <w:rPr>
          <w:sz w:val="28"/>
          <w:szCs w:val="28"/>
        </w:rPr>
        <w:t>с</w:t>
      </w:r>
      <w:r w:rsidRPr="006B4FD0">
        <w:rPr>
          <w:spacing w:val="-2"/>
          <w:sz w:val="28"/>
          <w:szCs w:val="28"/>
        </w:rPr>
        <w:t xml:space="preserve"> </w:t>
      </w:r>
      <w:r w:rsidRPr="006B4FD0">
        <w:rPr>
          <w:sz w:val="28"/>
          <w:szCs w:val="28"/>
        </w:rPr>
        <w:t>обучающимися. Основные</w:t>
      </w:r>
      <w:r w:rsidRPr="006B4FD0">
        <w:rPr>
          <w:spacing w:val="-7"/>
          <w:sz w:val="28"/>
          <w:szCs w:val="28"/>
        </w:rPr>
        <w:t xml:space="preserve"> </w:t>
      </w:r>
      <w:r w:rsidRPr="006B4FD0">
        <w:rPr>
          <w:sz w:val="28"/>
          <w:szCs w:val="28"/>
        </w:rPr>
        <w:t>темы</w:t>
      </w:r>
      <w:r w:rsidRPr="006B4FD0">
        <w:rPr>
          <w:spacing w:val="-4"/>
          <w:sz w:val="28"/>
          <w:szCs w:val="28"/>
        </w:rPr>
        <w:t xml:space="preserve"> </w:t>
      </w:r>
      <w:r w:rsidRPr="006B4FD0">
        <w:rPr>
          <w:sz w:val="28"/>
          <w:szCs w:val="28"/>
        </w:rPr>
        <w:t>занятий связаны с</w:t>
      </w:r>
      <w:r w:rsidRPr="006B4FD0">
        <w:rPr>
          <w:spacing w:val="-7"/>
          <w:sz w:val="28"/>
          <w:szCs w:val="28"/>
        </w:rPr>
        <w:t xml:space="preserve"> </w:t>
      </w:r>
      <w:r w:rsidRPr="006B4FD0">
        <w:rPr>
          <w:sz w:val="28"/>
          <w:szCs w:val="28"/>
        </w:rPr>
        <w:t>важнейшими аспектами</w:t>
      </w:r>
      <w:r w:rsidRPr="006B4FD0">
        <w:rPr>
          <w:spacing w:val="-5"/>
          <w:sz w:val="28"/>
          <w:szCs w:val="28"/>
        </w:rPr>
        <w:t xml:space="preserve"> </w:t>
      </w:r>
      <w:r w:rsidRPr="006B4FD0">
        <w:rPr>
          <w:sz w:val="28"/>
          <w:szCs w:val="28"/>
        </w:rPr>
        <w:t>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w:t>
      </w:r>
      <w:r w:rsidRPr="006B4FD0">
        <w:rPr>
          <w:spacing w:val="80"/>
          <w:w w:val="150"/>
          <w:sz w:val="28"/>
          <w:szCs w:val="28"/>
        </w:rPr>
        <w:t xml:space="preserve">  </w:t>
      </w:r>
      <w:r w:rsidRPr="006B4FD0">
        <w:rPr>
          <w:sz w:val="28"/>
          <w:szCs w:val="28"/>
        </w:rPr>
        <w:t>художественной</w:t>
      </w:r>
      <w:r w:rsidRPr="006B4FD0">
        <w:rPr>
          <w:spacing w:val="80"/>
          <w:w w:val="150"/>
          <w:sz w:val="28"/>
          <w:szCs w:val="28"/>
        </w:rPr>
        <w:t xml:space="preserve">  </w:t>
      </w:r>
      <w:r w:rsidRPr="006B4FD0">
        <w:rPr>
          <w:sz w:val="28"/>
          <w:szCs w:val="28"/>
        </w:rPr>
        <w:t>культуре</w:t>
      </w:r>
      <w:r w:rsidRPr="006B4FD0">
        <w:rPr>
          <w:spacing w:val="80"/>
          <w:w w:val="150"/>
          <w:sz w:val="28"/>
          <w:szCs w:val="28"/>
        </w:rPr>
        <w:t xml:space="preserve">  </w:t>
      </w:r>
      <w:r w:rsidRPr="006B4FD0">
        <w:rPr>
          <w:sz w:val="28"/>
          <w:szCs w:val="28"/>
        </w:rPr>
        <w:t>и</w:t>
      </w:r>
      <w:r w:rsidRPr="006B4FD0">
        <w:rPr>
          <w:spacing w:val="80"/>
          <w:w w:val="150"/>
          <w:sz w:val="28"/>
          <w:szCs w:val="28"/>
        </w:rPr>
        <w:t xml:space="preserve">  </w:t>
      </w:r>
      <w:r w:rsidRPr="006B4FD0">
        <w:rPr>
          <w:sz w:val="28"/>
          <w:szCs w:val="28"/>
        </w:rPr>
        <w:t>повседневной</w:t>
      </w:r>
      <w:r w:rsidRPr="006B4FD0">
        <w:rPr>
          <w:spacing w:val="80"/>
          <w:w w:val="150"/>
          <w:sz w:val="28"/>
          <w:szCs w:val="28"/>
        </w:rPr>
        <w:t xml:space="preserve">  </w:t>
      </w:r>
      <w:r w:rsidRPr="006B4FD0">
        <w:rPr>
          <w:sz w:val="28"/>
          <w:szCs w:val="28"/>
        </w:rPr>
        <w:t>культуре</w:t>
      </w:r>
      <w:r w:rsidRPr="006B4FD0">
        <w:rPr>
          <w:spacing w:val="80"/>
          <w:w w:val="150"/>
          <w:sz w:val="28"/>
          <w:szCs w:val="28"/>
        </w:rPr>
        <w:t xml:space="preserve">  </w:t>
      </w:r>
      <w:r w:rsidRPr="006B4FD0">
        <w:rPr>
          <w:sz w:val="28"/>
          <w:szCs w:val="28"/>
        </w:rPr>
        <w:t>поведения,</w:t>
      </w:r>
    </w:p>
    <w:p w:rsidR="00A46AEC" w:rsidRDefault="00A46AEC" w:rsidP="00A46AEC">
      <w:pPr>
        <w:pStyle w:val="a3"/>
        <w:spacing w:before="66" w:line="242" w:lineRule="auto"/>
        <w:ind w:left="0" w:right="130" w:firstLine="0"/>
        <w:rPr>
          <w:sz w:val="28"/>
          <w:szCs w:val="28"/>
        </w:rPr>
      </w:pPr>
      <w:r>
        <w:rPr>
          <w:sz w:val="28"/>
          <w:szCs w:val="28"/>
        </w:rPr>
        <w:t xml:space="preserve">  </w:t>
      </w:r>
      <w:r w:rsidR="00C00E87" w:rsidRPr="006B4FD0">
        <w:rPr>
          <w:sz w:val="28"/>
          <w:szCs w:val="28"/>
        </w:rPr>
        <w:t>доброжелательным отношением к окружающим и ответственным</w:t>
      </w:r>
      <w:r>
        <w:rPr>
          <w:sz w:val="28"/>
          <w:szCs w:val="28"/>
        </w:rPr>
        <w:t xml:space="preserve">                   отношением</w:t>
      </w:r>
      <w:r w:rsidR="00C00E87" w:rsidRPr="006B4FD0">
        <w:rPr>
          <w:sz w:val="28"/>
          <w:szCs w:val="28"/>
        </w:rPr>
        <w:t xml:space="preserve"> </w:t>
      </w:r>
      <w:r w:rsidRPr="006B4FD0">
        <w:rPr>
          <w:sz w:val="28"/>
          <w:szCs w:val="28"/>
        </w:rPr>
        <w:t>к собственным поступкам</w:t>
      </w:r>
    </w:p>
    <w:p w:rsidR="00A46AEC" w:rsidRDefault="00C00E87">
      <w:pPr>
        <w:pStyle w:val="a3"/>
        <w:ind w:right="133"/>
        <w:rPr>
          <w:sz w:val="28"/>
          <w:szCs w:val="28"/>
        </w:rPr>
      </w:pPr>
      <w:r w:rsidRPr="006B4FD0">
        <w:rPr>
          <w:sz w:val="28"/>
          <w:szCs w:val="28"/>
        </w:rPr>
        <w:t>С сентября 2023 года во всех российских школах внедрена единая модель профориентации «Россия — мои горизонты»</w:t>
      </w:r>
      <w:r w:rsidR="00A46AEC">
        <w:rPr>
          <w:sz w:val="28"/>
          <w:szCs w:val="28"/>
        </w:rPr>
        <w:t>.</w:t>
      </w:r>
      <w:r w:rsidRPr="006B4FD0">
        <w:rPr>
          <w:sz w:val="28"/>
          <w:szCs w:val="28"/>
        </w:rPr>
        <w:t xml:space="preserve"> Занятия в рамках внеурочной деятельности проходят в </w:t>
      </w:r>
      <w:r w:rsidR="00A46AEC">
        <w:rPr>
          <w:sz w:val="28"/>
          <w:szCs w:val="28"/>
        </w:rPr>
        <w:t>10</w:t>
      </w:r>
      <w:r w:rsidRPr="006B4FD0">
        <w:rPr>
          <w:sz w:val="28"/>
          <w:szCs w:val="28"/>
        </w:rPr>
        <w:t xml:space="preserve">-11 классах. </w:t>
      </w:r>
    </w:p>
    <w:p w:rsidR="008B5B70" w:rsidRPr="006B4FD0" w:rsidRDefault="00C00E87">
      <w:pPr>
        <w:pStyle w:val="a3"/>
        <w:ind w:right="133"/>
        <w:rPr>
          <w:sz w:val="28"/>
          <w:szCs w:val="28"/>
        </w:rPr>
      </w:pPr>
      <w:r w:rsidRPr="006B4FD0">
        <w:rPr>
          <w:sz w:val="28"/>
          <w:szCs w:val="28"/>
        </w:rPr>
        <w:t>Курс внеурочной деятельности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В 10-11 классе обучающиеся осваивают курс в углубленном формате, с посещением экскурсий на предприятия, учебные заведения, с</w:t>
      </w:r>
      <w:r w:rsidRPr="006B4FD0">
        <w:rPr>
          <w:spacing w:val="-3"/>
          <w:sz w:val="28"/>
          <w:szCs w:val="28"/>
        </w:rPr>
        <w:t xml:space="preserve"> </w:t>
      </w:r>
      <w:r w:rsidRPr="006B4FD0">
        <w:rPr>
          <w:sz w:val="28"/>
          <w:szCs w:val="28"/>
        </w:rPr>
        <w:t xml:space="preserve">привлечением родительской </w:t>
      </w:r>
      <w:r w:rsidRPr="006B4FD0">
        <w:rPr>
          <w:spacing w:val="-2"/>
          <w:sz w:val="28"/>
          <w:szCs w:val="28"/>
        </w:rPr>
        <w:t>общественности.</w:t>
      </w:r>
    </w:p>
    <w:p w:rsidR="008B5B70" w:rsidRPr="006B4FD0" w:rsidRDefault="00C00E87">
      <w:pPr>
        <w:pStyle w:val="a3"/>
        <w:ind w:right="137"/>
        <w:rPr>
          <w:sz w:val="28"/>
          <w:szCs w:val="28"/>
        </w:rPr>
      </w:pPr>
      <w:r w:rsidRPr="006B4FD0">
        <w:rPr>
          <w:sz w:val="28"/>
          <w:szCs w:val="28"/>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8B5B70" w:rsidRPr="006B4FD0" w:rsidRDefault="00C00E87">
      <w:pPr>
        <w:pStyle w:val="a3"/>
        <w:ind w:right="136"/>
        <w:rPr>
          <w:sz w:val="28"/>
          <w:szCs w:val="28"/>
        </w:rPr>
      </w:pPr>
      <w:r w:rsidRPr="006B4FD0">
        <w:rPr>
          <w:sz w:val="28"/>
          <w:szCs w:val="28"/>
        </w:rPr>
        <w:t>В зависимости от задач на каждом этапе реализации образовательной программы количество часов,</w:t>
      </w:r>
      <w:r w:rsidRPr="006B4FD0">
        <w:rPr>
          <w:spacing w:val="-3"/>
          <w:sz w:val="28"/>
          <w:szCs w:val="28"/>
        </w:rPr>
        <w:t xml:space="preserve"> </w:t>
      </w:r>
      <w:r w:rsidRPr="006B4FD0">
        <w:rPr>
          <w:sz w:val="28"/>
          <w:szCs w:val="28"/>
        </w:rPr>
        <w:t>отводимых</w:t>
      </w:r>
      <w:r w:rsidRPr="006B4FD0">
        <w:rPr>
          <w:spacing w:val="-5"/>
          <w:sz w:val="28"/>
          <w:szCs w:val="28"/>
        </w:rPr>
        <w:t xml:space="preserve"> </w:t>
      </w:r>
      <w:r w:rsidRPr="006B4FD0">
        <w:rPr>
          <w:sz w:val="28"/>
          <w:szCs w:val="28"/>
        </w:rPr>
        <w:t>на</w:t>
      </w:r>
      <w:r w:rsidRPr="006B4FD0">
        <w:rPr>
          <w:spacing w:val="-6"/>
          <w:sz w:val="28"/>
          <w:szCs w:val="28"/>
        </w:rPr>
        <w:t xml:space="preserve"> </w:t>
      </w:r>
      <w:r w:rsidRPr="006B4FD0">
        <w:rPr>
          <w:sz w:val="28"/>
          <w:szCs w:val="28"/>
        </w:rPr>
        <w:t>внеурочную</w:t>
      </w:r>
      <w:r w:rsidRPr="006B4FD0">
        <w:rPr>
          <w:spacing w:val="-2"/>
          <w:sz w:val="28"/>
          <w:szCs w:val="28"/>
        </w:rPr>
        <w:t xml:space="preserve"> </w:t>
      </w:r>
      <w:r w:rsidRPr="006B4FD0">
        <w:rPr>
          <w:sz w:val="28"/>
          <w:szCs w:val="28"/>
        </w:rPr>
        <w:t>деятельность,</w:t>
      </w:r>
      <w:r w:rsidRPr="006B4FD0">
        <w:rPr>
          <w:spacing w:val="-3"/>
          <w:sz w:val="28"/>
          <w:szCs w:val="28"/>
        </w:rPr>
        <w:t xml:space="preserve"> </w:t>
      </w:r>
      <w:r w:rsidRPr="006B4FD0">
        <w:rPr>
          <w:sz w:val="28"/>
          <w:szCs w:val="28"/>
        </w:rPr>
        <w:t>может</w:t>
      </w:r>
      <w:r w:rsidRPr="006B4FD0">
        <w:rPr>
          <w:spacing w:val="-4"/>
          <w:sz w:val="28"/>
          <w:szCs w:val="28"/>
        </w:rPr>
        <w:t xml:space="preserve"> </w:t>
      </w:r>
      <w:r w:rsidRPr="006B4FD0">
        <w:rPr>
          <w:sz w:val="28"/>
          <w:szCs w:val="28"/>
        </w:rPr>
        <w:t>изменяться.</w:t>
      </w:r>
      <w:r w:rsidRPr="006B4FD0">
        <w:rPr>
          <w:spacing w:val="-3"/>
          <w:sz w:val="28"/>
          <w:szCs w:val="28"/>
        </w:rPr>
        <w:t xml:space="preserve"> </w:t>
      </w:r>
      <w:r w:rsidRPr="006B4FD0">
        <w:rPr>
          <w:sz w:val="28"/>
          <w:szCs w:val="28"/>
        </w:rPr>
        <w:t>В</w:t>
      </w:r>
      <w:r w:rsidRPr="006B4FD0">
        <w:rPr>
          <w:spacing w:val="-2"/>
          <w:sz w:val="28"/>
          <w:szCs w:val="28"/>
        </w:rPr>
        <w:t xml:space="preserve"> </w:t>
      </w:r>
      <w:r w:rsidRPr="006B4FD0">
        <w:rPr>
          <w:sz w:val="28"/>
          <w:szCs w:val="28"/>
        </w:rPr>
        <w:t>10 классе для обеспечения адаптации обучающихся к изменившейся образовательной ситуации выделено больше часов, чем в 11 классе.</w:t>
      </w:r>
    </w:p>
    <w:p w:rsidR="008B5B70" w:rsidRPr="006B4FD0" w:rsidRDefault="00C00E87">
      <w:pPr>
        <w:pStyle w:val="a3"/>
        <w:ind w:right="136"/>
        <w:rPr>
          <w:sz w:val="28"/>
          <w:szCs w:val="28"/>
        </w:rPr>
      </w:pPr>
      <w:r w:rsidRPr="006B4FD0">
        <w:rPr>
          <w:sz w:val="28"/>
          <w:szCs w:val="28"/>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8B5B70" w:rsidRPr="006B4FD0" w:rsidRDefault="00615533" w:rsidP="00615533">
      <w:pPr>
        <w:pStyle w:val="a3"/>
        <w:spacing w:line="242" w:lineRule="auto"/>
        <w:ind w:right="146" w:firstLine="0"/>
        <w:rPr>
          <w:sz w:val="28"/>
          <w:szCs w:val="28"/>
        </w:rPr>
      </w:pPr>
      <w:r>
        <w:rPr>
          <w:sz w:val="28"/>
          <w:szCs w:val="28"/>
        </w:rPr>
        <w:t xml:space="preserve">- </w:t>
      </w:r>
      <w:r w:rsidR="00C00E87" w:rsidRPr="006B4FD0">
        <w:rPr>
          <w:sz w:val="28"/>
          <w:szCs w:val="28"/>
        </w:rPr>
        <w:t>компетенция конструктивного, успешного и ответственного поведения в обществе</w:t>
      </w:r>
      <w:r w:rsidR="00C00E87" w:rsidRPr="006B4FD0">
        <w:rPr>
          <w:spacing w:val="40"/>
          <w:sz w:val="28"/>
          <w:szCs w:val="28"/>
        </w:rPr>
        <w:t xml:space="preserve"> </w:t>
      </w:r>
      <w:r w:rsidR="00C00E87" w:rsidRPr="006B4FD0">
        <w:rPr>
          <w:sz w:val="28"/>
          <w:szCs w:val="28"/>
        </w:rPr>
        <w:t>с учетом правовых норм, установленных российским законодательством;</w:t>
      </w:r>
    </w:p>
    <w:p w:rsidR="008B5B70" w:rsidRPr="006B4FD0" w:rsidRDefault="00615533" w:rsidP="00615533">
      <w:pPr>
        <w:pStyle w:val="a3"/>
        <w:ind w:right="136" w:firstLine="0"/>
        <w:rPr>
          <w:sz w:val="28"/>
          <w:szCs w:val="28"/>
        </w:rPr>
      </w:pPr>
      <w:r>
        <w:rPr>
          <w:sz w:val="28"/>
          <w:szCs w:val="28"/>
        </w:rPr>
        <w:t xml:space="preserve">- </w:t>
      </w:r>
      <w:r w:rsidR="00C00E87" w:rsidRPr="006B4FD0">
        <w:rPr>
          <w:sz w:val="28"/>
          <w:szCs w:val="28"/>
        </w:rPr>
        <w:t xml:space="preserve">социальная самоидентификация обучающихся посредством личностно значимой и общественно приемлемой деятельности, приобретение знаний о </w:t>
      </w:r>
      <w:r w:rsidR="00C00E87" w:rsidRPr="006B4FD0">
        <w:rPr>
          <w:sz w:val="28"/>
          <w:szCs w:val="28"/>
        </w:rPr>
        <w:lastRenderedPageBreak/>
        <w:t xml:space="preserve">социальных ролях </w:t>
      </w:r>
      <w:r w:rsidR="00C00E87" w:rsidRPr="006B4FD0">
        <w:rPr>
          <w:spacing w:val="-2"/>
          <w:sz w:val="28"/>
          <w:szCs w:val="28"/>
        </w:rPr>
        <w:t>человека;</w:t>
      </w:r>
    </w:p>
    <w:p w:rsidR="008B5B70" w:rsidRPr="006B4FD0" w:rsidRDefault="00615533" w:rsidP="00615533">
      <w:pPr>
        <w:pStyle w:val="a3"/>
        <w:spacing w:line="237" w:lineRule="auto"/>
        <w:ind w:right="145" w:firstLine="0"/>
        <w:rPr>
          <w:sz w:val="28"/>
          <w:szCs w:val="28"/>
        </w:rPr>
      </w:pPr>
      <w:r>
        <w:rPr>
          <w:sz w:val="28"/>
          <w:szCs w:val="28"/>
        </w:rPr>
        <w:t xml:space="preserve">- </w:t>
      </w:r>
      <w:r w:rsidR="00C00E87" w:rsidRPr="006B4FD0">
        <w:rPr>
          <w:sz w:val="28"/>
          <w:szCs w:val="28"/>
        </w:rPr>
        <w:t>компетенция в сфере общественной самоорганизации, участия в общественно значимой совместной деятельности.</w:t>
      </w:r>
    </w:p>
    <w:p w:rsidR="00615533" w:rsidRDefault="00615533">
      <w:pPr>
        <w:pStyle w:val="a3"/>
        <w:ind w:right="134"/>
        <w:rPr>
          <w:sz w:val="28"/>
          <w:szCs w:val="28"/>
        </w:rPr>
      </w:pPr>
    </w:p>
    <w:p w:rsidR="00615533" w:rsidRDefault="00615533">
      <w:pPr>
        <w:pStyle w:val="a3"/>
        <w:ind w:right="134"/>
        <w:rPr>
          <w:sz w:val="28"/>
          <w:szCs w:val="28"/>
        </w:rPr>
      </w:pPr>
      <w:r w:rsidRPr="00615533">
        <w:rPr>
          <w:sz w:val="28"/>
          <w:szCs w:val="28"/>
        </w:rPr>
        <w:t xml:space="preserve">План внеурочной деятельности является обязательной частью образовательной программы, предусматривает модульный принцип проектирования, включает следующие модули: </w:t>
      </w:r>
    </w:p>
    <w:p w:rsidR="00615533" w:rsidRDefault="00615533">
      <w:pPr>
        <w:pStyle w:val="a3"/>
        <w:ind w:right="134"/>
        <w:rPr>
          <w:sz w:val="28"/>
          <w:szCs w:val="28"/>
        </w:rPr>
      </w:pPr>
      <w:r w:rsidRPr="00615533">
        <w:rPr>
          <w:sz w:val="28"/>
          <w:szCs w:val="28"/>
        </w:rPr>
        <w:t xml:space="preserve">«Я и моё обучение» - курсы, поддерживающие успешное освоение предметов, курсов учебного плана; </w:t>
      </w:r>
    </w:p>
    <w:p w:rsidR="00615533" w:rsidRDefault="00615533">
      <w:pPr>
        <w:pStyle w:val="a3"/>
        <w:ind w:right="134"/>
        <w:rPr>
          <w:sz w:val="28"/>
          <w:szCs w:val="28"/>
        </w:rPr>
      </w:pPr>
      <w:r w:rsidRPr="00615533">
        <w:rPr>
          <w:sz w:val="28"/>
          <w:szCs w:val="28"/>
        </w:rPr>
        <w:t xml:space="preserve">«Я и моё здоровье» - курсы, направленные на здоровьесбережение и спортивное развитие; </w:t>
      </w:r>
    </w:p>
    <w:p w:rsidR="00615533" w:rsidRDefault="00615533">
      <w:pPr>
        <w:pStyle w:val="a3"/>
        <w:ind w:right="134"/>
        <w:rPr>
          <w:sz w:val="28"/>
          <w:szCs w:val="28"/>
        </w:rPr>
      </w:pPr>
      <w:r w:rsidRPr="00615533">
        <w:rPr>
          <w:sz w:val="28"/>
          <w:szCs w:val="28"/>
        </w:rPr>
        <w:t xml:space="preserve">«Я и творчество» - курсы, направленные на раскрытие, формирование и развитие творческих способностей; </w:t>
      </w:r>
    </w:p>
    <w:p w:rsidR="00615533" w:rsidRDefault="00615533">
      <w:pPr>
        <w:pStyle w:val="a3"/>
        <w:ind w:right="134"/>
        <w:rPr>
          <w:sz w:val="28"/>
          <w:szCs w:val="28"/>
        </w:rPr>
      </w:pPr>
      <w:r w:rsidRPr="00615533">
        <w:rPr>
          <w:sz w:val="28"/>
          <w:szCs w:val="28"/>
        </w:rPr>
        <w:t xml:space="preserve">«Я и общество» - курсы, направленные на развитие социальных компетенций; </w:t>
      </w:r>
    </w:p>
    <w:p w:rsidR="00615533" w:rsidRDefault="00615533">
      <w:pPr>
        <w:pStyle w:val="a3"/>
        <w:ind w:right="134"/>
        <w:rPr>
          <w:sz w:val="28"/>
          <w:szCs w:val="28"/>
        </w:rPr>
      </w:pPr>
      <w:r w:rsidRPr="00615533">
        <w:rPr>
          <w:sz w:val="28"/>
          <w:szCs w:val="28"/>
        </w:rPr>
        <w:t xml:space="preserve">«Я и профессия» - курсы, направленные на профориентацию, в том числе поддерживающие реализацию городских проектов; </w:t>
      </w:r>
    </w:p>
    <w:p w:rsidR="00615533" w:rsidRDefault="00615533">
      <w:pPr>
        <w:pStyle w:val="a3"/>
        <w:ind w:right="134"/>
        <w:rPr>
          <w:sz w:val="28"/>
          <w:szCs w:val="28"/>
        </w:rPr>
      </w:pPr>
      <w:r w:rsidRPr="00615533">
        <w:rPr>
          <w:sz w:val="28"/>
          <w:szCs w:val="28"/>
        </w:rPr>
        <w:t xml:space="preserve">«Я и мои возможности» - коррекционные курсы для обучающихся с особыми образовательными потребностями. </w:t>
      </w:r>
    </w:p>
    <w:p w:rsidR="002B286B" w:rsidRDefault="00615533">
      <w:pPr>
        <w:pStyle w:val="a3"/>
        <w:ind w:right="134"/>
        <w:rPr>
          <w:sz w:val="28"/>
          <w:szCs w:val="28"/>
        </w:rPr>
      </w:pPr>
      <w:r w:rsidRPr="00615533">
        <w:rPr>
          <w:sz w:val="28"/>
          <w:szCs w:val="28"/>
        </w:rPr>
        <w:t xml:space="preserve">План внеурочной деятельности разработан с учётом образовательных потребностей и интересов обучающихся, запросов родителей (законных представителей) несовершеннолетних обучающихся и возможностей </w:t>
      </w:r>
      <w:r>
        <w:rPr>
          <w:sz w:val="28"/>
          <w:szCs w:val="28"/>
        </w:rPr>
        <w:t>Университета</w:t>
      </w:r>
      <w:r w:rsidR="002B286B">
        <w:rPr>
          <w:sz w:val="28"/>
          <w:szCs w:val="28"/>
        </w:rPr>
        <w:t>.</w:t>
      </w:r>
      <w:r w:rsidRPr="00615533">
        <w:rPr>
          <w:sz w:val="28"/>
          <w:szCs w:val="28"/>
        </w:rPr>
        <w:t xml:space="preserve"> </w:t>
      </w:r>
    </w:p>
    <w:p w:rsidR="002B286B" w:rsidRDefault="00615533">
      <w:pPr>
        <w:pStyle w:val="a3"/>
        <w:ind w:right="134"/>
        <w:rPr>
          <w:sz w:val="28"/>
          <w:szCs w:val="28"/>
        </w:rPr>
      </w:pPr>
      <w:r w:rsidRPr="00615533">
        <w:rPr>
          <w:sz w:val="28"/>
          <w:szCs w:val="28"/>
        </w:rPr>
        <w:t xml:space="preserve">План внеурочной деятельности составлен в соответствии с требованиями к объёму формируемой части образовательной программы (40 %), объёму часов внеурочной деятельности на уровень образования (до 700 часов) и санитарными правилами и нормами СанПиН–1.2.3.685–21 по выполнению максимально допустимой недельной нагрузки внеурочной деятельности (до 10 часов в неделю). </w:t>
      </w:r>
    </w:p>
    <w:p w:rsidR="002B286B" w:rsidRDefault="00615533">
      <w:pPr>
        <w:pStyle w:val="a3"/>
        <w:ind w:right="134"/>
        <w:rPr>
          <w:sz w:val="28"/>
          <w:szCs w:val="28"/>
        </w:rPr>
      </w:pPr>
      <w:r w:rsidRPr="00615533">
        <w:rPr>
          <w:sz w:val="28"/>
          <w:szCs w:val="28"/>
        </w:rPr>
        <w:t xml:space="preserve">Внеурочная деятельность предполагает выбор обучающимися курсов в соответствии с их интересами, запросами и способностями. </w:t>
      </w:r>
    </w:p>
    <w:p w:rsidR="002B286B" w:rsidRDefault="00615533">
      <w:pPr>
        <w:pStyle w:val="a3"/>
        <w:ind w:right="134"/>
        <w:rPr>
          <w:sz w:val="28"/>
          <w:szCs w:val="28"/>
        </w:rPr>
      </w:pPr>
      <w:r w:rsidRPr="00615533">
        <w:rPr>
          <w:sz w:val="28"/>
          <w:szCs w:val="28"/>
        </w:rPr>
        <w:t xml:space="preserve">Выбранные курсы обязательны для посещения, так как являются частью образовательной программы. </w:t>
      </w:r>
    </w:p>
    <w:p w:rsidR="00615533" w:rsidRDefault="00615533">
      <w:pPr>
        <w:pStyle w:val="a3"/>
        <w:ind w:right="134"/>
        <w:rPr>
          <w:sz w:val="28"/>
          <w:szCs w:val="28"/>
        </w:rPr>
      </w:pPr>
      <w:r w:rsidRPr="00615533">
        <w:rPr>
          <w:sz w:val="28"/>
          <w:szCs w:val="28"/>
        </w:rPr>
        <w:t>Внеурочная деятельность может быть организована в разновозрастных группах, в группах сменного состава. План внеурочной деятельности составлен с  учётом учебного плана. Для каждого класса предполагается максимальный к выбору объем часов курсов внеурочной деятельности, который связан с основным учебным планом.</w:t>
      </w:r>
    </w:p>
    <w:p w:rsidR="008B5B70" w:rsidRPr="006B4FD0" w:rsidRDefault="00C00E87">
      <w:pPr>
        <w:pStyle w:val="a3"/>
        <w:spacing w:before="5" w:line="237" w:lineRule="auto"/>
        <w:ind w:right="142"/>
        <w:rPr>
          <w:sz w:val="28"/>
          <w:szCs w:val="28"/>
        </w:rPr>
      </w:pPr>
      <w:r w:rsidRPr="006B4FD0">
        <w:rPr>
          <w:sz w:val="28"/>
          <w:szCs w:val="28"/>
        </w:rPr>
        <w:t>Инвариантный компонент плана внеурочной деятельности (вне зависимости от профиля) предполагает:</w:t>
      </w:r>
    </w:p>
    <w:p w:rsidR="008B5B70" w:rsidRPr="006B4FD0" w:rsidRDefault="00C00E87">
      <w:pPr>
        <w:pStyle w:val="a3"/>
        <w:spacing w:before="3"/>
        <w:ind w:right="145"/>
        <w:rPr>
          <w:sz w:val="28"/>
          <w:szCs w:val="28"/>
        </w:rPr>
      </w:pPr>
      <w:r w:rsidRPr="006B4FD0">
        <w:rPr>
          <w:sz w:val="28"/>
          <w:szCs w:val="28"/>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8B5B70" w:rsidRPr="006B4FD0" w:rsidRDefault="00C00E87">
      <w:pPr>
        <w:pStyle w:val="a3"/>
        <w:spacing w:before="1"/>
        <w:ind w:right="143"/>
        <w:rPr>
          <w:sz w:val="28"/>
          <w:szCs w:val="28"/>
        </w:rPr>
      </w:pPr>
      <w:r w:rsidRPr="006B4FD0">
        <w:rPr>
          <w:sz w:val="28"/>
          <w:szCs w:val="28"/>
        </w:rPr>
        <w:t xml:space="preserve">проведение ежемесячного учебного собрания по проблемам </w:t>
      </w:r>
      <w:r w:rsidRPr="006B4FD0">
        <w:rPr>
          <w:sz w:val="28"/>
          <w:szCs w:val="28"/>
        </w:rPr>
        <w:lastRenderedPageBreak/>
        <w:t>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8B5B70" w:rsidRPr="006B4FD0" w:rsidRDefault="00C00E87">
      <w:pPr>
        <w:pStyle w:val="a3"/>
        <w:ind w:left="851" w:firstLine="0"/>
        <w:rPr>
          <w:sz w:val="28"/>
          <w:szCs w:val="28"/>
        </w:rPr>
      </w:pPr>
      <w:r w:rsidRPr="006B4FD0">
        <w:rPr>
          <w:sz w:val="28"/>
          <w:szCs w:val="28"/>
        </w:rPr>
        <w:t>Вариативный</w:t>
      </w:r>
      <w:r w:rsidRPr="006B4FD0">
        <w:rPr>
          <w:spacing w:val="-9"/>
          <w:sz w:val="28"/>
          <w:szCs w:val="28"/>
        </w:rPr>
        <w:t xml:space="preserve"> </w:t>
      </w:r>
      <w:r w:rsidRPr="006B4FD0">
        <w:rPr>
          <w:sz w:val="28"/>
          <w:szCs w:val="28"/>
        </w:rPr>
        <w:t>компонент</w:t>
      </w:r>
      <w:r w:rsidRPr="006B4FD0">
        <w:rPr>
          <w:spacing w:val="-3"/>
          <w:sz w:val="28"/>
          <w:szCs w:val="28"/>
        </w:rPr>
        <w:t xml:space="preserve"> </w:t>
      </w:r>
      <w:r w:rsidRPr="006B4FD0">
        <w:rPr>
          <w:sz w:val="28"/>
          <w:szCs w:val="28"/>
        </w:rPr>
        <w:t>прописывается</w:t>
      </w:r>
      <w:r w:rsidRPr="006B4FD0">
        <w:rPr>
          <w:spacing w:val="-8"/>
          <w:sz w:val="28"/>
          <w:szCs w:val="28"/>
        </w:rPr>
        <w:t xml:space="preserve"> </w:t>
      </w:r>
      <w:r w:rsidRPr="006B4FD0">
        <w:rPr>
          <w:sz w:val="28"/>
          <w:szCs w:val="28"/>
        </w:rPr>
        <w:t>по</w:t>
      </w:r>
      <w:r w:rsidRPr="006B4FD0">
        <w:rPr>
          <w:spacing w:val="-3"/>
          <w:sz w:val="28"/>
          <w:szCs w:val="28"/>
        </w:rPr>
        <w:t xml:space="preserve"> </w:t>
      </w:r>
      <w:r w:rsidRPr="006B4FD0">
        <w:rPr>
          <w:sz w:val="28"/>
          <w:szCs w:val="28"/>
        </w:rPr>
        <w:t>отдельным</w:t>
      </w:r>
      <w:r w:rsidRPr="006B4FD0">
        <w:rPr>
          <w:spacing w:val="-5"/>
          <w:sz w:val="28"/>
          <w:szCs w:val="28"/>
        </w:rPr>
        <w:t xml:space="preserve"> </w:t>
      </w:r>
      <w:r w:rsidRPr="006B4FD0">
        <w:rPr>
          <w:spacing w:val="-2"/>
          <w:sz w:val="28"/>
          <w:szCs w:val="28"/>
        </w:rPr>
        <w:t>профилям.</w:t>
      </w:r>
    </w:p>
    <w:p w:rsidR="008B5B70" w:rsidRPr="006B4FD0" w:rsidRDefault="002B286B">
      <w:pPr>
        <w:pStyle w:val="a3"/>
        <w:ind w:right="137"/>
        <w:rPr>
          <w:sz w:val="28"/>
          <w:szCs w:val="28"/>
        </w:rPr>
      </w:pPr>
      <w:r>
        <w:rPr>
          <w:sz w:val="28"/>
          <w:szCs w:val="28"/>
        </w:rPr>
        <w:t xml:space="preserve">В </w:t>
      </w:r>
      <w:r w:rsidR="00C00E87" w:rsidRPr="006B4FD0">
        <w:rPr>
          <w:sz w:val="28"/>
          <w:szCs w:val="28"/>
        </w:rPr>
        <w:t>10</w:t>
      </w:r>
      <w:r>
        <w:rPr>
          <w:sz w:val="28"/>
          <w:szCs w:val="28"/>
        </w:rPr>
        <w:t>-11-х</w:t>
      </w:r>
      <w:r w:rsidR="00C00E87" w:rsidRPr="006B4FD0">
        <w:rPr>
          <w:sz w:val="28"/>
          <w:szCs w:val="28"/>
        </w:rPr>
        <w:t xml:space="preserve"> класс</w:t>
      </w:r>
      <w:r>
        <w:rPr>
          <w:sz w:val="28"/>
          <w:szCs w:val="28"/>
        </w:rPr>
        <w:t>ах</w:t>
      </w:r>
      <w:r w:rsidR="00C00E87" w:rsidRPr="006B4FD0">
        <w:rPr>
          <w:sz w:val="28"/>
          <w:szCs w:val="28"/>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w:t>
      </w:r>
      <w:r w:rsidR="00C00E87" w:rsidRPr="006B4FD0">
        <w:rPr>
          <w:spacing w:val="80"/>
          <w:sz w:val="28"/>
          <w:szCs w:val="28"/>
        </w:rPr>
        <w:t xml:space="preserve"> </w:t>
      </w:r>
      <w:r w:rsidR="00C00E87" w:rsidRPr="006B4FD0">
        <w:rPr>
          <w:sz w:val="28"/>
          <w:szCs w:val="28"/>
        </w:rPr>
        <w:t>индивидуальных или групповых проектов.</w:t>
      </w:r>
    </w:p>
    <w:p w:rsidR="008B5B70" w:rsidRPr="006B4FD0" w:rsidRDefault="00C00E87">
      <w:pPr>
        <w:pStyle w:val="a3"/>
        <w:spacing w:before="2"/>
        <w:ind w:right="142"/>
        <w:rPr>
          <w:sz w:val="28"/>
          <w:szCs w:val="28"/>
        </w:rPr>
      </w:pPr>
      <w:r w:rsidRPr="006B4FD0">
        <w:rPr>
          <w:sz w:val="28"/>
          <w:szCs w:val="28"/>
        </w:rPr>
        <w:t xml:space="preserve">В каникулярное время (осенние, зимние, весенние каникулы в </w:t>
      </w:r>
      <w:r w:rsidR="002B286B">
        <w:rPr>
          <w:sz w:val="28"/>
          <w:szCs w:val="28"/>
        </w:rPr>
        <w:t>10-</w:t>
      </w:r>
      <w:r w:rsidRPr="006B4FD0">
        <w:rPr>
          <w:sz w:val="28"/>
          <w:szCs w:val="28"/>
        </w:rPr>
        <w:t>11</w:t>
      </w:r>
      <w:r w:rsidR="002B286B">
        <w:rPr>
          <w:sz w:val="28"/>
          <w:szCs w:val="28"/>
        </w:rPr>
        <w:t xml:space="preserve">-х </w:t>
      </w:r>
      <w:r w:rsidRPr="006B4FD0">
        <w:rPr>
          <w:sz w:val="28"/>
          <w:szCs w:val="28"/>
        </w:rPr>
        <w:t>класс</w:t>
      </w:r>
      <w:r w:rsidR="002B286B">
        <w:rPr>
          <w:sz w:val="28"/>
          <w:szCs w:val="28"/>
        </w:rPr>
        <w:t>ах</w:t>
      </w:r>
      <w:r w:rsidRPr="006B4FD0">
        <w:rPr>
          <w:sz w:val="28"/>
          <w:szCs w:val="28"/>
        </w:rPr>
        <w:t>) предусматривается реализация задач активного отдыха, оздоровления обучающихся, поддержка инициатив старшеклассников, в том числе выезды на природу, поездки по территории России,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8B5B70" w:rsidRPr="006B4FD0" w:rsidRDefault="00C00E87">
      <w:pPr>
        <w:pStyle w:val="a3"/>
        <w:spacing w:before="1"/>
        <w:ind w:right="136"/>
        <w:rPr>
          <w:sz w:val="28"/>
          <w:szCs w:val="28"/>
        </w:rPr>
      </w:pPr>
      <w:r w:rsidRPr="006B4FD0">
        <w:rPr>
          <w:sz w:val="28"/>
          <w:szCs w:val="28"/>
        </w:rPr>
        <w:t>В</w:t>
      </w:r>
      <w:r w:rsidRPr="006B4FD0">
        <w:rPr>
          <w:spacing w:val="-2"/>
          <w:sz w:val="28"/>
          <w:szCs w:val="28"/>
        </w:rPr>
        <w:t xml:space="preserve"> </w:t>
      </w:r>
      <w:r w:rsidRPr="006B4FD0">
        <w:rPr>
          <w:sz w:val="28"/>
          <w:szCs w:val="28"/>
        </w:rPr>
        <w:t>ходе</w:t>
      </w:r>
      <w:r w:rsidRPr="006B4FD0">
        <w:rPr>
          <w:spacing w:val="-1"/>
          <w:sz w:val="28"/>
          <w:szCs w:val="28"/>
        </w:rPr>
        <w:t xml:space="preserve"> </w:t>
      </w:r>
      <w:r w:rsidRPr="006B4FD0">
        <w:rPr>
          <w:sz w:val="28"/>
          <w:szCs w:val="28"/>
        </w:rPr>
        <w:t>познавательной деятельности на</w:t>
      </w:r>
      <w:r w:rsidRPr="006B4FD0">
        <w:rPr>
          <w:spacing w:val="-6"/>
          <w:sz w:val="28"/>
          <w:szCs w:val="28"/>
        </w:rPr>
        <w:t xml:space="preserve"> </w:t>
      </w:r>
      <w:r w:rsidRPr="006B4FD0">
        <w:rPr>
          <w:sz w:val="28"/>
          <w:szCs w:val="28"/>
        </w:rPr>
        <w:t>вышеперечисленных</w:t>
      </w:r>
      <w:r w:rsidRPr="006B4FD0">
        <w:rPr>
          <w:spacing w:val="-5"/>
          <w:sz w:val="28"/>
          <w:szCs w:val="28"/>
        </w:rPr>
        <w:t xml:space="preserve"> </w:t>
      </w:r>
      <w:r w:rsidRPr="006B4FD0">
        <w:rPr>
          <w:sz w:val="28"/>
          <w:szCs w:val="28"/>
        </w:rPr>
        <w:t>объектах</w:t>
      </w:r>
      <w:r w:rsidRPr="006B4FD0">
        <w:rPr>
          <w:spacing w:val="-5"/>
          <w:sz w:val="28"/>
          <w:szCs w:val="28"/>
        </w:rPr>
        <w:t xml:space="preserve"> </w:t>
      </w:r>
      <w:r w:rsidRPr="006B4FD0">
        <w:rPr>
          <w:sz w:val="28"/>
          <w:szCs w:val="28"/>
        </w:rPr>
        <w:t xml:space="preserve">реализуются индивидуальные, групповые и коллективные учебно-исследовательские проекты </w:t>
      </w:r>
      <w:r w:rsidRPr="006B4FD0">
        <w:rPr>
          <w:spacing w:val="-2"/>
          <w:sz w:val="28"/>
          <w:szCs w:val="28"/>
        </w:rPr>
        <w:t>обучающихся.</w:t>
      </w:r>
    </w:p>
    <w:p w:rsidR="008B5B70" w:rsidRPr="006B4FD0" w:rsidRDefault="00C00E87">
      <w:pPr>
        <w:pStyle w:val="a3"/>
        <w:spacing w:before="3"/>
        <w:ind w:right="143"/>
        <w:rPr>
          <w:sz w:val="28"/>
          <w:szCs w:val="28"/>
        </w:rPr>
      </w:pPr>
      <w:r w:rsidRPr="006B4FD0">
        <w:rPr>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w:t>
      </w:r>
      <w:r w:rsidRPr="006B4FD0">
        <w:rPr>
          <w:spacing w:val="80"/>
          <w:sz w:val="28"/>
          <w:szCs w:val="28"/>
        </w:rPr>
        <w:t xml:space="preserve"> </w:t>
      </w:r>
      <w:r w:rsidRPr="006B4FD0">
        <w:rPr>
          <w:sz w:val="28"/>
          <w:szCs w:val="28"/>
        </w:rPr>
        <w:t>образовательными организациями обеспечиваются профессиональные пробы обучающихся в музеях, библиотеках, учреждениях образования и культуры</w:t>
      </w:r>
      <w:r w:rsidR="002B286B">
        <w:rPr>
          <w:sz w:val="28"/>
          <w:szCs w:val="28"/>
        </w:rPr>
        <w:t>.</w:t>
      </w:r>
    </w:p>
    <w:p w:rsidR="008B5B70" w:rsidRPr="002B286B" w:rsidRDefault="00C00E87">
      <w:pPr>
        <w:pStyle w:val="a3"/>
        <w:spacing w:before="1"/>
        <w:ind w:right="134"/>
        <w:rPr>
          <w:sz w:val="28"/>
          <w:szCs w:val="28"/>
        </w:rPr>
      </w:pPr>
      <w:r w:rsidRPr="006B4FD0">
        <w:rPr>
          <w:sz w:val="28"/>
          <w:szCs w:val="28"/>
        </w:rPr>
        <w:t xml:space="preserve">Во втором полугодии 10 класса в рамках часов, отведенных на курсы </w:t>
      </w:r>
      <w:r w:rsidRPr="002B286B">
        <w:rPr>
          <w:sz w:val="28"/>
          <w:szCs w:val="28"/>
        </w:rPr>
        <w:t>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w:t>
      </w:r>
    </w:p>
    <w:p w:rsidR="008B5B70" w:rsidRPr="002B286B" w:rsidRDefault="00C00E87">
      <w:pPr>
        <w:pStyle w:val="a3"/>
        <w:spacing w:before="3"/>
        <w:ind w:left="851" w:firstLine="0"/>
        <w:rPr>
          <w:sz w:val="28"/>
          <w:szCs w:val="28"/>
        </w:rPr>
      </w:pPr>
      <w:r w:rsidRPr="002B286B">
        <w:rPr>
          <w:sz w:val="28"/>
          <w:szCs w:val="28"/>
        </w:rPr>
        <w:t>Внеурочная</w:t>
      </w:r>
      <w:r w:rsidRPr="002B286B">
        <w:rPr>
          <w:spacing w:val="-6"/>
          <w:sz w:val="28"/>
          <w:szCs w:val="28"/>
        </w:rPr>
        <w:t xml:space="preserve"> </w:t>
      </w:r>
      <w:r w:rsidRPr="002B286B">
        <w:rPr>
          <w:sz w:val="28"/>
          <w:szCs w:val="28"/>
        </w:rPr>
        <w:t>деятельность</w:t>
      </w:r>
      <w:r w:rsidRPr="002B286B">
        <w:rPr>
          <w:spacing w:val="-11"/>
          <w:sz w:val="28"/>
          <w:szCs w:val="28"/>
        </w:rPr>
        <w:t xml:space="preserve"> </w:t>
      </w:r>
      <w:r w:rsidRPr="002B286B">
        <w:rPr>
          <w:sz w:val="28"/>
          <w:szCs w:val="28"/>
        </w:rPr>
        <w:t>организуется</w:t>
      </w:r>
      <w:r w:rsidRPr="002B286B">
        <w:rPr>
          <w:spacing w:val="-5"/>
          <w:sz w:val="28"/>
          <w:szCs w:val="28"/>
        </w:rPr>
        <w:t xml:space="preserve"> </w:t>
      </w:r>
      <w:r w:rsidRPr="002B286B">
        <w:rPr>
          <w:sz w:val="28"/>
          <w:szCs w:val="28"/>
        </w:rPr>
        <w:t>через</w:t>
      </w:r>
      <w:r w:rsidRPr="002B286B">
        <w:rPr>
          <w:spacing w:val="-3"/>
          <w:sz w:val="28"/>
          <w:szCs w:val="28"/>
        </w:rPr>
        <w:t xml:space="preserve"> </w:t>
      </w:r>
      <w:r w:rsidRPr="002B286B">
        <w:rPr>
          <w:sz w:val="28"/>
          <w:szCs w:val="28"/>
        </w:rPr>
        <w:t>следующие</w:t>
      </w:r>
      <w:r w:rsidRPr="002B286B">
        <w:rPr>
          <w:spacing w:val="-4"/>
          <w:sz w:val="28"/>
          <w:szCs w:val="28"/>
        </w:rPr>
        <w:t xml:space="preserve"> </w:t>
      </w:r>
      <w:r w:rsidRPr="002B286B">
        <w:rPr>
          <w:spacing w:val="-2"/>
          <w:sz w:val="28"/>
          <w:szCs w:val="28"/>
        </w:rPr>
        <w:t>формы:</w:t>
      </w:r>
    </w:p>
    <w:p w:rsidR="008B5B70" w:rsidRPr="002B286B" w:rsidRDefault="00C00E87">
      <w:pPr>
        <w:pStyle w:val="a5"/>
        <w:numPr>
          <w:ilvl w:val="0"/>
          <w:numId w:val="1"/>
        </w:numPr>
        <w:tabs>
          <w:tab w:val="left" w:pos="1095"/>
        </w:tabs>
        <w:spacing w:before="66" w:line="240" w:lineRule="auto"/>
        <w:ind w:hanging="244"/>
        <w:rPr>
          <w:sz w:val="28"/>
          <w:szCs w:val="28"/>
        </w:rPr>
      </w:pPr>
      <w:r w:rsidRPr="002B286B">
        <w:rPr>
          <w:sz w:val="28"/>
          <w:szCs w:val="28"/>
        </w:rPr>
        <w:t>Секции, клубы,</w:t>
      </w:r>
      <w:r w:rsidRPr="002B286B">
        <w:rPr>
          <w:spacing w:val="-4"/>
          <w:sz w:val="28"/>
          <w:szCs w:val="28"/>
        </w:rPr>
        <w:t xml:space="preserve"> </w:t>
      </w:r>
      <w:r w:rsidRPr="002B286B">
        <w:rPr>
          <w:sz w:val="28"/>
          <w:szCs w:val="28"/>
        </w:rPr>
        <w:t>круглые</w:t>
      </w:r>
      <w:r w:rsidRPr="002B286B">
        <w:rPr>
          <w:spacing w:val="-2"/>
          <w:sz w:val="28"/>
          <w:szCs w:val="28"/>
        </w:rPr>
        <w:t xml:space="preserve"> столы.</w:t>
      </w:r>
    </w:p>
    <w:p w:rsidR="008B5B70" w:rsidRPr="002B286B" w:rsidRDefault="00C00E87">
      <w:pPr>
        <w:pStyle w:val="a5"/>
        <w:numPr>
          <w:ilvl w:val="0"/>
          <w:numId w:val="1"/>
        </w:numPr>
        <w:tabs>
          <w:tab w:val="left" w:pos="1095"/>
        </w:tabs>
        <w:spacing w:before="3"/>
        <w:ind w:hanging="244"/>
        <w:rPr>
          <w:sz w:val="28"/>
          <w:szCs w:val="28"/>
        </w:rPr>
      </w:pPr>
      <w:r w:rsidRPr="002B286B">
        <w:rPr>
          <w:spacing w:val="-2"/>
          <w:sz w:val="28"/>
          <w:szCs w:val="28"/>
        </w:rPr>
        <w:t>Фестивали.</w:t>
      </w:r>
    </w:p>
    <w:p w:rsidR="008B5B70" w:rsidRPr="002B286B" w:rsidRDefault="00C00E87">
      <w:pPr>
        <w:pStyle w:val="a5"/>
        <w:numPr>
          <w:ilvl w:val="0"/>
          <w:numId w:val="1"/>
        </w:numPr>
        <w:tabs>
          <w:tab w:val="left" w:pos="1095"/>
        </w:tabs>
        <w:ind w:hanging="244"/>
        <w:rPr>
          <w:sz w:val="28"/>
          <w:szCs w:val="28"/>
        </w:rPr>
      </w:pPr>
      <w:r w:rsidRPr="002B286B">
        <w:rPr>
          <w:sz w:val="28"/>
          <w:szCs w:val="28"/>
        </w:rPr>
        <w:t>Интеллектуальные</w:t>
      </w:r>
      <w:r w:rsidRPr="002B286B">
        <w:rPr>
          <w:spacing w:val="-5"/>
          <w:sz w:val="28"/>
          <w:szCs w:val="28"/>
        </w:rPr>
        <w:t xml:space="preserve"> </w:t>
      </w:r>
      <w:r w:rsidRPr="002B286B">
        <w:rPr>
          <w:spacing w:val="-2"/>
          <w:sz w:val="28"/>
          <w:szCs w:val="28"/>
        </w:rPr>
        <w:t>конкурсы.</w:t>
      </w:r>
    </w:p>
    <w:p w:rsidR="008B5B70" w:rsidRPr="002B286B" w:rsidRDefault="00C00E87">
      <w:pPr>
        <w:pStyle w:val="a5"/>
        <w:numPr>
          <w:ilvl w:val="0"/>
          <w:numId w:val="1"/>
        </w:numPr>
        <w:tabs>
          <w:tab w:val="left" w:pos="1095"/>
        </w:tabs>
        <w:spacing w:before="2"/>
        <w:ind w:hanging="244"/>
        <w:rPr>
          <w:sz w:val="28"/>
          <w:szCs w:val="28"/>
        </w:rPr>
      </w:pPr>
      <w:r w:rsidRPr="002B286B">
        <w:rPr>
          <w:sz w:val="28"/>
          <w:szCs w:val="28"/>
        </w:rPr>
        <w:t>Социальные</w:t>
      </w:r>
      <w:r w:rsidRPr="002B286B">
        <w:rPr>
          <w:spacing w:val="-6"/>
          <w:sz w:val="28"/>
          <w:szCs w:val="28"/>
        </w:rPr>
        <w:t xml:space="preserve"> </w:t>
      </w:r>
      <w:r w:rsidRPr="002B286B">
        <w:rPr>
          <w:spacing w:val="-2"/>
          <w:sz w:val="28"/>
          <w:szCs w:val="28"/>
        </w:rPr>
        <w:t>проекты.</w:t>
      </w:r>
    </w:p>
    <w:p w:rsidR="008B5B70" w:rsidRPr="002B286B" w:rsidRDefault="00C00E87">
      <w:pPr>
        <w:pStyle w:val="a5"/>
        <w:numPr>
          <w:ilvl w:val="0"/>
          <w:numId w:val="1"/>
        </w:numPr>
        <w:tabs>
          <w:tab w:val="left" w:pos="1095"/>
        </w:tabs>
        <w:ind w:hanging="244"/>
        <w:rPr>
          <w:sz w:val="28"/>
          <w:szCs w:val="28"/>
        </w:rPr>
      </w:pPr>
      <w:r w:rsidRPr="002B286B">
        <w:rPr>
          <w:sz w:val="28"/>
          <w:szCs w:val="28"/>
        </w:rPr>
        <w:t>Соревнования,</w:t>
      </w:r>
      <w:r w:rsidRPr="002B286B">
        <w:rPr>
          <w:spacing w:val="-5"/>
          <w:sz w:val="28"/>
          <w:szCs w:val="28"/>
        </w:rPr>
        <w:t xml:space="preserve"> </w:t>
      </w:r>
      <w:r w:rsidRPr="002B286B">
        <w:rPr>
          <w:spacing w:val="-2"/>
          <w:sz w:val="28"/>
          <w:szCs w:val="28"/>
        </w:rPr>
        <w:t>турниры.</w:t>
      </w:r>
    </w:p>
    <w:p w:rsidR="008B5B70" w:rsidRPr="002B286B" w:rsidRDefault="00C00E87">
      <w:pPr>
        <w:pStyle w:val="a5"/>
        <w:numPr>
          <w:ilvl w:val="0"/>
          <w:numId w:val="1"/>
        </w:numPr>
        <w:tabs>
          <w:tab w:val="left" w:pos="1095"/>
        </w:tabs>
        <w:spacing w:before="3"/>
        <w:ind w:hanging="244"/>
        <w:rPr>
          <w:sz w:val="28"/>
          <w:szCs w:val="28"/>
        </w:rPr>
      </w:pPr>
      <w:r w:rsidRPr="002B286B">
        <w:rPr>
          <w:spacing w:val="-2"/>
          <w:sz w:val="28"/>
          <w:szCs w:val="28"/>
        </w:rPr>
        <w:t>Праздники.</w:t>
      </w:r>
    </w:p>
    <w:p w:rsidR="008B5B70" w:rsidRPr="002B286B" w:rsidRDefault="00C00E87">
      <w:pPr>
        <w:pStyle w:val="a5"/>
        <w:numPr>
          <w:ilvl w:val="0"/>
          <w:numId w:val="1"/>
        </w:numPr>
        <w:tabs>
          <w:tab w:val="left" w:pos="1095"/>
        </w:tabs>
        <w:ind w:hanging="244"/>
        <w:rPr>
          <w:sz w:val="28"/>
          <w:szCs w:val="28"/>
        </w:rPr>
      </w:pPr>
      <w:r w:rsidRPr="002B286B">
        <w:rPr>
          <w:sz w:val="28"/>
          <w:szCs w:val="28"/>
        </w:rPr>
        <w:t>Классные</w:t>
      </w:r>
      <w:r w:rsidRPr="002B286B">
        <w:rPr>
          <w:spacing w:val="-2"/>
          <w:sz w:val="28"/>
          <w:szCs w:val="28"/>
        </w:rPr>
        <w:t xml:space="preserve"> </w:t>
      </w:r>
      <w:r w:rsidRPr="002B286B">
        <w:rPr>
          <w:spacing w:val="-4"/>
          <w:sz w:val="28"/>
          <w:szCs w:val="28"/>
        </w:rPr>
        <w:t>часы.</w:t>
      </w:r>
    </w:p>
    <w:p w:rsidR="008B5B70" w:rsidRPr="002B286B" w:rsidRDefault="00C00E87">
      <w:pPr>
        <w:pStyle w:val="a5"/>
        <w:numPr>
          <w:ilvl w:val="0"/>
          <w:numId w:val="1"/>
        </w:numPr>
        <w:tabs>
          <w:tab w:val="left" w:pos="1033"/>
        </w:tabs>
        <w:spacing w:before="3"/>
        <w:ind w:left="1033" w:hanging="182"/>
        <w:rPr>
          <w:sz w:val="28"/>
          <w:szCs w:val="28"/>
        </w:rPr>
      </w:pPr>
      <w:r w:rsidRPr="002B286B">
        <w:rPr>
          <w:sz w:val="28"/>
          <w:szCs w:val="28"/>
        </w:rPr>
        <w:t>Профессиональные</w:t>
      </w:r>
      <w:r w:rsidRPr="002B286B">
        <w:rPr>
          <w:spacing w:val="-8"/>
          <w:sz w:val="28"/>
          <w:szCs w:val="28"/>
        </w:rPr>
        <w:t xml:space="preserve"> </w:t>
      </w:r>
      <w:r w:rsidRPr="002B286B">
        <w:rPr>
          <w:spacing w:val="-2"/>
          <w:sz w:val="28"/>
          <w:szCs w:val="28"/>
        </w:rPr>
        <w:t>пробы.</w:t>
      </w:r>
    </w:p>
    <w:p w:rsidR="008B5B70" w:rsidRPr="002B286B" w:rsidRDefault="00C00E87">
      <w:pPr>
        <w:pStyle w:val="a5"/>
        <w:numPr>
          <w:ilvl w:val="0"/>
          <w:numId w:val="1"/>
        </w:numPr>
        <w:tabs>
          <w:tab w:val="left" w:pos="1095"/>
        </w:tabs>
        <w:ind w:hanging="244"/>
        <w:rPr>
          <w:sz w:val="28"/>
          <w:szCs w:val="28"/>
        </w:rPr>
      </w:pPr>
      <w:r w:rsidRPr="002B286B">
        <w:rPr>
          <w:sz w:val="28"/>
          <w:szCs w:val="28"/>
        </w:rPr>
        <w:t>Подростковое</w:t>
      </w:r>
      <w:r w:rsidRPr="002B286B">
        <w:rPr>
          <w:spacing w:val="-2"/>
          <w:sz w:val="28"/>
          <w:szCs w:val="28"/>
        </w:rPr>
        <w:t xml:space="preserve"> </w:t>
      </w:r>
      <w:r w:rsidRPr="002B286B">
        <w:rPr>
          <w:sz w:val="28"/>
          <w:szCs w:val="28"/>
        </w:rPr>
        <w:t>движение</w:t>
      </w:r>
      <w:r w:rsidRPr="002B286B">
        <w:rPr>
          <w:spacing w:val="-1"/>
          <w:sz w:val="28"/>
          <w:szCs w:val="28"/>
        </w:rPr>
        <w:t xml:space="preserve"> </w:t>
      </w:r>
      <w:r w:rsidRPr="002B286B">
        <w:rPr>
          <w:sz w:val="28"/>
          <w:szCs w:val="28"/>
        </w:rPr>
        <w:t>и</w:t>
      </w:r>
      <w:r w:rsidRPr="002B286B">
        <w:rPr>
          <w:spacing w:val="-5"/>
          <w:sz w:val="28"/>
          <w:szCs w:val="28"/>
        </w:rPr>
        <w:t xml:space="preserve"> тд.</w:t>
      </w:r>
    </w:p>
    <w:p w:rsidR="002B286B" w:rsidRPr="002B286B" w:rsidRDefault="002B286B" w:rsidP="002B286B">
      <w:pPr>
        <w:pStyle w:val="a5"/>
        <w:tabs>
          <w:tab w:val="left" w:pos="1095"/>
        </w:tabs>
        <w:ind w:firstLine="0"/>
        <w:rPr>
          <w:sz w:val="28"/>
          <w:szCs w:val="28"/>
        </w:rPr>
      </w:pPr>
    </w:p>
    <w:p w:rsidR="002B286B" w:rsidRDefault="002B286B">
      <w:pPr>
        <w:pStyle w:val="a3"/>
        <w:spacing w:before="2" w:line="275" w:lineRule="exact"/>
        <w:ind w:left="851" w:firstLine="0"/>
        <w:rPr>
          <w:sz w:val="28"/>
          <w:szCs w:val="28"/>
        </w:rPr>
      </w:pPr>
    </w:p>
    <w:p w:rsidR="002B286B" w:rsidRDefault="002B286B">
      <w:pPr>
        <w:pStyle w:val="a3"/>
        <w:spacing w:before="2" w:line="275" w:lineRule="exact"/>
        <w:ind w:left="851" w:firstLine="0"/>
        <w:rPr>
          <w:sz w:val="28"/>
          <w:szCs w:val="28"/>
        </w:rPr>
      </w:pPr>
    </w:p>
    <w:p w:rsidR="002B286B" w:rsidRDefault="002B286B">
      <w:pPr>
        <w:pStyle w:val="a3"/>
        <w:spacing w:before="2" w:line="275" w:lineRule="exact"/>
        <w:ind w:left="851" w:firstLine="0"/>
        <w:rPr>
          <w:sz w:val="28"/>
          <w:szCs w:val="28"/>
        </w:rPr>
      </w:pPr>
    </w:p>
    <w:p w:rsidR="002B286B" w:rsidRDefault="002B286B">
      <w:pPr>
        <w:pStyle w:val="a3"/>
        <w:spacing w:before="2" w:line="275" w:lineRule="exact"/>
        <w:ind w:left="851" w:firstLine="0"/>
        <w:rPr>
          <w:sz w:val="28"/>
          <w:szCs w:val="28"/>
        </w:rPr>
      </w:pPr>
    </w:p>
    <w:p w:rsidR="002B286B" w:rsidRDefault="002B286B">
      <w:pPr>
        <w:pStyle w:val="a3"/>
        <w:spacing w:before="2" w:line="275" w:lineRule="exact"/>
        <w:ind w:left="851" w:firstLine="0"/>
        <w:rPr>
          <w:sz w:val="28"/>
          <w:szCs w:val="28"/>
        </w:rPr>
      </w:pPr>
    </w:p>
    <w:p w:rsidR="008B5B70" w:rsidRDefault="00C00E87">
      <w:pPr>
        <w:pStyle w:val="a3"/>
        <w:spacing w:before="2" w:line="275" w:lineRule="exact"/>
        <w:ind w:left="851" w:firstLine="0"/>
        <w:rPr>
          <w:spacing w:val="-2"/>
          <w:sz w:val="28"/>
          <w:szCs w:val="28"/>
        </w:rPr>
      </w:pPr>
      <w:r w:rsidRPr="002B286B">
        <w:rPr>
          <w:sz w:val="28"/>
          <w:szCs w:val="28"/>
        </w:rPr>
        <w:lastRenderedPageBreak/>
        <w:t>Обеспечение</w:t>
      </w:r>
      <w:r w:rsidRPr="002B286B">
        <w:rPr>
          <w:spacing w:val="-3"/>
          <w:sz w:val="28"/>
          <w:szCs w:val="28"/>
        </w:rPr>
        <w:t xml:space="preserve"> </w:t>
      </w:r>
      <w:r w:rsidRPr="002B286B">
        <w:rPr>
          <w:sz w:val="28"/>
          <w:szCs w:val="28"/>
        </w:rPr>
        <w:t>плана, режим и</w:t>
      </w:r>
      <w:r w:rsidRPr="002B286B">
        <w:rPr>
          <w:spacing w:val="-10"/>
          <w:sz w:val="28"/>
          <w:szCs w:val="28"/>
        </w:rPr>
        <w:t xml:space="preserve"> </w:t>
      </w:r>
      <w:r w:rsidRPr="002B286B">
        <w:rPr>
          <w:spacing w:val="-2"/>
          <w:sz w:val="28"/>
          <w:szCs w:val="28"/>
        </w:rPr>
        <w:t>организация.</w:t>
      </w:r>
    </w:p>
    <w:p w:rsidR="002B286B" w:rsidRPr="002B286B" w:rsidRDefault="002B286B">
      <w:pPr>
        <w:pStyle w:val="a3"/>
        <w:spacing w:before="2" w:line="275" w:lineRule="exact"/>
        <w:ind w:left="851" w:firstLine="0"/>
        <w:rPr>
          <w:sz w:val="28"/>
          <w:szCs w:val="28"/>
        </w:rPr>
      </w:pPr>
    </w:p>
    <w:p w:rsidR="008B5B70" w:rsidRPr="006B4FD0" w:rsidRDefault="00C00E87">
      <w:pPr>
        <w:pStyle w:val="a3"/>
        <w:ind w:right="140"/>
        <w:rPr>
          <w:sz w:val="28"/>
          <w:szCs w:val="28"/>
        </w:rPr>
      </w:pPr>
      <w:r w:rsidRPr="002B286B">
        <w:rPr>
          <w:sz w:val="28"/>
          <w:szCs w:val="28"/>
        </w:rPr>
        <w:t>План внеурочной деятельности на 202</w:t>
      </w:r>
      <w:r w:rsidR="002B286B">
        <w:rPr>
          <w:sz w:val="28"/>
          <w:szCs w:val="28"/>
        </w:rPr>
        <w:t>5-</w:t>
      </w:r>
      <w:r w:rsidRPr="002B286B">
        <w:rPr>
          <w:sz w:val="28"/>
          <w:szCs w:val="28"/>
        </w:rPr>
        <w:t>202</w:t>
      </w:r>
      <w:r w:rsidR="002B286B">
        <w:rPr>
          <w:sz w:val="28"/>
          <w:szCs w:val="28"/>
        </w:rPr>
        <w:t>6</w:t>
      </w:r>
      <w:r w:rsidRPr="002B286B">
        <w:rPr>
          <w:sz w:val="28"/>
          <w:szCs w:val="28"/>
        </w:rPr>
        <w:t xml:space="preserve"> учебный год обеспечивает</w:t>
      </w:r>
      <w:r w:rsidRPr="002B286B">
        <w:rPr>
          <w:spacing w:val="40"/>
          <w:sz w:val="28"/>
          <w:szCs w:val="28"/>
        </w:rPr>
        <w:t xml:space="preserve"> </w:t>
      </w:r>
      <w:r w:rsidRPr="002B286B">
        <w:rPr>
          <w:sz w:val="28"/>
          <w:szCs w:val="28"/>
        </w:rPr>
        <w:t>выполнение гигиенических требований к режиму образовательного процесса, установленных СП 2.4.3648-20 «Санитарно-эпидемиологические требования к условиям и организац</w:t>
      </w:r>
      <w:r w:rsidRPr="006B4FD0">
        <w:rPr>
          <w:sz w:val="28"/>
          <w:szCs w:val="28"/>
        </w:rPr>
        <w:t>ии обучения в общеобразовательных учреждениях», и предусматривает организацию внеурочной деятельности, реализующих федеральные государственные образовательные стандарты.</w:t>
      </w:r>
    </w:p>
    <w:p w:rsidR="008B5B70" w:rsidRPr="006B4FD0" w:rsidRDefault="00C00E87">
      <w:pPr>
        <w:pStyle w:val="a3"/>
        <w:ind w:right="137"/>
        <w:rPr>
          <w:sz w:val="28"/>
          <w:szCs w:val="28"/>
        </w:rPr>
      </w:pPr>
      <w:r w:rsidRPr="006B4FD0">
        <w:rPr>
          <w:sz w:val="28"/>
          <w:szCs w:val="28"/>
        </w:rPr>
        <w:t>Режим организации внеурочной деятельности. Занятия проводятся во второй половине дня по расписанию внеурочной деятельности. Продолжительность одного занятия составляет от 25 до 45 минут. Между началом внеурочной деятельности и последним уроком организуется перерыв не менее 10 минут для отдыха детей.</w:t>
      </w:r>
    </w:p>
    <w:p w:rsidR="008B5B70" w:rsidRPr="006B4FD0" w:rsidRDefault="002B286B">
      <w:pPr>
        <w:pStyle w:val="a3"/>
        <w:spacing w:before="1"/>
        <w:ind w:right="142"/>
        <w:rPr>
          <w:sz w:val="28"/>
          <w:szCs w:val="28"/>
        </w:rPr>
      </w:pPr>
      <w:r>
        <w:rPr>
          <w:sz w:val="28"/>
          <w:szCs w:val="28"/>
        </w:rPr>
        <w:t xml:space="preserve">Гимназия </w:t>
      </w:r>
      <w:r w:rsidR="00C00E87" w:rsidRPr="006B4FD0">
        <w:rPr>
          <w:sz w:val="28"/>
          <w:szCs w:val="28"/>
        </w:rPr>
        <w:t>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2B286B" w:rsidRDefault="00C00E87">
      <w:pPr>
        <w:pStyle w:val="a3"/>
        <w:ind w:right="138"/>
        <w:rPr>
          <w:sz w:val="28"/>
          <w:szCs w:val="28"/>
        </w:rPr>
      </w:pPr>
      <w:r w:rsidRPr="006B4FD0">
        <w:rPr>
          <w:sz w:val="28"/>
          <w:szCs w:val="28"/>
        </w:rPr>
        <w:t xml:space="preserve">Занятия по внеурочной деятельности проводят опытные квалифицированные педагоги </w:t>
      </w:r>
      <w:r w:rsidR="002B286B">
        <w:rPr>
          <w:sz w:val="28"/>
          <w:szCs w:val="28"/>
        </w:rPr>
        <w:t>гимназии</w:t>
      </w:r>
      <w:r w:rsidRPr="006B4FD0">
        <w:rPr>
          <w:sz w:val="28"/>
          <w:szCs w:val="28"/>
        </w:rPr>
        <w:t xml:space="preserve">: учителя – предметники, </w:t>
      </w:r>
      <w:r w:rsidR="002B286B">
        <w:rPr>
          <w:sz w:val="28"/>
          <w:szCs w:val="28"/>
        </w:rPr>
        <w:t>кураторы классов.</w:t>
      </w:r>
      <w:r w:rsidRPr="006B4FD0">
        <w:rPr>
          <w:sz w:val="28"/>
          <w:szCs w:val="28"/>
        </w:rPr>
        <w:t xml:space="preserve"> </w:t>
      </w:r>
    </w:p>
    <w:p w:rsidR="00C138BC" w:rsidRPr="004520C1" w:rsidRDefault="00C138BC" w:rsidP="00C138BC">
      <w:pPr>
        <w:rPr>
          <w:sz w:val="28"/>
          <w:szCs w:val="28"/>
          <w:lang w:eastAsia="ru-RU"/>
        </w:rPr>
      </w:pPr>
      <w:r w:rsidRPr="004520C1">
        <w:rPr>
          <w:sz w:val="28"/>
          <w:szCs w:val="28"/>
          <w:lang w:eastAsia="ru-RU"/>
        </w:rPr>
        <w:t>План внеурочной деятельности на 2025-2026 учебный год</w:t>
      </w:r>
    </w:p>
    <w:p w:rsidR="00C138BC" w:rsidRPr="004520C1" w:rsidRDefault="00C138BC" w:rsidP="00C138BC">
      <w:pPr>
        <w:rPr>
          <w:sz w:val="28"/>
          <w:szCs w:val="28"/>
          <w:lang w:eastAsia="ru-RU"/>
        </w:rPr>
      </w:pPr>
    </w:p>
    <w:tbl>
      <w:tblPr>
        <w:tblStyle w:val="a8"/>
        <w:tblW w:w="9606" w:type="dxa"/>
        <w:tblLayout w:type="fixed"/>
        <w:tblLook w:val="04A0" w:firstRow="1" w:lastRow="0" w:firstColumn="1" w:lastColumn="0" w:noHBand="0" w:noVBand="1"/>
      </w:tblPr>
      <w:tblGrid>
        <w:gridCol w:w="392"/>
        <w:gridCol w:w="1276"/>
        <w:gridCol w:w="1417"/>
        <w:gridCol w:w="6521"/>
      </w:tblGrid>
      <w:tr w:rsidR="00C138BC" w:rsidRPr="004520C1" w:rsidTr="008B428C">
        <w:tc>
          <w:tcPr>
            <w:tcW w:w="392" w:type="dxa"/>
          </w:tcPr>
          <w:p w:rsidR="00C138BC" w:rsidRPr="004520C1" w:rsidRDefault="00C138BC" w:rsidP="008B428C">
            <w:pPr>
              <w:rPr>
                <w:sz w:val="28"/>
                <w:szCs w:val="28"/>
                <w:lang w:eastAsia="ru-RU"/>
              </w:rPr>
            </w:pPr>
            <w:r w:rsidRPr="004520C1">
              <w:rPr>
                <w:sz w:val="28"/>
                <w:szCs w:val="28"/>
                <w:lang w:eastAsia="ru-RU"/>
              </w:rPr>
              <w:t>№</w:t>
            </w:r>
          </w:p>
        </w:tc>
        <w:tc>
          <w:tcPr>
            <w:tcW w:w="1276" w:type="dxa"/>
          </w:tcPr>
          <w:p w:rsidR="00C138BC" w:rsidRPr="004520C1" w:rsidRDefault="00C138BC" w:rsidP="008B428C">
            <w:pPr>
              <w:rPr>
                <w:sz w:val="28"/>
                <w:szCs w:val="28"/>
                <w:lang w:eastAsia="ru-RU"/>
              </w:rPr>
            </w:pPr>
            <w:r w:rsidRPr="004520C1">
              <w:rPr>
                <w:sz w:val="28"/>
                <w:szCs w:val="28"/>
                <w:lang w:eastAsia="ru-RU"/>
              </w:rPr>
              <w:t>месяц</w:t>
            </w:r>
          </w:p>
        </w:tc>
        <w:tc>
          <w:tcPr>
            <w:tcW w:w="1417" w:type="dxa"/>
          </w:tcPr>
          <w:p w:rsidR="00C138BC" w:rsidRPr="004520C1" w:rsidRDefault="00C138BC" w:rsidP="008B428C">
            <w:pPr>
              <w:rPr>
                <w:sz w:val="28"/>
                <w:szCs w:val="28"/>
                <w:lang w:eastAsia="ru-RU"/>
              </w:rPr>
            </w:pPr>
            <w:r w:rsidRPr="004520C1">
              <w:rPr>
                <w:sz w:val="28"/>
                <w:szCs w:val="28"/>
                <w:lang w:eastAsia="ru-RU"/>
              </w:rPr>
              <w:t>Место проведения, программа</w:t>
            </w:r>
          </w:p>
        </w:tc>
        <w:tc>
          <w:tcPr>
            <w:tcW w:w="6521" w:type="dxa"/>
          </w:tcPr>
          <w:p w:rsidR="00C138BC" w:rsidRPr="004520C1" w:rsidRDefault="00C138BC" w:rsidP="008B428C">
            <w:pPr>
              <w:rPr>
                <w:sz w:val="28"/>
                <w:szCs w:val="28"/>
                <w:lang w:eastAsia="ru-RU"/>
              </w:rPr>
            </w:pPr>
            <w:r w:rsidRPr="004520C1">
              <w:rPr>
                <w:sz w:val="28"/>
                <w:szCs w:val="28"/>
                <w:lang w:eastAsia="ru-RU"/>
              </w:rPr>
              <w:t>примечание</w:t>
            </w:r>
          </w:p>
        </w:tc>
      </w:tr>
      <w:tr w:rsidR="00C138BC" w:rsidRPr="004520C1" w:rsidTr="008B428C">
        <w:tc>
          <w:tcPr>
            <w:tcW w:w="392" w:type="dxa"/>
          </w:tcPr>
          <w:p w:rsidR="00C138BC" w:rsidRPr="004520C1" w:rsidRDefault="00C138BC" w:rsidP="008B428C">
            <w:pPr>
              <w:rPr>
                <w:sz w:val="28"/>
                <w:szCs w:val="28"/>
                <w:lang w:eastAsia="ru-RU"/>
              </w:rPr>
            </w:pPr>
            <w:r w:rsidRPr="004520C1">
              <w:rPr>
                <w:sz w:val="28"/>
                <w:szCs w:val="28"/>
                <w:lang w:eastAsia="ru-RU"/>
              </w:rPr>
              <w:t>1</w:t>
            </w:r>
          </w:p>
        </w:tc>
        <w:tc>
          <w:tcPr>
            <w:tcW w:w="1276" w:type="dxa"/>
          </w:tcPr>
          <w:p w:rsidR="00C138BC" w:rsidRPr="004520C1" w:rsidRDefault="00C138BC" w:rsidP="008B428C">
            <w:pPr>
              <w:rPr>
                <w:sz w:val="28"/>
                <w:szCs w:val="28"/>
                <w:lang w:eastAsia="ru-RU"/>
              </w:rPr>
            </w:pPr>
            <w:r w:rsidRPr="004520C1">
              <w:rPr>
                <w:sz w:val="28"/>
                <w:szCs w:val="28"/>
                <w:lang w:eastAsia="ru-RU"/>
              </w:rPr>
              <w:t>Сентябрь</w:t>
            </w:r>
          </w:p>
        </w:tc>
        <w:tc>
          <w:tcPr>
            <w:tcW w:w="1417" w:type="dxa"/>
          </w:tcPr>
          <w:p w:rsidR="00C138BC" w:rsidRPr="004520C1" w:rsidRDefault="00C138BC" w:rsidP="008B428C">
            <w:pPr>
              <w:rPr>
                <w:sz w:val="28"/>
                <w:szCs w:val="28"/>
                <w:lang w:eastAsia="ru-RU"/>
              </w:rPr>
            </w:pPr>
            <w:r w:rsidRPr="004520C1">
              <w:rPr>
                <w:sz w:val="28"/>
                <w:szCs w:val="28"/>
                <w:lang w:eastAsia="ru-RU"/>
              </w:rPr>
              <w:t>Карелия</w:t>
            </w:r>
          </w:p>
        </w:tc>
        <w:tc>
          <w:tcPr>
            <w:tcW w:w="6521" w:type="dxa"/>
          </w:tcPr>
          <w:p w:rsidR="00C138BC" w:rsidRPr="004520C1" w:rsidRDefault="00C138BC" w:rsidP="008B428C">
            <w:pPr>
              <w:rPr>
                <w:sz w:val="28"/>
                <w:szCs w:val="28"/>
                <w:lang w:eastAsia="ru-RU"/>
              </w:rPr>
            </w:pPr>
            <w:r w:rsidRPr="004520C1">
              <w:rPr>
                <w:sz w:val="28"/>
                <w:szCs w:val="28"/>
                <w:lang w:eastAsia="ru-RU"/>
              </w:rPr>
              <w:t>1 день: Горный парк Рускеала, водопады Ахинкоски, гора Паасо</w:t>
            </w:r>
          </w:p>
          <w:p w:rsidR="00C138BC" w:rsidRPr="004520C1" w:rsidRDefault="00C138BC" w:rsidP="008B428C">
            <w:pPr>
              <w:rPr>
                <w:sz w:val="28"/>
                <w:szCs w:val="28"/>
                <w:lang w:eastAsia="ru-RU"/>
              </w:rPr>
            </w:pPr>
            <w:r w:rsidRPr="004520C1">
              <w:rPr>
                <w:sz w:val="28"/>
                <w:szCs w:val="28"/>
                <w:lang w:eastAsia="ru-RU"/>
              </w:rPr>
              <w:t>2 день: Валаам, Ладожские шхеры.</w:t>
            </w:r>
          </w:p>
          <w:p w:rsidR="00C138BC" w:rsidRPr="004520C1" w:rsidRDefault="00C138BC" w:rsidP="008B428C">
            <w:pPr>
              <w:rPr>
                <w:sz w:val="28"/>
                <w:szCs w:val="28"/>
                <w:lang w:eastAsia="ru-RU"/>
              </w:rPr>
            </w:pPr>
            <w:r w:rsidRPr="004520C1">
              <w:rPr>
                <w:sz w:val="28"/>
                <w:szCs w:val="28"/>
                <w:lang w:eastAsia="ru-RU"/>
              </w:rPr>
              <w:t>3 день, Хийденсельга, Прокинкоски, Кителя(месторождеие граната), Койринойя</w:t>
            </w:r>
          </w:p>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r w:rsidRPr="004520C1">
              <w:rPr>
                <w:sz w:val="28"/>
                <w:szCs w:val="28"/>
                <w:lang w:eastAsia="ru-RU"/>
              </w:rPr>
              <w:t>2</w:t>
            </w:r>
          </w:p>
        </w:tc>
        <w:tc>
          <w:tcPr>
            <w:tcW w:w="1276" w:type="dxa"/>
          </w:tcPr>
          <w:p w:rsidR="00C138BC" w:rsidRPr="004520C1" w:rsidRDefault="00C138BC" w:rsidP="008B428C">
            <w:pPr>
              <w:rPr>
                <w:sz w:val="28"/>
                <w:szCs w:val="28"/>
                <w:lang w:eastAsia="ru-RU"/>
              </w:rPr>
            </w:pPr>
            <w:r w:rsidRPr="004520C1">
              <w:rPr>
                <w:sz w:val="28"/>
                <w:szCs w:val="28"/>
                <w:lang w:eastAsia="ru-RU"/>
              </w:rPr>
              <w:t>Сентябрь</w:t>
            </w:r>
          </w:p>
        </w:tc>
        <w:tc>
          <w:tcPr>
            <w:tcW w:w="1417" w:type="dxa"/>
          </w:tcPr>
          <w:p w:rsidR="00C138BC" w:rsidRPr="004520C1" w:rsidRDefault="00C138BC" w:rsidP="008B428C">
            <w:pPr>
              <w:rPr>
                <w:sz w:val="28"/>
                <w:szCs w:val="28"/>
                <w:lang w:eastAsia="ru-RU"/>
              </w:rPr>
            </w:pPr>
            <w:r w:rsidRPr="004520C1">
              <w:rPr>
                <w:sz w:val="28"/>
                <w:szCs w:val="28"/>
                <w:lang w:eastAsia="ru-RU"/>
              </w:rPr>
              <w:t>Калининград</w:t>
            </w:r>
          </w:p>
        </w:tc>
        <w:tc>
          <w:tcPr>
            <w:tcW w:w="6521" w:type="dxa"/>
          </w:tcPr>
          <w:p w:rsidR="00C138BC" w:rsidRPr="004520C1" w:rsidRDefault="00C138BC" w:rsidP="008B428C">
            <w:pPr>
              <w:rPr>
                <w:sz w:val="28"/>
                <w:szCs w:val="28"/>
                <w:lang w:eastAsia="ru-RU"/>
              </w:rPr>
            </w:pPr>
            <w:r w:rsidRPr="004520C1">
              <w:rPr>
                <w:sz w:val="28"/>
                <w:szCs w:val="28"/>
                <w:lang w:eastAsia="ru-RU"/>
              </w:rPr>
              <w:t>1 день обзорная по городу.</w:t>
            </w:r>
          </w:p>
          <w:p w:rsidR="00C138BC" w:rsidRPr="004520C1" w:rsidRDefault="00C138BC" w:rsidP="008B428C">
            <w:pPr>
              <w:rPr>
                <w:sz w:val="28"/>
                <w:szCs w:val="28"/>
                <w:lang w:eastAsia="ru-RU"/>
              </w:rPr>
            </w:pPr>
            <w:r w:rsidRPr="004520C1">
              <w:rPr>
                <w:sz w:val="28"/>
                <w:szCs w:val="28"/>
                <w:lang w:eastAsia="ru-RU"/>
              </w:rPr>
              <w:t xml:space="preserve">Экскурсия проходит в авто-пешем формате </w:t>
            </w:r>
          </w:p>
          <w:p w:rsidR="00C138BC" w:rsidRPr="004520C1" w:rsidRDefault="00C138BC" w:rsidP="008B428C">
            <w:pPr>
              <w:rPr>
                <w:sz w:val="28"/>
                <w:szCs w:val="28"/>
                <w:lang w:eastAsia="ru-RU"/>
              </w:rPr>
            </w:pPr>
            <w:r w:rsidRPr="004520C1">
              <w:rPr>
                <w:sz w:val="28"/>
                <w:szCs w:val="28"/>
                <w:lang w:eastAsia="ru-RU"/>
              </w:rPr>
              <w:t>Часть проезжаем на автобусе на некоторых локациях пешком.</w:t>
            </w:r>
          </w:p>
          <w:p w:rsidR="00C138BC" w:rsidRPr="004520C1" w:rsidRDefault="00C138BC" w:rsidP="008B428C">
            <w:pPr>
              <w:rPr>
                <w:sz w:val="28"/>
                <w:szCs w:val="28"/>
                <w:lang w:eastAsia="ru-RU"/>
              </w:rPr>
            </w:pPr>
            <w:r w:rsidRPr="004520C1">
              <w:rPr>
                <w:sz w:val="28"/>
                <w:szCs w:val="28"/>
                <w:lang w:eastAsia="ru-RU"/>
              </w:rPr>
              <w:t>Основные достопримечательности города.</w:t>
            </w:r>
          </w:p>
          <w:p w:rsidR="00C138BC" w:rsidRPr="004520C1" w:rsidRDefault="00C138BC" w:rsidP="008B428C">
            <w:pPr>
              <w:rPr>
                <w:sz w:val="28"/>
                <w:szCs w:val="28"/>
                <w:lang w:eastAsia="ru-RU"/>
              </w:rPr>
            </w:pPr>
            <w:r w:rsidRPr="004520C1">
              <w:rPr>
                <w:sz w:val="28"/>
                <w:szCs w:val="28"/>
                <w:lang w:eastAsia="ru-RU"/>
              </w:rPr>
              <w:t>Посещение одного из фортов Кенигсберга.</w:t>
            </w:r>
          </w:p>
          <w:p w:rsidR="00C138BC" w:rsidRPr="004520C1" w:rsidRDefault="00C138BC" w:rsidP="008B428C">
            <w:pPr>
              <w:rPr>
                <w:sz w:val="28"/>
                <w:szCs w:val="28"/>
                <w:lang w:eastAsia="ru-RU"/>
              </w:rPr>
            </w:pPr>
            <w:r w:rsidRPr="004520C1">
              <w:rPr>
                <w:sz w:val="28"/>
                <w:szCs w:val="28"/>
                <w:lang w:eastAsia="ru-RU"/>
              </w:rPr>
              <w:t xml:space="preserve">Второй день </w:t>
            </w:r>
          </w:p>
          <w:p w:rsidR="00C138BC" w:rsidRPr="004520C1" w:rsidRDefault="00C138BC" w:rsidP="008B428C">
            <w:pPr>
              <w:rPr>
                <w:sz w:val="28"/>
                <w:szCs w:val="28"/>
                <w:lang w:eastAsia="ru-RU"/>
              </w:rPr>
            </w:pPr>
            <w:r w:rsidRPr="004520C1">
              <w:rPr>
                <w:sz w:val="28"/>
                <w:szCs w:val="28"/>
                <w:lang w:eastAsia="ru-RU"/>
              </w:rPr>
              <w:t>Экскурсия по Куршской косе и Зеленоградску</w:t>
            </w:r>
          </w:p>
          <w:p w:rsidR="00C138BC" w:rsidRPr="004520C1" w:rsidRDefault="00C138BC" w:rsidP="008B428C">
            <w:pPr>
              <w:rPr>
                <w:sz w:val="28"/>
                <w:szCs w:val="28"/>
                <w:lang w:eastAsia="ru-RU"/>
              </w:rPr>
            </w:pPr>
            <w:r w:rsidRPr="004520C1">
              <w:rPr>
                <w:sz w:val="28"/>
                <w:szCs w:val="28"/>
                <w:lang w:eastAsia="ru-RU"/>
              </w:rPr>
              <w:t>Дюна Эфа, Танцующий лес, прогулка по морскому побережью 40 мин,</w:t>
            </w:r>
          </w:p>
          <w:p w:rsidR="00C138BC" w:rsidRPr="004520C1" w:rsidRDefault="00C138BC" w:rsidP="008B428C">
            <w:pPr>
              <w:rPr>
                <w:sz w:val="28"/>
                <w:szCs w:val="28"/>
                <w:lang w:eastAsia="ru-RU"/>
              </w:rPr>
            </w:pPr>
            <w:r w:rsidRPr="004520C1">
              <w:rPr>
                <w:sz w:val="28"/>
                <w:szCs w:val="28"/>
                <w:lang w:eastAsia="ru-RU"/>
              </w:rPr>
              <w:t xml:space="preserve">станция кольцевания птиц Фрингилла </w:t>
            </w:r>
          </w:p>
          <w:p w:rsidR="00C138BC" w:rsidRPr="004520C1" w:rsidRDefault="00C138BC" w:rsidP="008B428C">
            <w:pPr>
              <w:rPr>
                <w:sz w:val="28"/>
                <w:szCs w:val="28"/>
                <w:lang w:eastAsia="ru-RU"/>
              </w:rPr>
            </w:pPr>
            <w:r w:rsidRPr="004520C1">
              <w:rPr>
                <w:sz w:val="28"/>
                <w:szCs w:val="28"/>
                <w:lang w:eastAsia="ru-RU"/>
              </w:rPr>
              <w:lastRenderedPageBreak/>
              <w:t>+ пешеходная экскурсия по курортной части города Зеленоградска,</w:t>
            </w:r>
          </w:p>
          <w:p w:rsidR="00C138BC" w:rsidRPr="004520C1" w:rsidRDefault="00C138BC" w:rsidP="008B428C">
            <w:pPr>
              <w:rPr>
                <w:sz w:val="28"/>
                <w:szCs w:val="28"/>
                <w:lang w:eastAsia="ru-RU"/>
              </w:rPr>
            </w:pPr>
            <w:r w:rsidRPr="004520C1">
              <w:rPr>
                <w:sz w:val="28"/>
                <w:szCs w:val="28"/>
                <w:lang w:eastAsia="ru-RU"/>
              </w:rPr>
              <w:t>+ Внешний осмотр замка Нессельбек</w:t>
            </w:r>
          </w:p>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r w:rsidRPr="004520C1">
              <w:rPr>
                <w:sz w:val="28"/>
                <w:szCs w:val="28"/>
                <w:lang w:eastAsia="ru-RU"/>
              </w:rPr>
              <w:lastRenderedPageBreak/>
              <w:t>3</w:t>
            </w:r>
          </w:p>
        </w:tc>
        <w:tc>
          <w:tcPr>
            <w:tcW w:w="1276" w:type="dxa"/>
          </w:tcPr>
          <w:p w:rsidR="00C138BC" w:rsidRPr="004520C1" w:rsidRDefault="00C138BC" w:rsidP="008B428C">
            <w:pPr>
              <w:rPr>
                <w:sz w:val="28"/>
                <w:szCs w:val="28"/>
                <w:lang w:eastAsia="ru-RU"/>
              </w:rPr>
            </w:pPr>
            <w:r w:rsidRPr="004520C1">
              <w:rPr>
                <w:sz w:val="28"/>
                <w:szCs w:val="28"/>
                <w:lang w:eastAsia="ru-RU"/>
              </w:rPr>
              <w:t>Сентябрь</w:t>
            </w:r>
          </w:p>
        </w:tc>
        <w:tc>
          <w:tcPr>
            <w:tcW w:w="1417" w:type="dxa"/>
          </w:tcPr>
          <w:p w:rsidR="00C138BC" w:rsidRPr="004520C1" w:rsidRDefault="00C138BC" w:rsidP="008B428C">
            <w:pPr>
              <w:rPr>
                <w:sz w:val="28"/>
                <w:szCs w:val="28"/>
                <w:lang w:eastAsia="ru-RU"/>
              </w:rPr>
            </w:pPr>
            <w:r w:rsidRPr="004520C1">
              <w:rPr>
                <w:sz w:val="28"/>
                <w:szCs w:val="28"/>
                <w:lang w:eastAsia="ru-RU"/>
              </w:rPr>
              <w:t>Переславь-Залесский</w:t>
            </w:r>
          </w:p>
        </w:tc>
        <w:tc>
          <w:tcPr>
            <w:tcW w:w="6521" w:type="dxa"/>
          </w:tcPr>
          <w:p w:rsidR="00C138BC" w:rsidRPr="004520C1" w:rsidRDefault="00C138BC" w:rsidP="008B428C">
            <w:pPr>
              <w:rPr>
                <w:sz w:val="28"/>
                <w:szCs w:val="28"/>
                <w:lang w:eastAsia="ru-RU"/>
              </w:rPr>
            </w:pPr>
            <w:r w:rsidRPr="004520C1">
              <w:rPr>
                <w:sz w:val="28"/>
                <w:szCs w:val="28"/>
                <w:lang w:eastAsia="ru-RU"/>
              </w:rPr>
              <w:t>Путевая экскурсия сопровождающего гида-экскурсовода.</w:t>
            </w:r>
          </w:p>
          <w:p w:rsidR="00C138BC" w:rsidRPr="004520C1" w:rsidRDefault="00C138BC" w:rsidP="008B428C">
            <w:pPr>
              <w:rPr>
                <w:sz w:val="28"/>
                <w:szCs w:val="28"/>
                <w:lang w:eastAsia="ru-RU"/>
              </w:rPr>
            </w:pPr>
            <w:r w:rsidRPr="004520C1">
              <w:rPr>
                <w:sz w:val="28"/>
                <w:szCs w:val="28"/>
                <w:lang w:eastAsia="ru-RU"/>
              </w:rPr>
              <w:t xml:space="preserve">Прибытие в Переславль-Залесский. </w:t>
            </w:r>
          </w:p>
          <w:p w:rsidR="00C138BC" w:rsidRPr="004520C1" w:rsidRDefault="00C138BC" w:rsidP="008B428C">
            <w:pPr>
              <w:rPr>
                <w:sz w:val="28"/>
                <w:szCs w:val="28"/>
                <w:lang w:eastAsia="ru-RU"/>
              </w:rPr>
            </w:pPr>
            <w:r w:rsidRPr="004520C1">
              <w:rPr>
                <w:sz w:val="28"/>
                <w:szCs w:val="28"/>
                <w:lang w:eastAsia="ru-RU"/>
              </w:rPr>
              <w:t>Экскурсия по Переславлю-Залесскому, посещение территории Горицкого монастыря: обзорная экскурсия «Венок усадьбы», интерактивная шуточная программа «Сватовство»</w:t>
            </w:r>
          </w:p>
          <w:p w:rsidR="00C138BC" w:rsidRPr="004520C1" w:rsidRDefault="00C138BC" w:rsidP="008B428C">
            <w:pPr>
              <w:rPr>
                <w:sz w:val="28"/>
                <w:szCs w:val="28"/>
                <w:lang w:eastAsia="ru-RU"/>
              </w:rPr>
            </w:pPr>
            <w:r w:rsidRPr="004520C1">
              <w:rPr>
                <w:sz w:val="28"/>
                <w:szCs w:val="28"/>
                <w:lang w:eastAsia="ru-RU"/>
              </w:rPr>
              <w:t>Вкусный и горячий обед</w:t>
            </w:r>
          </w:p>
          <w:p w:rsidR="00C138BC" w:rsidRPr="004520C1" w:rsidRDefault="00C138BC" w:rsidP="008B428C">
            <w:pPr>
              <w:rPr>
                <w:sz w:val="28"/>
                <w:szCs w:val="28"/>
                <w:lang w:eastAsia="ru-RU"/>
              </w:rPr>
            </w:pPr>
            <w:r w:rsidRPr="004520C1">
              <w:rPr>
                <w:sz w:val="28"/>
                <w:szCs w:val="28"/>
                <w:lang w:eastAsia="ru-RU"/>
              </w:rPr>
              <w:t>Посещение музея-заповедника «Ботик Петра I» (Белый дворец, Ротонда).</w:t>
            </w:r>
          </w:p>
          <w:p w:rsidR="00C138BC" w:rsidRPr="004520C1" w:rsidRDefault="00C138BC" w:rsidP="008B428C">
            <w:pPr>
              <w:rPr>
                <w:sz w:val="28"/>
                <w:szCs w:val="28"/>
                <w:lang w:eastAsia="ru-RU"/>
              </w:rPr>
            </w:pPr>
            <w:r w:rsidRPr="004520C1">
              <w:rPr>
                <w:sz w:val="28"/>
                <w:szCs w:val="28"/>
                <w:lang w:eastAsia="ru-RU"/>
              </w:rPr>
              <w:t xml:space="preserve">Посещение музея «Царство Ряпушки» </w:t>
            </w:r>
          </w:p>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r w:rsidRPr="004520C1">
              <w:rPr>
                <w:sz w:val="28"/>
                <w:szCs w:val="28"/>
                <w:lang w:eastAsia="ru-RU"/>
              </w:rPr>
              <w:t>4</w:t>
            </w:r>
          </w:p>
        </w:tc>
        <w:tc>
          <w:tcPr>
            <w:tcW w:w="1276" w:type="dxa"/>
          </w:tcPr>
          <w:p w:rsidR="00C138BC" w:rsidRPr="004520C1" w:rsidRDefault="00C138BC" w:rsidP="008B428C">
            <w:pPr>
              <w:rPr>
                <w:sz w:val="28"/>
                <w:szCs w:val="28"/>
                <w:lang w:eastAsia="ru-RU"/>
              </w:rPr>
            </w:pPr>
            <w:r w:rsidRPr="004520C1">
              <w:rPr>
                <w:sz w:val="28"/>
                <w:szCs w:val="28"/>
                <w:lang w:eastAsia="ru-RU"/>
              </w:rPr>
              <w:t>Сентябрь</w:t>
            </w:r>
          </w:p>
        </w:tc>
        <w:tc>
          <w:tcPr>
            <w:tcW w:w="1417" w:type="dxa"/>
          </w:tcPr>
          <w:p w:rsidR="00C138BC" w:rsidRPr="004520C1" w:rsidRDefault="00C138BC" w:rsidP="008B428C">
            <w:pPr>
              <w:rPr>
                <w:sz w:val="28"/>
                <w:szCs w:val="28"/>
                <w:lang w:eastAsia="ru-RU"/>
              </w:rPr>
            </w:pPr>
            <w:r w:rsidRPr="004520C1">
              <w:rPr>
                <w:sz w:val="28"/>
                <w:szCs w:val="28"/>
                <w:lang w:eastAsia="ru-RU"/>
              </w:rPr>
              <w:t>Переславль-Залесский</w:t>
            </w:r>
          </w:p>
        </w:tc>
        <w:tc>
          <w:tcPr>
            <w:tcW w:w="6521" w:type="dxa"/>
          </w:tcPr>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r w:rsidRPr="004520C1">
              <w:rPr>
                <w:sz w:val="28"/>
                <w:szCs w:val="28"/>
                <w:lang w:eastAsia="ru-RU"/>
              </w:rPr>
              <w:t>5</w:t>
            </w:r>
          </w:p>
        </w:tc>
        <w:tc>
          <w:tcPr>
            <w:tcW w:w="1276" w:type="dxa"/>
          </w:tcPr>
          <w:p w:rsidR="00C138BC" w:rsidRPr="004520C1" w:rsidRDefault="00C138BC" w:rsidP="008B428C">
            <w:pPr>
              <w:rPr>
                <w:sz w:val="28"/>
                <w:szCs w:val="28"/>
                <w:lang w:eastAsia="ru-RU"/>
              </w:rPr>
            </w:pPr>
            <w:r w:rsidRPr="004520C1">
              <w:rPr>
                <w:sz w:val="28"/>
                <w:szCs w:val="28"/>
                <w:lang w:eastAsia="ru-RU"/>
              </w:rPr>
              <w:t>Сентябрь</w:t>
            </w:r>
          </w:p>
        </w:tc>
        <w:tc>
          <w:tcPr>
            <w:tcW w:w="1417" w:type="dxa"/>
          </w:tcPr>
          <w:p w:rsidR="00C138BC" w:rsidRPr="004520C1" w:rsidRDefault="00C138BC" w:rsidP="008B428C">
            <w:pPr>
              <w:rPr>
                <w:sz w:val="28"/>
                <w:szCs w:val="28"/>
                <w:lang w:eastAsia="ru-RU"/>
              </w:rPr>
            </w:pPr>
            <w:r w:rsidRPr="004520C1">
              <w:rPr>
                <w:sz w:val="28"/>
                <w:szCs w:val="28"/>
                <w:lang w:eastAsia="ru-RU"/>
              </w:rPr>
              <w:t>Коломна</w:t>
            </w:r>
          </w:p>
        </w:tc>
        <w:tc>
          <w:tcPr>
            <w:tcW w:w="6521" w:type="dxa"/>
          </w:tcPr>
          <w:p w:rsidR="00C138BC" w:rsidRPr="004520C1" w:rsidRDefault="00C138BC" w:rsidP="008B428C">
            <w:pPr>
              <w:rPr>
                <w:sz w:val="28"/>
                <w:szCs w:val="28"/>
                <w:lang w:eastAsia="ru-RU"/>
              </w:rPr>
            </w:pPr>
            <w:r w:rsidRPr="004520C1">
              <w:rPr>
                <w:sz w:val="28"/>
                <w:szCs w:val="28"/>
                <w:lang w:eastAsia="ru-RU"/>
              </w:rPr>
              <w:t xml:space="preserve">Выезд в 8:00 от метро Кузьминки. </w:t>
            </w:r>
          </w:p>
          <w:p w:rsidR="00C138BC" w:rsidRPr="004520C1" w:rsidRDefault="00C138BC" w:rsidP="008B428C">
            <w:pPr>
              <w:rPr>
                <w:sz w:val="28"/>
                <w:szCs w:val="28"/>
                <w:lang w:eastAsia="ru-RU"/>
              </w:rPr>
            </w:pPr>
            <w:r w:rsidRPr="004520C1">
              <w:rPr>
                <w:sz w:val="28"/>
                <w:szCs w:val="28"/>
                <w:lang w:eastAsia="ru-RU"/>
              </w:rPr>
              <w:t>10:00 - прибытие в Коломну.</w:t>
            </w:r>
          </w:p>
          <w:p w:rsidR="00C138BC" w:rsidRPr="004520C1" w:rsidRDefault="00C138BC" w:rsidP="008B428C">
            <w:pPr>
              <w:rPr>
                <w:sz w:val="28"/>
                <w:szCs w:val="28"/>
                <w:lang w:eastAsia="ru-RU"/>
              </w:rPr>
            </w:pPr>
            <w:r w:rsidRPr="004520C1">
              <w:rPr>
                <w:sz w:val="28"/>
                <w:szCs w:val="28"/>
                <w:lang w:eastAsia="ru-RU"/>
              </w:rPr>
              <w:t>10:00 - 12:00 - пешеходная экскурсия в Кремль.</w:t>
            </w:r>
          </w:p>
          <w:p w:rsidR="00C138BC" w:rsidRPr="004520C1" w:rsidRDefault="00C138BC" w:rsidP="008B428C">
            <w:pPr>
              <w:rPr>
                <w:sz w:val="28"/>
                <w:szCs w:val="28"/>
                <w:lang w:eastAsia="ru-RU"/>
              </w:rPr>
            </w:pPr>
            <w:r w:rsidRPr="004520C1">
              <w:rPr>
                <w:sz w:val="28"/>
                <w:szCs w:val="28"/>
                <w:lang w:eastAsia="ru-RU"/>
              </w:rPr>
              <w:t>12:00-13:00 - программа в музее "10 зайцев"</w:t>
            </w:r>
          </w:p>
          <w:p w:rsidR="00C138BC" w:rsidRPr="004520C1" w:rsidRDefault="00C138BC" w:rsidP="008B428C">
            <w:pPr>
              <w:rPr>
                <w:sz w:val="28"/>
                <w:szCs w:val="28"/>
                <w:lang w:eastAsia="ru-RU"/>
              </w:rPr>
            </w:pPr>
            <w:r w:rsidRPr="004520C1">
              <w:rPr>
                <w:sz w:val="28"/>
                <w:szCs w:val="28"/>
                <w:lang w:eastAsia="ru-RU"/>
              </w:rPr>
              <w:t>Пряник коломенский.</w:t>
            </w:r>
          </w:p>
          <w:p w:rsidR="00C138BC" w:rsidRPr="004520C1" w:rsidRDefault="00C138BC" w:rsidP="008B428C">
            <w:pPr>
              <w:rPr>
                <w:sz w:val="28"/>
                <w:szCs w:val="28"/>
                <w:lang w:eastAsia="ru-RU"/>
              </w:rPr>
            </w:pPr>
            <w:r w:rsidRPr="004520C1">
              <w:rPr>
                <w:sz w:val="28"/>
                <w:szCs w:val="28"/>
                <w:lang w:eastAsia="ru-RU"/>
              </w:rPr>
              <w:t>13:00 - 14:30 - пешеходно-автомобильная</w:t>
            </w:r>
          </w:p>
          <w:p w:rsidR="00C138BC" w:rsidRPr="004520C1" w:rsidRDefault="00C138BC" w:rsidP="008B428C">
            <w:pPr>
              <w:rPr>
                <w:sz w:val="28"/>
                <w:szCs w:val="28"/>
                <w:lang w:eastAsia="ru-RU"/>
              </w:rPr>
            </w:pPr>
            <w:r w:rsidRPr="004520C1">
              <w:rPr>
                <w:sz w:val="28"/>
                <w:szCs w:val="28"/>
                <w:lang w:eastAsia="ru-RU"/>
              </w:rPr>
              <w:t>экскурсия Посад+Город.</w:t>
            </w:r>
          </w:p>
          <w:p w:rsidR="00C138BC" w:rsidRPr="004520C1" w:rsidRDefault="00C138BC" w:rsidP="008B428C">
            <w:pPr>
              <w:rPr>
                <w:sz w:val="28"/>
                <w:szCs w:val="28"/>
                <w:lang w:eastAsia="ru-RU"/>
              </w:rPr>
            </w:pPr>
            <w:r w:rsidRPr="004520C1">
              <w:rPr>
                <w:sz w:val="28"/>
                <w:szCs w:val="28"/>
                <w:lang w:eastAsia="ru-RU"/>
              </w:rPr>
              <w:t>14:45 - 15:45 - обед.</w:t>
            </w:r>
          </w:p>
          <w:p w:rsidR="00C138BC" w:rsidRPr="004520C1" w:rsidRDefault="00C138BC" w:rsidP="008B428C">
            <w:pPr>
              <w:rPr>
                <w:sz w:val="28"/>
                <w:szCs w:val="28"/>
                <w:lang w:eastAsia="ru-RU"/>
              </w:rPr>
            </w:pPr>
            <w:r w:rsidRPr="004520C1">
              <w:rPr>
                <w:sz w:val="28"/>
                <w:szCs w:val="28"/>
                <w:lang w:eastAsia="ru-RU"/>
              </w:rPr>
              <w:t>16:00 - 17:45  Затейный двор ( ратники,</w:t>
            </w:r>
          </w:p>
          <w:p w:rsidR="00C138BC" w:rsidRPr="004520C1" w:rsidRDefault="00C138BC" w:rsidP="008B428C">
            <w:pPr>
              <w:rPr>
                <w:sz w:val="28"/>
                <w:szCs w:val="28"/>
                <w:lang w:eastAsia="ru-RU"/>
              </w:rPr>
            </w:pPr>
            <w:r w:rsidRPr="004520C1">
              <w:rPr>
                <w:sz w:val="28"/>
                <w:szCs w:val="28"/>
                <w:lang w:eastAsia="ru-RU"/>
              </w:rPr>
              <w:t>мечевой бой; стрельба из</w:t>
            </w:r>
          </w:p>
          <w:p w:rsidR="00C138BC" w:rsidRPr="004520C1" w:rsidRDefault="00C138BC" w:rsidP="008B428C">
            <w:pPr>
              <w:rPr>
                <w:sz w:val="28"/>
                <w:szCs w:val="28"/>
                <w:lang w:eastAsia="ru-RU"/>
              </w:rPr>
            </w:pPr>
            <w:r w:rsidRPr="004520C1">
              <w:rPr>
                <w:sz w:val="28"/>
                <w:szCs w:val="28"/>
                <w:lang w:eastAsia="ru-RU"/>
              </w:rPr>
              <w:t>арбалета)</w:t>
            </w:r>
          </w:p>
        </w:tc>
      </w:tr>
      <w:tr w:rsidR="00C138BC" w:rsidRPr="004520C1" w:rsidTr="008B428C">
        <w:tc>
          <w:tcPr>
            <w:tcW w:w="392" w:type="dxa"/>
          </w:tcPr>
          <w:p w:rsidR="00C138BC" w:rsidRPr="004520C1" w:rsidRDefault="00C138BC" w:rsidP="008B428C">
            <w:pPr>
              <w:rPr>
                <w:sz w:val="28"/>
                <w:szCs w:val="28"/>
                <w:lang w:eastAsia="ru-RU"/>
              </w:rPr>
            </w:pPr>
            <w:r w:rsidRPr="004520C1">
              <w:rPr>
                <w:sz w:val="28"/>
                <w:szCs w:val="28"/>
                <w:lang w:eastAsia="ru-RU"/>
              </w:rPr>
              <w:t>6</w:t>
            </w:r>
          </w:p>
        </w:tc>
        <w:tc>
          <w:tcPr>
            <w:tcW w:w="1276" w:type="dxa"/>
          </w:tcPr>
          <w:p w:rsidR="00C138BC" w:rsidRPr="004520C1" w:rsidRDefault="00C138BC" w:rsidP="008B428C">
            <w:pPr>
              <w:rPr>
                <w:sz w:val="28"/>
                <w:szCs w:val="28"/>
                <w:lang w:eastAsia="ru-RU"/>
              </w:rPr>
            </w:pPr>
            <w:r w:rsidRPr="004520C1">
              <w:rPr>
                <w:sz w:val="28"/>
                <w:szCs w:val="28"/>
                <w:lang w:eastAsia="ru-RU"/>
              </w:rPr>
              <w:t>Сентябрь</w:t>
            </w:r>
          </w:p>
        </w:tc>
        <w:tc>
          <w:tcPr>
            <w:tcW w:w="1417" w:type="dxa"/>
          </w:tcPr>
          <w:p w:rsidR="00C138BC" w:rsidRPr="004520C1" w:rsidRDefault="00C138BC" w:rsidP="008B428C">
            <w:pPr>
              <w:rPr>
                <w:sz w:val="28"/>
                <w:szCs w:val="28"/>
                <w:lang w:eastAsia="ru-RU"/>
              </w:rPr>
            </w:pPr>
            <w:r w:rsidRPr="004520C1">
              <w:rPr>
                <w:sz w:val="28"/>
                <w:szCs w:val="28"/>
                <w:lang w:eastAsia="ru-RU"/>
              </w:rPr>
              <w:t>Коломна</w:t>
            </w:r>
          </w:p>
        </w:tc>
        <w:tc>
          <w:tcPr>
            <w:tcW w:w="6521" w:type="dxa"/>
          </w:tcPr>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r w:rsidRPr="004520C1">
              <w:rPr>
                <w:sz w:val="28"/>
                <w:szCs w:val="28"/>
                <w:lang w:eastAsia="ru-RU"/>
              </w:rPr>
              <w:t>7</w:t>
            </w:r>
          </w:p>
        </w:tc>
        <w:tc>
          <w:tcPr>
            <w:tcW w:w="1276" w:type="dxa"/>
          </w:tcPr>
          <w:p w:rsidR="00C138BC" w:rsidRPr="004520C1" w:rsidRDefault="00C138BC" w:rsidP="008B428C">
            <w:pPr>
              <w:rPr>
                <w:sz w:val="28"/>
                <w:szCs w:val="28"/>
                <w:lang w:eastAsia="ru-RU"/>
              </w:rPr>
            </w:pPr>
            <w:r w:rsidRPr="004520C1">
              <w:rPr>
                <w:sz w:val="28"/>
                <w:szCs w:val="28"/>
                <w:lang w:eastAsia="ru-RU"/>
              </w:rPr>
              <w:t>Сентябрь</w:t>
            </w:r>
          </w:p>
        </w:tc>
        <w:tc>
          <w:tcPr>
            <w:tcW w:w="1417" w:type="dxa"/>
          </w:tcPr>
          <w:p w:rsidR="00C138BC" w:rsidRPr="004520C1" w:rsidRDefault="00C138BC" w:rsidP="008B428C">
            <w:pPr>
              <w:rPr>
                <w:sz w:val="28"/>
                <w:szCs w:val="28"/>
                <w:lang w:eastAsia="ru-RU"/>
              </w:rPr>
            </w:pPr>
            <w:r w:rsidRPr="004520C1">
              <w:rPr>
                <w:sz w:val="28"/>
                <w:szCs w:val="28"/>
                <w:lang w:eastAsia="ru-RU"/>
              </w:rPr>
              <w:t>Коломна</w:t>
            </w:r>
          </w:p>
        </w:tc>
        <w:tc>
          <w:tcPr>
            <w:tcW w:w="6521" w:type="dxa"/>
          </w:tcPr>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p>
        </w:tc>
        <w:tc>
          <w:tcPr>
            <w:tcW w:w="1417" w:type="dxa"/>
          </w:tcPr>
          <w:p w:rsidR="00C138BC" w:rsidRPr="004520C1" w:rsidRDefault="00C138BC" w:rsidP="008B428C">
            <w:pPr>
              <w:rPr>
                <w:sz w:val="28"/>
                <w:szCs w:val="28"/>
                <w:lang w:eastAsia="ru-RU"/>
              </w:rPr>
            </w:pPr>
          </w:p>
        </w:tc>
        <w:tc>
          <w:tcPr>
            <w:tcW w:w="6521" w:type="dxa"/>
          </w:tcPr>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Октябрь</w:t>
            </w:r>
          </w:p>
        </w:tc>
        <w:tc>
          <w:tcPr>
            <w:tcW w:w="1417" w:type="dxa"/>
          </w:tcPr>
          <w:p w:rsidR="00C138BC" w:rsidRPr="004520C1" w:rsidRDefault="00C138BC" w:rsidP="008B428C">
            <w:pPr>
              <w:rPr>
                <w:sz w:val="28"/>
                <w:szCs w:val="28"/>
                <w:lang w:eastAsia="ru-RU"/>
              </w:rPr>
            </w:pPr>
            <w:r w:rsidRPr="004520C1">
              <w:rPr>
                <w:sz w:val="28"/>
                <w:szCs w:val="28"/>
                <w:lang w:eastAsia="ru-RU"/>
              </w:rPr>
              <w:t>Новая Третьяковка</w:t>
            </w:r>
          </w:p>
        </w:tc>
        <w:tc>
          <w:tcPr>
            <w:tcW w:w="6521" w:type="dxa"/>
          </w:tcPr>
          <w:p w:rsidR="00C138BC" w:rsidRPr="004520C1" w:rsidRDefault="00C138BC" w:rsidP="008B428C">
            <w:pPr>
              <w:rPr>
                <w:sz w:val="28"/>
                <w:szCs w:val="28"/>
                <w:lang w:eastAsia="ru-RU"/>
              </w:rPr>
            </w:pPr>
            <w:r w:rsidRPr="004520C1">
              <w:rPr>
                <w:sz w:val="28"/>
                <w:szCs w:val="28"/>
                <w:lang w:eastAsia="ru-RU"/>
              </w:rPr>
              <w:t>Искусство XX века</w:t>
            </w:r>
          </w:p>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Октябрь</w:t>
            </w:r>
          </w:p>
        </w:tc>
        <w:tc>
          <w:tcPr>
            <w:tcW w:w="1417" w:type="dxa"/>
          </w:tcPr>
          <w:p w:rsidR="00C138BC" w:rsidRPr="004520C1" w:rsidRDefault="00C138BC" w:rsidP="008B428C">
            <w:pPr>
              <w:rPr>
                <w:sz w:val="28"/>
                <w:szCs w:val="28"/>
                <w:lang w:eastAsia="ru-RU"/>
              </w:rPr>
            </w:pPr>
            <w:r w:rsidRPr="004520C1">
              <w:rPr>
                <w:sz w:val="28"/>
                <w:szCs w:val="28"/>
                <w:lang w:eastAsia="ru-RU"/>
              </w:rPr>
              <w:t>Новая Третьяковка</w:t>
            </w:r>
          </w:p>
        </w:tc>
        <w:tc>
          <w:tcPr>
            <w:tcW w:w="6521" w:type="dxa"/>
          </w:tcPr>
          <w:p w:rsidR="00C138BC" w:rsidRPr="004520C1" w:rsidRDefault="00C138BC" w:rsidP="008B428C">
            <w:pPr>
              <w:rPr>
                <w:sz w:val="28"/>
                <w:szCs w:val="28"/>
                <w:lang w:eastAsia="ru-RU"/>
              </w:rPr>
            </w:pPr>
            <w:r w:rsidRPr="004520C1">
              <w:rPr>
                <w:sz w:val="28"/>
                <w:szCs w:val="28"/>
                <w:lang w:eastAsia="ru-RU"/>
              </w:rPr>
              <w:t>Старая Москва Аполлинария Васнецова</w:t>
            </w:r>
          </w:p>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Октябрь</w:t>
            </w:r>
          </w:p>
        </w:tc>
        <w:tc>
          <w:tcPr>
            <w:tcW w:w="1417" w:type="dxa"/>
          </w:tcPr>
          <w:p w:rsidR="00C138BC" w:rsidRPr="004520C1" w:rsidRDefault="00C138BC" w:rsidP="008B428C">
            <w:pPr>
              <w:rPr>
                <w:sz w:val="28"/>
                <w:szCs w:val="28"/>
                <w:lang w:eastAsia="ru-RU"/>
              </w:rPr>
            </w:pPr>
            <w:r w:rsidRPr="004520C1">
              <w:rPr>
                <w:sz w:val="28"/>
                <w:szCs w:val="28"/>
                <w:lang w:eastAsia="ru-RU"/>
              </w:rPr>
              <w:t>Пушкинский Музей</w:t>
            </w:r>
          </w:p>
        </w:tc>
        <w:tc>
          <w:tcPr>
            <w:tcW w:w="6521" w:type="dxa"/>
          </w:tcPr>
          <w:p w:rsidR="00C138BC" w:rsidRPr="004520C1" w:rsidRDefault="00C138BC" w:rsidP="008B428C">
            <w:pPr>
              <w:rPr>
                <w:sz w:val="28"/>
                <w:szCs w:val="28"/>
                <w:lang w:eastAsia="ru-RU"/>
              </w:rPr>
            </w:pPr>
            <w:r w:rsidRPr="004520C1">
              <w:rPr>
                <w:sz w:val="28"/>
                <w:szCs w:val="28"/>
                <w:lang w:eastAsia="ru-RU"/>
              </w:rPr>
              <w:t>экскурсия для школьной группы по теме «Импрессионизм» в ГМИИ им. А.С. Пушкина(Волхонка, 14)</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Октябрь</w:t>
            </w:r>
          </w:p>
        </w:tc>
        <w:tc>
          <w:tcPr>
            <w:tcW w:w="1417" w:type="dxa"/>
          </w:tcPr>
          <w:p w:rsidR="00C138BC" w:rsidRPr="004520C1" w:rsidRDefault="00C138BC" w:rsidP="008B428C">
            <w:pPr>
              <w:rPr>
                <w:sz w:val="28"/>
                <w:szCs w:val="28"/>
                <w:lang w:eastAsia="ru-RU"/>
              </w:rPr>
            </w:pPr>
            <w:r w:rsidRPr="004520C1">
              <w:rPr>
                <w:sz w:val="28"/>
                <w:szCs w:val="28"/>
                <w:lang w:eastAsia="ru-RU"/>
              </w:rPr>
              <w:t>Пушкинский Музей</w:t>
            </w:r>
          </w:p>
        </w:tc>
        <w:tc>
          <w:tcPr>
            <w:tcW w:w="6521" w:type="dxa"/>
          </w:tcPr>
          <w:p w:rsidR="00C138BC" w:rsidRPr="004520C1" w:rsidRDefault="00C138BC" w:rsidP="008B428C">
            <w:pPr>
              <w:rPr>
                <w:sz w:val="28"/>
                <w:szCs w:val="28"/>
                <w:lang w:eastAsia="ru-RU"/>
              </w:rPr>
            </w:pPr>
            <w:r w:rsidRPr="004520C1">
              <w:rPr>
                <w:sz w:val="28"/>
                <w:szCs w:val="28"/>
                <w:lang w:eastAsia="ru-RU"/>
              </w:rPr>
              <w:t xml:space="preserve">экскурсия в ГМИИ им. А.С. Пушкина(Волхонка, 14) по теме Искусство XX века </w:t>
            </w:r>
          </w:p>
          <w:p w:rsidR="00C138BC" w:rsidRPr="004520C1" w:rsidRDefault="00C138BC" w:rsidP="008B428C">
            <w:pPr>
              <w:rPr>
                <w:sz w:val="28"/>
                <w:szCs w:val="28"/>
                <w:lang w:eastAsia="ru-RU"/>
              </w:rPr>
            </w:pPr>
            <w:r w:rsidRPr="004520C1">
              <w:rPr>
                <w:sz w:val="28"/>
                <w:szCs w:val="28"/>
                <w:lang w:eastAsia="ru-RU"/>
              </w:rPr>
              <w:t>Экскурсия посвящена основным течениям искусства XX века, среди которых модерн и</w:t>
            </w:r>
          </w:p>
          <w:p w:rsidR="00C138BC" w:rsidRPr="004520C1" w:rsidRDefault="00C138BC" w:rsidP="008B428C">
            <w:pPr>
              <w:rPr>
                <w:sz w:val="28"/>
                <w:szCs w:val="28"/>
                <w:lang w:eastAsia="ru-RU"/>
              </w:rPr>
            </w:pPr>
            <w:r w:rsidRPr="004520C1">
              <w:rPr>
                <w:sz w:val="28"/>
                <w:szCs w:val="28"/>
                <w:lang w:eastAsia="ru-RU"/>
              </w:rPr>
              <w:t>символизм, фовизм, кубизм и примитивизм. Особое внимание будет уделено произведениям</w:t>
            </w:r>
          </w:p>
          <w:p w:rsidR="00C138BC" w:rsidRPr="004520C1" w:rsidRDefault="00C138BC" w:rsidP="008B428C">
            <w:pPr>
              <w:rPr>
                <w:sz w:val="28"/>
                <w:szCs w:val="28"/>
                <w:lang w:eastAsia="ru-RU"/>
              </w:rPr>
            </w:pPr>
            <w:r w:rsidRPr="004520C1">
              <w:rPr>
                <w:sz w:val="28"/>
                <w:szCs w:val="28"/>
                <w:lang w:eastAsia="ru-RU"/>
              </w:rPr>
              <w:t>Анри Матисса и Пабло Пикассо, двух титанов европейского искусства первой половины XX</w:t>
            </w:r>
          </w:p>
          <w:p w:rsidR="00C138BC" w:rsidRPr="004520C1" w:rsidRDefault="00C138BC" w:rsidP="008B428C">
            <w:pPr>
              <w:rPr>
                <w:sz w:val="28"/>
                <w:szCs w:val="28"/>
                <w:lang w:eastAsia="ru-RU"/>
              </w:rPr>
            </w:pPr>
            <w:r w:rsidRPr="004520C1">
              <w:rPr>
                <w:sz w:val="28"/>
                <w:szCs w:val="28"/>
                <w:lang w:eastAsia="ru-RU"/>
              </w:rPr>
              <w:t>столетия.</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Октябрь</w:t>
            </w:r>
          </w:p>
        </w:tc>
        <w:tc>
          <w:tcPr>
            <w:tcW w:w="1417" w:type="dxa"/>
          </w:tcPr>
          <w:p w:rsidR="00C138BC" w:rsidRPr="004520C1" w:rsidRDefault="00C138BC" w:rsidP="008B428C">
            <w:pPr>
              <w:rPr>
                <w:sz w:val="28"/>
                <w:szCs w:val="28"/>
                <w:lang w:eastAsia="ru-RU"/>
              </w:rPr>
            </w:pPr>
            <w:r w:rsidRPr="004520C1">
              <w:rPr>
                <w:sz w:val="28"/>
                <w:szCs w:val="28"/>
                <w:lang w:eastAsia="ru-RU"/>
              </w:rPr>
              <w:t>По следам Булгакова</w:t>
            </w:r>
          </w:p>
        </w:tc>
        <w:tc>
          <w:tcPr>
            <w:tcW w:w="6521" w:type="dxa"/>
          </w:tcPr>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Октябрь</w:t>
            </w:r>
          </w:p>
        </w:tc>
        <w:tc>
          <w:tcPr>
            <w:tcW w:w="1417" w:type="dxa"/>
          </w:tcPr>
          <w:p w:rsidR="00C138BC" w:rsidRPr="004520C1" w:rsidRDefault="00C138BC" w:rsidP="008B428C">
            <w:pPr>
              <w:rPr>
                <w:sz w:val="28"/>
                <w:szCs w:val="28"/>
                <w:lang w:eastAsia="ru-RU"/>
              </w:rPr>
            </w:pPr>
            <w:r w:rsidRPr="004520C1">
              <w:rPr>
                <w:sz w:val="28"/>
                <w:szCs w:val="28"/>
                <w:lang w:eastAsia="ru-RU"/>
              </w:rPr>
              <w:t>Тула</w:t>
            </w:r>
          </w:p>
        </w:tc>
        <w:tc>
          <w:tcPr>
            <w:tcW w:w="6521" w:type="dxa"/>
          </w:tcPr>
          <w:p w:rsidR="00C138BC" w:rsidRPr="004520C1" w:rsidRDefault="00C138BC" w:rsidP="008B428C">
            <w:pPr>
              <w:rPr>
                <w:sz w:val="28"/>
                <w:szCs w:val="28"/>
                <w:lang w:eastAsia="ru-RU"/>
              </w:rPr>
            </w:pPr>
            <w:r w:rsidRPr="004520C1">
              <w:rPr>
                <w:sz w:val="28"/>
                <w:szCs w:val="28"/>
                <w:lang w:eastAsia="ru-RU"/>
              </w:rPr>
              <w:t xml:space="preserve">Тула. Туда-обратно "Ласточка" с Курского вокзала. Отель Центр 4* на завтраках в центре города. </w:t>
            </w:r>
          </w:p>
          <w:p w:rsidR="00C138BC" w:rsidRPr="004520C1" w:rsidRDefault="00C138BC" w:rsidP="008B428C">
            <w:pPr>
              <w:rPr>
                <w:sz w:val="28"/>
                <w:szCs w:val="28"/>
                <w:lang w:eastAsia="ru-RU"/>
              </w:rPr>
            </w:pPr>
            <w:r w:rsidRPr="004520C1">
              <w:rPr>
                <w:sz w:val="28"/>
                <w:szCs w:val="28"/>
                <w:lang w:eastAsia="ru-RU"/>
              </w:rPr>
              <w:t>План поездки:</w:t>
            </w:r>
          </w:p>
          <w:p w:rsidR="00C138BC" w:rsidRPr="004520C1" w:rsidRDefault="00C138BC" w:rsidP="008B428C">
            <w:pPr>
              <w:rPr>
                <w:sz w:val="28"/>
                <w:szCs w:val="28"/>
                <w:lang w:eastAsia="ru-RU"/>
              </w:rPr>
            </w:pPr>
            <w:r w:rsidRPr="004520C1">
              <w:rPr>
                <w:sz w:val="28"/>
                <w:szCs w:val="28"/>
                <w:lang w:eastAsia="ru-RU"/>
              </w:rPr>
              <w:t>11.00 встреча на вокзале. Обзорная экскурсия по городу (2,5-3 часа). Обед. Мастер-класс(Кузнечное и гончарное дело). 17.00-18.00 заселение в гостиницу.</w:t>
            </w:r>
          </w:p>
          <w:p w:rsidR="00C138BC" w:rsidRPr="004520C1" w:rsidRDefault="00C138BC" w:rsidP="008B428C">
            <w:pPr>
              <w:rPr>
                <w:sz w:val="28"/>
                <w:szCs w:val="28"/>
                <w:lang w:eastAsia="ru-RU"/>
              </w:rPr>
            </w:pPr>
            <w:r w:rsidRPr="004520C1">
              <w:rPr>
                <w:sz w:val="28"/>
                <w:szCs w:val="28"/>
                <w:lang w:eastAsia="ru-RU"/>
              </w:rPr>
              <w:t>10 декабря. 9.00-9.30 выезд в Ясную поляну. Посещение станции Ясенки с участием в патриотическом моноспектакле. Обед. Экскурсия по территории Ясной поляны с посещением могилы писателя,посещение станции Козлова засека. По желанию можно посетить Некрополь семьи Толстых. Окончание программы 16.00-17.00.</w:t>
            </w:r>
          </w:p>
          <w:p w:rsidR="00C138BC" w:rsidRPr="004520C1" w:rsidRDefault="00C138BC" w:rsidP="008B428C">
            <w:pPr>
              <w:rPr>
                <w:sz w:val="28"/>
                <w:szCs w:val="28"/>
                <w:lang w:eastAsia="ru-RU"/>
              </w:rPr>
            </w:pPr>
            <w:r w:rsidRPr="004520C1">
              <w:rPr>
                <w:sz w:val="28"/>
                <w:szCs w:val="28"/>
                <w:lang w:eastAsia="ru-RU"/>
              </w:rPr>
              <w:t>Тульский Академический Театр Драмы.</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p>
        </w:tc>
        <w:tc>
          <w:tcPr>
            <w:tcW w:w="1417" w:type="dxa"/>
          </w:tcPr>
          <w:p w:rsidR="00C138BC" w:rsidRPr="004520C1" w:rsidRDefault="00C138BC" w:rsidP="008B428C">
            <w:pPr>
              <w:rPr>
                <w:sz w:val="28"/>
                <w:szCs w:val="28"/>
                <w:lang w:eastAsia="ru-RU"/>
              </w:rPr>
            </w:pPr>
          </w:p>
        </w:tc>
        <w:tc>
          <w:tcPr>
            <w:tcW w:w="6521" w:type="dxa"/>
          </w:tcPr>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Ноябрь</w:t>
            </w:r>
          </w:p>
        </w:tc>
        <w:tc>
          <w:tcPr>
            <w:tcW w:w="1417" w:type="dxa"/>
          </w:tcPr>
          <w:p w:rsidR="00C138BC" w:rsidRPr="004520C1" w:rsidRDefault="00C138BC" w:rsidP="008B428C">
            <w:pPr>
              <w:rPr>
                <w:sz w:val="28"/>
                <w:szCs w:val="28"/>
                <w:lang w:eastAsia="ru-RU"/>
              </w:rPr>
            </w:pPr>
            <w:r w:rsidRPr="004520C1">
              <w:rPr>
                <w:sz w:val="28"/>
                <w:szCs w:val="28"/>
                <w:lang w:eastAsia="ru-RU"/>
              </w:rPr>
              <w:t>Лазертаг</w:t>
            </w:r>
          </w:p>
        </w:tc>
        <w:tc>
          <w:tcPr>
            <w:tcW w:w="6521" w:type="dxa"/>
          </w:tcPr>
          <w:p w:rsidR="00C138BC" w:rsidRPr="004520C1" w:rsidRDefault="00C138BC" w:rsidP="008B428C">
            <w:pPr>
              <w:rPr>
                <w:sz w:val="28"/>
                <w:szCs w:val="28"/>
                <w:lang w:eastAsia="ru-RU"/>
              </w:rPr>
            </w:pPr>
            <w:r w:rsidRPr="004520C1">
              <w:rPr>
                <w:sz w:val="28"/>
                <w:szCs w:val="28"/>
                <w:lang w:eastAsia="ru-RU"/>
              </w:rPr>
              <w:t>Игра в лазертаг между учащиемся 10-ых и 11-ых. Два часа игры с актёрами. Мероприятие пройдёт на территории https://www.station2025.ru/.</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Ноябрь</w:t>
            </w:r>
          </w:p>
        </w:tc>
        <w:tc>
          <w:tcPr>
            <w:tcW w:w="1417" w:type="dxa"/>
          </w:tcPr>
          <w:p w:rsidR="00C138BC" w:rsidRPr="004520C1" w:rsidRDefault="00C138BC" w:rsidP="008B428C">
            <w:pPr>
              <w:rPr>
                <w:sz w:val="28"/>
                <w:szCs w:val="28"/>
                <w:lang w:eastAsia="ru-RU"/>
              </w:rPr>
            </w:pPr>
            <w:r w:rsidRPr="004520C1">
              <w:rPr>
                <w:sz w:val="28"/>
                <w:szCs w:val="28"/>
                <w:lang w:eastAsia="ru-RU"/>
              </w:rPr>
              <w:t>Семь Холмов</w:t>
            </w:r>
          </w:p>
        </w:tc>
        <w:tc>
          <w:tcPr>
            <w:tcW w:w="6521" w:type="dxa"/>
          </w:tcPr>
          <w:p w:rsidR="00C138BC" w:rsidRPr="004520C1" w:rsidRDefault="00C138BC" w:rsidP="008B428C">
            <w:pPr>
              <w:rPr>
                <w:sz w:val="28"/>
                <w:szCs w:val="28"/>
                <w:lang w:eastAsia="ru-RU"/>
              </w:rPr>
            </w:pPr>
            <w:r w:rsidRPr="004520C1">
              <w:rPr>
                <w:sz w:val="28"/>
                <w:szCs w:val="28"/>
                <w:lang w:eastAsia="ru-RU"/>
              </w:rPr>
              <w:t>ТЕМАТИЧЕСКАЯ ЭКСКУРСИЯ ПО МОСКВЕ "СЕМЬ ХОЛМОВ"</w:t>
            </w:r>
          </w:p>
          <w:p w:rsidR="00C138BC" w:rsidRPr="004520C1" w:rsidRDefault="00C138BC" w:rsidP="008B428C">
            <w:pPr>
              <w:rPr>
                <w:sz w:val="28"/>
                <w:szCs w:val="28"/>
                <w:lang w:eastAsia="ru-RU"/>
              </w:rPr>
            </w:pPr>
            <w:r w:rsidRPr="004520C1">
              <w:rPr>
                <w:sz w:val="28"/>
                <w:szCs w:val="28"/>
                <w:lang w:eastAsia="ru-RU"/>
              </w:rPr>
              <w:t>Москва стоит на семи холмах. А что это за холмы? Во время нашей экскурсии проведут обзор этих самых холмов - древних исторических районов Москвы.</w:t>
            </w:r>
          </w:p>
          <w:p w:rsidR="00C138BC" w:rsidRPr="004520C1" w:rsidRDefault="00C138BC" w:rsidP="008B428C">
            <w:pPr>
              <w:rPr>
                <w:sz w:val="28"/>
                <w:szCs w:val="28"/>
                <w:lang w:eastAsia="ru-RU"/>
              </w:rPr>
            </w:pPr>
          </w:p>
          <w:p w:rsidR="00C138BC" w:rsidRPr="004520C1" w:rsidRDefault="00C138BC" w:rsidP="008B428C">
            <w:pPr>
              <w:rPr>
                <w:sz w:val="28"/>
                <w:szCs w:val="28"/>
                <w:lang w:eastAsia="ru-RU"/>
              </w:rPr>
            </w:pPr>
            <w:r w:rsidRPr="004520C1">
              <w:rPr>
                <w:sz w:val="28"/>
                <w:szCs w:val="28"/>
                <w:lang w:eastAsia="ru-RU"/>
              </w:rPr>
              <w:t>Мы проедем Боровицкий холм-колыбель города; холм Киевец и Храм Христа Спасителя; Швивую горку-Котельническую набережную; Воробьёвы горы; Сретенский холм-Сретенский монастырь; Тверской холм-Тверскую улицу; Ваганьковский холм-дом Пашкова.</w:t>
            </w:r>
          </w:p>
          <w:p w:rsidR="00C138BC" w:rsidRPr="004520C1" w:rsidRDefault="00C138BC" w:rsidP="008B428C">
            <w:pPr>
              <w:rPr>
                <w:sz w:val="28"/>
                <w:szCs w:val="28"/>
                <w:lang w:eastAsia="ru-RU"/>
              </w:rPr>
            </w:pPr>
          </w:p>
          <w:p w:rsidR="00C138BC" w:rsidRPr="004520C1" w:rsidRDefault="00C138BC" w:rsidP="008B428C">
            <w:pPr>
              <w:rPr>
                <w:sz w:val="28"/>
                <w:szCs w:val="28"/>
                <w:lang w:eastAsia="ru-RU"/>
              </w:rPr>
            </w:pPr>
            <w:r w:rsidRPr="004520C1">
              <w:rPr>
                <w:sz w:val="28"/>
                <w:szCs w:val="28"/>
                <w:lang w:eastAsia="ru-RU"/>
              </w:rPr>
              <w:t>Экскурсия позволит заглянуть в историческое прошлое Москвы. Многие факты станут для детей настоящим открытием!</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Ноябрь</w:t>
            </w:r>
          </w:p>
        </w:tc>
        <w:tc>
          <w:tcPr>
            <w:tcW w:w="1417" w:type="dxa"/>
          </w:tcPr>
          <w:p w:rsidR="00C138BC" w:rsidRPr="004520C1" w:rsidRDefault="00C138BC" w:rsidP="008B428C">
            <w:pPr>
              <w:rPr>
                <w:sz w:val="28"/>
                <w:szCs w:val="28"/>
                <w:lang w:eastAsia="ru-RU"/>
              </w:rPr>
            </w:pPr>
            <w:r w:rsidRPr="004520C1">
              <w:rPr>
                <w:sz w:val="28"/>
                <w:szCs w:val="28"/>
                <w:lang w:eastAsia="ru-RU"/>
              </w:rPr>
              <w:t>Театр Вахтангова</w:t>
            </w:r>
          </w:p>
        </w:tc>
        <w:tc>
          <w:tcPr>
            <w:tcW w:w="6521" w:type="dxa"/>
          </w:tcPr>
          <w:p w:rsidR="00C138BC" w:rsidRPr="004520C1" w:rsidRDefault="00C138BC" w:rsidP="008B428C">
            <w:pPr>
              <w:rPr>
                <w:sz w:val="28"/>
                <w:szCs w:val="28"/>
                <w:lang w:eastAsia="ru-RU"/>
              </w:rPr>
            </w:pPr>
            <w:r w:rsidRPr="004520C1">
              <w:rPr>
                <w:sz w:val="28"/>
                <w:szCs w:val="28"/>
                <w:lang w:eastAsia="ru-RU"/>
              </w:rPr>
              <w:t>Н.В. Гоголь</w:t>
            </w:r>
          </w:p>
          <w:p w:rsidR="00C138BC" w:rsidRPr="004520C1" w:rsidRDefault="00C138BC" w:rsidP="008B428C">
            <w:pPr>
              <w:rPr>
                <w:bCs/>
                <w:sz w:val="28"/>
                <w:szCs w:val="28"/>
                <w:lang w:eastAsia="ru-RU"/>
              </w:rPr>
            </w:pPr>
            <w:r w:rsidRPr="004520C1">
              <w:rPr>
                <w:bCs/>
                <w:sz w:val="28"/>
                <w:szCs w:val="28"/>
                <w:lang w:eastAsia="ru-RU"/>
              </w:rPr>
              <w:t>Мёртвые души</w:t>
            </w:r>
          </w:p>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Ноябрь</w:t>
            </w:r>
          </w:p>
        </w:tc>
        <w:tc>
          <w:tcPr>
            <w:tcW w:w="1417" w:type="dxa"/>
          </w:tcPr>
          <w:p w:rsidR="00C138BC" w:rsidRPr="004520C1" w:rsidRDefault="00C138BC" w:rsidP="008B428C">
            <w:pPr>
              <w:rPr>
                <w:sz w:val="28"/>
                <w:szCs w:val="28"/>
                <w:lang w:eastAsia="ru-RU"/>
              </w:rPr>
            </w:pPr>
            <w:r w:rsidRPr="004520C1">
              <w:rPr>
                <w:sz w:val="28"/>
                <w:szCs w:val="28"/>
                <w:lang w:eastAsia="ru-RU"/>
              </w:rPr>
              <w:t>Литературная Москва</w:t>
            </w:r>
          </w:p>
        </w:tc>
        <w:tc>
          <w:tcPr>
            <w:tcW w:w="6521" w:type="dxa"/>
          </w:tcPr>
          <w:p w:rsidR="00C138BC" w:rsidRPr="004520C1" w:rsidRDefault="00C138BC" w:rsidP="008B428C">
            <w:pPr>
              <w:rPr>
                <w:sz w:val="28"/>
                <w:szCs w:val="28"/>
                <w:lang w:eastAsia="ru-RU"/>
              </w:rPr>
            </w:pPr>
            <w:r w:rsidRPr="004520C1">
              <w:rPr>
                <w:sz w:val="28"/>
                <w:szCs w:val="28"/>
                <w:lang w:eastAsia="ru-RU"/>
              </w:rPr>
              <w:t>ЛИТЕРАТУРНАЯ ЭКСКУРСИЯ ДЛЯ ШКОЛЬНИКОВ "Ф. М. ДОСТОЕВСКИЙ В МОСКВЕ"</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Ноябрь</w:t>
            </w:r>
          </w:p>
        </w:tc>
        <w:tc>
          <w:tcPr>
            <w:tcW w:w="1417" w:type="dxa"/>
          </w:tcPr>
          <w:p w:rsidR="00C138BC" w:rsidRPr="004520C1" w:rsidRDefault="00C138BC" w:rsidP="008B428C">
            <w:pPr>
              <w:rPr>
                <w:sz w:val="28"/>
                <w:szCs w:val="28"/>
                <w:lang w:eastAsia="ru-RU"/>
              </w:rPr>
            </w:pPr>
            <w:r w:rsidRPr="004520C1">
              <w:rPr>
                <w:sz w:val="28"/>
                <w:szCs w:val="28"/>
                <w:lang w:eastAsia="ru-RU"/>
              </w:rPr>
              <w:t>Экскурсия для школьников в парк "Патриот"</w:t>
            </w:r>
          </w:p>
        </w:tc>
        <w:tc>
          <w:tcPr>
            <w:tcW w:w="6521" w:type="dxa"/>
          </w:tcPr>
          <w:p w:rsidR="00C138BC" w:rsidRPr="004520C1" w:rsidRDefault="00C138BC" w:rsidP="008B428C">
            <w:pPr>
              <w:rPr>
                <w:sz w:val="28"/>
                <w:szCs w:val="28"/>
                <w:lang w:eastAsia="ru-RU"/>
              </w:rPr>
            </w:pPr>
            <w:r w:rsidRPr="004520C1">
              <w:rPr>
                <w:sz w:val="28"/>
                <w:szCs w:val="28"/>
                <w:lang w:eastAsia="ru-RU"/>
              </w:rPr>
              <w:t>Экскурсия в Главный Храм Вооруженных Сил;</w:t>
            </w:r>
          </w:p>
          <w:p w:rsidR="00C138BC" w:rsidRPr="004520C1" w:rsidRDefault="00C138BC" w:rsidP="008B428C">
            <w:pPr>
              <w:rPr>
                <w:sz w:val="28"/>
                <w:szCs w:val="28"/>
                <w:lang w:eastAsia="ru-RU"/>
              </w:rPr>
            </w:pPr>
            <w:r w:rsidRPr="004520C1">
              <w:rPr>
                <w:sz w:val="28"/>
                <w:szCs w:val="28"/>
                <w:lang w:eastAsia="ru-RU"/>
              </w:rPr>
              <w:t>Самое грандиозное сооружение современности и третий по величине храм России – Главный храм Вооруженных сил в Кубинке! В ходе экскурсии школьники узнают историю величайшего храма наших дней, который посвящен подвигам народа России во всех войнах, а также побывают в Верхнем и Нижнем храме.</w:t>
            </w:r>
          </w:p>
          <w:p w:rsidR="00C138BC" w:rsidRPr="004520C1" w:rsidRDefault="00C138BC" w:rsidP="008B428C">
            <w:pPr>
              <w:rPr>
                <w:sz w:val="28"/>
                <w:szCs w:val="28"/>
                <w:lang w:eastAsia="ru-RU"/>
              </w:rPr>
            </w:pPr>
          </w:p>
          <w:p w:rsidR="00C138BC" w:rsidRPr="004520C1" w:rsidRDefault="00C138BC" w:rsidP="008B428C">
            <w:pPr>
              <w:rPr>
                <w:sz w:val="28"/>
                <w:szCs w:val="28"/>
                <w:lang w:eastAsia="ru-RU"/>
              </w:rPr>
            </w:pPr>
            <w:r w:rsidRPr="004520C1">
              <w:rPr>
                <w:sz w:val="28"/>
                <w:szCs w:val="28"/>
                <w:lang w:eastAsia="ru-RU"/>
              </w:rPr>
              <w:t>• Посещение мультимедийного музейного комплекса и галереи «Дорога Памяти»;</w:t>
            </w:r>
          </w:p>
          <w:p w:rsidR="00C138BC" w:rsidRPr="004520C1" w:rsidRDefault="00C138BC" w:rsidP="008B428C">
            <w:pPr>
              <w:rPr>
                <w:sz w:val="28"/>
                <w:szCs w:val="28"/>
                <w:lang w:eastAsia="ru-RU"/>
              </w:rPr>
            </w:pPr>
            <w:r w:rsidRPr="004520C1">
              <w:rPr>
                <w:sz w:val="28"/>
                <w:szCs w:val="28"/>
                <w:lang w:eastAsia="ru-RU"/>
              </w:rPr>
              <w:t>Это уникальный музей, не имеющий аналогов в мире. Музейный комплекс «Дорога памяти» представляет посетителям 35 зала с эффектом погружения в ключевые эпизоды Великой Отечественной войны. Каждый зал галереи отличается формой подачи и драматургией. С помощью интерактивных средств посетители смогут менять окружающую обстановку, получать доступ к редким видео-, фото- и аудиоматериалам.</w:t>
            </w:r>
          </w:p>
          <w:p w:rsidR="00C138BC" w:rsidRPr="004520C1" w:rsidRDefault="00C138BC" w:rsidP="008B428C">
            <w:pPr>
              <w:rPr>
                <w:sz w:val="28"/>
                <w:szCs w:val="28"/>
                <w:lang w:eastAsia="ru-RU"/>
              </w:rPr>
            </w:pPr>
          </w:p>
          <w:p w:rsidR="00C138BC" w:rsidRPr="004520C1" w:rsidRDefault="00C138BC" w:rsidP="008B428C">
            <w:pPr>
              <w:rPr>
                <w:sz w:val="28"/>
                <w:szCs w:val="28"/>
                <w:lang w:eastAsia="ru-RU"/>
              </w:rPr>
            </w:pPr>
            <w:r w:rsidRPr="004520C1">
              <w:rPr>
                <w:sz w:val="28"/>
                <w:szCs w:val="28"/>
                <w:lang w:eastAsia="ru-RU"/>
              </w:rPr>
              <w:t>• Экскурсия по Партизанской деревне;</w:t>
            </w:r>
          </w:p>
          <w:p w:rsidR="00C138BC" w:rsidRPr="004520C1" w:rsidRDefault="00C138BC" w:rsidP="008B428C">
            <w:pPr>
              <w:rPr>
                <w:sz w:val="28"/>
                <w:szCs w:val="28"/>
                <w:lang w:eastAsia="ru-RU"/>
              </w:rPr>
            </w:pPr>
            <w:r w:rsidRPr="004520C1">
              <w:rPr>
                <w:sz w:val="28"/>
                <w:szCs w:val="28"/>
                <w:lang w:eastAsia="ru-RU"/>
              </w:rPr>
              <w:t>Партизанская деревня – это собирательный образ всех партизанских деревень, существовавших во времена Великой Отечественной войны. Здесь вы узнаете об истории партизанского движения, о жизни и быте партизанских отрядов. В состав комплекса входят «Штабной блиндаж», «Школа диверсанта», «Красный угол», «Баня», спальные блиндажи, склад оружия и боеприпасов и другие.</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Ноябрь</w:t>
            </w:r>
          </w:p>
        </w:tc>
        <w:tc>
          <w:tcPr>
            <w:tcW w:w="1417" w:type="dxa"/>
          </w:tcPr>
          <w:p w:rsidR="00C138BC" w:rsidRPr="004520C1" w:rsidRDefault="00C138BC" w:rsidP="008B428C">
            <w:pPr>
              <w:rPr>
                <w:sz w:val="28"/>
                <w:szCs w:val="28"/>
                <w:lang w:eastAsia="ru-RU"/>
              </w:rPr>
            </w:pPr>
            <w:r w:rsidRPr="004520C1">
              <w:rPr>
                <w:sz w:val="28"/>
                <w:szCs w:val="28"/>
                <w:lang w:eastAsia="ru-RU"/>
              </w:rPr>
              <w:t>Казань</w:t>
            </w:r>
          </w:p>
        </w:tc>
        <w:tc>
          <w:tcPr>
            <w:tcW w:w="6521" w:type="dxa"/>
          </w:tcPr>
          <w:p w:rsidR="00C138BC" w:rsidRPr="004520C1" w:rsidRDefault="00C138BC" w:rsidP="008B428C">
            <w:pPr>
              <w:rPr>
                <w:sz w:val="28"/>
                <w:szCs w:val="28"/>
                <w:lang w:eastAsia="ru-RU"/>
              </w:rPr>
            </w:pPr>
            <w:r w:rsidRPr="004520C1">
              <w:rPr>
                <w:sz w:val="28"/>
                <w:szCs w:val="28"/>
                <w:lang w:eastAsia="ru-RU"/>
              </w:rPr>
              <w:t xml:space="preserve">План поездки: 1-ый день. Обзорная автобусно-пешеходная экскурсия по городу: Казанский Кремль, место обретения Казанской иконы, Кул Шариф, Дворец Земледелов, Старотатарская слобода, улицы исторического центра и </w:t>
            </w:r>
            <w:r w:rsidRPr="004520C1">
              <w:rPr>
                <w:sz w:val="28"/>
                <w:szCs w:val="28"/>
                <w:lang w:eastAsia="ru-RU"/>
              </w:rPr>
              <w:lastRenderedPageBreak/>
              <w:t>современные районы со спортивными объектами.</w:t>
            </w:r>
          </w:p>
          <w:p w:rsidR="00C138BC" w:rsidRPr="004520C1" w:rsidRDefault="00C138BC" w:rsidP="008B428C">
            <w:pPr>
              <w:rPr>
                <w:sz w:val="28"/>
                <w:szCs w:val="28"/>
                <w:lang w:eastAsia="ru-RU"/>
              </w:rPr>
            </w:pPr>
            <w:r w:rsidRPr="004520C1">
              <w:rPr>
                <w:sz w:val="28"/>
                <w:szCs w:val="28"/>
                <w:lang w:eastAsia="ru-RU"/>
              </w:rPr>
              <w:t xml:space="preserve">Музей чак-чака. Представление с чаепитием в особняке татарского купца 19 века </w:t>
            </w:r>
          </w:p>
          <w:p w:rsidR="00C138BC" w:rsidRPr="004520C1" w:rsidRDefault="00C138BC" w:rsidP="008B428C">
            <w:pPr>
              <w:rPr>
                <w:sz w:val="28"/>
                <w:szCs w:val="28"/>
                <w:lang w:eastAsia="ru-RU"/>
              </w:rPr>
            </w:pPr>
            <w:r w:rsidRPr="004520C1">
              <w:rPr>
                <w:sz w:val="28"/>
                <w:szCs w:val="28"/>
                <w:lang w:eastAsia="ru-RU"/>
              </w:rPr>
              <w:t xml:space="preserve">Смотровая площадка "Чаша Казань" </w:t>
            </w:r>
          </w:p>
          <w:p w:rsidR="00C138BC" w:rsidRPr="004520C1" w:rsidRDefault="00C138BC" w:rsidP="008B428C">
            <w:pPr>
              <w:rPr>
                <w:sz w:val="28"/>
                <w:szCs w:val="28"/>
                <w:lang w:eastAsia="ru-RU"/>
              </w:rPr>
            </w:pPr>
            <w:r w:rsidRPr="004520C1">
              <w:rPr>
                <w:sz w:val="28"/>
                <w:szCs w:val="28"/>
                <w:lang w:eastAsia="ru-RU"/>
              </w:rPr>
              <w:t xml:space="preserve">Колесо обозрения "Вокруг света" </w:t>
            </w:r>
          </w:p>
          <w:p w:rsidR="00C138BC" w:rsidRPr="004520C1" w:rsidRDefault="00C138BC" w:rsidP="008B428C">
            <w:pPr>
              <w:rPr>
                <w:sz w:val="28"/>
                <w:szCs w:val="28"/>
                <w:lang w:eastAsia="ru-RU"/>
              </w:rPr>
            </w:pPr>
            <w:r w:rsidRPr="004520C1">
              <w:rPr>
                <w:sz w:val="28"/>
                <w:szCs w:val="28"/>
                <w:lang w:eastAsia="ru-RU"/>
              </w:rPr>
              <w:t xml:space="preserve">2-ой день. Остров-град Свияжск - бывшая крепость Ивана Грозного, приплывшая по Волге, опора русских войск при взятии Казани. Обзорная экскурсия по острову + Иннополис или музей Дерева. </w:t>
            </w:r>
          </w:p>
          <w:p w:rsidR="00C138BC" w:rsidRPr="004520C1" w:rsidRDefault="00C138BC" w:rsidP="008B428C">
            <w:pPr>
              <w:rPr>
                <w:sz w:val="28"/>
                <w:szCs w:val="28"/>
                <w:lang w:eastAsia="ru-RU"/>
              </w:rPr>
            </w:pPr>
            <w:r w:rsidRPr="004520C1">
              <w:rPr>
                <w:sz w:val="28"/>
                <w:szCs w:val="28"/>
                <w:lang w:eastAsia="ru-RU"/>
              </w:rPr>
              <w:t>3-ий день свободный, ребята смогут погулять самостоятельно или с сопровождающими.</w:t>
            </w:r>
          </w:p>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Декабрь</w:t>
            </w:r>
          </w:p>
        </w:tc>
        <w:tc>
          <w:tcPr>
            <w:tcW w:w="1417" w:type="dxa"/>
          </w:tcPr>
          <w:p w:rsidR="00C138BC" w:rsidRPr="004520C1" w:rsidRDefault="00C138BC" w:rsidP="008B428C">
            <w:pPr>
              <w:rPr>
                <w:sz w:val="28"/>
                <w:szCs w:val="28"/>
                <w:lang w:eastAsia="ru-RU"/>
              </w:rPr>
            </w:pPr>
            <w:r w:rsidRPr="004520C1">
              <w:rPr>
                <w:sz w:val="28"/>
                <w:szCs w:val="28"/>
                <w:lang w:eastAsia="ru-RU"/>
              </w:rPr>
              <w:t>Пешеходная экскурсия для школьников "Преданья Древнего Зарядья"</w:t>
            </w:r>
          </w:p>
        </w:tc>
        <w:tc>
          <w:tcPr>
            <w:tcW w:w="6521" w:type="dxa"/>
          </w:tcPr>
          <w:p w:rsidR="00C138BC" w:rsidRPr="004520C1" w:rsidRDefault="00C138BC" w:rsidP="008B428C">
            <w:pPr>
              <w:rPr>
                <w:sz w:val="28"/>
                <w:szCs w:val="28"/>
                <w:lang w:eastAsia="ru-RU"/>
              </w:rPr>
            </w:pPr>
            <w:r w:rsidRPr="004520C1">
              <w:rPr>
                <w:sz w:val="28"/>
                <w:szCs w:val="28"/>
                <w:lang w:eastAsia="ru-RU"/>
              </w:rPr>
              <w:t>Зарядье - важнейшая часть московского Великого посада - Китай-города. Московское Зарядье, находящееся ныне в заповедной зоне Москвы сохранило вплоть до настоящего времени черты далекого прошлого, памятники архитектуры - палаты и храмы XVI-XVII вв. Этим оно неизменно привлекает внимание всех, кто интересуется историей столицы и стремится узнать больше об истории России.</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Декабрь</w:t>
            </w:r>
          </w:p>
        </w:tc>
        <w:tc>
          <w:tcPr>
            <w:tcW w:w="1417" w:type="dxa"/>
          </w:tcPr>
          <w:p w:rsidR="00C138BC" w:rsidRPr="004520C1" w:rsidRDefault="00C138BC" w:rsidP="008B428C">
            <w:pPr>
              <w:rPr>
                <w:sz w:val="28"/>
                <w:szCs w:val="28"/>
                <w:lang w:eastAsia="ru-RU"/>
              </w:rPr>
            </w:pPr>
            <w:r w:rsidRPr="004520C1">
              <w:rPr>
                <w:sz w:val="28"/>
                <w:szCs w:val="28"/>
                <w:lang w:eastAsia="ru-RU"/>
              </w:rPr>
              <w:t>Пушкинский музей</w:t>
            </w:r>
          </w:p>
        </w:tc>
        <w:tc>
          <w:tcPr>
            <w:tcW w:w="6521" w:type="dxa"/>
          </w:tcPr>
          <w:p w:rsidR="00C138BC" w:rsidRPr="004520C1" w:rsidRDefault="00C138BC" w:rsidP="008B428C">
            <w:pPr>
              <w:rPr>
                <w:sz w:val="28"/>
                <w:szCs w:val="28"/>
                <w:lang w:eastAsia="ru-RU"/>
              </w:rPr>
            </w:pPr>
            <w:r w:rsidRPr="004520C1">
              <w:rPr>
                <w:sz w:val="28"/>
                <w:szCs w:val="28"/>
                <w:lang w:eastAsia="ru-RU"/>
              </w:rPr>
              <w:t>Экскурсия по выставке «Три времени Рима. Античность. Возрождение. Барокко».</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Декабрь</w:t>
            </w:r>
          </w:p>
        </w:tc>
        <w:tc>
          <w:tcPr>
            <w:tcW w:w="1417" w:type="dxa"/>
          </w:tcPr>
          <w:p w:rsidR="00C138BC" w:rsidRPr="004520C1" w:rsidRDefault="00C138BC" w:rsidP="008B428C">
            <w:pPr>
              <w:rPr>
                <w:sz w:val="28"/>
                <w:szCs w:val="28"/>
                <w:lang w:eastAsia="ru-RU"/>
              </w:rPr>
            </w:pPr>
            <w:r w:rsidRPr="004520C1">
              <w:rPr>
                <w:sz w:val="28"/>
                <w:szCs w:val="28"/>
                <w:lang w:eastAsia="ru-RU"/>
              </w:rPr>
              <w:t>Международный Дом Музыки</w:t>
            </w:r>
          </w:p>
        </w:tc>
        <w:tc>
          <w:tcPr>
            <w:tcW w:w="6521" w:type="dxa"/>
          </w:tcPr>
          <w:p w:rsidR="00C138BC" w:rsidRPr="004520C1" w:rsidRDefault="00C138BC" w:rsidP="008B428C">
            <w:pPr>
              <w:rPr>
                <w:sz w:val="28"/>
                <w:szCs w:val="28"/>
                <w:lang w:eastAsia="ru-RU"/>
              </w:rPr>
            </w:pPr>
            <w:r w:rsidRPr="004520C1">
              <w:rPr>
                <w:sz w:val="28"/>
                <w:szCs w:val="28"/>
                <w:lang w:eastAsia="ru-RU"/>
              </w:rPr>
              <w:t>В.А. Моцарт. Шедевры камерной музыки</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Декабрь</w:t>
            </w:r>
          </w:p>
        </w:tc>
        <w:tc>
          <w:tcPr>
            <w:tcW w:w="1417" w:type="dxa"/>
          </w:tcPr>
          <w:p w:rsidR="00C138BC" w:rsidRPr="004520C1" w:rsidRDefault="00C138BC" w:rsidP="008B428C">
            <w:pPr>
              <w:rPr>
                <w:sz w:val="28"/>
                <w:szCs w:val="28"/>
                <w:lang w:eastAsia="ru-RU"/>
              </w:rPr>
            </w:pPr>
          </w:p>
        </w:tc>
        <w:tc>
          <w:tcPr>
            <w:tcW w:w="6521" w:type="dxa"/>
          </w:tcPr>
          <w:p w:rsidR="00C138BC" w:rsidRPr="004520C1" w:rsidRDefault="00C138BC" w:rsidP="008B428C">
            <w:pPr>
              <w:rPr>
                <w:sz w:val="28"/>
                <w:szCs w:val="28"/>
                <w:lang w:eastAsia="ru-RU"/>
              </w:rPr>
            </w:pPr>
            <w:r w:rsidRPr="004520C1">
              <w:rPr>
                <w:sz w:val="28"/>
                <w:szCs w:val="28"/>
                <w:lang w:eastAsia="ru-RU"/>
              </w:rPr>
              <w:t xml:space="preserve">Санкт-Петербург </w:t>
            </w:r>
          </w:p>
          <w:p w:rsidR="00C138BC" w:rsidRPr="004520C1" w:rsidRDefault="00C138BC" w:rsidP="008B428C">
            <w:pPr>
              <w:rPr>
                <w:sz w:val="28"/>
                <w:szCs w:val="28"/>
                <w:lang w:eastAsia="ru-RU"/>
              </w:rPr>
            </w:pPr>
            <w:r w:rsidRPr="004520C1">
              <w:rPr>
                <w:sz w:val="28"/>
                <w:szCs w:val="28"/>
                <w:lang w:eastAsia="ru-RU"/>
              </w:rPr>
              <w:t>План поездки:</w:t>
            </w:r>
          </w:p>
          <w:p w:rsidR="00C138BC" w:rsidRPr="004520C1" w:rsidRDefault="00C138BC" w:rsidP="008B428C">
            <w:pPr>
              <w:rPr>
                <w:sz w:val="28"/>
                <w:szCs w:val="28"/>
                <w:lang w:eastAsia="ru-RU"/>
              </w:rPr>
            </w:pPr>
            <w:r w:rsidRPr="004520C1">
              <w:rPr>
                <w:sz w:val="28"/>
                <w:szCs w:val="28"/>
                <w:lang w:eastAsia="ru-RU"/>
              </w:rPr>
              <w:t>Первый день. Павловск</w:t>
            </w:r>
          </w:p>
          <w:p w:rsidR="00C138BC" w:rsidRPr="004520C1" w:rsidRDefault="00C138BC" w:rsidP="008B428C">
            <w:pPr>
              <w:rPr>
                <w:sz w:val="28"/>
                <w:szCs w:val="28"/>
                <w:lang w:eastAsia="ru-RU"/>
              </w:rPr>
            </w:pPr>
            <w:r w:rsidRPr="004520C1">
              <w:rPr>
                <w:sz w:val="28"/>
                <w:szCs w:val="28"/>
                <w:lang w:eastAsia="ru-RU"/>
              </w:rPr>
              <w:t xml:space="preserve">Второй день </w:t>
            </w:r>
          </w:p>
          <w:p w:rsidR="00C138BC" w:rsidRPr="004520C1" w:rsidRDefault="00C138BC" w:rsidP="008B428C">
            <w:pPr>
              <w:rPr>
                <w:sz w:val="28"/>
                <w:szCs w:val="28"/>
                <w:lang w:eastAsia="ru-RU"/>
              </w:rPr>
            </w:pPr>
            <w:r w:rsidRPr="004520C1">
              <w:rPr>
                <w:sz w:val="28"/>
                <w:szCs w:val="28"/>
                <w:lang w:eastAsia="ru-RU"/>
              </w:rPr>
              <w:t>Сестрорецкий рубеж, Выборг(путешествие в Скандинавию). Парк Монрепо</w:t>
            </w:r>
          </w:p>
          <w:p w:rsidR="00C138BC" w:rsidRPr="004520C1" w:rsidRDefault="00C138BC" w:rsidP="008B428C">
            <w:pPr>
              <w:rPr>
                <w:sz w:val="28"/>
                <w:szCs w:val="28"/>
                <w:lang w:eastAsia="ru-RU"/>
              </w:rPr>
            </w:pPr>
            <w:r w:rsidRPr="004520C1">
              <w:rPr>
                <w:sz w:val="28"/>
                <w:szCs w:val="28"/>
                <w:lang w:eastAsia="ru-RU"/>
              </w:rPr>
              <w:t>Третий день, свободный. С разрешения родителей можно погулять самостоятельно или с сопровождающими.</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Январь</w:t>
            </w:r>
          </w:p>
        </w:tc>
        <w:tc>
          <w:tcPr>
            <w:tcW w:w="1417" w:type="dxa"/>
          </w:tcPr>
          <w:p w:rsidR="00C138BC" w:rsidRPr="004520C1" w:rsidRDefault="00C138BC" w:rsidP="008B428C">
            <w:pPr>
              <w:rPr>
                <w:sz w:val="28"/>
                <w:szCs w:val="28"/>
                <w:lang w:eastAsia="ru-RU"/>
              </w:rPr>
            </w:pPr>
            <w:r w:rsidRPr="004520C1">
              <w:rPr>
                <w:sz w:val="28"/>
                <w:szCs w:val="28"/>
                <w:lang w:eastAsia="ru-RU"/>
              </w:rPr>
              <w:t>Суздаль</w:t>
            </w:r>
          </w:p>
        </w:tc>
        <w:tc>
          <w:tcPr>
            <w:tcW w:w="6521" w:type="dxa"/>
          </w:tcPr>
          <w:p w:rsidR="00C138BC" w:rsidRPr="004520C1" w:rsidRDefault="00C138BC" w:rsidP="008B428C">
            <w:pPr>
              <w:rPr>
                <w:sz w:val="28"/>
                <w:szCs w:val="28"/>
                <w:lang w:eastAsia="ru-RU"/>
              </w:rPr>
            </w:pPr>
            <w:r w:rsidRPr="004520C1">
              <w:rPr>
                <w:sz w:val="28"/>
                <w:szCs w:val="28"/>
                <w:lang w:eastAsia="ru-RU"/>
              </w:rPr>
              <w:t>Обзорная экскурсия по Суздалю с осмотром Кремля с Крестовой палатой (интерьер), собором Рождества Богородицы (архитектура), музея деревянного зодчества, Спасо-Евфимиева монастыря, знакомство с Покровским монастырём.</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Январь</w:t>
            </w:r>
          </w:p>
        </w:tc>
        <w:tc>
          <w:tcPr>
            <w:tcW w:w="1417" w:type="dxa"/>
          </w:tcPr>
          <w:p w:rsidR="00C138BC" w:rsidRPr="004520C1" w:rsidRDefault="00C138BC" w:rsidP="008B428C">
            <w:pPr>
              <w:rPr>
                <w:sz w:val="28"/>
                <w:szCs w:val="28"/>
                <w:lang w:eastAsia="ru-RU"/>
              </w:rPr>
            </w:pPr>
            <w:r w:rsidRPr="004520C1">
              <w:rPr>
                <w:sz w:val="28"/>
                <w:szCs w:val="28"/>
                <w:lang w:eastAsia="ru-RU"/>
              </w:rPr>
              <w:t>Тематиче</w:t>
            </w:r>
            <w:r w:rsidRPr="004520C1">
              <w:rPr>
                <w:sz w:val="28"/>
                <w:szCs w:val="28"/>
                <w:lang w:eastAsia="ru-RU"/>
              </w:rPr>
              <w:lastRenderedPageBreak/>
              <w:t>ская экскурсия по Москве "Династия Романовых"</w:t>
            </w:r>
          </w:p>
        </w:tc>
        <w:tc>
          <w:tcPr>
            <w:tcW w:w="6521" w:type="dxa"/>
          </w:tcPr>
          <w:p w:rsidR="00C138BC" w:rsidRPr="004520C1" w:rsidRDefault="00C138BC" w:rsidP="008B428C">
            <w:pPr>
              <w:rPr>
                <w:sz w:val="28"/>
                <w:szCs w:val="28"/>
                <w:lang w:eastAsia="ru-RU"/>
              </w:rPr>
            </w:pPr>
            <w:r w:rsidRPr="004520C1">
              <w:rPr>
                <w:sz w:val="28"/>
                <w:szCs w:val="28"/>
                <w:lang w:eastAsia="ru-RU"/>
              </w:rPr>
              <w:lastRenderedPageBreak/>
              <w:t xml:space="preserve">Династия Романовых - одна из самых известных и </w:t>
            </w:r>
            <w:r w:rsidRPr="004520C1">
              <w:rPr>
                <w:sz w:val="28"/>
                <w:szCs w:val="28"/>
                <w:lang w:eastAsia="ru-RU"/>
              </w:rPr>
              <w:lastRenderedPageBreak/>
              <w:t>могущественных семей в истории России. До сих пор ученые пытаются понять, почему этот род постигла такая трагедия! Ведь эта семья запомнилась своим неизменным патриотизмом и множеством неожиданных событий. Каждый государь пережил тяжелые времена, поднимая страну из бедности в результате постоянных войн.</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Февраль</w:t>
            </w:r>
          </w:p>
        </w:tc>
        <w:tc>
          <w:tcPr>
            <w:tcW w:w="1417" w:type="dxa"/>
          </w:tcPr>
          <w:p w:rsidR="00C138BC" w:rsidRPr="004520C1" w:rsidRDefault="00C138BC" w:rsidP="008B428C">
            <w:pPr>
              <w:rPr>
                <w:sz w:val="28"/>
                <w:szCs w:val="28"/>
                <w:lang w:eastAsia="ru-RU"/>
              </w:rPr>
            </w:pPr>
            <w:r w:rsidRPr="004520C1">
              <w:rPr>
                <w:sz w:val="28"/>
                <w:szCs w:val="28"/>
                <w:lang w:eastAsia="ru-RU"/>
              </w:rPr>
              <w:t>Пешеходная экскурсия для школьников "Красная площадь"</w:t>
            </w:r>
          </w:p>
        </w:tc>
        <w:tc>
          <w:tcPr>
            <w:tcW w:w="6521" w:type="dxa"/>
          </w:tcPr>
          <w:p w:rsidR="00C138BC" w:rsidRPr="004520C1" w:rsidRDefault="00C138BC" w:rsidP="008B428C">
            <w:pPr>
              <w:rPr>
                <w:sz w:val="28"/>
                <w:szCs w:val="28"/>
                <w:lang w:eastAsia="ru-RU"/>
              </w:rPr>
            </w:pPr>
            <w:r w:rsidRPr="004520C1">
              <w:rPr>
                <w:sz w:val="28"/>
                <w:szCs w:val="28"/>
                <w:lang w:eastAsia="ru-RU"/>
              </w:rPr>
              <w:t>Красная площадь - это второе место после Кремля, которое обязательно стоит посетить. Не был на Красной площади, считай не был и в Москве. В самом начале эта площадь больше не была похожа на рыночную, и называлась Торг, Пожар, а уже во второй половине XVII века площадь стали называть Красной, что означало красивая. Красную площадь окрестили не по цвету кремлевских стен, но за исключительную красоту. В те времена еще не мостили булыжниками. До начала XIX века, не смотря на все меры, она регулярно горела, за что получила очередное прозвище - Пожар.</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Февраль</w:t>
            </w:r>
          </w:p>
        </w:tc>
        <w:tc>
          <w:tcPr>
            <w:tcW w:w="1417" w:type="dxa"/>
          </w:tcPr>
          <w:p w:rsidR="00C138BC" w:rsidRPr="004520C1" w:rsidRDefault="00C138BC" w:rsidP="008B428C">
            <w:pPr>
              <w:rPr>
                <w:sz w:val="28"/>
                <w:szCs w:val="28"/>
                <w:lang w:eastAsia="ru-RU"/>
              </w:rPr>
            </w:pPr>
            <w:r w:rsidRPr="004520C1">
              <w:rPr>
                <w:sz w:val="28"/>
                <w:szCs w:val="28"/>
                <w:lang w:eastAsia="ru-RU"/>
              </w:rPr>
              <w:t>Литературная экскурсия для школьников "Пушкинская Москва"</w:t>
            </w:r>
          </w:p>
        </w:tc>
        <w:tc>
          <w:tcPr>
            <w:tcW w:w="6521" w:type="dxa"/>
          </w:tcPr>
          <w:p w:rsidR="00C138BC" w:rsidRPr="004520C1" w:rsidRDefault="00C138BC" w:rsidP="008B428C">
            <w:pPr>
              <w:rPr>
                <w:sz w:val="28"/>
                <w:szCs w:val="28"/>
                <w:lang w:eastAsia="ru-RU"/>
              </w:rPr>
            </w:pPr>
            <w:r w:rsidRPr="004520C1">
              <w:rPr>
                <w:sz w:val="28"/>
                <w:szCs w:val="28"/>
                <w:lang w:eastAsia="ru-RU"/>
              </w:rPr>
              <w:t>Москва - это город, где А. С. Пушкин родился и провел свое детство, где навсегда подружился с книгами и стал писать свои первые стихи. Дом Пушкиных на бывшей Немецкой, ныне Бауманской улице не сохранился. На этом месте сейчас расположено здание школы. С этим домом связан первый московский период жизни поэта - с 1799 по 1811 гг.</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Февраль</w:t>
            </w:r>
          </w:p>
        </w:tc>
        <w:tc>
          <w:tcPr>
            <w:tcW w:w="1417" w:type="dxa"/>
          </w:tcPr>
          <w:p w:rsidR="00C138BC" w:rsidRPr="004520C1" w:rsidRDefault="00C138BC" w:rsidP="008B428C">
            <w:pPr>
              <w:rPr>
                <w:sz w:val="28"/>
                <w:szCs w:val="28"/>
                <w:lang w:eastAsia="ru-RU"/>
              </w:rPr>
            </w:pPr>
            <w:r w:rsidRPr="004520C1">
              <w:rPr>
                <w:sz w:val="28"/>
                <w:szCs w:val="28"/>
                <w:lang w:eastAsia="ru-RU"/>
              </w:rPr>
              <w:t>Международный центр-музей имени Н. К. Рериха</w:t>
            </w:r>
          </w:p>
        </w:tc>
        <w:tc>
          <w:tcPr>
            <w:tcW w:w="6521" w:type="dxa"/>
          </w:tcPr>
          <w:p w:rsidR="00C138BC" w:rsidRPr="004520C1" w:rsidRDefault="00C138BC" w:rsidP="008B428C">
            <w:pPr>
              <w:rPr>
                <w:sz w:val="28"/>
                <w:szCs w:val="28"/>
                <w:lang w:eastAsia="ru-RU"/>
              </w:rPr>
            </w:pPr>
            <w:r w:rsidRPr="004520C1">
              <w:rPr>
                <w:sz w:val="28"/>
                <w:szCs w:val="28"/>
                <w:lang w:eastAsia="ru-RU"/>
              </w:rPr>
              <w:t>Музей имени Н. К. Рериха располагается в старинной усадьбе Лопухиных, памятнике истории и культуры XVII-XIX вв. Музей был создан по инициативе Святослава Николаевича, младшего сына Елены Ивановны и Николая Константиновича Рерихов. В экспозиции представлены оригинальные художественные полотна Н. К. Рериха и С. Н. Рериха, архивные материалы, предметы искусства из коллекции семьи, личные вещи и раритеты.</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Февраль</w:t>
            </w:r>
          </w:p>
        </w:tc>
        <w:tc>
          <w:tcPr>
            <w:tcW w:w="1417" w:type="dxa"/>
          </w:tcPr>
          <w:p w:rsidR="00C138BC" w:rsidRPr="004520C1" w:rsidRDefault="00C138BC" w:rsidP="008B428C">
            <w:pPr>
              <w:rPr>
                <w:sz w:val="28"/>
                <w:szCs w:val="28"/>
                <w:lang w:eastAsia="ru-RU"/>
              </w:rPr>
            </w:pPr>
            <w:r w:rsidRPr="004520C1">
              <w:rPr>
                <w:sz w:val="28"/>
                <w:szCs w:val="28"/>
                <w:lang w:eastAsia="ru-RU"/>
              </w:rPr>
              <w:t>Экскурсия для школьников в Дом-музей В. М. Васнецов</w:t>
            </w:r>
            <w:r w:rsidRPr="004520C1">
              <w:rPr>
                <w:sz w:val="28"/>
                <w:szCs w:val="28"/>
                <w:lang w:eastAsia="ru-RU"/>
              </w:rPr>
              <w:lastRenderedPageBreak/>
              <w:t>а</w:t>
            </w:r>
          </w:p>
        </w:tc>
        <w:tc>
          <w:tcPr>
            <w:tcW w:w="6521" w:type="dxa"/>
          </w:tcPr>
          <w:p w:rsidR="00C138BC" w:rsidRPr="004520C1" w:rsidRDefault="00C138BC" w:rsidP="008B428C">
            <w:pPr>
              <w:rPr>
                <w:sz w:val="28"/>
                <w:szCs w:val="28"/>
                <w:lang w:eastAsia="ru-RU"/>
              </w:rPr>
            </w:pPr>
            <w:r w:rsidRPr="004520C1">
              <w:rPr>
                <w:sz w:val="28"/>
                <w:szCs w:val="28"/>
                <w:lang w:eastAsia="ru-RU"/>
              </w:rPr>
              <w:lastRenderedPageBreak/>
              <w:t xml:space="preserve">Во время экскурсии ребята познакомятся со сказочным миром этого великого художника. Школьники узнают много интересного о повседневной и творческой жизни живописца, увидят коллекцию картин, которую сам художник любил называть "поэмой семи сказок". Вся мебель в этом сказочном теремке придумана Васнецовым: и </w:t>
            </w:r>
            <w:r w:rsidRPr="004520C1">
              <w:rPr>
                <w:sz w:val="28"/>
                <w:szCs w:val="28"/>
                <w:lang w:eastAsia="ru-RU"/>
              </w:rPr>
              <w:lastRenderedPageBreak/>
              <w:t>волшебный шкаф - буфет, и скамья с перекидывающейся спинкой, и печь, изразцы на которой сделал в подарок Васнецову Врубель.</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Март</w:t>
            </w:r>
          </w:p>
        </w:tc>
        <w:tc>
          <w:tcPr>
            <w:tcW w:w="1417" w:type="dxa"/>
          </w:tcPr>
          <w:p w:rsidR="00C138BC" w:rsidRPr="004520C1" w:rsidRDefault="00C138BC" w:rsidP="008B428C">
            <w:pPr>
              <w:rPr>
                <w:sz w:val="28"/>
                <w:szCs w:val="28"/>
                <w:lang w:eastAsia="ru-RU"/>
              </w:rPr>
            </w:pPr>
            <w:r w:rsidRPr="004520C1">
              <w:rPr>
                <w:sz w:val="28"/>
                <w:szCs w:val="28"/>
                <w:lang w:eastAsia="ru-RU"/>
              </w:rPr>
              <w:t>Театр Вахтангова</w:t>
            </w:r>
          </w:p>
        </w:tc>
        <w:tc>
          <w:tcPr>
            <w:tcW w:w="6521" w:type="dxa"/>
          </w:tcPr>
          <w:p w:rsidR="00C138BC" w:rsidRPr="004520C1" w:rsidRDefault="00C138BC" w:rsidP="008B428C">
            <w:pPr>
              <w:rPr>
                <w:bCs/>
                <w:sz w:val="28"/>
                <w:szCs w:val="28"/>
                <w:lang w:eastAsia="ru-RU"/>
              </w:rPr>
            </w:pPr>
            <w:r w:rsidRPr="004520C1">
              <w:rPr>
                <w:bCs/>
                <w:sz w:val="28"/>
                <w:szCs w:val="28"/>
                <w:lang w:eastAsia="ru-RU"/>
              </w:rPr>
              <w:t>Анна Каренина</w:t>
            </w:r>
          </w:p>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Март</w:t>
            </w:r>
          </w:p>
        </w:tc>
        <w:tc>
          <w:tcPr>
            <w:tcW w:w="1417" w:type="dxa"/>
          </w:tcPr>
          <w:p w:rsidR="00C138BC" w:rsidRPr="004520C1" w:rsidRDefault="00C138BC" w:rsidP="008B428C">
            <w:pPr>
              <w:rPr>
                <w:sz w:val="28"/>
                <w:szCs w:val="28"/>
                <w:lang w:eastAsia="ru-RU"/>
              </w:rPr>
            </w:pPr>
            <w:r w:rsidRPr="004520C1">
              <w:rPr>
                <w:sz w:val="28"/>
                <w:szCs w:val="28"/>
                <w:lang w:eastAsia="ru-RU"/>
              </w:rPr>
              <w:t>Новая Третьяковка</w:t>
            </w:r>
          </w:p>
        </w:tc>
        <w:tc>
          <w:tcPr>
            <w:tcW w:w="6521" w:type="dxa"/>
          </w:tcPr>
          <w:p w:rsidR="00C138BC" w:rsidRPr="004520C1" w:rsidRDefault="00C138BC" w:rsidP="008B428C">
            <w:pPr>
              <w:rPr>
                <w:sz w:val="28"/>
                <w:szCs w:val="28"/>
                <w:lang w:eastAsia="ru-RU"/>
              </w:rPr>
            </w:pPr>
            <w:r w:rsidRPr="004520C1">
              <w:rPr>
                <w:sz w:val="28"/>
                <w:szCs w:val="28"/>
                <w:lang w:eastAsia="ru-RU"/>
              </w:rPr>
              <w:t>Временная экспозиция</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Март</w:t>
            </w:r>
          </w:p>
        </w:tc>
        <w:tc>
          <w:tcPr>
            <w:tcW w:w="1417" w:type="dxa"/>
          </w:tcPr>
          <w:p w:rsidR="00C138BC" w:rsidRPr="004520C1" w:rsidRDefault="00C138BC" w:rsidP="008B428C">
            <w:pPr>
              <w:rPr>
                <w:sz w:val="28"/>
                <w:szCs w:val="28"/>
                <w:lang w:eastAsia="ru-RU"/>
              </w:rPr>
            </w:pPr>
            <w:r w:rsidRPr="004520C1">
              <w:rPr>
                <w:sz w:val="28"/>
                <w:szCs w:val="28"/>
                <w:lang w:eastAsia="ru-RU"/>
              </w:rPr>
              <w:t>Экскурсия для школьников в Усадьбу "Кусково"</w:t>
            </w:r>
          </w:p>
        </w:tc>
        <w:tc>
          <w:tcPr>
            <w:tcW w:w="6521" w:type="dxa"/>
          </w:tcPr>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Март</w:t>
            </w:r>
          </w:p>
        </w:tc>
        <w:tc>
          <w:tcPr>
            <w:tcW w:w="1417" w:type="dxa"/>
          </w:tcPr>
          <w:p w:rsidR="00C138BC" w:rsidRPr="004520C1" w:rsidRDefault="00C138BC" w:rsidP="008B428C">
            <w:pPr>
              <w:rPr>
                <w:sz w:val="28"/>
                <w:szCs w:val="28"/>
                <w:lang w:eastAsia="ru-RU"/>
              </w:rPr>
            </w:pPr>
            <w:r w:rsidRPr="004520C1">
              <w:rPr>
                <w:sz w:val="28"/>
                <w:szCs w:val="28"/>
                <w:lang w:eastAsia="ru-RU"/>
              </w:rPr>
              <w:t>Пешеходная экскурсия для школьников "Китай-город - Великий посад"</w:t>
            </w:r>
          </w:p>
        </w:tc>
        <w:tc>
          <w:tcPr>
            <w:tcW w:w="6521" w:type="dxa"/>
          </w:tcPr>
          <w:p w:rsidR="00C138BC" w:rsidRPr="004520C1" w:rsidRDefault="00C138BC" w:rsidP="008B428C">
            <w:pPr>
              <w:rPr>
                <w:sz w:val="28"/>
                <w:szCs w:val="28"/>
                <w:lang w:eastAsia="ru-RU"/>
              </w:rPr>
            </w:pPr>
            <w:r w:rsidRPr="004520C1">
              <w:rPr>
                <w:sz w:val="28"/>
                <w:szCs w:val="28"/>
                <w:lang w:eastAsia="ru-RU"/>
              </w:rPr>
              <w:t>Китай-город, как и Кремль, является одним из самых древних районов Москвы. С самого начала у Китай-города было другое, не привычное нам, современным жителям, название Великий Посад. Изначально часть этого посада находилась на территории Кремля. Китай-город полюбился не только знатным, богатым и аристократичным семьям, но и различной нечисти. Да-да! Именно так. Самому черту пришлось по вкусу это место. После нашей пешеходной экскурсии Вы точно будете знать, где находится "У черта на куличиках".</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Март</w:t>
            </w:r>
          </w:p>
        </w:tc>
        <w:tc>
          <w:tcPr>
            <w:tcW w:w="1417" w:type="dxa"/>
          </w:tcPr>
          <w:p w:rsidR="00C138BC" w:rsidRPr="004520C1" w:rsidRDefault="00C138BC" w:rsidP="008B428C">
            <w:pPr>
              <w:rPr>
                <w:sz w:val="28"/>
                <w:szCs w:val="28"/>
                <w:lang w:eastAsia="ru-RU"/>
              </w:rPr>
            </w:pPr>
            <w:r w:rsidRPr="004520C1">
              <w:rPr>
                <w:sz w:val="28"/>
                <w:szCs w:val="28"/>
                <w:lang w:eastAsia="ru-RU"/>
              </w:rPr>
              <w:t>Смоленск</w:t>
            </w:r>
          </w:p>
        </w:tc>
        <w:tc>
          <w:tcPr>
            <w:tcW w:w="6521" w:type="dxa"/>
          </w:tcPr>
          <w:p w:rsidR="00C138BC" w:rsidRPr="004520C1" w:rsidRDefault="00C138BC" w:rsidP="008B428C">
            <w:pPr>
              <w:rPr>
                <w:bCs/>
                <w:sz w:val="28"/>
                <w:szCs w:val="28"/>
                <w:lang w:eastAsia="ru-RU"/>
              </w:rPr>
            </w:pPr>
            <w:r w:rsidRPr="004520C1">
              <w:rPr>
                <w:bCs/>
                <w:sz w:val="28"/>
                <w:szCs w:val="28"/>
                <w:lang w:eastAsia="ru-RU"/>
              </w:rPr>
              <w:t>Экскурсия "Смоленск - щит России".</w:t>
            </w:r>
          </w:p>
          <w:p w:rsidR="00C138BC" w:rsidRPr="004520C1" w:rsidRDefault="00C138BC" w:rsidP="008B428C">
            <w:pPr>
              <w:rPr>
                <w:bCs/>
                <w:sz w:val="28"/>
                <w:szCs w:val="28"/>
                <w:lang w:eastAsia="ru-RU"/>
              </w:rPr>
            </w:pPr>
            <w:r w:rsidRPr="004520C1">
              <w:rPr>
                <w:bCs/>
                <w:sz w:val="28"/>
                <w:szCs w:val="28"/>
                <w:lang w:eastAsia="ru-RU"/>
              </w:rPr>
              <w:t>1 день</w:t>
            </w:r>
          </w:p>
          <w:p w:rsidR="00C138BC" w:rsidRPr="004520C1" w:rsidRDefault="00C138BC" w:rsidP="008B428C">
            <w:pPr>
              <w:rPr>
                <w:bCs/>
                <w:sz w:val="28"/>
                <w:szCs w:val="28"/>
                <w:lang w:eastAsia="ru-RU"/>
              </w:rPr>
            </w:pPr>
            <w:r w:rsidRPr="004520C1">
              <w:rPr>
                <w:bCs/>
                <w:sz w:val="28"/>
                <w:szCs w:val="28"/>
                <w:lang w:eastAsia="ru-RU"/>
              </w:rPr>
              <w:t>Экскурсия по восточной части Смоленской Крепостной стены.</w:t>
            </w:r>
          </w:p>
          <w:p w:rsidR="00C138BC" w:rsidRPr="004520C1" w:rsidRDefault="00C138BC" w:rsidP="008B428C">
            <w:pPr>
              <w:rPr>
                <w:bCs/>
                <w:sz w:val="28"/>
                <w:szCs w:val="28"/>
                <w:lang w:eastAsia="ru-RU"/>
              </w:rPr>
            </w:pPr>
            <w:r w:rsidRPr="004520C1">
              <w:rPr>
                <w:bCs/>
                <w:sz w:val="28"/>
                <w:szCs w:val="28"/>
                <w:lang w:eastAsia="ru-RU"/>
              </w:rPr>
              <w:t>Экскурсия в башню "Громовая".</w:t>
            </w:r>
          </w:p>
          <w:p w:rsidR="00C138BC" w:rsidRPr="004520C1" w:rsidRDefault="00C138BC" w:rsidP="008B428C">
            <w:pPr>
              <w:rPr>
                <w:sz w:val="28"/>
                <w:szCs w:val="28"/>
                <w:lang w:eastAsia="ru-RU"/>
              </w:rPr>
            </w:pPr>
            <w:r w:rsidRPr="004520C1">
              <w:rPr>
                <w:bCs/>
                <w:sz w:val="28"/>
                <w:szCs w:val="28"/>
                <w:lang w:eastAsia="ru-RU"/>
              </w:rPr>
              <w:t>2 день:</w:t>
            </w:r>
          </w:p>
          <w:p w:rsidR="00C138BC" w:rsidRPr="004520C1" w:rsidRDefault="00C138BC" w:rsidP="008B428C">
            <w:pPr>
              <w:rPr>
                <w:bCs/>
                <w:sz w:val="28"/>
                <w:szCs w:val="28"/>
                <w:lang w:eastAsia="ru-RU"/>
              </w:rPr>
            </w:pPr>
            <w:r w:rsidRPr="004520C1">
              <w:rPr>
                <w:bCs/>
                <w:sz w:val="28"/>
                <w:szCs w:val="28"/>
                <w:lang w:eastAsia="ru-RU"/>
              </w:rPr>
              <w:t>Экскурсия в Талашкино (историко-архитектурный комплекс "Теремок").</w:t>
            </w:r>
          </w:p>
          <w:p w:rsidR="00C138BC" w:rsidRPr="004520C1" w:rsidRDefault="00C138BC" w:rsidP="008B428C">
            <w:pPr>
              <w:rPr>
                <w:sz w:val="28"/>
                <w:szCs w:val="28"/>
                <w:lang w:eastAsia="ru-RU"/>
              </w:rPr>
            </w:pPr>
            <w:r w:rsidRPr="004520C1">
              <w:rPr>
                <w:bCs/>
                <w:sz w:val="28"/>
                <w:szCs w:val="28"/>
                <w:lang w:eastAsia="ru-RU"/>
              </w:rPr>
              <w:t>Посещение Художественной галереи.</w:t>
            </w:r>
          </w:p>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Апрель</w:t>
            </w:r>
          </w:p>
        </w:tc>
        <w:tc>
          <w:tcPr>
            <w:tcW w:w="1417" w:type="dxa"/>
          </w:tcPr>
          <w:p w:rsidR="00C138BC" w:rsidRPr="004520C1" w:rsidRDefault="00C138BC" w:rsidP="008B428C">
            <w:pPr>
              <w:rPr>
                <w:sz w:val="28"/>
                <w:szCs w:val="28"/>
                <w:lang w:eastAsia="ru-RU"/>
              </w:rPr>
            </w:pPr>
            <w:r w:rsidRPr="004520C1">
              <w:rPr>
                <w:sz w:val="28"/>
                <w:szCs w:val="28"/>
                <w:lang w:eastAsia="ru-RU"/>
              </w:rPr>
              <w:t>Владимир - Боголюбово - Суздаль</w:t>
            </w:r>
          </w:p>
        </w:tc>
        <w:tc>
          <w:tcPr>
            <w:tcW w:w="6521" w:type="dxa"/>
          </w:tcPr>
          <w:p w:rsidR="00C138BC" w:rsidRPr="004520C1" w:rsidRDefault="00C138BC" w:rsidP="008B428C">
            <w:pPr>
              <w:rPr>
                <w:sz w:val="28"/>
                <w:szCs w:val="28"/>
                <w:lang w:eastAsia="ru-RU"/>
              </w:rPr>
            </w:pPr>
            <w:r w:rsidRPr="004520C1">
              <w:rPr>
                <w:bCs/>
                <w:sz w:val="28"/>
                <w:szCs w:val="28"/>
                <w:lang w:eastAsia="ru-RU"/>
              </w:rPr>
              <w:t>Экскурсионная программа по Владимиру:</w:t>
            </w:r>
            <w:r w:rsidRPr="004520C1">
              <w:rPr>
                <w:sz w:val="28"/>
                <w:szCs w:val="28"/>
                <w:lang w:eastAsia="ru-RU"/>
              </w:rPr>
              <w:t> исторический центр города, соборная площадь, Успенский собор (посещение, фрески А. Рублева), Дмитриевский Собор (белокаменная резьба XII в.), Золотые ворота, посещение музея "Старый Владимир", который располагается в бывшей водонапорной башне города. Прогулка по Георгиевской улице, смотровая площадка города.</w:t>
            </w:r>
          </w:p>
          <w:p w:rsidR="00C138BC" w:rsidRPr="004520C1" w:rsidRDefault="00C138BC" w:rsidP="008B428C">
            <w:pPr>
              <w:rPr>
                <w:bCs/>
                <w:sz w:val="28"/>
                <w:szCs w:val="28"/>
                <w:lang w:eastAsia="ru-RU"/>
              </w:rPr>
            </w:pPr>
            <w:r w:rsidRPr="004520C1">
              <w:rPr>
                <w:bCs/>
                <w:sz w:val="28"/>
                <w:szCs w:val="28"/>
                <w:lang w:eastAsia="ru-RU"/>
              </w:rPr>
              <w:lastRenderedPageBreak/>
              <w:t>Посещение Боголюбского женского монастыря</w:t>
            </w:r>
          </w:p>
          <w:p w:rsidR="00C138BC" w:rsidRPr="004520C1" w:rsidRDefault="00C138BC" w:rsidP="008B428C">
            <w:pPr>
              <w:rPr>
                <w:sz w:val="28"/>
                <w:szCs w:val="28"/>
                <w:lang w:eastAsia="ru-RU"/>
              </w:rPr>
            </w:pPr>
            <w:r w:rsidRPr="004520C1">
              <w:rPr>
                <w:bCs/>
                <w:sz w:val="28"/>
                <w:szCs w:val="28"/>
                <w:lang w:eastAsia="ru-RU"/>
              </w:rPr>
              <w:t>2 день:</w:t>
            </w:r>
          </w:p>
          <w:p w:rsidR="00C138BC" w:rsidRPr="004520C1" w:rsidRDefault="00C138BC" w:rsidP="008B428C">
            <w:pPr>
              <w:rPr>
                <w:sz w:val="28"/>
                <w:szCs w:val="28"/>
                <w:lang w:eastAsia="ru-RU"/>
              </w:rPr>
            </w:pPr>
            <w:r w:rsidRPr="004520C1">
              <w:rPr>
                <w:bCs/>
                <w:sz w:val="28"/>
                <w:szCs w:val="28"/>
                <w:lang w:eastAsia="ru-RU"/>
              </w:rPr>
              <w:t>Обзорная экскурсия по городу, посещение Суздальского Кремля</w:t>
            </w:r>
            <w:r w:rsidRPr="004520C1">
              <w:rPr>
                <w:sz w:val="28"/>
                <w:szCs w:val="28"/>
                <w:lang w:eastAsia="ru-RU"/>
              </w:rPr>
              <w:t> (территория), посещение Музея деревянного зодчества.</w:t>
            </w:r>
          </w:p>
          <w:p w:rsidR="00C138BC" w:rsidRPr="004520C1" w:rsidRDefault="00C138BC" w:rsidP="008B428C">
            <w:pPr>
              <w:rPr>
                <w:sz w:val="28"/>
                <w:szCs w:val="28"/>
                <w:lang w:eastAsia="ru-RU"/>
              </w:rPr>
            </w:pPr>
            <w:r w:rsidRPr="004520C1">
              <w:rPr>
                <w:sz w:val="28"/>
                <w:szCs w:val="28"/>
                <w:lang w:eastAsia="ru-RU"/>
              </w:rPr>
              <w:t>*Катание по реке Каменка (в период с мая по сентябрь).</w:t>
            </w:r>
          </w:p>
          <w:p w:rsidR="00C138BC" w:rsidRPr="004520C1" w:rsidRDefault="00C138BC" w:rsidP="008B428C">
            <w:pPr>
              <w:rPr>
                <w:bCs/>
                <w:sz w:val="28"/>
                <w:szCs w:val="28"/>
                <w:lang w:eastAsia="ru-RU"/>
              </w:rPr>
            </w:pPr>
            <w:r w:rsidRPr="004520C1">
              <w:rPr>
                <w:bCs/>
                <w:sz w:val="28"/>
                <w:szCs w:val="28"/>
                <w:lang w:eastAsia="ru-RU"/>
              </w:rPr>
              <w:t>Посещение мастерской «Дымов Керамика».</w:t>
            </w:r>
          </w:p>
          <w:p w:rsidR="00C138BC" w:rsidRPr="004520C1" w:rsidRDefault="00C138BC" w:rsidP="008B428C">
            <w:pPr>
              <w:rPr>
                <w:sz w:val="28"/>
                <w:szCs w:val="28"/>
                <w:lang w:eastAsia="ru-RU"/>
              </w:rPr>
            </w:pPr>
            <w:r w:rsidRPr="004520C1">
              <w:rPr>
                <w:bCs/>
                <w:sz w:val="28"/>
                <w:szCs w:val="28"/>
                <w:lang w:eastAsia="ru-RU"/>
              </w:rPr>
              <w:t>Посещение кузницы «Бородиных»</w:t>
            </w:r>
          </w:p>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Апрель</w:t>
            </w:r>
          </w:p>
        </w:tc>
        <w:tc>
          <w:tcPr>
            <w:tcW w:w="1417" w:type="dxa"/>
          </w:tcPr>
          <w:p w:rsidR="00C138BC" w:rsidRPr="004520C1" w:rsidRDefault="00C138BC" w:rsidP="008B428C">
            <w:pPr>
              <w:rPr>
                <w:sz w:val="28"/>
                <w:szCs w:val="28"/>
                <w:lang w:eastAsia="ru-RU"/>
              </w:rPr>
            </w:pPr>
            <w:r w:rsidRPr="004520C1">
              <w:rPr>
                <w:sz w:val="28"/>
                <w:szCs w:val="28"/>
                <w:lang w:eastAsia="ru-RU"/>
              </w:rPr>
              <w:t>Новый Иерусалим</w:t>
            </w:r>
          </w:p>
        </w:tc>
        <w:tc>
          <w:tcPr>
            <w:tcW w:w="6521" w:type="dxa"/>
          </w:tcPr>
          <w:p w:rsidR="00C138BC" w:rsidRPr="004520C1" w:rsidRDefault="00C138BC" w:rsidP="008B428C">
            <w:pPr>
              <w:rPr>
                <w:sz w:val="28"/>
                <w:szCs w:val="28"/>
                <w:lang w:eastAsia="ru-RU"/>
              </w:rPr>
            </w:pPr>
            <w:r w:rsidRPr="004520C1">
              <w:rPr>
                <w:sz w:val="28"/>
                <w:szCs w:val="28"/>
                <w:lang w:eastAsia="ru-RU"/>
              </w:rPr>
              <w:t>«Новый Иерусалим — памятник истории и культуры XVII–XXI веков» и «Особая кладовая».</w:t>
            </w:r>
          </w:p>
          <w:p w:rsidR="00C138BC" w:rsidRPr="004520C1" w:rsidRDefault="00C138BC" w:rsidP="008B428C">
            <w:pPr>
              <w:rPr>
                <w:sz w:val="28"/>
                <w:szCs w:val="28"/>
                <w:lang w:eastAsia="ru-RU"/>
              </w:rPr>
            </w:pPr>
            <w:r w:rsidRPr="004520C1">
              <w:rPr>
                <w:sz w:val="28"/>
                <w:szCs w:val="28"/>
                <w:lang w:eastAsia="ru-RU"/>
              </w:rPr>
              <w:t>«РУССКОЕ ЦЕРКОВНОЕ И СВЕТСКОЕ ИСКУССТВО XVI – НАЧАЛА XX ВЕКА»</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Апрель</w:t>
            </w:r>
          </w:p>
        </w:tc>
        <w:tc>
          <w:tcPr>
            <w:tcW w:w="1417" w:type="dxa"/>
          </w:tcPr>
          <w:p w:rsidR="00C138BC" w:rsidRPr="004520C1" w:rsidRDefault="00C138BC" w:rsidP="008B428C">
            <w:pPr>
              <w:rPr>
                <w:sz w:val="28"/>
                <w:szCs w:val="28"/>
                <w:lang w:eastAsia="ru-RU"/>
              </w:rPr>
            </w:pPr>
            <w:r w:rsidRPr="004520C1">
              <w:rPr>
                <w:sz w:val="28"/>
                <w:szCs w:val="28"/>
                <w:lang w:eastAsia="ru-RU"/>
              </w:rPr>
              <w:t>Калининград</w:t>
            </w:r>
          </w:p>
        </w:tc>
        <w:tc>
          <w:tcPr>
            <w:tcW w:w="6521" w:type="dxa"/>
          </w:tcPr>
          <w:p w:rsidR="00C138BC" w:rsidRPr="004520C1" w:rsidRDefault="00C138BC" w:rsidP="008B428C">
            <w:pPr>
              <w:rPr>
                <w:sz w:val="28"/>
                <w:szCs w:val="28"/>
                <w:lang w:eastAsia="ru-RU"/>
              </w:rPr>
            </w:pPr>
            <w:r w:rsidRPr="004520C1">
              <w:rPr>
                <w:sz w:val="28"/>
                <w:szCs w:val="28"/>
                <w:lang w:eastAsia="ru-RU"/>
              </w:rPr>
              <w:t>1 день обзорная по городу.</w:t>
            </w:r>
          </w:p>
          <w:p w:rsidR="00C138BC" w:rsidRPr="004520C1" w:rsidRDefault="00C138BC" w:rsidP="008B428C">
            <w:pPr>
              <w:rPr>
                <w:sz w:val="28"/>
                <w:szCs w:val="28"/>
                <w:lang w:eastAsia="ru-RU"/>
              </w:rPr>
            </w:pPr>
            <w:r w:rsidRPr="004520C1">
              <w:rPr>
                <w:sz w:val="28"/>
                <w:szCs w:val="28"/>
                <w:lang w:eastAsia="ru-RU"/>
              </w:rPr>
              <w:t xml:space="preserve">Экскурсия проходит в авто-пешем формате </w:t>
            </w:r>
          </w:p>
          <w:p w:rsidR="00C138BC" w:rsidRPr="004520C1" w:rsidRDefault="00C138BC" w:rsidP="008B428C">
            <w:pPr>
              <w:rPr>
                <w:sz w:val="28"/>
                <w:szCs w:val="28"/>
                <w:lang w:eastAsia="ru-RU"/>
              </w:rPr>
            </w:pPr>
            <w:r w:rsidRPr="004520C1">
              <w:rPr>
                <w:sz w:val="28"/>
                <w:szCs w:val="28"/>
                <w:lang w:eastAsia="ru-RU"/>
              </w:rPr>
              <w:t>Часть проезжаем на автобусе на некоторых локациях пешком.</w:t>
            </w:r>
          </w:p>
          <w:p w:rsidR="00C138BC" w:rsidRPr="004520C1" w:rsidRDefault="00C138BC" w:rsidP="008B428C">
            <w:pPr>
              <w:rPr>
                <w:sz w:val="28"/>
                <w:szCs w:val="28"/>
                <w:lang w:eastAsia="ru-RU"/>
              </w:rPr>
            </w:pPr>
            <w:r w:rsidRPr="004520C1">
              <w:rPr>
                <w:sz w:val="28"/>
                <w:szCs w:val="28"/>
                <w:lang w:eastAsia="ru-RU"/>
              </w:rPr>
              <w:t>Основные достопримечательности города.</w:t>
            </w:r>
          </w:p>
          <w:p w:rsidR="00C138BC" w:rsidRPr="004520C1" w:rsidRDefault="00C138BC" w:rsidP="008B428C">
            <w:pPr>
              <w:rPr>
                <w:sz w:val="28"/>
                <w:szCs w:val="28"/>
                <w:lang w:eastAsia="ru-RU"/>
              </w:rPr>
            </w:pPr>
            <w:r w:rsidRPr="004520C1">
              <w:rPr>
                <w:sz w:val="28"/>
                <w:szCs w:val="28"/>
                <w:lang w:eastAsia="ru-RU"/>
              </w:rPr>
              <w:t>Посещение одного из фортов Кенигсберга.</w:t>
            </w:r>
          </w:p>
          <w:p w:rsidR="00C138BC" w:rsidRPr="004520C1" w:rsidRDefault="00C138BC" w:rsidP="008B428C">
            <w:pPr>
              <w:rPr>
                <w:sz w:val="28"/>
                <w:szCs w:val="28"/>
                <w:lang w:eastAsia="ru-RU"/>
              </w:rPr>
            </w:pPr>
            <w:r w:rsidRPr="004520C1">
              <w:rPr>
                <w:sz w:val="28"/>
                <w:szCs w:val="28"/>
                <w:lang w:eastAsia="ru-RU"/>
              </w:rPr>
              <w:t xml:space="preserve">Второй день </w:t>
            </w:r>
          </w:p>
          <w:p w:rsidR="00C138BC" w:rsidRPr="004520C1" w:rsidRDefault="00C138BC" w:rsidP="008B428C">
            <w:pPr>
              <w:rPr>
                <w:sz w:val="28"/>
                <w:szCs w:val="28"/>
                <w:lang w:eastAsia="ru-RU"/>
              </w:rPr>
            </w:pPr>
            <w:r w:rsidRPr="004520C1">
              <w:rPr>
                <w:sz w:val="28"/>
                <w:szCs w:val="28"/>
                <w:lang w:eastAsia="ru-RU"/>
              </w:rPr>
              <w:t>Экскурсия по Куршской косе и Зеленоградску</w:t>
            </w:r>
          </w:p>
          <w:p w:rsidR="00C138BC" w:rsidRPr="004520C1" w:rsidRDefault="00C138BC" w:rsidP="008B428C">
            <w:pPr>
              <w:rPr>
                <w:sz w:val="28"/>
                <w:szCs w:val="28"/>
                <w:lang w:eastAsia="ru-RU"/>
              </w:rPr>
            </w:pPr>
            <w:r w:rsidRPr="004520C1">
              <w:rPr>
                <w:sz w:val="28"/>
                <w:szCs w:val="28"/>
                <w:lang w:eastAsia="ru-RU"/>
              </w:rPr>
              <w:t>Дюна Эфа, Танцующий лес, прогулка по морскому побережью 40 мин,</w:t>
            </w:r>
          </w:p>
          <w:p w:rsidR="00C138BC" w:rsidRPr="004520C1" w:rsidRDefault="00C138BC" w:rsidP="008B428C">
            <w:pPr>
              <w:rPr>
                <w:sz w:val="28"/>
                <w:szCs w:val="28"/>
                <w:lang w:eastAsia="ru-RU"/>
              </w:rPr>
            </w:pPr>
            <w:r w:rsidRPr="004520C1">
              <w:rPr>
                <w:sz w:val="28"/>
                <w:szCs w:val="28"/>
                <w:lang w:eastAsia="ru-RU"/>
              </w:rPr>
              <w:t xml:space="preserve">станция кольцевания птиц Фрингилла </w:t>
            </w:r>
          </w:p>
          <w:p w:rsidR="00C138BC" w:rsidRPr="004520C1" w:rsidRDefault="00C138BC" w:rsidP="008B428C">
            <w:pPr>
              <w:rPr>
                <w:sz w:val="28"/>
                <w:szCs w:val="28"/>
                <w:lang w:eastAsia="ru-RU"/>
              </w:rPr>
            </w:pPr>
            <w:r w:rsidRPr="004520C1">
              <w:rPr>
                <w:sz w:val="28"/>
                <w:szCs w:val="28"/>
                <w:lang w:eastAsia="ru-RU"/>
              </w:rPr>
              <w:t>+ пешеходная экскурсия по курортной части города Зеленоградска,</w:t>
            </w:r>
          </w:p>
          <w:p w:rsidR="00C138BC" w:rsidRPr="004520C1" w:rsidRDefault="00C138BC" w:rsidP="008B428C">
            <w:pPr>
              <w:rPr>
                <w:sz w:val="28"/>
                <w:szCs w:val="28"/>
                <w:lang w:eastAsia="ru-RU"/>
              </w:rPr>
            </w:pPr>
            <w:r w:rsidRPr="004520C1">
              <w:rPr>
                <w:sz w:val="28"/>
                <w:szCs w:val="28"/>
                <w:lang w:eastAsia="ru-RU"/>
              </w:rPr>
              <w:t>+ Внешний осмотр замка Нессельбек</w:t>
            </w:r>
          </w:p>
          <w:p w:rsidR="00C138BC" w:rsidRPr="004520C1" w:rsidRDefault="00C138BC" w:rsidP="008B428C">
            <w:pPr>
              <w:rPr>
                <w:sz w:val="28"/>
                <w:szCs w:val="28"/>
                <w:lang w:eastAsia="ru-RU"/>
              </w:rPr>
            </w:pP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Май</w:t>
            </w:r>
          </w:p>
        </w:tc>
        <w:tc>
          <w:tcPr>
            <w:tcW w:w="1417" w:type="dxa"/>
          </w:tcPr>
          <w:p w:rsidR="00C138BC" w:rsidRPr="004520C1" w:rsidRDefault="00C138BC" w:rsidP="008B428C">
            <w:pPr>
              <w:rPr>
                <w:sz w:val="28"/>
                <w:szCs w:val="28"/>
                <w:lang w:eastAsia="ru-RU"/>
              </w:rPr>
            </w:pPr>
            <w:r w:rsidRPr="004520C1">
              <w:rPr>
                <w:sz w:val="28"/>
                <w:szCs w:val="28"/>
                <w:lang w:eastAsia="ru-RU"/>
              </w:rPr>
              <w:t>Санкт Петербург</w:t>
            </w:r>
          </w:p>
        </w:tc>
        <w:tc>
          <w:tcPr>
            <w:tcW w:w="6521" w:type="dxa"/>
          </w:tcPr>
          <w:p w:rsidR="00C138BC" w:rsidRPr="004520C1" w:rsidRDefault="00C138BC" w:rsidP="008B428C">
            <w:pPr>
              <w:rPr>
                <w:sz w:val="28"/>
                <w:szCs w:val="28"/>
                <w:lang w:eastAsia="ru-RU"/>
              </w:rPr>
            </w:pPr>
            <w:r w:rsidRPr="004520C1">
              <w:rPr>
                <w:sz w:val="28"/>
                <w:szCs w:val="28"/>
                <w:lang w:eastAsia="ru-RU"/>
              </w:rPr>
              <w:t xml:space="preserve">Обзорная экскурсия по Санкт Петербургу(автобус+пешая прогулка) начинается с Исаакиевского собора/колоннада, Петропавловская крепость, Сфинксы, Аврора, дом Петра Первого, Спас на крови, Дворцовая площадь... </w:t>
            </w:r>
          </w:p>
          <w:p w:rsidR="00C138BC" w:rsidRPr="004520C1" w:rsidRDefault="00C138BC" w:rsidP="008B428C">
            <w:pPr>
              <w:rPr>
                <w:sz w:val="28"/>
                <w:szCs w:val="28"/>
                <w:lang w:eastAsia="ru-RU"/>
              </w:rPr>
            </w:pPr>
            <w:r w:rsidRPr="004520C1">
              <w:rPr>
                <w:sz w:val="28"/>
                <w:szCs w:val="28"/>
                <w:lang w:eastAsia="ru-RU"/>
              </w:rPr>
              <w:t>Вечерний круиз на теплоходе(пятница или суббота)</w:t>
            </w:r>
          </w:p>
          <w:p w:rsidR="00C138BC" w:rsidRPr="004520C1" w:rsidRDefault="00C138BC" w:rsidP="008B428C">
            <w:pPr>
              <w:rPr>
                <w:sz w:val="28"/>
                <w:szCs w:val="28"/>
                <w:lang w:eastAsia="ru-RU"/>
              </w:rPr>
            </w:pPr>
            <w:r w:rsidRPr="004520C1">
              <w:rPr>
                <w:sz w:val="28"/>
                <w:szCs w:val="28"/>
                <w:lang w:eastAsia="ru-RU"/>
              </w:rPr>
              <w:t xml:space="preserve">Второй день, суббота </w:t>
            </w:r>
          </w:p>
          <w:p w:rsidR="00C138BC" w:rsidRPr="004520C1" w:rsidRDefault="00C138BC" w:rsidP="008B428C">
            <w:pPr>
              <w:rPr>
                <w:sz w:val="28"/>
                <w:szCs w:val="28"/>
                <w:lang w:eastAsia="ru-RU"/>
              </w:rPr>
            </w:pPr>
            <w:r w:rsidRPr="004520C1">
              <w:rPr>
                <w:sz w:val="28"/>
                <w:szCs w:val="28"/>
                <w:lang w:eastAsia="ru-RU"/>
              </w:rPr>
              <w:t>С 9:30-18:00</w:t>
            </w:r>
          </w:p>
          <w:p w:rsidR="00C138BC" w:rsidRPr="004520C1" w:rsidRDefault="00C138BC" w:rsidP="008B428C">
            <w:pPr>
              <w:rPr>
                <w:sz w:val="28"/>
                <w:szCs w:val="28"/>
                <w:lang w:eastAsia="ru-RU"/>
              </w:rPr>
            </w:pPr>
            <w:r w:rsidRPr="004520C1">
              <w:rPr>
                <w:sz w:val="28"/>
                <w:szCs w:val="28"/>
                <w:lang w:eastAsia="ru-RU"/>
              </w:rPr>
              <w:t>Петергоф, Александровский сад(электромобиль)</w:t>
            </w:r>
          </w:p>
          <w:p w:rsidR="00C138BC" w:rsidRPr="004520C1" w:rsidRDefault="00C138BC" w:rsidP="008B428C">
            <w:pPr>
              <w:rPr>
                <w:sz w:val="28"/>
                <w:szCs w:val="28"/>
                <w:lang w:eastAsia="ru-RU"/>
              </w:rPr>
            </w:pPr>
            <w:r w:rsidRPr="004520C1">
              <w:rPr>
                <w:sz w:val="28"/>
                <w:szCs w:val="28"/>
                <w:lang w:eastAsia="ru-RU"/>
              </w:rPr>
              <w:t xml:space="preserve">Дворцово парковый ансамбль Ориенбаум с посещением китайского дворца или Кронштадт. </w:t>
            </w:r>
          </w:p>
          <w:p w:rsidR="00C138BC" w:rsidRPr="004520C1" w:rsidRDefault="00C138BC" w:rsidP="008B428C">
            <w:pPr>
              <w:rPr>
                <w:sz w:val="28"/>
                <w:szCs w:val="28"/>
                <w:lang w:eastAsia="ru-RU"/>
              </w:rPr>
            </w:pPr>
            <w:r w:rsidRPr="004520C1">
              <w:rPr>
                <w:sz w:val="28"/>
                <w:szCs w:val="28"/>
                <w:lang w:eastAsia="ru-RU"/>
              </w:rPr>
              <w:t>Третий день, свободный. С разрешения родителей можно погулять самостоятельно или с сопровождающими.</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Май</w:t>
            </w:r>
          </w:p>
        </w:tc>
        <w:tc>
          <w:tcPr>
            <w:tcW w:w="1417" w:type="dxa"/>
          </w:tcPr>
          <w:p w:rsidR="00C138BC" w:rsidRPr="004520C1" w:rsidRDefault="00C138BC" w:rsidP="008B428C">
            <w:pPr>
              <w:rPr>
                <w:sz w:val="28"/>
                <w:szCs w:val="28"/>
                <w:lang w:eastAsia="ru-RU"/>
              </w:rPr>
            </w:pPr>
            <w:r w:rsidRPr="004520C1">
              <w:rPr>
                <w:sz w:val="28"/>
                <w:szCs w:val="28"/>
                <w:lang w:eastAsia="ru-RU"/>
              </w:rPr>
              <w:t>Карелия</w:t>
            </w:r>
          </w:p>
        </w:tc>
        <w:tc>
          <w:tcPr>
            <w:tcW w:w="6521" w:type="dxa"/>
          </w:tcPr>
          <w:p w:rsidR="00C138BC" w:rsidRPr="004520C1" w:rsidRDefault="00C138BC" w:rsidP="008B428C">
            <w:pPr>
              <w:rPr>
                <w:sz w:val="28"/>
                <w:szCs w:val="28"/>
                <w:lang w:eastAsia="ru-RU"/>
              </w:rPr>
            </w:pPr>
            <w:r w:rsidRPr="004520C1">
              <w:rPr>
                <w:sz w:val="28"/>
                <w:szCs w:val="28"/>
                <w:lang w:eastAsia="ru-RU"/>
              </w:rPr>
              <w:t>План поездки :</w:t>
            </w:r>
          </w:p>
          <w:p w:rsidR="00C138BC" w:rsidRPr="004520C1" w:rsidRDefault="00C138BC" w:rsidP="008B428C">
            <w:pPr>
              <w:rPr>
                <w:sz w:val="28"/>
                <w:szCs w:val="28"/>
                <w:lang w:eastAsia="ru-RU"/>
              </w:rPr>
            </w:pPr>
            <w:r w:rsidRPr="004520C1">
              <w:rPr>
                <w:sz w:val="28"/>
                <w:szCs w:val="28"/>
                <w:lang w:eastAsia="ru-RU"/>
              </w:rPr>
              <w:t xml:space="preserve">1 день: Горный парк Рускеала, водопады </w:t>
            </w:r>
            <w:r w:rsidRPr="004520C1">
              <w:rPr>
                <w:sz w:val="28"/>
                <w:szCs w:val="28"/>
                <w:lang w:eastAsia="ru-RU"/>
              </w:rPr>
              <w:lastRenderedPageBreak/>
              <w:t>Ахинкоски, гора Паасо</w:t>
            </w:r>
          </w:p>
          <w:p w:rsidR="00C138BC" w:rsidRPr="004520C1" w:rsidRDefault="00C138BC" w:rsidP="008B428C">
            <w:pPr>
              <w:rPr>
                <w:sz w:val="28"/>
                <w:szCs w:val="28"/>
                <w:lang w:eastAsia="ru-RU"/>
              </w:rPr>
            </w:pPr>
            <w:r w:rsidRPr="004520C1">
              <w:rPr>
                <w:sz w:val="28"/>
                <w:szCs w:val="28"/>
                <w:lang w:eastAsia="ru-RU"/>
              </w:rPr>
              <w:t>2 день: Валаам, Ладожские шхеры.</w:t>
            </w:r>
          </w:p>
          <w:p w:rsidR="00C138BC" w:rsidRPr="004520C1" w:rsidRDefault="00C138BC" w:rsidP="008B428C">
            <w:pPr>
              <w:rPr>
                <w:sz w:val="28"/>
                <w:szCs w:val="28"/>
                <w:lang w:eastAsia="ru-RU"/>
              </w:rPr>
            </w:pPr>
            <w:r w:rsidRPr="004520C1">
              <w:rPr>
                <w:sz w:val="28"/>
                <w:szCs w:val="28"/>
                <w:lang w:eastAsia="ru-RU"/>
              </w:rPr>
              <w:t>3 день, Хийденсельга, Прокинкоски, Кителя(месторождеие граната), Койринойя</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Май</w:t>
            </w:r>
          </w:p>
        </w:tc>
        <w:tc>
          <w:tcPr>
            <w:tcW w:w="1417" w:type="dxa"/>
          </w:tcPr>
          <w:p w:rsidR="00C138BC" w:rsidRPr="004520C1" w:rsidRDefault="00C138BC" w:rsidP="008B428C">
            <w:pPr>
              <w:rPr>
                <w:sz w:val="28"/>
                <w:szCs w:val="28"/>
                <w:lang w:eastAsia="ru-RU"/>
              </w:rPr>
            </w:pPr>
            <w:r w:rsidRPr="004520C1">
              <w:rPr>
                <w:sz w:val="28"/>
                <w:szCs w:val="28"/>
                <w:lang w:eastAsia="ru-RU"/>
              </w:rPr>
              <w:t>Казань</w:t>
            </w:r>
          </w:p>
        </w:tc>
        <w:tc>
          <w:tcPr>
            <w:tcW w:w="6521" w:type="dxa"/>
          </w:tcPr>
          <w:p w:rsidR="00C138BC" w:rsidRPr="004520C1" w:rsidRDefault="00C138BC" w:rsidP="008B428C">
            <w:pPr>
              <w:rPr>
                <w:sz w:val="28"/>
                <w:szCs w:val="28"/>
                <w:lang w:eastAsia="ru-RU"/>
              </w:rPr>
            </w:pPr>
            <w:r w:rsidRPr="004520C1">
              <w:rPr>
                <w:sz w:val="28"/>
                <w:szCs w:val="28"/>
                <w:lang w:eastAsia="ru-RU"/>
              </w:rPr>
              <w:t>План поездки: 1-ый день. Обзорная автобусно-пешеходная экскурсия по городу: Казанский Кремль, место обретения Казанской иконы, Кул Шариф, Дворец Земледелов, Старотатарская слобода, улицы исторического центра и современные районы со спортивными объектами.</w:t>
            </w:r>
          </w:p>
          <w:p w:rsidR="00C138BC" w:rsidRPr="004520C1" w:rsidRDefault="00C138BC" w:rsidP="008B428C">
            <w:pPr>
              <w:rPr>
                <w:sz w:val="28"/>
                <w:szCs w:val="28"/>
                <w:lang w:eastAsia="ru-RU"/>
              </w:rPr>
            </w:pPr>
            <w:r w:rsidRPr="004520C1">
              <w:rPr>
                <w:sz w:val="28"/>
                <w:szCs w:val="28"/>
                <w:lang w:eastAsia="ru-RU"/>
              </w:rPr>
              <w:t xml:space="preserve">Музей чак-чака. Представление с чаепитием в особняке татарского купца 19 века </w:t>
            </w:r>
          </w:p>
          <w:p w:rsidR="00C138BC" w:rsidRPr="004520C1" w:rsidRDefault="00C138BC" w:rsidP="008B428C">
            <w:pPr>
              <w:rPr>
                <w:sz w:val="28"/>
                <w:szCs w:val="28"/>
                <w:lang w:eastAsia="ru-RU"/>
              </w:rPr>
            </w:pPr>
            <w:r w:rsidRPr="004520C1">
              <w:rPr>
                <w:sz w:val="28"/>
                <w:szCs w:val="28"/>
                <w:lang w:eastAsia="ru-RU"/>
              </w:rPr>
              <w:t xml:space="preserve">Смотровая площадка "Чаша Казань" </w:t>
            </w:r>
          </w:p>
          <w:p w:rsidR="00C138BC" w:rsidRPr="004520C1" w:rsidRDefault="00C138BC" w:rsidP="008B428C">
            <w:pPr>
              <w:rPr>
                <w:sz w:val="28"/>
                <w:szCs w:val="28"/>
                <w:lang w:eastAsia="ru-RU"/>
              </w:rPr>
            </w:pPr>
            <w:r w:rsidRPr="004520C1">
              <w:rPr>
                <w:sz w:val="28"/>
                <w:szCs w:val="28"/>
                <w:lang w:eastAsia="ru-RU"/>
              </w:rPr>
              <w:t xml:space="preserve">Колесо обозрения "Вокруг света" </w:t>
            </w:r>
          </w:p>
          <w:p w:rsidR="00C138BC" w:rsidRPr="004520C1" w:rsidRDefault="00C138BC" w:rsidP="008B428C">
            <w:pPr>
              <w:rPr>
                <w:sz w:val="28"/>
                <w:szCs w:val="28"/>
                <w:lang w:eastAsia="ru-RU"/>
              </w:rPr>
            </w:pPr>
            <w:r w:rsidRPr="004520C1">
              <w:rPr>
                <w:sz w:val="28"/>
                <w:szCs w:val="28"/>
                <w:lang w:eastAsia="ru-RU"/>
              </w:rPr>
              <w:t xml:space="preserve">2-ой день. Остров-град Свияжск - бывшая крепость Ивана Грозного, приплывшая по Волге, опора русских войск при взятии Казани. Обзорная экскурсия по острову + Иннополис или музей Дерева. </w:t>
            </w:r>
          </w:p>
          <w:p w:rsidR="00C138BC" w:rsidRPr="004520C1" w:rsidRDefault="00C138BC" w:rsidP="008B428C">
            <w:pPr>
              <w:rPr>
                <w:sz w:val="28"/>
                <w:szCs w:val="28"/>
                <w:lang w:eastAsia="ru-RU"/>
              </w:rPr>
            </w:pPr>
            <w:r w:rsidRPr="004520C1">
              <w:rPr>
                <w:sz w:val="28"/>
                <w:szCs w:val="28"/>
                <w:lang w:eastAsia="ru-RU"/>
              </w:rPr>
              <w:t>3-ий день свободный, ребята смогут погулять самостоятельно или с сопровождающими.</w:t>
            </w:r>
          </w:p>
        </w:tc>
      </w:tr>
      <w:tr w:rsidR="00C138BC" w:rsidRPr="004520C1" w:rsidTr="008B428C">
        <w:tc>
          <w:tcPr>
            <w:tcW w:w="392" w:type="dxa"/>
          </w:tcPr>
          <w:p w:rsidR="00C138BC" w:rsidRPr="004520C1" w:rsidRDefault="00C138BC" w:rsidP="008B428C">
            <w:pPr>
              <w:rPr>
                <w:sz w:val="28"/>
                <w:szCs w:val="28"/>
                <w:lang w:eastAsia="ru-RU"/>
              </w:rPr>
            </w:pPr>
          </w:p>
        </w:tc>
        <w:tc>
          <w:tcPr>
            <w:tcW w:w="1276" w:type="dxa"/>
          </w:tcPr>
          <w:p w:rsidR="00C138BC" w:rsidRPr="004520C1" w:rsidRDefault="00C138BC" w:rsidP="008B428C">
            <w:pPr>
              <w:rPr>
                <w:sz w:val="28"/>
                <w:szCs w:val="28"/>
                <w:lang w:eastAsia="ru-RU"/>
              </w:rPr>
            </w:pPr>
            <w:r w:rsidRPr="004520C1">
              <w:rPr>
                <w:sz w:val="28"/>
                <w:szCs w:val="28"/>
                <w:lang w:eastAsia="ru-RU"/>
              </w:rPr>
              <w:t>Май</w:t>
            </w:r>
          </w:p>
        </w:tc>
        <w:tc>
          <w:tcPr>
            <w:tcW w:w="1417" w:type="dxa"/>
          </w:tcPr>
          <w:p w:rsidR="00C138BC" w:rsidRPr="004520C1" w:rsidRDefault="00C138BC" w:rsidP="008B428C">
            <w:pPr>
              <w:rPr>
                <w:sz w:val="28"/>
                <w:szCs w:val="28"/>
                <w:lang w:eastAsia="ru-RU"/>
              </w:rPr>
            </w:pPr>
          </w:p>
        </w:tc>
        <w:tc>
          <w:tcPr>
            <w:tcW w:w="6521" w:type="dxa"/>
          </w:tcPr>
          <w:p w:rsidR="00C138BC" w:rsidRPr="004520C1" w:rsidRDefault="00C138BC" w:rsidP="008B428C">
            <w:pPr>
              <w:rPr>
                <w:sz w:val="28"/>
                <w:szCs w:val="28"/>
                <w:lang w:eastAsia="ru-RU"/>
              </w:rPr>
            </w:pPr>
            <w:r w:rsidRPr="004520C1">
              <w:rPr>
                <w:bCs/>
                <w:sz w:val="28"/>
                <w:szCs w:val="28"/>
                <w:lang w:eastAsia="ru-RU"/>
              </w:rPr>
              <w:t>1 день:</w:t>
            </w:r>
          </w:p>
          <w:p w:rsidR="00C138BC" w:rsidRPr="004520C1" w:rsidRDefault="00C138BC" w:rsidP="008B428C">
            <w:pPr>
              <w:rPr>
                <w:sz w:val="28"/>
                <w:szCs w:val="28"/>
                <w:lang w:eastAsia="ru-RU"/>
              </w:rPr>
            </w:pPr>
            <w:r w:rsidRPr="004520C1">
              <w:rPr>
                <w:sz w:val="28"/>
                <w:szCs w:val="28"/>
                <w:lang w:eastAsia="ru-RU"/>
              </w:rPr>
              <w:t>Прибытие в Нижний Новгород. Встреча с гидом на вокзале.</w:t>
            </w:r>
          </w:p>
          <w:p w:rsidR="00C138BC" w:rsidRPr="004520C1" w:rsidRDefault="00C138BC" w:rsidP="008B428C">
            <w:pPr>
              <w:rPr>
                <w:sz w:val="28"/>
                <w:szCs w:val="28"/>
                <w:lang w:eastAsia="ru-RU"/>
              </w:rPr>
            </w:pPr>
            <w:r w:rsidRPr="004520C1">
              <w:rPr>
                <w:bCs/>
                <w:sz w:val="28"/>
                <w:szCs w:val="28"/>
                <w:lang w:eastAsia="ru-RU"/>
              </w:rPr>
              <w:t>Автобусная обзорная экскурсия по Нижнему Новгороду</w:t>
            </w:r>
            <w:r w:rsidRPr="004520C1">
              <w:rPr>
                <w:sz w:val="28"/>
                <w:szCs w:val="28"/>
                <w:lang w:eastAsia="ru-RU"/>
              </w:rPr>
              <w:t>: Нижегородская Ярмарка, Стрелка, собор Александра Невского, Чкаловская лестница, ул. Рождественская.</w:t>
            </w:r>
          </w:p>
          <w:p w:rsidR="00C138BC" w:rsidRPr="004520C1" w:rsidRDefault="00C138BC" w:rsidP="008B428C">
            <w:pPr>
              <w:rPr>
                <w:sz w:val="28"/>
                <w:szCs w:val="28"/>
                <w:lang w:eastAsia="ru-RU"/>
              </w:rPr>
            </w:pPr>
            <w:r w:rsidRPr="004520C1">
              <w:rPr>
                <w:bCs/>
                <w:sz w:val="28"/>
                <w:szCs w:val="28"/>
                <w:lang w:eastAsia="ru-RU"/>
              </w:rPr>
              <w:t>Экскурсия по территории и стене Нижегородского Кремля.</w:t>
            </w:r>
          </w:p>
          <w:p w:rsidR="00C138BC" w:rsidRPr="004520C1" w:rsidRDefault="00C138BC" w:rsidP="008B428C">
            <w:pPr>
              <w:rPr>
                <w:bCs/>
                <w:sz w:val="28"/>
                <w:szCs w:val="28"/>
                <w:lang w:eastAsia="ru-RU"/>
              </w:rPr>
            </w:pPr>
            <w:r w:rsidRPr="004520C1">
              <w:rPr>
                <w:bCs/>
                <w:sz w:val="28"/>
                <w:szCs w:val="28"/>
                <w:lang w:eastAsia="ru-RU"/>
              </w:rPr>
              <w:t>Посещение Нижегородского Государственного Художественного Музе</w:t>
            </w:r>
          </w:p>
          <w:p w:rsidR="00C138BC" w:rsidRPr="004520C1" w:rsidRDefault="00C138BC" w:rsidP="008B428C">
            <w:pPr>
              <w:rPr>
                <w:sz w:val="28"/>
                <w:szCs w:val="28"/>
                <w:lang w:eastAsia="ru-RU"/>
              </w:rPr>
            </w:pPr>
            <w:r w:rsidRPr="004520C1">
              <w:rPr>
                <w:bCs/>
                <w:sz w:val="28"/>
                <w:szCs w:val="28"/>
                <w:lang w:eastAsia="ru-RU"/>
              </w:rPr>
              <w:t>2 день:</w:t>
            </w:r>
          </w:p>
          <w:p w:rsidR="00C138BC" w:rsidRPr="004520C1" w:rsidRDefault="00C138BC" w:rsidP="008B428C">
            <w:pPr>
              <w:rPr>
                <w:sz w:val="28"/>
                <w:szCs w:val="28"/>
                <w:lang w:eastAsia="ru-RU"/>
              </w:rPr>
            </w:pPr>
            <w:r w:rsidRPr="004520C1">
              <w:rPr>
                <w:bCs/>
                <w:sz w:val="28"/>
                <w:szCs w:val="28"/>
                <w:lang w:eastAsia="ru-RU"/>
              </w:rPr>
              <w:t>Пешеходная экскурсия по ул. Большой Покровской.</w:t>
            </w:r>
            <w:r w:rsidRPr="004520C1">
              <w:rPr>
                <w:sz w:val="28"/>
                <w:szCs w:val="28"/>
                <w:lang w:eastAsia="ru-RU"/>
              </w:rPr>
              <w:br/>
              <w:t xml:space="preserve">Большая Покровская - старейшая дворянская улица Нижнего Новгорода. Здесь сохранились роскошные особняки состоятельных горожан 19-го и начала 20-го веков в различных архитектурных стилях. После реконструкции в 2004 году улица стала еще более привлекательной для пеших прогулок, ее вымостили брусчаткой, отреставрировали здания, установили интересные бронзовые скульптуры. Во время прогулки вы узнаете смешные и трагические истории, которые скрывают фасады старых домов. Торговля всегда была неотъемлемой частью жизни </w:t>
            </w:r>
            <w:r w:rsidRPr="004520C1">
              <w:rPr>
                <w:sz w:val="28"/>
                <w:szCs w:val="28"/>
                <w:lang w:eastAsia="ru-RU"/>
              </w:rPr>
              <w:lastRenderedPageBreak/>
              <w:t>города, недаром Нижний Новгород называли "карманом России". Нижегородская ярмарка, прославившая город не только на всю Россию, но и на весь мир, была построена в начале 19 века. Сможете узнать больше о том, как Нижний Новгород стал столицей русского купечества, во время прогулки по Покровской улице.</w:t>
            </w:r>
          </w:p>
          <w:p w:rsidR="00C138BC" w:rsidRPr="004520C1" w:rsidRDefault="00C138BC" w:rsidP="008B428C">
            <w:pPr>
              <w:rPr>
                <w:bCs/>
                <w:sz w:val="28"/>
                <w:szCs w:val="28"/>
                <w:lang w:eastAsia="ru-RU"/>
              </w:rPr>
            </w:pPr>
            <w:r w:rsidRPr="004520C1">
              <w:rPr>
                <w:bCs/>
                <w:sz w:val="28"/>
                <w:szCs w:val="28"/>
                <w:lang w:eastAsia="ru-RU"/>
              </w:rPr>
              <w:t>Посещение Русского музея фотографии</w:t>
            </w:r>
          </w:p>
          <w:p w:rsidR="00C138BC" w:rsidRPr="004520C1" w:rsidRDefault="00C138BC" w:rsidP="008B428C">
            <w:pPr>
              <w:rPr>
                <w:bCs/>
                <w:sz w:val="28"/>
                <w:szCs w:val="28"/>
                <w:lang w:eastAsia="ru-RU"/>
              </w:rPr>
            </w:pPr>
            <w:r w:rsidRPr="004520C1">
              <w:rPr>
                <w:bCs/>
                <w:sz w:val="28"/>
                <w:szCs w:val="28"/>
                <w:lang w:eastAsia="ru-RU"/>
              </w:rPr>
              <w:t>Посещение Технического музея</w:t>
            </w:r>
          </w:p>
          <w:p w:rsidR="00C138BC" w:rsidRPr="004520C1" w:rsidRDefault="00C138BC" w:rsidP="008B428C">
            <w:pPr>
              <w:rPr>
                <w:sz w:val="28"/>
                <w:szCs w:val="28"/>
                <w:lang w:eastAsia="ru-RU"/>
              </w:rPr>
            </w:pPr>
            <w:r w:rsidRPr="004520C1">
              <w:rPr>
                <w:bCs/>
                <w:sz w:val="28"/>
                <w:szCs w:val="28"/>
                <w:lang w:eastAsia="ru-RU"/>
              </w:rPr>
              <w:t>3 День, свободный</w:t>
            </w:r>
          </w:p>
          <w:p w:rsidR="00C138BC" w:rsidRPr="004520C1" w:rsidRDefault="00C138BC" w:rsidP="008B428C">
            <w:pPr>
              <w:rPr>
                <w:sz w:val="28"/>
                <w:szCs w:val="28"/>
                <w:lang w:eastAsia="ru-RU"/>
              </w:rPr>
            </w:pPr>
          </w:p>
        </w:tc>
      </w:tr>
    </w:tbl>
    <w:p w:rsidR="00C138BC" w:rsidRPr="00B17E5C" w:rsidRDefault="00C138BC" w:rsidP="00C138BC">
      <w:pPr>
        <w:ind w:left="140" w:right="138" w:firstLine="710"/>
        <w:jc w:val="both"/>
        <w:rPr>
          <w:sz w:val="28"/>
          <w:szCs w:val="28"/>
        </w:rPr>
      </w:pPr>
    </w:p>
    <w:p w:rsidR="008B5B70" w:rsidRDefault="008B5B70">
      <w:pPr>
        <w:pStyle w:val="a3"/>
      </w:pPr>
      <w:bookmarkStart w:id="3" w:name="_GoBack"/>
      <w:bookmarkEnd w:id="3"/>
    </w:p>
    <w:sectPr w:rsidR="008B5B70" w:rsidSect="002D57BD">
      <w:pgSz w:w="11910" w:h="16840"/>
      <w:pgMar w:top="1040" w:right="708" w:bottom="1180" w:left="1559"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268" w:rsidRDefault="00AB6268">
      <w:r>
        <w:separator/>
      </w:r>
    </w:p>
  </w:endnote>
  <w:endnote w:type="continuationSeparator" w:id="0">
    <w:p w:rsidR="00AB6268" w:rsidRDefault="00AB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268" w:rsidRDefault="00AB6268">
      <w:r>
        <w:separator/>
      </w:r>
    </w:p>
  </w:footnote>
  <w:footnote w:type="continuationSeparator" w:id="0">
    <w:p w:rsidR="00AB6268" w:rsidRDefault="00AB6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95CD3"/>
    <w:multiLevelType w:val="hybridMultilevel"/>
    <w:tmpl w:val="CE1E0C44"/>
    <w:lvl w:ilvl="0" w:tplc="DBE8047C">
      <w:start w:val="1"/>
      <w:numFmt w:val="decimal"/>
      <w:lvlText w:val="%1."/>
      <w:lvlJc w:val="left"/>
      <w:pPr>
        <w:ind w:left="1095" w:hanging="245"/>
      </w:pPr>
      <w:rPr>
        <w:rFonts w:ascii="Times New Roman" w:eastAsia="Times New Roman" w:hAnsi="Times New Roman" w:cs="Times New Roman" w:hint="default"/>
        <w:b w:val="0"/>
        <w:bCs w:val="0"/>
        <w:i/>
        <w:iCs/>
        <w:spacing w:val="0"/>
        <w:w w:val="89"/>
        <w:sz w:val="24"/>
        <w:szCs w:val="24"/>
        <w:lang w:val="ru-RU" w:eastAsia="en-US" w:bidi="ar-SA"/>
      </w:rPr>
    </w:lvl>
    <w:lvl w:ilvl="1" w:tplc="5014602A">
      <w:numFmt w:val="bullet"/>
      <w:lvlText w:val="•"/>
      <w:lvlJc w:val="left"/>
      <w:pPr>
        <w:ind w:left="1953" w:hanging="245"/>
      </w:pPr>
      <w:rPr>
        <w:rFonts w:hint="default"/>
        <w:lang w:val="ru-RU" w:eastAsia="en-US" w:bidi="ar-SA"/>
      </w:rPr>
    </w:lvl>
    <w:lvl w:ilvl="2" w:tplc="C36812BE">
      <w:numFmt w:val="bullet"/>
      <w:lvlText w:val="•"/>
      <w:lvlJc w:val="left"/>
      <w:pPr>
        <w:ind w:left="2807" w:hanging="245"/>
      </w:pPr>
      <w:rPr>
        <w:rFonts w:hint="default"/>
        <w:lang w:val="ru-RU" w:eastAsia="en-US" w:bidi="ar-SA"/>
      </w:rPr>
    </w:lvl>
    <w:lvl w:ilvl="3" w:tplc="71261F3A">
      <w:numFmt w:val="bullet"/>
      <w:lvlText w:val="•"/>
      <w:lvlJc w:val="left"/>
      <w:pPr>
        <w:ind w:left="3661" w:hanging="245"/>
      </w:pPr>
      <w:rPr>
        <w:rFonts w:hint="default"/>
        <w:lang w:val="ru-RU" w:eastAsia="en-US" w:bidi="ar-SA"/>
      </w:rPr>
    </w:lvl>
    <w:lvl w:ilvl="4" w:tplc="377A9408">
      <w:numFmt w:val="bullet"/>
      <w:lvlText w:val="•"/>
      <w:lvlJc w:val="left"/>
      <w:pPr>
        <w:ind w:left="4514" w:hanging="245"/>
      </w:pPr>
      <w:rPr>
        <w:rFonts w:hint="default"/>
        <w:lang w:val="ru-RU" w:eastAsia="en-US" w:bidi="ar-SA"/>
      </w:rPr>
    </w:lvl>
    <w:lvl w:ilvl="5" w:tplc="7B32925C">
      <w:numFmt w:val="bullet"/>
      <w:lvlText w:val="•"/>
      <w:lvlJc w:val="left"/>
      <w:pPr>
        <w:ind w:left="5368" w:hanging="245"/>
      </w:pPr>
      <w:rPr>
        <w:rFonts w:hint="default"/>
        <w:lang w:val="ru-RU" w:eastAsia="en-US" w:bidi="ar-SA"/>
      </w:rPr>
    </w:lvl>
    <w:lvl w:ilvl="6" w:tplc="4FE45F1E">
      <w:numFmt w:val="bullet"/>
      <w:lvlText w:val="•"/>
      <w:lvlJc w:val="left"/>
      <w:pPr>
        <w:ind w:left="6222" w:hanging="245"/>
      </w:pPr>
      <w:rPr>
        <w:rFonts w:hint="default"/>
        <w:lang w:val="ru-RU" w:eastAsia="en-US" w:bidi="ar-SA"/>
      </w:rPr>
    </w:lvl>
    <w:lvl w:ilvl="7" w:tplc="720A85A2">
      <w:numFmt w:val="bullet"/>
      <w:lvlText w:val="•"/>
      <w:lvlJc w:val="left"/>
      <w:pPr>
        <w:ind w:left="7075" w:hanging="245"/>
      </w:pPr>
      <w:rPr>
        <w:rFonts w:hint="default"/>
        <w:lang w:val="ru-RU" w:eastAsia="en-US" w:bidi="ar-SA"/>
      </w:rPr>
    </w:lvl>
    <w:lvl w:ilvl="8" w:tplc="F6548E2A">
      <w:numFmt w:val="bullet"/>
      <w:lvlText w:val="•"/>
      <w:lvlJc w:val="left"/>
      <w:pPr>
        <w:ind w:left="7929" w:hanging="245"/>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B5B70"/>
    <w:rsid w:val="00055B3C"/>
    <w:rsid w:val="002B286B"/>
    <w:rsid w:val="002D57BD"/>
    <w:rsid w:val="003C55FC"/>
    <w:rsid w:val="00615533"/>
    <w:rsid w:val="006475A3"/>
    <w:rsid w:val="00673195"/>
    <w:rsid w:val="006B4FD0"/>
    <w:rsid w:val="00700414"/>
    <w:rsid w:val="00794400"/>
    <w:rsid w:val="008B5B70"/>
    <w:rsid w:val="00A46AEC"/>
    <w:rsid w:val="00AB6268"/>
    <w:rsid w:val="00C00E87"/>
    <w:rsid w:val="00C138BC"/>
    <w:rsid w:val="00D160A5"/>
    <w:rsid w:val="00DE1817"/>
    <w:rsid w:val="00FD7E9E"/>
    <w:rsid w:val="00FF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EB45D-0003-4CEB-85B6-7A608D63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10"/>
      <w:jc w:val="both"/>
    </w:pPr>
    <w:rPr>
      <w:sz w:val="24"/>
      <w:szCs w:val="24"/>
    </w:rPr>
  </w:style>
  <w:style w:type="paragraph" w:styleId="a4">
    <w:name w:val="Title"/>
    <w:basedOn w:val="a"/>
    <w:uiPriority w:val="10"/>
    <w:qFormat/>
    <w:pPr>
      <w:ind w:left="1567" w:right="1036"/>
      <w:jc w:val="center"/>
    </w:pPr>
    <w:rPr>
      <w:b/>
      <w:bCs/>
      <w:sz w:val="28"/>
      <w:szCs w:val="28"/>
    </w:rPr>
  </w:style>
  <w:style w:type="paragraph" w:styleId="a5">
    <w:name w:val="List Paragraph"/>
    <w:basedOn w:val="a"/>
    <w:uiPriority w:val="1"/>
    <w:qFormat/>
    <w:pPr>
      <w:spacing w:line="275" w:lineRule="exact"/>
      <w:ind w:left="1095" w:hanging="244"/>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475A3"/>
    <w:rPr>
      <w:rFonts w:ascii="Segoe UI" w:hAnsi="Segoe UI" w:cs="Segoe UI"/>
      <w:sz w:val="18"/>
      <w:szCs w:val="18"/>
    </w:rPr>
  </w:style>
  <w:style w:type="character" w:customStyle="1" w:styleId="a7">
    <w:name w:val="Текст выноски Знак"/>
    <w:basedOn w:val="a0"/>
    <w:link w:val="a6"/>
    <w:uiPriority w:val="99"/>
    <w:semiHidden/>
    <w:rsid w:val="006475A3"/>
    <w:rPr>
      <w:rFonts w:ascii="Segoe UI" w:eastAsia="Times New Roman" w:hAnsi="Segoe UI" w:cs="Segoe UI"/>
      <w:sz w:val="18"/>
      <w:szCs w:val="18"/>
      <w:lang w:val="ru-RU"/>
    </w:rPr>
  </w:style>
  <w:style w:type="table" w:styleId="a8">
    <w:name w:val="Table Grid"/>
    <w:basedOn w:val="a1"/>
    <w:uiPriority w:val="59"/>
    <w:rsid w:val="00C138B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demo=1&amp;base=LAW&amp;n=426546&amp;date=10.01.2023&amp;dst=4&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3752</Words>
  <Characters>21389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RGU</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15</cp:revision>
  <cp:lastPrinted>2025-04-02T06:48:00Z</cp:lastPrinted>
  <dcterms:created xsi:type="dcterms:W3CDTF">2025-04-01T08:29:00Z</dcterms:created>
  <dcterms:modified xsi:type="dcterms:W3CDTF">2025-04-02T08:21:00Z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www.ilovepdf.com</vt:lpwstr>
  </property>
</Properties>
</file>