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09" w:rsidRPr="00814D09" w:rsidRDefault="00814D09" w:rsidP="00814D09">
      <w:pPr>
        <w:spacing w:after="0" w:line="320" w:lineRule="exact"/>
        <w:ind w:right="-2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6"/>
          <w:szCs w:val="24"/>
          <w:lang w:eastAsia="ru-RU"/>
        </w:rPr>
        <w:t>МИНОБРНАУКИ РОССИИ</w:t>
      </w:r>
    </w:p>
    <w:p w:rsidR="00814D09" w:rsidRPr="00814D09" w:rsidRDefault="00814D09" w:rsidP="00814D09">
      <w:pPr>
        <w:spacing w:after="0" w:line="240" w:lineRule="auto"/>
        <w:ind w:left="720" w:righ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4D09" w:rsidRPr="00814D09" w:rsidRDefault="00814D09" w:rsidP="00814D09">
      <w:pPr>
        <w:spacing w:after="0" w:line="240" w:lineRule="auto"/>
        <w:ind w:left="720" w:righ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14D09" w:rsidRPr="00814D09" w:rsidRDefault="00814D09" w:rsidP="00814D09">
      <w:pPr>
        <w:spacing w:after="0" w:line="240" w:lineRule="auto"/>
        <w:ind w:left="720" w:righ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>высшего образования</w:t>
      </w:r>
    </w:p>
    <w:p w:rsidR="00814D09" w:rsidRPr="00814D09" w:rsidRDefault="00814D09" w:rsidP="00814D09">
      <w:pPr>
        <w:spacing w:after="0" w:line="216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«Российский государственный университет им. А.Н. Косыгина </w:t>
      </w:r>
    </w:p>
    <w:p w:rsidR="00814D09" w:rsidRPr="00814D09" w:rsidRDefault="00814D09" w:rsidP="00814D09">
      <w:pPr>
        <w:spacing w:after="0" w:line="216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>(Технологии. Дизайн. Искусство)»</w:t>
      </w:r>
    </w:p>
    <w:p w:rsidR="007B0DF7" w:rsidRPr="008E644B" w:rsidRDefault="007B0DF7" w:rsidP="007B0DF7">
      <w:pPr>
        <w:spacing w:after="0" w:line="216" w:lineRule="auto"/>
        <w:ind w:right="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16" w:lineRule="auto"/>
        <w:ind w:right="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16" w:lineRule="auto"/>
        <w:ind w:right="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16" w:lineRule="auto"/>
        <w:ind w:right="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16" w:lineRule="auto"/>
        <w:ind w:right="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16" w:lineRule="auto"/>
        <w:ind w:right="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16" w:lineRule="auto"/>
        <w:ind w:right="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16" w:lineRule="auto"/>
        <w:ind w:right="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16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ИНДИВИДУАЛЬНЫЙ ПЛАН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ПРЕДДИПЛОМНОЙ</w:t>
      </w: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 </w:t>
      </w:r>
    </w:p>
    <w:p w:rsidR="007B0DF7" w:rsidRPr="008E644B" w:rsidRDefault="007B0DF7" w:rsidP="007B0DF7">
      <w:pPr>
        <w:spacing w:after="0" w:line="216" w:lineRule="auto"/>
        <w:ind w:right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>(20</w:t>
      </w:r>
      <w:r w:rsidR="00426D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C780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>–20</w:t>
      </w:r>
      <w:r w:rsidR="00814D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C780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14D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p w:rsidR="007B0DF7" w:rsidRPr="008E644B" w:rsidRDefault="007B0DF7" w:rsidP="007B0DF7">
      <w:pPr>
        <w:spacing w:after="0" w:line="216" w:lineRule="auto"/>
        <w:ind w:right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16" w:lineRule="auto"/>
        <w:ind w:right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Ассистент-стажер </w:t>
      </w:r>
      <w:r w:rsidR="002742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Петрова</w:t>
      </w:r>
      <w:r w:rsidR="000611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Анна Михайловна</w:t>
      </w:r>
    </w:p>
    <w:p w:rsidR="00814D09" w:rsidRPr="00814D09" w:rsidRDefault="00814D09" w:rsidP="00814D09">
      <w:pPr>
        <w:spacing w:after="0" w:line="216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Специальность </w:t>
      </w:r>
      <w:r w:rsidRPr="00814D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53.09.01 Искусство музыкально-инструментального исполнительства</w:t>
      </w:r>
      <w:r w:rsidRPr="00814D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(по видам</w:t>
      </w:r>
      <w:r w:rsidRPr="00814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подготовки </w:t>
      </w:r>
      <w:r w:rsidRPr="00814D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Сольное исполнительство на духовых инструментах</w:t>
      </w: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 и форма обучения </w:t>
      </w:r>
      <w:r w:rsidRPr="00814D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 год обучения (контракт)</w:t>
      </w: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</w:t>
      </w:r>
      <w:r w:rsidR="002742ED" w:rsidRPr="002742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Духовых и ударных инструментов</w:t>
      </w: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4D09" w:rsidRPr="00814D09" w:rsidRDefault="00814D09" w:rsidP="00814D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практики </w:t>
      </w:r>
      <w:r w:rsidRPr="00814D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Ярошевский С. А.</w:t>
      </w: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>Москва, 20</w:t>
      </w:r>
      <w:r w:rsidR="00814D0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C780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</w:t>
      </w: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прохождения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преддипломной </w:t>
      </w: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CF134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обучения)</w:t>
      </w: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76" w:type="dxa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5386"/>
        <w:gridCol w:w="2977"/>
      </w:tblGrid>
      <w:tr w:rsidR="007B0DF7" w:rsidRPr="008E644B" w:rsidTr="002A2A5D">
        <w:trPr>
          <w:trHeight w:val="1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7" w:rsidRPr="008E644B" w:rsidRDefault="007B0DF7" w:rsidP="002A2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B0DF7" w:rsidRPr="008E644B" w:rsidRDefault="007B0DF7" w:rsidP="002A2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7" w:rsidRPr="008E644B" w:rsidRDefault="007B0DF7" w:rsidP="002A2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формы работы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7" w:rsidRPr="008E644B" w:rsidRDefault="007B0DF7" w:rsidP="002A2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</w:t>
            </w:r>
          </w:p>
          <w:p w:rsidR="007B0DF7" w:rsidRPr="008E644B" w:rsidRDefault="007B0DF7" w:rsidP="002A2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</w:t>
            </w:r>
          </w:p>
        </w:tc>
      </w:tr>
      <w:tr w:rsidR="00814D09" w:rsidRPr="008E644B" w:rsidTr="002A2A5D">
        <w:trPr>
          <w:trHeight w:val="1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E644B" w:rsidRDefault="00814D09" w:rsidP="008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E644B" w:rsidRDefault="00814D09" w:rsidP="00814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плана-проекта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творческо-исполнительской работы</w:t>
            </w: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утверждение его у руководителя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14D09" w:rsidRDefault="00814D09" w:rsidP="00814D09">
            <w:pPr>
              <w:pStyle w:val="a3"/>
              <w:jc w:val="center"/>
              <w:rPr>
                <w:rFonts w:ascii="Times New Roman" w:hAnsi="Times New Roman"/>
              </w:rPr>
            </w:pPr>
            <w:r w:rsidRPr="00814D09">
              <w:rPr>
                <w:rFonts w:ascii="Times New Roman" w:hAnsi="Times New Roman"/>
              </w:rPr>
              <w:t>12</w:t>
            </w:r>
          </w:p>
        </w:tc>
      </w:tr>
      <w:tr w:rsidR="00814D09" w:rsidRPr="008E644B" w:rsidTr="002A2A5D">
        <w:trPr>
          <w:trHeight w:val="1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E644B" w:rsidRDefault="00814D09" w:rsidP="008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E644B" w:rsidRDefault="00814D09" w:rsidP="00814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14D09" w:rsidRDefault="00814D09" w:rsidP="00814D09">
            <w:pPr>
              <w:pStyle w:val="a3"/>
              <w:jc w:val="center"/>
              <w:rPr>
                <w:rFonts w:ascii="Times New Roman" w:hAnsi="Times New Roman"/>
              </w:rPr>
            </w:pPr>
            <w:r w:rsidRPr="00814D09">
              <w:rPr>
                <w:rFonts w:ascii="Times New Roman" w:hAnsi="Times New Roman"/>
              </w:rPr>
              <w:t>36</w:t>
            </w:r>
          </w:p>
        </w:tc>
      </w:tr>
      <w:tr w:rsidR="00814D09" w:rsidRPr="008E644B" w:rsidTr="002A2A5D">
        <w:trPr>
          <w:trHeight w:val="1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E644B" w:rsidRDefault="00814D09" w:rsidP="008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E644B" w:rsidRDefault="00814D09" w:rsidP="00814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и структуры реферата по теме выпускной квалификационной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14D09" w:rsidRDefault="00814D09" w:rsidP="00814D09">
            <w:pPr>
              <w:pStyle w:val="a3"/>
              <w:jc w:val="center"/>
              <w:rPr>
                <w:rFonts w:ascii="Times New Roman" w:hAnsi="Times New Roman"/>
              </w:rPr>
            </w:pPr>
            <w:r w:rsidRPr="00814D09">
              <w:rPr>
                <w:rFonts w:ascii="Times New Roman" w:hAnsi="Times New Roman"/>
              </w:rPr>
              <w:t>16</w:t>
            </w:r>
          </w:p>
        </w:tc>
      </w:tr>
      <w:tr w:rsidR="00814D09" w:rsidRPr="008E644B" w:rsidTr="002A2A5D">
        <w:trPr>
          <w:trHeight w:val="1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E644B" w:rsidRDefault="00814D09" w:rsidP="008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E644B" w:rsidRDefault="00814D09" w:rsidP="00814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Подготовки и написание реферата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14D09" w:rsidRDefault="00814D09" w:rsidP="00814D09">
            <w:pPr>
              <w:pStyle w:val="a3"/>
              <w:jc w:val="center"/>
              <w:rPr>
                <w:rFonts w:ascii="Times New Roman" w:hAnsi="Times New Roman"/>
              </w:rPr>
            </w:pPr>
            <w:r w:rsidRPr="00814D09">
              <w:rPr>
                <w:rFonts w:ascii="Times New Roman" w:hAnsi="Times New Roman"/>
              </w:rPr>
              <w:t>32</w:t>
            </w:r>
          </w:p>
        </w:tc>
      </w:tr>
      <w:tr w:rsidR="00814D09" w:rsidRPr="008E644B" w:rsidTr="002A2A5D">
        <w:trPr>
          <w:trHeight w:val="1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E644B" w:rsidRDefault="00814D09" w:rsidP="008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E644B" w:rsidRDefault="00814D09" w:rsidP="00814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отчета о прохождении практики. Анализ результатов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14D09" w:rsidRDefault="00814D09" w:rsidP="00814D09">
            <w:pPr>
              <w:pStyle w:val="a3"/>
              <w:jc w:val="center"/>
              <w:rPr>
                <w:rFonts w:ascii="Times New Roman" w:hAnsi="Times New Roman"/>
              </w:rPr>
            </w:pPr>
            <w:r w:rsidRPr="00814D09">
              <w:rPr>
                <w:rFonts w:ascii="Times New Roman" w:hAnsi="Times New Roman"/>
              </w:rPr>
              <w:t>12</w:t>
            </w:r>
          </w:p>
        </w:tc>
      </w:tr>
      <w:tr w:rsidR="00814D09" w:rsidRPr="008E644B" w:rsidTr="002A2A5D">
        <w:trPr>
          <w:trHeight w:val="1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E644B" w:rsidRDefault="00814D09" w:rsidP="008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E644B" w:rsidRDefault="00814D09" w:rsidP="00814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на заседании кафедры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09" w:rsidRPr="00814D09" w:rsidRDefault="00814D09" w:rsidP="00814D09">
            <w:pPr>
              <w:pStyle w:val="a3"/>
              <w:jc w:val="center"/>
              <w:rPr>
                <w:rFonts w:ascii="Times New Roman" w:hAnsi="Times New Roman"/>
              </w:rPr>
            </w:pPr>
            <w:r w:rsidRPr="00814D09">
              <w:rPr>
                <w:rFonts w:ascii="Times New Roman" w:hAnsi="Times New Roman"/>
              </w:rPr>
              <w:t>12</w:t>
            </w:r>
          </w:p>
        </w:tc>
      </w:tr>
      <w:tr w:rsidR="007B0DF7" w:rsidRPr="008E644B" w:rsidTr="002A2A5D">
        <w:trPr>
          <w:trHeight w:val="100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7" w:rsidRPr="008E644B" w:rsidRDefault="007B0DF7" w:rsidP="002A2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DF7" w:rsidRPr="008E644B" w:rsidRDefault="007B0DF7" w:rsidP="002A2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часов/</w:t>
            </w:r>
            <w:proofErr w:type="spellStart"/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зач.ед</w:t>
            </w:r>
            <w:proofErr w:type="spellEnd"/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 </w:t>
            </w:r>
            <w:r w:rsidR="00CF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(</w:t>
            </w:r>
            <w:r w:rsidR="00CF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зач.ед</w:t>
            </w:r>
            <w:proofErr w:type="spellEnd"/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7B0DF7" w:rsidRPr="008E644B" w:rsidRDefault="007B0DF7" w:rsidP="002A2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0DF7" w:rsidRPr="008E644B" w:rsidRDefault="007B0DF7" w:rsidP="007B0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 xml:space="preserve">Ассистент-стажер 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</w:t>
      </w:r>
      <w:r w:rsidRPr="00814D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А.</w:t>
      </w:r>
      <w:r w:rsidR="000611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М. </w:t>
      </w:r>
      <w:r w:rsidR="002742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Петрова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D09" w:rsidRP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814D09" w:rsidRP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814D09" w:rsidRPr="00814D09" w:rsidRDefault="00814D09" w:rsidP="00814D09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D09" w:rsidRP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>Зав. кафедрой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>(С. А. Ярошевский)</w:t>
      </w:r>
    </w:p>
    <w:p w:rsidR="00814D09" w:rsidRP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814D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</w:p>
    <w:p w:rsidR="00814D09" w:rsidRP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D09" w:rsidRP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________________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>(С. А. Ярошевский)</w:t>
      </w:r>
    </w:p>
    <w:p w:rsidR="00814D09" w:rsidRP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4D09" w:rsidRP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D09" w:rsidRP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>«____» _________________ 202</w:t>
      </w:r>
      <w:r w:rsidR="001C780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B0DF7" w:rsidRPr="008E644B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Pr="008E644B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Pr="008E644B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Pr="008E644B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Pr="008E644B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Pr="008E644B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Pr="008E644B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Pr="008E644B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Pr="008E644B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Pr="008E644B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D09" w:rsidRPr="00814D09" w:rsidRDefault="00814D09" w:rsidP="00814D09">
      <w:pPr>
        <w:spacing w:after="0" w:line="320" w:lineRule="exact"/>
        <w:ind w:right="-2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6"/>
          <w:szCs w:val="24"/>
          <w:lang w:eastAsia="ru-RU"/>
        </w:rPr>
        <w:lastRenderedPageBreak/>
        <w:t>МИНОБРНАУКИ РОССИИ</w:t>
      </w:r>
    </w:p>
    <w:p w:rsidR="00814D09" w:rsidRPr="00814D09" w:rsidRDefault="00814D09" w:rsidP="00814D09">
      <w:pPr>
        <w:spacing w:after="0" w:line="240" w:lineRule="auto"/>
        <w:ind w:left="720" w:righ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4D09" w:rsidRPr="00814D09" w:rsidRDefault="00814D09" w:rsidP="00814D09">
      <w:pPr>
        <w:spacing w:after="0" w:line="240" w:lineRule="auto"/>
        <w:ind w:left="720" w:righ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14D09" w:rsidRPr="00814D09" w:rsidRDefault="00814D09" w:rsidP="00814D09">
      <w:pPr>
        <w:spacing w:after="0" w:line="240" w:lineRule="auto"/>
        <w:ind w:left="720" w:righ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>высшего образования</w:t>
      </w:r>
    </w:p>
    <w:p w:rsidR="00814D09" w:rsidRPr="00814D09" w:rsidRDefault="00814D09" w:rsidP="00814D09">
      <w:pPr>
        <w:spacing w:after="0" w:line="216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«Российский государственный университет им. А.Н. Косыгина </w:t>
      </w:r>
    </w:p>
    <w:p w:rsidR="00814D09" w:rsidRPr="00814D09" w:rsidRDefault="00814D09" w:rsidP="00814D09">
      <w:pPr>
        <w:spacing w:after="0" w:line="216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>(Технологии. Дизайн. Искусство)»</w:t>
      </w:r>
    </w:p>
    <w:p w:rsidR="007B0DF7" w:rsidRPr="008E644B" w:rsidRDefault="007B0DF7" w:rsidP="007B0DF7">
      <w:pPr>
        <w:spacing w:after="0" w:line="320" w:lineRule="exact"/>
        <w:ind w:right="54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ОТЧЕТ</w:t>
      </w:r>
    </w:p>
    <w:p w:rsidR="007B0DF7" w:rsidRPr="008E644B" w:rsidRDefault="007B0DF7" w:rsidP="007B0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прохождении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преддипломной</w:t>
      </w:r>
      <w:r w:rsidRPr="008E64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в ассистентуре-стажировке</w:t>
      </w:r>
    </w:p>
    <w:p w:rsidR="007B0DF7" w:rsidRPr="008E644B" w:rsidRDefault="007B0DF7" w:rsidP="007B0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(20</w:t>
      </w:r>
      <w:r w:rsidR="00426D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1C78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8E64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–20</w:t>
      </w:r>
      <w:r w:rsidR="00814D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1C78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8E64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7B0DF7" w:rsidRPr="008E644B" w:rsidRDefault="007B0DF7" w:rsidP="007B0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Ассистент-стажер </w:t>
      </w:r>
      <w:r w:rsidR="002742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Петрова Анна Михайловна</w:t>
      </w:r>
    </w:p>
    <w:p w:rsidR="00814D09" w:rsidRPr="00814D09" w:rsidRDefault="00814D09" w:rsidP="00814D09">
      <w:pPr>
        <w:spacing w:after="0" w:line="216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Специальность </w:t>
      </w:r>
      <w:r w:rsidRPr="00814D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53.09.01 Искусство музыкально-инструментального исполнительства</w:t>
      </w:r>
      <w:r w:rsidRPr="00814D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(по видам</w:t>
      </w:r>
      <w:r w:rsidRPr="00814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подготовки </w:t>
      </w:r>
      <w:r w:rsidRPr="00814D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Сольное исполнительство на духовых инструментах</w:t>
      </w: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 и форма обучения </w:t>
      </w:r>
      <w:r w:rsidRPr="00814D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 год обучения (контракт)</w:t>
      </w: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</w:t>
      </w:r>
      <w:r w:rsidR="002742ED" w:rsidRPr="002742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Духовых и ударных инструментов</w:t>
      </w: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D09" w:rsidRPr="00814D09" w:rsidRDefault="00814D09" w:rsidP="00814D09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практики </w:t>
      </w:r>
      <w:r w:rsidRPr="00814D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Ярошевский С. А.</w:t>
      </w:r>
    </w:p>
    <w:p w:rsidR="007B0DF7" w:rsidRPr="008E644B" w:rsidRDefault="007B0DF7" w:rsidP="007B0DF7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977"/>
        <w:gridCol w:w="1418"/>
        <w:gridCol w:w="1417"/>
      </w:tblGrid>
      <w:tr w:rsidR="002A2894" w:rsidRPr="008E644B" w:rsidTr="002A2A5D">
        <w:trPr>
          <w:trHeight w:val="1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F7" w:rsidRPr="008E644B" w:rsidRDefault="007B0DF7" w:rsidP="002A2A5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F7" w:rsidRPr="00207A05" w:rsidRDefault="007B0DF7" w:rsidP="00207A05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7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F7" w:rsidRPr="008E644B" w:rsidRDefault="007B0DF7" w:rsidP="002A2A5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F7" w:rsidRPr="008E644B" w:rsidRDefault="007B0DF7" w:rsidP="002A2A5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F7" w:rsidRPr="008E644B" w:rsidRDefault="007B0DF7" w:rsidP="002A2A5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62C4D" w:rsidRPr="008E644B" w:rsidTr="00063E1B">
        <w:trPr>
          <w:trHeight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C4D" w:rsidRPr="008E644B" w:rsidRDefault="00762C4D" w:rsidP="00762C4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C4D" w:rsidRPr="00814D09" w:rsidRDefault="00762C4D" w:rsidP="00762C4D">
            <w:pPr>
              <w:pStyle w:val="a3"/>
              <w:jc w:val="both"/>
              <w:rPr>
                <w:rFonts w:ascii="Times New Roman" w:hAnsi="Times New Roman"/>
              </w:rPr>
            </w:pPr>
            <w:r w:rsidRPr="00814D09">
              <w:rPr>
                <w:rFonts w:ascii="Times New Roman" w:hAnsi="Times New Roman"/>
              </w:rPr>
              <w:t>Подготовка плана-проекта творческо-исполнительской работы и утверждение его у руководителя практики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C4D" w:rsidRPr="0006116E" w:rsidRDefault="00762C4D" w:rsidP="00762C4D">
            <w:pPr>
              <w:pStyle w:val="a3"/>
              <w:jc w:val="both"/>
              <w:rPr>
                <w:rFonts w:ascii="Times New Roman" w:hAnsi="Times New Roman"/>
              </w:rPr>
            </w:pPr>
            <w:r w:rsidRPr="0006116E">
              <w:rPr>
                <w:rFonts w:ascii="Times New Roman" w:hAnsi="Times New Roman"/>
              </w:rPr>
              <w:t>ФГБОУ ВО «РГУ им. А.Н. Косыгина» (Аудитория 224)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C4D" w:rsidRPr="0006116E" w:rsidRDefault="00762C4D" w:rsidP="00762C4D">
            <w:pPr>
              <w:pStyle w:val="a3"/>
              <w:jc w:val="center"/>
              <w:rPr>
                <w:rFonts w:ascii="Times New Roman" w:hAnsi="Times New Roman"/>
              </w:rPr>
            </w:pPr>
            <w:r w:rsidRPr="0006116E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C4D" w:rsidRDefault="00762C4D" w:rsidP="002742ED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25.05.202</w:t>
            </w:r>
            <w:r w:rsidR="001C780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-27.05.202</w:t>
            </w:r>
            <w:r w:rsidR="001C7808">
              <w:rPr>
                <w:rFonts w:ascii="Times New Roman" w:hAnsi="Times New Roman"/>
              </w:rPr>
              <w:t>4</w:t>
            </w:r>
          </w:p>
        </w:tc>
      </w:tr>
      <w:tr w:rsidR="00762C4D" w:rsidRPr="008E644B" w:rsidTr="00063E1B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C4D" w:rsidRPr="008E644B" w:rsidRDefault="00762C4D" w:rsidP="00762C4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C4D" w:rsidRPr="00814D09" w:rsidRDefault="00762C4D" w:rsidP="00762C4D">
            <w:pPr>
              <w:pStyle w:val="a3"/>
              <w:jc w:val="both"/>
              <w:rPr>
                <w:rFonts w:ascii="Times New Roman" w:hAnsi="Times New Roman"/>
              </w:rPr>
            </w:pPr>
            <w:r w:rsidRPr="00814D09">
              <w:rPr>
                <w:rFonts w:ascii="Times New Roman" w:hAnsi="Times New Roman"/>
              </w:rPr>
              <w:t>Репетиции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C4D" w:rsidRPr="0006116E" w:rsidRDefault="00762C4D" w:rsidP="002742ED">
            <w:pPr>
              <w:pStyle w:val="a3"/>
              <w:jc w:val="both"/>
              <w:rPr>
                <w:rFonts w:ascii="Times New Roman" w:hAnsi="Times New Roman"/>
              </w:rPr>
            </w:pPr>
            <w:r w:rsidRPr="0006116E">
              <w:rPr>
                <w:rFonts w:ascii="Times New Roman" w:hAnsi="Times New Roman"/>
              </w:rPr>
              <w:t xml:space="preserve">ФГБОУ ВО «РГУ им. </w:t>
            </w:r>
            <w:r w:rsidR="002742ED">
              <w:rPr>
                <w:rFonts w:ascii="Times New Roman" w:hAnsi="Times New Roman"/>
              </w:rPr>
              <w:t>А.Н. Косыгина» (Аудитория 224)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C4D" w:rsidRPr="0006116E" w:rsidRDefault="00762C4D" w:rsidP="00762C4D">
            <w:pPr>
              <w:pStyle w:val="a3"/>
              <w:jc w:val="center"/>
              <w:rPr>
                <w:rFonts w:ascii="Times New Roman" w:hAnsi="Times New Roman"/>
              </w:rPr>
            </w:pPr>
            <w:r w:rsidRPr="0006116E">
              <w:rPr>
                <w:rFonts w:ascii="Times New Roman" w:hAnsi="Times New Roman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C4D" w:rsidRDefault="00762C4D" w:rsidP="002742ED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27.05.202</w:t>
            </w:r>
            <w:r w:rsidR="001C7808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>-07.06.202</w:t>
            </w:r>
            <w:r w:rsidR="001C7808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762C4D" w:rsidRPr="008E644B" w:rsidTr="00063E1B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C4D" w:rsidRPr="008E644B" w:rsidRDefault="00762C4D" w:rsidP="00762C4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C4D" w:rsidRPr="00814D09" w:rsidRDefault="00762C4D" w:rsidP="00762C4D">
            <w:pPr>
              <w:pStyle w:val="a3"/>
              <w:jc w:val="both"/>
              <w:rPr>
                <w:rFonts w:ascii="Times New Roman" w:hAnsi="Times New Roman"/>
              </w:rPr>
            </w:pPr>
            <w:r w:rsidRPr="00814D09">
              <w:rPr>
                <w:rFonts w:ascii="Times New Roman" w:hAnsi="Times New Roman"/>
              </w:rPr>
              <w:t>Разработка плана и структуры реферата по теме выпускной квалификационной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C4D" w:rsidRPr="0006116E" w:rsidRDefault="00762C4D" w:rsidP="00762C4D">
            <w:pPr>
              <w:pStyle w:val="a3"/>
              <w:jc w:val="both"/>
              <w:rPr>
                <w:rFonts w:ascii="Times New Roman" w:hAnsi="Times New Roman"/>
              </w:rPr>
            </w:pPr>
            <w:r w:rsidRPr="0006116E">
              <w:rPr>
                <w:rFonts w:ascii="Times New Roman" w:hAnsi="Times New Roman"/>
              </w:rPr>
              <w:t>ФГБОУ ВО «РГУ им. А.Н. Косыгина» (Аудитория 224)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C4D" w:rsidRPr="0006116E" w:rsidRDefault="00762C4D" w:rsidP="00762C4D">
            <w:pPr>
              <w:pStyle w:val="a3"/>
              <w:jc w:val="center"/>
              <w:rPr>
                <w:rFonts w:ascii="Times New Roman" w:hAnsi="Times New Roman"/>
              </w:rPr>
            </w:pPr>
            <w:r w:rsidRPr="0006116E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C4D" w:rsidRDefault="00762C4D" w:rsidP="002742ED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28.05.202</w:t>
            </w:r>
            <w:r w:rsidR="001C7808">
              <w:rPr>
                <w:rFonts w:ascii="Times New Roman" w:hAnsi="Times New Roman"/>
              </w:rPr>
              <w:t>4</w:t>
            </w:r>
          </w:p>
        </w:tc>
      </w:tr>
      <w:tr w:rsidR="00762C4D" w:rsidRPr="008E644B" w:rsidTr="00063E1B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C4D" w:rsidRPr="008E644B" w:rsidRDefault="00762C4D" w:rsidP="00762C4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C4D" w:rsidRPr="00814D09" w:rsidRDefault="00762C4D" w:rsidP="00762C4D">
            <w:pPr>
              <w:pStyle w:val="a3"/>
              <w:jc w:val="both"/>
              <w:rPr>
                <w:rFonts w:ascii="Times New Roman" w:hAnsi="Times New Roman"/>
              </w:rPr>
            </w:pPr>
            <w:r w:rsidRPr="00814D09">
              <w:rPr>
                <w:rFonts w:ascii="Times New Roman" w:hAnsi="Times New Roman"/>
              </w:rPr>
              <w:t xml:space="preserve">Подготовки и написание реферата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C4D" w:rsidRPr="0006116E" w:rsidRDefault="00762C4D" w:rsidP="002742ED">
            <w:pPr>
              <w:pStyle w:val="a3"/>
              <w:jc w:val="both"/>
              <w:rPr>
                <w:rFonts w:ascii="Times New Roman" w:hAnsi="Times New Roman"/>
              </w:rPr>
            </w:pPr>
            <w:r w:rsidRPr="0006116E">
              <w:rPr>
                <w:rFonts w:ascii="Times New Roman" w:hAnsi="Times New Roman"/>
              </w:rPr>
              <w:t xml:space="preserve">ФГБОУ ВО «РГУ им. </w:t>
            </w:r>
            <w:r w:rsidR="002742ED">
              <w:rPr>
                <w:rFonts w:ascii="Times New Roman" w:hAnsi="Times New Roman"/>
              </w:rPr>
              <w:t>А.Н. Косыгина» (Аудитория 224)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C4D" w:rsidRPr="0006116E" w:rsidRDefault="00762C4D" w:rsidP="00762C4D">
            <w:pPr>
              <w:pStyle w:val="a3"/>
              <w:jc w:val="center"/>
              <w:rPr>
                <w:rFonts w:ascii="Times New Roman" w:hAnsi="Times New Roman"/>
              </w:rPr>
            </w:pPr>
            <w:r w:rsidRPr="0006116E"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C4D" w:rsidRDefault="00762C4D" w:rsidP="002742ED">
            <w:pPr>
              <w:pStyle w:val="a3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27.05.202</w:t>
            </w:r>
            <w:r w:rsidR="001C780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-07.06.202</w:t>
            </w:r>
            <w:r w:rsidR="001C7808">
              <w:rPr>
                <w:rFonts w:ascii="Times New Roman" w:hAnsi="Times New Roman"/>
              </w:rPr>
              <w:t>4</w:t>
            </w:r>
          </w:p>
        </w:tc>
      </w:tr>
      <w:tr w:rsidR="00762C4D" w:rsidRPr="008E644B" w:rsidTr="00063E1B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C4D" w:rsidRPr="008E644B" w:rsidRDefault="00762C4D" w:rsidP="00762C4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C4D" w:rsidRPr="00814D09" w:rsidRDefault="00762C4D" w:rsidP="00762C4D">
            <w:pPr>
              <w:pStyle w:val="a3"/>
              <w:jc w:val="both"/>
              <w:rPr>
                <w:rFonts w:ascii="Times New Roman" w:hAnsi="Times New Roman"/>
              </w:rPr>
            </w:pPr>
            <w:r w:rsidRPr="00814D09">
              <w:rPr>
                <w:rFonts w:ascii="Times New Roman" w:hAnsi="Times New Roman"/>
              </w:rPr>
              <w:t>Подготовка отчета о прохождении практики. Анализ результатов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C4D" w:rsidRPr="0006116E" w:rsidRDefault="002742ED" w:rsidP="00762C4D">
            <w:pPr>
              <w:pStyle w:val="a3"/>
              <w:jc w:val="both"/>
              <w:rPr>
                <w:rFonts w:ascii="Times New Roman" w:hAnsi="Times New Roman"/>
              </w:rPr>
            </w:pPr>
            <w:r w:rsidRPr="0006116E">
              <w:rPr>
                <w:rFonts w:ascii="Times New Roman" w:hAnsi="Times New Roman"/>
              </w:rPr>
              <w:t xml:space="preserve">ФГБОУ ВО «РГУ им. </w:t>
            </w:r>
            <w:r>
              <w:rPr>
                <w:rFonts w:ascii="Times New Roman" w:hAnsi="Times New Roman"/>
              </w:rPr>
              <w:t>А.Н. Косыгина» (Аудитория 224)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C4D" w:rsidRPr="0006116E" w:rsidRDefault="00762C4D" w:rsidP="00762C4D">
            <w:pPr>
              <w:pStyle w:val="a3"/>
              <w:jc w:val="center"/>
              <w:rPr>
                <w:rFonts w:ascii="Times New Roman" w:hAnsi="Times New Roman"/>
              </w:rPr>
            </w:pPr>
            <w:r w:rsidRPr="0006116E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C4D" w:rsidRDefault="004071CC" w:rsidP="002742E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</w:t>
            </w:r>
            <w:r w:rsidR="00762C4D">
              <w:rPr>
                <w:rFonts w:ascii="Times New Roman" w:hAnsi="Times New Roman"/>
              </w:rPr>
              <w:t>.202</w:t>
            </w:r>
            <w:r w:rsidR="001C7808">
              <w:rPr>
                <w:rFonts w:ascii="Times New Roman" w:hAnsi="Times New Roman"/>
              </w:rPr>
              <w:t>4</w:t>
            </w:r>
          </w:p>
        </w:tc>
      </w:tr>
      <w:tr w:rsidR="00474AD1" w:rsidRPr="008E644B" w:rsidTr="002A2A5D">
        <w:trPr>
          <w:trHeight w:val="408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D1" w:rsidRPr="008E644B" w:rsidRDefault="00474AD1" w:rsidP="00474AD1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AD1" w:rsidRPr="008E644B" w:rsidRDefault="00474AD1" w:rsidP="00474AD1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AD1" w:rsidRPr="008E644B" w:rsidRDefault="00474AD1" w:rsidP="00474A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0DF7" w:rsidRPr="008E644B" w:rsidRDefault="007B0DF7" w:rsidP="007B0D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Pr="008E644B" w:rsidRDefault="007B0DF7" w:rsidP="007B0D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B0DF7" w:rsidRDefault="007B0DF7" w:rsidP="007B0D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Основные итоги практики:</w:t>
      </w:r>
    </w:p>
    <w:p w:rsidR="00814D09" w:rsidRPr="008E644B" w:rsidRDefault="00814D09" w:rsidP="007B0D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numPr>
          <w:ilvl w:val="0"/>
          <w:numId w:val="1"/>
        </w:numPr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приобретение и развитие практических навыков концертного исполнительства.</w:t>
      </w:r>
    </w:p>
    <w:p w:rsidR="007B0DF7" w:rsidRPr="008E644B" w:rsidRDefault="007B0DF7" w:rsidP="007B0DF7">
      <w:pPr>
        <w:numPr>
          <w:ilvl w:val="0"/>
          <w:numId w:val="1"/>
        </w:numPr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формирование потребности обучающегося в творческой свободе, инициативе и творческом самовыражении как непременных условиях роста творческой личности.</w:t>
      </w:r>
    </w:p>
    <w:p w:rsidR="007B0DF7" w:rsidRPr="008E644B" w:rsidRDefault="007B0DF7" w:rsidP="007B0D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формирование у обучающегося профессионального исполнительского мышления;</w:t>
      </w:r>
    </w:p>
    <w:p w:rsidR="007B0DF7" w:rsidRPr="008E644B" w:rsidRDefault="007B0DF7" w:rsidP="007B0D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актуализация творческого потенциала музыканта; </w:t>
      </w:r>
    </w:p>
    <w:p w:rsidR="007B0DF7" w:rsidRPr="008E644B" w:rsidRDefault="007B0DF7" w:rsidP="007B0D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активизация самостоятельности, повышение самоконтроля, самоорганизации в творческих действиях; </w:t>
      </w:r>
    </w:p>
    <w:p w:rsidR="007B0DF7" w:rsidRPr="008E644B" w:rsidRDefault="007B0DF7" w:rsidP="007B0D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рост артиста в исполнительском плане; </w:t>
      </w:r>
    </w:p>
    <w:p w:rsidR="007B0DF7" w:rsidRPr="00295DD0" w:rsidRDefault="007B0DF7" w:rsidP="007B0D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4B">
        <w:rPr>
          <w:rFonts w:ascii="Times New Roman" w:eastAsia="HiddenHorzOCR" w:hAnsi="Times New Roman"/>
          <w:sz w:val="24"/>
          <w:szCs w:val="24"/>
          <w:lang w:eastAsia="ru-RU"/>
        </w:rPr>
        <w:t>способность осуществлять музыкально-исполнительскую деятельность и представлять ее результаты общественности способность создавать индивидуальную художественную интерпретацию музыкального произведения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;</w:t>
      </w:r>
    </w:p>
    <w:p w:rsidR="007B0DF7" w:rsidRDefault="007B0DF7" w:rsidP="007B0D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способность исследовать теоретические задачи по своей специальности, анализировать литературные источники и создавать законченную работу по рез</w:t>
      </w:r>
      <w:r w:rsidR="00157D94">
        <w:rPr>
          <w:rFonts w:ascii="Times New Roman" w:eastAsia="Times New Roman" w:hAnsi="Times New Roman"/>
          <w:sz w:val="24"/>
          <w:szCs w:val="24"/>
          <w:lang w:eastAsia="ru-RU"/>
        </w:rPr>
        <w:t>ультатам исследований.</w:t>
      </w:r>
    </w:p>
    <w:p w:rsidR="00157D94" w:rsidRPr="008E644B" w:rsidRDefault="00157D94" w:rsidP="00157D9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Pr="008E644B" w:rsidRDefault="007B0DF7" w:rsidP="00814D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Pr="008E644B" w:rsidRDefault="007B0DF7" w:rsidP="007B0DF7">
      <w:pPr>
        <w:shd w:val="clear" w:color="auto" w:fill="FFFFFF"/>
        <w:spacing w:after="0" w:line="240" w:lineRule="auto"/>
        <w:ind w:left="5" w:hanging="5"/>
        <w:rPr>
          <w:rFonts w:ascii="Times New Roman" w:eastAsia="HiddenHorzOCR" w:hAnsi="Times New Roman"/>
          <w:sz w:val="24"/>
          <w:szCs w:val="24"/>
          <w:lang w:eastAsia="ru-RU"/>
        </w:rPr>
      </w:pPr>
    </w:p>
    <w:p w:rsid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 xml:space="preserve">Ассистент-стажер 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</w:t>
      </w:r>
      <w:proofErr w:type="gramStart"/>
      <w:r w:rsidRPr="00814D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="000611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14D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gramEnd"/>
      <w:r w:rsidR="000611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М. </w:t>
      </w:r>
      <w:r w:rsidR="002742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Петрова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57D94" w:rsidRDefault="00157D94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94" w:rsidRPr="00814D09" w:rsidRDefault="00157D94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814D09" w:rsidRP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814D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</w:p>
    <w:p w:rsidR="00814D09" w:rsidRPr="00814D09" w:rsidRDefault="00814D09" w:rsidP="00814D09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D09" w:rsidRPr="00814D09" w:rsidRDefault="00814D09" w:rsidP="00814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>Зав. кафедрой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              (</w:t>
      </w:r>
      <w:r w:rsidRPr="00814D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С. А. Ярошевский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14D09" w:rsidRP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814D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</w:p>
    <w:p w:rsidR="00814D09" w:rsidRP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D09" w:rsidRP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________________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r w:rsidRPr="00814D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С. А. Ярошевский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14D09" w:rsidRPr="00814D09" w:rsidRDefault="00814D09" w:rsidP="00814D09">
      <w:pPr>
        <w:shd w:val="clear" w:color="auto" w:fill="FFFFFF"/>
        <w:spacing w:after="0" w:line="240" w:lineRule="auto"/>
        <w:ind w:left="5" w:firstLine="5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14D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</w:p>
    <w:p w:rsidR="00814D09" w:rsidRP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D09" w:rsidRPr="00814D09" w:rsidRDefault="00814D09" w:rsidP="00814D09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>«____» _________________ 202</w:t>
      </w:r>
      <w:r w:rsidR="001C780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14D09" w:rsidRDefault="00814D09">
      <w:pPr>
        <w:spacing w:after="160" w:line="259" w:lineRule="auto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sz w:val="26"/>
          <w:szCs w:val="24"/>
          <w:lang w:eastAsia="ru-RU"/>
        </w:rPr>
        <w:br w:type="page"/>
      </w:r>
    </w:p>
    <w:p w:rsidR="00157D94" w:rsidRPr="00157D94" w:rsidRDefault="00157D94" w:rsidP="00157D94">
      <w:pPr>
        <w:spacing w:after="0" w:line="320" w:lineRule="exact"/>
        <w:ind w:right="-2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157D94">
        <w:rPr>
          <w:rFonts w:ascii="Times New Roman" w:eastAsia="Times New Roman" w:hAnsi="Times New Roman"/>
          <w:b/>
          <w:sz w:val="26"/>
          <w:szCs w:val="24"/>
          <w:lang w:eastAsia="ru-RU"/>
        </w:rPr>
        <w:lastRenderedPageBreak/>
        <w:t>МИНОБРНАУКИ РОССИИ</w:t>
      </w:r>
    </w:p>
    <w:p w:rsidR="00157D94" w:rsidRPr="00157D94" w:rsidRDefault="00157D94" w:rsidP="00157D94">
      <w:pPr>
        <w:spacing w:after="0" w:line="240" w:lineRule="auto"/>
        <w:ind w:left="720" w:righ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7D94" w:rsidRPr="00157D94" w:rsidRDefault="00157D94" w:rsidP="00157D94">
      <w:pPr>
        <w:spacing w:after="0" w:line="240" w:lineRule="auto"/>
        <w:ind w:left="720" w:righ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D94"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57D94" w:rsidRPr="00157D94" w:rsidRDefault="00157D94" w:rsidP="00157D94">
      <w:pPr>
        <w:spacing w:after="0" w:line="240" w:lineRule="auto"/>
        <w:ind w:left="720" w:righ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D94">
        <w:rPr>
          <w:rFonts w:ascii="Times New Roman" w:eastAsia="Times New Roman" w:hAnsi="Times New Roman"/>
          <w:b/>
          <w:sz w:val="24"/>
          <w:szCs w:val="24"/>
          <w:lang w:eastAsia="ru-RU"/>
        </w:rPr>
        <w:t>высшего образования</w:t>
      </w:r>
    </w:p>
    <w:p w:rsidR="00157D94" w:rsidRPr="00157D94" w:rsidRDefault="00157D94" w:rsidP="00157D94">
      <w:pPr>
        <w:spacing w:after="0" w:line="216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«Российский государственный университет им. А.Н. Косыгина </w:t>
      </w:r>
    </w:p>
    <w:p w:rsidR="00157D94" w:rsidRPr="00157D94" w:rsidRDefault="00157D94" w:rsidP="00157D94">
      <w:pPr>
        <w:spacing w:after="0" w:line="216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D94">
        <w:rPr>
          <w:rFonts w:ascii="Times New Roman" w:eastAsia="Times New Roman" w:hAnsi="Times New Roman"/>
          <w:b/>
          <w:sz w:val="24"/>
          <w:szCs w:val="24"/>
          <w:lang w:eastAsia="ru-RU"/>
        </w:rPr>
        <w:t>(Технологии. Дизайн. Искусство)»</w:t>
      </w:r>
    </w:p>
    <w:p w:rsidR="007B0DF7" w:rsidRPr="008E644B" w:rsidRDefault="007B0DF7" w:rsidP="007B0DF7">
      <w:pPr>
        <w:shd w:val="clear" w:color="auto" w:fill="FFFFFF"/>
        <w:spacing w:after="0" w:line="240" w:lineRule="auto"/>
        <w:ind w:left="5" w:hanging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ЗАКЛЮЧЕНИЕ </w:t>
      </w:r>
    </w:p>
    <w:p w:rsidR="007B0DF7" w:rsidRPr="008E644B" w:rsidRDefault="007B0DF7" w:rsidP="007B0D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прохождении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преддипломной</w:t>
      </w: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 </w:t>
      </w:r>
    </w:p>
    <w:p w:rsidR="007B0DF7" w:rsidRPr="008E644B" w:rsidRDefault="007B0DF7" w:rsidP="007B0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94" w:rsidRPr="00157D94" w:rsidRDefault="00157D94" w:rsidP="00157D94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Ассистент-стажер </w:t>
      </w:r>
      <w:r w:rsidR="002742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Петрова Анна Михайловна</w:t>
      </w:r>
    </w:p>
    <w:p w:rsidR="00157D94" w:rsidRPr="00157D94" w:rsidRDefault="00157D94" w:rsidP="00157D94">
      <w:pPr>
        <w:spacing w:after="0" w:line="216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94" w:rsidRPr="00157D94" w:rsidRDefault="00157D94" w:rsidP="00157D94">
      <w:pPr>
        <w:tabs>
          <w:tab w:val="left" w:leader="underscore" w:pos="10206"/>
        </w:tabs>
        <w:spacing w:after="0" w:line="216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Специальность </w:t>
      </w:r>
      <w:r w:rsidRPr="00157D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53.09.01 Искусство музыкально-инструментального исполнительства</w:t>
      </w:r>
      <w:r w:rsidRPr="00157D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(по видам</w:t>
      </w:r>
      <w:r w:rsidRPr="0015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57D94" w:rsidRPr="00157D94" w:rsidRDefault="00157D94" w:rsidP="00157D94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7D94" w:rsidRPr="00157D94" w:rsidRDefault="00157D94" w:rsidP="00157D94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подготовки </w:t>
      </w:r>
      <w:r w:rsidRPr="00157D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Сольное исполнительство на духовых инструментах</w:t>
      </w:r>
    </w:p>
    <w:p w:rsidR="00157D94" w:rsidRPr="00157D94" w:rsidRDefault="00157D94" w:rsidP="00157D94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7D94" w:rsidRPr="00157D94" w:rsidRDefault="00157D94" w:rsidP="00157D94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 и форма обучения </w:t>
      </w:r>
      <w:r w:rsidRPr="00157D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 год обучения (контракт)</w:t>
      </w:r>
    </w:p>
    <w:p w:rsidR="00157D94" w:rsidRPr="00157D94" w:rsidRDefault="00157D94" w:rsidP="00157D94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7D94" w:rsidRPr="00157D94" w:rsidRDefault="00157D94" w:rsidP="00157D94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</w:t>
      </w:r>
      <w:r w:rsidR="002742ED" w:rsidRPr="002742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Духовых и ударных инструментов</w:t>
      </w:r>
    </w:p>
    <w:p w:rsidR="00157D94" w:rsidRPr="00157D94" w:rsidRDefault="00157D94" w:rsidP="00157D94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94" w:rsidRPr="00157D94" w:rsidRDefault="00157D94" w:rsidP="00157D94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практики </w:t>
      </w:r>
      <w:r w:rsidRPr="00157D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Ярошевский С. А.</w:t>
      </w:r>
    </w:p>
    <w:p w:rsidR="007B0DF7" w:rsidRPr="008E644B" w:rsidRDefault="007B0DF7" w:rsidP="007B0DF7">
      <w:pPr>
        <w:spacing w:after="0" w:line="216" w:lineRule="auto"/>
        <w:ind w:left="3540" w:right="40" w:firstLine="708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7B0DF7" w:rsidRPr="008E644B" w:rsidRDefault="007B0DF7" w:rsidP="007B0DF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Развернутая оценка о прохождении практики:  </w:t>
      </w:r>
    </w:p>
    <w:p w:rsidR="007B0DF7" w:rsidRPr="008E644B" w:rsidRDefault="007B0DF7" w:rsidP="007B0D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>Ассистент-стажер</w:t>
      </w: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742ED" w:rsidRPr="002742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Петрова Анна Михайловна</w:t>
      </w:r>
      <w:r w:rsidR="002742ED" w:rsidRPr="002742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>организовал</w:t>
      </w:r>
      <w:r w:rsidR="00157D9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провел</w:t>
      </w:r>
      <w:r w:rsidR="00157D9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необходимое количество мероприятий; продемонстрировал</w:t>
      </w:r>
      <w:r w:rsidR="00157D9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 к анализу и оценке своей и чужой </w:t>
      </w:r>
      <w:r w:rsidRPr="008E64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творческой </w:t>
      </w: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>деятельности;</w:t>
      </w:r>
    </w:p>
    <w:p w:rsidR="007B0DF7" w:rsidRPr="008E644B" w:rsidRDefault="007B0DF7" w:rsidP="007B0D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>Ассистент-стажер</w:t>
      </w: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742ED" w:rsidRPr="002742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Петрова Анна Михайловна</w:t>
      </w:r>
      <w:r w:rsidR="002742ED" w:rsidRPr="002742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самостоятельно ставить и решать исполнительские задачи,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>онимает специфи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 исполнительской деятельности;</w:t>
      </w: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0DF7" w:rsidRDefault="007B0DF7" w:rsidP="007B0D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>Ассистент-стажер</w:t>
      </w: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742ED" w:rsidRPr="002742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Петрова Анна Михайловна</w:t>
      </w:r>
      <w:r w:rsidR="002742ED" w:rsidRPr="002742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>руководствуется в своей деятельности профессиональной этикой, владеет навыками самост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оятельной разработки репертуара;</w:t>
      </w:r>
    </w:p>
    <w:p w:rsidR="007B0DF7" w:rsidRDefault="007B0DF7" w:rsidP="007B0D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>Ассистент-стажер</w:t>
      </w: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742ED" w:rsidRPr="002742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Петрова Анна Михайловна</w:t>
      </w:r>
      <w:r w:rsidR="002742ED" w:rsidRPr="002742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самостоятельно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исследовать литературные источники по теме своей работы, анализировать и сравнивать их; способен написать законченную работу по результатам исследований;</w:t>
      </w:r>
    </w:p>
    <w:p w:rsidR="007B0DF7" w:rsidRPr="008E644B" w:rsidRDefault="007B0DF7" w:rsidP="007B0D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>Признать результаты аттестации ассистента-стажера</w:t>
      </w: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742ED" w:rsidRPr="002742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Петров</w:t>
      </w:r>
      <w:r w:rsidR="002742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ой</w:t>
      </w:r>
      <w:r w:rsidR="002742ED" w:rsidRPr="002742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Анн</w:t>
      </w:r>
      <w:r w:rsidR="002742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ы</w:t>
      </w:r>
      <w:r w:rsidR="002742ED" w:rsidRPr="002742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Михайловн</w:t>
      </w:r>
      <w:r w:rsidR="002742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ы</w:t>
      </w:r>
      <w:r w:rsidR="002742ED" w:rsidRPr="002742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8E644B">
        <w:rPr>
          <w:rFonts w:ascii="Times New Roman" w:eastAsia="Times New Roman" w:hAnsi="Times New Roman"/>
          <w:sz w:val="24"/>
          <w:szCs w:val="24"/>
          <w:lang w:eastAsia="ru-RU"/>
        </w:rPr>
        <w:t>прохождению творческой практики положительными, итоговая оценка – «зачет (отлично)».</w:t>
      </w:r>
    </w:p>
    <w:p w:rsidR="007B0DF7" w:rsidRPr="008E644B" w:rsidRDefault="007B0DF7" w:rsidP="00157D9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DF7" w:rsidRPr="008E644B" w:rsidRDefault="007B0DF7" w:rsidP="007B0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94" w:rsidRDefault="00157D94" w:rsidP="00157D94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 xml:space="preserve">Ассистент-стажер </w:t>
      </w: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</w:t>
      </w: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</w:t>
      </w:r>
      <w:r w:rsidRPr="00157D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А. </w:t>
      </w:r>
      <w:r w:rsidR="000611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М. </w:t>
      </w:r>
      <w:r w:rsidR="002742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Петрова</w:t>
      </w:r>
      <w:r w:rsidR="000611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157D94" w:rsidRDefault="00157D94" w:rsidP="00157D94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94" w:rsidRPr="00157D94" w:rsidRDefault="00157D94" w:rsidP="00157D94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157D94" w:rsidRPr="00157D94" w:rsidRDefault="00157D94" w:rsidP="00157D94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157D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</w:p>
    <w:p w:rsidR="00157D94" w:rsidRPr="00157D94" w:rsidRDefault="00157D94" w:rsidP="00157D94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94" w:rsidRPr="00157D94" w:rsidRDefault="00157D94" w:rsidP="00157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>Зав. кафедрой</w:t>
      </w: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              (</w:t>
      </w:r>
      <w:r w:rsidRPr="00157D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С. А. Ярошевский</w:t>
      </w: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57D94" w:rsidRPr="00157D94" w:rsidRDefault="00157D94" w:rsidP="00157D94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157D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</w:p>
    <w:p w:rsidR="00157D94" w:rsidRPr="00157D94" w:rsidRDefault="00157D94" w:rsidP="00157D94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D94" w:rsidRPr="00157D94" w:rsidRDefault="00157D94" w:rsidP="00157D94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</w:t>
      </w: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________________</w:t>
      </w: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r w:rsidRPr="00157D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С. А. Ярошевский</w:t>
      </w: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57D94" w:rsidRPr="00157D94" w:rsidRDefault="00157D94" w:rsidP="00157D94">
      <w:pPr>
        <w:shd w:val="clear" w:color="auto" w:fill="FFFFFF"/>
        <w:spacing w:after="0" w:line="240" w:lineRule="auto"/>
        <w:ind w:left="5" w:firstLine="5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7D9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157D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</w:p>
    <w:p w:rsidR="00157D94" w:rsidRPr="00157D94" w:rsidRDefault="00157D94" w:rsidP="00157D94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AFA" w:rsidRDefault="00157D94" w:rsidP="00157D94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>«____» _________________ 202</w:t>
      </w:r>
      <w:r w:rsidR="001C780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57D9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C7AFA" w:rsidRPr="008E644B" w:rsidRDefault="003C7AFA" w:rsidP="003C7AFA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</w:t>
      </w:r>
    </w:p>
    <w:p w:rsidR="003C7AFA" w:rsidRPr="008E644B" w:rsidRDefault="003C7AFA" w:rsidP="003C7A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прохождения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преддипломной </w:t>
      </w: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</w:p>
    <w:p w:rsidR="003C7AFA" w:rsidRPr="008E644B" w:rsidRDefault="003C7AFA" w:rsidP="003C7A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8E64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обучения)</w:t>
      </w:r>
    </w:p>
    <w:p w:rsidR="003C7AFA" w:rsidRPr="008E644B" w:rsidRDefault="003C7AFA" w:rsidP="003C7A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7AFA" w:rsidRPr="008E644B" w:rsidRDefault="003C7AFA" w:rsidP="003C7A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76" w:type="dxa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5386"/>
        <w:gridCol w:w="2977"/>
      </w:tblGrid>
      <w:tr w:rsidR="003C7AFA" w:rsidRPr="008E644B" w:rsidTr="00CE0AAB">
        <w:trPr>
          <w:trHeight w:val="1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E644B" w:rsidRDefault="003C7AFA" w:rsidP="00CE0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C7AFA" w:rsidRPr="008E644B" w:rsidRDefault="003C7AFA" w:rsidP="00CE0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E644B" w:rsidRDefault="003C7AFA" w:rsidP="00CE0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формы работы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E644B" w:rsidRDefault="003C7AFA" w:rsidP="00CE0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</w:t>
            </w:r>
          </w:p>
          <w:p w:rsidR="003C7AFA" w:rsidRPr="008E644B" w:rsidRDefault="003C7AFA" w:rsidP="00CE0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</w:t>
            </w:r>
          </w:p>
        </w:tc>
      </w:tr>
      <w:tr w:rsidR="003C7AFA" w:rsidRPr="008E644B" w:rsidTr="00CE0AAB">
        <w:trPr>
          <w:trHeight w:val="1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E644B" w:rsidRDefault="003C7AFA" w:rsidP="00CE0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E644B" w:rsidRDefault="003C7AFA" w:rsidP="00CE0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плана-проекта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творческо-исполнительской работы</w:t>
            </w: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утверждение его у руководителя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14D09" w:rsidRDefault="00817732" w:rsidP="00CE0A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C7AFA">
              <w:rPr>
                <w:rFonts w:ascii="Times New Roman" w:hAnsi="Times New Roman"/>
              </w:rPr>
              <w:t>ыполнено</w:t>
            </w:r>
          </w:p>
        </w:tc>
      </w:tr>
      <w:tr w:rsidR="003C7AFA" w:rsidRPr="008E644B" w:rsidTr="00CE0AAB">
        <w:trPr>
          <w:trHeight w:val="1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E644B" w:rsidRDefault="003C7AFA" w:rsidP="003C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E644B" w:rsidRDefault="003C7AFA" w:rsidP="003C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Default="00817732" w:rsidP="003C7AFA">
            <w:pPr>
              <w:jc w:val="center"/>
            </w:pPr>
            <w:r w:rsidRPr="000C2166">
              <w:rPr>
                <w:rFonts w:ascii="Times New Roman" w:hAnsi="Times New Roman"/>
              </w:rPr>
              <w:t>В</w:t>
            </w:r>
            <w:r w:rsidR="003C7AFA" w:rsidRPr="000C2166">
              <w:rPr>
                <w:rFonts w:ascii="Times New Roman" w:hAnsi="Times New Roman"/>
              </w:rPr>
              <w:t>ыполнено</w:t>
            </w:r>
          </w:p>
        </w:tc>
      </w:tr>
      <w:tr w:rsidR="003C7AFA" w:rsidRPr="008E644B" w:rsidTr="00CE0AAB">
        <w:trPr>
          <w:trHeight w:val="1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E644B" w:rsidRDefault="003C7AFA" w:rsidP="003C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E644B" w:rsidRDefault="003C7AFA" w:rsidP="003C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и структуры реферата по теме выпускной квалификационной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Default="00817732" w:rsidP="003C7AFA">
            <w:pPr>
              <w:jc w:val="center"/>
            </w:pPr>
            <w:r w:rsidRPr="000C2166">
              <w:rPr>
                <w:rFonts w:ascii="Times New Roman" w:hAnsi="Times New Roman"/>
              </w:rPr>
              <w:t>В</w:t>
            </w:r>
            <w:r w:rsidR="003C7AFA" w:rsidRPr="000C2166">
              <w:rPr>
                <w:rFonts w:ascii="Times New Roman" w:hAnsi="Times New Roman"/>
              </w:rPr>
              <w:t>ыполнено</w:t>
            </w:r>
          </w:p>
        </w:tc>
      </w:tr>
      <w:tr w:rsidR="003C7AFA" w:rsidRPr="008E644B" w:rsidTr="00CE0AAB">
        <w:trPr>
          <w:trHeight w:val="1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E644B" w:rsidRDefault="003C7AFA" w:rsidP="003C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E644B" w:rsidRDefault="003C7AFA" w:rsidP="003C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Подготовки и написание реферата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Default="00817732" w:rsidP="003C7AFA">
            <w:pPr>
              <w:jc w:val="center"/>
            </w:pPr>
            <w:r w:rsidRPr="000C2166">
              <w:rPr>
                <w:rFonts w:ascii="Times New Roman" w:hAnsi="Times New Roman"/>
              </w:rPr>
              <w:t>В</w:t>
            </w:r>
            <w:r w:rsidR="003C7AFA" w:rsidRPr="000C2166">
              <w:rPr>
                <w:rFonts w:ascii="Times New Roman" w:hAnsi="Times New Roman"/>
              </w:rPr>
              <w:t>ыполнено</w:t>
            </w:r>
          </w:p>
        </w:tc>
      </w:tr>
      <w:tr w:rsidR="003C7AFA" w:rsidRPr="008E644B" w:rsidTr="00CE0AAB">
        <w:trPr>
          <w:trHeight w:val="1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E644B" w:rsidRDefault="003C7AFA" w:rsidP="003C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E644B" w:rsidRDefault="003C7AFA" w:rsidP="003C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отчета о прохождении практики. Анализ результатов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Default="00817732" w:rsidP="003C7AFA">
            <w:pPr>
              <w:jc w:val="center"/>
            </w:pPr>
            <w:r w:rsidRPr="000C2166">
              <w:rPr>
                <w:rFonts w:ascii="Times New Roman" w:hAnsi="Times New Roman"/>
              </w:rPr>
              <w:t>В</w:t>
            </w:r>
            <w:r w:rsidR="003C7AFA" w:rsidRPr="000C2166">
              <w:rPr>
                <w:rFonts w:ascii="Times New Roman" w:hAnsi="Times New Roman"/>
              </w:rPr>
              <w:t>ыполнено</w:t>
            </w:r>
          </w:p>
        </w:tc>
      </w:tr>
      <w:tr w:rsidR="003C7AFA" w:rsidRPr="008E644B" w:rsidTr="00CE0AAB">
        <w:trPr>
          <w:trHeight w:val="1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E644B" w:rsidRDefault="003C7AFA" w:rsidP="003C7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E644B" w:rsidRDefault="003C7AFA" w:rsidP="003C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на заседании кафедры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Default="00817732" w:rsidP="003C7AFA">
            <w:pPr>
              <w:jc w:val="center"/>
            </w:pPr>
            <w:r w:rsidRPr="000C2166">
              <w:rPr>
                <w:rFonts w:ascii="Times New Roman" w:hAnsi="Times New Roman"/>
              </w:rPr>
              <w:t>В</w:t>
            </w:r>
            <w:r w:rsidR="003C7AFA" w:rsidRPr="000C2166">
              <w:rPr>
                <w:rFonts w:ascii="Times New Roman" w:hAnsi="Times New Roman"/>
              </w:rPr>
              <w:t>ыполнено</w:t>
            </w:r>
          </w:p>
        </w:tc>
      </w:tr>
      <w:tr w:rsidR="003C7AFA" w:rsidRPr="008E644B" w:rsidTr="00CE0AAB">
        <w:trPr>
          <w:trHeight w:val="100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A" w:rsidRPr="008E644B" w:rsidRDefault="003C7AFA" w:rsidP="00CE0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7AFA" w:rsidRPr="008E644B" w:rsidRDefault="003C7AFA" w:rsidP="00CE0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часов/</w:t>
            </w:r>
            <w:proofErr w:type="spellStart"/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зач.ед</w:t>
            </w:r>
            <w:proofErr w:type="spellEnd"/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зач.ед</w:t>
            </w:r>
            <w:proofErr w:type="spellEnd"/>
            <w:r w:rsidRPr="008E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3C7AFA" w:rsidRPr="008E644B" w:rsidRDefault="003C7AFA" w:rsidP="00CE0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7AFA" w:rsidRPr="008E644B" w:rsidRDefault="003C7AFA" w:rsidP="003C7A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AFA" w:rsidRPr="008E644B" w:rsidRDefault="003C7AFA" w:rsidP="003C7A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AFA" w:rsidRPr="008E644B" w:rsidRDefault="003C7AFA" w:rsidP="003C7A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AFA" w:rsidRDefault="003C7AFA" w:rsidP="003C7AFA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 xml:space="preserve">Ассистент-стажер 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</w:t>
      </w:r>
      <w:r w:rsidRPr="00814D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А.</w:t>
      </w:r>
      <w:r w:rsidR="000611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М. </w:t>
      </w:r>
      <w:r w:rsidR="002742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Петрова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C7AFA" w:rsidRDefault="003C7AFA" w:rsidP="003C7AFA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AFA" w:rsidRPr="00814D09" w:rsidRDefault="003C7AFA" w:rsidP="003C7AFA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3C7AFA" w:rsidRPr="00814D09" w:rsidRDefault="003C7AFA" w:rsidP="003C7AFA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3C7AFA" w:rsidRPr="00814D09" w:rsidRDefault="003C7AFA" w:rsidP="003C7AFA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AFA" w:rsidRPr="00814D09" w:rsidRDefault="003C7AFA" w:rsidP="003C7AFA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>Зав. кафедрой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>(С. А. Ярошевский)</w:t>
      </w:r>
    </w:p>
    <w:p w:rsidR="003C7AFA" w:rsidRPr="00814D09" w:rsidRDefault="003C7AFA" w:rsidP="003C7AFA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814D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</w:p>
    <w:p w:rsidR="003C7AFA" w:rsidRPr="00814D09" w:rsidRDefault="003C7AFA" w:rsidP="003C7AFA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AFA" w:rsidRPr="00814D09" w:rsidRDefault="003C7AFA" w:rsidP="003C7AFA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________________</w:t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ab/>
        <w:t>(С. А. Ярошевский)</w:t>
      </w:r>
    </w:p>
    <w:p w:rsidR="003C7AFA" w:rsidRPr="00814D09" w:rsidRDefault="003C7AFA" w:rsidP="003C7AFA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7AFA" w:rsidRPr="00814D09" w:rsidRDefault="003C7AFA" w:rsidP="003C7AFA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AFA" w:rsidRPr="00814D09" w:rsidRDefault="003C7AFA" w:rsidP="003C7AFA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>«____» _________________ 202</w:t>
      </w:r>
      <w:r w:rsidR="001C780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 w:rsidRPr="00814D0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6358A" w:rsidRDefault="0006358A" w:rsidP="00157D94">
      <w:pPr>
        <w:shd w:val="clear" w:color="auto" w:fill="FFFFFF"/>
        <w:spacing w:after="0" w:line="240" w:lineRule="auto"/>
        <w:ind w:left="5" w:hanging="5"/>
      </w:pPr>
    </w:p>
    <w:sectPr w:rsidR="0006358A" w:rsidSect="00B775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843F6"/>
    <w:multiLevelType w:val="hybridMultilevel"/>
    <w:tmpl w:val="1DAE2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0872"/>
    <w:multiLevelType w:val="hybridMultilevel"/>
    <w:tmpl w:val="F7A87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DF7"/>
    <w:rsid w:val="0006116E"/>
    <w:rsid w:val="0006358A"/>
    <w:rsid w:val="00157D94"/>
    <w:rsid w:val="001C7808"/>
    <w:rsid w:val="00207A05"/>
    <w:rsid w:val="002742ED"/>
    <w:rsid w:val="002A2894"/>
    <w:rsid w:val="002D5A3E"/>
    <w:rsid w:val="003C7AFA"/>
    <w:rsid w:val="004071CC"/>
    <w:rsid w:val="00426DBF"/>
    <w:rsid w:val="00440A05"/>
    <w:rsid w:val="00474AD1"/>
    <w:rsid w:val="004E1A13"/>
    <w:rsid w:val="00762C4D"/>
    <w:rsid w:val="007B0DF7"/>
    <w:rsid w:val="00814D09"/>
    <w:rsid w:val="00817732"/>
    <w:rsid w:val="00C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DB5E"/>
  <w15:docId w15:val="{C8E81870-1031-48A9-AC39-18C101DF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D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Литвин</dc:creator>
  <cp:keywords/>
  <dc:description/>
  <cp:lastModifiedBy>user-ys</cp:lastModifiedBy>
  <cp:revision>13</cp:revision>
  <dcterms:created xsi:type="dcterms:W3CDTF">2017-04-14T13:34:00Z</dcterms:created>
  <dcterms:modified xsi:type="dcterms:W3CDTF">2024-06-04T12:05:00Z</dcterms:modified>
</cp:coreProperties>
</file>