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47" w:rsidRPr="00347D2D" w:rsidRDefault="00C82747" w:rsidP="00C8274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7D2D">
        <w:rPr>
          <w:rFonts w:ascii="Times New Roman" w:hAnsi="Times New Roman"/>
          <w:b/>
          <w:sz w:val="28"/>
          <w:szCs w:val="28"/>
          <w:lang w:eastAsia="ru-RU"/>
        </w:rPr>
        <w:t>Прил</w:t>
      </w:r>
      <w:bookmarkStart w:id="0" w:name="_GoBack"/>
      <w:bookmarkEnd w:id="0"/>
      <w:r w:rsidRPr="00347D2D">
        <w:rPr>
          <w:rFonts w:ascii="Times New Roman" w:hAnsi="Times New Roman"/>
          <w:b/>
          <w:sz w:val="28"/>
          <w:szCs w:val="28"/>
          <w:lang w:eastAsia="ru-RU"/>
        </w:rPr>
        <w:t>ожение 1</w:t>
      </w:r>
    </w:p>
    <w:p w:rsidR="00C82747" w:rsidRPr="00347D2D" w:rsidRDefault="00C82747" w:rsidP="00C8274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82747" w:rsidRPr="004E66CE" w:rsidRDefault="00C82747" w:rsidP="00C8274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E66CE">
        <w:rPr>
          <w:rFonts w:ascii="Times New Roman" w:hAnsi="Times New Roman"/>
          <w:sz w:val="24"/>
          <w:szCs w:val="24"/>
        </w:rPr>
        <w:t>Регистрационная форма участника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4865"/>
      </w:tblGrid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Фамилия, Имя, Отч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Ученая степень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Ученое звание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Должность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Организация (полное и сокращенное название)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Контактный телефон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Страна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Город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Авторы и название статьи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11.Участие очное (или онлайн) </w:t>
            </w:r>
          </w:p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устным докладом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747" w:rsidTr="00C82747">
        <w:tc>
          <w:tcPr>
            <w:tcW w:w="3760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Участие заочное </w:t>
            </w:r>
          </w:p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(только публикация)</w:t>
            </w:r>
          </w:p>
        </w:tc>
        <w:tc>
          <w:tcPr>
            <w:tcW w:w="4865" w:type="dxa"/>
            <w:shd w:val="clear" w:color="auto" w:fill="auto"/>
          </w:tcPr>
          <w:p w:rsidR="00C82747" w:rsidRDefault="00C82747" w:rsidP="007C061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2747" w:rsidRPr="004E66CE" w:rsidRDefault="00C82747" w:rsidP="00C8274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747" w:rsidRPr="00C82747" w:rsidRDefault="00C82747" w:rsidP="00C82747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4E66CE">
        <w:rPr>
          <w:rFonts w:ascii="Times New Roman" w:hAnsi="Times New Roman"/>
          <w:b/>
          <w:szCs w:val="24"/>
          <w:lang w:eastAsia="ru-RU"/>
        </w:rPr>
        <w:t xml:space="preserve">ВСЕ ПУНКТЫ РЕГИСТРАЦИОННОЙ ФОРМЫ ОБЯЗАТЕЛЬНЫ </w:t>
      </w:r>
      <w:r>
        <w:rPr>
          <w:rFonts w:ascii="Times New Roman" w:hAnsi="Times New Roman"/>
          <w:b/>
          <w:szCs w:val="24"/>
          <w:lang w:eastAsia="ru-RU"/>
        </w:rPr>
        <w:t>ДЛЯ ЗА</w:t>
      </w:r>
      <w:r w:rsidRPr="004E66CE">
        <w:rPr>
          <w:rFonts w:ascii="Times New Roman" w:hAnsi="Times New Roman"/>
          <w:b/>
          <w:szCs w:val="24"/>
          <w:lang w:eastAsia="ru-RU"/>
        </w:rPr>
        <w:t>ПОЛНЕНИ</w:t>
      </w:r>
      <w:r>
        <w:rPr>
          <w:rFonts w:ascii="Times New Roman" w:hAnsi="Times New Roman"/>
          <w:b/>
          <w:szCs w:val="24"/>
          <w:lang w:eastAsia="ru-RU"/>
        </w:rPr>
        <w:t>Я</w:t>
      </w:r>
      <w:r w:rsidRPr="004E66CE">
        <w:rPr>
          <w:rFonts w:ascii="Times New Roman" w:hAnsi="Times New Roman"/>
          <w:b/>
          <w:szCs w:val="24"/>
          <w:lang w:eastAsia="ru-RU"/>
        </w:rPr>
        <w:t>!</w:t>
      </w:r>
    </w:p>
    <w:sectPr w:rsidR="00C82747" w:rsidRPr="00C8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47"/>
    <w:rsid w:val="00C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9469"/>
  <w15:chartTrackingRefBased/>
  <w15:docId w15:val="{1D5CE54F-1772-492F-BFDF-18FFAFE8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7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827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2025-03-31T12:09:00Z</dcterms:created>
  <dcterms:modified xsi:type="dcterms:W3CDTF">2025-03-31T12:10:00Z</dcterms:modified>
</cp:coreProperties>
</file>